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650"/>
      </w:tblGrid>
      <w:tr w:rsidR="00A124E3" w:rsidRPr="00393A10" w:rsidTr="00534928">
        <w:trPr>
          <w:trHeight w:hRule="exact" w:val="90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53492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53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34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апреля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C3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124E3" w:rsidRPr="00393A10" w:rsidTr="00534928">
        <w:trPr>
          <w:trHeight w:hRule="exact" w:val="16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534928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534928">
        <w:trPr>
          <w:trHeight w:hRule="exact" w:val="27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534928">
        <w:trPr>
          <w:trHeight w:hRule="exact" w:val="341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534928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492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34928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534928">
              <w:rPr>
                <w:rFonts w:ascii="Times New Roman" w:hAnsi="Times New Roman"/>
                <w:sz w:val="24"/>
                <w:szCs w:val="24"/>
              </w:rPr>
              <w:t xml:space="preserve">  городского округа Ставропольского края </w:t>
            </w:r>
            <w:r w:rsidR="00DC3FC8" w:rsidRPr="005349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4928" w:rsidRPr="00534928">
              <w:rPr>
                <w:rFonts w:ascii="Times New Roman" w:hAnsi="Times New Roman"/>
                <w:sz w:val="24"/>
                <w:szCs w:val="24"/>
              </w:rPr>
              <w:t>08 апреля 2022 года № 380 «</w:t>
            </w:r>
            <w:r w:rsidR="00534928" w:rsidRPr="0053492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 внесении изменений в порядок предоставления грантов субъектам малого и среднего предпринимательства на организацию и развития собственного бизнеса за счет средств бюджета </w:t>
            </w:r>
            <w:proofErr w:type="spellStart"/>
            <w:r w:rsidR="00534928" w:rsidRPr="0053492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Благодарненского</w:t>
            </w:r>
            <w:proofErr w:type="spellEnd"/>
            <w:r w:rsidR="00534928" w:rsidRPr="0053492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городского округа Ставропольского края, утвержденный  постановлением администрации </w:t>
            </w:r>
            <w:proofErr w:type="spellStart"/>
            <w:r w:rsidR="00534928" w:rsidRPr="0053492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Благодарненского</w:t>
            </w:r>
            <w:proofErr w:type="spellEnd"/>
            <w:r w:rsidR="00534928" w:rsidRPr="00534928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городского округа Ставропольского края  от 04 апреля 2018 года № 400</w:t>
            </w:r>
            <w:r w:rsidR="00534928" w:rsidRPr="0053492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534928" w:rsidP="0053492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bookmarkStart w:id="0" w:name="_GoBack"/>
            <w:bookmarkEnd w:id="0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тдел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</w:t>
            </w:r>
          </w:p>
        </w:tc>
      </w:tr>
    </w:tbl>
    <w:p w:rsidR="00C179AF" w:rsidRDefault="00C179AF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Pr="00393A10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1C49B8"/>
    <w:rsid w:val="004A4AEC"/>
    <w:rsid w:val="00534928"/>
    <w:rsid w:val="00A124E3"/>
    <w:rsid w:val="00AB3ACA"/>
    <w:rsid w:val="00C179AF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6</cp:revision>
  <dcterms:created xsi:type="dcterms:W3CDTF">2022-02-28T12:12:00Z</dcterms:created>
  <dcterms:modified xsi:type="dcterms:W3CDTF">2023-03-30T10:45:00Z</dcterms:modified>
</cp:coreProperties>
</file>