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729" w:rsidRPr="0005127C" w:rsidRDefault="00786729" w:rsidP="00786729">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sidRPr="0005127C">
        <w:rPr>
          <w:rFonts w:ascii="Times New Roman" w:eastAsia="Times New Roman" w:hAnsi="Times New Roman" w:cs="Times New Roman"/>
          <w:sz w:val="26"/>
          <w:szCs w:val="26"/>
          <w:lang w:eastAsia="ru-RU"/>
        </w:rPr>
        <w:t>СВОДНЫЙ ОТЧЕТ</w:t>
      </w:r>
    </w:p>
    <w:p w:rsidR="00786729" w:rsidRPr="00614176" w:rsidRDefault="00786729" w:rsidP="00786729">
      <w:pPr>
        <w:widowControl w:val="0"/>
        <w:autoSpaceDE w:val="0"/>
        <w:autoSpaceDN w:val="0"/>
        <w:spacing w:after="0" w:line="240" w:lineRule="exact"/>
        <w:jc w:val="both"/>
        <w:rPr>
          <w:rFonts w:ascii="Times New Roman" w:eastAsia="Times New Roman" w:hAnsi="Times New Roman" w:cs="Times New Roman"/>
          <w:sz w:val="26"/>
          <w:szCs w:val="26"/>
          <w:lang w:eastAsia="ru-RU"/>
        </w:rPr>
      </w:pPr>
      <w:proofErr w:type="gramStart"/>
      <w:r w:rsidRPr="00614176">
        <w:rPr>
          <w:rFonts w:ascii="Times New Roman" w:eastAsia="Times New Roman" w:hAnsi="Times New Roman" w:cs="Times New Roman"/>
          <w:sz w:val="26"/>
          <w:szCs w:val="26"/>
          <w:lang w:eastAsia="ru-RU"/>
        </w:rPr>
        <w:t xml:space="preserve">о результатах </w:t>
      </w:r>
      <w:r w:rsidRPr="00614176">
        <w:rPr>
          <w:rFonts w:ascii="Times New Roman" w:eastAsia="Calibri" w:hAnsi="Times New Roman" w:cs="Times New Roman"/>
          <w:sz w:val="26"/>
          <w:szCs w:val="26"/>
        </w:rPr>
        <w:t>проведения оценки регулирующего воздействия проектов нормативных правовых актов администрации Благодарненского городского округа Ставропольского края, устанавливающих новые или изменяющих ранее предусмотренные нормативными правовыми актами администрации Благодарненского городского округа Ставропольского края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roofErr w:type="gramEnd"/>
    </w:p>
    <w:p w:rsidR="00786729" w:rsidRPr="00614176" w:rsidRDefault="00786729" w:rsidP="0078672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86729" w:rsidRPr="00786729" w:rsidRDefault="00786729" w:rsidP="0078672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86729" w:rsidRPr="00614176" w:rsidRDefault="00786729" w:rsidP="00786729">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1. Общая информация</w:t>
      </w:r>
    </w:p>
    <w:p w:rsidR="00786729" w:rsidRPr="00614176" w:rsidRDefault="00786729" w:rsidP="00675852">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 xml:space="preserve">1.1. </w:t>
      </w:r>
      <w:proofErr w:type="gramStart"/>
      <w:r w:rsidRPr="00614176">
        <w:rPr>
          <w:rFonts w:ascii="Times New Roman" w:eastAsia="Times New Roman" w:hAnsi="Times New Roman" w:cs="Times New Roman"/>
          <w:sz w:val="26"/>
          <w:szCs w:val="26"/>
          <w:lang w:eastAsia="ru-RU"/>
        </w:rPr>
        <w:t xml:space="preserve">Отдел, органы администрации - разработчик проекта нормативного правового акта, </w:t>
      </w:r>
      <w:r w:rsidRPr="00614176">
        <w:rPr>
          <w:rFonts w:ascii="Times New Roman" w:eastAsia="Calibri" w:hAnsi="Times New Roman" w:cs="Times New Roman"/>
          <w:sz w:val="26"/>
          <w:szCs w:val="26"/>
        </w:rPr>
        <w:t>устанавливающего новые или изменяющего ранее предусмотренные нормативными правовыми актами администрации Благодарненского городского округа Ставропольского края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614176">
        <w:rPr>
          <w:rFonts w:ascii="Times New Roman" w:eastAsia="Times New Roman" w:hAnsi="Times New Roman" w:cs="Times New Roman"/>
          <w:sz w:val="26"/>
          <w:szCs w:val="26"/>
          <w:lang w:eastAsia="ru-RU"/>
        </w:rPr>
        <w:t xml:space="preserve"> (далее  соответственно - разработчик проекта правового акта, проект правового</w:t>
      </w:r>
      <w:r w:rsidR="00675852" w:rsidRPr="00614176">
        <w:rPr>
          <w:rFonts w:ascii="Times New Roman" w:eastAsia="Times New Roman" w:hAnsi="Times New Roman" w:cs="Times New Roman"/>
          <w:sz w:val="26"/>
          <w:szCs w:val="26"/>
          <w:lang w:eastAsia="ru-RU"/>
        </w:rPr>
        <w:t xml:space="preserve"> </w:t>
      </w:r>
      <w:r w:rsidRPr="00614176">
        <w:rPr>
          <w:rFonts w:ascii="Times New Roman" w:eastAsia="Times New Roman" w:hAnsi="Times New Roman" w:cs="Times New Roman"/>
          <w:sz w:val="26"/>
          <w:szCs w:val="26"/>
          <w:lang w:eastAsia="ru-RU"/>
        </w:rPr>
        <w:t>акта):</w:t>
      </w:r>
      <w:r w:rsidR="00675852" w:rsidRPr="00614176">
        <w:rPr>
          <w:sz w:val="26"/>
          <w:szCs w:val="26"/>
        </w:rPr>
        <w:t xml:space="preserve"> </w:t>
      </w:r>
      <w:r w:rsidR="00F55B4D">
        <w:rPr>
          <w:rFonts w:ascii="Times New Roman" w:eastAsia="Times New Roman" w:hAnsi="Times New Roman" w:cs="Times New Roman"/>
          <w:sz w:val="26"/>
          <w:szCs w:val="26"/>
          <w:lang w:eastAsia="ru-RU"/>
        </w:rPr>
        <w:t>управление</w:t>
      </w:r>
      <w:r w:rsidR="00675852" w:rsidRPr="00614176">
        <w:rPr>
          <w:rFonts w:ascii="Times New Roman" w:eastAsia="Times New Roman" w:hAnsi="Times New Roman" w:cs="Times New Roman"/>
          <w:sz w:val="26"/>
          <w:szCs w:val="26"/>
          <w:lang w:eastAsia="ru-RU"/>
        </w:rPr>
        <w:t xml:space="preserve"> по обеспечению общественной безопасности, гражданской обороне и чрезвычайным ситуациям</w:t>
      </w:r>
      <w:r w:rsidR="00F55B4D">
        <w:rPr>
          <w:rFonts w:ascii="Times New Roman" w:eastAsia="Times New Roman" w:hAnsi="Times New Roman" w:cs="Times New Roman"/>
          <w:sz w:val="26"/>
          <w:szCs w:val="26"/>
          <w:lang w:eastAsia="ru-RU"/>
        </w:rPr>
        <w:t xml:space="preserve"> а</w:t>
      </w:r>
      <w:bookmarkStart w:id="0" w:name="_GoBack"/>
      <w:bookmarkEnd w:id="0"/>
      <w:r w:rsidR="00675852" w:rsidRPr="00614176">
        <w:rPr>
          <w:rFonts w:ascii="Times New Roman" w:eastAsia="Times New Roman" w:hAnsi="Times New Roman" w:cs="Times New Roman"/>
          <w:sz w:val="26"/>
          <w:szCs w:val="26"/>
          <w:lang w:eastAsia="ru-RU"/>
        </w:rPr>
        <w:t>дминистрации Благодарненского городского округа</w:t>
      </w:r>
      <w:proofErr w:type="gramEnd"/>
      <w:r w:rsidR="00675852" w:rsidRPr="00614176">
        <w:rPr>
          <w:rFonts w:ascii="Times New Roman" w:eastAsia="Times New Roman" w:hAnsi="Times New Roman" w:cs="Times New Roman"/>
          <w:sz w:val="26"/>
          <w:szCs w:val="26"/>
          <w:lang w:eastAsia="ru-RU"/>
        </w:rPr>
        <w:t xml:space="preserve"> Ставропольского края</w:t>
      </w:r>
      <w:r w:rsidR="001D620B" w:rsidRPr="00614176">
        <w:rPr>
          <w:rFonts w:ascii="Times New Roman" w:eastAsia="Times New Roman" w:hAnsi="Times New Roman" w:cs="Times New Roman"/>
          <w:sz w:val="26"/>
          <w:szCs w:val="26"/>
          <w:lang w:eastAsia="ru-RU"/>
        </w:rPr>
        <w:t>.</w:t>
      </w:r>
    </w:p>
    <w:p w:rsidR="00675852" w:rsidRPr="00614176" w:rsidRDefault="00786729" w:rsidP="00675852">
      <w:pPr>
        <w:widowControl w:val="0"/>
        <w:autoSpaceDE w:val="0"/>
        <w:autoSpaceDN w:val="0"/>
        <w:spacing w:after="0" w:line="240" w:lineRule="auto"/>
        <w:ind w:firstLine="708"/>
        <w:jc w:val="both"/>
        <w:rPr>
          <w:rFonts w:ascii="Times New Roman" w:hAnsi="Times New Roman" w:cs="Times New Roman"/>
          <w:color w:val="000000"/>
          <w:sz w:val="26"/>
          <w:szCs w:val="26"/>
          <w:lang w:eastAsia="ru-RU" w:bidi="ru-RU"/>
        </w:rPr>
      </w:pPr>
      <w:r w:rsidRPr="00614176">
        <w:rPr>
          <w:rFonts w:ascii="Times New Roman" w:eastAsia="Times New Roman" w:hAnsi="Times New Roman" w:cs="Times New Roman"/>
          <w:sz w:val="26"/>
          <w:szCs w:val="26"/>
          <w:lang w:eastAsia="ru-RU"/>
        </w:rPr>
        <w:t xml:space="preserve">1.2. Вид и наименование проекта правового акта: </w:t>
      </w:r>
      <w:r w:rsidR="00675852" w:rsidRPr="00614176">
        <w:rPr>
          <w:rFonts w:ascii="Times New Roman" w:hAnsi="Times New Roman" w:cs="Times New Roman"/>
          <w:color w:val="000000"/>
          <w:sz w:val="26"/>
          <w:szCs w:val="26"/>
          <w:lang w:eastAsia="ru-RU" w:bidi="ru-RU"/>
        </w:rPr>
        <w:t>постановление администрации Благодарненского городского округа Ставропольского края «О внесении изменений в постановление администрации Благодарненского городского округа Ставропольского края от 07 октября 2022 года № 1190 «Об определении видов обязательных работ и объектов, на которых они отбываются, а также мест отбывания осужденными исправительных работ на территории Благодарненского городского округа Ставропольского края».</w:t>
      </w:r>
    </w:p>
    <w:p w:rsidR="00786729" w:rsidRPr="00614176" w:rsidRDefault="00786729" w:rsidP="00675852">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 xml:space="preserve">1.3. </w:t>
      </w:r>
      <w:proofErr w:type="gramStart"/>
      <w:r w:rsidRPr="00614176">
        <w:rPr>
          <w:rFonts w:ascii="Times New Roman" w:eastAsia="Times New Roman" w:hAnsi="Times New Roman" w:cs="Times New Roman"/>
          <w:sz w:val="26"/>
          <w:szCs w:val="26"/>
          <w:lang w:eastAsia="ru-RU"/>
        </w:rPr>
        <w:t xml:space="preserve">Предполагаемая дата вступления в силу нормативного правового акта, </w:t>
      </w:r>
      <w:r w:rsidRPr="00614176">
        <w:rPr>
          <w:rFonts w:ascii="Times New Roman" w:eastAsia="Calibri" w:hAnsi="Times New Roman" w:cs="Times New Roman"/>
          <w:sz w:val="26"/>
          <w:szCs w:val="26"/>
        </w:rPr>
        <w:t>устанавливающего новые или изменяющего ранее предусмотренные нормативными правовыми актами администрации Благодарненского городского округа Ставропольского края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614176">
        <w:rPr>
          <w:rFonts w:ascii="Times New Roman" w:eastAsia="Times New Roman" w:hAnsi="Times New Roman" w:cs="Times New Roman"/>
          <w:sz w:val="26"/>
          <w:szCs w:val="26"/>
          <w:lang w:eastAsia="ru-RU"/>
        </w:rPr>
        <w:t xml:space="preserve"> (далее - нормативный правовой акт): </w:t>
      </w:r>
      <w:r w:rsidR="00675852" w:rsidRPr="00614176">
        <w:rPr>
          <w:rFonts w:ascii="Times New Roman" w:eastAsia="Times New Roman" w:hAnsi="Times New Roman" w:cs="Times New Roman"/>
          <w:sz w:val="26"/>
          <w:szCs w:val="26"/>
          <w:lang w:eastAsia="ru-RU"/>
        </w:rPr>
        <w:t>со дня официального опубликования.</w:t>
      </w:r>
      <w:proofErr w:type="gramEnd"/>
    </w:p>
    <w:p w:rsidR="00786729" w:rsidRPr="00614176" w:rsidRDefault="00786729" w:rsidP="00675852">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1.4.</w:t>
      </w:r>
      <w:r w:rsidR="00675852" w:rsidRPr="00614176">
        <w:rPr>
          <w:rFonts w:ascii="Times New Roman" w:eastAsia="Times New Roman" w:hAnsi="Times New Roman" w:cs="Times New Roman"/>
          <w:sz w:val="26"/>
          <w:szCs w:val="26"/>
          <w:lang w:eastAsia="ru-RU"/>
        </w:rPr>
        <w:t xml:space="preserve"> Краткое </w:t>
      </w:r>
      <w:r w:rsidRPr="00614176">
        <w:rPr>
          <w:rFonts w:ascii="Times New Roman" w:eastAsia="Times New Roman" w:hAnsi="Times New Roman" w:cs="Times New Roman"/>
          <w:sz w:val="26"/>
          <w:szCs w:val="26"/>
          <w:lang w:eastAsia="ru-RU"/>
        </w:rPr>
        <w:t xml:space="preserve">описание </w:t>
      </w:r>
      <w:r w:rsidR="00675852" w:rsidRPr="00614176">
        <w:rPr>
          <w:rFonts w:ascii="Times New Roman" w:eastAsia="Times New Roman" w:hAnsi="Times New Roman" w:cs="Times New Roman"/>
          <w:sz w:val="26"/>
          <w:szCs w:val="26"/>
          <w:lang w:eastAsia="ru-RU"/>
        </w:rPr>
        <w:t xml:space="preserve">проблемы, на решение которой </w:t>
      </w:r>
      <w:r w:rsidRPr="00614176">
        <w:rPr>
          <w:rFonts w:ascii="Times New Roman" w:eastAsia="Times New Roman" w:hAnsi="Times New Roman" w:cs="Times New Roman"/>
          <w:sz w:val="26"/>
          <w:szCs w:val="26"/>
          <w:lang w:eastAsia="ru-RU"/>
        </w:rPr>
        <w:t>направлено</w:t>
      </w:r>
      <w:r w:rsidR="00675852" w:rsidRPr="00614176">
        <w:rPr>
          <w:rFonts w:ascii="Times New Roman" w:eastAsia="Times New Roman" w:hAnsi="Times New Roman" w:cs="Times New Roman"/>
          <w:sz w:val="26"/>
          <w:szCs w:val="26"/>
          <w:lang w:eastAsia="ru-RU"/>
        </w:rPr>
        <w:t xml:space="preserve"> </w:t>
      </w:r>
      <w:r w:rsidRPr="00614176">
        <w:rPr>
          <w:rFonts w:ascii="Times New Roman" w:eastAsia="Times New Roman" w:hAnsi="Times New Roman" w:cs="Times New Roman"/>
          <w:sz w:val="26"/>
          <w:szCs w:val="26"/>
          <w:lang w:eastAsia="ru-RU"/>
        </w:rPr>
        <w:t>предлагаемое правовое регулирование</w:t>
      </w:r>
      <w:r w:rsidR="00675852" w:rsidRPr="00614176">
        <w:rPr>
          <w:rFonts w:ascii="Times New Roman" w:eastAsia="Times New Roman" w:hAnsi="Times New Roman" w:cs="Times New Roman"/>
          <w:sz w:val="26"/>
          <w:szCs w:val="26"/>
          <w:lang w:eastAsia="ru-RU"/>
        </w:rPr>
        <w:t>: определение перечня мест, определенных для отбывания осужденными наказания в виде исправительных работ.</w:t>
      </w:r>
    </w:p>
    <w:p w:rsidR="00786729" w:rsidRPr="00614176" w:rsidRDefault="00786729" w:rsidP="00786729">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1.5. Краткое описание целей предлагаемого правового регулирования:</w:t>
      </w:r>
    </w:p>
    <w:p w:rsidR="00675852" w:rsidRPr="00614176" w:rsidRDefault="00675852" w:rsidP="0067585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 xml:space="preserve">отбывание осужденными наказания в виде исправительных работ </w:t>
      </w:r>
    </w:p>
    <w:p w:rsidR="00786729" w:rsidRPr="00614176" w:rsidRDefault="00786729" w:rsidP="002A747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 xml:space="preserve">1.6. Краткое описание содержания предлагаемого правового регулирования: </w:t>
      </w:r>
      <w:r w:rsidR="00675852" w:rsidRPr="00614176">
        <w:rPr>
          <w:rFonts w:ascii="Times New Roman" w:eastAsia="Times New Roman" w:hAnsi="Times New Roman" w:cs="Times New Roman"/>
          <w:sz w:val="26"/>
          <w:szCs w:val="26"/>
          <w:lang w:eastAsia="ru-RU"/>
        </w:rPr>
        <w:t>определение перечня мест</w:t>
      </w:r>
      <w:r w:rsidR="002A7479" w:rsidRPr="00614176">
        <w:rPr>
          <w:rFonts w:ascii="Times New Roman" w:eastAsia="Times New Roman" w:hAnsi="Times New Roman" w:cs="Times New Roman"/>
          <w:sz w:val="26"/>
          <w:szCs w:val="26"/>
          <w:lang w:eastAsia="ru-RU"/>
        </w:rPr>
        <w:t xml:space="preserve"> и объектов</w:t>
      </w:r>
      <w:r w:rsidR="00675852" w:rsidRPr="00614176">
        <w:rPr>
          <w:rFonts w:ascii="Times New Roman" w:eastAsia="Times New Roman" w:hAnsi="Times New Roman" w:cs="Times New Roman"/>
          <w:sz w:val="26"/>
          <w:szCs w:val="26"/>
          <w:lang w:eastAsia="ru-RU"/>
        </w:rPr>
        <w:t xml:space="preserve">, определенных для отбывания осужденными наказания в виде исправительных </w:t>
      </w:r>
      <w:r w:rsidR="002A7479" w:rsidRPr="00614176">
        <w:rPr>
          <w:rFonts w:ascii="Times New Roman" w:eastAsia="Times New Roman" w:hAnsi="Times New Roman" w:cs="Times New Roman"/>
          <w:sz w:val="26"/>
          <w:szCs w:val="26"/>
          <w:lang w:eastAsia="ru-RU"/>
        </w:rPr>
        <w:t xml:space="preserve">и обязательных </w:t>
      </w:r>
      <w:r w:rsidR="00675852" w:rsidRPr="00614176">
        <w:rPr>
          <w:rFonts w:ascii="Times New Roman" w:eastAsia="Times New Roman" w:hAnsi="Times New Roman" w:cs="Times New Roman"/>
          <w:sz w:val="26"/>
          <w:szCs w:val="26"/>
          <w:lang w:eastAsia="ru-RU"/>
        </w:rPr>
        <w:t>работ</w:t>
      </w:r>
      <w:r w:rsidR="002A7479" w:rsidRPr="00614176">
        <w:rPr>
          <w:rFonts w:ascii="Times New Roman" w:eastAsia="Times New Roman" w:hAnsi="Times New Roman" w:cs="Times New Roman"/>
          <w:sz w:val="26"/>
          <w:szCs w:val="26"/>
          <w:lang w:eastAsia="ru-RU"/>
        </w:rPr>
        <w:t>.</w:t>
      </w:r>
    </w:p>
    <w:p w:rsidR="00786729" w:rsidRPr="00614176" w:rsidRDefault="002A7479" w:rsidP="002A7479">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 xml:space="preserve">1.7. </w:t>
      </w:r>
      <w:r w:rsidR="00786729" w:rsidRPr="00614176">
        <w:rPr>
          <w:rFonts w:ascii="Times New Roman" w:eastAsia="Times New Roman" w:hAnsi="Times New Roman" w:cs="Times New Roman"/>
          <w:sz w:val="26"/>
          <w:szCs w:val="26"/>
          <w:lang w:eastAsia="ru-RU"/>
        </w:rPr>
        <w:t>Срок, в течение</w:t>
      </w:r>
      <w:r w:rsidRPr="00614176">
        <w:rPr>
          <w:rFonts w:ascii="Times New Roman" w:eastAsia="Times New Roman" w:hAnsi="Times New Roman" w:cs="Times New Roman"/>
          <w:sz w:val="26"/>
          <w:szCs w:val="26"/>
          <w:lang w:eastAsia="ru-RU"/>
        </w:rPr>
        <w:t xml:space="preserve"> которого</w:t>
      </w:r>
      <w:r w:rsidR="00786729" w:rsidRPr="00614176">
        <w:rPr>
          <w:rFonts w:ascii="Times New Roman" w:eastAsia="Times New Roman" w:hAnsi="Times New Roman" w:cs="Times New Roman"/>
          <w:sz w:val="26"/>
          <w:szCs w:val="26"/>
          <w:lang w:eastAsia="ru-RU"/>
        </w:rPr>
        <w:t xml:space="preserve"> принимались предложения в связи с</w:t>
      </w:r>
      <w:r w:rsidRPr="00614176">
        <w:rPr>
          <w:rFonts w:ascii="Times New Roman" w:eastAsia="Times New Roman" w:hAnsi="Times New Roman" w:cs="Times New Roman"/>
          <w:sz w:val="26"/>
          <w:szCs w:val="26"/>
          <w:lang w:eastAsia="ru-RU"/>
        </w:rPr>
        <w:t xml:space="preserve"> </w:t>
      </w:r>
      <w:r w:rsidR="00786729" w:rsidRPr="00614176">
        <w:rPr>
          <w:rFonts w:ascii="Times New Roman" w:eastAsia="Times New Roman" w:hAnsi="Times New Roman" w:cs="Times New Roman"/>
          <w:sz w:val="26"/>
          <w:szCs w:val="26"/>
          <w:lang w:eastAsia="ru-RU"/>
        </w:rPr>
        <w:t xml:space="preserve">размещением уведомления о подготовке проекта </w:t>
      </w:r>
      <w:r w:rsidR="00786729" w:rsidRPr="00614176">
        <w:rPr>
          <w:rFonts w:ascii="Times New Roman" w:eastAsia="Times New Roman" w:hAnsi="Times New Roman" w:cs="Times New Roman"/>
          <w:sz w:val="26"/>
          <w:szCs w:val="26"/>
          <w:lang w:eastAsia="ru-RU"/>
        </w:rPr>
        <w:lastRenderedPageBreak/>
        <w:t>правового акта:</w:t>
      </w:r>
      <w:r w:rsidRPr="00614176">
        <w:rPr>
          <w:rFonts w:ascii="Times New Roman" w:eastAsia="Times New Roman" w:hAnsi="Times New Roman" w:cs="Times New Roman"/>
          <w:sz w:val="26"/>
          <w:szCs w:val="26"/>
          <w:lang w:eastAsia="ru-RU"/>
        </w:rPr>
        <w:t xml:space="preserve"> </w:t>
      </w:r>
      <w:r w:rsidR="00786729" w:rsidRPr="00614176">
        <w:rPr>
          <w:rFonts w:ascii="Times New Roman" w:eastAsia="Times New Roman" w:hAnsi="Times New Roman" w:cs="Times New Roman"/>
          <w:sz w:val="26"/>
          <w:szCs w:val="26"/>
          <w:lang w:eastAsia="ru-RU"/>
        </w:rPr>
        <w:t>начало «</w:t>
      </w:r>
      <w:r w:rsidR="00F55B4D">
        <w:rPr>
          <w:rFonts w:ascii="Times New Roman" w:eastAsia="Times New Roman" w:hAnsi="Times New Roman" w:cs="Times New Roman"/>
          <w:sz w:val="26"/>
          <w:szCs w:val="26"/>
          <w:lang w:eastAsia="ru-RU"/>
        </w:rPr>
        <w:t>03</w:t>
      </w:r>
      <w:r w:rsidR="00786729" w:rsidRPr="00614176">
        <w:rPr>
          <w:rFonts w:ascii="Times New Roman" w:eastAsia="Times New Roman" w:hAnsi="Times New Roman" w:cs="Times New Roman"/>
          <w:sz w:val="26"/>
          <w:szCs w:val="26"/>
          <w:lang w:eastAsia="ru-RU"/>
        </w:rPr>
        <w:t xml:space="preserve">» </w:t>
      </w:r>
      <w:r w:rsidR="00F55B4D">
        <w:rPr>
          <w:rFonts w:ascii="Times New Roman" w:eastAsia="Times New Roman" w:hAnsi="Times New Roman" w:cs="Times New Roman"/>
          <w:sz w:val="26"/>
          <w:szCs w:val="26"/>
          <w:lang w:eastAsia="ru-RU"/>
        </w:rPr>
        <w:t>мая</w:t>
      </w:r>
      <w:r w:rsidRPr="00614176">
        <w:rPr>
          <w:rFonts w:ascii="Times New Roman" w:eastAsia="Times New Roman" w:hAnsi="Times New Roman" w:cs="Times New Roman"/>
          <w:sz w:val="26"/>
          <w:szCs w:val="26"/>
          <w:lang w:eastAsia="ru-RU"/>
        </w:rPr>
        <w:t xml:space="preserve"> </w:t>
      </w:r>
      <w:r w:rsidR="00786729" w:rsidRPr="00614176">
        <w:rPr>
          <w:rFonts w:ascii="Times New Roman" w:eastAsia="Times New Roman" w:hAnsi="Times New Roman" w:cs="Times New Roman"/>
          <w:sz w:val="26"/>
          <w:szCs w:val="26"/>
          <w:lang w:eastAsia="ru-RU"/>
        </w:rPr>
        <w:t>20</w:t>
      </w:r>
      <w:r w:rsidRPr="00614176">
        <w:rPr>
          <w:rFonts w:ascii="Times New Roman" w:eastAsia="Times New Roman" w:hAnsi="Times New Roman" w:cs="Times New Roman"/>
          <w:sz w:val="26"/>
          <w:szCs w:val="26"/>
          <w:lang w:eastAsia="ru-RU"/>
        </w:rPr>
        <w:t>2</w:t>
      </w:r>
      <w:r w:rsidR="00F55B4D">
        <w:rPr>
          <w:rFonts w:ascii="Times New Roman" w:eastAsia="Times New Roman" w:hAnsi="Times New Roman" w:cs="Times New Roman"/>
          <w:sz w:val="26"/>
          <w:szCs w:val="26"/>
          <w:lang w:eastAsia="ru-RU"/>
        </w:rPr>
        <w:t>3</w:t>
      </w:r>
      <w:r w:rsidR="00786729" w:rsidRPr="00614176">
        <w:rPr>
          <w:rFonts w:ascii="Times New Roman" w:eastAsia="Times New Roman" w:hAnsi="Times New Roman" w:cs="Times New Roman"/>
          <w:sz w:val="26"/>
          <w:szCs w:val="26"/>
          <w:lang w:eastAsia="ru-RU"/>
        </w:rPr>
        <w:t xml:space="preserve"> года; окончание «</w:t>
      </w:r>
      <w:r w:rsidR="00F55B4D">
        <w:rPr>
          <w:rFonts w:ascii="Times New Roman" w:eastAsia="Times New Roman" w:hAnsi="Times New Roman" w:cs="Times New Roman"/>
          <w:sz w:val="26"/>
          <w:szCs w:val="26"/>
          <w:lang w:eastAsia="ru-RU"/>
        </w:rPr>
        <w:t>18</w:t>
      </w:r>
      <w:r w:rsidR="00786729" w:rsidRPr="00614176">
        <w:rPr>
          <w:rFonts w:ascii="Times New Roman" w:eastAsia="Times New Roman" w:hAnsi="Times New Roman" w:cs="Times New Roman"/>
          <w:sz w:val="26"/>
          <w:szCs w:val="26"/>
          <w:lang w:eastAsia="ru-RU"/>
        </w:rPr>
        <w:t xml:space="preserve">» </w:t>
      </w:r>
      <w:r w:rsidR="00F55B4D">
        <w:rPr>
          <w:rFonts w:ascii="Times New Roman" w:eastAsia="Times New Roman" w:hAnsi="Times New Roman" w:cs="Times New Roman"/>
          <w:sz w:val="26"/>
          <w:szCs w:val="26"/>
          <w:lang w:eastAsia="ru-RU"/>
        </w:rPr>
        <w:t>мая</w:t>
      </w:r>
      <w:r w:rsidRPr="00614176">
        <w:rPr>
          <w:rFonts w:ascii="Times New Roman" w:eastAsia="Times New Roman" w:hAnsi="Times New Roman" w:cs="Times New Roman"/>
          <w:sz w:val="26"/>
          <w:szCs w:val="26"/>
          <w:lang w:eastAsia="ru-RU"/>
        </w:rPr>
        <w:t xml:space="preserve"> </w:t>
      </w:r>
      <w:r w:rsidR="00786729" w:rsidRPr="00614176">
        <w:rPr>
          <w:rFonts w:ascii="Times New Roman" w:eastAsia="Times New Roman" w:hAnsi="Times New Roman" w:cs="Times New Roman"/>
          <w:sz w:val="26"/>
          <w:szCs w:val="26"/>
          <w:lang w:eastAsia="ru-RU"/>
        </w:rPr>
        <w:t>20</w:t>
      </w:r>
      <w:r w:rsidRPr="00614176">
        <w:rPr>
          <w:rFonts w:ascii="Times New Roman" w:eastAsia="Times New Roman" w:hAnsi="Times New Roman" w:cs="Times New Roman"/>
          <w:sz w:val="26"/>
          <w:szCs w:val="26"/>
          <w:lang w:eastAsia="ru-RU"/>
        </w:rPr>
        <w:t>2</w:t>
      </w:r>
      <w:r w:rsidR="00F55B4D">
        <w:rPr>
          <w:rFonts w:ascii="Times New Roman" w:eastAsia="Times New Roman" w:hAnsi="Times New Roman" w:cs="Times New Roman"/>
          <w:sz w:val="26"/>
          <w:szCs w:val="26"/>
          <w:lang w:eastAsia="ru-RU"/>
        </w:rPr>
        <w:t>3</w:t>
      </w:r>
      <w:r w:rsidR="00786729" w:rsidRPr="00614176">
        <w:rPr>
          <w:rFonts w:ascii="Times New Roman" w:eastAsia="Times New Roman" w:hAnsi="Times New Roman" w:cs="Times New Roman"/>
          <w:sz w:val="26"/>
          <w:szCs w:val="26"/>
          <w:lang w:eastAsia="ru-RU"/>
        </w:rPr>
        <w:t xml:space="preserve"> года</w:t>
      </w:r>
    </w:p>
    <w:p w:rsidR="00786729" w:rsidRPr="00614176" w:rsidRDefault="00786729" w:rsidP="008430C3">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1.8. Количество замечаний и предложений, полученных в связи с</w:t>
      </w:r>
      <w:r w:rsidR="008430C3" w:rsidRPr="00614176">
        <w:rPr>
          <w:rFonts w:ascii="Times New Roman" w:eastAsia="Times New Roman" w:hAnsi="Times New Roman" w:cs="Times New Roman"/>
          <w:sz w:val="26"/>
          <w:szCs w:val="26"/>
          <w:lang w:eastAsia="ru-RU"/>
        </w:rPr>
        <w:t xml:space="preserve"> </w:t>
      </w:r>
      <w:r w:rsidRPr="00614176">
        <w:rPr>
          <w:rFonts w:ascii="Times New Roman" w:eastAsia="Times New Roman" w:hAnsi="Times New Roman" w:cs="Times New Roman"/>
          <w:sz w:val="26"/>
          <w:szCs w:val="26"/>
          <w:lang w:eastAsia="ru-RU"/>
        </w:rPr>
        <w:t>размещением уведомления о подготовке проекта правового акта</w:t>
      </w:r>
      <w:r w:rsidR="008430C3" w:rsidRPr="00614176">
        <w:rPr>
          <w:rFonts w:ascii="Times New Roman" w:eastAsia="Times New Roman" w:hAnsi="Times New Roman" w:cs="Times New Roman"/>
          <w:sz w:val="26"/>
          <w:szCs w:val="26"/>
          <w:lang w:eastAsia="ru-RU"/>
        </w:rPr>
        <w:t>: замечаний и предложений, в связи с размещением уведомления о подготовке проекта правового акта не поступало.</w:t>
      </w:r>
    </w:p>
    <w:p w:rsidR="00CA4E24" w:rsidRPr="00614176" w:rsidRDefault="00786729" w:rsidP="00786729">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 xml:space="preserve">1.9. Полный электронный адрес размещения сводки поступивших предложений в связи с размещением уведомления о подготовке проекта правового акта: </w:t>
      </w:r>
    </w:p>
    <w:p w:rsidR="00786729" w:rsidRPr="00614176" w:rsidRDefault="00CA4E24" w:rsidP="00CA4E2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http://abgosk.ru/city/economica/Ocenka_vozdeistvija/Uvedimlenija/</w:t>
      </w:r>
    </w:p>
    <w:p w:rsidR="00786729" w:rsidRPr="00614176" w:rsidRDefault="00786729" w:rsidP="00786729">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1.10. Контактная информация исполнителя разработчика проекта правового акта:</w:t>
      </w:r>
    </w:p>
    <w:p w:rsidR="00786729" w:rsidRPr="00614176" w:rsidRDefault="00786729" w:rsidP="00786729">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 xml:space="preserve">Ф.И.О.: </w:t>
      </w:r>
      <w:r w:rsidR="001D620B" w:rsidRPr="00614176">
        <w:rPr>
          <w:rFonts w:ascii="Times New Roman" w:eastAsia="Times New Roman" w:hAnsi="Times New Roman" w:cs="Times New Roman"/>
          <w:sz w:val="26"/>
          <w:szCs w:val="26"/>
          <w:lang w:eastAsia="ru-RU"/>
        </w:rPr>
        <w:t>Донцов Андрей Михайлович</w:t>
      </w:r>
    </w:p>
    <w:p w:rsidR="001D620B" w:rsidRPr="00614176" w:rsidRDefault="00786729" w:rsidP="00786729">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 xml:space="preserve">Должность: </w:t>
      </w:r>
      <w:r w:rsidR="001D620B" w:rsidRPr="00614176">
        <w:rPr>
          <w:rFonts w:ascii="Times New Roman" w:eastAsia="Times New Roman" w:hAnsi="Times New Roman" w:cs="Times New Roman"/>
          <w:sz w:val="26"/>
          <w:szCs w:val="26"/>
          <w:lang w:eastAsia="ru-RU"/>
        </w:rPr>
        <w:t xml:space="preserve">заместитель главы администрации - начальник </w:t>
      </w:r>
      <w:r w:rsidR="00F55B4D">
        <w:rPr>
          <w:rFonts w:ascii="Times New Roman" w:eastAsia="Times New Roman" w:hAnsi="Times New Roman" w:cs="Times New Roman"/>
          <w:sz w:val="26"/>
          <w:szCs w:val="26"/>
          <w:lang w:eastAsia="ru-RU"/>
        </w:rPr>
        <w:t>управления</w:t>
      </w:r>
      <w:r w:rsidR="001D620B" w:rsidRPr="00614176">
        <w:rPr>
          <w:rFonts w:ascii="Times New Roman" w:eastAsia="Times New Roman" w:hAnsi="Times New Roman" w:cs="Times New Roman"/>
          <w:sz w:val="26"/>
          <w:szCs w:val="26"/>
          <w:lang w:eastAsia="ru-RU"/>
        </w:rPr>
        <w:t xml:space="preserve"> по обеспечению общественной безопасности, гражданской обороне и чрезвычайным ситуациям администрации Благодарненского городского округа Ставропольского края.</w:t>
      </w:r>
    </w:p>
    <w:p w:rsidR="00786729" w:rsidRPr="00614176" w:rsidRDefault="00786729" w:rsidP="00786729">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 xml:space="preserve">Телефон: </w:t>
      </w:r>
      <w:r w:rsidR="001D620B" w:rsidRPr="00614176">
        <w:rPr>
          <w:rFonts w:ascii="Times New Roman" w:eastAsia="Times New Roman" w:hAnsi="Times New Roman" w:cs="Times New Roman"/>
          <w:sz w:val="26"/>
          <w:szCs w:val="26"/>
          <w:lang w:eastAsia="ru-RU"/>
        </w:rPr>
        <w:t xml:space="preserve">2-15-30, </w:t>
      </w:r>
      <w:r w:rsidRPr="00614176">
        <w:rPr>
          <w:rFonts w:ascii="Times New Roman" w:eastAsia="Times New Roman" w:hAnsi="Times New Roman" w:cs="Times New Roman"/>
          <w:sz w:val="26"/>
          <w:szCs w:val="26"/>
          <w:lang w:eastAsia="ru-RU"/>
        </w:rPr>
        <w:t xml:space="preserve">адрес электронной почты: </w:t>
      </w:r>
      <w:proofErr w:type="spellStart"/>
      <w:r w:rsidR="001D620B" w:rsidRPr="00614176">
        <w:rPr>
          <w:rFonts w:ascii="Times New Roman" w:eastAsia="Times New Roman" w:hAnsi="Times New Roman" w:cs="Times New Roman"/>
          <w:sz w:val="26"/>
          <w:szCs w:val="26"/>
          <w:lang w:val="en-US" w:eastAsia="ru-RU"/>
        </w:rPr>
        <w:t>ob</w:t>
      </w:r>
      <w:proofErr w:type="spellEnd"/>
      <w:r w:rsidR="001D620B" w:rsidRPr="00614176">
        <w:rPr>
          <w:rFonts w:ascii="Times New Roman" w:eastAsia="Times New Roman" w:hAnsi="Times New Roman" w:cs="Times New Roman"/>
          <w:sz w:val="26"/>
          <w:szCs w:val="26"/>
          <w:lang w:eastAsia="ru-RU"/>
        </w:rPr>
        <w:t>.</w:t>
      </w:r>
      <w:proofErr w:type="spellStart"/>
      <w:r w:rsidR="001D620B" w:rsidRPr="00614176">
        <w:rPr>
          <w:rFonts w:ascii="Times New Roman" w:eastAsia="Times New Roman" w:hAnsi="Times New Roman" w:cs="Times New Roman"/>
          <w:sz w:val="26"/>
          <w:szCs w:val="26"/>
          <w:lang w:val="en-US" w:eastAsia="ru-RU"/>
        </w:rPr>
        <w:t>abgosk</w:t>
      </w:r>
      <w:proofErr w:type="spellEnd"/>
      <w:r w:rsidR="001D620B" w:rsidRPr="00614176">
        <w:rPr>
          <w:rFonts w:ascii="Times New Roman" w:eastAsia="Times New Roman" w:hAnsi="Times New Roman" w:cs="Times New Roman"/>
          <w:sz w:val="26"/>
          <w:szCs w:val="26"/>
          <w:lang w:eastAsia="ru-RU"/>
        </w:rPr>
        <w:t>@</w:t>
      </w:r>
      <w:proofErr w:type="spellStart"/>
      <w:r w:rsidR="001D620B" w:rsidRPr="00614176">
        <w:rPr>
          <w:rFonts w:ascii="Times New Roman" w:eastAsia="Times New Roman" w:hAnsi="Times New Roman" w:cs="Times New Roman"/>
          <w:sz w:val="26"/>
          <w:szCs w:val="26"/>
          <w:lang w:val="en-US" w:eastAsia="ru-RU"/>
        </w:rPr>
        <w:t>yandex</w:t>
      </w:r>
      <w:proofErr w:type="spellEnd"/>
      <w:r w:rsidR="001D620B" w:rsidRPr="00614176">
        <w:rPr>
          <w:rFonts w:ascii="Times New Roman" w:eastAsia="Times New Roman" w:hAnsi="Times New Roman" w:cs="Times New Roman"/>
          <w:sz w:val="26"/>
          <w:szCs w:val="26"/>
          <w:lang w:eastAsia="ru-RU"/>
        </w:rPr>
        <w:t>.</w:t>
      </w:r>
      <w:proofErr w:type="spellStart"/>
      <w:r w:rsidR="001D620B" w:rsidRPr="00614176">
        <w:rPr>
          <w:rFonts w:ascii="Times New Roman" w:eastAsia="Times New Roman" w:hAnsi="Times New Roman" w:cs="Times New Roman"/>
          <w:sz w:val="26"/>
          <w:szCs w:val="26"/>
          <w:lang w:val="en-US" w:eastAsia="ru-RU"/>
        </w:rPr>
        <w:t>ru</w:t>
      </w:r>
      <w:proofErr w:type="spellEnd"/>
      <w:r w:rsidR="001D620B" w:rsidRPr="00614176">
        <w:rPr>
          <w:rFonts w:ascii="Times New Roman" w:eastAsia="Times New Roman" w:hAnsi="Times New Roman" w:cs="Times New Roman"/>
          <w:sz w:val="26"/>
          <w:szCs w:val="26"/>
          <w:lang w:eastAsia="ru-RU"/>
        </w:rPr>
        <w:t>.</w:t>
      </w:r>
    </w:p>
    <w:p w:rsidR="00786729" w:rsidRPr="00614176" w:rsidRDefault="00786729" w:rsidP="00786729">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2. Описание проблемы, на решение которой направлено предлагаемое правовое регулирование:</w:t>
      </w:r>
      <w:r w:rsidR="001D620B" w:rsidRPr="00614176">
        <w:rPr>
          <w:rFonts w:ascii="Times New Roman" w:eastAsia="Times New Roman" w:hAnsi="Times New Roman" w:cs="Times New Roman"/>
          <w:sz w:val="26"/>
          <w:szCs w:val="26"/>
          <w:lang w:eastAsia="ru-RU"/>
        </w:rPr>
        <w:t xml:space="preserve"> внесение изменений в преамбулу постановления</w:t>
      </w:r>
      <w:r w:rsidR="00ED4B60" w:rsidRPr="00614176">
        <w:rPr>
          <w:rFonts w:ascii="Times New Roman" w:eastAsia="Times New Roman" w:hAnsi="Times New Roman" w:cs="Times New Roman"/>
          <w:sz w:val="26"/>
          <w:szCs w:val="26"/>
          <w:lang w:eastAsia="ru-RU"/>
        </w:rPr>
        <w:t>.</w:t>
      </w:r>
    </w:p>
    <w:p w:rsidR="00786729" w:rsidRPr="00614176" w:rsidRDefault="00786729" w:rsidP="00ED4B60">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 xml:space="preserve">2.1. Формулировка проблемы: </w:t>
      </w:r>
      <w:r w:rsidR="00ED4B60" w:rsidRPr="00614176">
        <w:rPr>
          <w:rFonts w:ascii="Times New Roman" w:eastAsia="Times New Roman" w:hAnsi="Times New Roman" w:cs="Times New Roman"/>
          <w:sz w:val="26"/>
          <w:szCs w:val="26"/>
          <w:lang w:eastAsia="ru-RU"/>
        </w:rPr>
        <w:t xml:space="preserve">дополнение </w:t>
      </w:r>
      <w:r w:rsidR="00ED4B60" w:rsidRPr="00614176">
        <w:rPr>
          <w:rFonts w:ascii="Times New Roman" w:eastAsia="Calibri" w:hAnsi="Times New Roman" w:cs="Times New Roman"/>
          <w:sz w:val="26"/>
          <w:szCs w:val="26"/>
        </w:rPr>
        <w:t>статьями 3.13, 32.13 Кодекса</w:t>
      </w:r>
      <w:r w:rsidR="00ED4B60" w:rsidRPr="00614176">
        <w:rPr>
          <w:rFonts w:ascii="Tempus Sans ITC" w:eastAsia="Calibri" w:hAnsi="Tempus Sans ITC" w:cs="Times New Roman" w:hint="eastAsia"/>
          <w:sz w:val="26"/>
          <w:szCs w:val="26"/>
        </w:rPr>
        <w:t xml:space="preserve"> </w:t>
      </w:r>
      <w:r w:rsidR="00ED4B60" w:rsidRPr="00614176">
        <w:rPr>
          <w:rFonts w:ascii="Times New Roman" w:eastAsia="Calibri" w:hAnsi="Times New Roman" w:cs="Times New Roman"/>
          <w:sz w:val="26"/>
          <w:szCs w:val="26"/>
        </w:rPr>
        <w:t>Российской Федерации об административных правонарушениях.</w:t>
      </w:r>
    </w:p>
    <w:p w:rsidR="00786729" w:rsidRPr="00614176" w:rsidRDefault="00786729" w:rsidP="00ED4B60">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 xml:space="preserve">2.2.  Информация о возникновении, выявлении проблемы и мерах, принятых ранее для ее решения, достигнутых результатах и затраченных ресурсах: </w:t>
      </w:r>
      <w:r w:rsidR="00ED4B60" w:rsidRPr="00614176">
        <w:rPr>
          <w:rFonts w:ascii="Times New Roman" w:eastAsia="Times New Roman" w:hAnsi="Times New Roman" w:cs="Times New Roman"/>
          <w:sz w:val="26"/>
          <w:szCs w:val="26"/>
          <w:lang w:eastAsia="ru-RU"/>
        </w:rPr>
        <w:t>не обеспечение исполнения административных наказаний в отношении лиц, осужденных и приговоренных к наказаниям, не связанным с изоляцией от общества.</w:t>
      </w:r>
    </w:p>
    <w:p w:rsidR="00786729" w:rsidRPr="00614176" w:rsidRDefault="00ED4B60" w:rsidP="00ED4B60">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 xml:space="preserve">2.3. </w:t>
      </w:r>
      <w:r w:rsidR="00786729" w:rsidRPr="00614176">
        <w:rPr>
          <w:rFonts w:ascii="Times New Roman" w:eastAsia="Times New Roman" w:hAnsi="Times New Roman" w:cs="Times New Roman"/>
          <w:sz w:val="26"/>
          <w:szCs w:val="26"/>
          <w:lang w:eastAsia="ru-RU"/>
        </w:rPr>
        <w:t xml:space="preserve">Социальные группы, заинтересованные в устранении проблемы, их количественная оценка: </w:t>
      </w:r>
      <w:r w:rsidRPr="00614176">
        <w:rPr>
          <w:rFonts w:ascii="Times New Roman" w:eastAsia="Times New Roman" w:hAnsi="Times New Roman" w:cs="Times New Roman"/>
          <w:sz w:val="26"/>
          <w:szCs w:val="26"/>
          <w:lang w:eastAsia="ru-RU"/>
        </w:rPr>
        <w:t>субъекты малого и среднего предпринимательства, осуществляющие свою деятельность на территории Благодарненского городского округа Ставропольского края.</w:t>
      </w:r>
    </w:p>
    <w:p w:rsidR="00786729" w:rsidRPr="00614176" w:rsidRDefault="00786729" w:rsidP="00894EB2">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 xml:space="preserve">2.4. Характеристика негативных эффектов, возникающих в связи с наличием проблемы, их количественная оценка: </w:t>
      </w:r>
      <w:r w:rsidR="00894EB2" w:rsidRPr="00614176">
        <w:rPr>
          <w:rFonts w:ascii="Times New Roman" w:eastAsia="Times New Roman" w:hAnsi="Times New Roman" w:cs="Times New Roman"/>
          <w:sz w:val="26"/>
          <w:szCs w:val="26"/>
          <w:lang w:eastAsia="ru-RU"/>
        </w:rPr>
        <w:t>отсутствуют.</w:t>
      </w:r>
    </w:p>
    <w:p w:rsidR="00894EB2" w:rsidRPr="00614176" w:rsidRDefault="00786729" w:rsidP="00894EB2">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 xml:space="preserve">2.5. Причины возникновения </w:t>
      </w:r>
      <w:r w:rsidR="00894EB2" w:rsidRPr="00614176">
        <w:rPr>
          <w:rFonts w:ascii="Times New Roman" w:eastAsia="Times New Roman" w:hAnsi="Times New Roman" w:cs="Times New Roman"/>
          <w:sz w:val="26"/>
          <w:szCs w:val="26"/>
          <w:lang w:eastAsia="ru-RU"/>
        </w:rPr>
        <w:t xml:space="preserve">проблемы </w:t>
      </w:r>
      <w:r w:rsidRPr="00614176">
        <w:rPr>
          <w:rFonts w:ascii="Times New Roman" w:eastAsia="Times New Roman" w:hAnsi="Times New Roman" w:cs="Times New Roman"/>
          <w:sz w:val="26"/>
          <w:szCs w:val="26"/>
          <w:lang w:eastAsia="ru-RU"/>
        </w:rPr>
        <w:t>и факторы,</w:t>
      </w:r>
      <w:r w:rsidR="00894EB2" w:rsidRPr="00614176">
        <w:rPr>
          <w:rFonts w:ascii="Times New Roman" w:eastAsia="Times New Roman" w:hAnsi="Times New Roman" w:cs="Times New Roman"/>
          <w:sz w:val="26"/>
          <w:szCs w:val="26"/>
          <w:lang w:eastAsia="ru-RU"/>
        </w:rPr>
        <w:t xml:space="preserve"> поддерживающие</w:t>
      </w:r>
      <w:r w:rsidRPr="00614176">
        <w:rPr>
          <w:rFonts w:ascii="Times New Roman" w:eastAsia="Times New Roman" w:hAnsi="Times New Roman" w:cs="Times New Roman"/>
          <w:sz w:val="26"/>
          <w:szCs w:val="26"/>
          <w:lang w:eastAsia="ru-RU"/>
        </w:rPr>
        <w:t xml:space="preserve"> ее существование: </w:t>
      </w:r>
      <w:r w:rsidR="00894EB2" w:rsidRPr="00614176">
        <w:rPr>
          <w:rFonts w:ascii="Times New Roman" w:eastAsia="Times New Roman" w:hAnsi="Times New Roman" w:cs="Times New Roman"/>
          <w:sz w:val="26"/>
          <w:szCs w:val="26"/>
          <w:lang w:eastAsia="ru-RU"/>
        </w:rPr>
        <w:t xml:space="preserve">отсутствие </w:t>
      </w:r>
      <w:r w:rsidR="00894EB2" w:rsidRPr="00614176">
        <w:rPr>
          <w:rFonts w:ascii="Times New Roman" w:eastAsia="Calibri" w:hAnsi="Times New Roman" w:cs="Times New Roman"/>
          <w:sz w:val="26"/>
          <w:szCs w:val="26"/>
        </w:rPr>
        <w:t>статей 3.13, 32.13 Кодекса</w:t>
      </w:r>
      <w:r w:rsidR="00894EB2" w:rsidRPr="00614176">
        <w:rPr>
          <w:rFonts w:ascii="Tempus Sans ITC" w:eastAsia="Calibri" w:hAnsi="Tempus Sans ITC" w:cs="Times New Roman" w:hint="eastAsia"/>
          <w:sz w:val="26"/>
          <w:szCs w:val="26"/>
        </w:rPr>
        <w:t xml:space="preserve"> </w:t>
      </w:r>
      <w:r w:rsidR="00894EB2" w:rsidRPr="00614176">
        <w:rPr>
          <w:rFonts w:ascii="Times New Roman" w:eastAsia="Calibri" w:hAnsi="Times New Roman" w:cs="Times New Roman"/>
          <w:sz w:val="26"/>
          <w:szCs w:val="26"/>
        </w:rPr>
        <w:t>Российской Федерации об административных правонарушениях в нормативном правовом акте.</w:t>
      </w:r>
    </w:p>
    <w:p w:rsidR="00894EB2" w:rsidRPr="00614176" w:rsidRDefault="00786729" w:rsidP="00894EB2">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2.6. Причины невозможности решения проблемы участниками соответствующих отношений самостоятельно</w:t>
      </w:r>
      <w:r w:rsidR="00894EB2" w:rsidRPr="00614176">
        <w:rPr>
          <w:rFonts w:ascii="Times New Roman" w:eastAsia="Times New Roman" w:hAnsi="Times New Roman" w:cs="Times New Roman"/>
          <w:sz w:val="26"/>
          <w:szCs w:val="26"/>
          <w:lang w:eastAsia="ru-RU"/>
        </w:rPr>
        <w:t xml:space="preserve">: отсутствие </w:t>
      </w:r>
      <w:r w:rsidR="00894EB2" w:rsidRPr="00614176">
        <w:rPr>
          <w:rFonts w:ascii="Times New Roman" w:eastAsia="Calibri" w:hAnsi="Times New Roman" w:cs="Times New Roman"/>
          <w:sz w:val="26"/>
          <w:szCs w:val="26"/>
        </w:rPr>
        <w:t>статей 3.13, 32.13 Кодекса</w:t>
      </w:r>
      <w:r w:rsidR="00894EB2" w:rsidRPr="00614176">
        <w:rPr>
          <w:rFonts w:ascii="Tempus Sans ITC" w:eastAsia="Calibri" w:hAnsi="Tempus Sans ITC" w:cs="Times New Roman" w:hint="eastAsia"/>
          <w:sz w:val="26"/>
          <w:szCs w:val="26"/>
        </w:rPr>
        <w:t xml:space="preserve"> </w:t>
      </w:r>
      <w:r w:rsidR="00894EB2" w:rsidRPr="00614176">
        <w:rPr>
          <w:rFonts w:ascii="Times New Roman" w:eastAsia="Calibri" w:hAnsi="Times New Roman" w:cs="Times New Roman"/>
          <w:sz w:val="26"/>
          <w:szCs w:val="26"/>
        </w:rPr>
        <w:t>Российской Федерации об административных правонарушениях в нормативном правовом акте.</w:t>
      </w:r>
    </w:p>
    <w:p w:rsidR="00786729" w:rsidRPr="00614176" w:rsidRDefault="00786729" w:rsidP="00894EB2">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p>
    <w:p w:rsidR="00786729" w:rsidRPr="00614176" w:rsidRDefault="00894EB2" w:rsidP="001903A5">
      <w:pPr>
        <w:widowControl w:val="0"/>
        <w:autoSpaceDE w:val="0"/>
        <w:autoSpaceDN w:val="0"/>
        <w:spacing w:after="0" w:line="240" w:lineRule="auto"/>
        <w:ind w:left="567"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 xml:space="preserve">2.7. </w:t>
      </w:r>
      <w:r w:rsidR="00786729" w:rsidRPr="00614176">
        <w:rPr>
          <w:rFonts w:ascii="Times New Roman" w:eastAsia="Times New Roman" w:hAnsi="Times New Roman" w:cs="Times New Roman"/>
          <w:sz w:val="26"/>
          <w:szCs w:val="26"/>
          <w:lang w:eastAsia="ru-RU"/>
        </w:rPr>
        <w:t xml:space="preserve">Опыт решения </w:t>
      </w:r>
      <w:proofErr w:type="gramStart"/>
      <w:r w:rsidR="00786729" w:rsidRPr="00614176">
        <w:rPr>
          <w:rFonts w:ascii="Times New Roman" w:eastAsia="Times New Roman" w:hAnsi="Times New Roman" w:cs="Times New Roman"/>
          <w:sz w:val="26"/>
          <w:szCs w:val="26"/>
          <w:lang w:eastAsia="ru-RU"/>
        </w:rPr>
        <w:t>аналогичных проблем</w:t>
      </w:r>
      <w:proofErr w:type="gramEnd"/>
      <w:r w:rsidR="00786729" w:rsidRPr="00614176">
        <w:rPr>
          <w:rFonts w:ascii="Times New Roman" w:eastAsia="Times New Roman" w:hAnsi="Times New Roman" w:cs="Times New Roman"/>
          <w:sz w:val="26"/>
          <w:szCs w:val="26"/>
          <w:lang w:eastAsia="ru-RU"/>
        </w:rPr>
        <w:t xml:space="preserve"> в других субъектах Российской Федерации: </w:t>
      </w:r>
      <w:r w:rsidRPr="00614176">
        <w:rPr>
          <w:rFonts w:ascii="Times New Roman" w:eastAsia="Times New Roman" w:hAnsi="Times New Roman" w:cs="Times New Roman"/>
          <w:sz w:val="26"/>
          <w:szCs w:val="26"/>
          <w:lang w:eastAsia="ru-RU"/>
        </w:rPr>
        <w:t>отсутствует.</w:t>
      </w:r>
    </w:p>
    <w:p w:rsidR="00786729" w:rsidRPr="00614176" w:rsidRDefault="00786729" w:rsidP="00894EB2">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 xml:space="preserve">2.8. Источники данных: </w:t>
      </w:r>
      <w:r w:rsidR="00894EB2" w:rsidRPr="00614176">
        <w:rPr>
          <w:rFonts w:ascii="Times New Roman" w:eastAsia="Times New Roman" w:hAnsi="Times New Roman" w:cs="Times New Roman"/>
          <w:sz w:val="26"/>
          <w:szCs w:val="26"/>
          <w:lang w:eastAsia="ru-RU"/>
        </w:rPr>
        <w:t>отсутствуют.</w:t>
      </w:r>
    </w:p>
    <w:p w:rsidR="00786729" w:rsidRDefault="00786729" w:rsidP="00894EB2">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lastRenderedPageBreak/>
        <w:t>2.9. Иная информация о проблеме</w:t>
      </w:r>
      <w:r w:rsidR="00894EB2" w:rsidRPr="00614176">
        <w:rPr>
          <w:rFonts w:ascii="Times New Roman" w:eastAsia="Times New Roman" w:hAnsi="Times New Roman" w:cs="Times New Roman"/>
          <w:sz w:val="26"/>
          <w:szCs w:val="26"/>
          <w:lang w:eastAsia="ru-RU"/>
        </w:rPr>
        <w:t>: отсутствует</w:t>
      </w:r>
      <w:r w:rsidR="001903A5">
        <w:rPr>
          <w:rFonts w:ascii="Times New Roman" w:eastAsia="Times New Roman" w:hAnsi="Times New Roman" w:cs="Times New Roman"/>
          <w:sz w:val="26"/>
          <w:szCs w:val="26"/>
          <w:lang w:eastAsia="ru-RU"/>
        </w:rPr>
        <w:t>.</w:t>
      </w:r>
    </w:p>
    <w:p w:rsidR="001903A5" w:rsidRPr="00614176" w:rsidRDefault="001903A5" w:rsidP="00894EB2">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p>
    <w:p w:rsidR="00786729" w:rsidRPr="00614176" w:rsidRDefault="00786729" w:rsidP="00894EB2">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3.</w:t>
      </w:r>
      <w:r w:rsidR="00894EB2" w:rsidRPr="00614176">
        <w:rPr>
          <w:rFonts w:ascii="Times New Roman" w:eastAsia="Times New Roman" w:hAnsi="Times New Roman" w:cs="Times New Roman"/>
          <w:sz w:val="26"/>
          <w:szCs w:val="26"/>
          <w:lang w:eastAsia="ru-RU"/>
        </w:rPr>
        <w:t xml:space="preserve"> </w:t>
      </w:r>
      <w:r w:rsidRPr="00614176">
        <w:rPr>
          <w:rFonts w:ascii="Times New Roman" w:eastAsia="Times New Roman" w:hAnsi="Times New Roman" w:cs="Times New Roman"/>
          <w:sz w:val="26"/>
          <w:szCs w:val="26"/>
          <w:lang w:eastAsia="ru-RU"/>
        </w:rPr>
        <w:t>Определение целей предлагаемого правового регулирования и</w:t>
      </w:r>
      <w:r w:rsidR="00894EB2" w:rsidRPr="00614176">
        <w:rPr>
          <w:rFonts w:ascii="Times New Roman" w:eastAsia="Times New Roman" w:hAnsi="Times New Roman" w:cs="Times New Roman"/>
          <w:sz w:val="26"/>
          <w:szCs w:val="26"/>
          <w:lang w:eastAsia="ru-RU"/>
        </w:rPr>
        <w:t xml:space="preserve"> </w:t>
      </w:r>
      <w:r w:rsidRPr="00614176">
        <w:rPr>
          <w:rFonts w:ascii="Times New Roman" w:eastAsia="Times New Roman" w:hAnsi="Times New Roman" w:cs="Times New Roman"/>
          <w:sz w:val="26"/>
          <w:szCs w:val="26"/>
          <w:lang w:eastAsia="ru-RU"/>
        </w:rPr>
        <w:t>индикаторов для оценки их достижения</w:t>
      </w:r>
      <w:bookmarkStart w:id="1" w:name="P286"/>
      <w:bookmarkEnd w:id="1"/>
    </w:p>
    <w:p w:rsidR="00786729" w:rsidRPr="00614176" w:rsidRDefault="00786729" w:rsidP="0078672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3.1.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536"/>
        <w:gridCol w:w="4111"/>
      </w:tblGrid>
      <w:tr w:rsidR="00786729" w:rsidRPr="00EE16F8" w:rsidTr="008570CA">
        <w:tc>
          <w:tcPr>
            <w:tcW w:w="4961" w:type="dxa"/>
            <w:shd w:val="clear" w:color="auto" w:fill="auto"/>
          </w:tcPr>
          <w:p w:rsidR="00786729" w:rsidRPr="00EE16F8" w:rsidRDefault="00786729" w:rsidP="001903A5">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sidRPr="00EE16F8">
              <w:rPr>
                <w:rFonts w:ascii="Times New Roman" w:eastAsia="Times New Roman" w:hAnsi="Times New Roman" w:cs="Times New Roman"/>
                <w:sz w:val="26"/>
                <w:szCs w:val="26"/>
                <w:lang w:eastAsia="ru-RU"/>
              </w:rPr>
              <w:t>Цели предлагаемого правового регулирования</w:t>
            </w:r>
          </w:p>
        </w:tc>
        <w:tc>
          <w:tcPr>
            <w:tcW w:w="4536" w:type="dxa"/>
            <w:shd w:val="clear" w:color="auto" w:fill="auto"/>
          </w:tcPr>
          <w:p w:rsidR="00786729" w:rsidRPr="00EE16F8" w:rsidRDefault="00786729" w:rsidP="00786729">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sidRPr="00EE16F8">
              <w:rPr>
                <w:rFonts w:ascii="Times New Roman" w:eastAsia="Times New Roman" w:hAnsi="Times New Roman" w:cs="Times New Roman"/>
                <w:sz w:val="26"/>
                <w:szCs w:val="26"/>
                <w:lang w:eastAsia="ru-RU"/>
              </w:rPr>
              <w:t>сроки достижения целей предлагаемого правового регулирования</w:t>
            </w:r>
          </w:p>
        </w:tc>
        <w:tc>
          <w:tcPr>
            <w:tcW w:w="4111" w:type="dxa"/>
            <w:shd w:val="clear" w:color="auto" w:fill="auto"/>
          </w:tcPr>
          <w:p w:rsidR="00786729" w:rsidRPr="00EE16F8" w:rsidRDefault="00786729" w:rsidP="00786729">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sidRPr="00EE16F8">
              <w:rPr>
                <w:rFonts w:ascii="Times New Roman" w:eastAsia="Times New Roman" w:hAnsi="Times New Roman" w:cs="Times New Roman"/>
                <w:sz w:val="26"/>
                <w:szCs w:val="26"/>
                <w:lang w:eastAsia="ru-RU"/>
              </w:rPr>
              <w:t>периодичность мониторинга достижения целей предлагаемого правового регулирования</w:t>
            </w:r>
          </w:p>
        </w:tc>
      </w:tr>
      <w:tr w:rsidR="00786729" w:rsidRPr="00EE16F8" w:rsidTr="008570CA">
        <w:tc>
          <w:tcPr>
            <w:tcW w:w="4961" w:type="dxa"/>
            <w:shd w:val="clear" w:color="auto" w:fill="auto"/>
          </w:tcPr>
          <w:p w:rsidR="00786729" w:rsidRPr="00EE16F8" w:rsidRDefault="00EE16F8" w:rsidP="001903A5">
            <w:pPr>
              <w:widowControl w:val="0"/>
              <w:autoSpaceDE w:val="0"/>
              <w:autoSpaceDN w:val="0"/>
              <w:spacing w:after="0" w:line="240" w:lineRule="auto"/>
              <w:rPr>
                <w:rFonts w:ascii="Times New Roman" w:eastAsia="Times New Roman" w:hAnsi="Times New Roman" w:cs="Times New Roman"/>
                <w:sz w:val="26"/>
                <w:szCs w:val="26"/>
                <w:lang w:eastAsia="ru-RU"/>
              </w:rPr>
            </w:pPr>
            <w:r w:rsidRPr="00EE16F8">
              <w:rPr>
                <w:rFonts w:ascii="Times New Roman" w:eastAsia="Times New Roman" w:hAnsi="Times New Roman" w:cs="Times New Roman"/>
                <w:sz w:val="26"/>
                <w:szCs w:val="26"/>
                <w:lang w:eastAsia="ru-RU"/>
              </w:rPr>
              <w:t>урегулирование отношений, возникающих в сфере обеспечения исполнения наказаний</w:t>
            </w:r>
          </w:p>
        </w:tc>
        <w:tc>
          <w:tcPr>
            <w:tcW w:w="4536" w:type="dxa"/>
            <w:shd w:val="clear" w:color="auto" w:fill="auto"/>
          </w:tcPr>
          <w:p w:rsidR="00786729" w:rsidRPr="00EE16F8" w:rsidRDefault="00EE16F8" w:rsidP="0078672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E16F8">
              <w:rPr>
                <w:rFonts w:ascii="Times New Roman" w:eastAsia="Times New Roman" w:hAnsi="Times New Roman" w:cs="Times New Roman"/>
                <w:sz w:val="26"/>
                <w:szCs w:val="26"/>
                <w:lang w:eastAsia="ru-RU"/>
              </w:rPr>
              <w:t>со дня опубликования постановления</w:t>
            </w:r>
          </w:p>
        </w:tc>
        <w:tc>
          <w:tcPr>
            <w:tcW w:w="4111" w:type="dxa"/>
            <w:shd w:val="clear" w:color="auto" w:fill="auto"/>
          </w:tcPr>
          <w:p w:rsidR="00786729" w:rsidRPr="00EE16F8" w:rsidRDefault="00EE16F8" w:rsidP="0078672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E16F8">
              <w:rPr>
                <w:rFonts w:ascii="Times New Roman" w:eastAsia="Times New Roman" w:hAnsi="Times New Roman" w:cs="Times New Roman"/>
                <w:sz w:val="26"/>
                <w:szCs w:val="26"/>
                <w:lang w:eastAsia="ru-RU"/>
              </w:rPr>
              <w:t>отсутствует</w:t>
            </w:r>
          </w:p>
        </w:tc>
      </w:tr>
      <w:tr w:rsidR="00786729" w:rsidRPr="00EE16F8" w:rsidTr="008570CA">
        <w:tc>
          <w:tcPr>
            <w:tcW w:w="4961" w:type="dxa"/>
            <w:shd w:val="clear" w:color="auto" w:fill="auto"/>
          </w:tcPr>
          <w:p w:rsidR="00786729" w:rsidRPr="00EE16F8" w:rsidRDefault="00EE16F8" w:rsidP="001903A5">
            <w:pPr>
              <w:widowControl w:val="0"/>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утверждение перечня объектов, определенных для отбывания наказания</w:t>
            </w:r>
          </w:p>
        </w:tc>
        <w:tc>
          <w:tcPr>
            <w:tcW w:w="4536" w:type="dxa"/>
            <w:shd w:val="clear" w:color="auto" w:fill="auto"/>
          </w:tcPr>
          <w:p w:rsidR="00786729" w:rsidRPr="00EE16F8" w:rsidRDefault="00EE16F8" w:rsidP="0078672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E16F8">
              <w:rPr>
                <w:rFonts w:ascii="Times New Roman" w:eastAsia="Times New Roman" w:hAnsi="Times New Roman" w:cs="Times New Roman"/>
                <w:sz w:val="26"/>
                <w:szCs w:val="26"/>
                <w:lang w:eastAsia="ru-RU"/>
              </w:rPr>
              <w:t>со дня опубликования постановления</w:t>
            </w:r>
          </w:p>
        </w:tc>
        <w:tc>
          <w:tcPr>
            <w:tcW w:w="4111" w:type="dxa"/>
            <w:shd w:val="clear" w:color="auto" w:fill="auto"/>
          </w:tcPr>
          <w:p w:rsidR="00786729" w:rsidRPr="00EE16F8" w:rsidRDefault="00EE16F8" w:rsidP="0078672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E16F8">
              <w:rPr>
                <w:rFonts w:ascii="Times New Roman" w:eastAsia="Times New Roman" w:hAnsi="Times New Roman" w:cs="Times New Roman"/>
                <w:sz w:val="26"/>
                <w:szCs w:val="26"/>
                <w:lang w:eastAsia="ru-RU"/>
              </w:rPr>
              <w:t>отсутствует</w:t>
            </w:r>
          </w:p>
        </w:tc>
      </w:tr>
      <w:tr w:rsidR="00786729" w:rsidRPr="00EE16F8" w:rsidTr="008570CA">
        <w:tc>
          <w:tcPr>
            <w:tcW w:w="4961" w:type="dxa"/>
            <w:shd w:val="clear" w:color="auto" w:fill="auto"/>
          </w:tcPr>
          <w:p w:rsidR="00786729" w:rsidRPr="00EE16F8" w:rsidRDefault="00EE16F8" w:rsidP="001903A5">
            <w:pPr>
              <w:widowControl w:val="0"/>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правовое установление условий</w:t>
            </w:r>
            <w:r w:rsidRPr="00EE16F8">
              <w:rPr>
                <w:rFonts w:ascii="Times New Roman" w:eastAsia="Times New Roman" w:hAnsi="Times New Roman" w:cs="Times New Roman"/>
                <w:sz w:val="26"/>
                <w:szCs w:val="26"/>
                <w:lang w:eastAsia="ru-RU"/>
              </w:rPr>
              <w:t xml:space="preserve"> обеспечения исполнения наказаний</w:t>
            </w:r>
          </w:p>
        </w:tc>
        <w:tc>
          <w:tcPr>
            <w:tcW w:w="4536" w:type="dxa"/>
            <w:shd w:val="clear" w:color="auto" w:fill="auto"/>
          </w:tcPr>
          <w:p w:rsidR="00786729" w:rsidRPr="00EE16F8" w:rsidRDefault="00EE16F8" w:rsidP="0078672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E16F8">
              <w:rPr>
                <w:rFonts w:ascii="Times New Roman" w:eastAsia="Times New Roman" w:hAnsi="Times New Roman" w:cs="Times New Roman"/>
                <w:sz w:val="26"/>
                <w:szCs w:val="26"/>
                <w:lang w:eastAsia="ru-RU"/>
              </w:rPr>
              <w:t>со дня опубликования постановления</w:t>
            </w:r>
          </w:p>
        </w:tc>
        <w:tc>
          <w:tcPr>
            <w:tcW w:w="4111" w:type="dxa"/>
            <w:shd w:val="clear" w:color="auto" w:fill="auto"/>
          </w:tcPr>
          <w:p w:rsidR="00786729" w:rsidRPr="00EE16F8" w:rsidRDefault="00EE16F8" w:rsidP="0078672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E16F8">
              <w:rPr>
                <w:rFonts w:ascii="Times New Roman" w:eastAsia="Times New Roman" w:hAnsi="Times New Roman" w:cs="Times New Roman"/>
                <w:sz w:val="26"/>
                <w:szCs w:val="26"/>
                <w:lang w:eastAsia="ru-RU"/>
              </w:rPr>
              <w:t>отсутствует</w:t>
            </w:r>
          </w:p>
        </w:tc>
      </w:tr>
    </w:tbl>
    <w:p w:rsidR="00786729" w:rsidRPr="00EE16F8" w:rsidRDefault="00786729" w:rsidP="00786729">
      <w:pPr>
        <w:widowControl w:val="0"/>
        <w:autoSpaceDE w:val="0"/>
        <w:autoSpaceDN w:val="0"/>
        <w:spacing w:after="0" w:line="240" w:lineRule="auto"/>
        <w:rPr>
          <w:rFonts w:ascii="Times New Roman" w:eastAsia="Times New Roman" w:hAnsi="Times New Roman" w:cs="Times New Roman"/>
          <w:sz w:val="26"/>
          <w:szCs w:val="26"/>
          <w:lang w:eastAsia="ru-RU"/>
        </w:rPr>
      </w:pPr>
    </w:p>
    <w:p w:rsidR="00786729" w:rsidRPr="00614176" w:rsidRDefault="00786729" w:rsidP="009B0B06">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786729">
        <w:rPr>
          <w:rFonts w:ascii="Times New Roman" w:eastAsia="Times New Roman" w:hAnsi="Times New Roman" w:cs="Times New Roman"/>
          <w:sz w:val="28"/>
          <w:szCs w:val="28"/>
          <w:lang w:eastAsia="ru-RU"/>
        </w:rPr>
        <w:t xml:space="preserve">3.2. </w:t>
      </w:r>
      <w:r w:rsidRPr="00614176">
        <w:rPr>
          <w:rFonts w:ascii="Times New Roman" w:eastAsia="Times New Roman" w:hAnsi="Times New Roman" w:cs="Times New Roman"/>
          <w:sz w:val="26"/>
          <w:szCs w:val="26"/>
          <w:lang w:eastAsia="ru-RU"/>
        </w:rPr>
        <w:t>Действующие нормативные правовые акты,</w:t>
      </w:r>
      <w:r w:rsidR="009B0B06" w:rsidRPr="00614176">
        <w:rPr>
          <w:rFonts w:ascii="Times New Roman" w:eastAsia="Times New Roman" w:hAnsi="Times New Roman" w:cs="Times New Roman"/>
          <w:sz w:val="26"/>
          <w:szCs w:val="26"/>
          <w:lang w:eastAsia="ru-RU"/>
        </w:rPr>
        <w:t xml:space="preserve"> поручения, другие решения, из </w:t>
      </w:r>
      <w:r w:rsidRPr="00614176">
        <w:rPr>
          <w:rFonts w:ascii="Times New Roman" w:eastAsia="Times New Roman" w:hAnsi="Times New Roman" w:cs="Times New Roman"/>
          <w:sz w:val="26"/>
          <w:szCs w:val="26"/>
          <w:lang w:eastAsia="ru-RU"/>
        </w:rPr>
        <w:t xml:space="preserve">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 </w:t>
      </w:r>
      <w:r w:rsidR="009B0B06" w:rsidRPr="00614176">
        <w:rPr>
          <w:rFonts w:ascii="Times New Roman" w:eastAsia="Calibri" w:hAnsi="Times New Roman" w:cs="Times New Roman"/>
          <w:sz w:val="26"/>
          <w:szCs w:val="26"/>
        </w:rPr>
        <w:t>Кодекс</w:t>
      </w:r>
      <w:r w:rsidR="009B0B06" w:rsidRPr="00614176">
        <w:rPr>
          <w:rFonts w:ascii="Tempus Sans ITC" w:eastAsia="Calibri" w:hAnsi="Tempus Sans ITC" w:cs="Times New Roman" w:hint="eastAsia"/>
          <w:sz w:val="26"/>
          <w:szCs w:val="26"/>
        </w:rPr>
        <w:t xml:space="preserve"> </w:t>
      </w:r>
      <w:r w:rsidR="009B0B06" w:rsidRPr="00614176">
        <w:rPr>
          <w:rFonts w:ascii="Times New Roman" w:eastAsia="Calibri" w:hAnsi="Times New Roman" w:cs="Times New Roman"/>
          <w:sz w:val="26"/>
          <w:szCs w:val="26"/>
        </w:rPr>
        <w:t>Российской Федерации об административных правонарушениях.</w:t>
      </w:r>
    </w:p>
    <w:p w:rsidR="001903A5" w:rsidRDefault="001903A5" w:rsidP="0078672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786729" w:rsidRPr="00614176" w:rsidRDefault="00786729" w:rsidP="0078672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14176">
        <w:rPr>
          <w:rFonts w:ascii="Times New Roman" w:eastAsia="Times New Roman" w:hAnsi="Times New Roman" w:cs="Times New Roman"/>
          <w:sz w:val="28"/>
          <w:szCs w:val="28"/>
          <w:lang w:eastAsia="ru-RU"/>
        </w:rPr>
        <w:t>3.3.</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827"/>
        <w:gridCol w:w="2410"/>
        <w:gridCol w:w="3685"/>
      </w:tblGrid>
      <w:tr w:rsidR="00786729" w:rsidRPr="00786729" w:rsidTr="008570CA">
        <w:tc>
          <w:tcPr>
            <w:tcW w:w="3686" w:type="dxa"/>
            <w:shd w:val="clear" w:color="auto" w:fill="auto"/>
          </w:tcPr>
          <w:p w:rsidR="00786729" w:rsidRPr="00614176" w:rsidRDefault="00786729" w:rsidP="00786729">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Цели предлагаемого правового регулирования</w:t>
            </w:r>
          </w:p>
        </w:tc>
        <w:tc>
          <w:tcPr>
            <w:tcW w:w="3827" w:type="dxa"/>
            <w:shd w:val="clear" w:color="auto" w:fill="auto"/>
          </w:tcPr>
          <w:p w:rsidR="00786729" w:rsidRPr="00614176" w:rsidRDefault="00786729" w:rsidP="00786729">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индикаторы достижения целей предлагаемого правового регулирования</w:t>
            </w:r>
          </w:p>
        </w:tc>
        <w:tc>
          <w:tcPr>
            <w:tcW w:w="2410" w:type="dxa"/>
            <w:shd w:val="clear" w:color="auto" w:fill="auto"/>
          </w:tcPr>
          <w:p w:rsidR="00786729" w:rsidRPr="00614176" w:rsidRDefault="00786729" w:rsidP="00786729">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единица измерения индикаторов</w:t>
            </w:r>
          </w:p>
        </w:tc>
        <w:tc>
          <w:tcPr>
            <w:tcW w:w="3685" w:type="dxa"/>
            <w:shd w:val="clear" w:color="auto" w:fill="auto"/>
          </w:tcPr>
          <w:p w:rsidR="00786729" w:rsidRPr="00614176" w:rsidRDefault="00786729" w:rsidP="00786729">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целевые значения индикаторов по годам</w:t>
            </w:r>
          </w:p>
        </w:tc>
      </w:tr>
      <w:tr w:rsidR="00786729" w:rsidRPr="00786729" w:rsidTr="008570CA">
        <w:tc>
          <w:tcPr>
            <w:tcW w:w="3686" w:type="dxa"/>
            <w:shd w:val="clear" w:color="auto" w:fill="auto"/>
          </w:tcPr>
          <w:p w:rsidR="00786729" w:rsidRPr="00786729" w:rsidRDefault="00614176" w:rsidP="00786729">
            <w:pPr>
              <w:widowControl w:val="0"/>
              <w:autoSpaceDE w:val="0"/>
              <w:autoSpaceDN w:val="0"/>
              <w:spacing w:after="0" w:line="240" w:lineRule="auto"/>
              <w:rPr>
                <w:rFonts w:ascii="Times New Roman" w:eastAsia="Times New Roman" w:hAnsi="Times New Roman" w:cs="Times New Roman"/>
                <w:sz w:val="28"/>
                <w:szCs w:val="28"/>
                <w:lang w:eastAsia="ru-RU"/>
              </w:rPr>
            </w:pPr>
            <w:r w:rsidRPr="00EE16F8">
              <w:rPr>
                <w:rFonts w:ascii="Times New Roman" w:eastAsia="Times New Roman" w:hAnsi="Times New Roman" w:cs="Times New Roman"/>
                <w:sz w:val="26"/>
                <w:szCs w:val="26"/>
                <w:lang w:eastAsia="ru-RU"/>
              </w:rPr>
              <w:t>урегулирование отношений, возникающих в сфере обеспечения исполнения наказаний</w:t>
            </w:r>
          </w:p>
        </w:tc>
        <w:tc>
          <w:tcPr>
            <w:tcW w:w="3827" w:type="dxa"/>
            <w:shd w:val="clear" w:color="auto" w:fill="auto"/>
          </w:tcPr>
          <w:p w:rsidR="00786729" w:rsidRPr="00614176" w:rsidRDefault="00614176" w:rsidP="00786729">
            <w:pPr>
              <w:widowControl w:val="0"/>
              <w:autoSpaceDE w:val="0"/>
              <w:autoSpaceDN w:val="0"/>
              <w:spacing w:after="0" w:line="240" w:lineRule="auto"/>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отсутствуют</w:t>
            </w:r>
          </w:p>
        </w:tc>
        <w:tc>
          <w:tcPr>
            <w:tcW w:w="2410" w:type="dxa"/>
            <w:shd w:val="clear" w:color="auto" w:fill="auto"/>
          </w:tcPr>
          <w:p w:rsidR="00786729" w:rsidRPr="00786729" w:rsidRDefault="00614176" w:rsidP="00786729">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3685" w:type="dxa"/>
            <w:shd w:val="clear" w:color="auto" w:fill="auto"/>
          </w:tcPr>
          <w:p w:rsidR="00786729" w:rsidRPr="00786729" w:rsidRDefault="00614176" w:rsidP="00786729">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786729" w:rsidRPr="00786729" w:rsidRDefault="00786729" w:rsidP="00786729">
      <w:pPr>
        <w:widowControl w:val="0"/>
        <w:autoSpaceDE w:val="0"/>
        <w:autoSpaceDN w:val="0"/>
        <w:spacing w:after="0" w:line="240" w:lineRule="auto"/>
        <w:rPr>
          <w:rFonts w:ascii="Times New Roman" w:eastAsia="Times New Roman" w:hAnsi="Times New Roman" w:cs="Times New Roman"/>
          <w:sz w:val="28"/>
          <w:szCs w:val="28"/>
          <w:lang w:eastAsia="ru-RU"/>
        </w:rPr>
      </w:pPr>
    </w:p>
    <w:p w:rsidR="001903A5" w:rsidRDefault="001903A5" w:rsidP="009B0B0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786729" w:rsidRPr="00614176" w:rsidRDefault="00786729" w:rsidP="009B0B06">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786729">
        <w:rPr>
          <w:rFonts w:ascii="Times New Roman" w:eastAsia="Times New Roman" w:hAnsi="Times New Roman" w:cs="Times New Roman"/>
          <w:sz w:val="28"/>
          <w:szCs w:val="28"/>
          <w:lang w:eastAsia="ru-RU"/>
        </w:rPr>
        <w:t xml:space="preserve">3.4. </w:t>
      </w:r>
      <w:r w:rsidRPr="00614176">
        <w:rPr>
          <w:rFonts w:ascii="Times New Roman" w:eastAsia="Times New Roman" w:hAnsi="Times New Roman" w:cs="Times New Roman"/>
          <w:sz w:val="26"/>
          <w:szCs w:val="26"/>
          <w:lang w:eastAsia="ru-RU"/>
        </w:rPr>
        <w:t>Методы расчета индикаторов достижения целей предлагаемого</w:t>
      </w:r>
      <w:r w:rsidR="009B0B06" w:rsidRPr="00614176">
        <w:rPr>
          <w:rFonts w:ascii="Times New Roman" w:eastAsia="Times New Roman" w:hAnsi="Times New Roman" w:cs="Times New Roman"/>
          <w:sz w:val="26"/>
          <w:szCs w:val="26"/>
          <w:lang w:eastAsia="ru-RU"/>
        </w:rPr>
        <w:t xml:space="preserve"> </w:t>
      </w:r>
      <w:r w:rsidRPr="00614176">
        <w:rPr>
          <w:rFonts w:ascii="Times New Roman" w:eastAsia="Times New Roman" w:hAnsi="Times New Roman" w:cs="Times New Roman"/>
          <w:sz w:val="26"/>
          <w:szCs w:val="26"/>
          <w:lang w:eastAsia="ru-RU"/>
        </w:rPr>
        <w:t>правового регулирования, источники информации для расчетов</w:t>
      </w:r>
      <w:r w:rsidR="009B0B06" w:rsidRPr="00614176">
        <w:rPr>
          <w:rFonts w:ascii="Times New Roman" w:eastAsia="Times New Roman" w:hAnsi="Times New Roman" w:cs="Times New Roman"/>
          <w:sz w:val="26"/>
          <w:szCs w:val="26"/>
          <w:lang w:eastAsia="ru-RU"/>
        </w:rPr>
        <w:t>: отсутствуют.</w:t>
      </w:r>
    </w:p>
    <w:p w:rsidR="00786729" w:rsidRPr="00614176" w:rsidRDefault="00786729" w:rsidP="00122752">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lastRenderedPageBreak/>
        <w:t>3.5. Оценка затрат на проведение мониторинга достижения целей</w:t>
      </w:r>
      <w:r w:rsidR="00122752" w:rsidRPr="00614176">
        <w:rPr>
          <w:rFonts w:ascii="Times New Roman" w:eastAsia="Times New Roman" w:hAnsi="Times New Roman" w:cs="Times New Roman"/>
          <w:sz w:val="26"/>
          <w:szCs w:val="26"/>
          <w:lang w:eastAsia="ru-RU"/>
        </w:rPr>
        <w:t xml:space="preserve"> </w:t>
      </w:r>
      <w:r w:rsidRPr="00614176">
        <w:rPr>
          <w:rFonts w:ascii="Times New Roman" w:eastAsia="Times New Roman" w:hAnsi="Times New Roman" w:cs="Times New Roman"/>
          <w:sz w:val="26"/>
          <w:szCs w:val="26"/>
          <w:lang w:eastAsia="ru-RU"/>
        </w:rPr>
        <w:t xml:space="preserve">предлагаемого правового регулирования: </w:t>
      </w:r>
      <w:r w:rsidR="009B0B06" w:rsidRPr="00614176">
        <w:rPr>
          <w:rFonts w:ascii="Times New Roman" w:eastAsia="Times New Roman" w:hAnsi="Times New Roman" w:cs="Times New Roman"/>
          <w:sz w:val="26"/>
          <w:szCs w:val="26"/>
          <w:lang w:eastAsia="ru-RU"/>
        </w:rPr>
        <w:t>отсутствует.</w:t>
      </w:r>
    </w:p>
    <w:p w:rsidR="00122752" w:rsidRPr="00614176" w:rsidRDefault="00786729" w:rsidP="00786729">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bookmarkStart w:id="2" w:name="P339"/>
      <w:bookmarkEnd w:id="2"/>
      <w:r w:rsidRPr="00614176">
        <w:rPr>
          <w:rFonts w:ascii="Times New Roman" w:eastAsia="Times New Roman" w:hAnsi="Times New Roman" w:cs="Times New Roman"/>
          <w:sz w:val="26"/>
          <w:szCs w:val="26"/>
          <w:lang w:eastAsia="ru-RU"/>
        </w:rPr>
        <w:t>4. Качественная характеристика и оценка численности потенциальных адресатов предлагаемого правового регулирования (их групп)</w:t>
      </w:r>
    </w:p>
    <w:p w:rsidR="00F47A02" w:rsidRPr="00614176" w:rsidRDefault="00F47A02" w:rsidP="00786729">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3544"/>
        <w:gridCol w:w="3260"/>
      </w:tblGrid>
      <w:tr w:rsidR="00786729" w:rsidRPr="00614176" w:rsidTr="001903A5">
        <w:tc>
          <w:tcPr>
            <w:tcW w:w="7763" w:type="dxa"/>
            <w:shd w:val="clear" w:color="auto" w:fill="auto"/>
          </w:tcPr>
          <w:p w:rsidR="00786729" w:rsidRPr="00614176" w:rsidRDefault="00786729" w:rsidP="00786729">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Группы потенциальных адресатов предлагаемого правового регулирования (краткое описание их качественных характеристик)</w:t>
            </w:r>
          </w:p>
        </w:tc>
        <w:tc>
          <w:tcPr>
            <w:tcW w:w="3544" w:type="dxa"/>
            <w:shd w:val="clear" w:color="auto" w:fill="auto"/>
          </w:tcPr>
          <w:p w:rsidR="00786729" w:rsidRPr="00614176" w:rsidRDefault="00786729" w:rsidP="00786729">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количество участников группы</w:t>
            </w:r>
          </w:p>
        </w:tc>
        <w:tc>
          <w:tcPr>
            <w:tcW w:w="3260" w:type="dxa"/>
            <w:shd w:val="clear" w:color="auto" w:fill="auto"/>
          </w:tcPr>
          <w:p w:rsidR="00786729" w:rsidRPr="00614176" w:rsidRDefault="00786729" w:rsidP="00786729">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источники данных</w:t>
            </w:r>
          </w:p>
        </w:tc>
      </w:tr>
      <w:tr w:rsidR="00786729" w:rsidRPr="00614176" w:rsidTr="001903A5">
        <w:tc>
          <w:tcPr>
            <w:tcW w:w="7763" w:type="dxa"/>
            <w:shd w:val="clear" w:color="auto" w:fill="auto"/>
          </w:tcPr>
          <w:p w:rsidR="00786729" w:rsidRPr="00614176" w:rsidRDefault="004A03FA" w:rsidP="00786729">
            <w:pPr>
              <w:widowControl w:val="0"/>
              <w:autoSpaceDE w:val="0"/>
              <w:autoSpaceDN w:val="0"/>
              <w:spacing w:after="0" w:line="240" w:lineRule="auto"/>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Субъекты малого и среднего предпринимательства, осуществляющие свою деятельность на территории Благодарненского городского округа</w:t>
            </w:r>
          </w:p>
        </w:tc>
        <w:tc>
          <w:tcPr>
            <w:tcW w:w="3544" w:type="dxa"/>
            <w:shd w:val="clear" w:color="auto" w:fill="auto"/>
          </w:tcPr>
          <w:p w:rsidR="00786729" w:rsidRPr="00614176" w:rsidRDefault="004A03FA" w:rsidP="0078672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информация отсутствует</w:t>
            </w:r>
          </w:p>
        </w:tc>
        <w:tc>
          <w:tcPr>
            <w:tcW w:w="3260" w:type="dxa"/>
            <w:shd w:val="clear" w:color="auto" w:fill="auto"/>
          </w:tcPr>
          <w:p w:rsidR="00786729" w:rsidRPr="00614176" w:rsidRDefault="004A03FA" w:rsidP="004A03FA">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отсутствуют</w:t>
            </w:r>
          </w:p>
        </w:tc>
      </w:tr>
    </w:tbl>
    <w:p w:rsidR="00786729" w:rsidRPr="00786729" w:rsidRDefault="00786729" w:rsidP="0078672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786729" w:rsidRPr="00614176" w:rsidRDefault="00786729" w:rsidP="00786729">
      <w:pPr>
        <w:widowControl w:val="0"/>
        <w:autoSpaceDE w:val="0"/>
        <w:autoSpaceDN w:val="0"/>
        <w:spacing w:after="0" w:line="240" w:lineRule="auto"/>
        <w:ind w:firstLine="540"/>
        <w:jc w:val="both"/>
        <w:outlineLvl w:val="2"/>
        <w:rPr>
          <w:rFonts w:ascii="Times New Roman" w:eastAsia="Times New Roman" w:hAnsi="Times New Roman" w:cs="Times New Roman"/>
          <w:sz w:val="26"/>
          <w:szCs w:val="26"/>
          <w:lang w:eastAsia="ru-RU"/>
        </w:rPr>
      </w:pPr>
      <w:bookmarkStart w:id="3" w:name="P355"/>
      <w:bookmarkEnd w:id="3"/>
      <w:r w:rsidRPr="00614176">
        <w:rPr>
          <w:rFonts w:ascii="Times New Roman" w:eastAsia="Times New Roman" w:hAnsi="Times New Roman" w:cs="Times New Roman"/>
          <w:sz w:val="26"/>
          <w:szCs w:val="26"/>
          <w:lang w:eastAsia="ru-RU"/>
        </w:rPr>
        <w:t>5. Изменение функций (полномочий, обязанностей, прав) отделов, органов администрации, а также порядка их реализации в связи с введением предлагаемого правового регулирования:</w:t>
      </w:r>
    </w:p>
    <w:p w:rsidR="00786729" w:rsidRPr="00614176" w:rsidRDefault="00786729" w:rsidP="00786729">
      <w:pPr>
        <w:widowControl w:val="0"/>
        <w:autoSpaceDE w:val="0"/>
        <w:autoSpaceDN w:val="0"/>
        <w:spacing w:after="0" w:line="240" w:lineRule="auto"/>
        <w:ind w:firstLine="540"/>
        <w:jc w:val="both"/>
        <w:outlineLvl w:val="2"/>
        <w:rPr>
          <w:rFonts w:ascii="Times New Roman" w:eastAsia="Times New Roman" w:hAnsi="Times New Roman" w:cs="Times New Roman"/>
          <w:sz w:val="26"/>
          <w:szCs w:val="26"/>
          <w:lang w:eastAsia="ru-RU"/>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560"/>
        <w:gridCol w:w="3969"/>
        <w:gridCol w:w="3402"/>
        <w:gridCol w:w="3260"/>
      </w:tblGrid>
      <w:tr w:rsidR="00786729" w:rsidRPr="00786729" w:rsidTr="001903A5">
        <w:tc>
          <w:tcPr>
            <w:tcW w:w="2376" w:type="dxa"/>
            <w:shd w:val="clear" w:color="auto" w:fill="auto"/>
          </w:tcPr>
          <w:p w:rsidR="00786729" w:rsidRPr="00150844" w:rsidRDefault="00786729" w:rsidP="00786729">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sidRPr="00150844">
              <w:rPr>
                <w:rFonts w:ascii="Times New Roman" w:eastAsia="Times New Roman" w:hAnsi="Times New Roman" w:cs="Times New Roman"/>
                <w:sz w:val="26"/>
                <w:szCs w:val="26"/>
                <w:lang w:eastAsia="ru-RU"/>
              </w:rPr>
              <w:t>Наименование функции (полномочия, обязанности или права)</w:t>
            </w:r>
          </w:p>
        </w:tc>
        <w:tc>
          <w:tcPr>
            <w:tcW w:w="1560" w:type="dxa"/>
            <w:shd w:val="clear" w:color="auto" w:fill="auto"/>
          </w:tcPr>
          <w:p w:rsidR="00786729" w:rsidRPr="00150844" w:rsidRDefault="00786729" w:rsidP="00786729">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sidRPr="00150844">
              <w:rPr>
                <w:rFonts w:ascii="Times New Roman" w:eastAsia="Times New Roman" w:hAnsi="Times New Roman" w:cs="Times New Roman"/>
                <w:sz w:val="26"/>
                <w:szCs w:val="26"/>
                <w:lang w:eastAsia="ru-RU"/>
              </w:rPr>
              <w:t>характер функции (новая/изменяемая/отменяемая)</w:t>
            </w:r>
          </w:p>
        </w:tc>
        <w:tc>
          <w:tcPr>
            <w:tcW w:w="3969" w:type="dxa"/>
            <w:shd w:val="clear" w:color="auto" w:fill="auto"/>
          </w:tcPr>
          <w:p w:rsidR="00786729" w:rsidRPr="00150844" w:rsidRDefault="00786729" w:rsidP="00786729">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sidRPr="00150844">
              <w:rPr>
                <w:rFonts w:ascii="Times New Roman" w:eastAsia="Times New Roman" w:hAnsi="Times New Roman" w:cs="Times New Roman"/>
                <w:sz w:val="26"/>
                <w:szCs w:val="26"/>
                <w:lang w:eastAsia="ru-RU"/>
              </w:rPr>
              <w:t>предполагаемый порядок реализации</w:t>
            </w:r>
          </w:p>
        </w:tc>
        <w:tc>
          <w:tcPr>
            <w:tcW w:w="3402" w:type="dxa"/>
            <w:shd w:val="clear" w:color="auto" w:fill="auto"/>
          </w:tcPr>
          <w:p w:rsidR="00786729" w:rsidRPr="00150844" w:rsidRDefault="00786729" w:rsidP="00786729">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sidRPr="00150844">
              <w:rPr>
                <w:rFonts w:ascii="Times New Roman" w:eastAsia="Times New Roman" w:hAnsi="Times New Roman" w:cs="Times New Roman"/>
                <w:sz w:val="26"/>
                <w:szCs w:val="26"/>
                <w:lang w:eastAsia="ru-RU"/>
              </w:rPr>
              <w:t>оценка изменения трудовых затрат (чел./час</w:t>
            </w:r>
            <w:proofErr w:type="gramStart"/>
            <w:r w:rsidRPr="00150844">
              <w:rPr>
                <w:rFonts w:ascii="Times New Roman" w:eastAsia="Times New Roman" w:hAnsi="Times New Roman" w:cs="Times New Roman"/>
                <w:sz w:val="26"/>
                <w:szCs w:val="26"/>
                <w:lang w:eastAsia="ru-RU"/>
              </w:rPr>
              <w:t>.</w:t>
            </w:r>
            <w:proofErr w:type="gramEnd"/>
            <w:r w:rsidRPr="00150844">
              <w:rPr>
                <w:rFonts w:ascii="Times New Roman" w:eastAsia="Times New Roman" w:hAnsi="Times New Roman" w:cs="Times New Roman"/>
                <w:sz w:val="26"/>
                <w:szCs w:val="26"/>
                <w:lang w:eastAsia="ru-RU"/>
              </w:rPr>
              <w:t xml:space="preserve"> </w:t>
            </w:r>
            <w:proofErr w:type="gramStart"/>
            <w:r w:rsidRPr="00150844">
              <w:rPr>
                <w:rFonts w:ascii="Times New Roman" w:eastAsia="Times New Roman" w:hAnsi="Times New Roman" w:cs="Times New Roman"/>
                <w:sz w:val="26"/>
                <w:szCs w:val="26"/>
                <w:lang w:eastAsia="ru-RU"/>
              </w:rPr>
              <w:t>в</w:t>
            </w:r>
            <w:proofErr w:type="gramEnd"/>
            <w:r w:rsidRPr="00150844">
              <w:rPr>
                <w:rFonts w:ascii="Times New Roman" w:eastAsia="Times New Roman" w:hAnsi="Times New Roman" w:cs="Times New Roman"/>
                <w:sz w:val="26"/>
                <w:szCs w:val="26"/>
                <w:lang w:eastAsia="ru-RU"/>
              </w:rPr>
              <w:t xml:space="preserve"> год), изменения численности сотрудников (чел.)</w:t>
            </w:r>
          </w:p>
        </w:tc>
        <w:tc>
          <w:tcPr>
            <w:tcW w:w="3260" w:type="dxa"/>
            <w:shd w:val="clear" w:color="auto" w:fill="auto"/>
          </w:tcPr>
          <w:p w:rsidR="00786729" w:rsidRPr="00150844" w:rsidRDefault="00786729" w:rsidP="00786729">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sidRPr="00150844">
              <w:rPr>
                <w:rFonts w:ascii="Times New Roman" w:eastAsia="Times New Roman" w:hAnsi="Times New Roman" w:cs="Times New Roman"/>
                <w:sz w:val="26"/>
                <w:szCs w:val="26"/>
                <w:lang w:eastAsia="ru-RU"/>
              </w:rPr>
              <w:t>оценка изменения потребностей в других ресурсах</w:t>
            </w:r>
          </w:p>
        </w:tc>
      </w:tr>
      <w:tr w:rsidR="00786729" w:rsidRPr="00786729" w:rsidTr="001903A5">
        <w:tc>
          <w:tcPr>
            <w:tcW w:w="14567" w:type="dxa"/>
            <w:gridSpan w:val="5"/>
            <w:shd w:val="clear" w:color="auto" w:fill="auto"/>
          </w:tcPr>
          <w:p w:rsidR="00786729" w:rsidRPr="00150844" w:rsidRDefault="00786729" w:rsidP="00786729">
            <w:pPr>
              <w:widowControl w:val="0"/>
              <w:autoSpaceDE w:val="0"/>
              <w:autoSpaceDN w:val="0"/>
              <w:spacing w:after="0" w:line="240" w:lineRule="auto"/>
              <w:jc w:val="both"/>
              <w:outlineLvl w:val="2"/>
              <w:rPr>
                <w:rFonts w:ascii="Times New Roman" w:eastAsia="Times New Roman" w:hAnsi="Times New Roman" w:cs="Times New Roman"/>
                <w:sz w:val="26"/>
                <w:szCs w:val="26"/>
                <w:lang w:eastAsia="ru-RU"/>
              </w:rPr>
            </w:pPr>
          </w:p>
        </w:tc>
      </w:tr>
      <w:tr w:rsidR="00786729" w:rsidRPr="00786729" w:rsidTr="001903A5">
        <w:tc>
          <w:tcPr>
            <w:tcW w:w="2376" w:type="dxa"/>
            <w:shd w:val="clear" w:color="auto" w:fill="auto"/>
          </w:tcPr>
          <w:p w:rsidR="00786729" w:rsidRPr="00150844" w:rsidRDefault="004A03FA" w:rsidP="00786729">
            <w:pPr>
              <w:widowControl w:val="0"/>
              <w:autoSpaceDE w:val="0"/>
              <w:autoSpaceDN w:val="0"/>
              <w:spacing w:after="0" w:line="240" w:lineRule="auto"/>
              <w:rPr>
                <w:rFonts w:ascii="Times New Roman" w:eastAsia="Times New Roman" w:hAnsi="Times New Roman" w:cs="Times New Roman"/>
                <w:sz w:val="26"/>
                <w:szCs w:val="26"/>
                <w:lang w:eastAsia="ru-RU"/>
              </w:rPr>
            </w:pPr>
            <w:r w:rsidRPr="00150844">
              <w:rPr>
                <w:rFonts w:ascii="Times New Roman" w:eastAsia="Times New Roman" w:hAnsi="Times New Roman" w:cs="Times New Roman"/>
                <w:sz w:val="26"/>
                <w:szCs w:val="26"/>
                <w:lang w:eastAsia="ru-RU"/>
              </w:rPr>
              <w:t>урегулирование отношений, возникающих в сфере обеспечения исполнения наказаний</w:t>
            </w:r>
          </w:p>
        </w:tc>
        <w:tc>
          <w:tcPr>
            <w:tcW w:w="1560" w:type="dxa"/>
            <w:shd w:val="clear" w:color="auto" w:fill="auto"/>
          </w:tcPr>
          <w:p w:rsidR="00786729" w:rsidRPr="00150844" w:rsidRDefault="004A03FA" w:rsidP="00786729">
            <w:pPr>
              <w:widowControl w:val="0"/>
              <w:autoSpaceDE w:val="0"/>
              <w:autoSpaceDN w:val="0"/>
              <w:spacing w:after="0" w:line="240" w:lineRule="auto"/>
              <w:jc w:val="both"/>
              <w:outlineLvl w:val="2"/>
              <w:rPr>
                <w:rFonts w:ascii="Times New Roman" w:eastAsia="Times New Roman" w:hAnsi="Times New Roman" w:cs="Times New Roman"/>
                <w:sz w:val="26"/>
                <w:szCs w:val="26"/>
                <w:lang w:eastAsia="ru-RU"/>
              </w:rPr>
            </w:pPr>
            <w:r w:rsidRPr="00150844">
              <w:rPr>
                <w:rFonts w:ascii="Times New Roman" w:eastAsia="Times New Roman" w:hAnsi="Times New Roman" w:cs="Times New Roman"/>
                <w:sz w:val="26"/>
                <w:szCs w:val="26"/>
                <w:lang w:eastAsia="ru-RU"/>
              </w:rPr>
              <w:t>новая</w:t>
            </w:r>
          </w:p>
        </w:tc>
        <w:tc>
          <w:tcPr>
            <w:tcW w:w="3969" w:type="dxa"/>
            <w:shd w:val="clear" w:color="auto" w:fill="auto"/>
          </w:tcPr>
          <w:p w:rsidR="00786729" w:rsidRPr="00150844" w:rsidRDefault="004A03FA" w:rsidP="00150844">
            <w:pPr>
              <w:widowControl w:val="0"/>
              <w:autoSpaceDE w:val="0"/>
              <w:autoSpaceDN w:val="0"/>
              <w:spacing w:after="0" w:line="240" w:lineRule="auto"/>
              <w:jc w:val="both"/>
              <w:outlineLvl w:val="2"/>
              <w:rPr>
                <w:rFonts w:ascii="Times New Roman" w:eastAsia="Times New Roman" w:hAnsi="Times New Roman" w:cs="Times New Roman"/>
                <w:sz w:val="26"/>
                <w:szCs w:val="26"/>
                <w:lang w:eastAsia="ru-RU"/>
              </w:rPr>
            </w:pPr>
            <w:r w:rsidRPr="00150844">
              <w:rPr>
                <w:rFonts w:ascii="Times New Roman" w:eastAsia="Times New Roman" w:hAnsi="Times New Roman" w:cs="Times New Roman"/>
                <w:sz w:val="26"/>
                <w:szCs w:val="26"/>
                <w:lang w:eastAsia="ru-RU"/>
              </w:rPr>
              <w:t>во взаимодействи</w:t>
            </w:r>
            <w:r w:rsidR="00150844" w:rsidRPr="00150844">
              <w:rPr>
                <w:rFonts w:ascii="Times New Roman" w:eastAsia="Times New Roman" w:hAnsi="Times New Roman" w:cs="Times New Roman"/>
                <w:sz w:val="26"/>
                <w:szCs w:val="26"/>
                <w:lang w:eastAsia="ru-RU"/>
              </w:rPr>
              <w:t>и</w:t>
            </w:r>
            <w:r w:rsidRPr="00150844">
              <w:rPr>
                <w:rFonts w:ascii="Times New Roman" w:eastAsia="Times New Roman" w:hAnsi="Times New Roman" w:cs="Times New Roman"/>
                <w:sz w:val="26"/>
                <w:szCs w:val="26"/>
                <w:lang w:eastAsia="ru-RU"/>
              </w:rPr>
              <w:t xml:space="preserve"> с </w:t>
            </w:r>
            <w:proofErr w:type="spellStart"/>
            <w:r w:rsidR="00150844" w:rsidRPr="00150844">
              <w:rPr>
                <w:rFonts w:ascii="Times New Roman" w:eastAsia="Lucida Sans Unicode" w:hAnsi="Times New Roman" w:cs="Times New Roman"/>
                <w:kern w:val="1"/>
                <w:sz w:val="26"/>
                <w:szCs w:val="26"/>
                <w:lang w:eastAsia="ar-SA"/>
              </w:rPr>
              <w:t>Благодарненским</w:t>
            </w:r>
            <w:proofErr w:type="spellEnd"/>
            <w:r w:rsidR="00150844" w:rsidRPr="00150844">
              <w:rPr>
                <w:rFonts w:ascii="Times New Roman" w:eastAsia="Lucida Sans Unicode" w:hAnsi="Times New Roman" w:cs="Times New Roman"/>
                <w:kern w:val="1"/>
                <w:sz w:val="26"/>
                <w:szCs w:val="26"/>
                <w:lang w:eastAsia="ar-SA"/>
              </w:rPr>
              <w:t xml:space="preserve"> межмуниципальным филиалом федерального казенного учреждения</w:t>
            </w:r>
            <w:r w:rsidR="00150844" w:rsidRPr="00150844">
              <w:rPr>
                <w:rFonts w:eastAsia="Lucida Sans Unicode"/>
                <w:kern w:val="1"/>
                <w:sz w:val="26"/>
                <w:szCs w:val="26"/>
                <w:lang w:eastAsia="ar-SA"/>
              </w:rPr>
              <w:t xml:space="preserve"> </w:t>
            </w:r>
          </w:p>
        </w:tc>
        <w:tc>
          <w:tcPr>
            <w:tcW w:w="3402" w:type="dxa"/>
            <w:shd w:val="clear" w:color="auto" w:fill="auto"/>
          </w:tcPr>
          <w:p w:rsidR="00786729" w:rsidRPr="00150844" w:rsidRDefault="004A03FA" w:rsidP="00786729">
            <w:pPr>
              <w:widowControl w:val="0"/>
              <w:autoSpaceDE w:val="0"/>
              <w:autoSpaceDN w:val="0"/>
              <w:spacing w:after="0" w:line="240" w:lineRule="auto"/>
              <w:jc w:val="both"/>
              <w:outlineLvl w:val="2"/>
              <w:rPr>
                <w:rFonts w:ascii="Times New Roman" w:eastAsia="Times New Roman" w:hAnsi="Times New Roman" w:cs="Times New Roman"/>
                <w:sz w:val="26"/>
                <w:szCs w:val="26"/>
                <w:lang w:eastAsia="ru-RU"/>
              </w:rPr>
            </w:pPr>
            <w:r w:rsidRPr="00150844">
              <w:rPr>
                <w:rFonts w:ascii="Times New Roman" w:eastAsia="Times New Roman" w:hAnsi="Times New Roman" w:cs="Times New Roman"/>
                <w:sz w:val="26"/>
                <w:szCs w:val="26"/>
                <w:lang w:eastAsia="ru-RU"/>
              </w:rPr>
              <w:t>отсутствует</w:t>
            </w:r>
          </w:p>
        </w:tc>
        <w:tc>
          <w:tcPr>
            <w:tcW w:w="3260" w:type="dxa"/>
            <w:shd w:val="clear" w:color="auto" w:fill="auto"/>
          </w:tcPr>
          <w:p w:rsidR="00786729" w:rsidRPr="00150844" w:rsidRDefault="004A03FA" w:rsidP="00786729">
            <w:pPr>
              <w:widowControl w:val="0"/>
              <w:autoSpaceDE w:val="0"/>
              <w:autoSpaceDN w:val="0"/>
              <w:spacing w:after="0" w:line="240" w:lineRule="auto"/>
              <w:jc w:val="both"/>
              <w:outlineLvl w:val="2"/>
              <w:rPr>
                <w:rFonts w:ascii="Times New Roman" w:eastAsia="Times New Roman" w:hAnsi="Times New Roman" w:cs="Times New Roman"/>
                <w:sz w:val="26"/>
                <w:szCs w:val="26"/>
                <w:lang w:eastAsia="ru-RU"/>
              </w:rPr>
            </w:pPr>
            <w:r w:rsidRPr="00150844">
              <w:rPr>
                <w:rFonts w:ascii="Times New Roman" w:eastAsia="Times New Roman" w:hAnsi="Times New Roman" w:cs="Times New Roman"/>
                <w:sz w:val="26"/>
                <w:szCs w:val="26"/>
                <w:lang w:eastAsia="ru-RU"/>
              </w:rPr>
              <w:t>отсутствует</w:t>
            </w:r>
          </w:p>
        </w:tc>
      </w:tr>
    </w:tbl>
    <w:p w:rsidR="00786729" w:rsidRPr="00786729" w:rsidRDefault="00786729" w:rsidP="00786729">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p>
    <w:p w:rsidR="00786729" w:rsidRDefault="00786729" w:rsidP="00786729">
      <w:pPr>
        <w:widowControl w:val="0"/>
        <w:autoSpaceDE w:val="0"/>
        <w:autoSpaceDN w:val="0"/>
        <w:spacing w:after="0" w:line="240" w:lineRule="auto"/>
        <w:ind w:firstLine="540"/>
        <w:jc w:val="both"/>
        <w:outlineLvl w:val="2"/>
        <w:rPr>
          <w:rFonts w:ascii="Times New Roman" w:eastAsia="Times New Roman" w:hAnsi="Times New Roman" w:cs="Times New Roman"/>
          <w:sz w:val="26"/>
          <w:szCs w:val="26"/>
          <w:lang w:eastAsia="ru-RU"/>
        </w:rPr>
      </w:pPr>
      <w:r w:rsidRPr="00786729">
        <w:rPr>
          <w:rFonts w:ascii="Times New Roman" w:eastAsia="Times New Roman" w:hAnsi="Times New Roman" w:cs="Times New Roman"/>
          <w:sz w:val="28"/>
          <w:szCs w:val="28"/>
          <w:lang w:eastAsia="ru-RU"/>
        </w:rPr>
        <w:t xml:space="preserve">6. </w:t>
      </w:r>
      <w:r w:rsidRPr="00614176">
        <w:rPr>
          <w:rFonts w:ascii="Times New Roman" w:eastAsia="Times New Roman" w:hAnsi="Times New Roman" w:cs="Times New Roman"/>
          <w:sz w:val="26"/>
          <w:szCs w:val="26"/>
          <w:lang w:eastAsia="ru-RU"/>
        </w:rPr>
        <w:t>Оценка дополнительных расходов (доходов) бюджета городского округа, связанных с введением предлагаемого правового регулирования:</w:t>
      </w:r>
    </w:p>
    <w:p w:rsidR="001903A5" w:rsidRDefault="001903A5" w:rsidP="00786729">
      <w:pPr>
        <w:widowControl w:val="0"/>
        <w:autoSpaceDE w:val="0"/>
        <w:autoSpaceDN w:val="0"/>
        <w:spacing w:after="0" w:line="240" w:lineRule="auto"/>
        <w:ind w:firstLine="540"/>
        <w:jc w:val="both"/>
        <w:outlineLvl w:val="2"/>
        <w:rPr>
          <w:rFonts w:ascii="Times New Roman" w:eastAsia="Times New Roman" w:hAnsi="Times New Roman" w:cs="Times New Roman"/>
          <w:sz w:val="26"/>
          <w:szCs w:val="26"/>
          <w:lang w:eastAsia="ru-RU"/>
        </w:rPr>
      </w:pPr>
    </w:p>
    <w:p w:rsidR="001903A5" w:rsidRPr="00614176" w:rsidRDefault="001903A5" w:rsidP="00786729">
      <w:pPr>
        <w:widowControl w:val="0"/>
        <w:autoSpaceDE w:val="0"/>
        <w:autoSpaceDN w:val="0"/>
        <w:spacing w:after="0" w:line="240" w:lineRule="auto"/>
        <w:ind w:firstLine="540"/>
        <w:jc w:val="both"/>
        <w:outlineLvl w:val="2"/>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4536"/>
        <w:gridCol w:w="3260"/>
      </w:tblGrid>
      <w:tr w:rsidR="00786729" w:rsidRPr="00614176" w:rsidTr="001903A5">
        <w:tc>
          <w:tcPr>
            <w:tcW w:w="6771" w:type="dxa"/>
            <w:shd w:val="clear" w:color="auto" w:fill="auto"/>
          </w:tcPr>
          <w:p w:rsidR="00786729" w:rsidRPr="00614176" w:rsidRDefault="00786729" w:rsidP="00786729">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 xml:space="preserve">Наименование функции (полномочия, обязанности или права) (в соответствии с </w:t>
            </w:r>
            <w:hyperlink w:anchor="P355" w:history="1">
              <w:r w:rsidRPr="00614176">
                <w:rPr>
                  <w:rFonts w:ascii="Times New Roman" w:eastAsia="Times New Roman" w:hAnsi="Times New Roman" w:cs="Times New Roman"/>
                  <w:color w:val="0000FF"/>
                  <w:sz w:val="26"/>
                  <w:szCs w:val="26"/>
                  <w:lang w:eastAsia="ru-RU"/>
                </w:rPr>
                <w:t>пунктом 5</w:t>
              </w:r>
            </w:hyperlink>
            <w:r w:rsidRPr="00614176">
              <w:rPr>
                <w:rFonts w:ascii="Times New Roman" w:eastAsia="Times New Roman" w:hAnsi="Times New Roman" w:cs="Times New Roman"/>
                <w:sz w:val="26"/>
                <w:szCs w:val="26"/>
                <w:lang w:eastAsia="ru-RU"/>
              </w:rPr>
              <w:t>)</w:t>
            </w:r>
          </w:p>
        </w:tc>
        <w:tc>
          <w:tcPr>
            <w:tcW w:w="4536" w:type="dxa"/>
            <w:shd w:val="clear" w:color="auto" w:fill="auto"/>
          </w:tcPr>
          <w:p w:rsidR="00786729" w:rsidRPr="00614176" w:rsidRDefault="00786729" w:rsidP="00786729">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 xml:space="preserve">виды расходов (возможных поступлений) бюджета городского </w:t>
            </w:r>
            <w:r w:rsidRPr="00614176">
              <w:rPr>
                <w:rFonts w:ascii="Times New Roman" w:eastAsia="Times New Roman" w:hAnsi="Times New Roman" w:cs="Times New Roman"/>
                <w:sz w:val="26"/>
                <w:szCs w:val="26"/>
                <w:lang w:eastAsia="ru-RU"/>
              </w:rPr>
              <w:lastRenderedPageBreak/>
              <w:t>округа</w:t>
            </w:r>
          </w:p>
        </w:tc>
        <w:tc>
          <w:tcPr>
            <w:tcW w:w="3260" w:type="dxa"/>
            <w:shd w:val="clear" w:color="auto" w:fill="auto"/>
          </w:tcPr>
          <w:p w:rsidR="00786729" w:rsidRPr="00614176" w:rsidRDefault="00786729" w:rsidP="00786729">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lastRenderedPageBreak/>
              <w:t xml:space="preserve">количественная оценка расходов и возможных </w:t>
            </w:r>
            <w:r w:rsidRPr="00614176">
              <w:rPr>
                <w:rFonts w:ascii="Times New Roman" w:eastAsia="Times New Roman" w:hAnsi="Times New Roman" w:cs="Times New Roman"/>
                <w:sz w:val="26"/>
                <w:szCs w:val="26"/>
                <w:lang w:eastAsia="ru-RU"/>
              </w:rPr>
              <w:lastRenderedPageBreak/>
              <w:t xml:space="preserve">поступлений, </w:t>
            </w:r>
            <w:proofErr w:type="gramStart"/>
            <w:r w:rsidRPr="00614176">
              <w:rPr>
                <w:rFonts w:ascii="Times New Roman" w:eastAsia="Times New Roman" w:hAnsi="Times New Roman" w:cs="Times New Roman"/>
                <w:sz w:val="26"/>
                <w:szCs w:val="26"/>
                <w:lang w:eastAsia="ru-RU"/>
              </w:rPr>
              <w:t>млн</w:t>
            </w:r>
            <w:proofErr w:type="gramEnd"/>
            <w:r w:rsidRPr="00614176">
              <w:rPr>
                <w:rFonts w:ascii="Times New Roman" w:eastAsia="Times New Roman" w:hAnsi="Times New Roman" w:cs="Times New Roman"/>
                <w:sz w:val="26"/>
                <w:szCs w:val="26"/>
                <w:lang w:eastAsia="ru-RU"/>
              </w:rPr>
              <w:t xml:space="preserve"> рублей</w:t>
            </w:r>
          </w:p>
        </w:tc>
      </w:tr>
      <w:tr w:rsidR="00786729" w:rsidRPr="00614176" w:rsidTr="001903A5">
        <w:tc>
          <w:tcPr>
            <w:tcW w:w="14567" w:type="dxa"/>
            <w:gridSpan w:val="3"/>
            <w:shd w:val="clear" w:color="auto" w:fill="auto"/>
          </w:tcPr>
          <w:p w:rsidR="00786729" w:rsidRPr="00614176" w:rsidRDefault="00786729" w:rsidP="00786729">
            <w:pPr>
              <w:widowControl w:val="0"/>
              <w:autoSpaceDE w:val="0"/>
              <w:autoSpaceDN w:val="0"/>
              <w:spacing w:after="0" w:line="240" w:lineRule="auto"/>
              <w:jc w:val="both"/>
              <w:outlineLvl w:val="2"/>
              <w:rPr>
                <w:rFonts w:ascii="Times New Roman" w:eastAsia="Times New Roman" w:hAnsi="Times New Roman" w:cs="Times New Roman"/>
                <w:sz w:val="26"/>
                <w:szCs w:val="26"/>
                <w:lang w:eastAsia="ru-RU"/>
              </w:rPr>
            </w:pPr>
          </w:p>
        </w:tc>
      </w:tr>
      <w:tr w:rsidR="00786729" w:rsidRPr="00614176" w:rsidTr="001903A5">
        <w:tc>
          <w:tcPr>
            <w:tcW w:w="6771" w:type="dxa"/>
            <w:shd w:val="clear" w:color="auto" w:fill="auto"/>
          </w:tcPr>
          <w:p w:rsidR="00786729" w:rsidRPr="00614176" w:rsidRDefault="00150844" w:rsidP="00786729">
            <w:pPr>
              <w:widowControl w:val="0"/>
              <w:autoSpaceDE w:val="0"/>
              <w:autoSpaceDN w:val="0"/>
              <w:spacing w:after="0" w:line="240" w:lineRule="auto"/>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урегулирование отношений, возникающих в сфере обеспечения исполнения наказаний</w:t>
            </w:r>
          </w:p>
        </w:tc>
        <w:tc>
          <w:tcPr>
            <w:tcW w:w="4536" w:type="dxa"/>
            <w:shd w:val="clear" w:color="auto" w:fill="auto"/>
          </w:tcPr>
          <w:p w:rsidR="00786729" w:rsidRPr="00614176" w:rsidRDefault="00786729" w:rsidP="00150844">
            <w:pPr>
              <w:widowControl w:val="0"/>
              <w:autoSpaceDE w:val="0"/>
              <w:autoSpaceDN w:val="0"/>
              <w:spacing w:after="0" w:line="240" w:lineRule="auto"/>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единовременные расходы</w:t>
            </w:r>
            <w:r w:rsidR="00150844" w:rsidRPr="00614176">
              <w:rPr>
                <w:rFonts w:ascii="Times New Roman" w:eastAsia="Times New Roman" w:hAnsi="Times New Roman" w:cs="Times New Roman"/>
                <w:sz w:val="26"/>
                <w:szCs w:val="26"/>
                <w:lang w:eastAsia="ru-RU"/>
              </w:rPr>
              <w:t>,</w:t>
            </w:r>
            <w:r w:rsidRPr="00614176">
              <w:rPr>
                <w:rFonts w:ascii="Times New Roman" w:eastAsia="Times New Roman" w:hAnsi="Times New Roman" w:cs="Times New Roman"/>
                <w:sz w:val="26"/>
                <w:szCs w:val="26"/>
                <w:lang w:eastAsia="ru-RU"/>
              </w:rPr>
              <w:t xml:space="preserve"> </w:t>
            </w:r>
            <w:r w:rsidR="00150844" w:rsidRPr="00614176">
              <w:rPr>
                <w:rFonts w:ascii="Times New Roman" w:eastAsia="Times New Roman" w:hAnsi="Times New Roman" w:cs="Times New Roman"/>
                <w:sz w:val="26"/>
                <w:szCs w:val="26"/>
                <w:lang w:eastAsia="ru-RU"/>
              </w:rPr>
              <w:t>периодические расходы отсутствуют</w:t>
            </w:r>
          </w:p>
        </w:tc>
        <w:tc>
          <w:tcPr>
            <w:tcW w:w="3260" w:type="dxa"/>
            <w:shd w:val="clear" w:color="auto" w:fill="auto"/>
          </w:tcPr>
          <w:p w:rsidR="00786729" w:rsidRPr="00614176" w:rsidRDefault="00150844" w:rsidP="00786729">
            <w:pPr>
              <w:widowControl w:val="0"/>
              <w:autoSpaceDE w:val="0"/>
              <w:autoSpaceDN w:val="0"/>
              <w:spacing w:after="0" w:line="240" w:lineRule="auto"/>
              <w:jc w:val="both"/>
              <w:outlineLvl w:val="2"/>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отсутствует</w:t>
            </w:r>
          </w:p>
        </w:tc>
      </w:tr>
    </w:tbl>
    <w:p w:rsidR="00786729" w:rsidRPr="00614176" w:rsidRDefault="00786729" w:rsidP="00786729">
      <w:pPr>
        <w:widowControl w:val="0"/>
        <w:autoSpaceDE w:val="0"/>
        <w:autoSpaceDN w:val="0"/>
        <w:spacing w:after="0" w:line="240" w:lineRule="auto"/>
        <w:rPr>
          <w:rFonts w:ascii="Times New Roman" w:eastAsia="Times New Roman" w:hAnsi="Times New Roman" w:cs="Times New Roman"/>
          <w:sz w:val="26"/>
          <w:szCs w:val="26"/>
          <w:lang w:eastAsia="ru-RU"/>
        </w:rPr>
      </w:pPr>
    </w:p>
    <w:p w:rsidR="00786729" w:rsidRPr="00614176" w:rsidRDefault="00786729" w:rsidP="00786729">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6.1. Другие сведения о</w:t>
      </w:r>
      <w:r w:rsidR="00150844" w:rsidRPr="00614176">
        <w:rPr>
          <w:rFonts w:ascii="Times New Roman" w:eastAsia="Times New Roman" w:hAnsi="Times New Roman" w:cs="Times New Roman"/>
          <w:sz w:val="26"/>
          <w:szCs w:val="26"/>
          <w:lang w:eastAsia="ru-RU"/>
        </w:rPr>
        <w:t xml:space="preserve"> дополнительных расходах</w:t>
      </w:r>
      <w:r w:rsidRPr="00614176">
        <w:rPr>
          <w:rFonts w:ascii="Times New Roman" w:eastAsia="Times New Roman" w:hAnsi="Times New Roman" w:cs="Times New Roman"/>
          <w:sz w:val="26"/>
          <w:szCs w:val="26"/>
          <w:lang w:eastAsia="ru-RU"/>
        </w:rPr>
        <w:t xml:space="preserve"> (доходах) бюджета городского округа, возникающих в связи с введением предлагаемого правового регулирования</w:t>
      </w:r>
      <w:r w:rsidR="00150844" w:rsidRPr="00614176">
        <w:rPr>
          <w:rFonts w:ascii="Times New Roman" w:eastAsia="Times New Roman" w:hAnsi="Times New Roman" w:cs="Times New Roman"/>
          <w:sz w:val="26"/>
          <w:szCs w:val="26"/>
          <w:lang w:eastAsia="ru-RU"/>
        </w:rPr>
        <w:t>: отсутствуют.</w:t>
      </w:r>
    </w:p>
    <w:p w:rsidR="00786729" w:rsidRDefault="00786729" w:rsidP="00150844">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 xml:space="preserve">6.2. Источники данных: </w:t>
      </w:r>
      <w:r w:rsidR="00150844" w:rsidRPr="00614176">
        <w:rPr>
          <w:rFonts w:ascii="Times New Roman" w:eastAsia="Times New Roman" w:hAnsi="Times New Roman" w:cs="Times New Roman"/>
          <w:sz w:val="26"/>
          <w:szCs w:val="26"/>
          <w:lang w:eastAsia="ru-RU"/>
        </w:rPr>
        <w:t>отсутствуют.</w:t>
      </w:r>
    </w:p>
    <w:p w:rsidR="00145D06" w:rsidRPr="00614176" w:rsidRDefault="00145D06" w:rsidP="00150844">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p>
    <w:p w:rsidR="00786729" w:rsidRPr="00614176" w:rsidRDefault="00786729" w:rsidP="00150844">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7. Изменение обязанностей (ограничений) потенциальных адресатов</w:t>
      </w:r>
      <w:r w:rsidR="00150844" w:rsidRPr="00614176">
        <w:rPr>
          <w:rFonts w:ascii="Times New Roman" w:eastAsia="Times New Roman" w:hAnsi="Times New Roman" w:cs="Times New Roman"/>
          <w:sz w:val="26"/>
          <w:szCs w:val="26"/>
          <w:lang w:eastAsia="ru-RU"/>
        </w:rPr>
        <w:t xml:space="preserve"> </w:t>
      </w:r>
      <w:r w:rsidRPr="00614176">
        <w:rPr>
          <w:rFonts w:ascii="Times New Roman" w:eastAsia="Times New Roman" w:hAnsi="Times New Roman" w:cs="Times New Roman"/>
          <w:sz w:val="26"/>
          <w:szCs w:val="26"/>
          <w:lang w:eastAsia="ru-RU"/>
        </w:rPr>
        <w:t>предлагаемого правового регулирования и связанные с ними дополнительные расходы (доходы)</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4536"/>
        <w:gridCol w:w="3686"/>
        <w:gridCol w:w="3260"/>
      </w:tblGrid>
      <w:tr w:rsidR="00786729" w:rsidRPr="00614176" w:rsidTr="001903A5">
        <w:tc>
          <w:tcPr>
            <w:tcW w:w="3085" w:type="dxa"/>
            <w:shd w:val="clear" w:color="auto" w:fill="auto"/>
          </w:tcPr>
          <w:p w:rsidR="00786729" w:rsidRPr="00614176" w:rsidRDefault="00786729" w:rsidP="00786729">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 xml:space="preserve">Группы потенциальных адресатов предлагаемого правового регулирования (в соответствии с </w:t>
            </w:r>
            <w:hyperlink w:anchor="P339" w:history="1">
              <w:r w:rsidRPr="00614176">
                <w:rPr>
                  <w:rFonts w:ascii="Times New Roman" w:eastAsia="Times New Roman" w:hAnsi="Times New Roman" w:cs="Times New Roman"/>
                  <w:color w:val="0000FF"/>
                  <w:sz w:val="26"/>
                  <w:szCs w:val="26"/>
                  <w:lang w:eastAsia="ru-RU"/>
                </w:rPr>
                <w:t>пунктом 4</w:t>
              </w:r>
            </w:hyperlink>
            <w:r w:rsidRPr="00614176">
              <w:rPr>
                <w:rFonts w:ascii="Times New Roman" w:eastAsia="Times New Roman" w:hAnsi="Times New Roman" w:cs="Times New Roman"/>
                <w:sz w:val="26"/>
                <w:szCs w:val="26"/>
                <w:lang w:eastAsia="ru-RU"/>
              </w:rPr>
              <w:t>)</w:t>
            </w:r>
          </w:p>
        </w:tc>
        <w:tc>
          <w:tcPr>
            <w:tcW w:w="4536" w:type="dxa"/>
            <w:shd w:val="clear" w:color="auto" w:fill="auto"/>
          </w:tcPr>
          <w:p w:rsidR="00786729" w:rsidRPr="00614176" w:rsidRDefault="00786729" w:rsidP="00786729">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правового акта)</w:t>
            </w:r>
          </w:p>
        </w:tc>
        <w:tc>
          <w:tcPr>
            <w:tcW w:w="3686" w:type="dxa"/>
            <w:shd w:val="clear" w:color="auto" w:fill="auto"/>
          </w:tcPr>
          <w:p w:rsidR="00786729" w:rsidRPr="00614176" w:rsidRDefault="00786729" w:rsidP="00786729">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описание расходов и возможных доходов, связанных с введением предлагаемого правового регулирования</w:t>
            </w:r>
          </w:p>
        </w:tc>
        <w:tc>
          <w:tcPr>
            <w:tcW w:w="3260" w:type="dxa"/>
            <w:shd w:val="clear" w:color="auto" w:fill="auto"/>
          </w:tcPr>
          <w:p w:rsidR="00786729" w:rsidRPr="00614176" w:rsidRDefault="00786729" w:rsidP="00786729">
            <w:pPr>
              <w:widowControl w:val="0"/>
              <w:autoSpaceDE w:val="0"/>
              <w:autoSpaceDN w:val="0"/>
              <w:spacing w:after="0" w:line="240" w:lineRule="exact"/>
              <w:jc w:val="center"/>
              <w:rPr>
                <w:rFonts w:ascii="Times New Roman" w:eastAsia="Times New Roman" w:hAnsi="Times New Roman" w:cs="Times New Roman"/>
                <w:sz w:val="26"/>
                <w:szCs w:val="26"/>
                <w:lang w:eastAsia="ru-RU"/>
              </w:rPr>
            </w:pPr>
            <w:proofErr w:type="spellStart"/>
            <w:r w:rsidRPr="00614176">
              <w:rPr>
                <w:rFonts w:ascii="Times New Roman" w:eastAsia="Times New Roman" w:hAnsi="Times New Roman" w:cs="Times New Roman"/>
                <w:sz w:val="26"/>
                <w:szCs w:val="26"/>
                <w:lang w:eastAsia="ru-RU"/>
              </w:rPr>
              <w:t>количест</w:t>
            </w:r>
            <w:proofErr w:type="spellEnd"/>
          </w:p>
          <w:p w:rsidR="00786729" w:rsidRPr="00614176" w:rsidRDefault="00786729" w:rsidP="00786729">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 xml:space="preserve">венная оценка, </w:t>
            </w:r>
            <w:proofErr w:type="gramStart"/>
            <w:r w:rsidRPr="00614176">
              <w:rPr>
                <w:rFonts w:ascii="Times New Roman" w:eastAsia="Times New Roman" w:hAnsi="Times New Roman" w:cs="Times New Roman"/>
                <w:sz w:val="26"/>
                <w:szCs w:val="26"/>
                <w:lang w:eastAsia="ru-RU"/>
              </w:rPr>
              <w:t>млн</w:t>
            </w:r>
            <w:proofErr w:type="gramEnd"/>
            <w:r w:rsidRPr="00614176">
              <w:rPr>
                <w:rFonts w:ascii="Times New Roman" w:eastAsia="Times New Roman" w:hAnsi="Times New Roman" w:cs="Times New Roman"/>
                <w:sz w:val="26"/>
                <w:szCs w:val="26"/>
                <w:lang w:eastAsia="ru-RU"/>
              </w:rPr>
              <w:t xml:space="preserve"> рублей</w:t>
            </w:r>
          </w:p>
        </w:tc>
      </w:tr>
      <w:tr w:rsidR="00786729" w:rsidRPr="00614176" w:rsidTr="001903A5">
        <w:tc>
          <w:tcPr>
            <w:tcW w:w="3085" w:type="dxa"/>
            <w:shd w:val="clear" w:color="auto" w:fill="auto"/>
          </w:tcPr>
          <w:p w:rsidR="00786729" w:rsidRPr="00614176" w:rsidRDefault="00CE2DB1" w:rsidP="00786729">
            <w:pPr>
              <w:widowControl w:val="0"/>
              <w:autoSpaceDE w:val="0"/>
              <w:autoSpaceDN w:val="0"/>
              <w:spacing w:after="0" w:line="240" w:lineRule="auto"/>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Субъекты малого и среднего предпринимательства, осуществляющие свою деятельность на территории Благодарненского городского округа</w:t>
            </w:r>
          </w:p>
        </w:tc>
        <w:tc>
          <w:tcPr>
            <w:tcW w:w="4536" w:type="dxa"/>
            <w:shd w:val="clear" w:color="auto" w:fill="auto"/>
          </w:tcPr>
          <w:p w:rsidR="00786729" w:rsidRPr="00614176" w:rsidRDefault="00834DC2" w:rsidP="0078672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проектом акта вводятся обязанности в соответствии с положением нормативно-правового акта</w:t>
            </w:r>
          </w:p>
        </w:tc>
        <w:tc>
          <w:tcPr>
            <w:tcW w:w="3686" w:type="dxa"/>
            <w:shd w:val="clear" w:color="auto" w:fill="auto"/>
          </w:tcPr>
          <w:p w:rsidR="00786729" w:rsidRPr="00614176" w:rsidRDefault="00834DC2" w:rsidP="0078672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отсутствуют</w:t>
            </w:r>
          </w:p>
        </w:tc>
        <w:tc>
          <w:tcPr>
            <w:tcW w:w="3260" w:type="dxa"/>
            <w:shd w:val="clear" w:color="auto" w:fill="auto"/>
          </w:tcPr>
          <w:p w:rsidR="00786729" w:rsidRPr="00614176" w:rsidRDefault="00834DC2" w:rsidP="0078672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отсутствуют</w:t>
            </w:r>
          </w:p>
        </w:tc>
      </w:tr>
    </w:tbl>
    <w:p w:rsidR="00786729" w:rsidRPr="00614176" w:rsidRDefault="00786729" w:rsidP="00786729">
      <w:pPr>
        <w:widowControl w:val="0"/>
        <w:autoSpaceDE w:val="0"/>
        <w:autoSpaceDN w:val="0"/>
        <w:spacing w:after="0" w:line="240" w:lineRule="auto"/>
        <w:rPr>
          <w:rFonts w:ascii="Times New Roman" w:eastAsia="Times New Roman" w:hAnsi="Times New Roman" w:cs="Times New Roman"/>
          <w:sz w:val="26"/>
          <w:szCs w:val="26"/>
          <w:lang w:eastAsia="ru-RU"/>
        </w:rPr>
      </w:pPr>
    </w:p>
    <w:p w:rsidR="00786729" w:rsidRPr="00614176" w:rsidRDefault="00786729" w:rsidP="00834DC2">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 xml:space="preserve">7.1. Издержки и выгоды адресатов предлагаемого правового регулирования, не поддающиеся количественной оценке: </w:t>
      </w:r>
      <w:r w:rsidR="00834DC2" w:rsidRPr="00614176">
        <w:rPr>
          <w:rFonts w:ascii="Times New Roman" w:eastAsia="Times New Roman" w:hAnsi="Times New Roman" w:cs="Times New Roman"/>
          <w:sz w:val="26"/>
          <w:szCs w:val="26"/>
          <w:lang w:eastAsia="ru-RU"/>
        </w:rPr>
        <w:t>отсутствуют.</w:t>
      </w:r>
    </w:p>
    <w:p w:rsidR="00786729" w:rsidRPr="00614176" w:rsidRDefault="00786729" w:rsidP="00834DC2">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 xml:space="preserve">7.2. Источники данных: </w:t>
      </w:r>
      <w:r w:rsidR="00834DC2" w:rsidRPr="00614176">
        <w:rPr>
          <w:rFonts w:ascii="Times New Roman" w:eastAsia="Times New Roman" w:hAnsi="Times New Roman" w:cs="Times New Roman"/>
          <w:sz w:val="26"/>
          <w:szCs w:val="26"/>
          <w:lang w:eastAsia="ru-RU"/>
        </w:rPr>
        <w:t>нормативно-правовые акты.</w:t>
      </w:r>
    </w:p>
    <w:p w:rsidR="00786729" w:rsidRPr="00614176" w:rsidRDefault="00786729" w:rsidP="00786729">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p>
    <w:p w:rsidR="00786729" w:rsidRPr="00614176" w:rsidRDefault="00786729" w:rsidP="00786729">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8. Оценка рисков неблагоприятных последствий применения предлагаемого правового регулирования</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962"/>
        <w:gridCol w:w="2835"/>
        <w:gridCol w:w="4394"/>
      </w:tblGrid>
      <w:tr w:rsidR="00786729" w:rsidRPr="00614176" w:rsidTr="001903A5">
        <w:tc>
          <w:tcPr>
            <w:tcW w:w="2376" w:type="dxa"/>
            <w:shd w:val="clear" w:color="auto" w:fill="auto"/>
          </w:tcPr>
          <w:p w:rsidR="00786729" w:rsidRPr="00614176" w:rsidRDefault="00786729" w:rsidP="00786729">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lastRenderedPageBreak/>
              <w:t>Виды рисков</w:t>
            </w:r>
          </w:p>
        </w:tc>
        <w:tc>
          <w:tcPr>
            <w:tcW w:w="4962" w:type="dxa"/>
            <w:shd w:val="clear" w:color="auto" w:fill="auto"/>
          </w:tcPr>
          <w:p w:rsidR="00786729" w:rsidRPr="00614176" w:rsidRDefault="00786729" w:rsidP="00786729">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оценка вероятности наступления неблагоприятных последствий</w:t>
            </w:r>
          </w:p>
        </w:tc>
        <w:tc>
          <w:tcPr>
            <w:tcW w:w="2835" w:type="dxa"/>
            <w:shd w:val="clear" w:color="auto" w:fill="auto"/>
          </w:tcPr>
          <w:p w:rsidR="00786729" w:rsidRPr="00614176" w:rsidRDefault="00786729" w:rsidP="00786729">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методы контроля рисков</w:t>
            </w:r>
          </w:p>
        </w:tc>
        <w:tc>
          <w:tcPr>
            <w:tcW w:w="4394" w:type="dxa"/>
            <w:shd w:val="clear" w:color="auto" w:fill="auto"/>
          </w:tcPr>
          <w:p w:rsidR="00786729" w:rsidRPr="00614176" w:rsidRDefault="00786729" w:rsidP="00786729">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степень контроля рисков (</w:t>
            </w:r>
            <w:proofErr w:type="gramStart"/>
            <w:r w:rsidRPr="00614176">
              <w:rPr>
                <w:rFonts w:ascii="Times New Roman" w:eastAsia="Times New Roman" w:hAnsi="Times New Roman" w:cs="Times New Roman"/>
                <w:sz w:val="26"/>
                <w:szCs w:val="26"/>
                <w:lang w:eastAsia="ru-RU"/>
              </w:rPr>
              <w:t>полный</w:t>
            </w:r>
            <w:proofErr w:type="gramEnd"/>
            <w:r w:rsidRPr="00614176">
              <w:rPr>
                <w:rFonts w:ascii="Times New Roman" w:eastAsia="Times New Roman" w:hAnsi="Times New Roman" w:cs="Times New Roman"/>
                <w:sz w:val="26"/>
                <w:szCs w:val="26"/>
                <w:lang w:eastAsia="ru-RU"/>
              </w:rPr>
              <w:t>/частичный/отсутствует)</w:t>
            </w:r>
          </w:p>
        </w:tc>
      </w:tr>
      <w:tr w:rsidR="00786729" w:rsidRPr="00614176" w:rsidTr="001903A5">
        <w:tc>
          <w:tcPr>
            <w:tcW w:w="2376" w:type="dxa"/>
            <w:shd w:val="clear" w:color="auto" w:fill="auto"/>
          </w:tcPr>
          <w:p w:rsidR="00786729" w:rsidRPr="00614176" w:rsidRDefault="00786729" w:rsidP="00834DC2">
            <w:pPr>
              <w:widowControl w:val="0"/>
              <w:autoSpaceDE w:val="0"/>
              <w:autoSpaceDN w:val="0"/>
              <w:spacing w:after="0" w:line="240" w:lineRule="auto"/>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 xml:space="preserve">Риск </w:t>
            </w:r>
            <w:r w:rsidR="00834DC2" w:rsidRPr="00614176">
              <w:rPr>
                <w:rFonts w:ascii="Times New Roman" w:eastAsia="Times New Roman" w:hAnsi="Times New Roman" w:cs="Times New Roman"/>
                <w:sz w:val="26"/>
                <w:szCs w:val="26"/>
                <w:lang w:eastAsia="ru-RU"/>
              </w:rPr>
              <w:t xml:space="preserve">не </w:t>
            </w:r>
            <w:proofErr w:type="gramStart"/>
            <w:r w:rsidR="00834DC2" w:rsidRPr="00614176">
              <w:rPr>
                <w:rFonts w:ascii="Times New Roman" w:eastAsia="Times New Roman" w:hAnsi="Times New Roman" w:cs="Times New Roman"/>
                <w:sz w:val="26"/>
                <w:szCs w:val="26"/>
                <w:lang w:eastAsia="ru-RU"/>
              </w:rPr>
              <w:t>установлены</w:t>
            </w:r>
            <w:proofErr w:type="gramEnd"/>
          </w:p>
        </w:tc>
        <w:tc>
          <w:tcPr>
            <w:tcW w:w="4962" w:type="dxa"/>
            <w:shd w:val="clear" w:color="auto" w:fill="auto"/>
          </w:tcPr>
          <w:p w:rsidR="00786729" w:rsidRPr="00614176" w:rsidRDefault="00834DC2" w:rsidP="0078672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отсутствует</w:t>
            </w:r>
          </w:p>
        </w:tc>
        <w:tc>
          <w:tcPr>
            <w:tcW w:w="2835" w:type="dxa"/>
            <w:shd w:val="clear" w:color="auto" w:fill="auto"/>
          </w:tcPr>
          <w:p w:rsidR="00786729" w:rsidRPr="00614176" w:rsidRDefault="00834DC2" w:rsidP="0078672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w:t>
            </w:r>
          </w:p>
        </w:tc>
        <w:tc>
          <w:tcPr>
            <w:tcW w:w="4394" w:type="dxa"/>
            <w:shd w:val="clear" w:color="auto" w:fill="auto"/>
          </w:tcPr>
          <w:p w:rsidR="00786729" w:rsidRPr="00614176" w:rsidRDefault="00834DC2" w:rsidP="0078672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w:t>
            </w:r>
          </w:p>
        </w:tc>
      </w:tr>
    </w:tbl>
    <w:p w:rsidR="00786729" w:rsidRPr="00614176" w:rsidRDefault="00786729" w:rsidP="00786729">
      <w:pPr>
        <w:widowControl w:val="0"/>
        <w:autoSpaceDE w:val="0"/>
        <w:autoSpaceDN w:val="0"/>
        <w:spacing w:after="0" w:line="240" w:lineRule="auto"/>
        <w:rPr>
          <w:rFonts w:ascii="Times New Roman" w:eastAsia="Times New Roman" w:hAnsi="Times New Roman" w:cs="Times New Roman"/>
          <w:sz w:val="26"/>
          <w:szCs w:val="26"/>
          <w:lang w:eastAsia="ru-RU"/>
        </w:rPr>
      </w:pPr>
    </w:p>
    <w:p w:rsidR="00786729" w:rsidRDefault="00786729" w:rsidP="00834DC2">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 xml:space="preserve">8.1. Источники данных: </w:t>
      </w:r>
      <w:r w:rsidR="00834DC2" w:rsidRPr="00614176">
        <w:rPr>
          <w:rFonts w:ascii="Times New Roman" w:eastAsia="Times New Roman" w:hAnsi="Times New Roman" w:cs="Times New Roman"/>
          <w:sz w:val="26"/>
          <w:szCs w:val="26"/>
          <w:lang w:eastAsia="ru-RU"/>
        </w:rPr>
        <w:t>нормативно-правовые акты.</w:t>
      </w:r>
    </w:p>
    <w:p w:rsidR="00145D06" w:rsidRPr="00614176" w:rsidRDefault="00145D06" w:rsidP="00834DC2">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p>
    <w:p w:rsidR="00786729" w:rsidRPr="00614176" w:rsidRDefault="00786729" w:rsidP="00786729">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9. Сравнение возможных вариантов решения проблемы</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gridCol w:w="4394"/>
      </w:tblGrid>
      <w:tr w:rsidR="00834DC2" w:rsidRPr="00614176" w:rsidTr="008570CA">
        <w:tc>
          <w:tcPr>
            <w:tcW w:w="10173" w:type="dxa"/>
            <w:shd w:val="clear" w:color="auto" w:fill="auto"/>
          </w:tcPr>
          <w:p w:rsidR="00834DC2" w:rsidRPr="00614176" w:rsidRDefault="00834DC2" w:rsidP="00786729">
            <w:pPr>
              <w:widowControl w:val="0"/>
              <w:autoSpaceDE w:val="0"/>
              <w:autoSpaceDN w:val="0"/>
              <w:spacing w:after="0" w:line="240" w:lineRule="auto"/>
              <w:jc w:val="both"/>
              <w:rPr>
                <w:rFonts w:ascii="Times New Roman" w:eastAsia="Times New Roman" w:hAnsi="Times New Roman" w:cs="Times New Roman"/>
                <w:sz w:val="26"/>
                <w:szCs w:val="26"/>
                <w:lang w:eastAsia="ru-RU"/>
              </w:rPr>
            </w:pPr>
          </w:p>
        </w:tc>
        <w:tc>
          <w:tcPr>
            <w:tcW w:w="4394" w:type="dxa"/>
            <w:shd w:val="clear" w:color="auto" w:fill="auto"/>
          </w:tcPr>
          <w:p w:rsidR="00834DC2" w:rsidRPr="00614176" w:rsidRDefault="00834DC2" w:rsidP="0078672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вариант 1</w:t>
            </w:r>
          </w:p>
        </w:tc>
      </w:tr>
      <w:tr w:rsidR="00834DC2" w:rsidRPr="00614176" w:rsidTr="008570CA">
        <w:tc>
          <w:tcPr>
            <w:tcW w:w="10173" w:type="dxa"/>
            <w:shd w:val="clear" w:color="auto" w:fill="auto"/>
          </w:tcPr>
          <w:p w:rsidR="00834DC2" w:rsidRPr="00614176" w:rsidRDefault="00834DC2" w:rsidP="00786729">
            <w:pPr>
              <w:widowControl w:val="0"/>
              <w:autoSpaceDE w:val="0"/>
              <w:autoSpaceDN w:val="0"/>
              <w:spacing w:after="0" w:line="240" w:lineRule="auto"/>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Содержание варианта решения проблемы</w:t>
            </w:r>
          </w:p>
        </w:tc>
        <w:tc>
          <w:tcPr>
            <w:tcW w:w="4394" w:type="dxa"/>
            <w:shd w:val="clear" w:color="auto" w:fill="auto"/>
          </w:tcPr>
          <w:p w:rsidR="00834DC2" w:rsidRPr="00614176" w:rsidRDefault="00834DC2" w:rsidP="0078672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отсутствует</w:t>
            </w:r>
          </w:p>
        </w:tc>
      </w:tr>
      <w:tr w:rsidR="00834DC2" w:rsidRPr="00614176" w:rsidTr="008570CA">
        <w:tc>
          <w:tcPr>
            <w:tcW w:w="10173" w:type="dxa"/>
            <w:shd w:val="clear" w:color="auto" w:fill="auto"/>
          </w:tcPr>
          <w:p w:rsidR="00834DC2" w:rsidRPr="00614176" w:rsidRDefault="00834DC2" w:rsidP="0078672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4394" w:type="dxa"/>
            <w:shd w:val="clear" w:color="auto" w:fill="auto"/>
          </w:tcPr>
          <w:p w:rsidR="00834DC2" w:rsidRPr="00614176" w:rsidRDefault="00834DC2" w:rsidP="0078672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отсутствует</w:t>
            </w:r>
          </w:p>
        </w:tc>
      </w:tr>
      <w:tr w:rsidR="00834DC2" w:rsidRPr="00614176" w:rsidTr="008570CA">
        <w:tc>
          <w:tcPr>
            <w:tcW w:w="10173" w:type="dxa"/>
            <w:shd w:val="clear" w:color="auto" w:fill="auto"/>
          </w:tcPr>
          <w:p w:rsidR="00834DC2" w:rsidRPr="00614176" w:rsidRDefault="00834DC2" w:rsidP="0078672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4394" w:type="dxa"/>
            <w:shd w:val="clear" w:color="auto" w:fill="auto"/>
          </w:tcPr>
          <w:p w:rsidR="00834DC2" w:rsidRPr="00614176" w:rsidRDefault="00834DC2" w:rsidP="0078672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отсутствует</w:t>
            </w:r>
          </w:p>
        </w:tc>
      </w:tr>
      <w:tr w:rsidR="00834DC2" w:rsidRPr="00614176" w:rsidTr="008570CA">
        <w:tc>
          <w:tcPr>
            <w:tcW w:w="10173" w:type="dxa"/>
            <w:shd w:val="clear" w:color="auto" w:fill="auto"/>
          </w:tcPr>
          <w:p w:rsidR="00834DC2" w:rsidRPr="00614176" w:rsidRDefault="00834DC2" w:rsidP="0078672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Оценка расходов (доходов) бюджета городского округа, связанных с введением предлагаемого правового регулирования</w:t>
            </w:r>
          </w:p>
        </w:tc>
        <w:tc>
          <w:tcPr>
            <w:tcW w:w="4394" w:type="dxa"/>
            <w:shd w:val="clear" w:color="auto" w:fill="auto"/>
          </w:tcPr>
          <w:p w:rsidR="00834DC2" w:rsidRPr="00614176" w:rsidRDefault="00834DC2" w:rsidP="0078672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отсутствует</w:t>
            </w:r>
          </w:p>
        </w:tc>
      </w:tr>
      <w:tr w:rsidR="00834DC2" w:rsidRPr="00614176" w:rsidTr="008570CA">
        <w:tc>
          <w:tcPr>
            <w:tcW w:w="10173" w:type="dxa"/>
            <w:shd w:val="clear" w:color="auto" w:fill="auto"/>
          </w:tcPr>
          <w:p w:rsidR="00834DC2" w:rsidRPr="00614176" w:rsidRDefault="00834DC2" w:rsidP="0078672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 xml:space="preserve">Оценка возможности достижения заявленных целей регулирования (в соответствии с </w:t>
            </w:r>
            <w:hyperlink w:anchor="P286" w:history="1">
              <w:r w:rsidRPr="00614176">
                <w:rPr>
                  <w:rFonts w:ascii="Times New Roman" w:eastAsia="Times New Roman" w:hAnsi="Times New Roman" w:cs="Times New Roman"/>
                  <w:color w:val="0000FF"/>
                  <w:sz w:val="26"/>
                  <w:szCs w:val="26"/>
                  <w:lang w:eastAsia="ru-RU"/>
                </w:rPr>
                <w:t>пунктом 3.1</w:t>
              </w:r>
            </w:hyperlink>
            <w:r w:rsidRPr="00614176">
              <w:rPr>
                <w:rFonts w:ascii="Times New Roman" w:eastAsia="Times New Roman" w:hAnsi="Times New Roman" w:cs="Times New Roman"/>
                <w:sz w:val="26"/>
                <w:szCs w:val="26"/>
                <w:lang w:eastAsia="ru-RU"/>
              </w:rPr>
              <w:t>) посредством применения рассматриваемых вариантов предлагаемого правового регулирования</w:t>
            </w:r>
          </w:p>
        </w:tc>
        <w:tc>
          <w:tcPr>
            <w:tcW w:w="4394" w:type="dxa"/>
            <w:shd w:val="clear" w:color="auto" w:fill="auto"/>
          </w:tcPr>
          <w:p w:rsidR="00834DC2" w:rsidRPr="00614176" w:rsidRDefault="00834DC2" w:rsidP="0078672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отсутствует</w:t>
            </w:r>
          </w:p>
        </w:tc>
      </w:tr>
      <w:tr w:rsidR="00834DC2" w:rsidRPr="00614176" w:rsidTr="008570CA">
        <w:tc>
          <w:tcPr>
            <w:tcW w:w="10173" w:type="dxa"/>
            <w:shd w:val="clear" w:color="auto" w:fill="auto"/>
          </w:tcPr>
          <w:p w:rsidR="00834DC2" w:rsidRPr="00614176" w:rsidRDefault="00834DC2" w:rsidP="00786729">
            <w:pPr>
              <w:widowControl w:val="0"/>
              <w:autoSpaceDE w:val="0"/>
              <w:autoSpaceDN w:val="0"/>
              <w:spacing w:after="0" w:line="240" w:lineRule="auto"/>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Оценка рисков неблагоприятных последствий</w:t>
            </w:r>
          </w:p>
        </w:tc>
        <w:tc>
          <w:tcPr>
            <w:tcW w:w="4394" w:type="dxa"/>
            <w:shd w:val="clear" w:color="auto" w:fill="auto"/>
          </w:tcPr>
          <w:p w:rsidR="00834DC2" w:rsidRPr="00614176" w:rsidRDefault="00834DC2" w:rsidP="0078672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отсутствует</w:t>
            </w:r>
          </w:p>
        </w:tc>
      </w:tr>
    </w:tbl>
    <w:p w:rsidR="00786729" w:rsidRPr="00614176" w:rsidRDefault="00786729" w:rsidP="00786729">
      <w:pPr>
        <w:widowControl w:val="0"/>
        <w:autoSpaceDE w:val="0"/>
        <w:autoSpaceDN w:val="0"/>
        <w:spacing w:after="0" w:line="240" w:lineRule="auto"/>
        <w:rPr>
          <w:rFonts w:ascii="Times New Roman" w:eastAsia="Times New Roman" w:hAnsi="Times New Roman" w:cs="Times New Roman"/>
          <w:sz w:val="26"/>
          <w:szCs w:val="26"/>
          <w:lang w:eastAsia="ru-RU"/>
        </w:rPr>
      </w:pPr>
    </w:p>
    <w:p w:rsidR="00786729" w:rsidRPr="00614176" w:rsidRDefault="00786729" w:rsidP="00834DC2">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 xml:space="preserve">9.1. Обоснование выбора предпочтительного варианта решения выявленной проблемы: </w:t>
      </w:r>
      <w:r w:rsidR="00834DC2" w:rsidRPr="00614176">
        <w:rPr>
          <w:rFonts w:ascii="Times New Roman" w:eastAsia="Times New Roman" w:hAnsi="Times New Roman" w:cs="Times New Roman"/>
          <w:sz w:val="26"/>
          <w:szCs w:val="26"/>
          <w:lang w:eastAsia="ru-RU"/>
        </w:rPr>
        <w:t>увеличение мест</w:t>
      </w:r>
      <w:r w:rsidR="00F21EF6" w:rsidRPr="00614176">
        <w:rPr>
          <w:rFonts w:ascii="Times New Roman" w:eastAsia="Times New Roman" w:hAnsi="Times New Roman" w:cs="Times New Roman"/>
          <w:sz w:val="26"/>
          <w:szCs w:val="26"/>
          <w:lang w:eastAsia="ru-RU"/>
        </w:rPr>
        <w:t>,</w:t>
      </w:r>
      <w:r w:rsidR="00F21EF6" w:rsidRPr="00614176">
        <w:rPr>
          <w:rFonts w:ascii="Times New Roman" w:hAnsi="Times New Roman" w:cs="Times New Roman"/>
          <w:color w:val="000000"/>
          <w:sz w:val="26"/>
          <w:szCs w:val="26"/>
          <w:lang w:eastAsia="ru-RU" w:bidi="ru-RU"/>
        </w:rPr>
        <w:t xml:space="preserve"> отбывания осужденными исправительных работ.</w:t>
      </w:r>
    </w:p>
    <w:p w:rsidR="00786729" w:rsidRPr="00614176" w:rsidRDefault="00786729" w:rsidP="00786729">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9.2. Детальное описание предлагаемого варианта решения проблемы:</w:t>
      </w:r>
    </w:p>
    <w:p w:rsidR="00F21EF6" w:rsidRPr="00614176" w:rsidRDefault="00F21EF6" w:rsidP="00786729">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bookmarkStart w:id="4" w:name="P507"/>
      <w:bookmarkEnd w:id="4"/>
      <w:r w:rsidRPr="00614176">
        <w:rPr>
          <w:rFonts w:ascii="Times New Roman" w:hAnsi="Times New Roman" w:cs="Times New Roman"/>
          <w:color w:val="000000"/>
          <w:sz w:val="26"/>
          <w:szCs w:val="26"/>
          <w:lang w:eastAsia="ru-RU" w:bidi="ru-RU"/>
        </w:rPr>
        <w:t>увеличение мест, отбывания осужденными исправительных работ.</w:t>
      </w:r>
    </w:p>
    <w:p w:rsidR="00786729" w:rsidRPr="00614176" w:rsidRDefault="00786729" w:rsidP="00786729">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10. Оценка необходимости установления переходного периода и (или)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w:t>
      </w:r>
    </w:p>
    <w:p w:rsidR="00786729" w:rsidRPr="00614176" w:rsidRDefault="00786729" w:rsidP="00F21EF6">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 xml:space="preserve">10.1. Предполагаемая дата вступления в силу нормативного правового акта: </w:t>
      </w:r>
      <w:r w:rsidR="00F55B4D">
        <w:rPr>
          <w:rFonts w:ascii="Times New Roman" w:eastAsia="Times New Roman" w:hAnsi="Times New Roman" w:cs="Times New Roman"/>
          <w:sz w:val="26"/>
          <w:szCs w:val="26"/>
          <w:lang w:eastAsia="ru-RU"/>
        </w:rPr>
        <w:t>15</w:t>
      </w:r>
      <w:r w:rsidR="00F21EF6" w:rsidRPr="00614176">
        <w:rPr>
          <w:rFonts w:ascii="Times New Roman" w:eastAsia="Times New Roman" w:hAnsi="Times New Roman" w:cs="Times New Roman"/>
          <w:sz w:val="26"/>
          <w:szCs w:val="26"/>
          <w:lang w:eastAsia="ru-RU"/>
        </w:rPr>
        <w:t xml:space="preserve"> </w:t>
      </w:r>
      <w:r w:rsidR="00F55B4D">
        <w:rPr>
          <w:rFonts w:ascii="Times New Roman" w:eastAsia="Times New Roman" w:hAnsi="Times New Roman" w:cs="Times New Roman"/>
          <w:sz w:val="26"/>
          <w:szCs w:val="26"/>
          <w:lang w:eastAsia="ru-RU"/>
        </w:rPr>
        <w:t>июня</w:t>
      </w:r>
      <w:r w:rsidR="00F21EF6" w:rsidRPr="00614176">
        <w:rPr>
          <w:rFonts w:ascii="Times New Roman" w:eastAsia="Times New Roman" w:hAnsi="Times New Roman" w:cs="Times New Roman"/>
          <w:sz w:val="26"/>
          <w:szCs w:val="26"/>
          <w:lang w:eastAsia="ru-RU"/>
        </w:rPr>
        <w:t xml:space="preserve"> 202</w:t>
      </w:r>
      <w:r w:rsidR="00F55B4D">
        <w:rPr>
          <w:rFonts w:ascii="Times New Roman" w:eastAsia="Times New Roman" w:hAnsi="Times New Roman" w:cs="Times New Roman"/>
          <w:sz w:val="26"/>
          <w:szCs w:val="26"/>
          <w:lang w:eastAsia="ru-RU"/>
        </w:rPr>
        <w:t>3</w:t>
      </w:r>
      <w:r w:rsidR="00F21EF6" w:rsidRPr="00614176">
        <w:rPr>
          <w:rFonts w:ascii="Times New Roman" w:eastAsia="Times New Roman" w:hAnsi="Times New Roman" w:cs="Times New Roman"/>
          <w:sz w:val="26"/>
          <w:szCs w:val="26"/>
          <w:lang w:eastAsia="ru-RU"/>
        </w:rPr>
        <w:t xml:space="preserve"> года.</w:t>
      </w:r>
    </w:p>
    <w:p w:rsidR="00786729" w:rsidRPr="00614176" w:rsidRDefault="00786729" w:rsidP="00786729">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10.2. Необходимость установления переходного периода и (или) отсрочки введения предлагаемого правового регулирования: нет</w:t>
      </w:r>
      <w:r w:rsidR="00F21EF6" w:rsidRPr="00614176">
        <w:rPr>
          <w:rFonts w:ascii="Times New Roman" w:eastAsia="Times New Roman" w:hAnsi="Times New Roman" w:cs="Times New Roman"/>
          <w:sz w:val="26"/>
          <w:szCs w:val="26"/>
          <w:lang w:eastAsia="ru-RU"/>
        </w:rPr>
        <w:t>.</w:t>
      </w:r>
    </w:p>
    <w:p w:rsidR="008570CA" w:rsidRDefault="00786729" w:rsidP="00F21EF6">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10.3. Необходимость распространения предлагаемого правового</w:t>
      </w:r>
      <w:r w:rsidR="00F21EF6" w:rsidRPr="00614176">
        <w:rPr>
          <w:rFonts w:ascii="Times New Roman" w:eastAsia="Times New Roman" w:hAnsi="Times New Roman" w:cs="Times New Roman"/>
          <w:sz w:val="26"/>
          <w:szCs w:val="26"/>
          <w:lang w:eastAsia="ru-RU"/>
        </w:rPr>
        <w:t xml:space="preserve"> </w:t>
      </w:r>
      <w:r w:rsidRPr="00614176">
        <w:rPr>
          <w:rFonts w:ascii="Times New Roman" w:eastAsia="Times New Roman" w:hAnsi="Times New Roman" w:cs="Times New Roman"/>
          <w:sz w:val="26"/>
          <w:szCs w:val="26"/>
          <w:lang w:eastAsia="ru-RU"/>
        </w:rPr>
        <w:t>регулирования на ранее возникшие отношения:</w:t>
      </w:r>
      <w:r w:rsidR="008570CA">
        <w:rPr>
          <w:rFonts w:ascii="Times New Roman" w:eastAsia="Times New Roman" w:hAnsi="Times New Roman" w:cs="Times New Roman"/>
          <w:sz w:val="26"/>
          <w:szCs w:val="26"/>
          <w:lang w:eastAsia="ru-RU"/>
        </w:rPr>
        <w:t xml:space="preserve"> </w:t>
      </w:r>
      <w:r w:rsidRPr="00614176">
        <w:rPr>
          <w:rFonts w:ascii="Times New Roman" w:eastAsia="Times New Roman" w:hAnsi="Times New Roman" w:cs="Times New Roman"/>
          <w:sz w:val="26"/>
          <w:szCs w:val="26"/>
          <w:lang w:eastAsia="ru-RU"/>
        </w:rPr>
        <w:t>нет.</w:t>
      </w:r>
    </w:p>
    <w:p w:rsidR="00786729" w:rsidRPr="00614176" w:rsidRDefault="00786729" w:rsidP="00F21EF6">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lastRenderedPageBreak/>
        <w:t>10.4. Обоснование необходимости установления</w:t>
      </w:r>
      <w:r w:rsidR="00F21EF6" w:rsidRPr="00614176">
        <w:rPr>
          <w:rFonts w:ascii="Times New Roman" w:eastAsia="Times New Roman" w:hAnsi="Times New Roman" w:cs="Times New Roman"/>
          <w:sz w:val="26"/>
          <w:szCs w:val="26"/>
          <w:lang w:eastAsia="ru-RU"/>
        </w:rPr>
        <w:t xml:space="preserve"> переходного</w:t>
      </w:r>
      <w:r w:rsidRPr="00614176">
        <w:rPr>
          <w:rFonts w:ascii="Times New Roman" w:eastAsia="Times New Roman" w:hAnsi="Times New Roman" w:cs="Times New Roman"/>
          <w:sz w:val="26"/>
          <w:szCs w:val="26"/>
          <w:lang w:eastAsia="ru-RU"/>
        </w:rPr>
        <w:t xml:space="preserve"> периода и (или) отсрочки вступления в силу нормативного правового акта либо необходимость распространения предлагаемого правового</w:t>
      </w:r>
      <w:r w:rsidR="00F21EF6" w:rsidRPr="00614176">
        <w:rPr>
          <w:rFonts w:ascii="Times New Roman" w:eastAsia="Times New Roman" w:hAnsi="Times New Roman" w:cs="Times New Roman"/>
          <w:sz w:val="26"/>
          <w:szCs w:val="26"/>
          <w:lang w:eastAsia="ru-RU"/>
        </w:rPr>
        <w:t xml:space="preserve"> регулирования</w:t>
      </w:r>
      <w:r w:rsidRPr="00614176">
        <w:rPr>
          <w:rFonts w:ascii="Times New Roman" w:eastAsia="Times New Roman" w:hAnsi="Times New Roman" w:cs="Times New Roman"/>
          <w:sz w:val="26"/>
          <w:szCs w:val="26"/>
          <w:lang w:eastAsia="ru-RU"/>
        </w:rPr>
        <w:t xml:space="preserve"> на ранее возникшие отношения: </w:t>
      </w:r>
      <w:proofErr w:type="spellStart"/>
      <w:r w:rsidR="00F21EF6" w:rsidRPr="00614176">
        <w:rPr>
          <w:rFonts w:ascii="Times New Roman" w:eastAsia="Times New Roman" w:hAnsi="Times New Roman" w:cs="Times New Roman"/>
          <w:sz w:val="26"/>
          <w:szCs w:val="26"/>
          <w:lang w:eastAsia="ru-RU"/>
        </w:rPr>
        <w:t>отсутсвуют</w:t>
      </w:r>
      <w:proofErr w:type="spellEnd"/>
      <w:r w:rsidR="00F21EF6" w:rsidRPr="00614176">
        <w:rPr>
          <w:rFonts w:ascii="Times New Roman" w:eastAsia="Times New Roman" w:hAnsi="Times New Roman" w:cs="Times New Roman"/>
          <w:sz w:val="26"/>
          <w:szCs w:val="26"/>
          <w:lang w:eastAsia="ru-RU"/>
        </w:rPr>
        <w:t>.</w:t>
      </w:r>
    </w:p>
    <w:p w:rsidR="00786729" w:rsidRPr="00614176" w:rsidRDefault="00786729" w:rsidP="00786729">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11. Информация о сроках проведения публичных консультаций по проекту правового акта.</w:t>
      </w:r>
    </w:p>
    <w:p w:rsidR="00786729" w:rsidRPr="00614176" w:rsidRDefault="00F21EF6" w:rsidP="00F21EF6">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11.1. Срок, в</w:t>
      </w:r>
      <w:r w:rsidR="00786729" w:rsidRPr="00614176">
        <w:rPr>
          <w:rFonts w:ascii="Times New Roman" w:eastAsia="Times New Roman" w:hAnsi="Times New Roman" w:cs="Times New Roman"/>
          <w:sz w:val="26"/>
          <w:szCs w:val="26"/>
          <w:lang w:eastAsia="ru-RU"/>
        </w:rPr>
        <w:t xml:space="preserve"> течение</w:t>
      </w:r>
      <w:r w:rsidRPr="00614176">
        <w:rPr>
          <w:rFonts w:ascii="Times New Roman" w:eastAsia="Times New Roman" w:hAnsi="Times New Roman" w:cs="Times New Roman"/>
          <w:sz w:val="26"/>
          <w:szCs w:val="26"/>
          <w:lang w:eastAsia="ru-RU"/>
        </w:rPr>
        <w:t xml:space="preserve"> которого принимались</w:t>
      </w:r>
      <w:r w:rsidR="00786729" w:rsidRPr="00614176">
        <w:rPr>
          <w:rFonts w:ascii="Times New Roman" w:eastAsia="Times New Roman" w:hAnsi="Times New Roman" w:cs="Times New Roman"/>
          <w:sz w:val="26"/>
          <w:szCs w:val="26"/>
          <w:lang w:eastAsia="ru-RU"/>
        </w:rPr>
        <w:t xml:space="preserve"> предложения в связи с</w:t>
      </w:r>
      <w:r w:rsidRPr="00614176">
        <w:rPr>
          <w:rFonts w:ascii="Times New Roman" w:eastAsia="Times New Roman" w:hAnsi="Times New Roman" w:cs="Times New Roman"/>
          <w:sz w:val="26"/>
          <w:szCs w:val="26"/>
          <w:lang w:eastAsia="ru-RU"/>
        </w:rPr>
        <w:t xml:space="preserve"> </w:t>
      </w:r>
      <w:r w:rsidR="00786729" w:rsidRPr="00614176">
        <w:rPr>
          <w:rFonts w:ascii="Times New Roman" w:eastAsia="Times New Roman" w:hAnsi="Times New Roman" w:cs="Times New Roman"/>
          <w:sz w:val="26"/>
          <w:szCs w:val="26"/>
          <w:lang w:eastAsia="ru-RU"/>
        </w:rPr>
        <w:t>публичными консультациями по проекту правового акта и сводному отчету:</w:t>
      </w:r>
    </w:p>
    <w:p w:rsidR="00786729" w:rsidRPr="00614176" w:rsidRDefault="00786729" w:rsidP="00786729">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начало: «</w:t>
      </w:r>
      <w:r w:rsidR="00F55B4D">
        <w:rPr>
          <w:rFonts w:ascii="Times New Roman" w:eastAsia="Times New Roman" w:hAnsi="Times New Roman" w:cs="Times New Roman"/>
          <w:sz w:val="26"/>
          <w:szCs w:val="26"/>
          <w:lang w:eastAsia="ru-RU"/>
        </w:rPr>
        <w:t>03</w:t>
      </w:r>
      <w:r w:rsidRPr="00614176">
        <w:rPr>
          <w:rFonts w:ascii="Times New Roman" w:eastAsia="Times New Roman" w:hAnsi="Times New Roman" w:cs="Times New Roman"/>
          <w:sz w:val="26"/>
          <w:szCs w:val="26"/>
          <w:lang w:eastAsia="ru-RU"/>
        </w:rPr>
        <w:t xml:space="preserve">» </w:t>
      </w:r>
      <w:r w:rsidR="00F55B4D">
        <w:rPr>
          <w:rFonts w:ascii="Times New Roman" w:eastAsia="Times New Roman" w:hAnsi="Times New Roman" w:cs="Times New Roman"/>
          <w:sz w:val="26"/>
          <w:szCs w:val="26"/>
          <w:lang w:eastAsia="ru-RU"/>
        </w:rPr>
        <w:t>мая</w:t>
      </w:r>
      <w:r w:rsidRPr="00614176">
        <w:rPr>
          <w:rFonts w:ascii="Times New Roman" w:eastAsia="Times New Roman" w:hAnsi="Times New Roman" w:cs="Times New Roman"/>
          <w:sz w:val="26"/>
          <w:szCs w:val="26"/>
          <w:lang w:eastAsia="ru-RU"/>
        </w:rPr>
        <w:t xml:space="preserve"> 20</w:t>
      </w:r>
      <w:r w:rsidR="00F21EF6" w:rsidRPr="00614176">
        <w:rPr>
          <w:rFonts w:ascii="Times New Roman" w:eastAsia="Times New Roman" w:hAnsi="Times New Roman" w:cs="Times New Roman"/>
          <w:sz w:val="26"/>
          <w:szCs w:val="26"/>
          <w:lang w:eastAsia="ru-RU"/>
        </w:rPr>
        <w:t>2</w:t>
      </w:r>
      <w:r w:rsidR="00F55B4D">
        <w:rPr>
          <w:rFonts w:ascii="Times New Roman" w:eastAsia="Times New Roman" w:hAnsi="Times New Roman" w:cs="Times New Roman"/>
          <w:sz w:val="26"/>
          <w:szCs w:val="26"/>
          <w:lang w:eastAsia="ru-RU"/>
        </w:rPr>
        <w:t>3</w:t>
      </w:r>
      <w:r w:rsidRPr="00614176">
        <w:rPr>
          <w:rFonts w:ascii="Times New Roman" w:eastAsia="Times New Roman" w:hAnsi="Times New Roman" w:cs="Times New Roman"/>
          <w:sz w:val="26"/>
          <w:szCs w:val="26"/>
          <w:lang w:eastAsia="ru-RU"/>
        </w:rPr>
        <w:t xml:space="preserve"> года;</w:t>
      </w:r>
    </w:p>
    <w:p w:rsidR="00786729" w:rsidRPr="00614176" w:rsidRDefault="00786729" w:rsidP="00786729">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окончание: «</w:t>
      </w:r>
      <w:r w:rsidR="00F55B4D">
        <w:rPr>
          <w:rFonts w:ascii="Times New Roman" w:eastAsia="Times New Roman" w:hAnsi="Times New Roman" w:cs="Times New Roman"/>
          <w:sz w:val="26"/>
          <w:szCs w:val="26"/>
          <w:lang w:eastAsia="ru-RU"/>
        </w:rPr>
        <w:t>18</w:t>
      </w:r>
      <w:r w:rsidRPr="00614176">
        <w:rPr>
          <w:rFonts w:ascii="Times New Roman" w:eastAsia="Times New Roman" w:hAnsi="Times New Roman" w:cs="Times New Roman"/>
          <w:sz w:val="26"/>
          <w:szCs w:val="26"/>
          <w:lang w:eastAsia="ru-RU"/>
        </w:rPr>
        <w:t xml:space="preserve">» </w:t>
      </w:r>
      <w:r w:rsidR="00F55B4D">
        <w:rPr>
          <w:rFonts w:ascii="Times New Roman" w:eastAsia="Times New Roman" w:hAnsi="Times New Roman" w:cs="Times New Roman"/>
          <w:sz w:val="26"/>
          <w:szCs w:val="26"/>
          <w:lang w:eastAsia="ru-RU"/>
        </w:rPr>
        <w:t>мая</w:t>
      </w:r>
      <w:r w:rsidRPr="00614176">
        <w:rPr>
          <w:rFonts w:ascii="Times New Roman" w:eastAsia="Times New Roman" w:hAnsi="Times New Roman" w:cs="Times New Roman"/>
          <w:sz w:val="26"/>
          <w:szCs w:val="26"/>
          <w:lang w:eastAsia="ru-RU"/>
        </w:rPr>
        <w:t xml:space="preserve"> 20</w:t>
      </w:r>
      <w:r w:rsidR="00F21EF6" w:rsidRPr="00614176">
        <w:rPr>
          <w:rFonts w:ascii="Times New Roman" w:eastAsia="Times New Roman" w:hAnsi="Times New Roman" w:cs="Times New Roman"/>
          <w:sz w:val="26"/>
          <w:szCs w:val="26"/>
          <w:lang w:eastAsia="ru-RU"/>
        </w:rPr>
        <w:t>2</w:t>
      </w:r>
      <w:r w:rsidR="00F55B4D">
        <w:rPr>
          <w:rFonts w:ascii="Times New Roman" w:eastAsia="Times New Roman" w:hAnsi="Times New Roman" w:cs="Times New Roman"/>
          <w:sz w:val="26"/>
          <w:szCs w:val="26"/>
          <w:lang w:eastAsia="ru-RU"/>
        </w:rPr>
        <w:t>3</w:t>
      </w:r>
      <w:r w:rsidRPr="00614176">
        <w:rPr>
          <w:rFonts w:ascii="Times New Roman" w:eastAsia="Times New Roman" w:hAnsi="Times New Roman" w:cs="Times New Roman"/>
          <w:sz w:val="26"/>
          <w:szCs w:val="26"/>
          <w:lang w:eastAsia="ru-RU"/>
        </w:rPr>
        <w:t xml:space="preserve"> года.</w:t>
      </w:r>
    </w:p>
    <w:p w:rsidR="00786729" w:rsidRPr="00614176" w:rsidRDefault="00145D06" w:rsidP="00786729">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11.2. </w:t>
      </w:r>
      <w:r w:rsidR="00786729" w:rsidRPr="00614176">
        <w:rPr>
          <w:rFonts w:ascii="Times New Roman" w:eastAsia="Times New Roman" w:hAnsi="Times New Roman" w:cs="Times New Roman"/>
          <w:sz w:val="26"/>
          <w:szCs w:val="26"/>
          <w:lang w:eastAsia="ru-RU"/>
        </w:rPr>
        <w:t>Сведения о количестве замечаний и предложений, полученных в ходе публичных консультаций по проекту правового акта:</w:t>
      </w:r>
    </w:p>
    <w:p w:rsidR="00786729" w:rsidRPr="00614176" w:rsidRDefault="00F21EF6" w:rsidP="00F21EF6">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з</w:t>
      </w:r>
      <w:r w:rsidR="00786729" w:rsidRPr="00614176">
        <w:rPr>
          <w:rFonts w:ascii="Times New Roman" w:eastAsia="Times New Roman" w:hAnsi="Times New Roman" w:cs="Times New Roman"/>
          <w:sz w:val="26"/>
          <w:szCs w:val="26"/>
          <w:lang w:eastAsia="ru-RU"/>
        </w:rPr>
        <w:t>амечани</w:t>
      </w:r>
      <w:r w:rsidRPr="00614176">
        <w:rPr>
          <w:rFonts w:ascii="Times New Roman" w:eastAsia="Times New Roman" w:hAnsi="Times New Roman" w:cs="Times New Roman"/>
          <w:sz w:val="26"/>
          <w:szCs w:val="26"/>
          <w:lang w:eastAsia="ru-RU"/>
        </w:rPr>
        <w:t>я</w:t>
      </w:r>
      <w:r w:rsidR="00786729" w:rsidRPr="00614176">
        <w:rPr>
          <w:rFonts w:ascii="Times New Roman" w:eastAsia="Times New Roman" w:hAnsi="Times New Roman" w:cs="Times New Roman"/>
          <w:sz w:val="26"/>
          <w:szCs w:val="26"/>
          <w:lang w:eastAsia="ru-RU"/>
        </w:rPr>
        <w:t xml:space="preserve"> и предложени</w:t>
      </w:r>
      <w:r w:rsidRPr="00614176">
        <w:rPr>
          <w:rFonts w:ascii="Times New Roman" w:eastAsia="Times New Roman" w:hAnsi="Times New Roman" w:cs="Times New Roman"/>
          <w:sz w:val="26"/>
          <w:szCs w:val="26"/>
          <w:lang w:eastAsia="ru-RU"/>
        </w:rPr>
        <w:t>я</w:t>
      </w:r>
      <w:r w:rsidR="00786729" w:rsidRPr="00614176">
        <w:rPr>
          <w:rFonts w:ascii="Times New Roman" w:eastAsia="Times New Roman" w:hAnsi="Times New Roman" w:cs="Times New Roman"/>
          <w:sz w:val="26"/>
          <w:szCs w:val="26"/>
          <w:lang w:eastAsia="ru-RU"/>
        </w:rPr>
        <w:t xml:space="preserve">: </w:t>
      </w:r>
      <w:r w:rsidRPr="00614176">
        <w:rPr>
          <w:rFonts w:ascii="Times New Roman" w:eastAsia="Times New Roman" w:hAnsi="Times New Roman" w:cs="Times New Roman"/>
          <w:sz w:val="26"/>
          <w:szCs w:val="26"/>
          <w:lang w:eastAsia="ru-RU"/>
        </w:rPr>
        <w:t>отсутствуют.</w:t>
      </w:r>
    </w:p>
    <w:p w:rsidR="00786729" w:rsidRPr="00614176" w:rsidRDefault="00786729" w:rsidP="00F21EF6">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11.3. Полный</w:t>
      </w:r>
      <w:r w:rsidR="00F21EF6" w:rsidRPr="00614176">
        <w:rPr>
          <w:rFonts w:ascii="Times New Roman" w:eastAsia="Times New Roman" w:hAnsi="Times New Roman" w:cs="Times New Roman"/>
          <w:sz w:val="26"/>
          <w:szCs w:val="26"/>
          <w:lang w:eastAsia="ru-RU"/>
        </w:rPr>
        <w:t xml:space="preserve"> </w:t>
      </w:r>
      <w:r w:rsidRPr="00614176">
        <w:rPr>
          <w:rFonts w:ascii="Times New Roman" w:eastAsia="Times New Roman" w:hAnsi="Times New Roman" w:cs="Times New Roman"/>
          <w:sz w:val="26"/>
          <w:szCs w:val="26"/>
          <w:lang w:eastAsia="ru-RU"/>
        </w:rPr>
        <w:t xml:space="preserve">электронный адрес размещения сводки поступивших предложений по </w:t>
      </w:r>
      <w:r w:rsidR="00F21EF6" w:rsidRPr="00614176">
        <w:rPr>
          <w:rFonts w:ascii="Times New Roman" w:eastAsia="Times New Roman" w:hAnsi="Times New Roman" w:cs="Times New Roman"/>
          <w:sz w:val="26"/>
          <w:szCs w:val="26"/>
          <w:lang w:eastAsia="ru-RU"/>
        </w:rPr>
        <w:t>итогам</w:t>
      </w:r>
      <w:r w:rsidRPr="00614176">
        <w:rPr>
          <w:rFonts w:ascii="Times New Roman" w:eastAsia="Times New Roman" w:hAnsi="Times New Roman" w:cs="Times New Roman"/>
          <w:sz w:val="26"/>
          <w:szCs w:val="26"/>
          <w:lang w:eastAsia="ru-RU"/>
        </w:rPr>
        <w:t xml:space="preserve"> проведения публичных консультаций по проекту правового акта: </w:t>
      </w:r>
      <w:r w:rsidR="00F21EF6" w:rsidRPr="00614176">
        <w:rPr>
          <w:rFonts w:ascii="Times New Roman" w:eastAsia="Times New Roman" w:hAnsi="Times New Roman" w:cs="Times New Roman"/>
          <w:sz w:val="26"/>
          <w:szCs w:val="26"/>
          <w:lang w:eastAsia="ru-RU"/>
        </w:rPr>
        <w:t>http://abgosk.ru/city/economica/Ocenka_vozdeistvija/</w:t>
      </w:r>
      <w:r w:rsidR="00614176" w:rsidRPr="00614176">
        <w:rPr>
          <w:rFonts w:ascii="Times New Roman" w:eastAsia="Times New Roman" w:hAnsi="Times New Roman" w:cs="Times New Roman"/>
          <w:sz w:val="26"/>
          <w:szCs w:val="26"/>
          <w:lang w:eastAsia="ru-RU"/>
        </w:rPr>
        <w:t xml:space="preserve"> </w:t>
      </w:r>
      <w:proofErr w:type="spellStart"/>
      <w:r w:rsidR="00614176" w:rsidRPr="00614176">
        <w:rPr>
          <w:rFonts w:ascii="Times New Roman" w:eastAsia="Times New Roman" w:hAnsi="Times New Roman" w:cs="Times New Roman"/>
          <w:sz w:val="26"/>
          <w:szCs w:val="26"/>
          <w:lang w:val="en-US" w:eastAsia="ru-RU"/>
        </w:rPr>
        <w:t>Othet</w:t>
      </w:r>
      <w:proofErr w:type="spellEnd"/>
      <w:r w:rsidR="00F21EF6" w:rsidRPr="00614176">
        <w:rPr>
          <w:rFonts w:ascii="Times New Roman" w:eastAsia="Times New Roman" w:hAnsi="Times New Roman" w:cs="Times New Roman"/>
          <w:sz w:val="26"/>
          <w:szCs w:val="26"/>
          <w:lang w:eastAsia="ru-RU"/>
        </w:rPr>
        <w:t>/</w:t>
      </w:r>
      <w:r w:rsidR="00614176" w:rsidRPr="00614176">
        <w:rPr>
          <w:rFonts w:ascii="Times New Roman" w:eastAsia="Times New Roman" w:hAnsi="Times New Roman" w:cs="Times New Roman"/>
          <w:sz w:val="26"/>
          <w:szCs w:val="26"/>
          <w:lang w:eastAsia="ru-RU"/>
        </w:rPr>
        <w:t>.</w:t>
      </w:r>
    </w:p>
    <w:p w:rsidR="00786729" w:rsidRPr="00614176" w:rsidRDefault="00786729" w:rsidP="00786729">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Приложение:</w:t>
      </w:r>
    </w:p>
    <w:p w:rsidR="00786729" w:rsidRPr="00614176" w:rsidRDefault="00786729" w:rsidP="00786729">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сводк</w:t>
      </w:r>
      <w:r w:rsidR="00614176" w:rsidRPr="00614176">
        <w:rPr>
          <w:rFonts w:ascii="Times New Roman" w:eastAsia="Times New Roman" w:hAnsi="Times New Roman" w:cs="Times New Roman"/>
          <w:sz w:val="26"/>
          <w:szCs w:val="26"/>
          <w:lang w:eastAsia="ru-RU"/>
        </w:rPr>
        <w:t>а</w:t>
      </w:r>
      <w:r w:rsidRPr="00614176">
        <w:rPr>
          <w:rFonts w:ascii="Times New Roman" w:eastAsia="Times New Roman" w:hAnsi="Times New Roman" w:cs="Times New Roman"/>
          <w:sz w:val="26"/>
          <w:szCs w:val="26"/>
          <w:lang w:eastAsia="ru-RU"/>
        </w:rPr>
        <w:t xml:space="preserve"> </w:t>
      </w:r>
      <w:r w:rsidR="00614176" w:rsidRPr="00614176">
        <w:rPr>
          <w:rFonts w:ascii="Times New Roman" w:eastAsia="Times New Roman" w:hAnsi="Times New Roman" w:cs="Times New Roman"/>
          <w:sz w:val="26"/>
          <w:szCs w:val="26"/>
          <w:lang w:eastAsia="ru-RU"/>
        </w:rPr>
        <w:t>предложений,</w:t>
      </w:r>
      <w:r w:rsidRPr="00614176">
        <w:rPr>
          <w:rFonts w:ascii="Times New Roman" w:eastAsia="Times New Roman" w:hAnsi="Times New Roman" w:cs="Times New Roman"/>
          <w:sz w:val="26"/>
          <w:szCs w:val="26"/>
          <w:lang w:eastAsia="ru-RU"/>
        </w:rPr>
        <w:t xml:space="preserve"> </w:t>
      </w:r>
      <w:r w:rsidR="00614176" w:rsidRPr="00614176">
        <w:rPr>
          <w:rFonts w:ascii="Times New Roman" w:eastAsia="Times New Roman" w:hAnsi="Times New Roman" w:cs="Times New Roman"/>
          <w:sz w:val="26"/>
          <w:szCs w:val="26"/>
          <w:lang w:eastAsia="ru-RU"/>
        </w:rPr>
        <w:t xml:space="preserve">не </w:t>
      </w:r>
      <w:r w:rsidRPr="00614176">
        <w:rPr>
          <w:rFonts w:ascii="Times New Roman" w:eastAsia="Times New Roman" w:hAnsi="Times New Roman" w:cs="Times New Roman"/>
          <w:sz w:val="26"/>
          <w:szCs w:val="26"/>
          <w:lang w:eastAsia="ru-RU"/>
        </w:rPr>
        <w:t>поступивших</w:t>
      </w:r>
      <w:r w:rsidR="00614176" w:rsidRPr="00614176">
        <w:rPr>
          <w:rFonts w:ascii="Times New Roman" w:eastAsia="Times New Roman" w:hAnsi="Times New Roman" w:cs="Times New Roman"/>
          <w:sz w:val="26"/>
          <w:szCs w:val="26"/>
          <w:lang w:eastAsia="ru-RU"/>
        </w:rPr>
        <w:t xml:space="preserve"> в ходе </w:t>
      </w:r>
      <w:r w:rsidRPr="00614176">
        <w:rPr>
          <w:rFonts w:ascii="Times New Roman" w:eastAsia="Times New Roman" w:hAnsi="Times New Roman" w:cs="Times New Roman"/>
          <w:sz w:val="26"/>
          <w:szCs w:val="26"/>
          <w:lang w:eastAsia="ru-RU"/>
        </w:rPr>
        <w:t>процедуры п</w:t>
      </w:r>
      <w:r w:rsidR="00614176" w:rsidRPr="00614176">
        <w:rPr>
          <w:rFonts w:ascii="Times New Roman" w:eastAsia="Times New Roman" w:hAnsi="Times New Roman" w:cs="Times New Roman"/>
          <w:sz w:val="26"/>
          <w:szCs w:val="26"/>
          <w:lang w:eastAsia="ru-RU"/>
        </w:rPr>
        <w:t xml:space="preserve">роведения оценки регулирующего </w:t>
      </w:r>
      <w:r w:rsidRPr="00614176">
        <w:rPr>
          <w:rFonts w:ascii="Times New Roman" w:eastAsia="Times New Roman" w:hAnsi="Times New Roman" w:cs="Times New Roman"/>
          <w:sz w:val="26"/>
          <w:szCs w:val="26"/>
          <w:lang w:eastAsia="ru-RU"/>
        </w:rPr>
        <w:t>воздействия;</w:t>
      </w:r>
    </w:p>
    <w:p w:rsidR="00786729" w:rsidRPr="00614176" w:rsidRDefault="00786729" w:rsidP="00786729">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иные приложения (по усмотрению разработчика проекта правового акта).</w:t>
      </w:r>
    </w:p>
    <w:p w:rsidR="00786729" w:rsidRPr="00614176" w:rsidRDefault="00786729" w:rsidP="0078672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AB0730" w:rsidRDefault="00AB0730" w:rsidP="00145D06">
      <w:pPr>
        <w:spacing w:after="0" w:line="240" w:lineRule="auto"/>
        <w:rPr>
          <w:rFonts w:ascii="Times New Roman" w:hAnsi="Times New Roman" w:cs="Times New Roman"/>
          <w:sz w:val="26"/>
          <w:szCs w:val="26"/>
        </w:rPr>
      </w:pPr>
    </w:p>
    <w:p w:rsidR="00145D06" w:rsidRPr="00614176" w:rsidRDefault="00145D06" w:rsidP="00145D06">
      <w:pPr>
        <w:spacing w:after="0" w:line="240" w:lineRule="auto"/>
        <w:rPr>
          <w:rFonts w:ascii="Times New Roman" w:hAnsi="Times New Roman" w:cs="Times New Roman"/>
          <w:sz w:val="26"/>
          <w:szCs w:val="26"/>
        </w:rPr>
      </w:pPr>
    </w:p>
    <w:tbl>
      <w:tblPr>
        <w:tblStyle w:val="1"/>
        <w:tblW w:w="1470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6379"/>
      </w:tblGrid>
      <w:tr w:rsidR="00614176" w:rsidRPr="00614176" w:rsidTr="008570CA">
        <w:tc>
          <w:tcPr>
            <w:tcW w:w="8330" w:type="dxa"/>
          </w:tcPr>
          <w:p w:rsidR="008570CA" w:rsidRPr="00BE1170" w:rsidRDefault="00614176" w:rsidP="00145D06">
            <w:pPr>
              <w:spacing w:line="240" w:lineRule="exact"/>
              <w:rPr>
                <w:rFonts w:ascii="Times New Roman" w:eastAsia="Calibri" w:hAnsi="Times New Roman" w:cs="Times New Roman"/>
                <w:sz w:val="26"/>
                <w:szCs w:val="26"/>
              </w:rPr>
            </w:pPr>
            <w:r w:rsidRPr="00614176">
              <w:rPr>
                <w:rFonts w:ascii="Times New Roman" w:eastAsia="Calibri" w:hAnsi="Times New Roman" w:cs="Times New Roman"/>
                <w:sz w:val="26"/>
                <w:szCs w:val="26"/>
              </w:rPr>
              <w:t xml:space="preserve">Заместитель главы администрации - начальник </w:t>
            </w:r>
            <w:r w:rsidR="00F55B4D">
              <w:rPr>
                <w:rFonts w:ascii="Times New Roman" w:eastAsia="Calibri" w:hAnsi="Times New Roman" w:cs="Times New Roman"/>
                <w:sz w:val="26"/>
                <w:szCs w:val="26"/>
              </w:rPr>
              <w:t>управления</w:t>
            </w:r>
            <w:r w:rsidRPr="00614176">
              <w:rPr>
                <w:rFonts w:ascii="Times New Roman" w:eastAsia="Calibri" w:hAnsi="Times New Roman" w:cs="Times New Roman"/>
                <w:sz w:val="26"/>
                <w:szCs w:val="26"/>
              </w:rPr>
              <w:t xml:space="preserve"> по обеспечению общественной безопасности, гражданской обороне </w:t>
            </w:r>
          </w:p>
          <w:p w:rsidR="00614176" w:rsidRPr="00614176" w:rsidRDefault="00614176" w:rsidP="00F55B4D">
            <w:pPr>
              <w:spacing w:line="240" w:lineRule="exact"/>
              <w:rPr>
                <w:rFonts w:ascii="Times New Roman" w:eastAsia="Calibri" w:hAnsi="Times New Roman" w:cs="Times New Roman"/>
                <w:sz w:val="28"/>
                <w:szCs w:val="28"/>
              </w:rPr>
            </w:pPr>
            <w:r w:rsidRPr="00614176">
              <w:rPr>
                <w:rFonts w:ascii="Times New Roman" w:eastAsia="Calibri" w:hAnsi="Times New Roman" w:cs="Times New Roman"/>
                <w:sz w:val="26"/>
                <w:szCs w:val="26"/>
              </w:rPr>
              <w:t>и чрезвычайным ситуациям администрации Благодарненского городского округа Ставропольского края</w:t>
            </w:r>
          </w:p>
        </w:tc>
        <w:tc>
          <w:tcPr>
            <w:tcW w:w="6379" w:type="dxa"/>
          </w:tcPr>
          <w:p w:rsidR="00614176" w:rsidRPr="00614176" w:rsidRDefault="00614176" w:rsidP="00614176">
            <w:pPr>
              <w:spacing w:after="160" w:line="240" w:lineRule="exact"/>
              <w:jc w:val="right"/>
              <w:rPr>
                <w:rFonts w:ascii="Times New Roman" w:eastAsia="Calibri" w:hAnsi="Times New Roman" w:cs="Times New Roman"/>
                <w:sz w:val="28"/>
                <w:szCs w:val="28"/>
              </w:rPr>
            </w:pPr>
          </w:p>
          <w:p w:rsidR="00614176" w:rsidRPr="00614176" w:rsidRDefault="00614176" w:rsidP="00614176">
            <w:pPr>
              <w:spacing w:after="160" w:line="240" w:lineRule="exact"/>
              <w:jc w:val="right"/>
              <w:rPr>
                <w:rFonts w:ascii="Times New Roman" w:eastAsia="Calibri" w:hAnsi="Times New Roman" w:cs="Times New Roman"/>
                <w:sz w:val="28"/>
                <w:szCs w:val="28"/>
              </w:rPr>
            </w:pPr>
          </w:p>
          <w:p w:rsidR="00614176" w:rsidRPr="00614176" w:rsidRDefault="00614176" w:rsidP="00614176">
            <w:pPr>
              <w:spacing w:after="160" w:line="240" w:lineRule="exact"/>
              <w:jc w:val="right"/>
              <w:rPr>
                <w:rFonts w:ascii="Times New Roman" w:eastAsia="Calibri" w:hAnsi="Times New Roman" w:cs="Times New Roman"/>
                <w:sz w:val="26"/>
                <w:szCs w:val="26"/>
              </w:rPr>
            </w:pPr>
            <w:r w:rsidRPr="00614176">
              <w:rPr>
                <w:rFonts w:ascii="Times New Roman" w:eastAsia="Calibri" w:hAnsi="Times New Roman" w:cs="Times New Roman"/>
                <w:sz w:val="26"/>
                <w:szCs w:val="26"/>
              </w:rPr>
              <w:t>А.М. Донцов</w:t>
            </w:r>
          </w:p>
        </w:tc>
      </w:tr>
    </w:tbl>
    <w:p w:rsidR="00614176" w:rsidRPr="00614176" w:rsidRDefault="00614176" w:rsidP="00614176">
      <w:pPr>
        <w:spacing w:after="0" w:line="240" w:lineRule="auto"/>
        <w:rPr>
          <w:rFonts w:ascii="Times New Roman" w:eastAsia="Calibri" w:hAnsi="Times New Roman" w:cs="Times New Roman"/>
        </w:rPr>
      </w:pPr>
    </w:p>
    <w:p w:rsidR="00614176" w:rsidRPr="00614176" w:rsidRDefault="00614176" w:rsidP="00614176">
      <w:pPr>
        <w:spacing w:after="0" w:line="240" w:lineRule="auto"/>
        <w:rPr>
          <w:rFonts w:ascii="Times New Roman" w:eastAsia="Calibri" w:hAnsi="Times New Roman" w:cs="Times New Roman"/>
        </w:rPr>
      </w:pPr>
    </w:p>
    <w:p w:rsidR="00614176" w:rsidRPr="00614176" w:rsidRDefault="00614176">
      <w:pPr>
        <w:rPr>
          <w:rFonts w:ascii="Times New Roman" w:hAnsi="Times New Roman" w:cs="Times New Roman"/>
          <w:sz w:val="26"/>
          <w:szCs w:val="26"/>
        </w:rPr>
      </w:pPr>
    </w:p>
    <w:sectPr w:rsidR="00614176" w:rsidRPr="00614176" w:rsidSect="001903A5">
      <w:pgSz w:w="16838" w:h="11905" w:orient="landscape"/>
      <w:pgMar w:top="1985" w:right="1418" w:bottom="567" w:left="993"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F9E"/>
    <w:rsid w:val="0001020F"/>
    <w:rsid w:val="0005127C"/>
    <w:rsid w:val="00122752"/>
    <w:rsid w:val="00145D06"/>
    <w:rsid w:val="00150844"/>
    <w:rsid w:val="001903A5"/>
    <w:rsid w:val="001D620B"/>
    <w:rsid w:val="002A7479"/>
    <w:rsid w:val="003B4C5B"/>
    <w:rsid w:val="004A03FA"/>
    <w:rsid w:val="00614176"/>
    <w:rsid w:val="00675852"/>
    <w:rsid w:val="00786729"/>
    <w:rsid w:val="00834DC2"/>
    <w:rsid w:val="008430C3"/>
    <w:rsid w:val="008570CA"/>
    <w:rsid w:val="00894EB2"/>
    <w:rsid w:val="009B0B06"/>
    <w:rsid w:val="00A47E67"/>
    <w:rsid w:val="00AB0730"/>
    <w:rsid w:val="00B74F9E"/>
    <w:rsid w:val="00BE1170"/>
    <w:rsid w:val="00CA4E24"/>
    <w:rsid w:val="00CE2DB1"/>
    <w:rsid w:val="00ED4B60"/>
    <w:rsid w:val="00EE16F8"/>
    <w:rsid w:val="00F21EF6"/>
    <w:rsid w:val="00F47A02"/>
    <w:rsid w:val="00F55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141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6141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141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6141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40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1908</Words>
  <Characters>10876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Кирпилев</dc:creator>
  <cp:lastModifiedBy>Кирпилев</cp:lastModifiedBy>
  <cp:revision>2</cp:revision>
  <dcterms:created xsi:type="dcterms:W3CDTF">2023-06-05T13:31:00Z</dcterms:created>
  <dcterms:modified xsi:type="dcterms:W3CDTF">2023-06-05T13:31:00Z</dcterms:modified>
</cp:coreProperties>
</file>