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0" w:rsidRPr="00A37130" w:rsidRDefault="00A37130" w:rsidP="00A371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37130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A37130" w:rsidRPr="00A37130" w:rsidRDefault="00A37130" w:rsidP="00A3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130" w:rsidRPr="00A37130" w:rsidRDefault="00A37130" w:rsidP="00A3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13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37130" w:rsidRPr="00A37130" w:rsidTr="008E2824">
        <w:trPr>
          <w:trHeight w:val="80"/>
        </w:trPr>
        <w:tc>
          <w:tcPr>
            <w:tcW w:w="675" w:type="dxa"/>
          </w:tcPr>
          <w:p w:rsidR="00A37130" w:rsidRPr="00A37130" w:rsidRDefault="005441E4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37130" w:rsidRPr="00A37130" w:rsidRDefault="005441E4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37130" w:rsidRPr="00A37130" w:rsidRDefault="005441E4" w:rsidP="00A37130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2011</w:t>
            </w: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bookmarkEnd w:id="0"/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proofErr w:type="gramEnd"/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99066E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861A04" w:rsidP="0011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1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3A1" w:rsidRPr="001163A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 01 января 2020 года </w:t>
      </w:r>
      <w:r w:rsidR="001163A1" w:rsidRPr="001163A1">
        <w:rPr>
          <w:rFonts w:ascii="Times New Roman" w:eastAsia="Times New Roman" w:hAnsi="Times New Roman" w:cs="Times New Roman"/>
          <w:sz w:val="28"/>
          <w:szCs w:val="28"/>
        </w:rPr>
        <w:t>и подлежит официальному опубликованию</w:t>
      </w:r>
      <w:r w:rsidR="001163A1" w:rsidRPr="001163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37130" w:rsidRDefault="00A37130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89E" w:rsidRDefault="00BE789E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EEB" w:rsidRDefault="00156EEB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61A04" w:rsidTr="00824132">
        <w:tc>
          <w:tcPr>
            <w:tcW w:w="9747" w:type="dxa"/>
            <w:hideMark/>
          </w:tcPr>
          <w:p w:rsidR="00861A04" w:rsidRDefault="00861A04" w:rsidP="00824132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Проект вносит </w:t>
            </w:r>
            <w:r w:rsidR="0058401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заместитель главы администрации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начальник управления сельского хозяйства администрации Благодарненского </w:t>
            </w:r>
            <w:r w:rsidR="00B46B1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Ставропольского края</w:t>
            </w:r>
          </w:p>
          <w:p w:rsidR="00861A04" w:rsidRDefault="00861A04" w:rsidP="00824132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BB6322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з</w:t>
      </w:r>
      <w:r w:rsidR="00BB6322"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B6322"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9066E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Благодарненского </w:t>
      </w:r>
    </w:p>
    <w:p w:rsidR="0099066E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торговли</w:t>
      </w: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</w:t>
      </w:r>
      <w:proofErr w:type="gramEnd"/>
    </w:p>
    <w:p w:rsidR="00BB6322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="00BB6322"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BE7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BE789E" w:rsidRDefault="00BE789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789E" w:rsidRPr="003A2965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A296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861A04" w:rsidRPr="00824132" w:rsidRDefault="00861A04" w:rsidP="00861A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06306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</w:t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00023E">
        <w:rPr>
          <w:rFonts w:ascii="Times New Roman" w:hAnsi="Times New Roman" w:cs="Times New Roman"/>
          <w:sz w:val="28"/>
          <w:szCs w:val="28"/>
        </w:rPr>
        <w:t>М.Н. Арзамас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48697A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="00486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697A">
        <w:rPr>
          <w:rFonts w:ascii="Times New Roman" w:hAnsi="Times New Roman" w:cs="Times New Roman"/>
          <w:sz w:val="28"/>
          <w:szCs w:val="28"/>
        </w:rPr>
        <w:t xml:space="preserve"> организационным и общим </w:t>
      </w:r>
    </w:p>
    <w:p w:rsidR="0048697A" w:rsidRDefault="0048697A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="0006306C" w:rsidRPr="0006306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8697A">
        <w:rPr>
          <w:rFonts w:ascii="Times New Roman" w:hAnsi="Times New Roman" w:cs="Times New Roman"/>
          <w:sz w:val="28"/>
          <w:szCs w:val="28"/>
        </w:rPr>
        <w:t xml:space="preserve"> </w:t>
      </w: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 w:rsidR="004869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06C">
        <w:rPr>
          <w:rFonts w:ascii="Times New Roman" w:hAnsi="Times New Roman" w:cs="Times New Roman"/>
          <w:sz w:val="28"/>
          <w:szCs w:val="28"/>
        </w:rPr>
        <w:t>Л.В. Пластинина</w:t>
      </w:r>
    </w:p>
    <w:p w:rsidR="00835658" w:rsidRDefault="00835658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835658" w:rsidRPr="00323C23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правового обеспечения</w:t>
      </w:r>
    </w:p>
    <w:p w:rsidR="00835658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23C2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658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Л.С. Шурховецкая</w:t>
      </w:r>
    </w:p>
    <w:p w:rsidR="00B02155" w:rsidRDefault="00B02155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городского округа </w:t>
      </w:r>
    </w:p>
    <w:p w:rsidR="00B0215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Е.Е. Чавгун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960AC9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5441E4" w:rsidP="00824132">
            <w:pPr>
              <w:pStyle w:val="ConsPlusNormal"/>
              <w:spacing w:line="240" w:lineRule="exact"/>
              <w:jc w:val="center"/>
              <w:outlineLvl w:val="1"/>
            </w:pPr>
            <w:r>
              <w:t>от 13 декабря 2019 года № 2011</w:t>
            </w:r>
          </w:p>
        </w:tc>
      </w:tr>
    </w:tbl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532B9" w:rsidRDefault="004532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005323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0053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модернизированных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 (нарастающим итогом);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8E2824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</w:t>
            </w:r>
            <w:r w:rsidR="00A248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D92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B133D9">
              <w:t>44</w:t>
            </w:r>
            <w:r w:rsidR="005B7D72">
              <w:t>971,96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6077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12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458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436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07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2478,59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2534,24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2610,54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</w:t>
            </w:r>
            <w:proofErr w:type="spellStart"/>
            <w:r w:rsidRPr="00301E84">
              <w:rPr>
                <w:rFonts w:ascii="Times New Roman" w:hAnsi="Times New Roman"/>
                <w:sz w:val="28"/>
                <w:szCs w:val="28"/>
              </w:rPr>
              <w:t>Савропольского</w:t>
            </w:r>
            <w:proofErr w:type="spellEnd"/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края – </w:t>
            </w:r>
            <w:r w:rsidR="00652BB0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23172,00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99,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6D1E1F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70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1E1F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сохранение уровня рентабельности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ежегодно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6D1E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E2" w:rsidRPr="004401E2" w:rsidRDefault="004401E2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13A76"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313A76" w:rsidRPr="00313A76" w:rsidRDefault="00313A76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6D1E1F" w:rsidRDefault="006D1E1F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6D1E1F" w:rsidRDefault="006D1E1F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</w:t>
            </w:r>
            <w:r w:rsid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313A76" w:rsidRDefault="00313A76" w:rsidP="008E282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 w:rsidR="00AC71E3"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42728D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DE" w:rsidRDefault="00A248DE" w:rsidP="002F1E9E">
      <w:pPr>
        <w:pStyle w:val="ConsPlusNormal"/>
        <w:spacing w:line="240" w:lineRule="exact"/>
        <w:jc w:val="center"/>
      </w:pPr>
    </w:p>
    <w:p w:rsidR="002D3CF5" w:rsidRDefault="002D3CF5" w:rsidP="002F1E9E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D3CF5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3CF5">
        <w:rPr>
          <w:rFonts w:ascii="Times New Roman" w:hAnsi="Times New Roman"/>
          <w:sz w:val="28"/>
          <w:szCs w:val="28"/>
        </w:rPr>
        <w:t>аспоряже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E352EC" w:rsidRDefault="00E352EC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</w:t>
      </w:r>
      <w:r w:rsidR="00DC464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-р);</w:t>
      </w:r>
    </w:p>
    <w:p w:rsidR="002F1E9E" w:rsidRDefault="002F1E9E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765B"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FD0373">
      <w:pPr>
        <w:pStyle w:val="ConsPlusNormal"/>
        <w:ind w:firstLine="709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 w:rsidR="00FD0373">
        <w:t>утвержденной П</w:t>
      </w:r>
      <w:r>
        <w:t>остановлением Правительства Российской Федерации от 14 июля 2012 года № 717-п,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7E765B">
        <w:t>о сотрудничестве</w:t>
      </w:r>
      <w:r w:rsidR="007E765B" w:rsidRPr="001F1820">
        <w:t xml:space="preserve"> </w:t>
      </w:r>
      <w:r w:rsidRPr="001F1820">
        <w:t>от 2</w:t>
      </w:r>
      <w:r w:rsidR="007E765B">
        <w:t>8</w:t>
      </w:r>
      <w:r w:rsidRPr="001F1820">
        <w:t xml:space="preserve"> </w:t>
      </w:r>
      <w:r w:rsidR="007E765B">
        <w:t>марта</w:t>
      </w:r>
      <w:r w:rsidRPr="001F1820">
        <w:t xml:space="preserve"> 201</w:t>
      </w:r>
      <w:r w:rsidR="007E765B">
        <w:t>9</w:t>
      </w:r>
      <w:r w:rsidRPr="001F1820">
        <w:t xml:space="preserve"> года № 1</w:t>
      </w:r>
      <w:r w:rsidR="007E765B">
        <w:t>2</w:t>
      </w:r>
      <w:r w:rsidRPr="001F1820">
        <w:t>/1</w:t>
      </w:r>
      <w:r w:rsidR="007E765B">
        <w:t>9</w:t>
      </w:r>
      <w:proofErr w:type="gramEnd"/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AC71E3" w:rsidRDefault="002F1E9E" w:rsidP="00FD0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 w:rsidR="00AC71E3">
        <w:rPr>
          <w:rFonts w:ascii="Times New Roman" w:hAnsi="Times New Roman"/>
          <w:sz w:val="28"/>
          <w:szCs w:val="28"/>
        </w:rPr>
        <w:t>ями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 w:rsidR="00AC71E3"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C71E3">
        <w:rPr>
          <w:rFonts w:ascii="Times New Roman" w:hAnsi="Times New Roman"/>
          <w:sz w:val="28"/>
          <w:szCs w:val="28"/>
        </w:rPr>
        <w:t>:</w:t>
      </w:r>
    </w:p>
    <w:p w:rsidR="00AC71E3" w:rsidRDefault="00AC71E3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F1E9E" w:rsidRPr="00A800D3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AC71E3">
        <w:rPr>
          <w:rFonts w:ascii="Times New Roman" w:hAnsi="Times New Roman"/>
          <w:sz w:val="28"/>
          <w:szCs w:val="28"/>
        </w:rPr>
        <w:t>;</w:t>
      </w:r>
    </w:p>
    <w:p w:rsidR="002F1E9E" w:rsidRPr="00A800D3" w:rsidRDefault="002F1E9E" w:rsidP="00FD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FD0373" w:rsidP="00FD0373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</w:t>
      </w:r>
      <w:r w:rsidR="002F1E9E" w:rsidRPr="00A800D3">
        <w:rPr>
          <w:rFonts w:ascii="Times New Roman" w:hAnsi="Times New Roman"/>
          <w:sz w:val="28"/>
          <w:szCs w:val="28"/>
        </w:rPr>
        <w:t xml:space="preserve"> растениевод</w:t>
      </w:r>
      <w:r>
        <w:rPr>
          <w:rFonts w:ascii="Times New Roman" w:hAnsi="Times New Roman"/>
          <w:sz w:val="28"/>
          <w:szCs w:val="28"/>
        </w:rPr>
        <w:t>ства» (приведена в</w:t>
      </w:r>
      <w:r w:rsidR="0042728D">
        <w:rPr>
          <w:rFonts w:ascii="Times New Roman" w:hAnsi="Times New Roman"/>
          <w:sz w:val="28"/>
          <w:szCs w:val="28"/>
        </w:rPr>
        <w:t xml:space="preserve"> приложе</w:t>
      </w:r>
      <w:r w:rsidR="002F1E9E"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FD0373" w:rsidP="00FD0373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2F1E9E" w:rsidRPr="00A800D3">
        <w:rPr>
          <w:rFonts w:ascii="Times New Roman" w:hAnsi="Times New Roman"/>
          <w:sz w:val="28"/>
          <w:szCs w:val="28"/>
        </w:rPr>
        <w:t xml:space="preserve">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1E9E"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FD0373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="00FD0373">
        <w:rPr>
          <w:rFonts w:ascii="Times New Roman" w:hAnsi="Times New Roman"/>
          <w:sz w:val="28"/>
          <w:szCs w:val="28"/>
        </w:rPr>
        <w:t>«</w:t>
      </w:r>
      <w:r w:rsidRPr="00D94124">
        <w:rPr>
          <w:rFonts w:ascii="Times New Roman" w:hAnsi="Times New Roman"/>
          <w:sz w:val="28"/>
          <w:szCs w:val="28"/>
        </w:rPr>
        <w:t>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8C47CB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8C47CB" w:rsidP="00FD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FD0373">
      <w:pPr>
        <w:ind w:firstLine="709"/>
      </w:pPr>
    </w:p>
    <w:p w:rsidR="00FB6A82" w:rsidRDefault="00FB6A82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  <w:r w:rsidR="006F33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3FB" w:rsidRDefault="006F3332" w:rsidP="00427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6F3332" w:rsidRPr="00DB24DC" w:rsidRDefault="006F3332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8218C8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18C8" w:rsidRDefault="008218C8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8095,5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6422,5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367,7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20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672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973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131C3">
              <w:rPr>
                <w:rFonts w:ascii="Times New Roman" w:hAnsi="Times New Roman"/>
                <w:sz w:val="28"/>
                <w:szCs w:val="28"/>
              </w:rPr>
              <w:t>6399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63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55081B" w:rsidRDefault="00786C4B" w:rsidP="00FD0373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</w:t>
            </w:r>
            <w:r w:rsidR="00370B9E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378</w:t>
            </w:r>
            <w:r w:rsidR="000048CB">
              <w:rPr>
                <w:rFonts w:ascii="Times New Roman" w:hAnsi="Times New Roman"/>
                <w:sz w:val="28"/>
                <w:szCs w:val="28"/>
              </w:rPr>
              <w:t>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FD0373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8218C8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218C8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5,27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FD0373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8218C8" w:rsidRDefault="008218C8" w:rsidP="00FD0373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9F4E03">
              <w:rPr>
                <w:rFonts w:ascii="Times New Roman" w:hAnsi="Times New Roman"/>
                <w:sz w:val="28"/>
                <w:szCs w:val="28"/>
              </w:rPr>
              <w:t>объема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винограда в сельскохозяйственных организациях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/>
                <w:sz w:val="28"/>
                <w:szCs w:val="28"/>
              </w:rPr>
              <w:t>до 1997 тонн;</w:t>
            </w:r>
          </w:p>
          <w:p w:rsidR="00E64766" w:rsidRPr="00DB24DC" w:rsidRDefault="00E64766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0A3F9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0A3F9D" w:rsidRDefault="000A3F9D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D0373" w:rsidRDefault="00FB6A82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6A82"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="00FB6A82"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1A1AD6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1A1AD6" w:rsidRPr="00205A31"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636F3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6F1D26" w:rsidRPr="00A02389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6F1D26"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="002636F3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2636F3">
        <w:rPr>
          <w:rFonts w:ascii="Times New Roman" w:hAnsi="Times New Roman" w:cs="Times New Roman"/>
          <w:sz w:val="28"/>
          <w:szCs w:val="28"/>
        </w:rPr>
        <w:t xml:space="preserve"> доли площади, засеваемой элитными семенами, в общей площади посевов</w:t>
      </w:r>
      <w:r w:rsidR="006F1D26"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AC71E3" w:rsidRPr="00205A31" w:rsidRDefault="00AC71E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48CB" w:rsidRDefault="000048CB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0A3F9D">
        <w:rPr>
          <w:rFonts w:ascii="Times New Roman" w:hAnsi="Times New Roman"/>
          <w:sz w:val="28"/>
          <w:szCs w:val="28"/>
        </w:rPr>
        <w:t xml:space="preserve">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370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370B9E">
        <w:rPr>
          <w:rFonts w:ascii="Times New Roman" w:hAnsi="Times New Roman"/>
          <w:sz w:val="28"/>
          <w:szCs w:val="28"/>
        </w:rPr>
        <w:t>2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Default="00FB6A82" w:rsidP="00FD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B33EE" w:rsidRDefault="008218C8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3EE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2B33EE"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="002B33EE"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 w:rsidR="002B33EE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2B33EE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2B33EE">
        <w:rPr>
          <w:rFonts w:ascii="Times New Roman" w:hAnsi="Times New Roman" w:cs="Times New Roman"/>
          <w:sz w:val="28"/>
          <w:szCs w:val="28"/>
        </w:rPr>
        <w:t>.</w:t>
      </w:r>
    </w:p>
    <w:p w:rsidR="008218C8" w:rsidRPr="00F010AF" w:rsidRDefault="008218C8" w:rsidP="00FD037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B11B2C">
        <w:rPr>
          <w:rFonts w:ascii="Times New Roman" w:hAnsi="Times New Roman"/>
          <w:sz w:val="28"/>
          <w:szCs w:val="28"/>
        </w:rPr>
        <w:t>путем</w:t>
      </w:r>
      <w:r w:rsidR="00AC71E3">
        <w:rPr>
          <w:rFonts w:ascii="Times New Roman" w:hAnsi="Times New Roman"/>
          <w:sz w:val="28"/>
          <w:szCs w:val="28"/>
        </w:rPr>
        <w:t xml:space="preserve"> проведен</w:t>
      </w:r>
      <w:r w:rsidR="00B11B2C">
        <w:rPr>
          <w:rFonts w:ascii="Times New Roman" w:hAnsi="Times New Roman"/>
          <w:sz w:val="28"/>
          <w:szCs w:val="28"/>
        </w:rPr>
        <w:t>ия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726">
        <w:rPr>
          <w:rFonts w:ascii="Times New Roman" w:hAnsi="Times New Roman"/>
          <w:sz w:val="28"/>
          <w:szCs w:val="28"/>
        </w:rPr>
        <w:t>уходны</w:t>
      </w:r>
      <w:r w:rsidR="00B11B2C">
        <w:rPr>
          <w:rFonts w:ascii="Times New Roman" w:hAnsi="Times New Roman"/>
          <w:sz w:val="28"/>
          <w:szCs w:val="28"/>
        </w:rPr>
        <w:t>х</w:t>
      </w:r>
      <w:proofErr w:type="spellEnd"/>
      <w:r w:rsidR="00F71726">
        <w:rPr>
          <w:rFonts w:ascii="Times New Roman" w:hAnsi="Times New Roman"/>
          <w:sz w:val="28"/>
          <w:szCs w:val="28"/>
        </w:rPr>
        <w:t xml:space="preserve"> работ за молодыми виноградниками и </w:t>
      </w:r>
      <w:r w:rsidR="00AC71E3">
        <w:rPr>
          <w:rFonts w:ascii="Times New Roman" w:hAnsi="Times New Roman"/>
          <w:sz w:val="28"/>
          <w:szCs w:val="28"/>
        </w:rPr>
        <w:t>закладк</w:t>
      </w:r>
      <w:r w:rsidR="00B11B2C">
        <w:rPr>
          <w:rFonts w:ascii="Times New Roman" w:hAnsi="Times New Roman"/>
          <w:sz w:val="28"/>
          <w:szCs w:val="28"/>
        </w:rPr>
        <w:t>и</w:t>
      </w:r>
      <w:r w:rsidR="00AC71E3">
        <w:rPr>
          <w:rFonts w:ascii="Times New Roman" w:hAnsi="Times New Roman"/>
          <w:sz w:val="28"/>
          <w:szCs w:val="28"/>
        </w:rPr>
        <w:t xml:space="preserve"> виноградников</w:t>
      </w:r>
      <w:r>
        <w:rPr>
          <w:rFonts w:ascii="Times New Roman" w:hAnsi="Times New Roman"/>
          <w:sz w:val="28"/>
          <w:szCs w:val="28"/>
        </w:rPr>
        <w:t>.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B33EE" w:rsidRDefault="000A3F9D" w:rsidP="00FD037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 w:rsidR="002B33EE">
        <w:rPr>
          <w:rFonts w:ascii="Times New Roman" w:hAnsi="Times New Roman" w:cs="Times New Roman"/>
          <w:sz w:val="28"/>
          <w:szCs w:val="28"/>
        </w:rPr>
        <w:t xml:space="preserve"> </w:t>
      </w:r>
      <w:r w:rsidR="002B33EE"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 w:rsidR="00C95C5A">
        <w:rPr>
          <w:rFonts w:ascii="Times New Roman" w:hAnsi="Times New Roman" w:cs="Times New Roman"/>
          <w:sz w:val="28"/>
          <w:szCs w:val="28"/>
        </w:rPr>
        <w:t xml:space="preserve"> </w:t>
      </w:r>
      <w:r w:rsidR="00C95C5A">
        <w:rPr>
          <w:rFonts w:ascii="Times New Roman" w:hAnsi="Times New Roman"/>
          <w:sz w:val="28"/>
          <w:szCs w:val="28"/>
        </w:rPr>
        <w:t>к 2022 году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</w:t>
      </w:r>
      <w:r w:rsidR="002636F3">
        <w:rPr>
          <w:rFonts w:ascii="Times New Roman" w:hAnsi="Times New Roman" w:cs="Times New Roman"/>
          <w:sz w:val="28"/>
          <w:szCs w:val="28"/>
        </w:rPr>
        <w:t>не ниже 39</w:t>
      </w:r>
      <w:r w:rsidR="008218C8">
        <w:rPr>
          <w:rFonts w:ascii="Times New Roman" w:hAnsi="Times New Roman" w:cs="Times New Roman"/>
          <w:sz w:val="28"/>
          <w:szCs w:val="28"/>
        </w:rPr>
        <w:t>9</w:t>
      </w:r>
      <w:r w:rsidR="002636F3"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0A3F9D" w:rsidRDefault="000A3F9D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4E03">
        <w:rPr>
          <w:rFonts w:ascii="Times New Roman" w:hAnsi="Times New Roman"/>
          <w:sz w:val="28"/>
          <w:szCs w:val="28"/>
        </w:rPr>
        <w:t>производств</w:t>
      </w:r>
      <w:r w:rsidR="00C6201F">
        <w:rPr>
          <w:rFonts w:ascii="Times New Roman" w:hAnsi="Times New Roman"/>
          <w:sz w:val="28"/>
          <w:szCs w:val="28"/>
        </w:rPr>
        <w:t>о</w:t>
      </w:r>
      <w:r w:rsidR="009F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винограда в сельскохозяйственных организациях </w:t>
      </w:r>
      <w:r w:rsidR="00C95C5A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до 1997 тонн.</w:t>
      </w:r>
    </w:p>
    <w:p w:rsidR="002B33EE" w:rsidRPr="00A02389" w:rsidRDefault="002B33EE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0F" w:rsidRDefault="00FB6A82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BB" w:rsidRDefault="00B56F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6F3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54B0F" w:rsidRPr="00C03BB4" w:rsidRDefault="00054B0F" w:rsidP="00E119F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B133D9">
              <w:rPr>
                <w:rFonts w:ascii="Times New Roman" w:hAnsi="Times New Roman"/>
                <w:sz w:val="28"/>
                <w:szCs w:val="28"/>
              </w:rPr>
              <w:t>402,63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33D9" w:rsidRPr="00301E84" w:rsidRDefault="00B133D9" w:rsidP="00B13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5061DD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370B9E" w:rsidRPr="009E08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</w:t>
            </w:r>
            <w:r w:rsidR="00370B9E">
              <w:rPr>
                <w:rFonts w:ascii="Times New Roman" w:hAnsi="Times New Roman"/>
                <w:sz w:val="28"/>
                <w:szCs w:val="28"/>
              </w:rPr>
              <w:t>74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370B9E" w:rsidRDefault="00370B9E" w:rsidP="00E42C47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до 1,7 тыс. условных голов;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4AB4">
              <w:rPr>
                <w:rFonts w:ascii="Times New Roman" w:hAnsi="Times New Roman"/>
                <w:sz w:val="28"/>
                <w:szCs w:val="28"/>
              </w:rPr>
              <w:t>2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A4AB4">
              <w:rPr>
                <w:rFonts w:ascii="Times New Roman" w:hAnsi="Times New Roman"/>
                <w:sz w:val="28"/>
                <w:szCs w:val="28"/>
              </w:rPr>
              <w:t>до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70B9E" w:rsidRPr="0055081B" w:rsidRDefault="0053693A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FC285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9E0843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693A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0B8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A3F9D" w:rsidRPr="00A02389" w:rsidRDefault="000A3F9D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AB4" w:rsidRDefault="00FA4AB4" w:rsidP="00FA4A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 w:rsidR="006F3332">
        <w:rPr>
          <w:rFonts w:ascii="Times New Roman" w:hAnsi="Times New Roman" w:cs="Times New Roman"/>
          <w:sz w:val="28"/>
          <w:szCs w:val="28"/>
        </w:rPr>
        <w:t>эпизо</w:t>
      </w:r>
      <w:r w:rsidR="000258D7">
        <w:rPr>
          <w:rFonts w:ascii="Times New Roman" w:hAnsi="Times New Roman" w:cs="Times New Roman"/>
          <w:sz w:val="28"/>
          <w:szCs w:val="28"/>
        </w:rPr>
        <w:t>о</w:t>
      </w:r>
      <w:r w:rsidR="006F3332">
        <w:rPr>
          <w:rFonts w:ascii="Times New Roman" w:hAnsi="Times New Roman" w:cs="Times New Roman"/>
          <w:sz w:val="28"/>
          <w:szCs w:val="28"/>
        </w:rPr>
        <w:t>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410AF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B3321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10AFF">
        <w:rPr>
          <w:rFonts w:ascii="Times New Roman" w:hAnsi="Times New Roman" w:cs="Times New Roman"/>
          <w:sz w:val="28"/>
          <w:szCs w:val="28"/>
        </w:rPr>
        <w:t>:</w:t>
      </w:r>
    </w:p>
    <w:p w:rsidR="00410AFF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D2" w:rsidRDefault="00B4497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EC5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0B8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04E5E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04E5E"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="00C04E5E" w:rsidRPr="009E0843">
        <w:rPr>
          <w:rFonts w:ascii="Times New Roman" w:hAnsi="Times New Roman"/>
          <w:sz w:val="28"/>
          <w:szCs w:val="28"/>
        </w:rPr>
        <w:t xml:space="preserve"> к 20</w:t>
      </w:r>
      <w:r w:rsidR="00C04E5E">
        <w:rPr>
          <w:rFonts w:ascii="Times New Roman" w:hAnsi="Times New Roman"/>
          <w:sz w:val="28"/>
          <w:szCs w:val="28"/>
        </w:rPr>
        <w:t>22</w:t>
      </w:r>
      <w:r w:rsidR="00C04E5E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/>
          <w:sz w:val="28"/>
          <w:szCs w:val="28"/>
        </w:rPr>
        <w:t>17,74</w:t>
      </w:r>
      <w:r w:rsidR="00C04E5E" w:rsidRPr="009E0843">
        <w:rPr>
          <w:rFonts w:ascii="Times New Roman" w:hAnsi="Times New Roman"/>
          <w:sz w:val="28"/>
          <w:szCs w:val="28"/>
        </w:rPr>
        <w:t xml:space="preserve"> тыс</w:t>
      </w:r>
      <w:r w:rsidR="00C04E5E">
        <w:rPr>
          <w:rFonts w:ascii="Times New Roman" w:hAnsi="Times New Roman"/>
          <w:sz w:val="28"/>
          <w:szCs w:val="28"/>
        </w:rPr>
        <w:t>.</w:t>
      </w:r>
      <w:r w:rsidR="00C04E5E" w:rsidRPr="009E0843">
        <w:rPr>
          <w:rFonts w:ascii="Times New Roman" w:hAnsi="Times New Roman"/>
          <w:sz w:val="28"/>
          <w:szCs w:val="28"/>
        </w:rPr>
        <w:t xml:space="preserve"> тонн</w:t>
      </w:r>
      <w:r w:rsidR="00C04E5E" w:rsidRPr="009E0843">
        <w:rPr>
          <w:rFonts w:ascii="Times New Roman" w:hAnsi="Times New Roman" w:cs="Times New Roman"/>
          <w:sz w:val="28"/>
          <w:szCs w:val="28"/>
        </w:rPr>
        <w:t>;</w:t>
      </w:r>
    </w:p>
    <w:p w:rsidR="00C04E5E" w:rsidRDefault="00520714" w:rsidP="00C04E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 w:rsidR="00C04E5E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55081B">
        <w:rPr>
          <w:rFonts w:ascii="Times New Roman" w:hAnsi="Times New Roman" w:cs="Times New Roman"/>
          <w:sz w:val="28"/>
          <w:szCs w:val="28"/>
        </w:rPr>
        <w:t>к 202</w:t>
      </w:r>
      <w:r w:rsidR="00C04E5E">
        <w:rPr>
          <w:rFonts w:ascii="Times New Roman" w:hAnsi="Times New Roman" w:cs="Times New Roman"/>
          <w:sz w:val="28"/>
          <w:szCs w:val="28"/>
        </w:rPr>
        <w:t>2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 w:cs="Times New Roman"/>
          <w:sz w:val="28"/>
          <w:szCs w:val="28"/>
        </w:rPr>
        <w:t>94,4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 w:rsidR="00C04E5E">
        <w:rPr>
          <w:rFonts w:ascii="Times New Roman" w:hAnsi="Times New Roman" w:cs="Times New Roman"/>
          <w:sz w:val="28"/>
          <w:szCs w:val="28"/>
        </w:rPr>
        <w:t>.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364DB1" w:rsidRDefault="00364DB1" w:rsidP="00364DB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FA4AB4" w:rsidRDefault="00FA4AB4" w:rsidP="00FA4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C6201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2BCE" w:rsidRPr="0055081B" w:rsidRDefault="002C2BCE" w:rsidP="00FA4A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C0086"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B4497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4497F"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 w:rsidR="00B4497F">
        <w:rPr>
          <w:rFonts w:ascii="Times New Roman" w:hAnsi="Times New Roman" w:cs="Times New Roman"/>
          <w:sz w:val="28"/>
          <w:szCs w:val="28"/>
        </w:rPr>
        <w:t>я</w:t>
      </w:r>
      <w:r w:rsidR="00B4497F"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="00B4497F"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4497F"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C2BCE" w:rsidRPr="00BC307F" w:rsidRDefault="002C2BCE" w:rsidP="002C2B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E7F91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 w:rsidR="00E42C47">
        <w:t>ение</w:t>
      </w:r>
      <w:r>
        <w:t xml:space="preserve">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8C47CB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B0215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16" w:rsidRDefault="00247416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7D3A70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64FCF" w:rsidTr="007D3A70">
        <w:tc>
          <w:tcPr>
            <w:tcW w:w="675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C64FCF" w:rsidTr="007D3A70">
        <w:tc>
          <w:tcPr>
            <w:tcW w:w="675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C64FCF" w:rsidRDefault="00C64FC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C64FCF" w:rsidRDefault="00C64FCF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7D3A70">
        <w:tc>
          <w:tcPr>
            <w:tcW w:w="675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D704F2" w:rsidRPr="0076500F" w:rsidRDefault="00D704F2" w:rsidP="00D704F2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704F2" w:rsidRDefault="00D704F2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8F0A09">
        <w:tc>
          <w:tcPr>
            <w:tcW w:w="675" w:type="dxa"/>
          </w:tcPr>
          <w:p w:rsidR="00D704F2" w:rsidRPr="00CD5C51" w:rsidRDefault="00D704F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04F2" w:rsidRPr="00C26110" w:rsidRDefault="00D704F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D704F2" w:rsidRPr="0076500F" w:rsidRDefault="00D704F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100,7</w:t>
            </w:r>
          </w:p>
        </w:tc>
        <w:tc>
          <w:tcPr>
            <w:tcW w:w="993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101,2</w:t>
            </w:r>
          </w:p>
        </w:tc>
        <w:tc>
          <w:tcPr>
            <w:tcW w:w="991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44FE3" w:rsidTr="007D3A70">
        <w:tc>
          <w:tcPr>
            <w:tcW w:w="675" w:type="dxa"/>
          </w:tcPr>
          <w:p w:rsidR="00144FE3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44FE3" w:rsidRPr="0076500F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144FE3" w:rsidRPr="0076500F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144FE3" w:rsidRPr="0076500F" w:rsidRDefault="004401E2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144FE3" w:rsidRDefault="004401E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44FE3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C64FC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3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FB3F02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FB3F02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FB3F02" w:rsidRPr="00D87A1E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4532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FB3F02" w:rsidRPr="0076500F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EF7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Default="006F3332" w:rsidP="006F3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FB3F02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993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1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2C226C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FB3F02" w:rsidRDefault="002E08BC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FB3F02" w:rsidRDefault="002C226C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FB3F02" w:rsidRDefault="00AC0B80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993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FB3F02" w:rsidRDefault="00FB3F02" w:rsidP="002D3CF5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FB3F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  <w:r w:rsidR="007D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1134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247416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313A76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187D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187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FB3F02" w:rsidRDefault="00FB3F02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4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3F02" w:rsidRPr="00187EF2" w:rsidRDefault="00214453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C226C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76500F" w:rsidRDefault="008E0A61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FB3F02" w:rsidRPr="0076500F" w:rsidRDefault="00FB3F02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1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B40071" w:rsidRDefault="00FB3F02" w:rsidP="00B400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C64FCF" w:rsidRDefault="005B02B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B3F02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</w:tcPr>
          <w:p w:rsidR="00FB3F02" w:rsidRDefault="00FB3F02" w:rsidP="00B4007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C03BB4" w:rsidRDefault="00FB3F02" w:rsidP="00C64FC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FB3F02" w:rsidRPr="0076500F" w:rsidRDefault="00D636B3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3" w:type="dxa"/>
          </w:tcPr>
          <w:p w:rsidR="00FB3F02" w:rsidRPr="0076500F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FB3F02" w:rsidRPr="0076500F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FB3F02" w:rsidRPr="0076500F" w:rsidRDefault="00FB3F02" w:rsidP="00EE7F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9778D" w:rsidP="009977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9303D2" w:rsidRPr="009303D2" w:rsidRDefault="009303D2" w:rsidP="00A248D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800C81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BB199D" w:rsidRPr="009303D2" w:rsidRDefault="00A248D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184ECD" w:rsidTr="002D3CF5">
        <w:tc>
          <w:tcPr>
            <w:tcW w:w="880" w:type="dxa"/>
          </w:tcPr>
          <w:p w:rsidR="00184ECD" w:rsidRDefault="00184EC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184ECD" w:rsidRPr="0076500F" w:rsidRDefault="00184ECD" w:rsidP="00184E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184ECD" w:rsidRDefault="00184ECD" w:rsidP="00184EC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D87A1E" w:rsidTr="002407E5">
        <w:tc>
          <w:tcPr>
            <w:tcW w:w="880" w:type="dxa"/>
          </w:tcPr>
          <w:p w:rsidR="00D87A1E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D87A1E" w:rsidRPr="009303D2" w:rsidRDefault="00D87A1E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D87A1E" w:rsidRPr="009303D2" w:rsidRDefault="00DE2DD4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D87A1E" w:rsidRPr="009303D2" w:rsidRDefault="00D87A1E" w:rsidP="004532B9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9778D" w:rsidTr="002D3CF5">
        <w:tc>
          <w:tcPr>
            <w:tcW w:w="880" w:type="dxa"/>
          </w:tcPr>
          <w:p w:rsidR="0099778D" w:rsidRDefault="0099778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9778D" w:rsidRDefault="0099778D" w:rsidP="00D87A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стойчивое развитие отрасли сельского хозяйства, способствующее повышению конкурентоспособности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D87A1E" w:rsidRPr="009303D2" w:rsidRDefault="00D87A1E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D87A1E" w:rsidRPr="009303D2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D87A1E" w:rsidRPr="009303D2" w:rsidRDefault="00D87A1E" w:rsidP="000816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081634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D87A1E" w:rsidTr="002407E5"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D87A1E" w:rsidRPr="00641A73" w:rsidRDefault="00D87A1E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D87A1E" w:rsidTr="002407E5">
        <w:trPr>
          <w:trHeight w:val="303"/>
        </w:trPr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D87A1E" w:rsidRPr="00641A73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641A73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87A1E" w:rsidRPr="00641A73" w:rsidRDefault="00D87A1E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="00A44290"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5182" w:rsidRPr="007160ED" w:rsidRDefault="00EC5182" w:rsidP="00EC5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5182" w:rsidTr="006768B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EC5182" w:rsidRPr="007160ED" w:rsidRDefault="00EC5182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16077,12</w:t>
            </w:r>
          </w:p>
        </w:tc>
        <w:tc>
          <w:tcPr>
            <w:tcW w:w="1418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C5182" w:rsidRPr="007160ED" w:rsidRDefault="005B7D7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5131C3" w:rsidTr="00A44290">
        <w:tc>
          <w:tcPr>
            <w:tcW w:w="675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31C3" w:rsidRPr="007160ED" w:rsidRDefault="005131C3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7204,12</w:t>
            </w:r>
          </w:p>
        </w:tc>
        <w:tc>
          <w:tcPr>
            <w:tcW w:w="1418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C5182" w:rsidRPr="007160ED" w:rsidRDefault="004E17E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C5182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97412">
              <w:rPr>
                <w:rFonts w:ascii="Times New Roman" w:hAnsi="Times New Roman"/>
                <w:sz w:val="28"/>
                <w:szCs w:val="28"/>
              </w:rPr>
              <w:t>7</w:t>
            </w:r>
            <w:r w:rsidR="00F9100C">
              <w:rPr>
                <w:rFonts w:ascii="Times New Roman" w:hAnsi="Times New Roman"/>
                <w:sz w:val="28"/>
                <w:szCs w:val="28"/>
              </w:rPr>
              <w:t>3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5182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EC5182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C5182" w:rsidRPr="007160ED" w:rsidRDefault="004E17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F9100C" w:rsidRDefault="00F9100C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</w:t>
            </w:r>
            <w:r w:rsidR="004E17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5182" w:rsidRPr="007160ED" w:rsidRDefault="00EC518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C5182" w:rsidRPr="007160ED" w:rsidRDefault="00EC518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C5182" w:rsidRPr="007160ED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  <w:r w:rsidR="00F91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5182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5182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  <w:tc>
          <w:tcPr>
            <w:tcW w:w="1418" w:type="dxa"/>
          </w:tcPr>
          <w:p w:rsidR="00EC5182" w:rsidRDefault="00EC5182" w:rsidP="00CA22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</w:t>
            </w:r>
            <w:r w:rsidR="00CA22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EC5182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B6729" w:rsidTr="00A44290">
        <w:tc>
          <w:tcPr>
            <w:tcW w:w="675" w:type="dxa"/>
            <w:vMerge w:val="restart"/>
          </w:tcPr>
          <w:p w:rsidR="00AB6729" w:rsidRPr="007160ED" w:rsidRDefault="00AB6729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AB6729" w:rsidRPr="007160ED" w:rsidRDefault="00AB6729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B6729" w:rsidRPr="007160ED" w:rsidRDefault="00AB6729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AB6729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Default="00003D4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003D4B" w:rsidRDefault="00003D4B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003D4B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rPr>
          <w:trHeight w:val="85"/>
        </w:trPr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003D4B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003D4B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003D4B" w:rsidRPr="007160ED" w:rsidRDefault="00214B88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003D4B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003D4B" w:rsidTr="0078420D">
        <w:trPr>
          <w:trHeight w:val="778"/>
        </w:trPr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88" w:rsidTr="00A44290">
        <w:tc>
          <w:tcPr>
            <w:tcW w:w="675" w:type="dxa"/>
            <w:vMerge w:val="restart"/>
          </w:tcPr>
          <w:p w:rsidR="00214B88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14B88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1A7CD1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F77FF2" w:rsidTr="00F8305E">
        <w:tc>
          <w:tcPr>
            <w:tcW w:w="2093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Pr="007160ED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985"/>
        <w:gridCol w:w="1843"/>
        <w:gridCol w:w="1842"/>
      </w:tblGrid>
      <w:tr w:rsidR="003A7BCC" w:rsidTr="00D54618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D54618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A7BCC" w:rsidRPr="004A7BE1" w:rsidRDefault="003A7BCC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FF2" w:rsidTr="00D54618">
        <w:tc>
          <w:tcPr>
            <w:tcW w:w="817" w:type="dxa"/>
          </w:tcPr>
          <w:p w:rsidR="00F77FF2" w:rsidRDefault="00F77FF2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77FF2" w:rsidRDefault="00F77FF2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214B88" w:rsidRDefault="00214B88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FF2" w:rsidRPr="004A7BE1" w:rsidRDefault="00F77FF2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D54618">
        <w:tc>
          <w:tcPr>
            <w:tcW w:w="817" w:type="dxa"/>
          </w:tcPr>
          <w:p w:rsidR="003A7BCC" w:rsidRDefault="003A7BCC" w:rsidP="004A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A7BCC" w:rsidRPr="00E866F7" w:rsidRDefault="00003D4B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842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214B88" w:rsidRPr="009303D2" w:rsidRDefault="00214B88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985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A68BA" w:rsidTr="00D54618">
        <w:tc>
          <w:tcPr>
            <w:tcW w:w="817" w:type="dxa"/>
          </w:tcPr>
          <w:p w:rsidR="009A68BA" w:rsidRDefault="00D54618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985" w:type="dxa"/>
          </w:tcPr>
          <w:p w:rsidR="009A68BA" w:rsidRDefault="0028375D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843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214B88" w:rsidRDefault="00214B88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618" w:rsidTr="00D54618">
        <w:tc>
          <w:tcPr>
            <w:tcW w:w="817" w:type="dxa"/>
          </w:tcPr>
          <w:p w:rsidR="00D54618" w:rsidRDefault="00D54618" w:rsidP="00003D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9" w:type="dxa"/>
          </w:tcPr>
          <w:p w:rsidR="00D54618" w:rsidRDefault="00D54618" w:rsidP="00A877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A877E0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985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B10B9" w:rsidRDefault="00214B88" w:rsidP="00214B88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187DD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3D56DE" w:rsidRPr="00A84945" w:rsidRDefault="003D56DE" w:rsidP="003D56DE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3D56DE" w:rsidRPr="009B4BD7" w:rsidRDefault="003D56DE" w:rsidP="003D56DE">
      <w:pPr>
        <w:pStyle w:val="ConsPlusNormal"/>
        <w:spacing w:line="240" w:lineRule="exact"/>
        <w:ind w:firstLine="539"/>
        <w:jc w:val="center"/>
      </w:pPr>
    </w:p>
    <w:p w:rsidR="003D56DE" w:rsidRDefault="003D56DE" w:rsidP="003D56DE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3D56DE" w:rsidRDefault="003D56DE" w:rsidP="003D56DE">
      <w:pPr>
        <w:pStyle w:val="ConsPlusNormal"/>
        <w:spacing w:line="240" w:lineRule="exact"/>
        <w:ind w:left="1904" w:hanging="1184"/>
        <w:jc w:val="both"/>
      </w:pP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3D56DE" w:rsidRDefault="003D56DE" w:rsidP="00E42C47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 w:rsidR="008C0DBC">
        <w:rPr>
          <w:sz w:val="28"/>
          <w:szCs w:val="28"/>
        </w:rPr>
        <w:t>8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12,</w:t>
      </w:r>
      <w:r w:rsidR="008C0DBC">
        <w:rPr>
          <w:sz w:val="28"/>
          <w:szCs w:val="28"/>
        </w:rPr>
        <w:t>5</w:t>
      </w:r>
      <w:r w:rsidRPr="00C55531">
        <w:rPr>
          <w:sz w:val="28"/>
          <w:szCs w:val="28"/>
        </w:rPr>
        <w:t xml:space="preserve"> млрд. рублей.</w:t>
      </w:r>
    </w:p>
    <w:p w:rsidR="008C0DBC" w:rsidRPr="008C0DBC" w:rsidRDefault="008C0DBC" w:rsidP="00E4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</w:t>
      </w:r>
      <w:r w:rsidR="00954ED2">
        <w:rPr>
          <w:rFonts w:ascii="Times New Roman" w:eastAsia="Times New Roman" w:hAnsi="Times New Roman" w:cs="Times New Roman"/>
          <w:sz w:val="28"/>
          <w:szCs w:val="28"/>
        </w:rPr>
        <w:t>крестьянских (</w:t>
      </w:r>
      <w:r w:rsidRPr="008C0DBC">
        <w:rPr>
          <w:rFonts w:ascii="Times New Roman" w:eastAsia="Times New Roman" w:hAnsi="Times New Roman" w:cs="Times New Roman"/>
          <w:sz w:val="28"/>
          <w:szCs w:val="28"/>
        </w:rPr>
        <w:t>фермерских</w:t>
      </w:r>
      <w:r w:rsidR="00954E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 хозяйств – 7,6 процентов, личных подсобных хозяйств – 11,4 процента. </w:t>
      </w:r>
    </w:p>
    <w:p w:rsidR="003D56DE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2,</w:t>
      </w:r>
      <w:r w:rsidR="008C0D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миллиард</w:t>
      </w:r>
      <w:r w:rsidR="008C0D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C0DBC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8C0D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8C0DBC">
        <w:rPr>
          <w:rFonts w:ascii="Times New Roman" w:hAnsi="Times New Roman"/>
          <w:sz w:val="28"/>
          <w:szCs w:val="28"/>
        </w:rPr>
        <w:t>241,5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01223">
        <w:rPr>
          <w:rFonts w:ascii="Times New Roman" w:hAnsi="Times New Roman"/>
          <w:sz w:val="28"/>
          <w:szCs w:val="28"/>
        </w:rPr>
        <w:t>436,5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801223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процентов, в 201</w:t>
      </w:r>
      <w:r w:rsidR="008012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2</w:t>
      </w:r>
      <w:r w:rsidR="00801223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В целом по </w:t>
      </w:r>
      <w:r w:rsidR="00954ED2">
        <w:t>округу</w:t>
      </w:r>
      <w:r w:rsidRPr="00FD49CB">
        <w:t xml:space="preserve"> в 201</w:t>
      </w:r>
      <w:r w:rsidR="00801223">
        <w:t>8</w:t>
      </w:r>
      <w:r w:rsidRPr="00FD49CB">
        <w:t xml:space="preserve"> году получено зерновых культур – </w:t>
      </w:r>
      <w:r w:rsidR="00404399">
        <w:rPr>
          <w:rFonts w:eastAsiaTheme="minorEastAsia" w:cstheme="minorBidi"/>
        </w:rPr>
        <w:t>353,5</w:t>
      </w:r>
      <w:r w:rsidRPr="00FD49CB">
        <w:t xml:space="preserve"> тыс</w:t>
      </w:r>
      <w:r>
        <w:t xml:space="preserve">яч тонн </w:t>
      </w:r>
      <w:r w:rsidRPr="00FD49CB">
        <w:t>при урож</w:t>
      </w:r>
      <w:r>
        <w:t xml:space="preserve">айности </w:t>
      </w:r>
      <w:r w:rsidR="00404399">
        <w:t>29,3</w:t>
      </w:r>
      <w:r>
        <w:t xml:space="preserve"> центнер</w:t>
      </w:r>
      <w:r w:rsidR="00404399">
        <w:t>а</w:t>
      </w:r>
      <w:r>
        <w:t xml:space="preserve"> с гектара</w:t>
      </w:r>
      <w:r w:rsidRPr="00FD49CB">
        <w:t>.</w:t>
      </w:r>
    </w:p>
    <w:p w:rsidR="003D56DE" w:rsidRPr="00FD49CB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2917E4">
        <w:t>8,9</w:t>
      </w:r>
      <w:r w:rsidRPr="00FD49CB">
        <w:t xml:space="preserve"> тыс</w:t>
      </w:r>
      <w:r>
        <w:t>яч</w:t>
      </w:r>
      <w:r w:rsidR="002917E4">
        <w:t xml:space="preserve"> тонн</w:t>
      </w:r>
      <w:r>
        <w:t xml:space="preserve">, </w:t>
      </w:r>
      <w:r w:rsidRPr="00FD49CB">
        <w:t xml:space="preserve"> озимого рапса </w:t>
      </w:r>
      <w:r>
        <w:t xml:space="preserve">– </w:t>
      </w:r>
      <w:r w:rsidR="002917E4">
        <w:t>1,0</w:t>
      </w:r>
      <w:r w:rsidRPr="00FD49CB">
        <w:t xml:space="preserve"> тыс</w:t>
      </w:r>
      <w:r>
        <w:t>яч</w:t>
      </w:r>
      <w:r w:rsidR="002917E4">
        <w:t>а</w:t>
      </w:r>
      <w:r w:rsidRPr="00FD49CB">
        <w:t xml:space="preserve"> тонн</w:t>
      </w:r>
      <w:r>
        <w:t>,</w:t>
      </w:r>
      <w:r w:rsidRPr="00FD49CB">
        <w:t xml:space="preserve"> льна </w:t>
      </w:r>
      <w:r>
        <w:t xml:space="preserve">– </w:t>
      </w:r>
      <w:r w:rsidR="002917E4">
        <w:t>3,2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тонн.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</w:t>
      </w:r>
      <w:r w:rsidR="00954ED2">
        <w:t>округе</w:t>
      </w:r>
      <w:r w:rsidRPr="00FD49CB">
        <w:t xml:space="preserve"> является развитие овощеводства. </w:t>
      </w:r>
      <w:r>
        <w:t>В 201</w:t>
      </w:r>
      <w:r w:rsidR="002917E4">
        <w:t>8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 w:rsidR="002917E4">
        <w:t>5,2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 </w:t>
      </w:r>
      <w:r>
        <w:t>овощей</w:t>
      </w:r>
      <w:r w:rsidRPr="00FD49CB">
        <w:t>.</w:t>
      </w:r>
    </w:p>
    <w:p w:rsidR="003D56DE" w:rsidRPr="00F04F9E" w:rsidRDefault="003D56DE" w:rsidP="00E42C47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</w:t>
      </w:r>
      <w:r w:rsidR="00954ED2">
        <w:t>округе</w:t>
      </w:r>
      <w:r w:rsidRPr="00F04F9E">
        <w:t xml:space="preserve"> обеспечила получение годовой прибыли от реализации в сумме </w:t>
      </w:r>
      <w:r w:rsidR="002917E4">
        <w:t>440,7</w:t>
      </w:r>
      <w:r>
        <w:t xml:space="preserve">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2917E4">
        <w:t>53</w:t>
      </w:r>
      <w:r w:rsidRPr="00F04F9E">
        <w:t xml:space="preserve"> процент</w:t>
      </w:r>
      <w:r w:rsidR="002917E4">
        <w:t>а</w:t>
      </w:r>
      <w:r w:rsidRPr="00F04F9E">
        <w:t xml:space="preserve">. 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proofErr w:type="gramStart"/>
      <w:r>
        <w:t>Важное значение</w:t>
      </w:r>
      <w:proofErr w:type="gramEnd"/>
      <w:r>
        <w:t xml:space="preserve">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0E751F" w:rsidRPr="000E751F" w:rsidRDefault="000E751F" w:rsidP="0095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1F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совершенствование технологии возделывания сельскохозяйственных культур. Так, под урожай 2018 года внесено 12 тыс. тонн в действующем веществе минеральных удобрений, что составляет 107 процентов от уровня 2017 года. В среднем на каждый гектар посевной площади пришлось 90,1 килограмм минеральных удобрений в  действующем </w:t>
      </w:r>
      <w:r w:rsidRPr="000E751F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веществе. Под урожай 2018 года было внесено 251 тыс. тонн органических удобрений, что на 85 тыс. тонн больше 2017 года.</w:t>
      </w:r>
    </w:p>
    <w:p w:rsidR="003D56DE" w:rsidRPr="00B867D0" w:rsidRDefault="003D56DE" w:rsidP="00954ED2">
      <w:pPr>
        <w:pStyle w:val="af1"/>
        <w:spacing w:line="240" w:lineRule="auto"/>
        <w:ind w:firstLine="709"/>
        <w:rPr>
          <w:sz w:val="28"/>
          <w:szCs w:val="28"/>
        </w:rPr>
      </w:pPr>
      <w:r w:rsidRPr="00B867D0">
        <w:rPr>
          <w:sz w:val="28"/>
          <w:szCs w:val="28"/>
        </w:rPr>
        <w:t xml:space="preserve">Важнейшим направлением производственной деятельности предприятий, крестьянских </w:t>
      </w:r>
      <w:r w:rsidR="00954ED2">
        <w:rPr>
          <w:sz w:val="28"/>
          <w:szCs w:val="28"/>
        </w:rPr>
        <w:t>(</w:t>
      </w:r>
      <w:r w:rsidRPr="00B867D0">
        <w:rPr>
          <w:sz w:val="28"/>
          <w:szCs w:val="28"/>
        </w:rPr>
        <w:t>фермерских</w:t>
      </w:r>
      <w:r w:rsidR="00954ED2">
        <w:rPr>
          <w:sz w:val="28"/>
          <w:szCs w:val="28"/>
        </w:rPr>
        <w:t>)</w:t>
      </w:r>
      <w:r w:rsidRPr="00B867D0">
        <w:rPr>
          <w:sz w:val="28"/>
          <w:szCs w:val="28"/>
        </w:rPr>
        <w:t xml:space="preserve"> хозяйств и личных подсобных хозяйств агропромышленного комплекса </w:t>
      </w:r>
      <w:r w:rsidR="00954ED2">
        <w:rPr>
          <w:sz w:val="28"/>
          <w:szCs w:val="28"/>
        </w:rPr>
        <w:t>округа</w:t>
      </w:r>
      <w:r w:rsidRPr="00B867D0">
        <w:rPr>
          <w:sz w:val="28"/>
          <w:szCs w:val="28"/>
        </w:rPr>
        <w:t xml:space="preserve"> является животноводство. К сожалению, из-за убыточности, в целом положение в отрасли остаётся нестабильным.</w:t>
      </w:r>
    </w:p>
    <w:p w:rsidR="003D56DE" w:rsidRDefault="003D56DE" w:rsidP="00E42C47">
      <w:pPr>
        <w:pStyle w:val="western"/>
        <w:shd w:val="clear" w:color="auto" w:fill="FFFFFF"/>
        <w:spacing w:before="0" w:beforeAutospacing="0"/>
        <w:ind w:right="-23" w:firstLine="709"/>
        <w:jc w:val="both"/>
      </w:pPr>
      <w:r w:rsidRPr="00B867D0">
        <w:t xml:space="preserve">Производством животноводческой продукции в </w:t>
      </w:r>
      <w:r w:rsidR="00954ED2">
        <w:t>округе</w:t>
      </w:r>
      <w:r w:rsidRPr="00B867D0">
        <w:t xml:space="preserve"> занимаются </w:t>
      </w:r>
      <w:r w:rsidR="000E751F">
        <w:t>7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954ED2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0E751F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003675">
        <w:rPr>
          <w:rFonts w:ascii="Times New Roman" w:hAnsi="Times New Roman"/>
          <w:sz w:val="28"/>
          <w:szCs w:val="28"/>
        </w:rPr>
        <w:t>9376</w:t>
      </w:r>
      <w:r>
        <w:rPr>
          <w:rFonts w:ascii="Times New Roman" w:hAnsi="Times New Roman"/>
          <w:sz w:val="28"/>
          <w:szCs w:val="28"/>
        </w:rPr>
        <w:t xml:space="preserve"> головы </w:t>
      </w:r>
      <w:r w:rsidRPr="00EA3D85">
        <w:rPr>
          <w:rFonts w:ascii="Times New Roman" w:hAnsi="Times New Roman"/>
          <w:sz w:val="28"/>
          <w:szCs w:val="28"/>
        </w:rPr>
        <w:t>(</w:t>
      </w:r>
      <w:r w:rsidR="00003675">
        <w:rPr>
          <w:rFonts w:ascii="Times New Roman" w:hAnsi="Times New Roman"/>
          <w:sz w:val="28"/>
          <w:szCs w:val="28"/>
        </w:rPr>
        <w:t>104,7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03675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>
        <w:rPr>
          <w:rFonts w:ascii="Times New Roman" w:hAnsi="Times New Roman"/>
          <w:sz w:val="28"/>
          <w:szCs w:val="28"/>
        </w:rPr>
        <w:t>4</w:t>
      </w:r>
      <w:r w:rsidR="00003675">
        <w:rPr>
          <w:rFonts w:ascii="Times New Roman" w:hAnsi="Times New Roman"/>
          <w:sz w:val="28"/>
          <w:szCs w:val="28"/>
        </w:rPr>
        <w:t>900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101,</w:t>
      </w:r>
      <w:r w:rsidR="000036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75">
        <w:rPr>
          <w:rFonts w:ascii="Times New Roman" w:hAnsi="Times New Roman"/>
          <w:sz w:val="28"/>
          <w:szCs w:val="28"/>
        </w:rPr>
        <w:t>6067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003675">
        <w:rPr>
          <w:rFonts w:ascii="Times New Roman" w:hAnsi="Times New Roman"/>
          <w:sz w:val="28"/>
          <w:szCs w:val="28"/>
        </w:rPr>
        <w:t>101,1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003675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</w:t>
      </w:r>
      <w:r w:rsidR="003D56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1388</w:t>
      </w:r>
      <w:r w:rsidR="003D56DE" w:rsidRPr="00EA3D85">
        <w:rPr>
          <w:rFonts w:ascii="Times New Roman" w:hAnsi="Times New Roman"/>
          <w:sz w:val="28"/>
          <w:szCs w:val="28"/>
        </w:rPr>
        <w:t xml:space="preserve"> гол</w:t>
      </w:r>
      <w:r w:rsidR="003D56DE">
        <w:rPr>
          <w:rFonts w:ascii="Times New Roman" w:hAnsi="Times New Roman"/>
          <w:sz w:val="28"/>
          <w:szCs w:val="28"/>
        </w:rPr>
        <w:t>овы</w:t>
      </w:r>
      <w:r w:rsidR="003D56DE" w:rsidRPr="00EA3D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96,2</w:t>
      </w:r>
      <w:r w:rsidR="00954ED2">
        <w:rPr>
          <w:rFonts w:ascii="Times New Roman" w:hAnsi="Times New Roman"/>
          <w:sz w:val="28"/>
          <w:szCs w:val="28"/>
        </w:rPr>
        <w:t xml:space="preserve"> процента</w:t>
      </w:r>
      <w:r w:rsidR="003D56DE"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="003D56DE" w:rsidRPr="00EA3D85">
        <w:rPr>
          <w:rFonts w:ascii="Times New Roman" w:hAnsi="Times New Roman"/>
          <w:sz w:val="28"/>
          <w:szCs w:val="28"/>
        </w:rPr>
        <w:t xml:space="preserve"> г</w:t>
      </w:r>
      <w:r w:rsidR="003D56DE">
        <w:rPr>
          <w:rFonts w:ascii="Times New Roman" w:hAnsi="Times New Roman"/>
          <w:sz w:val="28"/>
          <w:szCs w:val="28"/>
        </w:rPr>
        <w:t>оду</w:t>
      </w:r>
      <w:r w:rsidR="003D56DE" w:rsidRPr="00EA3D85">
        <w:rPr>
          <w:rFonts w:ascii="Times New Roman" w:hAnsi="Times New Roman"/>
          <w:sz w:val="28"/>
          <w:szCs w:val="28"/>
        </w:rPr>
        <w:t>);</w:t>
      </w:r>
    </w:p>
    <w:p w:rsidR="003D56DE" w:rsidRPr="00B867D0" w:rsidRDefault="003D56DE" w:rsidP="00E42C47">
      <w:pPr>
        <w:pStyle w:val="western"/>
        <w:shd w:val="clear" w:color="auto" w:fill="FFFFFF"/>
        <w:spacing w:before="0" w:beforeAutospacing="0"/>
        <w:ind w:right="-23" w:firstLine="709"/>
        <w:jc w:val="both"/>
      </w:pPr>
      <w:r w:rsidRPr="00EA3D85">
        <w:t>птиц</w:t>
      </w:r>
      <w:r>
        <w:t xml:space="preserve">ы </w:t>
      </w:r>
      <w:r w:rsidR="00003675">
        <w:t>5910,3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 xml:space="preserve">ов </w:t>
      </w:r>
      <w:r w:rsidRPr="00EA3D85">
        <w:t>(</w:t>
      </w:r>
      <w:r w:rsidR="00003675">
        <w:t>140,3</w:t>
      </w:r>
      <w:r>
        <w:t xml:space="preserve"> процента</w:t>
      </w:r>
      <w:r w:rsidRPr="00EA3D85">
        <w:t xml:space="preserve"> к 201</w:t>
      </w:r>
      <w:r w:rsidR="000E751F">
        <w:t>7</w:t>
      </w:r>
      <w:r w:rsidRPr="00EA3D85">
        <w:t xml:space="preserve"> г</w:t>
      </w:r>
      <w:r>
        <w:t>оду</w:t>
      </w:r>
      <w:r w:rsidRPr="00EA3D85">
        <w:t>)</w:t>
      </w:r>
      <w:r w:rsidRPr="00883803">
        <w:t>.</w:t>
      </w:r>
    </w:p>
    <w:p w:rsidR="003D56DE" w:rsidRPr="001514D2" w:rsidRDefault="001514D2" w:rsidP="00E4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D2">
        <w:rPr>
          <w:rFonts w:ascii="Times New Roman" w:hAnsi="Times New Roman"/>
          <w:sz w:val="28"/>
          <w:szCs w:val="28"/>
        </w:rPr>
        <w:t xml:space="preserve">В 2018 году произведено </w:t>
      </w:r>
      <w:r w:rsidR="002F2C97">
        <w:rPr>
          <w:rFonts w:ascii="Times New Roman" w:hAnsi="Times New Roman"/>
          <w:sz w:val="28"/>
          <w:szCs w:val="28"/>
        </w:rPr>
        <w:t>13,6 тыс. тонн молока</w:t>
      </w:r>
      <w:r w:rsidRPr="001514D2">
        <w:rPr>
          <w:rFonts w:ascii="Times New Roman" w:hAnsi="Times New Roman"/>
          <w:sz w:val="28"/>
          <w:szCs w:val="28"/>
        </w:rPr>
        <w:t>. Говоря о производстве мяса, нужно отметить, что в 2018 году уровень его производства составил 9</w:t>
      </w:r>
      <w:r w:rsidR="001415C1">
        <w:rPr>
          <w:rFonts w:ascii="Times New Roman" w:hAnsi="Times New Roman"/>
          <w:sz w:val="28"/>
          <w:szCs w:val="28"/>
        </w:rPr>
        <w:t>1</w:t>
      </w:r>
      <w:r w:rsidRPr="001514D2">
        <w:rPr>
          <w:rFonts w:ascii="Times New Roman" w:hAnsi="Times New Roman"/>
          <w:sz w:val="28"/>
          <w:szCs w:val="28"/>
        </w:rPr>
        <w:t>,7 тыс. тонн. Основной объем приходится на мясо птицы ГАП «Ресурс», который в 2018 году произвел 87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 xml:space="preserve">,8 тыс. тонн мяса птицы. 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миллионов штук яиц, что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раза больше 201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514D2" w:rsidRDefault="003D56DE" w:rsidP="00E42C47">
      <w:pPr>
        <w:pStyle w:val="western"/>
        <w:spacing w:before="0" w:beforeAutospacing="0"/>
        <w:ind w:firstLine="709"/>
        <w:jc w:val="both"/>
        <w:rPr>
          <w:color w:val="000000"/>
        </w:rPr>
      </w:pPr>
      <w:r w:rsidRPr="00B867D0">
        <w:rPr>
          <w:color w:val="000000"/>
        </w:rPr>
        <w:t xml:space="preserve">В целом отрасль животноводства по </w:t>
      </w:r>
      <w:r w:rsidR="00954ED2">
        <w:rPr>
          <w:color w:val="000000"/>
        </w:rPr>
        <w:t>округу</w:t>
      </w:r>
      <w:r w:rsidRPr="00B867D0">
        <w:rPr>
          <w:color w:val="000000"/>
        </w:rPr>
        <w:t xml:space="preserve"> убыточна. За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 получено </w:t>
      </w:r>
      <w:r w:rsidR="001514D2">
        <w:rPr>
          <w:color w:val="000000"/>
        </w:rPr>
        <w:t>20</w:t>
      </w:r>
      <w:r>
        <w:rPr>
          <w:color w:val="000000"/>
        </w:rPr>
        <w:t>,9 миллионов</w:t>
      </w:r>
      <w:r w:rsidR="001514D2">
        <w:rPr>
          <w:color w:val="000000"/>
        </w:rPr>
        <w:t xml:space="preserve"> рублей убытка</w:t>
      </w:r>
      <w:r w:rsidRPr="00B867D0">
        <w:rPr>
          <w:color w:val="000000"/>
        </w:rPr>
        <w:t xml:space="preserve">. Уровень убыточности </w:t>
      </w:r>
      <w:r>
        <w:rPr>
          <w:color w:val="000000"/>
        </w:rPr>
        <w:t>сниз</w:t>
      </w:r>
      <w:r w:rsidRPr="00B867D0">
        <w:rPr>
          <w:color w:val="000000"/>
        </w:rPr>
        <w:t xml:space="preserve">ился с </w:t>
      </w:r>
      <w:r w:rsidR="001514D2">
        <w:rPr>
          <w:color w:val="000000"/>
        </w:rPr>
        <w:t>14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1514D2">
        <w:rPr>
          <w:color w:val="000000"/>
        </w:rPr>
        <w:t>7</w:t>
      </w:r>
      <w:r>
        <w:rPr>
          <w:color w:val="000000"/>
        </w:rPr>
        <w:t xml:space="preserve"> году до </w:t>
      </w:r>
      <w:r w:rsidR="001514D2">
        <w:rPr>
          <w:color w:val="000000"/>
        </w:rPr>
        <w:t>5</w:t>
      </w:r>
      <w:r>
        <w:rPr>
          <w:color w:val="000000"/>
        </w:rPr>
        <w:t xml:space="preserve"> процентов </w:t>
      </w:r>
      <w:r w:rsidRPr="00B867D0">
        <w:rPr>
          <w:color w:val="000000"/>
        </w:rPr>
        <w:t>в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году</w:t>
      </w:r>
      <w:r w:rsidRPr="00B867D0">
        <w:rPr>
          <w:color w:val="000000"/>
        </w:rPr>
        <w:t xml:space="preserve">. </w:t>
      </w:r>
    </w:p>
    <w:p w:rsidR="003D56DE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Основным фактором увеличения производства продукции животноводства является </w:t>
      </w:r>
      <w:r>
        <w:rPr>
          <w:rFonts w:ascii="Times New Roman" w:hAnsi="Times New Roman"/>
          <w:sz w:val="28"/>
          <w:szCs w:val="28"/>
        </w:rPr>
        <w:t>обновление</w:t>
      </w:r>
      <w:r w:rsidRPr="00A84945">
        <w:rPr>
          <w:rFonts w:ascii="Times New Roman" w:hAnsi="Times New Roman"/>
          <w:sz w:val="28"/>
          <w:szCs w:val="28"/>
        </w:rPr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3D56DE" w:rsidRPr="00A8494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 </w:t>
      </w:r>
      <w:r w:rsidR="0051655D">
        <w:rPr>
          <w:rFonts w:ascii="Times New Roman" w:hAnsi="Times New Roman"/>
          <w:sz w:val="28"/>
          <w:szCs w:val="28"/>
        </w:rPr>
        <w:t>округа</w:t>
      </w:r>
      <w:r w:rsidRPr="009B0B1F">
        <w:rPr>
          <w:rFonts w:ascii="Times New Roman" w:hAnsi="Times New Roman"/>
          <w:sz w:val="28"/>
          <w:szCs w:val="28"/>
        </w:rPr>
        <w:t>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Основными проблемами в развитии агропромышленного комплекса являются: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слабые позиции сельскохозяйственных товаропроизводителей на агропродовольственных рынках, которые привели к ухудшению их </w:t>
      </w:r>
      <w:r w:rsidRPr="00A84945">
        <w:lastRenderedPageBreak/>
        <w:t>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>В 20</w:t>
      </w:r>
      <w:r w:rsidR="001514D2">
        <w:t>20</w:t>
      </w:r>
      <w:r w:rsidRPr="00A84945">
        <w:t xml:space="preserve"> – 20</w:t>
      </w:r>
      <w:r>
        <w:t>2</w:t>
      </w:r>
      <w:r w:rsidR="001514D2">
        <w:t>2</w:t>
      </w:r>
      <w:r w:rsidRPr="00A84945">
        <w:t xml:space="preserve"> годах обозначены следующие </w:t>
      </w:r>
      <w:r w:rsidR="00177F58">
        <w:t>направления</w:t>
      </w:r>
      <w:r w:rsidRPr="00A84945">
        <w:t xml:space="preserve"> развития сельского хозяйства:</w:t>
      </w:r>
    </w:p>
    <w:p w:rsidR="00177F58" w:rsidRPr="00954988" w:rsidRDefault="00177F58" w:rsidP="00E42C4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3D56DE" w:rsidRDefault="003D56DE" w:rsidP="00E42C47">
      <w:pPr>
        <w:pStyle w:val="ConsPlusNormal"/>
        <w:ind w:firstLine="709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177F58" w:rsidRDefault="00177F58" w:rsidP="00E42C47">
      <w:pPr>
        <w:pStyle w:val="ConsPlusNormal"/>
        <w:ind w:firstLine="709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177F58" w:rsidRDefault="00177F58" w:rsidP="00E42C47">
      <w:pPr>
        <w:pStyle w:val="ConsPlusNormal"/>
        <w:ind w:firstLine="709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3D56DE" w:rsidRDefault="003D56DE" w:rsidP="00E42C47">
      <w:pPr>
        <w:pStyle w:val="ConsPlusNormal"/>
        <w:ind w:firstLine="709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3D56DE" w:rsidRDefault="003D56DE" w:rsidP="00E42C47">
      <w:pPr>
        <w:pStyle w:val="ConsPlusNormal"/>
        <w:ind w:firstLine="709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3D56DE" w:rsidRDefault="003D56DE" w:rsidP="00E42C47">
      <w:pPr>
        <w:pStyle w:val="ConsPlusNormal"/>
        <w:ind w:firstLine="709"/>
        <w:jc w:val="both"/>
      </w:pPr>
      <w:r>
        <w:t>поддержка малых форм хозяйствования;</w:t>
      </w:r>
    </w:p>
    <w:p w:rsidR="003D56DE" w:rsidRDefault="003D56DE" w:rsidP="00E42C47">
      <w:pPr>
        <w:pStyle w:val="ConsPlusNormal"/>
        <w:ind w:firstLine="709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С</w:t>
      </w:r>
      <w:r w:rsidR="001514D2">
        <w:t>роки реализации Программы - 2020</w:t>
      </w:r>
      <w:r>
        <w:t xml:space="preserve"> - 202</w:t>
      </w:r>
      <w:r w:rsidR="001514D2">
        <w:t>2</w:t>
      </w:r>
      <w:r w:rsidRPr="00A84945">
        <w:t xml:space="preserve"> годы.</w:t>
      </w:r>
    </w:p>
    <w:p w:rsidR="003D56DE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3D56DE" w:rsidRPr="00543760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5165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="0051655D">
        <w:rPr>
          <w:rFonts w:ascii="Times New Roman" w:hAnsi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851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233515">
        <w:rPr>
          <w:rFonts w:ascii="Times New Roman" w:hAnsi="Times New Roman"/>
          <w:sz w:val="28"/>
          <w:szCs w:val="28"/>
        </w:rPr>
        <w:t>44</w:t>
      </w:r>
      <w:r w:rsidR="00214B88">
        <w:rPr>
          <w:rFonts w:ascii="Times New Roman" w:hAnsi="Times New Roman"/>
          <w:sz w:val="28"/>
          <w:szCs w:val="28"/>
        </w:rPr>
        <w:t>971</w:t>
      </w:r>
      <w:r w:rsidR="00233515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96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3D56DE" w:rsidRPr="000F5BB8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lastRenderedPageBreak/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94">
        <w:rPr>
          <w:rFonts w:ascii="Times New Roman" w:hAnsi="Times New Roman"/>
          <w:sz w:val="28"/>
          <w:szCs w:val="28"/>
        </w:rPr>
        <w:t>7623,37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851A7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 w:rsidR="002851A7">
        <w:rPr>
          <w:rFonts w:ascii="Times New Roman" w:hAnsi="Times New Roman"/>
          <w:sz w:val="28"/>
          <w:szCs w:val="28"/>
        </w:rPr>
        <w:t>1</w:t>
      </w:r>
      <w:r w:rsidR="00214B88">
        <w:rPr>
          <w:rFonts w:ascii="Times New Roman" w:hAnsi="Times New Roman"/>
          <w:sz w:val="28"/>
          <w:szCs w:val="28"/>
        </w:rPr>
        <w:t>4176</w:t>
      </w:r>
      <w:r w:rsidR="002851A7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2851A7">
        <w:rPr>
          <w:rFonts w:ascii="Times New Roman" w:hAnsi="Times New Roman"/>
          <w:sz w:val="28"/>
          <w:szCs w:val="28"/>
        </w:rPr>
        <w:t>;</w:t>
      </w:r>
    </w:p>
    <w:p w:rsidR="003D56DE" w:rsidRPr="000F5BB8" w:rsidRDefault="002851A7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641994">
        <w:rPr>
          <w:rFonts w:ascii="Times New Roman" w:hAnsi="Times New Roman"/>
          <w:sz w:val="28"/>
          <w:szCs w:val="28"/>
        </w:rPr>
        <w:t>23172,00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D56DE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641994">
        <w:rPr>
          <w:rFonts w:ascii="Times New Roman" w:hAnsi="Times New Roman"/>
          <w:sz w:val="28"/>
          <w:szCs w:val="28"/>
        </w:rPr>
        <w:t>21039,77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214B88">
        <w:rPr>
          <w:rFonts w:ascii="Times New Roman" w:hAnsi="Times New Roman"/>
          <w:sz w:val="28"/>
          <w:szCs w:val="28"/>
        </w:rPr>
        <w:t>46,8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14B8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2851A7">
        <w:t>29</w:t>
      </w:r>
      <w:r w:rsidR="00641994">
        <w:t>02</w:t>
      </w:r>
      <w:r w:rsidR="002851A7">
        <w:t>,</w:t>
      </w:r>
      <w:r w:rsidR="00641994">
        <w:t>63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6</w:t>
      </w:r>
      <w:r>
        <w:t>,</w:t>
      </w:r>
      <w:r w:rsidR="002851A7">
        <w:t>5</w:t>
      </w:r>
      <w:r>
        <w:t xml:space="preserve"> процентов в общем объеме финансовых средств на реализацию программы).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214B88">
        <w:t>21029,56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46,</w:t>
      </w:r>
      <w:r w:rsidR="00214B88">
        <w:t>7</w:t>
      </w:r>
      <w:r>
        <w:t xml:space="preserve"> процент</w:t>
      </w:r>
      <w:r w:rsidR="00214B88">
        <w:t>ов</w:t>
      </w:r>
      <w:r>
        <w:t xml:space="preserve"> в общем объеме финансовых средств на реализацию программы).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 w:rsidR="00641994">
        <w:rPr>
          <w:rFonts w:ascii="Times New Roman" w:eastAsia="Times New Roman" w:hAnsi="Times New Roman"/>
          <w:sz w:val="28"/>
          <w:szCs w:val="28"/>
        </w:rPr>
        <w:t xml:space="preserve"> </w:t>
      </w:r>
      <w:r w:rsidR="00E24FE0"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2273 тыс. рублей.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E24FE0">
        <w:rPr>
          <w:rFonts w:ascii="Times New Roman" w:eastAsia="Times New Roman" w:hAnsi="Times New Roman"/>
          <w:sz w:val="28"/>
          <w:szCs w:val="28"/>
        </w:rPr>
        <w:t>122,59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56DE" w:rsidRDefault="00CB6B8E" w:rsidP="003D56D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B8E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B8E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Pr="00CB6B8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CB6B8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CB6B8E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3D56DE">
        <w:rPr>
          <w:rFonts w:ascii="Times New Roman" w:hAnsi="Times New Roman" w:cs="Times New Roman"/>
          <w:sz w:val="28"/>
          <w:szCs w:val="28"/>
        </w:rPr>
        <w:t xml:space="preserve"> </w:t>
      </w:r>
      <w:r w:rsidR="003D56DE">
        <w:rPr>
          <w:rFonts w:ascii="Times New Roman" w:hAnsi="Times New Roman"/>
          <w:sz w:val="28"/>
          <w:szCs w:val="28"/>
        </w:rPr>
        <w:t xml:space="preserve">в размере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3D56DE">
        <w:rPr>
          <w:rFonts w:ascii="Times New Roman" w:hAnsi="Times New Roman"/>
          <w:sz w:val="28"/>
          <w:szCs w:val="28"/>
        </w:rPr>
        <w:t xml:space="preserve"> рублей, </w:t>
      </w:r>
      <w:r w:rsidR="003D56DE" w:rsidRPr="005A31DB">
        <w:rPr>
          <w:rFonts w:ascii="Times New Roman" w:hAnsi="Times New Roman"/>
          <w:sz w:val="28"/>
          <w:szCs w:val="28"/>
        </w:rPr>
        <w:t xml:space="preserve">в том числе </w:t>
      </w:r>
      <w:r w:rsidR="003D56DE"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B33214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р</w:t>
      </w:r>
      <w:proofErr w:type="gramEnd"/>
      <w:r>
        <w:rPr>
          <w:rFonts w:ascii="Times New Roman" w:hAnsi="Times New Roman"/>
          <w:sz w:val="28"/>
          <w:szCs w:val="28"/>
        </w:rPr>
        <w:t>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сельскохозяйственной техники за счет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р</w:t>
      </w:r>
      <w:proofErr w:type="gramEnd"/>
      <w:r>
        <w:rPr>
          <w:rFonts w:ascii="Times New Roman" w:hAnsi="Times New Roman"/>
          <w:sz w:val="28"/>
          <w:szCs w:val="28"/>
        </w:rPr>
        <w:t>азмере 320,00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азмере </w:t>
      </w:r>
      <w:r w:rsidR="008E52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B6B8E" w:rsidRPr="00CB6B8E">
        <w:rPr>
          <w:rFonts w:ascii="Times New Roman" w:hAnsi="Times New Roman" w:cs="Times New Roman"/>
          <w:sz w:val="28"/>
          <w:szCs w:val="28"/>
        </w:rPr>
        <w:t xml:space="preserve">стимулирование развития приоритетных </w:t>
      </w:r>
      <w:proofErr w:type="spellStart"/>
      <w:r w:rsidR="00CB6B8E" w:rsidRPr="00CB6B8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CB6B8E" w:rsidRPr="00CB6B8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</w:t>
      </w:r>
      <w:r w:rsidR="0051655D">
        <w:rPr>
          <w:rFonts w:ascii="Times New Roman" w:hAnsi="Times New Roman" w:cs="Times New Roman"/>
          <w:sz w:val="28"/>
          <w:szCs w:val="28"/>
        </w:rPr>
        <w:t xml:space="preserve">ития малых форм хозяйствования </w:t>
      </w:r>
      <w:r w:rsidR="00CB6B8E" w:rsidRPr="00CB6B8E">
        <w:rPr>
          <w:rFonts w:ascii="Times New Roman" w:hAnsi="Times New Roman" w:cs="Times New Roman"/>
          <w:sz w:val="28"/>
          <w:szCs w:val="28"/>
        </w:rPr>
        <w:t>(субвенц</w:t>
      </w:r>
      <w:r w:rsidR="0051655D">
        <w:rPr>
          <w:rFonts w:ascii="Times New Roman" w:hAnsi="Times New Roman" w:cs="Times New Roman"/>
          <w:sz w:val="28"/>
          <w:szCs w:val="28"/>
        </w:rPr>
        <w:t xml:space="preserve">ии на обеспечение (возмещение) </w:t>
      </w:r>
      <w:r w:rsidR="00CB6B8E" w:rsidRPr="00CB6B8E">
        <w:rPr>
          <w:rFonts w:ascii="Times New Roman" w:hAnsi="Times New Roman" w:cs="Times New Roman"/>
          <w:sz w:val="28"/>
          <w:szCs w:val="28"/>
        </w:rPr>
        <w:t>части затрат, возникших при производстве и (или) реализации собственного производства)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3D56DE" w:rsidRDefault="003D56DE" w:rsidP="003D56DE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3D56DE" w:rsidRDefault="003D56DE" w:rsidP="003D56DE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</w:t>
      </w:r>
      <w:r w:rsidR="002851A7">
        <w:t>20</w:t>
      </w:r>
      <w:r>
        <w:t xml:space="preserve"> году </w:t>
      </w:r>
      <w:r w:rsidR="00214B88">
        <w:t>4725,53</w:t>
      </w:r>
      <w:r>
        <w:t xml:space="preserve"> тысяч рублей.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</w:t>
      </w:r>
      <w:r w:rsidR="002851A7">
        <w:t>20</w:t>
      </w:r>
      <w:r>
        <w:t xml:space="preserve"> году составит </w:t>
      </w:r>
      <w:r w:rsidR="00E66260">
        <w:t>2200,13</w:t>
      </w:r>
      <w:r>
        <w:t xml:space="preserve"> тысяч рублей.</w:t>
      </w:r>
    </w:p>
    <w:p w:rsidR="003D56DE" w:rsidRDefault="003D56DE" w:rsidP="003D56DE">
      <w:pPr>
        <w:pStyle w:val="ConsPlusNormal"/>
        <w:jc w:val="both"/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3D56DE" w:rsidRPr="00543760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3D56DE" w:rsidRPr="009B4BD7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A60C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A60C6">
        <w:rPr>
          <w:rFonts w:ascii="Times New Roman" w:hAnsi="Times New Roman"/>
          <w:sz w:val="28"/>
          <w:szCs w:val="28"/>
        </w:rPr>
        <w:t xml:space="preserve"> и показателей решения 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A60C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A60C6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56DE" w:rsidSect="00F52D59">
          <w:headerReference w:type="defaul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3D56DE" w:rsidTr="00C64FCF">
        <w:tc>
          <w:tcPr>
            <w:tcW w:w="7393" w:type="dxa"/>
          </w:tcPr>
          <w:p w:rsidR="003D56DE" w:rsidRDefault="003D56DE" w:rsidP="00C6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3D56DE" w:rsidRPr="00B6712B" w:rsidRDefault="003D56DE" w:rsidP="00C64FC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3D56DE" w:rsidRPr="00B27D51" w:rsidRDefault="003D56DE" w:rsidP="00C64FCF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3D56DE" w:rsidRDefault="003D56DE" w:rsidP="003D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6DE" w:rsidRPr="00486588" w:rsidRDefault="003D56DE" w:rsidP="003D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</w:t>
      </w:r>
      <w:proofErr w:type="gramEnd"/>
      <w:r w:rsidRPr="00486588">
        <w:rPr>
          <w:rFonts w:ascii="Times New Roman" w:hAnsi="Times New Roman"/>
          <w:sz w:val="28"/>
          <w:szCs w:val="28"/>
        </w:rPr>
        <w:t xml:space="preserve">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3D56DE" w:rsidTr="00C64FCF">
        <w:trPr>
          <w:trHeight w:val="507"/>
        </w:trPr>
        <w:tc>
          <w:tcPr>
            <w:tcW w:w="14425" w:type="dxa"/>
            <w:gridSpan w:val="5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 w:rsidR="002E08BC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 w:rsidR="002E08BC"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312BAC" w:rsidRPr="0076500F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312BAC" w:rsidRPr="0076500F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312BAC" w:rsidRPr="00B35B23" w:rsidRDefault="00312BAC" w:rsidP="005B7D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2BAC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312BAC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12BAC" w:rsidRDefault="00312BAC" w:rsidP="00312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П) * 100%, где</w:t>
            </w:r>
          </w:p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</w:p>
          <w:p w:rsidR="00312BAC" w:rsidRDefault="00A40672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>Т - расход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312BAC" w:rsidRPr="00B35B23" w:rsidRDefault="00A40672" w:rsidP="00A406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A40672" w:rsidTr="00A40672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A40672" w:rsidRDefault="00A40672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A40672" w:rsidRDefault="00A40672" w:rsidP="00A4067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A4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-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-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A40672" w:rsidRPr="00B77581" w:rsidRDefault="00A40672" w:rsidP="00A40672">
            <w:pPr>
              <w:pStyle w:val="ConsPlusNormal"/>
              <w:jc w:val="both"/>
            </w:pPr>
            <w:r>
              <w:t xml:space="preserve">ПП -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A40672" w:rsidRPr="005D4689" w:rsidRDefault="00401E0E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A40672" w:rsidTr="00C64FCF">
        <w:trPr>
          <w:trHeight w:val="395"/>
        </w:trPr>
        <w:tc>
          <w:tcPr>
            <w:tcW w:w="14425" w:type="dxa"/>
            <w:gridSpan w:val="5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073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удельный вес площади посевов сельскохозяйственных культур, засеваемой элитными семенами,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ПЭ - площадь посевов сельскохозяйственных культур,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засеваемой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 - общая посевная площадь,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A40672" w:rsidRPr="00B77581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A40672" w:rsidRPr="006A5454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40672" w:rsidRPr="0076500F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trHeight w:val="400"/>
        </w:trPr>
        <w:tc>
          <w:tcPr>
            <w:tcW w:w="14425" w:type="dxa"/>
            <w:gridSpan w:val="5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животноводства»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A40672" w:rsidRPr="00B3116B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Pr="00AA2D1C" w:rsidRDefault="00A40672" w:rsidP="00990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672" w:rsidRDefault="00A40672" w:rsidP="002F084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0672" w:rsidRPr="002F0849" w:rsidRDefault="00A40672" w:rsidP="002F084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0672" w:rsidRDefault="00A40672" w:rsidP="00990A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Pr="00C64FCF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A40672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A40672" w:rsidRPr="00E115BD" w:rsidRDefault="00A40672" w:rsidP="00FB25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A40672" w:rsidRPr="00B3116B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A40672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Pr="0086113B" w:rsidRDefault="00A40672" w:rsidP="00FB2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86113B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3D56DE" w:rsidRDefault="003D56DE" w:rsidP="003D56DE">
      <w:pPr>
        <w:pStyle w:val="ConsPlusNormal"/>
        <w:spacing w:line="240" w:lineRule="exact"/>
        <w:jc w:val="both"/>
      </w:pP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Благодарненского 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торговли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</w:t>
      </w:r>
      <w:proofErr w:type="gramEnd"/>
    </w:p>
    <w:p w:rsidR="002D1F3C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D1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2D1F3C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CB" w:rsidRDefault="008C47CB" w:rsidP="009F02EC">
      <w:pPr>
        <w:spacing w:after="0" w:line="240" w:lineRule="auto"/>
      </w:pPr>
      <w:r>
        <w:separator/>
      </w:r>
    </w:p>
  </w:endnote>
  <w:endnote w:type="continuationSeparator" w:id="0">
    <w:p w:rsidR="008C47CB" w:rsidRDefault="008C47CB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CB" w:rsidRDefault="008C47CB" w:rsidP="009F02EC">
      <w:pPr>
        <w:spacing w:after="0" w:line="240" w:lineRule="auto"/>
      </w:pPr>
      <w:r>
        <w:separator/>
      </w:r>
    </w:p>
  </w:footnote>
  <w:footnote w:type="continuationSeparator" w:id="0">
    <w:p w:rsidR="008C47CB" w:rsidRDefault="008C47CB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172"/>
      <w:docPartObj>
        <w:docPartGallery w:val="Page Numbers (Top of Page)"/>
        <w:docPartUnique/>
      </w:docPartObj>
    </w:sdtPr>
    <w:sdtEndPr/>
    <w:sdtContent>
      <w:p w:rsidR="008E2824" w:rsidRDefault="008E28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E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E2824" w:rsidRDefault="008E28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023E"/>
    <w:rsid w:val="00001238"/>
    <w:rsid w:val="00001281"/>
    <w:rsid w:val="0000133F"/>
    <w:rsid w:val="000032F4"/>
    <w:rsid w:val="00003675"/>
    <w:rsid w:val="00003D4B"/>
    <w:rsid w:val="000048CB"/>
    <w:rsid w:val="00005323"/>
    <w:rsid w:val="000131E6"/>
    <w:rsid w:val="00017B78"/>
    <w:rsid w:val="00024738"/>
    <w:rsid w:val="00024F6F"/>
    <w:rsid w:val="000258D7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3C62"/>
    <w:rsid w:val="000649ED"/>
    <w:rsid w:val="000660AE"/>
    <w:rsid w:val="00070DF7"/>
    <w:rsid w:val="00073AF4"/>
    <w:rsid w:val="0007434C"/>
    <w:rsid w:val="00074460"/>
    <w:rsid w:val="0008013C"/>
    <w:rsid w:val="000808DF"/>
    <w:rsid w:val="00080A73"/>
    <w:rsid w:val="00081634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3F9D"/>
    <w:rsid w:val="000A7289"/>
    <w:rsid w:val="000B17D5"/>
    <w:rsid w:val="000B4920"/>
    <w:rsid w:val="000C140B"/>
    <w:rsid w:val="000C3B8C"/>
    <w:rsid w:val="000D1F26"/>
    <w:rsid w:val="000D2CF5"/>
    <w:rsid w:val="000D2F99"/>
    <w:rsid w:val="000D3B43"/>
    <w:rsid w:val="000D6C9A"/>
    <w:rsid w:val="000D7FCF"/>
    <w:rsid w:val="000E1142"/>
    <w:rsid w:val="000E1430"/>
    <w:rsid w:val="000E45F5"/>
    <w:rsid w:val="000E5392"/>
    <w:rsid w:val="000E751F"/>
    <w:rsid w:val="000F20A3"/>
    <w:rsid w:val="000F24B6"/>
    <w:rsid w:val="000F4791"/>
    <w:rsid w:val="000F67D9"/>
    <w:rsid w:val="00100BC9"/>
    <w:rsid w:val="001022F4"/>
    <w:rsid w:val="00104C47"/>
    <w:rsid w:val="001078B7"/>
    <w:rsid w:val="001117F4"/>
    <w:rsid w:val="00112235"/>
    <w:rsid w:val="001155FE"/>
    <w:rsid w:val="001163A1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15C1"/>
    <w:rsid w:val="00143104"/>
    <w:rsid w:val="00144FE3"/>
    <w:rsid w:val="00145D4D"/>
    <w:rsid w:val="00147E07"/>
    <w:rsid w:val="001514D2"/>
    <w:rsid w:val="00152359"/>
    <w:rsid w:val="00154E93"/>
    <w:rsid w:val="00156EEB"/>
    <w:rsid w:val="00157BB9"/>
    <w:rsid w:val="00160AB0"/>
    <w:rsid w:val="00161272"/>
    <w:rsid w:val="00166609"/>
    <w:rsid w:val="00170FEA"/>
    <w:rsid w:val="001712F3"/>
    <w:rsid w:val="0017547D"/>
    <w:rsid w:val="00177F58"/>
    <w:rsid w:val="00183100"/>
    <w:rsid w:val="00184ECD"/>
    <w:rsid w:val="00187DDA"/>
    <w:rsid w:val="00187EF2"/>
    <w:rsid w:val="00196D2C"/>
    <w:rsid w:val="001A1AD6"/>
    <w:rsid w:val="001A4D19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0C09"/>
    <w:rsid w:val="001D326E"/>
    <w:rsid w:val="001D3987"/>
    <w:rsid w:val="001D3CDD"/>
    <w:rsid w:val="001E0121"/>
    <w:rsid w:val="001E39D8"/>
    <w:rsid w:val="001E6447"/>
    <w:rsid w:val="001F032B"/>
    <w:rsid w:val="001F6E93"/>
    <w:rsid w:val="00202058"/>
    <w:rsid w:val="00205A31"/>
    <w:rsid w:val="002134B8"/>
    <w:rsid w:val="00214453"/>
    <w:rsid w:val="00214B88"/>
    <w:rsid w:val="00220E02"/>
    <w:rsid w:val="00221C1D"/>
    <w:rsid w:val="00222B41"/>
    <w:rsid w:val="00223816"/>
    <w:rsid w:val="002270CD"/>
    <w:rsid w:val="0023048A"/>
    <w:rsid w:val="00233515"/>
    <w:rsid w:val="002365CB"/>
    <w:rsid w:val="002404D8"/>
    <w:rsid w:val="002407E5"/>
    <w:rsid w:val="00240859"/>
    <w:rsid w:val="002413E2"/>
    <w:rsid w:val="00241E70"/>
    <w:rsid w:val="00242F6C"/>
    <w:rsid w:val="00244CD5"/>
    <w:rsid w:val="002466D8"/>
    <w:rsid w:val="00247416"/>
    <w:rsid w:val="00247616"/>
    <w:rsid w:val="0025008A"/>
    <w:rsid w:val="0025099F"/>
    <w:rsid w:val="00250D9E"/>
    <w:rsid w:val="00252196"/>
    <w:rsid w:val="00261D9C"/>
    <w:rsid w:val="002636F3"/>
    <w:rsid w:val="00263D7B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375D"/>
    <w:rsid w:val="002851A7"/>
    <w:rsid w:val="00287394"/>
    <w:rsid w:val="002917E4"/>
    <w:rsid w:val="002A0581"/>
    <w:rsid w:val="002A0740"/>
    <w:rsid w:val="002A0935"/>
    <w:rsid w:val="002A0B37"/>
    <w:rsid w:val="002A1205"/>
    <w:rsid w:val="002A2A62"/>
    <w:rsid w:val="002B0E55"/>
    <w:rsid w:val="002B31AA"/>
    <w:rsid w:val="002B33EE"/>
    <w:rsid w:val="002B429F"/>
    <w:rsid w:val="002C192F"/>
    <w:rsid w:val="002C226C"/>
    <w:rsid w:val="002C2BCE"/>
    <w:rsid w:val="002C4A11"/>
    <w:rsid w:val="002C4BE9"/>
    <w:rsid w:val="002C6D57"/>
    <w:rsid w:val="002C6EDD"/>
    <w:rsid w:val="002D1F3C"/>
    <w:rsid w:val="002D2164"/>
    <w:rsid w:val="002D2F66"/>
    <w:rsid w:val="002D3CF5"/>
    <w:rsid w:val="002D41F7"/>
    <w:rsid w:val="002D5A9E"/>
    <w:rsid w:val="002E08BC"/>
    <w:rsid w:val="002E55EC"/>
    <w:rsid w:val="002F0849"/>
    <w:rsid w:val="002F0E4B"/>
    <w:rsid w:val="002F1E9E"/>
    <w:rsid w:val="002F2C97"/>
    <w:rsid w:val="002F4457"/>
    <w:rsid w:val="002F7865"/>
    <w:rsid w:val="00300C2F"/>
    <w:rsid w:val="00301E84"/>
    <w:rsid w:val="00305F3B"/>
    <w:rsid w:val="00307945"/>
    <w:rsid w:val="00312BAC"/>
    <w:rsid w:val="00313A76"/>
    <w:rsid w:val="00313E0C"/>
    <w:rsid w:val="00316830"/>
    <w:rsid w:val="00321E27"/>
    <w:rsid w:val="0032342F"/>
    <w:rsid w:val="00323C23"/>
    <w:rsid w:val="0032615E"/>
    <w:rsid w:val="00332770"/>
    <w:rsid w:val="0033385A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63A1C"/>
    <w:rsid w:val="00364DB1"/>
    <w:rsid w:val="00370A7F"/>
    <w:rsid w:val="00370B9E"/>
    <w:rsid w:val="00371221"/>
    <w:rsid w:val="003747F7"/>
    <w:rsid w:val="0038308D"/>
    <w:rsid w:val="003856B4"/>
    <w:rsid w:val="003913E8"/>
    <w:rsid w:val="0039461A"/>
    <w:rsid w:val="0039784B"/>
    <w:rsid w:val="003A2965"/>
    <w:rsid w:val="003A3447"/>
    <w:rsid w:val="003A7BCC"/>
    <w:rsid w:val="003B0443"/>
    <w:rsid w:val="003B37A2"/>
    <w:rsid w:val="003B449C"/>
    <w:rsid w:val="003C0A31"/>
    <w:rsid w:val="003D45CD"/>
    <w:rsid w:val="003D50B8"/>
    <w:rsid w:val="003D56DE"/>
    <w:rsid w:val="003F2E5B"/>
    <w:rsid w:val="003F6DBE"/>
    <w:rsid w:val="003F775E"/>
    <w:rsid w:val="003F7C9A"/>
    <w:rsid w:val="00400DB5"/>
    <w:rsid w:val="00401E0E"/>
    <w:rsid w:val="00404399"/>
    <w:rsid w:val="00410AFF"/>
    <w:rsid w:val="00410CF0"/>
    <w:rsid w:val="0041217B"/>
    <w:rsid w:val="00414038"/>
    <w:rsid w:val="00417637"/>
    <w:rsid w:val="004211B9"/>
    <w:rsid w:val="004246A9"/>
    <w:rsid w:val="0042656D"/>
    <w:rsid w:val="00427229"/>
    <w:rsid w:val="0042728D"/>
    <w:rsid w:val="00432795"/>
    <w:rsid w:val="00433AC5"/>
    <w:rsid w:val="004348BE"/>
    <w:rsid w:val="004401E2"/>
    <w:rsid w:val="0044361E"/>
    <w:rsid w:val="004468A0"/>
    <w:rsid w:val="00446C85"/>
    <w:rsid w:val="004532B9"/>
    <w:rsid w:val="00463203"/>
    <w:rsid w:val="00471C87"/>
    <w:rsid w:val="00475431"/>
    <w:rsid w:val="00477207"/>
    <w:rsid w:val="004801FF"/>
    <w:rsid w:val="004802FA"/>
    <w:rsid w:val="00482472"/>
    <w:rsid w:val="00483C47"/>
    <w:rsid w:val="0048697A"/>
    <w:rsid w:val="00490E39"/>
    <w:rsid w:val="00495A3E"/>
    <w:rsid w:val="004A1585"/>
    <w:rsid w:val="004A3CE6"/>
    <w:rsid w:val="004A6E51"/>
    <w:rsid w:val="004A7F4F"/>
    <w:rsid w:val="004B35EB"/>
    <w:rsid w:val="004D0D37"/>
    <w:rsid w:val="004D2058"/>
    <w:rsid w:val="004D3F89"/>
    <w:rsid w:val="004D50CF"/>
    <w:rsid w:val="004D5EEB"/>
    <w:rsid w:val="004D62E1"/>
    <w:rsid w:val="004D7B34"/>
    <w:rsid w:val="004E17E8"/>
    <w:rsid w:val="004E40AA"/>
    <w:rsid w:val="004F605A"/>
    <w:rsid w:val="00503FAB"/>
    <w:rsid w:val="00505669"/>
    <w:rsid w:val="005061DD"/>
    <w:rsid w:val="005131C3"/>
    <w:rsid w:val="005147D7"/>
    <w:rsid w:val="00515236"/>
    <w:rsid w:val="0051655D"/>
    <w:rsid w:val="00517705"/>
    <w:rsid w:val="00520025"/>
    <w:rsid w:val="00520714"/>
    <w:rsid w:val="00533F83"/>
    <w:rsid w:val="00535AEC"/>
    <w:rsid w:val="00535CB3"/>
    <w:rsid w:val="0053693A"/>
    <w:rsid w:val="00536F99"/>
    <w:rsid w:val="00541992"/>
    <w:rsid w:val="00543214"/>
    <w:rsid w:val="00543DC4"/>
    <w:rsid w:val="005441E4"/>
    <w:rsid w:val="00547DF8"/>
    <w:rsid w:val="0055081B"/>
    <w:rsid w:val="00550C51"/>
    <w:rsid w:val="00554426"/>
    <w:rsid w:val="0055497B"/>
    <w:rsid w:val="00555895"/>
    <w:rsid w:val="005564F8"/>
    <w:rsid w:val="00557EA6"/>
    <w:rsid w:val="00561B9B"/>
    <w:rsid w:val="00566599"/>
    <w:rsid w:val="005701CD"/>
    <w:rsid w:val="00570B72"/>
    <w:rsid w:val="00570DF8"/>
    <w:rsid w:val="00572BFC"/>
    <w:rsid w:val="0057349F"/>
    <w:rsid w:val="00574FF1"/>
    <w:rsid w:val="00577F2B"/>
    <w:rsid w:val="00580266"/>
    <w:rsid w:val="00583FE0"/>
    <w:rsid w:val="00584010"/>
    <w:rsid w:val="00586030"/>
    <w:rsid w:val="005876FE"/>
    <w:rsid w:val="005912AA"/>
    <w:rsid w:val="0059375F"/>
    <w:rsid w:val="00595910"/>
    <w:rsid w:val="005B0077"/>
    <w:rsid w:val="005B02BB"/>
    <w:rsid w:val="005B04A3"/>
    <w:rsid w:val="005B30C5"/>
    <w:rsid w:val="005B6099"/>
    <w:rsid w:val="005B7D72"/>
    <w:rsid w:val="005C0C0C"/>
    <w:rsid w:val="005C17B2"/>
    <w:rsid w:val="005C5BF1"/>
    <w:rsid w:val="005C795C"/>
    <w:rsid w:val="005D1A66"/>
    <w:rsid w:val="005E2D32"/>
    <w:rsid w:val="005E3A5A"/>
    <w:rsid w:val="005E4257"/>
    <w:rsid w:val="005E6964"/>
    <w:rsid w:val="005E79BD"/>
    <w:rsid w:val="005F0111"/>
    <w:rsid w:val="005F4914"/>
    <w:rsid w:val="005F6F25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1994"/>
    <w:rsid w:val="0064201E"/>
    <w:rsid w:val="006454F8"/>
    <w:rsid w:val="00645859"/>
    <w:rsid w:val="006469D0"/>
    <w:rsid w:val="00651528"/>
    <w:rsid w:val="00652B1E"/>
    <w:rsid w:val="00652BB0"/>
    <w:rsid w:val="00661A57"/>
    <w:rsid w:val="00662567"/>
    <w:rsid w:val="00665A6F"/>
    <w:rsid w:val="00666400"/>
    <w:rsid w:val="00666F59"/>
    <w:rsid w:val="006707F3"/>
    <w:rsid w:val="006737CB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87CE4"/>
    <w:rsid w:val="00690416"/>
    <w:rsid w:val="00697D1E"/>
    <w:rsid w:val="006A2376"/>
    <w:rsid w:val="006A77F4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1E1F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5DA8"/>
    <w:rsid w:val="006E7288"/>
    <w:rsid w:val="006E75A9"/>
    <w:rsid w:val="006F1D26"/>
    <w:rsid w:val="006F1E51"/>
    <w:rsid w:val="006F3332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35089"/>
    <w:rsid w:val="0074008F"/>
    <w:rsid w:val="0074083D"/>
    <w:rsid w:val="00740932"/>
    <w:rsid w:val="007409F6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7C9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0BD9"/>
    <w:rsid w:val="007C41A0"/>
    <w:rsid w:val="007D3A70"/>
    <w:rsid w:val="007D3E03"/>
    <w:rsid w:val="007E3474"/>
    <w:rsid w:val="007E4D67"/>
    <w:rsid w:val="007E5930"/>
    <w:rsid w:val="007E765B"/>
    <w:rsid w:val="007F1FBD"/>
    <w:rsid w:val="007F527F"/>
    <w:rsid w:val="007F5B1C"/>
    <w:rsid w:val="00800C81"/>
    <w:rsid w:val="00801223"/>
    <w:rsid w:val="00804360"/>
    <w:rsid w:val="0080478C"/>
    <w:rsid w:val="00806C3B"/>
    <w:rsid w:val="00811C79"/>
    <w:rsid w:val="00820005"/>
    <w:rsid w:val="00820058"/>
    <w:rsid w:val="008218C8"/>
    <w:rsid w:val="00824132"/>
    <w:rsid w:val="00826A44"/>
    <w:rsid w:val="0083040F"/>
    <w:rsid w:val="00835560"/>
    <w:rsid w:val="00835658"/>
    <w:rsid w:val="0083650C"/>
    <w:rsid w:val="008371FB"/>
    <w:rsid w:val="0083766B"/>
    <w:rsid w:val="0084073C"/>
    <w:rsid w:val="0084118E"/>
    <w:rsid w:val="00841965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21A"/>
    <w:rsid w:val="0088236B"/>
    <w:rsid w:val="008940F4"/>
    <w:rsid w:val="008A0F1E"/>
    <w:rsid w:val="008A3BD7"/>
    <w:rsid w:val="008A4672"/>
    <w:rsid w:val="008B1F31"/>
    <w:rsid w:val="008B3141"/>
    <w:rsid w:val="008C0DBC"/>
    <w:rsid w:val="008C47CB"/>
    <w:rsid w:val="008C50FC"/>
    <w:rsid w:val="008D1EF2"/>
    <w:rsid w:val="008D38E6"/>
    <w:rsid w:val="008D3B88"/>
    <w:rsid w:val="008D5199"/>
    <w:rsid w:val="008E05A4"/>
    <w:rsid w:val="008E0A61"/>
    <w:rsid w:val="008E1C3C"/>
    <w:rsid w:val="008E2824"/>
    <w:rsid w:val="008E52EA"/>
    <w:rsid w:val="008E564F"/>
    <w:rsid w:val="008F0A09"/>
    <w:rsid w:val="008F283E"/>
    <w:rsid w:val="008F3957"/>
    <w:rsid w:val="008F4C73"/>
    <w:rsid w:val="008F4E0E"/>
    <w:rsid w:val="008F5467"/>
    <w:rsid w:val="008F5704"/>
    <w:rsid w:val="008F5ADE"/>
    <w:rsid w:val="008F6BE6"/>
    <w:rsid w:val="0090058A"/>
    <w:rsid w:val="00902044"/>
    <w:rsid w:val="00904DCC"/>
    <w:rsid w:val="00904FBF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4ED2"/>
    <w:rsid w:val="0095566A"/>
    <w:rsid w:val="00960AC9"/>
    <w:rsid w:val="00960E22"/>
    <w:rsid w:val="009627C4"/>
    <w:rsid w:val="009633B1"/>
    <w:rsid w:val="00965C76"/>
    <w:rsid w:val="00970B47"/>
    <w:rsid w:val="009717EA"/>
    <w:rsid w:val="00972922"/>
    <w:rsid w:val="00973451"/>
    <w:rsid w:val="00974719"/>
    <w:rsid w:val="009813DB"/>
    <w:rsid w:val="00982908"/>
    <w:rsid w:val="00983E66"/>
    <w:rsid w:val="0099066E"/>
    <w:rsid w:val="00990A9C"/>
    <w:rsid w:val="0099182D"/>
    <w:rsid w:val="00992EC4"/>
    <w:rsid w:val="00993C1C"/>
    <w:rsid w:val="0099460E"/>
    <w:rsid w:val="00996093"/>
    <w:rsid w:val="0099778D"/>
    <w:rsid w:val="009A4BFF"/>
    <w:rsid w:val="009A68BA"/>
    <w:rsid w:val="009B2DC2"/>
    <w:rsid w:val="009B4561"/>
    <w:rsid w:val="009B6A59"/>
    <w:rsid w:val="009C0493"/>
    <w:rsid w:val="009D178E"/>
    <w:rsid w:val="009D2791"/>
    <w:rsid w:val="009D34DB"/>
    <w:rsid w:val="009D3951"/>
    <w:rsid w:val="009D3AD5"/>
    <w:rsid w:val="009D577E"/>
    <w:rsid w:val="009E0428"/>
    <w:rsid w:val="009E0843"/>
    <w:rsid w:val="009E0DE9"/>
    <w:rsid w:val="009E568B"/>
    <w:rsid w:val="009E576C"/>
    <w:rsid w:val="009F02EC"/>
    <w:rsid w:val="009F04A0"/>
    <w:rsid w:val="009F1D68"/>
    <w:rsid w:val="009F2066"/>
    <w:rsid w:val="009F4E03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248DE"/>
    <w:rsid w:val="00A34389"/>
    <w:rsid w:val="00A37130"/>
    <w:rsid w:val="00A40672"/>
    <w:rsid w:val="00A44290"/>
    <w:rsid w:val="00A463FD"/>
    <w:rsid w:val="00A504BB"/>
    <w:rsid w:val="00A530B3"/>
    <w:rsid w:val="00A5434F"/>
    <w:rsid w:val="00A600E4"/>
    <w:rsid w:val="00A6175E"/>
    <w:rsid w:val="00A64178"/>
    <w:rsid w:val="00A72731"/>
    <w:rsid w:val="00A734A1"/>
    <w:rsid w:val="00A80093"/>
    <w:rsid w:val="00A85803"/>
    <w:rsid w:val="00A874F4"/>
    <w:rsid w:val="00A877E0"/>
    <w:rsid w:val="00A91896"/>
    <w:rsid w:val="00A92320"/>
    <w:rsid w:val="00AA2D1C"/>
    <w:rsid w:val="00AB6729"/>
    <w:rsid w:val="00AB70E4"/>
    <w:rsid w:val="00AC0086"/>
    <w:rsid w:val="00AC02B3"/>
    <w:rsid w:val="00AC0431"/>
    <w:rsid w:val="00AC0B80"/>
    <w:rsid w:val="00AC4504"/>
    <w:rsid w:val="00AC71E3"/>
    <w:rsid w:val="00AC7B62"/>
    <w:rsid w:val="00AD4B56"/>
    <w:rsid w:val="00AD4BED"/>
    <w:rsid w:val="00AD581C"/>
    <w:rsid w:val="00AD64C3"/>
    <w:rsid w:val="00AE26F9"/>
    <w:rsid w:val="00AE3BF3"/>
    <w:rsid w:val="00AE5C55"/>
    <w:rsid w:val="00AE7112"/>
    <w:rsid w:val="00AF12D6"/>
    <w:rsid w:val="00AF2EF1"/>
    <w:rsid w:val="00AF5072"/>
    <w:rsid w:val="00AF6027"/>
    <w:rsid w:val="00AF6408"/>
    <w:rsid w:val="00AF6EA0"/>
    <w:rsid w:val="00AF7C33"/>
    <w:rsid w:val="00B02155"/>
    <w:rsid w:val="00B06A1D"/>
    <w:rsid w:val="00B06A62"/>
    <w:rsid w:val="00B07244"/>
    <w:rsid w:val="00B07C26"/>
    <w:rsid w:val="00B11B2C"/>
    <w:rsid w:val="00B131E4"/>
    <w:rsid w:val="00B133D9"/>
    <w:rsid w:val="00B14898"/>
    <w:rsid w:val="00B16D88"/>
    <w:rsid w:val="00B2102C"/>
    <w:rsid w:val="00B216A5"/>
    <w:rsid w:val="00B234B8"/>
    <w:rsid w:val="00B2519F"/>
    <w:rsid w:val="00B27D51"/>
    <w:rsid w:val="00B32C64"/>
    <w:rsid w:val="00B33214"/>
    <w:rsid w:val="00B34F5A"/>
    <w:rsid w:val="00B3518A"/>
    <w:rsid w:val="00B35D6B"/>
    <w:rsid w:val="00B35EB2"/>
    <w:rsid w:val="00B36893"/>
    <w:rsid w:val="00B40071"/>
    <w:rsid w:val="00B40817"/>
    <w:rsid w:val="00B413FB"/>
    <w:rsid w:val="00B42CE4"/>
    <w:rsid w:val="00B4497F"/>
    <w:rsid w:val="00B46B1C"/>
    <w:rsid w:val="00B50122"/>
    <w:rsid w:val="00B5187C"/>
    <w:rsid w:val="00B548B2"/>
    <w:rsid w:val="00B56650"/>
    <w:rsid w:val="00B5684B"/>
    <w:rsid w:val="00B56B99"/>
    <w:rsid w:val="00B56FBB"/>
    <w:rsid w:val="00B5733D"/>
    <w:rsid w:val="00B60871"/>
    <w:rsid w:val="00B6400F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2E33"/>
    <w:rsid w:val="00B937C8"/>
    <w:rsid w:val="00B967FF"/>
    <w:rsid w:val="00B96F1B"/>
    <w:rsid w:val="00BA49A6"/>
    <w:rsid w:val="00BB07F5"/>
    <w:rsid w:val="00BB199D"/>
    <w:rsid w:val="00BB3126"/>
    <w:rsid w:val="00BB3D4D"/>
    <w:rsid w:val="00BB56E3"/>
    <w:rsid w:val="00BB6322"/>
    <w:rsid w:val="00BC13FB"/>
    <w:rsid w:val="00BC307F"/>
    <w:rsid w:val="00BD0A49"/>
    <w:rsid w:val="00BD7786"/>
    <w:rsid w:val="00BD7D7C"/>
    <w:rsid w:val="00BE0879"/>
    <w:rsid w:val="00BE789E"/>
    <w:rsid w:val="00BF0E62"/>
    <w:rsid w:val="00BF1E5C"/>
    <w:rsid w:val="00BF2BF2"/>
    <w:rsid w:val="00BF66DA"/>
    <w:rsid w:val="00C00E5B"/>
    <w:rsid w:val="00C00FD0"/>
    <w:rsid w:val="00C0382F"/>
    <w:rsid w:val="00C03BB4"/>
    <w:rsid w:val="00C03F8D"/>
    <w:rsid w:val="00C04E5E"/>
    <w:rsid w:val="00C10279"/>
    <w:rsid w:val="00C172F4"/>
    <w:rsid w:val="00C23CED"/>
    <w:rsid w:val="00C26110"/>
    <w:rsid w:val="00C27E5E"/>
    <w:rsid w:val="00C357D2"/>
    <w:rsid w:val="00C371B5"/>
    <w:rsid w:val="00C40275"/>
    <w:rsid w:val="00C41845"/>
    <w:rsid w:val="00C55AE6"/>
    <w:rsid w:val="00C5755A"/>
    <w:rsid w:val="00C6201F"/>
    <w:rsid w:val="00C64FCF"/>
    <w:rsid w:val="00C74A51"/>
    <w:rsid w:val="00C74E9D"/>
    <w:rsid w:val="00C75A1D"/>
    <w:rsid w:val="00C75C93"/>
    <w:rsid w:val="00C80AEC"/>
    <w:rsid w:val="00C85D9E"/>
    <w:rsid w:val="00C85ED7"/>
    <w:rsid w:val="00C86A51"/>
    <w:rsid w:val="00C87130"/>
    <w:rsid w:val="00C9476C"/>
    <w:rsid w:val="00C952EB"/>
    <w:rsid w:val="00C95C5A"/>
    <w:rsid w:val="00C97349"/>
    <w:rsid w:val="00CA2206"/>
    <w:rsid w:val="00CA34BC"/>
    <w:rsid w:val="00CA3CC0"/>
    <w:rsid w:val="00CA5EAB"/>
    <w:rsid w:val="00CA742F"/>
    <w:rsid w:val="00CB10B9"/>
    <w:rsid w:val="00CB4A4A"/>
    <w:rsid w:val="00CB6B8E"/>
    <w:rsid w:val="00CB7979"/>
    <w:rsid w:val="00CC05C0"/>
    <w:rsid w:val="00CC08B0"/>
    <w:rsid w:val="00CC2799"/>
    <w:rsid w:val="00CC7A09"/>
    <w:rsid w:val="00CD46D6"/>
    <w:rsid w:val="00CD5C51"/>
    <w:rsid w:val="00CE08A8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1869"/>
    <w:rsid w:val="00D2421D"/>
    <w:rsid w:val="00D24DBF"/>
    <w:rsid w:val="00D274AF"/>
    <w:rsid w:val="00D27548"/>
    <w:rsid w:val="00D27C7C"/>
    <w:rsid w:val="00D35454"/>
    <w:rsid w:val="00D37EBB"/>
    <w:rsid w:val="00D41FB1"/>
    <w:rsid w:val="00D44C2E"/>
    <w:rsid w:val="00D46448"/>
    <w:rsid w:val="00D464F0"/>
    <w:rsid w:val="00D47BA8"/>
    <w:rsid w:val="00D53E30"/>
    <w:rsid w:val="00D54618"/>
    <w:rsid w:val="00D616AA"/>
    <w:rsid w:val="00D636B3"/>
    <w:rsid w:val="00D64FE7"/>
    <w:rsid w:val="00D65F73"/>
    <w:rsid w:val="00D6639E"/>
    <w:rsid w:val="00D66552"/>
    <w:rsid w:val="00D704F2"/>
    <w:rsid w:val="00D738A8"/>
    <w:rsid w:val="00D76D00"/>
    <w:rsid w:val="00D80AB8"/>
    <w:rsid w:val="00D80CAD"/>
    <w:rsid w:val="00D82771"/>
    <w:rsid w:val="00D82850"/>
    <w:rsid w:val="00D8443B"/>
    <w:rsid w:val="00D85C69"/>
    <w:rsid w:val="00D87A1E"/>
    <w:rsid w:val="00D92A06"/>
    <w:rsid w:val="00D9323D"/>
    <w:rsid w:val="00D96701"/>
    <w:rsid w:val="00DA4D92"/>
    <w:rsid w:val="00DA6924"/>
    <w:rsid w:val="00DB1A09"/>
    <w:rsid w:val="00DB23FC"/>
    <w:rsid w:val="00DB28E8"/>
    <w:rsid w:val="00DC4644"/>
    <w:rsid w:val="00DC51BA"/>
    <w:rsid w:val="00DC5C3F"/>
    <w:rsid w:val="00DD0F7E"/>
    <w:rsid w:val="00DD202C"/>
    <w:rsid w:val="00DD3037"/>
    <w:rsid w:val="00DE2CEB"/>
    <w:rsid w:val="00DE2DD4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0AD4"/>
    <w:rsid w:val="00E115BD"/>
    <w:rsid w:val="00E119FD"/>
    <w:rsid w:val="00E11A5E"/>
    <w:rsid w:val="00E124D8"/>
    <w:rsid w:val="00E20723"/>
    <w:rsid w:val="00E22D20"/>
    <w:rsid w:val="00E2373F"/>
    <w:rsid w:val="00E239C9"/>
    <w:rsid w:val="00E24FE0"/>
    <w:rsid w:val="00E274F3"/>
    <w:rsid w:val="00E352EC"/>
    <w:rsid w:val="00E4181F"/>
    <w:rsid w:val="00E42C47"/>
    <w:rsid w:val="00E45368"/>
    <w:rsid w:val="00E45594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66260"/>
    <w:rsid w:val="00E71291"/>
    <w:rsid w:val="00E807A2"/>
    <w:rsid w:val="00E8325A"/>
    <w:rsid w:val="00E83483"/>
    <w:rsid w:val="00E8426A"/>
    <w:rsid w:val="00E84914"/>
    <w:rsid w:val="00E861FC"/>
    <w:rsid w:val="00E866F7"/>
    <w:rsid w:val="00E8712B"/>
    <w:rsid w:val="00E919FD"/>
    <w:rsid w:val="00E942F4"/>
    <w:rsid w:val="00E9447D"/>
    <w:rsid w:val="00E97412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5182"/>
    <w:rsid w:val="00EC6BF4"/>
    <w:rsid w:val="00EC7C4D"/>
    <w:rsid w:val="00ED40B2"/>
    <w:rsid w:val="00EE0D29"/>
    <w:rsid w:val="00EE7F91"/>
    <w:rsid w:val="00EF182E"/>
    <w:rsid w:val="00EF2766"/>
    <w:rsid w:val="00EF51D8"/>
    <w:rsid w:val="00EF73C1"/>
    <w:rsid w:val="00EF76E6"/>
    <w:rsid w:val="00EF7A00"/>
    <w:rsid w:val="00F010AF"/>
    <w:rsid w:val="00F01F8B"/>
    <w:rsid w:val="00F03C87"/>
    <w:rsid w:val="00F0621B"/>
    <w:rsid w:val="00F07296"/>
    <w:rsid w:val="00F0790A"/>
    <w:rsid w:val="00F134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06BB"/>
    <w:rsid w:val="00F400D2"/>
    <w:rsid w:val="00F52D59"/>
    <w:rsid w:val="00F56156"/>
    <w:rsid w:val="00F632C8"/>
    <w:rsid w:val="00F670E4"/>
    <w:rsid w:val="00F67AB1"/>
    <w:rsid w:val="00F71726"/>
    <w:rsid w:val="00F726FB"/>
    <w:rsid w:val="00F76BE9"/>
    <w:rsid w:val="00F775C7"/>
    <w:rsid w:val="00F77FF2"/>
    <w:rsid w:val="00F81DC9"/>
    <w:rsid w:val="00F8305E"/>
    <w:rsid w:val="00F86888"/>
    <w:rsid w:val="00F9100C"/>
    <w:rsid w:val="00F917B6"/>
    <w:rsid w:val="00F925CA"/>
    <w:rsid w:val="00F96FE5"/>
    <w:rsid w:val="00F97C8C"/>
    <w:rsid w:val="00FA17F3"/>
    <w:rsid w:val="00FA20D9"/>
    <w:rsid w:val="00FA4AB4"/>
    <w:rsid w:val="00FA61A9"/>
    <w:rsid w:val="00FB09ED"/>
    <w:rsid w:val="00FB0A14"/>
    <w:rsid w:val="00FB25B9"/>
    <w:rsid w:val="00FB3F02"/>
    <w:rsid w:val="00FB426B"/>
    <w:rsid w:val="00FB6A82"/>
    <w:rsid w:val="00FC285D"/>
    <w:rsid w:val="00FC6FCD"/>
    <w:rsid w:val="00FD0373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A3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3988-5689-453C-9AA8-CC11FA5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</TotalTime>
  <Pages>40</Pages>
  <Words>9253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391</cp:revision>
  <cp:lastPrinted>2019-12-16T06:34:00Z</cp:lastPrinted>
  <dcterms:created xsi:type="dcterms:W3CDTF">2017-11-23T07:25:00Z</dcterms:created>
  <dcterms:modified xsi:type="dcterms:W3CDTF">2019-12-16T06:34:00Z</dcterms:modified>
</cp:coreProperties>
</file>