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09" w:rsidRDefault="00B87809" w:rsidP="00B8780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87809" w:rsidRDefault="00B87809" w:rsidP="00B87809">
      <w:pPr>
        <w:jc w:val="center"/>
        <w:rPr>
          <w:b/>
          <w:sz w:val="28"/>
          <w:szCs w:val="28"/>
        </w:rPr>
      </w:pPr>
    </w:p>
    <w:p w:rsidR="00B87809" w:rsidRDefault="00B87809" w:rsidP="00B87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>
        <w:rPr>
          <w:b/>
          <w:sz w:val="28"/>
          <w:szCs w:val="28"/>
        </w:rPr>
        <w:t>ОКРУГА  СТАВРОПОЛЬСКОГО</w:t>
      </w:r>
      <w:proofErr w:type="gramEnd"/>
      <w:r>
        <w:rPr>
          <w:b/>
          <w:sz w:val="28"/>
          <w:szCs w:val="28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87809" w:rsidTr="00936168">
        <w:trPr>
          <w:trHeight w:val="80"/>
        </w:trPr>
        <w:tc>
          <w:tcPr>
            <w:tcW w:w="675" w:type="dxa"/>
            <w:shd w:val="clear" w:color="auto" w:fill="auto"/>
          </w:tcPr>
          <w:p w:rsidR="00B87809" w:rsidRPr="00514EA4" w:rsidRDefault="00B87809" w:rsidP="0093616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B87809" w:rsidRPr="00514EA4" w:rsidRDefault="00B87809" w:rsidP="0093616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марта</w:t>
            </w:r>
            <w:r w:rsidRPr="00514EA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87809" w:rsidRPr="00514EA4" w:rsidRDefault="00B87809" w:rsidP="0093616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514EA4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514EA4">
              <w:rPr>
                <w:sz w:val="28"/>
                <w:szCs w:val="28"/>
                <w:lang w:eastAsia="en-US"/>
              </w:rPr>
              <w:t xml:space="preserve">  года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B87809" w:rsidRPr="00514EA4" w:rsidRDefault="00B87809" w:rsidP="0093616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B87809" w:rsidRPr="00514EA4" w:rsidRDefault="00B87809" w:rsidP="0093616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B87809" w:rsidRPr="00514EA4" w:rsidRDefault="00B87809" w:rsidP="0093616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</w:tbl>
    <w:p w:rsidR="00B87809" w:rsidRPr="00FD7B47" w:rsidRDefault="00B87809" w:rsidP="00B87809">
      <w:pPr>
        <w:rPr>
          <w:sz w:val="28"/>
          <w:szCs w:val="28"/>
        </w:rPr>
      </w:pPr>
    </w:p>
    <w:p w:rsidR="00B87809" w:rsidRDefault="00B87809" w:rsidP="00B87809">
      <w:pPr>
        <w:spacing w:line="240" w:lineRule="exact"/>
        <w:jc w:val="both"/>
        <w:rPr>
          <w:sz w:val="28"/>
          <w:szCs w:val="28"/>
        </w:rPr>
      </w:pPr>
    </w:p>
    <w:p w:rsidR="00B87809" w:rsidRDefault="00B87809" w:rsidP="00B87809">
      <w:pPr>
        <w:spacing w:line="240" w:lineRule="exact"/>
        <w:jc w:val="both"/>
        <w:rPr>
          <w:sz w:val="28"/>
          <w:szCs w:val="28"/>
        </w:rPr>
      </w:pPr>
    </w:p>
    <w:p w:rsidR="00B87809" w:rsidRPr="00FD7B47" w:rsidRDefault="00B87809" w:rsidP="00B87809">
      <w:pPr>
        <w:spacing w:line="240" w:lineRule="exact"/>
        <w:jc w:val="both"/>
        <w:rPr>
          <w:sz w:val="28"/>
          <w:szCs w:val="28"/>
        </w:rPr>
      </w:pPr>
    </w:p>
    <w:p w:rsidR="00B87809" w:rsidRPr="00FD7B47" w:rsidRDefault="00B87809" w:rsidP="00B87809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 xml:space="preserve">округа </w:t>
      </w:r>
      <w:r w:rsidRPr="00FD7B47">
        <w:rPr>
          <w:sz w:val="28"/>
          <w:szCs w:val="28"/>
        </w:rPr>
        <w:t xml:space="preserve"> Ставропольского</w:t>
      </w:r>
      <w:proofErr w:type="gramEnd"/>
      <w:r w:rsidRPr="00FD7B47">
        <w:rPr>
          <w:sz w:val="28"/>
          <w:szCs w:val="28"/>
        </w:rPr>
        <w:t xml:space="preserve"> края от </w:t>
      </w:r>
      <w:r>
        <w:rPr>
          <w:sz w:val="28"/>
          <w:szCs w:val="28"/>
        </w:rPr>
        <w:t>30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1817</w:t>
      </w:r>
    </w:p>
    <w:bookmarkEnd w:id="0"/>
    <w:p w:rsidR="00B87809" w:rsidRDefault="00B87809" w:rsidP="00B87809">
      <w:pPr>
        <w:rPr>
          <w:sz w:val="28"/>
          <w:szCs w:val="28"/>
        </w:rPr>
      </w:pPr>
    </w:p>
    <w:p w:rsidR="00B87809" w:rsidRDefault="00B87809" w:rsidP="00B87809">
      <w:pPr>
        <w:rPr>
          <w:sz w:val="28"/>
          <w:szCs w:val="28"/>
        </w:rPr>
      </w:pPr>
    </w:p>
    <w:p w:rsidR="00B87809" w:rsidRDefault="00B87809" w:rsidP="00B87809">
      <w:pPr>
        <w:rPr>
          <w:sz w:val="28"/>
          <w:szCs w:val="28"/>
        </w:rPr>
      </w:pPr>
    </w:p>
    <w:p w:rsidR="00B87809" w:rsidRPr="00FD7B47" w:rsidRDefault="00B87809" w:rsidP="00B87809">
      <w:pPr>
        <w:rPr>
          <w:sz w:val="28"/>
          <w:szCs w:val="28"/>
        </w:rPr>
      </w:pPr>
    </w:p>
    <w:p w:rsidR="00B87809" w:rsidRPr="00FD7B47" w:rsidRDefault="00B87809" w:rsidP="00B87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Методическими указаниями по разработке и реализации муниципальных программ Благодарненского городского округа Ставропольского края, утвержденными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B87809" w:rsidRPr="00FD7B47" w:rsidRDefault="00B87809" w:rsidP="00B87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809" w:rsidRPr="00FD7B47" w:rsidRDefault="00B87809" w:rsidP="00B87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7809" w:rsidRPr="00FD7B47" w:rsidRDefault="00B87809" w:rsidP="00B878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B87809" w:rsidRPr="00FD7B47" w:rsidRDefault="00B87809" w:rsidP="00B87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7809" w:rsidRPr="00FD7B47" w:rsidRDefault="00B87809" w:rsidP="00B878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7809" w:rsidRPr="00FD7B47" w:rsidRDefault="00B87809" w:rsidP="00B878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30 декабря 2020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1817</w:t>
      </w:r>
      <w:r w:rsidRPr="00FD7B47">
        <w:rPr>
          <w:sz w:val="28"/>
          <w:szCs w:val="28"/>
        </w:rPr>
        <w:t xml:space="preserve"> «Об </w:t>
      </w:r>
      <w:r w:rsidRPr="00FD7B47">
        <w:rPr>
          <w:sz w:val="28"/>
          <w:szCs w:val="28"/>
        </w:rPr>
        <w:lastRenderedPageBreak/>
        <w:t>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политики».</w:t>
      </w:r>
    </w:p>
    <w:p w:rsidR="00B87809" w:rsidRPr="00FD7B47" w:rsidRDefault="00B87809" w:rsidP="00B878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809" w:rsidRPr="00A53FE9" w:rsidRDefault="00B87809" w:rsidP="00B87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3FE9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Благодарненского </w:t>
      </w:r>
      <w:r w:rsidRPr="00A53FE9">
        <w:rPr>
          <w:bCs/>
          <w:sz w:val="28"/>
          <w:szCs w:val="28"/>
        </w:rPr>
        <w:t xml:space="preserve">городского округа </w:t>
      </w:r>
      <w:r w:rsidRPr="00A53FE9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Ю.И. </w:t>
      </w:r>
      <w:proofErr w:type="spellStart"/>
      <w:r>
        <w:rPr>
          <w:sz w:val="28"/>
          <w:szCs w:val="28"/>
        </w:rPr>
        <w:t>Агренина</w:t>
      </w:r>
      <w:proofErr w:type="spellEnd"/>
    </w:p>
    <w:p w:rsidR="00B87809" w:rsidRPr="00A53FE9" w:rsidRDefault="00B87809" w:rsidP="00B87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7809" w:rsidRPr="00FD7B47" w:rsidRDefault="00B87809" w:rsidP="00B87809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B87809" w:rsidRPr="00FD7B47" w:rsidRDefault="00B87809" w:rsidP="00B87809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B87809" w:rsidRDefault="00B87809" w:rsidP="00B87809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B87809" w:rsidRDefault="00B87809" w:rsidP="00B87809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B87809" w:rsidRPr="00FD7B47" w:rsidRDefault="00B87809" w:rsidP="00B87809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B87809" w:rsidRDefault="00B87809" w:rsidP="00B87809">
      <w:pPr>
        <w:spacing w:line="240" w:lineRule="exact"/>
        <w:rPr>
          <w:sz w:val="28"/>
          <w:szCs w:val="28"/>
        </w:rPr>
      </w:pPr>
    </w:p>
    <w:p w:rsidR="00B87809" w:rsidRPr="00FD7B47" w:rsidRDefault="00B87809" w:rsidP="00B87809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B87809" w:rsidRPr="00FD7B47" w:rsidTr="00936168">
        <w:trPr>
          <w:trHeight w:val="803"/>
        </w:trPr>
        <w:tc>
          <w:tcPr>
            <w:tcW w:w="5379" w:type="dxa"/>
          </w:tcPr>
          <w:p w:rsidR="00B87809" w:rsidRPr="00FD7B47" w:rsidRDefault="00B87809" w:rsidP="00936168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Глава</w:t>
            </w:r>
          </w:p>
          <w:p w:rsidR="00B87809" w:rsidRPr="00FD7B47" w:rsidRDefault="00B87809" w:rsidP="00936168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FD7B47">
              <w:rPr>
                <w:sz w:val="28"/>
                <w:szCs w:val="28"/>
              </w:rPr>
              <w:t>городского округа</w:t>
            </w:r>
          </w:p>
          <w:p w:rsidR="00B87809" w:rsidRPr="00FD7B47" w:rsidRDefault="00B87809" w:rsidP="00936168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FD7B4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B87809" w:rsidRPr="00FD7B47" w:rsidRDefault="00B87809" w:rsidP="0093616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B87809" w:rsidRPr="00FD7B47" w:rsidRDefault="00B87809" w:rsidP="0093616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B87809" w:rsidRPr="00FD7B47" w:rsidRDefault="00B87809" w:rsidP="00936168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B87809" w:rsidRPr="00FD7B47" w:rsidRDefault="00B87809" w:rsidP="00B87809">
      <w:pPr>
        <w:rPr>
          <w:sz w:val="28"/>
          <w:szCs w:val="28"/>
        </w:rPr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pStyle w:val="af4"/>
        <w:spacing w:line="240" w:lineRule="exact"/>
        <w:ind w:left="0" w:right="1080"/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Default="00B87809" w:rsidP="00B87809">
      <w:pPr>
        <w:spacing w:line="240" w:lineRule="exact"/>
        <w:rPr>
          <w:sz w:val="28"/>
          <w:szCs w:val="28"/>
        </w:rPr>
      </w:pPr>
    </w:p>
    <w:p w:rsidR="00B87809" w:rsidRDefault="00B87809" w:rsidP="00B87809">
      <w:pPr>
        <w:spacing w:line="240" w:lineRule="exact"/>
        <w:ind w:left="-1134"/>
        <w:rPr>
          <w:sz w:val="28"/>
          <w:szCs w:val="28"/>
        </w:rPr>
      </w:pPr>
    </w:p>
    <w:p w:rsidR="00B87809" w:rsidRPr="009F22AE" w:rsidRDefault="00B87809" w:rsidP="00B87809">
      <w:pPr>
        <w:spacing w:line="240" w:lineRule="exact"/>
        <w:ind w:left="-1134"/>
        <w:rPr>
          <w:color w:val="FF0000"/>
          <w:sz w:val="28"/>
          <w:szCs w:val="28"/>
        </w:rPr>
      </w:pPr>
      <w:r w:rsidRPr="009F22AE">
        <w:rPr>
          <w:color w:val="FF0000"/>
          <w:sz w:val="28"/>
          <w:szCs w:val="28"/>
        </w:rPr>
        <w:t>Проект вносит начальник управления образования и молодежной политики администрации Благодарненского городского округа Ставропольского края</w:t>
      </w:r>
    </w:p>
    <w:p w:rsidR="00B87809" w:rsidRPr="009F22AE" w:rsidRDefault="00B87809" w:rsidP="00B87809">
      <w:pPr>
        <w:spacing w:line="240" w:lineRule="exact"/>
        <w:ind w:left="-1134"/>
        <w:jc w:val="both"/>
        <w:rPr>
          <w:color w:val="FF0000"/>
          <w:sz w:val="28"/>
          <w:szCs w:val="28"/>
        </w:rPr>
      </w:pPr>
      <w:r w:rsidRPr="009F22AE">
        <w:rPr>
          <w:color w:val="FF0000"/>
          <w:sz w:val="28"/>
          <w:szCs w:val="28"/>
        </w:rPr>
        <w:t xml:space="preserve">                                                                                                        А.Я. Сурмилова</w:t>
      </w:r>
    </w:p>
    <w:p w:rsidR="00B87809" w:rsidRPr="009F22AE" w:rsidRDefault="00B87809" w:rsidP="00B87809">
      <w:pPr>
        <w:tabs>
          <w:tab w:val="left" w:pos="1335"/>
        </w:tabs>
        <w:spacing w:line="240" w:lineRule="exact"/>
        <w:ind w:left="-1276"/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B87809" w:rsidRPr="009F22AE" w:rsidTr="00936168">
        <w:trPr>
          <w:trHeight w:val="517"/>
        </w:trPr>
        <w:tc>
          <w:tcPr>
            <w:tcW w:w="6946" w:type="dxa"/>
          </w:tcPr>
          <w:p w:rsidR="00B87809" w:rsidRPr="009F22AE" w:rsidRDefault="00B87809" w:rsidP="00936168">
            <w:pPr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Проект визируют: </w:t>
            </w:r>
          </w:p>
          <w:p w:rsidR="00B87809" w:rsidRPr="009F22AE" w:rsidRDefault="00B87809" w:rsidP="00936168">
            <w:pPr>
              <w:ind w:lef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7809" w:rsidRPr="009F22AE" w:rsidRDefault="00B87809" w:rsidP="00936168">
            <w:pPr>
              <w:ind w:left="-1276"/>
              <w:rPr>
                <w:color w:val="FF0000"/>
                <w:sz w:val="28"/>
                <w:szCs w:val="28"/>
              </w:rPr>
            </w:pPr>
          </w:p>
        </w:tc>
      </w:tr>
    </w:tbl>
    <w:p w:rsidR="00B87809" w:rsidRPr="009F22AE" w:rsidRDefault="00B87809" w:rsidP="00B87809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B87809" w:rsidRPr="009F22AE" w:rsidTr="00936168">
        <w:trPr>
          <w:trHeight w:val="816"/>
        </w:trPr>
        <w:tc>
          <w:tcPr>
            <w:tcW w:w="6946" w:type="dxa"/>
          </w:tcPr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Заместитель главы администрации  </w:t>
            </w:r>
          </w:p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Благодарненского городского округа </w:t>
            </w:r>
          </w:p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B87809" w:rsidRPr="009F22AE" w:rsidRDefault="00B87809" w:rsidP="00936168">
            <w:pPr>
              <w:spacing w:line="240" w:lineRule="exact"/>
              <w:ind w:left="-993"/>
              <w:jc w:val="right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ind w:left="-993"/>
              <w:jc w:val="right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Н.Д. Федюнина</w:t>
            </w:r>
          </w:p>
        </w:tc>
      </w:tr>
    </w:tbl>
    <w:p w:rsidR="00B87809" w:rsidRPr="009F22AE" w:rsidRDefault="00B87809" w:rsidP="00B87809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B87809" w:rsidRPr="009F22AE" w:rsidTr="00936168">
        <w:trPr>
          <w:trHeight w:val="816"/>
        </w:trPr>
        <w:tc>
          <w:tcPr>
            <w:tcW w:w="6946" w:type="dxa"/>
          </w:tcPr>
          <w:p w:rsidR="00B87809" w:rsidRPr="009F22AE" w:rsidRDefault="00B87809" w:rsidP="00936168">
            <w:pPr>
              <w:spacing w:line="240" w:lineRule="exact"/>
              <w:ind w:left="-108" w:righ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Исполняющий обязанности заместителя главы </w:t>
            </w:r>
            <w:proofErr w:type="gramStart"/>
            <w:r w:rsidRPr="009F22AE">
              <w:rPr>
                <w:color w:val="FF0000"/>
                <w:sz w:val="28"/>
                <w:szCs w:val="28"/>
              </w:rPr>
              <w:t>администрации  Благодарненского</w:t>
            </w:r>
            <w:proofErr w:type="gramEnd"/>
            <w:r w:rsidRPr="009F22AE">
              <w:rPr>
                <w:color w:val="FF0000"/>
                <w:sz w:val="28"/>
                <w:szCs w:val="28"/>
              </w:rPr>
              <w:t xml:space="preserve"> городского округа</w:t>
            </w:r>
          </w:p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края,</w:t>
            </w:r>
          </w:p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начальник финансового управления администрации Благодарненского городского округа </w:t>
            </w:r>
          </w:p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B87809" w:rsidRPr="009F22AE" w:rsidRDefault="00B87809" w:rsidP="00936168">
            <w:pPr>
              <w:spacing w:line="240" w:lineRule="exact"/>
              <w:ind w:left="-59"/>
              <w:jc w:val="right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ind w:left="-59"/>
              <w:jc w:val="right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Л.В. Кузнецова</w:t>
            </w:r>
          </w:p>
        </w:tc>
      </w:tr>
    </w:tbl>
    <w:p w:rsidR="00B87809" w:rsidRPr="009F22AE" w:rsidRDefault="00B87809" w:rsidP="00B87809">
      <w:pPr>
        <w:rPr>
          <w:color w:val="FF0000"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B87809" w:rsidRPr="009F22AE" w:rsidTr="00936168">
        <w:tc>
          <w:tcPr>
            <w:tcW w:w="6521" w:type="dxa"/>
            <w:shd w:val="clear" w:color="auto" w:fill="auto"/>
            <w:hideMark/>
          </w:tcPr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2835" w:type="dxa"/>
            <w:shd w:val="clear" w:color="auto" w:fill="auto"/>
          </w:tcPr>
          <w:p w:rsidR="00B87809" w:rsidRPr="009F22AE" w:rsidRDefault="00B87809" w:rsidP="00936168">
            <w:pPr>
              <w:spacing w:line="240" w:lineRule="exact"/>
              <w:ind w:left="-108" w:right="34"/>
              <w:jc w:val="right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ind w:left="-108" w:right="34"/>
              <w:jc w:val="right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ind w:right="34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       </w:t>
            </w:r>
          </w:p>
        </w:tc>
      </w:tr>
    </w:tbl>
    <w:p w:rsidR="00B87809" w:rsidRPr="009F22AE" w:rsidRDefault="00B87809" w:rsidP="00B87809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B87809" w:rsidRPr="009F22AE" w:rsidTr="00936168">
        <w:trPr>
          <w:trHeight w:val="429"/>
        </w:trPr>
        <w:tc>
          <w:tcPr>
            <w:tcW w:w="6946" w:type="dxa"/>
          </w:tcPr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proofErr w:type="gramStart"/>
            <w:r w:rsidRPr="009F22AE">
              <w:rPr>
                <w:color w:val="FF0000"/>
                <w:sz w:val="28"/>
                <w:szCs w:val="28"/>
              </w:rPr>
              <w:t>Начальник  отдела</w:t>
            </w:r>
            <w:proofErr w:type="gramEnd"/>
            <w:r w:rsidRPr="009F22AE">
              <w:rPr>
                <w:color w:val="FF0000"/>
                <w:sz w:val="28"/>
                <w:szCs w:val="28"/>
              </w:rPr>
              <w:t xml:space="preserve">  правового обеспечения </w:t>
            </w:r>
          </w:p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администрации Благодарненского </w:t>
            </w:r>
          </w:p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городского округа Ставропольского края</w:t>
            </w:r>
          </w:p>
        </w:tc>
        <w:tc>
          <w:tcPr>
            <w:tcW w:w="2552" w:type="dxa"/>
          </w:tcPr>
          <w:p w:rsidR="00B87809" w:rsidRPr="009F22AE" w:rsidRDefault="00B87809" w:rsidP="00936168">
            <w:pPr>
              <w:spacing w:line="240" w:lineRule="exact"/>
              <w:ind w:left="-1276"/>
              <w:jc w:val="right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B87809" w:rsidRPr="009F22AE" w:rsidRDefault="00B87809" w:rsidP="00936168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Л.С. Шурховецкая</w:t>
            </w:r>
          </w:p>
        </w:tc>
      </w:tr>
      <w:tr w:rsidR="00B87809" w:rsidRPr="009F22AE" w:rsidTr="00936168">
        <w:trPr>
          <w:trHeight w:val="429"/>
        </w:trPr>
        <w:tc>
          <w:tcPr>
            <w:tcW w:w="6946" w:type="dxa"/>
          </w:tcPr>
          <w:p w:rsidR="00B87809" w:rsidRPr="009F22AE" w:rsidRDefault="00B87809" w:rsidP="00936168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809" w:rsidRPr="009F22AE" w:rsidRDefault="00B87809" w:rsidP="00936168">
            <w:pPr>
              <w:spacing w:line="240" w:lineRule="exact"/>
              <w:ind w:left="-1276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B87809" w:rsidRDefault="00B87809" w:rsidP="00B87809"/>
    <w:p w:rsidR="00B87809" w:rsidRDefault="00B87809" w:rsidP="00B87809"/>
    <w:p w:rsidR="00B87809" w:rsidRDefault="00B87809" w:rsidP="00B87809"/>
    <w:p w:rsidR="00B87809" w:rsidRDefault="00B87809" w:rsidP="00B87809"/>
    <w:p w:rsidR="00B87809" w:rsidRPr="00803A78" w:rsidRDefault="00B87809" w:rsidP="00B87809">
      <w:pPr>
        <w:rPr>
          <w:vanish/>
        </w:rPr>
      </w:pPr>
    </w:p>
    <w:p w:rsidR="00B87809" w:rsidRPr="00F55BE2" w:rsidRDefault="00B87809" w:rsidP="00B87809">
      <w:pPr>
        <w:tabs>
          <w:tab w:val="left" w:pos="360"/>
        </w:tabs>
        <w:autoSpaceDE w:val="0"/>
        <w:autoSpaceDN w:val="0"/>
        <w:adjustRightInd w:val="0"/>
        <w:spacing w:line="240" w:lineRule="exac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B87809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марта 2021 года № 265</w:t>
            </w:r>
          </w:p>
        </w:tc>
      </w:tr>
    </w:tbl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</w:t>
      </w:r>
      <w:proofErr w:type="gramStart"/>
      <w:r w:rsidRPr="00F55BE2">
        <w:rPr>
          <w:sz w:val="28"/>
          <w:szCs w:val="28"/>
        </w:rPr>
        <w:t>Благодарненского  городского</w:t>
      </w:r>
      <w:proofErr w:type="gramEnd"/>
      <w:r w:rsidRPr="00F55BE2">
        <w:rPr>
          <w:sz w:val="28"/>
          <w:szCs w:val="28"/>
        </w:rPr>
        <w:t xml:space="preserve"> округа     Ставропольского   края  от </w:t>
      </w:r>
      <w:r w:rsidR="009547EA">
        <w:rPr>
          <w:sz w:val="28"/>
          <w:szCs w:val="28"/>
        </w:rPr>
        <w:t>30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20</w:t>
      </w:r>
      <w:r w:rsidRPr="00F55BE2">
        <w:rPr>
          <w:sz w:val="28"/>
          <w:szCs w:val="28"/>
        </w:rPr>
        <w:t xml:space="preserve"> года № </w:t>
      </w:r>
      <w:r w:rsidR="009547EA">
        <w:rPr>
          <w:sz w:val="28"/>
          <w:szCs w:val="28"/>
        </w:rPr>
        <w:t>1817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</w:t>
      </w:r>
      <w:proofErr w:type="gramStart"/>
      <w:r w:rsidRPr="00F55BE2">
        <w:rPr>
          <w:sz w:val="28"/>
          <w:szCs w:val="28"/>
        </w:rPr>
        <w:t>далее  -</w:t>
      </w:r>
      <w:proofErr w:type="gramEnd"/>
      <w:r w:rsidRPr="00F55BE2">
        <w:rPr>
          <w:sz w:val="28"/>
          <w:szCs w:val="28"/>
        </w:rPr>
        <w:t xml:space="preserve">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931203" w:rsidRPr="00945BC8" w:rsidRDefault="00931203" w:rsidP="00931203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142287">
              <w:rPr>
                <w:sz w:val="28"/>
                <w:szCs w:val="28"/>
              </w:rPr>
              <w:t>2 350 587,11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 w:rsidR="00142287">
              <w:rPr>
                <w:sz w:val="28"/>
                <w:szCs w:val="28"/>
              </w:rPr>
              <w:t>777 136,17</w:t>
            </w:r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777 511,48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795 939,46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931203" w:rsidRPr="00945BC8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931203" w:rsidRPr="00945BC8" w:rsidRDefault="00931203" w:rsidP="00931203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</w:t>
            </w:r>
            <w:proofErr w:type="gramStart"/>
            <w:r w:rsidRPr="00945BC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 282 369,1</w:t>
            </w:r>
            <w:r w:rsidR="000435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413 715,9</w:t>
            </w:r>
            <w:r w:rsidR="000435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426 307,24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442 345,95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</w:t>
            </w:r>
            <w:proofErr w:type="gramStart"/>
            <w:r w:rsidRPr="00945BC8">
              <w:rPr>
                <w:sz w:val="28"/>
                <w:szCs w:val="28"/>
              </w:rPr>
              <w:t>края  всего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142287">
              <w:rPr>
                <w:sz w:val="28"/>
                <w:szCs w:val="28"/>
              </w:rPr>
              <w:t> 068 217,9</w:t>
            </w:r>
            <w:r w:rsidR="000435CF">
              <w:rPr>
                <w:sz w:val="28"/>
                <w:szCs w:val="28"/>
              </w:rPr>
              <w:t>6</w:t>
            </w:r>
            <w:r w:rsidRPr="00945BC8">
              <w:rPr>
                <w:sz w:val="28"/>
                <w:szCs w:val="28"/>
              </w:rPr>
              <w:t xml:space="preserve">  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D19F6">
              <w:rPr>
                <w:sz w:val="28"/>
                <w:szCs w:val="28"/>
              </w:rPr>
              <w:t xml:space="preserve"> год – </w:t>
            </w:r>
            <w:r w:rsidR="00142287">
              <w:rPr>
                <w:sz w:val="28"/>
                <w:szCs w:val="28"/>
              </w:rPr>
              <w:t>363 420,</w:t>
            </w:r>
            <w:proofErr w:type="gramStart"/>
            <w:r w:rsidR="00142287">
              <w:rPr>
                <w:sz w:val="28"/>
                <w:szCs w:val="28"/>
              </w:rPr>
              <w:t>2</w:t>
            </w:r>
            <w:r w:rsidR="000435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тыс.</w:t>
            </w:r>
            <w:proofErr w:type="gramEnd"/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931203" w:rsidRPr="004D19F6" w:rsidRDefault="00931203" w:rsidP="00931203">
            <w:pPr>
              <w:pStyle w:val="ConsPlusCell"/>
              <w:jc w:val="both"/>
            </w:pPr>
            <w:r>
              <w:t>2022</w:t>
            </w:r>
            <w:r w:rsidRPr="004D19F6">
              <w:t xml:space="preserve"> год –</w:t>
            </w:r>
            <w:r>
              <w:t xml:space="preserve"> 351 204,24 тыс.</w:t>
            </w:r>
            <w:r w:rsidRPr="004D19F6">
              <w:t xml:space="preserve"> рублей;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D19F6">
              <w:rPr>
                <w:sz w:val="28"/>
                <w:szCs w:val="28"/>
              </w:rPr>
              <w:t xml:space="preserve"> год </w:t>
            </w:r>
            <w:proofErr w:type="gramStart"/>
            <w:r w:rsidRPr="004D19F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353</w:t>
            </w:r>
            <w:proofErr w:type="gramEnd"/>
            <w:r>
              <w:rPr>
                <w:sz w:val="28"/>
                <w:szCs w:val="28"/>
              </w:rPr>
              <w:t> 593,51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931203" w:rsidRDefault="00931203" w:rsidP="00931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средства </w:t>
            </w:r>
            <w:proofErr w:type="gramStart"/>
            <w:r w:rsidRPr="004D19F6">
              <w:rPr>
                <w:sz w:val="28"/>
                <w:szCs w:val="28"/>
              </w:rPr>
              <w:t>других  источников</w:t>
            </w:r>
            <w:proofErr w:type="gramEnd"/>
            <w:r w:rsidRPr="004D19F6">
              <w:rPr>
                <w:sz w:val="28"/>
                <w:szCs w:val="28"/>
              </w:rPr>
              <w:t xml:space="preserve">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931203" w:rsidRPr="00945BC8" w:rsidRDefault="00931203" w:rsidP="00DA199C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 </w:t>
            </w:r>
          </w:p>
          <w:p w:rsidR="00931203" w:rsidRPr="00945BC8" w:rsidRDefault="00931203" w:rsidP="00DA199C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931203" w:rsidP="00DA199C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435CF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945BC8" w:rsidRDefault="0010181C" w:rsidP="0010181C">
      <w:pPr>
        <w:rPr>
          <w:sz w:val="28"/>
          <w:szCs w:val="28"/>
        </w:rPr>
        <w:sectPr w:rsidR="0010181C" w:rsidRPr="00945BC8" w:rsidSect="00DA199C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0181C" w:rsidP="0010181C">
      <w:pPr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1 </w:t>
      </w:r>
      <w:r w:rsidRPr="00F55BE2">
        <w:rPr>
          <w:sz w:val="28"/>
          <w:szCs w:val="28"/>
        </w:rPr>
        <w:t>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</w:t>
      </w:r>
      <w:proofErr w:type="gramStart"/>
      <w:r>
        <w:rPr>
          <w:sz w:val="28"/>
          <w:szCs w:val="28"/>
        </w:rPr>
        <w:t>политики</w:t>
      </w:r>
      <w:r w:rsidRPr="00F55BE2">
        <w:rPr>
          <w:sz w:val="28"/>
          <w:szCs w:val="28"/>
        </w:rPr>
        <w:t xml:space="preserve">»  </w:t>
      </w:r>
      <w:r w:rsidRPr="00B87809">
        <w:rPr>
          <w:sz w:val="28"/>
          <w:szCs w:val="28"/>
        </w:rPr>
        <w:t>изложить</w:t>
      </w:r>
      <w:proofErr w:type="gramEnd"/>
      <w:r w:rsidRPr="00B87809">
        <w:rPr>
          <w:sz w:val="28"/>
          <w:szCs w:val="28"/>
        </w:rPr>
        <w:t xml:space="preserve"> </w:t>
      </w:r>
      <w:r w:rsidR="00B87809">
        <w:rPr>
          <w:sz w:val="28"/>
          <w:szCs w:val="28"/>
        </w:rPr>
        <w:t xml:space="preserve">в следующей </w:t>
      </w:r>
      <w:r w:rsidRPr="00B87809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7655"/>
      </w:tblGrid>
      <w:tr w:rsidR="0010181C" w:rsidRPr="00945BC8" w:rsidTr="0022762D">
        <w:tc>
          <w:tcPr>
            <w:tcW w:w="7621" w:type="dxa"/>
          </w:tcPr>
          <w:p w:rsidR="0010181C" w:rsidRPr="00945BC8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55" w:type="dxa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Приложение 1</w:t>
            </w:r>
          </w:p>
          <w:p w:rsidR="0010181C" w:rsidRPr="00945BC8" w:rsidRDefault="0010181C" w:rsidP="0022762D">
            <w:pPr>
              <w:tabs>
                <w:tab w:val="left" w:pos="693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</w:t>
            </w:r>
          </w:p>
        </w:tc>
      </w:tr>
    </w:tbl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45BC8">
        <w:rPr>
          <w:sz w:val="28"/>
          <w:szCs w:val="28"/>
        </w:rPr>
        <w:t>СВЕДЕНИЯ</w:t>
      </w:r>
    </w:p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5BC8">
        <w:rPr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45BC8">
        <w:rPr>
          <w:b/>
          <w:bCs/>
          <w:sz w:val="28"/>
          <w:szCs w:val="28"/>
        </w:rPr>
        <w:t>«</w:t>
      </w:r>
      <w:r w:rsidRPr="00945BC8">
        <w:rPr>
          <w:sz w:val="28"/>
          <w:szCs w:val="28"/>
        </w:rPr>
        <w:t>Развитие образования</w:t>
      </w:r>
      <w:r w:rsidRPr="00945BC8">
        <w:rPr>
          <w:b/>
          <w:bCs/>
          <w:sz w:val="28"/>
          <w:szCs w:val="28"/>
        </w:rPr>
        <w:t xml:space="preserve">» </w:t>
      </w:r>
      <w:hyperlink w:anchor="Par522" w:history="1">
        <w:r w:rsidRPr="00945BC8">
          <w:rPr>
            <w:sz w:val="28"/>
            <w:szCs w:val="28"/>
          </w:rPr>
          <w:t>&lt;*&gt;</w:t>
        </w:r>
      </w:hyperlink>
      <w:r w:rsidRPr="00945BC8">
        <w:rPr>
          <w:sz w:val="28"/>
          <w:szCs w:val="28"/>
        </w:rPr>
        <w:t xml:space="preserve"> и показателях решения </w:t>
      </w:r>
      <w:proofErr w:type="gramStart"/>
      <w:r w:rsidRPr="00945BC8">
        <w:rPr>
          <w:sz w:val="28"/>
          <w:szCs w:val="28"/>
        </w:rPr>
        <w:t>задач  подпрограмм</w:t>
      </w:r>
      <w:proofErr w:type="gramEnd"/>
      <w:r w:rsidRPr="00945BC8">
        <w:rPr>
          <w:sz w:val="28"/>
          <w:szCs w:val="28"/>
        </w:rPr>
        <w:t xml:space="preserve"> Программы и их значениях</w:t>
      </w:r>
    </w:p>
    <w:p w:rsidR="0010181C" w:rsidRDefault="0010181C" w:rsidP="001018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BC8">
        <w:rPr>
          <w:sz w:val="28"/>
          <w:szCs w:val="28"/>
        </w:rPr>
        <w:t>&lt;*&gt; Далее в настоящем Приложении используется сокращение – Программа</w:t>
      </w:r>
    </w:p>
    <w:p w:rsidR="0010181C" w:rsidRPr="00945BC8" w:rsidRDefault="0010181C" w:rsidP="001018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31"/>
        <w:gridCol w:w="8686"/>
        <w:gridCol w:w="7"/>
        <w:gridCol w:w="1478"/>
        <w:gridCol w:w="10"/>
        <w:gridCol w:w="846"/>
        <w:gridCol w:w="8"/>
        <w:gridCol w:w="40"/>
        <w:gridCol w:w="808"/>
        <w:gridCol w:w="7"/>
        <w:gridCol w:w="14"/>
        <w:gridCol w:w="979"/>
        <w:gridCol w:w="15"/>
        <w:gridCol w:w="904"/>
        <w:gridCol w:w="79"/>
        <w:gridCol w:w="857"/>
      </w:tblGrid>
      <w:tr w:rsidR="0010181C" w:rsidRPr="00945BC8" w:rsidTr="00515FFA">
        <w:tc>
          <w:tcPr>
            <w:tcW w:w="785" w:type="dxa"/>
            <w:gridSpan w:val="2"/>
            <w:vMerge w:val="restart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№</w:t>
            </w:r>
          </w:p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п/п</w:t>
            </w:r>
          </w:p>
        </w:tc>
        <w:tc>
          <w:tcPr>
            <w:tcW w:w="8686" w:type="dxa"/>
            <w:vMerge w:val="restart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Наименование индикатора </w:t>
            </w:r>
            <w:proofErr w:type="gramStart"/>
            <w:r w:rsidRPr="00945BC8">
              <w:rPr>
                <w:sz w:val="28"/>
                <w:szCs w:val="28"/>
              </w:rPr>
              <w:t>достижения  цели</w:t>
            </w:r>
            <w:proofErr w:type="gramEnd"/>
            <w:r w:rsidRPr="00945BC8">
              <w:rPr>
                <w:sz w:val="28"/>
                <w:szCs w:val="28"/>
              </w:rPr>
              <w:t xml:space="preserve"> Программы и показателя решения задачи подпрограммы Программы</w:t>
            </w:r>
          </w:p>
        </w:tc>
        <w:tc>
          <w:tcPr>
            <w:tcW w:w="1485" w:type="dxa"/>
            <w:gridSpan w:val="2"/>
            <w:vMerge w:val="restart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единица</w:t>
            </w:r>
          </w:p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измерения</w:t>
            </w:r>
          </w:p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67" w:type="dxa"/>
            <w:gridSpan w:val="12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значения индикатора </w:t>
            </w:r>
            <w:proofErr w:type="gramStart"/>
            <w:r w:rsidRPr="00945BC8">
              <w:rPr>
                <w:sz w:val="28"/>
                <w:szCs w:val="28"/>
              </w:rPr>
              <w:t>достижения  цели</w:t>
            </w:r>
            <w:proofErr w:type="gramEnd"/>
            <w:r w:rsidRPr="00945BC8">
              <w:rPr>
                <w:sz w:val="28"/>
                <w:szCs w:val="28"/>
              </w:rPr>
              <w:t xml:space="preserve"> Программы и показателя решения задачи подпрограммы Программы, по годам</w:t>
            </w:r>
          </w:p>
        </w:tc>
      </w:tr>
      <w:tr w:rsidR="0010181C" w:rsidRPr="00945BC8" w:rsidTr="00515FFA">
        <w:trPr>
          <w:trHeight w:val="151"/>
        </w:trPr>
        <w:tc>
          <w:tcPr>
            <w:tcW w:w="785" w:type="dxa"/>
            <w:gridSpan w:val="2"/>
            <w:vMerge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  <w:vMerge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Merge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201</w:t>
            </w:r>
            <w:r w:rsidR="00F26966">
              <w:rPr>
                <w:sz w:val="28"/>
                <w:szCs w:val="28"/>
              </w:rPr>
              <w:t>9</w:t>
            </w:r>
          </w:p>
        </w:tc>
        <w:tc>
          <w:tcPr>
            <w:tcW w:w="856" w:type="dxa"/>
            <w:gridSpan w:val="3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 w:rsidR="00F26966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  <w:gridSpan w:val="3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202</w:t>
            </w:r>
            <w:r w:rsidR="00F26966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3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202</w:t>
            </w:r>
            <w:r w:rsidR="00F26966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26966">
              <w:rPr>
                <w:sz w:val="28"/>
                <w:szCs w:val="28"/>
              </w:rPr>
              <w:t>3</w:t>
            </w:r>
          </w:p>
        </w:tc>
      </w:tr>
      <w:tr w:rsidR="0010181C" w:rsidRPr="00945BC8" w:rsidTr="00515FFA">
        <w:tc>
          <w:tcPr>
            <w:tcW w:w="15523" w:type="dxa"/>
            <w:gridSpan w:val="17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Программа </w:t>
            </w:r>
            <w:r w:rsidRPr="00945BC8">
              <w:rPr>
                <w:b/>
                <w:bCs/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Развитие образования</w:t>
            </w:r>
            <w:r w:rsidRPr="00945BC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0181C" w:rsidRPr="00945BC8" w:rsidTr="00515FFA">
        <w:tc>
          <w:tcPr>
            <w:tcW w:w="15523" w:type="dxa"/>
            <w:gridSpan w:val="17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1 </w:t>
            </w:r>
            <w:proofErr w:type="gramStart"/>
            <w:r w:rsidRPr="00945BC8">
              <w:rPr>
                <w:sz w:val="28"/>
                <w:szCs w:val="28"/>
              </w:rPr>
              <w:t>Программы  «</w:t>
            </w:r>
            <w:proofErr w:type="gramEnd"/>
            <w:r w:rsidRPr="00945BC8">
              <w:rPr>
                <w:sz w:val="28"/>
                <w:szCs w:val="28"/>
              </w:rPr>
              <w:t>Создание в системе дошкольного, общего и дополнительного образования Благодарненского городского округа равных возможностей получения доступного и качественного воспитания, образования и позитивной социализации детей Благодарненского городского округа Ставропольского края»</w:t>
            </w:r>
          </w:p>
        </w:tc>
      </w:tr>
      <w:tr w:rsidR="0010181C" w:rsidRPr="00945BC8" w:rsidTr="00515FFA">
        <w:trPr>
          <w:cantSplit/>
          <w:trHeight w:val="563"/>
        </w:trPr>
        <w:tc>
          <w:tcPr>
            <w:tcW w:w="785" w:type="dxa"/>
            <w:gridSpan w:val="2"/>
            <w:vMerge w:val="restart"/>
          </w:tcPr>
          <w:p w:rsidR="0010181C" w:rsidRPr="00945BC8" w:rsidRDefault="0010181C" w:rsidP="0022762D">
            <w:pPr>
              <w:pStyle w:val="ConsPlusCell"/>
              <w:widowControl/>
              <w:jc w:val="center"/>
            </w:pPr>
            <w:r w:rsidRPr="00945BC8">
              <w:t>1.</w:t>
            </w:r>
          </w:p>
          <w:p w:rsidR="0010181C" w:rsidRPr="00945BC8" w:rsidRDefault="0010181C" w:rsidP="0022762D">
            <w:pPr>
              <w:pStyle w:val="ConsPlusCell"/>
              <w:widowControl/>
              <w:jc w:val="center"/>
            </w:pPr>
          </w:p>
          <w:p w:rsidR="0010181C" w:rsidRPr="00945BC8" w:rsidRDefault="0010181C" w:rsidP="0022762D">
            <w:pPr>
              <w:pStyle w:val="ConsPlusCell"/>
              <w:widowControl/>
              <w:jc w:val="center"/>
            </w:pPr>
          </w:p>
          <w:p w:rsidR="0010181C" w:rsidRPr="00945BC8" w:rsidRDefault="0010181C" w:rsidP="0022762D">
            <w:pPr>
              <w:pStyle w:val="ConsPlusCell"/>
              <w:widowControl/>
              <w:jc w:val="center"/>
            </w:pPr>
          </w:p>
          <w:p w:rsidR="0010181C" w:rsidRPr="00945BC8" w:rsidRDefault="0010181C" w:rsidP="0022762D">
            <w:pPr>
              <w:pStyle w:val="ConsPlusCell"/>
              <w:widowControl/>
            </w:pPr>
          </w:p>
        </w:tc>
        <w:tc>
          <w:tcPr>
            <w:tcW w:w="8686" w:type="dxa"/>
          </w:tcPr>
          <w:p w:rsidR="0010181C" w:rsidRPr="00945BC8" w:rsidRDefault="0010181C" w:rsidP="0022762D">
            <w:pPr>
              <w:pStyle w:val="ConsPlusCell"/>
              <w:widowControl/>
              <w:jc w:val="both"/>
            </w:pPr>
            <w:r w:rsidRPr="00945BC8">
              <w:t xml:space="preserve">Уровень удовлетворенности населения Благодарненского городского округа Ставропольского края качеством образования </w:t>
            </w:r>
          </w:p>
        </w:tc>
        <w:tc>
          <w:tcPr>
            <w:tcW w:w="1485" w:type="dxa"/>
            <w:gridSpan w:val="2"/>
            <w:vMerge w:val="restart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6" w:type="dxa"/>
            <w:gridSpan w:val="2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3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3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</w:tr>
      <w:tr w:rsidR="000435CF" w:rsidRPr="00945BC8" w:rsidTr="00515FFA">
        <w:trPr>
          <w:cantSplit/>
          <w:trHeight w:val="181"/>
        </w:trPr>
        <w:tc>
          <w:tcPr>
            <w:tcW w:w="785" w:type="dxa"/>
            <w:gridSpan w:val="2"/>
            <w:vMerge/>
          </w:tcPr>
          <w:p w:rsidR="000435CF" w:rsidRPr="00945BC8" w:rsidRDefault="000435CF" w:rsidP="0022762D">
            <w:pPr>
              <w:pStyle w:val="ConsPlusCell"/>
              <w:widowControl/>
              <w:jc w:val="center"/>
            </w:pPr>
          </w:p>
        </w:tc>
        <w:tc>
          <w:tcPr>
            <w:tcW w:w="8686" w:type="dxa"/>
          </w:tcPr>
          <w:p w:rsidR="000435CF" w:rsidRPr="00945BC8" w:rsidRDefault="000435CF" w:rsidP="0022762D">
            <w:pPr>
              <w:pStyle w:val="ConsPlusCell"/>
              <w:widowControl/>
              <w:jc w:val="both"/>
            </w:pPr>
            <w:r w:rsidRPr="00945BC8">
              <w:t>дошкольного</w:t>
            </w:r>
          </w:p>
        </w:tc>
        <w:tc>
          <w:tcPr>
            <w:tcW w:w="1485" w:type="dxa"/>
            <w:gridSpan w:val="2"/>
            <w:vMerge/>
            <w:textDirection w:val="btLr"/>
          </w:tcPr>
          <w:p w:rsidR="000435CF" w:rsidRPr="00945BC8" w:rsidRDefault="000435CF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68,2</w:t>
            </w:r>
          </w:p>
        </w:tc>
        <w:tc>
          <w:tcPr>
            <w:tcW w:w="856" w:type="dxa"/>
            <w:gridSpan w:val="3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68,3</w:t>
            </w:r>
          </w:p>
        </w:tc>
        <w:tc>
          <w:tcPr>
            <w:tcW w:w="1000" w:type="dxa"/>
            <w:gridSpan w:val="3"/>
          </w:tcPr>
          <w:p w:rsidR="000435CF" w:rsidRPr="00EA2F05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66E9">
              <w:rPr>
                <w:sz w:val="28"/>
                <w:szCs w:val="28"/>
              </w:rPr>
              <w:t>68,3</w:t>
            </w:r>
          </w:p>
        </w:tc>
        <w:tc>
          <w:tcPr>
            <w:tcW w:w="998" w:type="dxa"/>
            <w:gridSpan w:val="3"/>
          </w:tcPr>
          <w:p w:rsidR="000435CF" w:rsidRPr="00EA2F05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66E9">
              <w:rPr>
                <w:sz w:val="28"/>
                <w:szCs w:val="28"/>
              </w:rPr>
              <w:t>68,3</w:t>
            </w:r>
          </w:p>
        </w:tc>
        <w:tc>
          <w:tcPr>
            <w:tcW w:w="857" w:type="dxa"/>
          </w:tcPr>
          <w:p w:rsidR="000435CF" w:rsidRPr="00EA2F05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66E9">
              <w:rPr>
                <w:sz w:val="28"/>
                <w:szCs w:val="28"/>
              </w:rPr>
              <w:t>68,3</w:t>
            </w:r>
          </w:p>
        </w:tc>
      </w:tr>
      <w:tr w:rsidR="000435CF" w:rsidRPr="00945BC8" w:rsidTr="00515FFA">
        <w:trPr>
          <w:cantSplit/>
          <w:trHeight w:val="278"/>
        </w:trPr>
        <w:tc>
          <w:tcPr>
            <w:tcW w:w="785" w:type="dxa"/>
            <w:gridSpan w:val="2"/>
            <w:vMerge/>
          </w:tcPr>
          <w:p w:rsidR="000435CF" w:rsidRPr="00945BC8" w:rsidRDefault="000435CF" w:rsidP="0022762D">
            <w:pPr>
              <w:pStyle w:val="ConsPlusCell"/>
              <w:widowControl/>
              <w:jc w:val="center"/>
            </w:pPr>
          </w:p>
        </w:tc>
        <w:tc>
          <w:tcPr>
            <w:tcW w:w="8686" w:type="dxa"/>
          </w:tcPr>
          <w:p w:rsidR="000435CF" w:rsidRPr="00945BC8" w:rsidRDefault="000435CF" w:rsidP="0022762D">
            <w:pPr>
              <w:pStyle w:val="ConsPlusCell"/>
              <w:widowControl/>
              <w:jc w:val="both"/>
            </w:pPr>
            <w:r w:rsidRPr="00945BC8">
              <w:t>общего</w:t>
            </w:r>
          </w:p>
        </w:tc>
        <w:tc>
          <w:tcPr>
            <w:tcW w:w="1485" w:type="dxa"/>
            <w:gridSpan w:val="2"/>
            <w:vMerge/>
            <w:textDirection w:val="btLr"/>
          </w:tcPr>
          <w:p w:rsidR="000435CF" w:rsidRPr="00945BC8" w:rsidRDefault="000435CF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82,8</w:t>
            </w:r>
          </w:p>
        </w:tc>
        <w:tc>
          <w:tcPr>
            <w:tcW w:w="856" w:type="dxa"/>
            <w:gridSpan w:val="3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82,3</w:t>
            </w:r>
          </w:p>
        </w:tc>
        <w:tc>
          <w:tcPr>
            <w:tcW w:w="1000" w:type="dxa"/>
            <w:gridSpan w:val="3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82,3</w:t>
            </w:r>
          </w:p>
        </w:tc>
        <w:tc>
          <w:tcPr>
            <w:tcW w:w="998" w:type="dxa"/>
            <w:gridSpan w:val="3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82,3</w:t>
            </w:r>
          </w:p>
        </w:tc>
        <w:tc>
          <w:tcPr>
            <w:tcW w:w="857" w:type="dxa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82,3</w:t>
            </w:r>
          </w:p>
        </w:tc>
      </w:tr>
      <w:tr w:rsidR="000435CF" w:rsidRPr="00945BC8" w:rsidTr="00515FFA">
        <w:trPr>
          <w:cantSplit/>
          <w:trHeight w:val="227"/>
        </w:trPr>
        <w:tc>
          <w:tcPr>
            <w:tcW w:w="785" w:type="dxa"/>
            <w:gridSpan w:val="2"/>
            <w:vMerge/>
          </w:tcPr>
          <w:p w:rsidR="000435CF" w:rsidRPr="00945BC8" w:rsidRDefault="000435CF" w:rsidP="0022762D">
            <w:pPr>
              <w:pStyle w:val="ConsPlusCell"/>
              <w:widowControl/>
              <w:jc w:val="center"/>
            </w:pPr>
          </w:p>
        </w:tc>
        <w:tc>
          <w:tcPr>
            <w:tcW w:w="8686" w:type="dxa"/>
          </w:tcPr>
          <w:p w:rsidR="000435CF" w:rsidRPr="00945BC8" w:rsidRDefault="000435CF" w:rsidP="0022762D">
            <w:pPr>
              <w:pStyle w:val="ConsPlusCell"/>
              <w:widowControl/>
              <w:jc w:val="both"/>
            </w:pPr>
            <w:r w:rsidRPr="00945BC8">
              <w:t>дополнительного</w:t>
            </w:r>
          </w:p>
        </w:tc>
        <w:tc>
          <w:tcPr>
            <w:tcW w:w="1485" w:type="dxa"/>
            <w:gridSpan w:val="2"/>
            <w:vMerge/>
            <w:textDirection w:val="btLr"/>
          </w:tcPr>
          <w:p w:rsidR="000435CF" w:rsidRPr="00945BC8" w:rsidRDefault="000435CF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435CF" w:rsidRPr="00F26966" w:rsidRDefault="000435CF" w:rsidP="000435CF">
            <w:pPr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85,1</w:t>
            </w:r>
          </w:p>
        </w:tc>
        <w:tc>
          <w:tcPr>
            <w:tcW w:w="856" w:type="dxa"/>
            <w:gridSpan w:val="3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85,2</w:t>
            </w:r>
          </w:p>
        </w:tc>
        <w:tc>
          <w:tcPr>
            <w:tcW w:w="1000" w:type="dxa"/>
            <w:gridSpan w:val="3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85,2</w:t>
            </w:r>
          </w:p>
        </w:tc>
        <w:tc>
          <w:tcPr>
            <w:tcW w:w="998" w:type="dxa"/>
            <w:gridSpan w:val="3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85,2</w:t>
            </w:r>
          </w:p>
        </w:tc>
        <w:tc>
          <w:tcPr>
            <w:tcW w:w="857" w:type="dxa"/>
            <w:vAlign w:val="bottom"/>
          </w:tcPr>
          <w:p w:rsidR="000435CF" w:rsidRPr="00F26966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85,2</w:t>
            </w:r>
          </w:p>
        </w:tc>
      </w:tr>
      <w:tr w:rsidR="000435CF" w:rsidRPr="00945BC8" w:rsidTr="00515FFA">
        <w:trPr>
          <w:cantSplit/>
          <w:trHeight w:val="227"/>
        </w:trPr>
        <w:tc>
          <w:tcPr>
            <w:tcW w:w="785" w:type="dxa"/>
            <w:gridSpan w:val="2"/>
          </w:tcPr>
          <w:p w:rsidR="000435CF" w:rsidRPr="00945BC8" w:rsidRDefault="000435CF" w:rsidP="0022762D">
            <w:pPr>
              <w:pStyle w:val="ConsPlusCell"/>
              <w:widowControl/>
              <w:jc w:val="center"/>
            </w:pPr>
            <w:r>
              <w:t>2</w:t>
            </w:r>
          </w:p>
        </w:tc>
        <w:tc>
          <w:tcPr>
            <w:tcW w:w="8686" w:type="dxa"/>
          </w:tcPr>
          <w:p w:rsidR="000435CF" w:rsidRPr="00945BC8" w:rsidRDefault="000435CF" w:rsidP="0022762D">
            <w:pPr>
              <w:pStyle w:val="ConsPlusCell"/>
              <w:widowControl/>
              <w:jc w:val="both"/>
            </w:pPr>
            <w: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85" w:type="dxa"/>
            <w:gridSpan w:val="2"/>
          </w:tcPr>
          <w:p w:rsidR="000435CF" w:rsidRPr="00945BC8" w:rsidRDefault="000435CF" w:rsidP="002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856" w:type="dxa"/>
            <w:gridSpan w:val="2"/>
            <w:vAlign w:val="bottom"/>
          </w:tcPr>
          <w:p w:rsidR="000435CF" w:rsidRPr="00692982" w:rsidRDefault="000435CF" w:rsidP="000435CF">
            <w:pPr>
              <w:jc w:val="right"/>
              <w:rPr>
                <w:sz w:val="28"/>
                <w:szCs w:val="28"/>
              </w:rPr>
            </w:pPr>
            <w:r w:rsidRPr="00692982">
              <w:rPr>
                <w:sz w:val="28"/>
                <w:szCs w:val="28"/>
              </w:rPr>
              <w:t>5,78</w:t>
            </w:r>
          </w:p>
        </w:tc>
        <w:tc>
          <w:tcPr>
            <w:tcW w:w="856" w:type="dxa"/>
            <w:gridSpan w:val="3"/>
            <w:vAlign w:val="bottom"/>
          </w:tcPr>
          <w:p w:rsidR="000435CF" w:rsidRPr="00692982" w:rsidRDefault="000435CF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92982">
              <w:rPr>
                <w:sz w:val="28"/>
                <w:szCs w:val="28"/>
              </w:rPr>
              <w:t>18,99</w:t>
            </w:r>
          </w:p>
        </w:tc>
        <w:tc>
          <w:tcPr>
            <w:tcW w:w="1000" w:type="dxa"/>
            <w:gridSpan w:val="3"/>
            <w:vAlign w:val="bottom"/>
          </w:tcPr>
          <w:p w:rsidR="000435CF" w:rsidRPr="00692982" w:rsidRDefault="000435CF" w:rsidP="000435CF">
            <w:pPr>
              <w:jc w:val="right"/>
              <w:rPr>
                <w:sz w:val="28"/>
                <w:szCs w:val="28"/>
              </w:rPr>
            </w:pPr>
            <w:r w:rsidRPr="00692982">
              <w:rPr>
                <w:sz w:val="28"/>
                <w:szCs w:val="28"/>
              </w:rPr>
              <w:t>19,91</w:t>
            </w:r>
          </w:p>
        </w:tc>
        <w:tc>
          <w:tcPr>
            <w:tcW w:w="998" w:type="dxa"/>
            <w:gridSpan w:val="3"/>
            <w:vAlign w:val="bottom"/>
          </w:tcPr>
          <w:p w:rsidR="000435CF" w:rsidRPr="00692982" w:rsidRDefault="000435CF" w:rsidP="000435CF">
            <w:pPr>
              <w:jc w:val="right"/>
              <w:rPr>
                <w:sz w:val="28"/>
                <w:szCs w:val="28"/>
              </w:rPr>
            </w:pPr>
            <w:r w:rsidRPr="00692982">
              <w:rPr>
                <w:sz w:val="28"/>
                <w:szCs w:val="28"/>
              </w:rPr>
              <w:t>19,75</w:t>
            </w:r>
          </w:p>
        </w:tc>
        <w:tc>
          <w:tcPr>
            <w:tcW w:w="857" w:type="dxa"/>
            <w:vAlign w:val="bottom"/>
          </w:tcPr>
          <w:p w:rsidR="000435CF" w:rsidRPr="00692982" w:rsidRDefault="000435CF" w:rsidP="000435CF">
            <w:pPr>
              <w:jc w:val="right"/>
              <w:rPr>
                <w:sz w:val="28"/>
                <w:szCs w:val="28"/>
              </w:rPr>
            </w:pPr>
            <w:r w:rsidRPr="00692982">
              <w:rPr>
                <w:sz w:val="28"/>
                <w:szCs w:val="28"/>
              </w:rPr>
              <w:t>20,26</w:t>
            </w:r>
          </w:p>
        </w:tc>
      </w:tr>
      <w:tr w:rsidR="00F26966" w:rsidRPr="00945BC8" w:rsidTr="00515FFA">
        <w:trPr>
          <w:cantSplit/>
          <w:trHeight w:val="278"/>
        </w:trPr>
        <w:tc>
          <w:tcPr>
            <w:tcW w:w="15523" w:type="dxa"/>
            <w:gridSpan w:val="17"/>
          </w:tcPr>
          <w:p w:rsidR="00F26966" w:rsidRPr="00945BC8" w:rsidRDefault="00F26966" w:rsidP="00DA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1. </w:t>
            </w:r>
            <w:hyperlink w:anchor="Par1168" w:history="1">
              <w:r w:rsidRPr="00945BC8">
                <w:rPr>
                  <w:sz w:val="28"/>
                  <w:szCs w:val="28"/>
                </w:rPr>
                <w:t>Подпрограмма</w:t>
              </w:r>
            </w:hyperlink>
            <w:r w:rsidRPr="00945BC8">
              <w:rPr>
                <w:sz w:val="28"/>
                <w:szCs w:val="28"/>
              </w:rPr>
              <w:t xml:space="preserve"> «Развитие дошкольного, общего и дополнительного образования»</w:t>
            </w:r>
          </w:p>
        </w:tc>
      </w:tr>
      <w:tr w:rsidR="00F26966" w:rsidRPr="00945BC8" w:rsidTr="00515FFA">
        <w:trPr>
          <w:cantSplit/>
          <w:trHeight w:val="474"/>
        </w:trPr>
        <w:tc>
          <w:tcPr>
            <w:tcW w:w="15523" w:type="dxa"/>
            <w:gridSpan w:val="17"/>
          </w:tcPr>
          <w:p w:rsidR="00F26966" w:rsidRPr="00945BC8" w:rsidRDefault="00F26966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Задача 1 подпрограммы Программы «Обеспечение доступности и повышение качества дошкольного, общего и дополнительного образования детей </w:t>
            </w:r>
            <w:proofErr w:type="gramStart"/>
            <w:r w:rsidRPr="00945BC8">
              <w:rPr>
                <w:sz w:val="28"/>
                <w:szCs w:val="28"/>
              </w:rPr>
              <w:t>в  Благодарненском</w:t>
            </w:r>
            <w:proofErr w:type="gramEnd"/>
            <w:r w:rsidRPr="00945BC8">
              <w:rPr>
                <w:sz w:val="28"/>
                <w:szCs w:val="28"/>
              </w:rPr>
              <w:t xml:space="preserve"> городском округе Ставропольского  края»</w:t>
            </w:r>
          </w:p>
        </w:tc>
      </w:tr>
      <w:tr w:rsidR="000435CF" w:rsidRPr="00945BC8" w:rsidTr="00515FFA">
        <w:trPr>
          <w:cantSplit/>
          <w:trHeight w:val="289"/>
        </w:trPr>
        <w:tc>
          <w:tcPr>
            <w:tcW w:w="785" w:type="dxa"/>
            <w:gridSpan w:val="2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1.1.</w:t>
            </w:r>
          </w:p>
        </w:tc>
        <w:tc>
          <w:tcPr>
            <w:tcW w:w="8686" w:type="dxa"/>
          </w:tcPr>
          <w:p w:rsidR="000435CF" w:rsidRPr="00945BC8" w:rsidRDefault="000435CF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D85C13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855" w:type="dxa"/>
            <w:gridSpan w:val="3"/>
            <w:vAlign w:val="bottom"/>
          </w:tcPr>
          <w:p w:rsidR="000435CF" w:rsidRPr="00D85C13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993" w:type="dxa"/>
            <w:gridSpan w:val="2"/>
            <w:vAlign w:val="bottom"/>
          </w:tcPr>
          <w:p w:rsidR="000435CF" w:rsidRPr="00EA2F05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2853">
              <w:rPr>
                <w:sz w:val="28"/>
                <w:szCs w:val="28"/>
              </w:rPr>
              <w:t>60,1</w:t>
            </w:r>
          </w:p>
        </w:tc>
        <w:tc>
          <w:tcPr>
            <w:tcW w:w="998" w:type="dxa"/>
            <w:gridSpan w:val="3"/>
            <w:vAlign w:val="bottom"/>
          </w:tcPr>
          <w:p w:rsidR="000435CF" w:rsidRPr="00EA2F05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2853">
              <w:rPr>
                <w:sz w:val="28"/>
                <w:szCs w:val="28"/>
              </w:rPr>
              <w:t>60,1</w:t>
            </w:r>
          </w:p>
        </w:tc>
        <w:tc>
          <w:tcPr>
            <w:tcW w:w="857" w:type="dxa"/>
            <w:vAlign w:val="bottom"/>
          </w:tcPr>
          <w:p w:rsidR="000435CF" w:rsidRPr="00EA2F05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2853">
              <w:rPr>
                <w:sz w:val="28"/>
                <w:szCs w:val="28"/>
              </w:rPr>
              <w:t>60,1</w:t>
            </w:r>
          </w:p>
        </w:tc>
      </w:tr>
      <w:tr w:rsidR="000435CF" w:rsidRPr="00945BC8" w:rsidTr="00515FFA">
        <w:trPr>
          <w:cantSplit/>
          <w:trHeight w:val="289"/>
        </w:trPr>
        <w:tc>
          <w:tcPr>
            <w:tcW w:w="785" w:type="dxa"/>
            <w:gridSpan w:val="2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1.2.</w:t>
            </w:r>
          </w:p>
        </w:tc>
        <w:tc>
          <w:tcPr>
            <w:tcW w:w="8686" w:type="dxa"/>
          </w:tcPr>
          <w:p w:rsidR="000435CF" w:rsidRPr="00945BC8" w:rsidRDefault="000435CF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D85C13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3"/>
            <w:vAlign w:val="bottom"/>
          </w:tcPr>
          <w:p w:rsidR="000435CF" w:rsidRPr="00D85C13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5C1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vAlign w:val="bottom"/>
          </w:tcPr>
          <w:p w:rsidR="000435CF" w:rsidRPr="00945BC8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bottom"/>
          </w:tcPr>
          <w:p w:rsidR="000435CF" w:rsidRPr="00945BC8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35CF" w:rsidRPr="00945BC8" w:rsidTr="00515FFA">
        <w:trPr>
          <w:cantSplit/>
          <w:trHeight w:val="161"/>
        </w:trPr>
        <w:tc>
          <w:tcPr>
            <w:tcW w:w="785" w:type="dxa"/>
            <w:gridSpan w:val="2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1.3.</w:t>
            </w:r>
          </w:p>
        </w:tc>
        <w:tc>
          <w:tcPr>
            <w:tcW w:w="8686" w:type="dxa"/>
          </w:tcPr>
          <w:p w:rsidR="000435CF" w:rsidRPr="00945BC8" w:rsidRDefault="000435CF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Доля обучающихся по федеральным </w:t>
            </w:r>
            <w:proofErr w:type="gramStart"/>
            <w:r w:rsidRPr="00945BC8">
              <w:rPr>
                <w:sz w:val="28"/>
                <w:szCs w:val="28"/>
              </w:rPr>
              <w:t>государственным  образовательным</w:t>
            </w:r>
            <w:proofErr w:type="gramEnd"/>
            <w:r w:rsidRPr="00945BC8">
              <w:rPr>
                <w:sz w:val="28"/>
                <w:szCs w:val="28"/>
              </w:rPr>
              <w:t xml:space="preserve"> стандартам общего образования, в общей численности обучающихся, осваивающих образовательные программы общего образования 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F26966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855" w:type="dxa"/>
            <w:gridSpan w:val="3"/>
            <w:vAlign w:val="bottom"/>
          </w:tcPr>
          <w:p w:rsidR="000435CF" w:rsidRPr="00D85C13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993" w:type="dxa"/>
            <w:gridSpan w:val="2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998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435CF" w:rsidRPr="00945BC8" w:rsidTr="00515FFA">
        <w:trPr>
          <w:cantSplit/>
          <w:trHeight w:val="193"/>
        </w:trPr>
        <w:tc>
          <w:tcPr>
            <w:tcW w:w="785" w:type="dxa"/>
            <w:gridSpan w:val="2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1.4.</w:t>
            </w:r>
          </w:p>
        </w:tc>
        <w:tc>
          <w:tcPr>
            <w:tcW w:w="8686" w:type="dxa"/>
          </w:tcPr>
          <w:p w:rsidR="000435CF" w:rsidRPr="00945BC8" w:rsidRDefault="000435CF" w:rsidP="000435CF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Удельный вес учащихся, обеспеченных учебниками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F26966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3"/>
            <w:vAlign w:val="bottom"/>
          </w:tcPr>
          <w:p w:rsidR="000435CF" w:rsidRPr="003E6D21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993" w:type="dxa"/>
            <w:gridSpan w:val="2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99,9</w:t>
            </w:r>
          </w:p>
        </w:tc>
        <w:tc>
          <w:tcPr>
            <w:tcW w:w="998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57" w:type="dxa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0435CF" w:rsidRPr="00945BC8" w:rsidTr="00515FFA">
        <w:trPr>
          <w:cantSplit/>
          <w:trHeight w:val="1134"/>
        </w:trPr>
        <w:tc>
          <w:tcPr>
            <w:tcW w:w="785" w:type="dxa"/>
            <w:gridSpan w:val="2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1.5.</w:t>
            </w:r>
          </w:p>
        </w:tc>
        <w:tc>
          <w:tcPr>
            <w:tcW w:w="8686" w:type="dxa"/>
          </w:tcPr>
          <w:p w:rsidR="000435CF" w:rsidRPr="00945BC8" w:rsidRDefault="000435CF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F26966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76,79</w:t>
            </w:r>
          </w:p>
        </w:tc>
        <w:tc>
          <w:tcPr>
            <w:tcW w:w="855" w:type="dxa"/>
            <w:gridSpan w:val="3"/>
            <w:vAlign w:val="bottom"/>
          </w:tcPr>
          <w:p w:rsidR="000435CF" w:rsidRPr="009E35C9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35C9">
              <w:rPr>
                <w:sz w:val="28"/>
                <w:szCs w:val="28"/>
              </w:rPr>
              <w:t>78,6</w:t>
            </w:r>
          </w:p>
        </w:tc>
        <w:tc>
          <w:tcPr>
            <w:tcW w:w="993" w:type="dxa"/>
            <w:gridSpan w:val="2"/>
            <w:vAlign w:val="bottom"/>
          </w:tcPr>
          <w:p w:rsidR="000435CF" w:rsidRDefault="000435CF" w:rsidP="000435CF">
            <w:pPr>
              <w:jc w:val="right"/>
            </w:pPr>
            <w:r w:rsidRPr="00C856CE">
              <w:rPr>
                <w:sz w:val="28"/>
                <w:szCs w:val="28"/>
              </w:rPr>
              <w:t>78,6</w:t>
            </w:r>
          </w:p>
        </w:tc>
        <w:tc>
          <w:tcPr>
            <w:tcW w:w="998" w:type="dxa"/>
            <w:gridSpan w:val="3"/>
            <w:vAlign w:val="bottom"/>
          </w:tcPr>
          <w:p w:rsidR="000435CF" w:rsidRDefault="000435CF" w:rsidP="000435CF">
            <w:pPr>
              <w:jc w:val="right"/>
            </w:pPr>
            <w:r w:rsidRPr="00C856CE">
              <w:rPr>
                <w:sz w:val="28"/>
                <w:szCs w:val="28"/>
              </w:rPr>
              <w:t>78,6</w:t>
            </w:r>
          </w:p>
        </w:tc>
        <w:tc>
          <w:tcPr>
            <w:tcW w:w="857" w:type="dxa"/>
            <w:vAlign w:val="bottom"/>
          </w:tcPr>
          <w:p w:rsidR="000435CF" w:rsidRDefault="000435CF" w:rsidP="000435CF">
            <w:pPr>
              <w:jc w:val="right"/>
            </w:pPr>
            <w:r w:rsidRPr="00C856CE">
              <w:rPr>
                <w:sz w:val="28"/>
                <w:szCs w:val="28"/>
              </w:rPr>
              <w:t>78,6</w:t>
            </w:r>
          </w:p>
        </w:tc>
      </w:tr>
      <w:tr w:rsidR="000435CF" w:rsidRPr="00945BC8" w:rsidTr="00515FFA">
        <w:trPr>
          <w:cantSplit/>
          <w:trHeight w:val="701"/>
        </w:trPr>
        <w:tc>
          <w:tcPr>
            <w:tcW w:w="785" w:type="dxa"/>
            <w:gridSpan w:val="2"/>
            <w:vMerge w:val="restart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0435CF" w:rsidRPr="00945BC8" w:rsidRDefault="000435CF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Увеличение доли обучающихся общеобразовательных организаций, занимающихся физической культурой и спортом во внеурочное время, в том числе обучающихся по программам:</w:t>
            </w:r>
          </w:p>
          <w:p w:rsidR="000435CF" w:rsidRPr="00945BC8" w:rsidRDefault="000435CF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9E35C9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2,0</w:t>
            </w:r>
          </w:p>
        </w:tc>
        <w:tc>
          <w:tcPr>
            <w:tcW w:w="855" w:type="dxa"/>
            <w:gridSpan w:val="3"/>
            <w:vAlign w:val="bottom"/>
          </w:tcPr>
          <w:p w:rsidR="000435CF" w:rsidRPr="009E35C9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2,1</w:t>
            </w:r>
          </w:p>
        </w:tc>
        <w:tc>
          <w:tcPr>
            <w:tcW w:w="993" w:type="dxa"/>
            <w:gridSpan w:val="2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2,2</w:t>
            </w:r>
          </w:p>
        </w:tc>
        <w:tc>
          <w:tcPr>
            <w:tcW w:w="998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7" w:type="dxa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0435CF" w:rsidRPr="00945BC8" w:rsidTr="00515FFA">
        <w:trPr>
          <w:cantSplit/>
          <w:trHeight w:val="303"/>
        </w:trPr>
        <w:tc>
          <w:tcPr>
            <w:tcW w:w="785" w:type="dxa"/>
            <w:gridSpan w:val="2"/>
            <w:vMerge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</w:tcPr>
          <w:p w:rsidR="000435CF" w:rsidRPr="00945BC8" w:rsidRDefault="000435CF" w:rsidP="000435CF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9E35C9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2,15</w:t>
            </w:r>
          </w:p>
        </w:tc>
        <w:tc>
          <w:tcPr>
            <w:tcW w:w="855" w:type="dxa"/>
            <w:gridSpan w:val="3"/>
            <w:vAlign w:val="bottom"/>
          </w:tcPr>
          <w:p w:rsidR="000435CF" w:rsidRPr="009E35C9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2,16</w:t>
            </w:r>
          </w:p>
        </w:tc>
        <w:tc>
          <w:tcPr>
            <w:tcW w:w="993" w:type="dxa"/>
            <w:gridSpan w:val="2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2,17</w:t>
            </w:r>
          </w:p>
        </w:tc>
        <w:tc>
          <w:tcPr>
            <w:tcW w:w="998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857" w:type="dxa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</w:tr>
      <w:tr w:rsidR="000435CF" w:rsidRPr="00945BC8" w:rsidTr="00515FFA">
        <w:trPr>
          <w:cantSplit/>
          <w:trHeight w:val="393"/>
        </w:trPr>
        <w:tc>
          <w:tcPr>
            <w:tcW w:w="785" w:type="dxa"/>
            <w:gridSpan w:val="2"/>
            <w:vMerge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</w:tcPr>
          <w:p w:rsidR="000435CF" w:rsidRPr="00945BC8" w:rsidRDefault="000435CF" w:rsidP="000435CF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9E35C9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3,90</w:t>
            </w:r>
          </w:p>
        </w:tc>
        <w:tc>
          <w:tcPr>
            <w:tcW w:w="855" w:type="dxa"/>
            <w:gridSpan w:val="3"/>
            <w:vAlign w:val="bottom"/>
          </w:tcPr>
          <w:p w:rsidR="000435CF" w:rsidRPr="009E35C9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3,91</w:t>
            </w:r>
          </w:p>
        </w:tc>
        <w:tc>
          <w:tcPr>
            <w:tcW w:w="993" w:type="dxa"/>
            <w:gridSpan w:val="2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3,92</w:t>
            </w:r>
          </w:p>
        </w:tc>
        <w:tc>
          <w:tcPr>
            <w:tcW w:w="998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857" w:type="dxa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</w:tr>
      <w:tr w:rsidR="000435CF" w:rsidRPr="00945BC8" w:rsidTr="00515FFA">
        <w:trPr>
          <w:cantSplit/>
          <w:trHeight w:val="368"/>
        </w:trPr>
        <w:tc>
          <w:tcPr>
            <w:tcW w:w="785" w:type="dxa"/>
            <w:gridSpan w:val="2"/>
          </w:tcPr>
          <w:p w:rsidR="000435CF" w:rsidRPr="00945BC8" w:rsidRDefault="000435CF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686" w:type="dxa"/>
          </w:tcPr>
          <w:p w:rsidR="000435CF" w:rsidRPr="00945BC8" w:rsidRDefault="000435CF" w:rsidP="00DA199C">
            <w:pPr>
              <w:ind w:firstLine="17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Увеличение </w:t>
            </w:r>
            <w:proofErr w:type="gramStart"/>
            <w:r w:rsidRPr="00945BC8">
              <w:rPr>
                <w:sz w:val="28"/>
                <w:szCs w:val="28"/>
              </w:rPr>
              <w:t>удельного  веса</w:t>
            </w:r>
            <w:proofErr w:type="gramEnd"/>
            <w:r w:rsidRPr="00945BC8">
              <w:rPr>
                <w:sz w:val="28"/>
                <w:szCs w:val="28"/>
              </w:rPr>
              <w:t xml:space="preserve"> численности педагогических работников образовательных учреждений в  возрасте до 30 лет, в общей численности педагогических работников 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9E35C9" w:rsidRDefault="000435CF" w:rsidP="008F03D9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12,2</w:t>
            </w:r>
          </w:p>
        </w:tc>
        <w:tc>
          <w:tcPr>
            <w:tcW w:w="855" w:type="dxa"/>
            <w:gridSpan w:val="3"/>
            <w:vAlign w:val="bottom"/>
          </w:tcPr>
          <w:p w:rsidR="000435CF" w:rsidRPr="009E35C9" w:rsidRDefault="000435CF" w:rsidP="008F0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18,4</w:t>
            </w:r>
          </w:p>
        </w:tc>
        <w:tc>
          <w:tcPr>
            <w:tcW w:w="993" w:type="dxa"/>
            <w:gridSpan w:val="2"/>
            <w:vAlign w:val="bottom"/>
          </w:tcPr>
          <w:p w:rsidR="000435CF" w:rsidRPr="00945BC8" w:rsidRDefault="000435CF" w:rsidP="008F0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1191">
              <w:rPr>
                <w:sz w:val="28"/>
                <w:szCs w:val="28"/>
              </w:rPr>
              <w:t>18,4</w:t>
            </w:r>
          </w:p>
        </w:tc>
        <w:tc>
          <w:tcPr>
            <w:tcW w:w="998" w:type="dxa"/>
            <w:gridSpan w:val="3"/>
            <w:vAlign w:val="bottom"/>
          </w:tcPr>
          <w:p w:rsidR="000435CF" w:rsidRPr="00945BC8" w:rsidRDefault="000435CF" w:rsidP="008F0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1191">
              <w:rPr>
                <w:sz w:val="28"/>
                <w:szCs w:val="28"/>
              </w:rPr>
              <w:t>18,4</w:t>
            </w:r>
          </w:p>
        </w:tc>
        <w:tc>
          <w:tcPr>
            <w:tcW w:w="857" w:type="dxa"/>
            <w:vAlign w:val="bottom"/>
          </w:tcPr>
          <w:p w:rsidR="000435CF" w:rsidRPr="00945BC8" w:rsidRDefault="000435CF" w:rsidP="008F0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1191">
              <w:rPr>
                <w:sz w:val="28"/>
                <w:szCs w:val="28"/>
              </w:rPr>
              <w:t>18,4</w:t>
            </w:r>
          </w:p>
        </w:tc>
      </w:tr>
      <w:tr w:rsidR="000435CF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8686" w:type="dxa"/>
          </w:tcPr>
          <w:p w:rsidR="000435CF" w:rsidRPr="00945BC8" w:rsidRDefault="000435CF" w:rsidP="00043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9E35C9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3"/>
            <w:vAlign w:val="bottom"/>
          </w:tcPr>
          <w:p w:rsidR="000435CF" w:rsidRPr="009E35C9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bottom"/>
          </w:tcPr>
          <w:p w:rsidR="000435CF" w:rsidRPr="00731191" w:rsidRDefault="000435CF" w:rsidP="000435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gridSpan w:val="3"/>
            <w:vAlign w:val="bottom"/>
          </w:tcPr>
          <w:p w:rsidR="000435CF" w:rsidRPr="00731191" w:rsidRDefault="000435CF" w:rsidP="000435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0435CF" w:rsidRPr="00731191" w:rsidRDefault="000435CF" w:rsidP="000435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435CF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0435CF" w:rsidRPr="00945BC8" w:rsidRDefault="000435CF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9E35C9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0,5</w:t>
            </w:r>
          </w:p>
        </w:tc>
        <w:tc>
          <w:tcPr>
            <w:tcW w:w="855" w:type="dxa"/>
            <w:gridSpan w:val="3"/>
            <w:vAlign w:val="bottom"/>
          </w:tcPr>
          <w:p w:rsidR="000435CF" w:rsidRPr="009E35C9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8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7" w:type="dxa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435CF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0435CF" w:rsidRPr="00945BC8" w:rsidRDefault="000435CF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 общеобразовательных учреждений, охваченных льготным питанием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45BC8" w:rsidRDefault="000435CF" w:rsidP="000435CF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9E35C9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16,3</w:t>
            </w:r>
          </w:p>
        </w:tc>
        <w:tc>
          <w:tcPr>
            <w:tcW w:w="855" w:type="dxa"/>
            <w:gridSpan w:val="3"/>
            <w:vAlign w:val="bottom"/>
          </w:tcPr>
          <w:p w:rsidR="000435CF" w:rsidRPr="009E35C9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16,3</w:t>
            </w:r>
          </w:p>
        </w:tc>
        <w:tc>
          <w:tcPr>
            <w:tcW w:w="993" w:type="dxa"/>
            <w:gridSpan w:val="2"/>
            <w:vAlign w:val="bottom"/>
          </w:tcPr>
          <w:p w:rsidR="000435CF" w:rsidRPr="00945BC8" w:rsidRDefault="000435CF" w:rsidP="000435CF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998" w:type="dxa"/>
            <w:gridSpan w:val="3"/>
            <w:vAlign w:val="bottom"/>
          </w:tcPr>
          <w:p w:rsidR="000435CF" w:rsidRPr="00945BC8" w:rsidRDefault="000435CF" w:rsidP="000435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857" w:type="dxa"/>
            <w:vAlign w:val="bottom"/>
          </w:tcPr>
          <w:p w:rsidR="000435CF" w:rsidRPr="00945BC8" w:rsidRDefault="000435CF" w:rsidP="000435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0435CF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8686" w:type="dxa"/>
          </w:tcPr>
          <w:p w:rsidR="000435CF" w:rsidRPr="009E35C9" w:rsidRDefault="000435CF" w:rsidP="000435CF">
            <w:pPr>
              <w:jc w:val="both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 xml:space="preserve">Доля обучающихся, получающих начальное, общее образование в муниципальных общеобразовательных организациях, получающих бесплатное горячее питание, в общей </w:t>
            </w:r>
            <w:proofErr w:type="gramStart"/>
            <w:r w:rsidRPr="009E35C9">
              <w:rPr>
                <w:sz w:val="28"/>
                <w:szCs w:val="28"/>
              </w:rPr>
              <w:t>численности  обучающихся</w:t>
            </w:r>
            <w:proofErr w:type="gramEnd"/>
            <w:r w:rsidRPr="009E35C9">
              <w:rPr>
                <w:sz w:val="28"/>
                <w:szCs w:val="28"/>
              </w:rPr>
              <w:t>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9E35C9" w:rsidRDefault="000435CF" w:rsidP="000435CF">
            <w:pPr>
              <w:jc w:val="center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3"/>
            <w:vAlign w:val="bottom"/>
          </w:tcPr>
          <w:p w:rsidR="000435CF" w:rsidRPr="009E35C9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bottom"/>
          </w:tcPr>
          <w:p w:rsidR="000435CF" w:rsidRPr="009E35C9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gridSpan w:val="3"/>
            <w:vAlign w:val="bottom"/>
          </w:tcPr>
          <w:p w:rsidR="000435CF" w:rsidRPr="00945BC8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0435CF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435CF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1.12</w:t>
            </w:r>
          </w:p>
        </w:tc>
        <w:tc>
          <w:tcPr>
            <w:tcW w:w="8686" w:type="dxa"/>
          </w:tcPr>
          <w:p w:rsidR="000435CF" w:rsidRPr="00EA2F05" w:rsidRDefault="000435CF" w:rsidP="000435CF">
            <w:pPr>
              <w:jc w:val="both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Доля замененных оконных блоков в общем количестве оконных блоков, требующих замены в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0435CF" w:rsidRPr="00EA2F05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45,57</w:t>
            </w:r>
          </w:p>
        </w:tc>
        <w:tc>
          <w:tcPr>
            <w:tcW w:w="855" w:type="dxa"/>
            <w:gridSpan w:val="3"/>
            <w:vAlign w:val="bottom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55,38</w:t>
            </w:r>
          </w:p>
        </w:tc>
        <w:tc>
          <w:tcPr>
            <w:tcW w:w="993" w:type="dxa"/>
            <w:gridSpan w:val="2"/>
            <w:vAlign w:val="bottom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68,49</w:t>
            </w:r>
          </w:p>
        </w:tc>
        <w:tc>
          <w:tcPr>
            <w:tcW w:w="998" w:type="dxa"/>
            <w:gridSpan w:val="3"/>
            <w:vAlign w:val="bottom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100</w:t>
            </w:r>
          </w:p>
        </w:tc>
      </w:tr>
      <w:tr w:rsidR="000435CF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8686" w:type="dxa"/>
          </w:tcPr>
          <w:p w:rsidR="000435CF" w:rsidRPr="00EA2F05" w:rsidRDefault="000435CF" w:rsidP="00043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</w:t>
            </w:r>
          </w:p>
        </w:tc>
        <w:tc>
          <w:tcPr>
            <w:tcW w:w="1495" w:type="dxa"/>
            <w:gridSpan w:val="3"/>
            <w:vAlign w:val="bottom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4" w:type="dxa"/>
            <w:gridSpan w:val="2"/>
            <w:vAlign w:val="bottom"/>
          </w:tcPr>
          <w:p w:rsidR="000435CF" w:rsidRPr="00EA2F05" w:rsidRDefault="000435CF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3"/>
            <w:vAlign w:val="bottom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gridSpan w:val="2"/>
            <w:vAlign w:val="bottom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98" w:type="dxa"/>
            <w:gridSpan w:val="3"/>
            <w:vAlign w:val="bottom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857" w:type="dxa"/>
            <w:vAlign w:val="bottom"/>
          </w:tcPr>
          <w:p w:rsidR="000435CF" w:rsidRPr="00EA2F05" w:rsidRDefault="000435CF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0435CF" w:rsidRPr="00945BC8" w:rsidTr="00515FFA">
        <w:trPr>
          <w:cantSplit/>
          <w:trHeight w:val="693"/>
        </w:trPr>
        <w:tc>
          <w:tcPr>
            <w:tcW w:w="15523" w:type="dxa"/>
            <w:gridSpan w:val="17"/>
          </w:tcPr>
          <w:p w:rsidR="000435CF" w:rsidRPr="00945BC8" w:rsidRDefault="000435CF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   Подпрограмма «Государственная поддержка детей с ограниченными возможностями здо</w:t>
            </w:r>
            <w:r>
              <w:rPr>
                <w:sz w:val="28"/>
                <w:szCs w:val="28"/>
              </w:rPr>
              <w:t>ровья, детей - инвалидов, детей</w:t>
            </w:r>
            <w:r w:rsidRPr="00945B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945BC8">
              <w:rPr>
                <w:sz w:val="28"/>
                <w:szCs w:val="28"/>
              </w:rPr>
              <w:t>ирот и детей, оставшихся без попечения родителей»</w:t>
            </w:r>
          </w:p>
        </w:tc>
      </w:tr>
      <w:tr w:rsidR="00515FFA" w:rsidRPr="00945BC8" w:rsidTr="00515FFA">
        <w:trPr>
          <w:cantSplit/>
          <w:trHeight w:val="693"/>
        </w:trPr>
        <w:tc>
          <w:tcPr>
            <w:tcW w:w="15523" w:type="dxa"/>
            <w:gridSpan w:val="17"/>
          </w:tcPr>
          <w:p w:rsidR="00515FFA" w:rsidRPr="00945BC8" w:rsidRDefault="00515FFA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1 подпрограммы Программы «Обеспечение получения образования детьми -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515FFA" w:rsidRPr="00945BC8" w:rsidTr="006B6FAB">
        <w:trPr>
          <w:cantSplit/>
          <w:trHeight w:val="692"/>
        </w:trPr>
        <w:tc>
          <w:tcPr>
            <w:tcW w:w="785" w:type="dxa"/>
            <w:gridSpan w:val="2"/>
          </w:tcPr>
          <w:p w:rsidR="00515FFA" w:rsidRPr="00945BC8" w:rsidRDefault="00515FFA" w:rsidP="006B6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8686" w:type="dxa"/>
          </w:tcPr>
          <w:p w:rsidR="00515FFA" w:rsidRPr="00945BC8" w:rsidRDefault="00515FFA" w:rsidP="00515F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с ограниченным</w:t>
            </w:r>
            <w:r>
              <w:rPr>
                <w:sz w:val="28"/>
                <w:szCs w:val="28"/>
              </w:rPr>
              <w:t>и возможностями здоровья, детей-</w:t>
            </w:r>
            <w:r w:rsidRPr="00945BC8">
              <w:rPr>
                <w:sz w:val="28"/>
                <w:szCs w:val="28"/>
              </w:rPr>
              <w:t>инвалидов дошкольного возраста, получающих образование в различных формах, в общей численности детей - инвалидов и детей с ограниченными возможностями здоровья дошкольного возраста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515FFA" w:rsidRPr="00945BC8" w:rsidRDefault="00515FFA" w:rsidP="006B6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515FFA" w:rsidRPr="009E35C9" w:rsidRDefault="00515FFA" w:rsidP="006B6FAB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80,6</w:t>
            </w:r>
          </w:p>
        </w:tc>
        <w:tc>
          <w:tcPr>
            <w:tcW w:w="855" w:type="dxa"/>
            <w:gridSpan w:val="3"/>
            <w:vAlign w:val="bottom"/>
          </w:tcPr>
          <w:p w:rsidR="00515FFA" w:rsidRPr="009E35C9" w:rsidRDefault="00515FFA" w:rsidP="006B6FAB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80,7</w:t>
            </w:r>
          </w:p>
        </w:tc>
        <w:tc>
          <w:tcPr>
            <w:tcW w:w="993" w:type="dxa"/>
            <w:gridSpan w:val="2"/>
            <w:vAlign w:val="bottom"/>
          </w:tcPr>
          <w:p w:rsidR="00515FFA" w:rsidRPr="00945BC8" w:rsidRDefault="00515FFA" w:rsidP="006B6FAB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81</w:t>
            </w:r>
          </w:p>
        </w:tc>
        <w:tc>
          <w:tcPr>
            <w:tcW w:w="998" w:type="dxa"/>
            <w:gridSpan w:val="3"/>
            <w:vAlign w:val="bottom"/>
          </w:tcPr>
          <w:p w:rsidR="00515FFA" w:rsidRPr="00945BC8" w:rsidRDefault="00515FFA" w:rsidP="006B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  <w:tc>
          <w:tcPr>
            <w:tcW w:w="857" w:type="dxa"/>
            <w:vAlign w:val="bottom"/>
          </w:tcPr>
          <w:p w:rsidR="00515FFA" w:rsidRPr="00945BC8" w:rsidRDefault="00515FFA" w:rsidP="006B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515FFA" w:rsidRPr="00945BC8" w:rsidTr="006B6FAB">
        <w:trPr>
          <w:cantSplit/>
          <w:trHeight w:val="1134"/>
        </w:trPr>
        <w:tc>
          <w:tcPr>
            <w:tcW w:w="785" w:type="dxa"/>
            <w:gridSpan w:val="2"/>
          </w:tcPr>
          <w:p w:rsidR="00515FFA" w:rsidRPr="00945BC8" w:rsidRDefault="00515FFA" w:rsidP="006B6FAB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2.2</w:t>
            </w:r>
          </w:p>
        </w:tc>
        <w:tc>
          <w:tcPr>
            <w:tcW w:w="8686" w:type="dxa"/>
          </w:tcPr>
          <w:p w:rsidR="00515FFA" w:rsidRPr="00945BC8" w:rsidRDefault="00515FFA" w:rsidP="006B6FAB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- 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в общей численности детей - сирот и детей, оставшихся без попечения родителей, в Благодарненском городском округе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515FFA" w:rsidRPr="00945BC8" w:rsidRDefault="00515FFA" w:rsidP="006B6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515FFA" w:rsidRPr="009E35C9" w:rsidRDefault="00515FFA" w:rsidP="006B6FAB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88</w:t>
            </w:r>
          </w:p>
        </w:tc>
        <w:tc>
          <w:tcPr>
            <w:tcW w:w="855" w:type="dxa"/>
            <w:gridSpan w:val="3"/>
            <w:vAlign w:val="bottom"/>
          </w:tcPr>
          <w:p w:rsidR="00515FFA" w:rsidRPr="009E35C9" w:rsidRDefault="00515FFA" w:rsidP="006B6FAB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89</w:t>
            </w:r>
          </w:p>
        </w:tc>
        <w:tc>
          <w:tcPr>
            <w:tcW w:w="993" w:type="dxa"/>
            <w:gridSpan w:val="2"/>
            <w:vAlign w:val="bottom"/>
          </w:tcPr>
          <w:p w:rsidR="00515FFA" w:rsidRPr="00945BC8" w:rsidRDefault="00515FFA" w:rsidP="006B6FAB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90</w:t>
            </w:r>
          </w:p>
        </w:tc>
        <w:tc>
          <w:tcPr>
            <w:tcW w:w="998" w:type="dxa"/>
            <w:gridSpan w:val="3"/>
            <w:vAlign w:val="bottom"/>
          </w:tcPr>
          <w:p w:rsidR="00515FFA" w:rsidRPr="00945BC8" w:rsidRDefault="00515FFA" w:rsidP="006B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7" w:type="dxa"/>
            <w:vAlign w:val="bottom"/>
          </w:tcPr>
          <w:p w:rsidR="00515FFA" w:rsidRPr="00945BC8" w:rsidRDefault="00515FFA" w:rsidP="006B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5FFA" w:rsidRPr="00945BC8" w:rsidTr="006B6FAB">
        <w:trPr>
          <w:cantSplit/>
          <w:trHeight w:val="165"/>
        </w:trPr>
        <w:tc>
          <w:tcPr>
            <w:tcW w:w="15523" w:type="dxa"/>
            <w:gridSpan w:val="17"/>
          </w:tcPr>
          <w:p w:rsidR="00515FFA" w:rsidRPr="00945BC8" w:rsidRDefault="00515FFA" w:rsidP="006B6FAB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 «Летний отдых»</w:t>
            </w:r>
          </w:p>
        </w:tc>
      </w:tr>
      <w:tr w:rsidR="00515FFA" w:rsidRPr="00945BC8" w:rsidTr="006B6FAB">
        <w:trPr>
          <w:cantSplit/>
          <w:trHeight w:val="711"/>
        </w:trPr>
        <w:tc>
          <w:tcPr>
            <w:tcW w:w="15523" w:type="dxa"/>
            <w:gridSpan w:val="17"/>
          </w:tcPr>
          <w:p w:rsidR="00515FFA" w:rsidRPr="00945BC8" w:rsidRDefault="00515FFA" w:rsidP="006B6FAB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Задача подпрограммы Программы «Реализация </w:t>
            </w:r>
            <w:proofErr w:type="gramStart"/>
            <w:r w:rsidRPr="00945BC8">
              <w:rPr>
                <w:sz w:val="28"/>
                <w:szCs w:val="28"/>
              </w:rPr>
              <w:t>мероприятий  отдыха</w:t>
            </w:r>
            <w:proofErr w:type="gramEnd"/>
            <w:r w:rsidRPr="00945BC8">
              <w:rPr>
                <w:sz w:val="28"/>
                <w:szCs w:val="28"/>
              </w:rPr>
              <w:t xml:space="preserve">  и оздоровления   детей, проживающих на территории Благодарненского городского округа Ставропольского края»</w:t>
            </w:r>
          </w:p>
        </w:tc>
      </w:tr>
      <w:tr w:rsidR="00515FFA" w:rsidRPr="00337702" w:rsidTr="006B6FAB">
        <w:trPr>
          <w:cantSplit/>
          <w:trHeight w:val="728"/>
        </w:trPr>
        <w:tc>
          <w:tcPr>
            <w:tcW w:w="785" w:type="dxa"/>
            <w:gridSpan w:val="2"/>
          </w:tcPr>
          <w:p w:rsidR="00515FFA" w:rsidRPr="00337702" w:rsidRDefault="00515FFA" w:rsidP="006B6F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3.1</w:t>
            </w:r>
          </w:p>
        </w:tc>
        <w:tc>
          <w:tcPr>
            <w:tcW w:w="8686" w:type="dxa"/>
          </w:tcPr>
          <w:p w:rsidR="00515FFA" w:rsidRPr="00337702" w:rsidRDefault="00515FFA" w:rsidP="006B6FAB">
            <w:pPr>
              <w:jc w:val="both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Доля обучающихся, охваченных организованным отдыхом в период летних каникул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515FFA" w:rsidRPr="00337702" w:rsidRDefault="00515FFA" w:rsidP="006B6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515FFA" w:rsidRPr="009E35C9" w:rsidRDefault="00515FFA" w:rsidP="006B6FAB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84,6</w:t>
            </w:r>
          </w:p>
        </w:tc>
        <w:tc>
          <w:tcPr>
            <w:tcW w:w="855" w:type="dxa"/>
            <w:gridSpan w:val="3"/>
            <w:vAlign w:val="bottom"/>
          </w:tcPr>
          <w:p w:rsidR="00515FFA" w:rsidRPr="009E35C9" w:rsidRDefault="00515FFA" w:rsidP="006B6FAB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78</w:t>
            </w:r>
          </w:p>
        </w:tc>
        <w:tc>
          <w:tcPr>
            <w:tcW w:w="993" w:type="dxa"/>
            <w:gridSpan w:val="2"/>
            <w:vAlign w:val="bottom"/>
          </w:tcPr>
          <w:p w:rsidR="00515FFA" w:rsidRPr="00337702" w:rsidRDefault="00515FFA" w:rsidP="006B6FAB">
            <w:pPr>
              <w:jc w:val="right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85</w:t>
            </w:r>
          </w:p>
        </w:tc>
        <w:tc>
          <w:tcPr>
            <w:tcW w:w="998" w:type="dxa"/>
            <w:gridSpan w:val="3"/>
            <w:vAlign w:val="bottom"/>
          </w:tcPr>
          <w:p w:rsidR="00515FFA" w:rsidRPr="00337702" w:rsidRDefault="00515FFA" w:rsidP="006B6FAB">
            <w:pPr>
              <w:jc w:val="right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85</w:t>
            </w:r>
          </w:p>
        </w:tc>
        <w:tc>
          <w:tcPr>
            <w:tcW w:w="857" w:type="dxa"/>
            <w:vAlign w:val="bottom"/>
          </w:tcPr>
          <w:p w:rsidR="00515FFA" w:rsidRPr="00337702" w:rsidRDefault="00515FFA" w:rsidP="006B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515FFA" w:rsidRPr="00945BC8" w:rsidTr="006B6FAB">
        <w:trPr>
          <w:cantSplit/>
          <w:trHeight w:val="869"/>
        </w:trPr>
        <w:tc>
          <w:tcPr>
            <w:tcW w:w="785" w:type="dxa"/>
            <w:gridSpan w:val="2"/>
          </w:tcPr>
          <w:p w:rsidR="00515FFA" w:rsidRPr="00945BC8" w:rsidRDefault="00515FFA" w:rsidP="006B6F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515FFA" w:rsidRPr="00945BC8" w:rsidRDefault="00515FFA" w:rsidP="006B6FAB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обучающихся, трудоустроенных в период летних каникул,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515FFA" w:rsidRPr="00945BC8" w:rsidRDefault="00515FFA" w:rsidP="006B6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515FFA" w:rsidRPr="009E35C9" w:rsidRDefault="00515FFA" w:rsidP="006B6FAB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48,4</w:t>
            </w:r>
          </w:p>
        </w:tc>
        <w:tc>
          <w:tcPr>
            <w:tcW w:w="855" w:type="dxa"/>
            <w:gridSpan w:val="3"/>
            <w:vAlign w:val="bottom"/>
          </w:tcPr>
          <w:p w:rsidR="00515FFA" w:rsidRPr="009E35C9" w:rsidRDefault="00515FFA" w:rsidP="006B6FAB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48,4</w:t>
            </w:r>
          </w:p>
        </w:tc>
        <w:tc>
          <w:tcPr>
            <w:tcW w:w="993" w:type="dxa"/>
            <w:gridSpan w:val="2"/>
            <w:vAlign w:val="bottom"/>
          </w:tcPr>
          <w:p w:rsidR="00515FFA" w:rsidRPr="00945BC8" w:rsidRDefault="00515FFA" w:rsidP="006B6F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48,5</w:t>
            </w:r>
          </w:p>
        </w:tc>
        <w:tc>
          <w:tcPr>
            <w:tcW w:w="998" w:type="dxa"/>
            <w:gridSpan w:val="3"/>
            <w:vAlign w:val="bottom"/>
          </w:tcPr>
          <w:p w:rsidR="00515FFA" w:rsidRPr="00945BC8" w:rsidRDefault="00515FFA" w:rsidP="006B6F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857" w:type="dxa"/>
            <w:vAlign w:val="bottom"/>
          </w:tcPr>
          <w:p w:rsidR="00515FFA" w:rsidRPr="00945BC8" w:rsidRDefault="00515FFA" w:rsidP="006B6F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515FFA" w:rsidRPr="00211DC5" w:rsidTr="006B6FAB">
        <w:trPr>
          <w:cantSplit/>
          <w:trHeight w:val="299"/>
        </w:trPr>
        <w:tc>
          <w:tcPr>
            <w:tcW w:w="15523" w:type="dxa"/>
            <w:gridSpan w:val="17"/>
          </w:tcPr>
          <w:p w:rsidR="00515FFA" w:rsidRPr="00211DC5" w:rsidRDefault="00515FFA" w:rsidP="006B6FAB">
            <w:pPr>
              <w:jc w:val="center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211DC5">
              <w:rPr>
                <w:sz w:val="28"/>
                <w:szCs w:val="28"/>
              </w:rPr>
              <w:t xml:space="preserve"> «Молодежная политика»</w:t>
            </w:r>
          </w:p>
        </w:tc>
      </w:tr>
      <w:tr w:rsidR="00515FFA" w:rsidRPr="00EC1B23" w:rsidTr="006B6FAB">
        <w:trPr>
          <w:cantSplit/>
          <w:trHeight w:val="427"/>
        </w:trPr>
        <w:tc>
          <w:tcPr>
            <w:tcW w:w="15523" w:type="dxa"/>
            <w:gridSpan w:val="17"/>
          </w:tcPr>
          <w:p w:rsidR="00515FFA" w:rsidRPr="00EC1B23" w:rsidRDefault="00515FFA" w:rsidP="006B6FAB">
            <w:pPr>
              <w:jc w:val="center"/>
              <w:rPr>
                <w:sz w:val="28"/>
                <w:szCs w:val="28"/>
              </w:rPr>
            </w:pPr>
            <w:r w:rsidRPr="00EC1B23">
              <w:rPr>
                <w:sz w:val="28"/>
                <w:szCs w:val="28"/>
              </w:rPr>
              <w:t>Цель 2 Пр</w:t>
            </w:r>
            <w:r>
              <w:rPr>
                <w:sz w:val="28"/>
                <w:szCs w:val="28"/>
              </w:rPr>
              <w:t>о</w:t>
            </w:r>
            <w:r w:rsidRPr="00EC1B2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 w:rsidRPr="00EC1B23">
              <w:rPr>
                <w:sz w:val="28"/>
                <w:szCs w:val="28"/>
              </w:rPr>
              <w:t>создание  комфортных</w:t>
            </w:r>
            <w:proofErr w:type="gramEnd"/>
            <w:r w:rsidRPr="00EC1B23">
              <w:rPr>
                <w:sz w:val="28"/>
                <w:szCs w:val="28"/>
              </w:rPr>
              <w:t xml:space="preserve"> условий  в округе для трудового, духовного, физического и творческого развития молодого человека</w:t>
            </w:r>
          </w:p>
        </w:tc>
      </w:tr>
      <w:tr w:rsidR="00515FFA" w:rsidRPr="00D708CB" w:rsidTr="006B6FAB">
        <w:trPr>
          <w:cantSplit/>
          <w:trHeight w:val="427"/>
        </w:trPr>
        <w:tc>
          <w:tcPr>
            <w:tcW w:w="754" w:type="dxa"/>
          </w:tcPr>
          <w:p w:rsidR="00515FFA" w:rsidRPr="00580256" w:rsidRDefault="00515FFA" w:rsidP="006B6FAB">
            <w:pPr>
              <w:jc w:val="center"/>
              <w:rPr>
                <w:sz w:val="28"/>
                <w:szCs w:val="28"/>
              </w:rPr>
            </w:pPr>
            <w:r w:rsidRPr="00580256">
              <w:rPr>
                <w:sz w:val="28"/>
                <w:szCs w:val="28"/>
              </w:rPr>
              <w:t>4.1.</w:t>
            </w:r>
          </w:p>
        </w:tc>
        <w:tc>
          <w:tcPr>
            <w:tcW w:w="8724" w:type="dxa"/>
            <w:gridSpan w:val="3"/>
          </w:tcPr>
          <w:p w:rsidR="00515FFA" w:rsidRPr="00D708CB" w:rsidRDefault="00515FFA" w:rsidP="006B6FAB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78" w:type="dxa"/>
            <w:vAlign w:val="bottom"/>
          </w:tcPr>
          <w:p w:rsidR="00515FFA" w:rsidRPr="00D708CB" w:rsidRDefault="00515FFA" w:rsidP="006B6FAB">
            <w:pPr>
              <w:jc w:val="center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904" w:type="dxa"/>
            <w:gridSpan w:val="4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62</w:t>
            </w:r>
          </w:p>
        </w:tc>
        <w:tc>
          <w:tcPr>
            <w:tcW w:w="829" w:type="dxa"/>
            <w:gridSpan w:val="3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60</w:t>
            </w:r>
          </w:p>
        </w:tc>
        <w:tc>
          <w:tcPr>
            <w:tcW w:w="994" w:type="dxa"/>
            <w:gridSpan w:val="2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64</w:t>
            </w:r>
          </w:p>
        </w:tc>
        <w:tc>
          <w:tcPr>
            <w:tcW w:w="904" w:type="dxa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65</w:t>
            </w:r>
          </w:p>
        </w:tc>
        <w:tc>
          <w:tcPr>
            <w:tcW w:w="936" w:type="dxa"/>
            <w:gridSpan w:val="2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15FFA" w:rsidRPr="00D708CB" w:rsidTr="006B6FAB">
        <w:trPr>
          <w:cantSplit/>
          <w:trHeight w:val="597"/>
        </w:trPr>
        <w:tc>
          <w:tcPr>
            <w:tcW w:w="15523" w:type="dxa"/>
            <w:gridSpan w:val="17"/>
          </w:tcPr>
          <w:p w:rsidR="00B87809" w:rsidRDefault="00B87809" w:rsidP="006B6FAB">
            <w:pPr>
              <w:jc w:val="both"/>
              <w:rPr>
                <w:sz w:val="28"/>
                <w:szCs w:val="28"/>
              </w:rPr>
            </w:pPr>
          </w:p>
          <w:p w:rsidR="00515FFA" w:rsidRPr="00D708CB" w:rsidRDefault="00515FFA" w:rsidP="006B6FAB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 xml:space="preserve">Задача 1 </w:t>
            </w:r>
            <w:proofErr w:type="gramStart"/>
            <w:r w:rsidRPr="00D708CB">
              <w:rPr>
                <w:sz w:val="28"/>
                <w:szCs w:val="28"/>
              </w:rPr>
              <w:t>подпрограммы  Программы</w:t>
            </w:r>
            <w:proofErr w:type="gramEnd"/>
            <w:r w:rsidRPr="00D708CB">
              <w:rPr>
                <w:sz w:val="28"/>
                <w:szCs w:val="28"/>
              </w:rPr>
              <w:t xml:space="preserve">  «Обеспечение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515FFA" w:rsidRPr="00D708CB" w:rsidTr="006B6FAB">
        <w:trPr>
          <w:cantSplit/>
          <w:trHeight w:val="869"/>
        </w:trPr>
        <w:tc>
          <w:tcPr>
            <w:tcW w:w="785" w:type="dxa"/>
            <w:gridSpan w:val="2"/>
          </w:tcPr>
          <w:p w:rsidR="00515FFA" w:rsidRPr="00D91C66" w:rsidRDefault="00515FFA" w:rsidP="006B6F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D91C66">
              <w:rPr>
                <w:szCs w:val="28"/>
              </w:rPr>
              <w:t>2</w:t>
            </w:r>
          </w:p>
        </w:tc>
        <w:tc>
          <w:tcPr>
            <w:tcW w:w="8686" w:type="dxa"/>
          </w:tcPr>
          <w:p w:rsidR="00515FFA" w:rsidRPr="00D708CB" w:rsidRDefault="00515FFA" w:rsidP="006B6FAB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1,7</w:t>
            </w:r>
          </w:p>
        </w:tc>
        <w:tc>
          <w:tcPr>
            <w:tcW w:w="855" w:type="dxa"/>
            <w:gridSpan w:val="3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gridSpan w:val="2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1,8</w:t>
            </w:r>
          </w:p>
        </w:tc>
        <w:tc>
          <w:tcPr>
            <w:tcW w:w="998" w:type="dxa"/>
            <w:gridSpan w:val="3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1,9</w:t>
            </w:r>
          </w:p>
        </w:tc>
        <w:tc>
          <w:tcPr>
            <w:tcW w:w="857" w:type="dxa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15FFA" w:rsidRPr="00D708CB" w:rsidTr="006B6FAB">
        <w:trPr>
          <w:cantSplit/>
          <w:trHeight w:val="869"/>
        </w:trPr>
        <w:tc>
          <w:tcPr>
            <w:tcW w:w="785" w:type="dxa"/>
            <w:gridSpan w:val="2"/>
          </w:tcPr>
          <w:p w:rsidR="00515FFA" w:rsidRPr="00D91C66" w:rsidRDefault="00515FFA" w:rsidP="006B6F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.3</w:t>
            </w:r>
          </w:p>
        </w:tc>
        <w:tc>
          <w:tcPr>
            <w:tcW w:w="8686" w:type="dxa"/>
          </w:tcPr>
          <w:p w:rsidR="00515FFA" w:rsidRPr="00D708CB" w:rsidRDefault="00515FFA" w:rsidP="006B6FAB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4,4</w:t>
            </w:r>
          </w:p>
        </w:tc>
        <w:tc>
          <w:tcPr>
            <w:tcW w:w="855" w:type="dxa"/>
            <w:gridSpan w:val="3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4,4</w:t>
            </w:r>
          </w:p>
        </w:tc>
        <w:tc>
          <w:tcPr>
            <w:tcW w:w="993" w:type="dxa"/>
            <w:gridSpan w:val="2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4,5</w:t>
            </w:r>
          </w:p>
        </w:tc>
        <w:tc>
          <w:tcPr>
            <w:tcW w:w="998" w:type="dxa"/>
            <w:gridSpan w:val="3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4,6</w:t>
            </w:r>
          </w:p>
        </w:tc>
        <w:tc>
          <w:tcPr>
            <w:tcW w:w="857" w:type="dxa"/>
            <w:vAlign w:val="bottom"/>
          </w:tcPr>
          <w:p w:rsidR="00515FFA" w:rsidRPr="00D708CB" w:rsidRDefault="00515FFA" w:rsidP="006B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</w:tbl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515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FFA" w:rsidRDefault="00515FFA" w:rsidP="00515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515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</w:t>
      </w:r>
      <w:proofErr w:type="gramStart"/>
      <w:r>
        <w:rPr>
          <w:sz w:val="28"/>
          <w:szCs w:val="28"/>
        </w:rPr>
        <w:t>политики</w:t>
      </w:r>
      <w:r w:rsidRPr="00F55BE2">
        <w:rPr>
          <w:sz w:val="28"/>
          <w:szCs w:val="28"/>
        </w:rPr>
        <w:t>»  изложить</w:t>
      </w:r>
      <w:proofErr w:type="gramEnd"/>
      <w:r w:rsidRPr="00F55BE2">
        <w:rPr>
          <w:sz w:val="28"/>
          <w:szCs w:val="28"/>
        </w:rPr>
        <w:t xml:space="preserve">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FC5073" w:rsidRPr="00142287" w:rsidTr="008F03D9">
        <w:trPr>
          <w:trHeight w:val="571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FC5073" w:rsidRPr="00142287" w:rsidTr="008F03D9">
        <w:trPr>
          <w:trHeight w:val="14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2023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931203" w:rsidP="008F03D9">
            <w:pPr>
              <w:spacing w:line="240" w:lineRule="exact"/>
              <w:jc w:val="right"/>
              <w:rPr>
                <w:sz w:val="28"/>
                <w:szCs w:val="28"/>
                <w:lang w:val="en-US"/>
              </w:rPr>
            </w:pPr>
            <w:r w:rsidRPr="00142287">
              <w:rPr>
                <w:sz w:val="28"/>
                <w:szCs w:val="28"/>
                <w:lang w:val="en-US"/>
              </w:rPr>
              <w:t>777 136</w:t>
            </w:r>
            <w:r w:rsidRPr="00142287">
              <w:rPr>
                <w:sz w:val="28"/>
                <w:szCs w:val="28"/>
              </w:rPr>
              <w:t>,</w:t>
            </w:r>
            <w:r w:rsidRPr="0014228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777 511,48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795 939,46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93120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  <w:lang w:val="en-US"/>
              </w:rPr>
              <w:t>777 136</w:t>
            </w:r>
            <w:r w:rsidRPr="00142287">
              <w:rPr>
                <w:sz w:val="28"/>
                <w:szCs w:val="28"/>
              </w:rPr>
              <w:t>,</w:t>
            </w:r>
            <w:r w:rsidRPr="0014228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777 511,48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795 939,46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515FFA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413 715,9</w:t>
            </w:r>
            <w:r w:rsidR="00515FF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426 307,24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442 345,95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515FFA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413 715,9</w:t>
            </w:r>
            <w:r w:rsidR="00515FF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426 307,24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442 345,95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37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43385E" w:rsidP="00515FFA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363 420,2</w:t>
            </w:r>
            <w:r w:rsidR="00515FF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351 204,24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353 593,51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43385E" w:rsidP="00515FFA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363 420,2</w:t>
            </w:r>
            <w:r w:rsidR="00515FF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351 204,24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353 593,51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93120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739 569,28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739 727,71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757 718,68</w:t>
            </w:r>
          </w:p>
        </w:tc>
      </w:tr>
      <w:tr w:rsidR="00FC5073" w:rsidRPr="00142287" w:rsidTr="008F03D9">
        <w:trPr>
          <w:trHeight w:val="84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93120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739 569,28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739 727,71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757 718,68</w:t>
            </w:r>
          </w:p>
        </w:tc>
      </w:tr>
      <w:tr w:rsidR="00FC5073" w:rsidRPr="00142287" w:rsidTr="008F03D9">
        <w:trPr>
          <w:trHeight w:val="21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515FFA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400 435,0</w:t>
            </w:r>
            <w:r w:rsidR="00515FF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412 589,72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428 203,61</w:t>
            </w: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400 435,0</w:t>
            </w:r>
            <w:r w:rsidR="00515FF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412 589,72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428 203,61</w:t>
            </w: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5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C818A3" w:rsidP="00515FFA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339 134,2</w:t>
            </w:r>
            <w:r w:rsidR="00515FF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327 137,99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329 515,07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9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C818A3" w:rsidP="00515FFA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339 134,2</w:t>
            </w:r>
            <w:r w:rsidR="00515FF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327 137,99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329 515,07</w:t>
            </w:r>
          </w:p>
        </w:tc>
      </w:tr>
      <w:tr w:rsidR="00FC5073" w:rsidRPr="00142287" w:rsidTr="008F03D9">
        <w:trPr>
          <w:trHeight w:val="14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61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Основное </w:t>
            </w:r>
            <w:proofErr w:type="spellStart"/>
            <w:r w:rsidRPr="00142287">
              <w:rPr>
                <w:sz w:val="28"/>
                <w:szCs w:val="28"/>
              </w:rPr>
              <w:t>мероприя</w:t>
            </w:r>
            <w:proofErr w:type="spellEnd"/>
            <w:r w:rsidRPr="00142287">
              <w:rPr>
                <w:sz w:val="28"/>
                <w:szCs w:val="28"/>
              </w:rPr>
              <w:t>-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ind w:left="-115"/>
              <w:outlineLvl w:val="2"/>
              <w:rPr>
                <w:sz w:val="28"/>
                <w:szCs w:val="28"/>
              </w:rPr>
            </w:pPr>
            <w:proofErr w:type="spellStart"/>
            <w:r w:rsidRPr="00142287">
              <w:rPr>
                <w:sz w:val="28"/>
                <w:szCs w:val="28"/>
              </w:rPr>
              <w:t>тие</w:t>
            </w:r>
            <w:proofErr w:type="spellEnd"/>
            <w:r w:rsidRPr="00142287">
              <w:rPr>
                <w:sz w:val="28"/>
                <w:szCs w:val="28"/>
              </w:rPr>
              <w:t xml:space="preserve">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92 658,22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96 741,33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99 865,49</w:t>
            </w:r>
          </w:p>
        </w:tc>
      </w:tr>
      <w:tr w:rsidR="00FC5073" w:rsidRPr="00142287" w:rsidTr="008F03D9">
        <w:trPr>
          <w:trHeight w:val="88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92 658,22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96 741,33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99 865,49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92 501,98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96 585,09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99 709,25</w:t>
            </w:r>
          </w:p>
        </w:tc>
      </w:tr>
      <w:tr w:rsidR="00FC5073" w:rsidRPr="00142287" w:rsidTr="008F03D9">
        <w:trPr>
          <w:trHeight w:val="19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92 501,98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96 585,09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99 709,25</w:t>
            </w:r>
          </w:p>
        </w:tc>
      </w:tr>
      <w:tr w:rsidR="00FC5073" w:rsidRPr="00142287" w:rsidTr="008F03D9">
        <w:trPr>
          <w:trHeight w:val="22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9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</w:tr>
      <w:tr w:rsidR="00FC5073" w:rsidRPr="00142287" w:rsidTr="008F03D9">
        <w:trPr>
          <w:trHeight w:val="14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22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</w:tr>
      <w:tr w:rsidR="00FC5073" w:rsidRPr="00142287" w:rsidTr="008F03D9">
        <w:trPr>
          <w:trHeight w:val="16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93120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160 410,51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156 551,99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156 885,66</w:t>
            </w:r>
          </w:p>
        </w:tc>
      </w:tr>
      <w:tr w:rsidR="00FC5073" w:rsidRPr="00142287" w:rsidTr="008F03D9">
        <w:trPr>
          <w:trHeight w:val="713"/>
        </w:trPr>
        <w:tc>
          <w:tcPr>
            <w:tcW w:w="716" w:type="dxa"/>
            <w:vMerge/>
            <w:tcBorders>
              <w:top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93120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160 410,51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156 551,99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156 885,66</w:t>
            </w:r>
          </w:p>
        </w:tc>
      </w:tr>
      <w:tr w:rsidR="00FC5073" w:rsidRPr="00142287" w:rsidTr="008F03D9">
        <w:trPr>
          <w:trHeight w:val="23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</w:tr>
      <w:tr w:rsidR="00FC5073" w:rsidRPr="00142287" w:rsidTr="008F03D9">
        <w:trPr>
          <w:trHeight w:val="183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</w:tr>
      <w:tr w:rsidR="00FC5073" w:rsidRPr="00142287" w:rsidTr="008F03D9">
        <w:trPr>
          <w:trHeight w:val="221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93120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147 471,72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143 613,20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143 946,87</w:t>
            </w:r>
          </w:p>
        </w:tc>
      </w:tr>
      <w:tr w:rsidR="00FC5073" w:rsidRPr="00142287" w:rsidTr="008F03D9">
        <w:trPr>
          <w:trHeight w:val="1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9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93120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147 471,72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143 613,20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143 946,87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образования», всего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93120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477 588,73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474 092,73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482 602,12</w:t>
            </w:r>
          </w:p>
        </w:tc>
      </w:tr>
      <w:tr w:rsidR="00FC5073" w:rsidRPr="00142287" w:rsidTr="008F03D9">
        <w:trPr>
          <w:trHeight w:val="32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93120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477 588,73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474 092,73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482 602,12</w:t>
            </w:r>
          </w:p>
        </w:tc>
      </w:tr>
      <w:tr w:rsidR="00FC5073" w:rsidRPr="00142287" w:rsidTr="008F03D9">
        <w:trPr>
          <w:trHeight w:val="3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286 438,62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291 261,42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297 959,54</w:t>
            </w:r>
          </w:p>
        </w:tc>
      </w:tr>
      <w:tr w:rsidR="00FC5073" w:rsidRPr="00142287" w:rsidTr="008F03D9">
        <w:trPr>
          <w:trHeight w:val="391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286 438,62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291 261,42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297 959,54</w:t>
            </w:r>
          </w:p>
        </w:tc>
      </w:tr>
      <w:tr w:rsidR="00FC5073" w:rsidRPr="00142287" w:rsidTr="008F03D9">
        <w:trPr>
          <w:trHeight w:val="26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1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412C5D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191 150,11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182 831,31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184 642,58</w:t>
            </w:r>
          </w:p>
        </w:tc>
      </w:tr>
      <w:tr w:rsidR="00FC5073" w:rsidRPr="00142287" w:rsidTr="008F03D9">
        <w:trPr>
          <w:trHeight w:val="15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412C5D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191 150,11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182 831,31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184 642,58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том числе, проведение работ по замене оконных блоков в муниципальных общеобразовательных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244,25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244,25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232,04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232,04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12,21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12,21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проведение работ по капитальному ремонту здания муниципальной дошкольной образовательной организации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проведение работ по благоустройству </w:t>
            </w:r>
            <w:r w:rsidRPr="00945BC8">
              <w:rPr>
                <w:sz w:val="28"/>
                <w:szCs w:val="28"/>
              </w:rPr>
              <w:lastRenderedPageBreak/>
              <w:t>территории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</w:t>
            </w:r>
            <w:r w:rsidRPr="00491127">
              <w:rPr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антитеррористических мероприятий в муниципальных образовательных организациях 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новогодних подарков детям, обучающимся по образовательным </w:t>
            </w:r>
            <w:r>
              <w:rPr>
                <w:sz w:val="28"/>
                <w:szCs w:val="28"/>
              </w:rPr>
              <w:lastRenderedPageBreak/>
              <w:t>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</w:t>
            </w:r>
            <w:r>
              <w:rPr>
                <w:sz w:val="28"/>
                <w:szCs w:val="28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</w:t>
            </w:r>
            <w:r w:rsidR="008F03D9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«Точка роста</w:t>
            </w:r>
            <w:r>
              <w:rPr>
                <w:sz w:val="28"/>
                <w:szCs w:val="28"/>
              </w:rPr>
              <w:t>»</w:t>
            </w:r>
            <w:r w:rsidR="008F03D9">
              <w:rPr>
                <w:sz w:val="28"/>
                <w:szCs w:val="28"/>
              </w:rPr>
              <w:t>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515FFA">
              <w:rPr>
                <w:sz w:val="28"/>
                <w:szCs w:val="28"/>
              </w:rPr>
              <w:t>»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7 086,39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10 712,29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15 326,90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7 086,39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10 712,29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15 326,90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6 732,07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10 176,68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14 560,56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6 732,07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10 176,68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14 560,56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535,61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766,34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535,61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766,34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1 825,43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1 629,37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3 038,51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1 825,43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1 629,37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3 038,51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1 823,6</w:t>
            </w:r>
            <w:r w:rsidR="00515FF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1 627,74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3 035,47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515F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1 823,6</w:t>
            </w:r>
            <w:r w:rsidR="00515FF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1 627,74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3 035,47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515FF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515FF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13 280,90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13 280,90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13 280,90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13 280,90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</w:t>
            </w:r>
            <w:proofErr w:type="gramStart"/>
            <w:r w:rsidRPr="00945BC8">
              <w:rPr>
                <w:sz w:val="28"/>
                <w:szCs w:val="28"/>
              </w:rPr>
              <w:t>сирот  и</w:t>
            </w:r>
            <w:proofErr w:type="gramEnd"/>
            <w:r w:rsidRPr="00945BC8">
              <w:rPr>
                <w:sz w:val="28"/>
                <w:szCs w:val="28"/>
              </w:rPr>
              <w:t xml:space="preserve"> детей, оставшихся без </w:t>
            </w:r>
            <w:r w:rsidRPr="00945BC8">
              <w:rPr>
                <w:sz w:val="28"/>
                <w:szCs w:val="28"/>
              </w:rPr>
              <w:lastRenderedPageBreak/>
              <w:t>попечения родителей», всего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13 280,90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84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13 280,90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16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13 280,90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264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13 280,90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16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4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1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FC5073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43385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7 462,57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4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43385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7 462,57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6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74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43385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7 462,57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9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43385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7 462,57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3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3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7 462,57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4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7 462,57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9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97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7 462,57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7 462,57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числе, </w:t>
            </w:r>
            <w:r w:rsidRPr="00945BC8">
              <w:rPr>
                <w:sz w:val="28"/>
                <w:szCs w:val="28"/>
              </w:rPr>
              <w:t>проведение работ по замене оконных блоков в муниципальных общеобразовательных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  <w:tcBorders>
              <w:bottom w:val="nil"/>
            </w:tcBorders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bottom w:val="single" w:sz="4" w:space="0" w:color="auto"/>
            </w:tcBorders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 w:val="restart"/>
            <w:tcBorders>
              <w:top w:val="nil"/>
            </w:tcBorders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</w:tcBorders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8F03D9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2 527,56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5073" w:rsidRPr="00491127" w:rsidRDefault="008F03D9" w:rsidP="008F03D9">
            <w:pPr>
              <w:jc w:val="right"/>
            </w:pPr>
            <w:r>
              <w:rPr>
                <w:sz w:val="28"/>
                <w:szCs w:val="28"/>
              </w:rPr>
              <w:t>2 527,56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8F03D9" w:rsidP="008F03D9">
            <w:pPr>
              <w:jc w:val="right"/>
            </w:pPr>
            <w:r>
              <w:rPr>
                <w:sz w:val="28"/>
                <w:szCs w:val="28"/>
              </w:rPr>
              <w:t>2 527,56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8F03D9" w:rsidP="008F03D9">
            <w:pPr>
              <w:jc w:val="right"/>
            </w:pPr>
            <w:r>
              <w:rPr>
                <w:sz w:val="28"/>
                <w:szCs w:val="28"/>
              </w:rPr>
              <w:t>2 527,56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8F03D9" w:rsidRPr="00491127" w:rsidTr="008F03D9">
        <w:trPr>
          <w:trHeight w:val="222"/>
        </w:trPr>
        <w:tc>
          <w:tcPr>
            <w:tcW w:w="716" w:type="dxa"/>
            <w:vMerge w:val="restart"/>
          </w:tcPr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Pr="00945BC8" w:rsidRDefault="008F03D9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8F03D9" w:rsidRDefault="008F03D9" w:rsidP="008F03D9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8F03D9" w:rsidRPr="00945BC8" w:rsidRDefault="008F03D9" w:rsidP="008F0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F03D9" w:rsidRPr="00491127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F03D9" w:rsidRPr="008F03D9" w:rsidRDefault="008F03D9" w:rsidP="008F03D9">
            <w:pPr>
              <w:jc w:val="right"/>
              <w:rPr>
                <w:sz w:val="28"/>
                <w:szCs w:val="28"/>
              </w:rPr>
            </w:pPr>
            <w:r w:rsidRPr="00245E89">
              <w:rPr>
                <w:sz w:val="28"/>
                <w:szCs w:val="28"/>
              </w:rPr>
              <w:t>2 527,56</w:t>
            </w:r>
          </w:p>
        </w:tc>
        <w:tc>
          <w:tcPr>
            <w:tcW w:w="2126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8F03D9" w:rsidRPr="00491127" w:rsidTr="008F03D9">
        <w:trPr>
          <w:trHeight w:val="222"/>
        </w:trPr>
        <w:tc>
          <w:tcPr>
            <w:tcW w:w="716" w:type="dxa"/>
            <w:vMerge/>
          </w:tcPr>
          <w:p w:rsidR="008F03D9" w:rsidRPr="00945BC8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F03D9" w:rsidRPr="00945BC8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F03D9" w:rsidRPr="00491127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03D9" w:rsidRPr="008F03D9" w:rsidRDefault="008F03D9" w:rsidP="008F03D9">
            <w:pPr>
              <w:jc w:val="right"/>
              <w:rPr>
                <w:sz w:val="28"/>
                <w:szCs w:val="28"/>
              </w:rPr>
            </w:pPr>
            <w:r w:rsidRPr="00245E89">
              <w:rPr>
                <w:sz w:val="28"/>
                <w:szCs w:val="28"/>
              </w:rPr>
              <w:t>2 527,56</w:t>
            </w:r>
          </w:p>
        </w:tc>
        <w:tc>
          <w:tcPr>
            <w:tcW w:w="2126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8F03D9" w:rsidP="008F03D9">
            <w:pPr>
              <w:jc w:val="right"/>
            </w:pPr>
            <w:r>
              <w:rPr>
                <w:sz w:val="28"/>
                <w:szCs w:val="28"/>
              </w:rPr>
              <w:t>2 527,56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8F03D9" w:rsidP="008F03D9">
            <w:pPr>
              <w:jc w:val="right"/>
            </w:pPr>
            <w:r>
              <w:rPr>
                <w:sz w:val="28"/>
                <w:szCs w:val="28"/>
              </w:rPr>
              <w:t>2 527,56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Подпрограмма Программы «Обеспечение реализации муниципальной </w:t>
            </w:r>
            <w:proofErr w:type="gramStart"/>
            <w:r w:rsidRPr="00945BC8">
              <w:rPr>
                <w:sz w:val="28"/>
                <w:szCs w:val="28"/>
              </w:rPr>
              <w:t>программы  Благодарненского</w:t>
            </w:r>
            <w:proofErr w:type="gramEnd"/>
            <w:r w:rsidRPr="00945BC8">
              <w:rPr>
                <w:sz w:val="28"/>
                <w:szCs w:val="28"/>
              </w:rPr>
              <w:t xml:space="preserve">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 xml:space="preserve">» и </w:t>
            </w:r>
            <w:proofErr w:type="spellStart"/>
            <w:r w:rsidRPr="00945BC8">
              <w:rPr>
                <w:sz w:val="28"/>
                <w:szCs w:val="28"/>
              </w:rPr>
              <w:t>общеп</w:t>
            </w:r>
            <w:r>
              <w:rPr>
                <w:sz w:val="28"/>
                <w:szCs w:val="28"/>
              </w:rPr>
              <w:t>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мероприятия», всего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8F03D9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14 295,8</w:t>
            </w:r>
            <w:r w:rsidR="00B3299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8F03D9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14 295,8</w:t>
            </w:r>
            <w:r w:rsidR="00B3299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14 295,8</w:t>
            </w:r>
            <w:r w:rsidR="00B3299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14 295,8</w:t>
            </w:r>
            <w:r w:rsidR="00B3299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</w:t>
            </w:r>
            <w:proofErr w:type="gramStart"/>
            <w:r w:rsidRPr="00945BC8">
              <w:rPr>
                <w:sz w:val="28"/>
                <w:szCs w:val="28"/>
              </w:rPr>
              <w:t>реализации  Программы</w:t>
            </w:r>
            <w:proofErr w:type="gramEnd"/>
            <w:r w:rsidRPr="00945BC8">
              <w:rPr>
                <w:sz w:val="28"/>
                <w:szCs w:val="28"/>
              </w:rPr>
              <w:t xml:space="preserve">», всего </w:t>
            </w:r>
          </w:p>
          <w:p w:rsidR="00FC5073" w:rsidRDefault="00FC5073" w:rsidP="008F03D9">
            <w:pPr>
              <w:jc w:val="both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8F03D9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14 295,8</w:t>
            </w:r>
            <w:r w:rsidR="00B3299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8F03D9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14 295,8</w:t>
            </w:r>
            <w:r w:rsidR="00B3299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14 295,8</w:t>
            </w:r>
            <w:r w:rsidR="00B3299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14 295,8</w:t>
            </w:r>
            <w:r w:rsidR="00B3299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DA199C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lastRenderedPageBreak/>
        <w:t xml:space="preserve">3. В приложении </w:t>
      </w:r>
      <w:r>
        <w:rPr>
          <w:bCs/>
          <w:sz w:val="28"/>
          <w:szCs w:val="28"/>
        </w:rPr>
        <w:t>5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</w:t>
      </w:r>
      <w:proofErr w:type="gramStart"/>
      <w:r>
        <w:rPr>
          <w:sz w:val="28"/>
          <w:szCs w:val="28"/>
        </w:rPr>
        <w:t>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>в</w:t>
      </w:r>
      <w:proofErr w:type="gramEnd"/>
      <w:r w:rsidRPr="00D945A0">
        <w:rPr>
          <w:bCs/>
          <w:sz w:val="28"/>
          <w:szCs w:val="28"/>
        </w:rPr>
        <w:t xml:space="preserve">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D945A0" w:rsidTr="0022762D">
        <w:tc>
          <w:tcPr>
            <w:tcW w:w="2660" w:type="dxa"/>
          </w:tcPr>
          <w:p w:rsidR="0010181C" w:rsidRPr="00D945A0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D945A0">
              <w:rPr>
                <w:sz w:val="28"/>
                <w:szCs w:val="28"/>
              </w:rPr>
              <w:t xml:space="preserve">Объемы </w:t>
            </w:r>
            <w:proofErr w:type="gramStart"/>
            <w:r w:rsidR="0010181C" w:rsidRPr="00D945A0">
              <w:rPr>
                <w:sz w:val="28"/>
                <w:szCs w:val="28"/>
              </w:rPr>
              <w:t>и  источники</w:t>
            </w:r>
            <w:proofErr w:type="gramEnd"/>
            <w:r w:rsidR="0010181C" w:rsidRPr="00D945A0">
              <w:rPr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6910" w:type="dxa"/>
          </w:tcPr>
          <w:p w:rsidR="008C0C9E" w:rsidRPr="00945BC8" w:rsidRDefault="00515FFA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0181C" w:rsidRPr="00D945A0">
              <w:rPr>
                <w:sz w:val="28"/>
                <w:szCs w:val="28"/>
              </w:rPr>
              <w:t>объемы финансового обеспечения всего –</w:t>
            </w:r>
            <w:r>
              <w:rPr>
                <w:sz w:val="28"/>
                <w:szCs w:val="28"/>
              </w:rPr>
              <w:t xml:space="preserve">    </w:t>
            </w:r>
            <w:r w:rsidR="00142287">
              <w:rPr>
                <w:sz w:val="28"/>
                <w:szCs w:val="28"/>
              </w:rPr>
              <w:t>2 237 015,67</w:t>
            </w:r>
            <w:r>
              <w:rPr>
                <w:sz w:val="28"/>
                <w:szCs w:val="28"/>
              </w:rPr>
              <w:t xml:space="preserve"> </w:t>
            </w:r>
            <w:r w:rsidR="008C0C9E"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515FFA">
            <w:pPr>
              <w:pStyle w:val="ConsPlusCell"/>
              <w:ind w:firstLine="459"/>
              <w:jc w:val="both"/>
            </w:pPr>
            <w:r>
              <w:t xml:space="preserve">в </w:t>
            </w:r>
            <w:r w:rsidR="008C0C9E" w:rsidRPr="00945BC8">
              <w:t>20</w:t>
            </w:r>
            <w:r w:rsidR="008C0C9E">
              <w:t>21</w:t>
            </w:r>
            <w:r w:rsidR="008C0C9E" w:rsidRPr="00945BC8">
              <w:t xml:space="preserve"> год –</w:t>
            </w:r>
            <w:r w:rsidR="008C0C9E">
              <w:t xml:space="preserve"> 739 569,28 тыс. </w:t>
            </w:r>
            <w:r w:rsidR="008C0C9E" w:rsidRPr="00945BC8">
              <w:t xml:space="preserve">рублей; </w:t>
            </w:r>
          </w:p>
          <w:p w:rsidR="008C0C9E" w:rsidRPr="00945BC8" w:rsidRDefault="00BA5B58" w:rsidP="00515FFA">
            <w:pPr>
              <w:pStyle w:val="ConsPlusCell"/>
              <w:ind w:firstLine="459"/>
              <w:jc w:val="both"/>
            </w:pPr>
            <w:r>
              <w:t xml:space="preserve">в </w:t>
            </w:r>
            <w:r w:rsidR="008C0C9E">
              <w:t>2022</w:t>
            </w:r>
            <w:r w:rsidR="008C0C9E" w:rsidRPr="00945BC8">
              <w:t xml:space="preserve"> год – </w:t>
            </w:r>
            <w:r w:rsidR="008C0C9E">
              <w:t xml:space="preserve">739 727,71 тыс. </w:t>
            </w:r>
            <w:r w:rsidR="008C0C9E" w:rsidRPr="00945BC8">
              <w:t>рублей;</w:t>
            </w:r>
          </w:p>
          <w:p w:rsidR="008C0C9E" w:rsidRPr="00945BC8" w:rsidRDefault="00BA5B58" w:rsidP="00515FFA">
            <w:pPr>
              <w:pStyle w:val="ConsPlusCell"/>
              <w:ind w:firstLine="459"/>
              <w:jc w:val="both"/>
            </w:pPr>
            <w:r>
              <w:t xml:space="preserve">в </w:t>
            </w:r>
            <w:r w:rsidR="008C0C9E">
              <w:t xml:space="preserve">2023 год – 757 718,68 тыс. </w:t>
            </w:r>
            <w:r w:rsidR="008C0C9E" w:rsidRPr="00945BC8">
              <w:t>рублей</w:t>
            </w:r>
          </w:p>
          <w:p w:rsidR="00515FFA" w:rsidRDefault="008C0C9E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515FF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 w:rsidR="00515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1 241 228,</w:t>
            </w:r>
            <w:r w:rsidR="00515FF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том числе, по годам:</w:t>
            </w:r>
          </w:p>
          <w:p w:rsidR="008C0C9E" w:rsidRPr="00945BC8" w:rsidRDefault="008C0C9E" w:rsidP="008C0C9E">
            <w:pPr>
              <w:pStyle w:val="ConsPlusCell"/>
              <w:jc w:val="both"/>
            </w:pPr>
            <w:r>
              <w:t xml:space="preserve">        </w:t>
            </w:r>
            <w:r w:rsidR="00BA5B58">
              <w:t xml:space="preserve">в </w:t>
            </w:r>
            <w:r>
              <w:t>2021 год – 400 435,0</w:t>
            </w:r>
            <w:r w:rsidR="00515FFA">
              <w:t>6</w:t>
            </w:r>
            <w:r>
              <w:t xml:space="preserve"> тыс. </w:t>
            </w:r>
            <w:r w:rsidRPr="00945BC8">
              <w:t xml:space="preserve">рублей </w:t>
            </w:r>
          </w:p>
          <w:p w:rsidR="008C0C9E" w:rsidRPr="00945BC8" w:rsidRDefault="008C0C9E" w:rsidP="008C0C9E">
            <w:pPr>
              <w:pStyle w:val="ConsPlusCell"/>
              <w:jc w:val="both"/>
            </w:pPr>
            <w:r w:rsidRPr="00945BC8">
              <w:t xml:space="preserve">        </w:t>
            </w:r>
            <w:r w:rsidR="00BA5B58">
              <w:t xml:space="preserve">в </w:t>
            </w:r>
            <w:r w:rsidRPr="00945BC8">
              <w:t>202</w:t>
            </w:r>
            <w:r>
              <w:t>2</w:t>
            </w:r>
            <w:r w:rsidRPr="00945BC8">
              <w:t xml:space="preserve"> год – </w:t>
            </w:r>
            <w:r>
              <w:t xml:space="preserve">412 589,72 тыс. </w:t>
            </w:r>
            <w:r w:rsidRPr="00945BC8">
              <w:t>рублей;</w:t>
            </w:r>
          </w:p>
          <w:p w:rsidR="008C0C9E" w:rsidRPr="00945BC8" w:rsidRDefault="00515FFA" w:rsidP="008C0C9E">
            <w:pPr>
              <w:pStyle w:val="ConsPlusCell"/>
              <w:jc w:val="both"/>
            </w:pPr>
            <w:r>
              <w:t xml:space="preserve">        </w:t>
            </w:r>
            <w:r w:rsidR="00BA5B58">
              <w:t xml:space="preserve">в </w:t>
            </w:r>
            <w:r w:rsidR="008C0C9E">
              <w:t xml:space="preserve">2023 год – 428 203,61 тыс. </w:t>
            </w:r>
            <w:r w:rsidR="008C0C9E" w:rsidRPr="00945BC8">
              <w:t>рублей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</w:t>
            </w:r>
            <w:proofErr w:type="gramStart"/>
            <w:r w:rsidRPr="00945BC8">
              <w:rPr>
                <w:sz w:val="28"/>
                <w:szCs w:val="28"/>
              </w:rPr>
              <w:t>края  всего</w:t>
            </w:r>
            <w:proofErr w:type="gramEnd"/>
            <w:r w:rsidRPr="00945BC8">
              <w:rPr>
                <w:sz w:val="28"/>
                <w:szCs w:val="28"/>
              </w:rPr>
              <w:t xml:space="preserve"> – </w:t>
            </w:r>
            <w:r w:rsidR="00142287">
              <w:rPr>
                <w:sz w:val="28"/>
                <w:szCs w:val="28"/>
              </w:rPr>
              <w:t>995 787,2</w:t>
            </w:r>
            <w:r w:rsidR="00515FFA">
              <w:rPr>
                <w:sz w:val="28"/>
                <w:szCs w:val="28"/>
              </w:rPr>
              <w:t>8</w:t>
            </w:r>
            <w:r w:rsidRPr="00945BC8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142287">
              <w:rPr>
                <w:sz w:val="28"/>
                <w:szCs w:val="28"/>
              </w:rPr>
              <w:t>339 134,2</w:t>
            </w:r>
            <w:r w:rsidR="00515F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– 327 137,99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329 515,07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D945A0" w:rsidRDefault="00515FFA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A5B58">
              <w:rPr>
                <w:sz w:val="28"/>
                <w:szCs w:val="28"/>
              </w:rPr>
              <w:t xml:space="preserve"> </w:t>
            </w:r>
            <w:r w:rsidR="008C0C9E">
              <w:rPr>
                <w:sz w:val="28"/>
                <w:szCs w:val="28"/>
              </w:rPr>
              <w:t>в 2023</w:t>
            </w:r>
            <w:r w:rsidR="008C0C9E" w:rsidRPr="00945BC8">
              <w:rPr>
                <w:sz w:val="28"/>
                <w:szCs w:val="28"/>
              </w:rPr>
              <w:t xml:space="preserve"> году – </w:t>
            </w:r>
            <w:r w:rsidR="008C0C9E">
              <w:rPr>
                <w:sz w:val="28"/>
                <w:szCs w:val="28"/>
              </w:rPr>
              <w:t>0,00</w:t>
            </w:r>
            <w:r w:rsidR="008C0C9E" w:rsidRPr="00945BC8">
              <w:rPr>
                <w:sz w:val="28"/>
                <w:szCs w:val="28"/>
              </w:rPr>
              <w:t xml:space="preserve"> рублей</w:t>
            </w:r>
            <w:r w:rsidR="00D0036F">
              <w:rPr>
                <w:sz w:val="28"/>
                <w:szCs w:val="28"/>
              </w:rPr>
              <w:t>»</w:t>
            </w:r>
          </w:p>
        </w:tc>
      </w:tr>
    </w:tbl>
    <w:p w:rsidR="0010181C" w:rsidRDefault="008C0C9E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7</w:t>
      </w:r>
      <w:r w:rsidR="00515FFA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</w:t>
      </w:r>
      <w:proofErr w:type="gramStart"/>
      <w:r w:rsidR="0010181C" w:rsidRPr="005652CB">
        <w:rPr>
          <w:bCs/>
          <w:sz w:val="28"/>
          <w:szCs w:val="28"/>
        </w:rPr>
        <w:t xml:space="preserve">политики»  </w:t>
      </w:r>
      <w:r w:rsidR="0010181C" w:rsidRPr="00D945A0">
        <w:rPr>
          <w:bCs/>
          <w:sz w:val="28"/>
          <w:szCs w:val="28"/>
        </w:rPr>
        <w:t>в</w:t>
      </w:r>
      <w:proofErr w:type="gramEnd"/>
      <w:r w:rsidR="0010181C" w:rsidRPr="00D945A0">
        <w:rPr>
          <w:bCs/>
          <w:sz w:val="28"/>
          <w:szCs w:val="28"/>
        </w:rPr>
        <w:t xml:space="preserve">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 xml:space="preserve">Объемы </w:t>
            </w:r>
            <w:proofErr w:type="gramStart"/>
            <w:r w:rsidR="0010181C" w:rsidRPr="00945BC8">
              <w:rPr>
                <w:sz w:val="28"/>
                <w:szCs w:val="28"/>
              </w:rPr>
              <w:t>и  источники</w:t>
            </w:r>
            <w:proofErr w:type="gramEnd"/>
            <w:r w:rsidR="0010181C" w:rsidRPr="00945BC8">
              <w:rPr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>– 21</w:t>
            </w:r>
            <w:r w:rsidR="00142287">
              <w:rPr>
                <w:sz w:val="28"/>
                <w:szCs w:val="28"/>
              </w:rPr>
              <w:t> 923,94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 xml:space="preserve">2021 году – </w:t>
            </w:r>
            <w:r w:rsidR="00142287">
              <w:rPr>
                <w:sz w:val="28"/>
                <w:szCs w:val="28"/>
              </w:rPr>
              <w:t>7 462,57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7 230,18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7 231,19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0,00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2021 году – 0,00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8C0C9E">
              <w:rPr>
                <w:sz w:val="28"/>
                <w:szCs w:val="28"/>
              </w:rPr>
              <w:t>2022 году – 0,00 тыс. рублей;</w:t>
            </w:r>
          </w:p>
          <w:p w:rsidR="008C0C9E" w:rsidRPr="00945BC8" w:rsidRDefault="008C0C9E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5B5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2023 году – 0,00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 xml:space="preserve">Ставропольского </w:t>
            </w:r>
            <w:proofErr w:type="gramStart"/>
            <w:r w:rsidRPr="00945BC8">
              <w:rPr>
                <w:sz w:val="28"/>
                <w:szCs w:val="28"/>
              </w:rPr>
              <w:t>края  всего</w:t>
            </w:r>
            <w:proofErr w:type="gramEnd"/>
            <w:r w:rsidRPr="00945BC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21</w:t>
            </w:r>
            <w:r w:rsidR="00142287">
              <w:rPr>
                <w:sz w:val="28"/>
                <w:szCs w:val="28"/>
              </w:rPr>
              <w:t> 923,94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 xml:space="preserve">2021 году – </w:t>
            </w:r>
            <w:r w:rsidR="00142287">
              <w:rPr>
                <w:sz w:val="28"/>
                <w:szCs w:val="28"/>
              </w:rPr>
              <w:t>7 462,57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7 230,18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7 231,19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10181C" w:rsidRDefault="008C0C9E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</w:t>
      </w:r>
      <w:proofErr w:type="gramStart"/>
      <w:r w:rsidR="0010181C" w:rsidRPr="005652CB">
        <w:rPr>
          <w:bCs/>
          <w:sz w:val="28"/>
          <w:szCs w:val="28"/>
        </w:rPr>
        <w:t xml:space="preserve">политики»  </w:t>
      </w:r>
      <w:r w:rsidR="0010181C" w:rsidRPr="00D945A0">
        <w:rPr>
          <w:bCs/>
          <w:sz w:val="28"/>
          <w:szCs w:val="28"/>
        </w:rPr>
        <w:t>в</w:t>
      </w:r>
      <w:proofErr w:type="gramEnd"/>
      <w:r w:rsidR="0010181C" w:rsidRPr="00D945A0">
        <w:rPr>
          <w:bCs/>
          <w:sz w:val="28"/>
          <w:szCs w:val="28"/>
        </w:rPr>
        <w:t xml:space="preserve">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4608"/>
        <w:gridCol w:w="2410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 xml:space="preserve">Объемы </w:t>
            </w:r>
            <w:proofErr w:type="gramStart"/>
            <w:r w:rsidR="0010181C" w:rsidRPr="00945BC8">
              <w:rPr>
                <w:sz w:val="28"/>
                <w:szCs w:val="28"/>
              </w:rPr>
              <w:t>и  источники</w:t>
            </w:r>
            <w:proofErr w:type="gramEnd"/>
            <w:r w:rsidR="0010181C" w:rsidRPr="00945BC8">
              <w:rPr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7018" w:type="dxa"/>
            <w:gridSpan w:val="2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142287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7 503,90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142287">
              <w:rPr>
                <w:sz w:val="28"/>
                <w:szCs w:val="28"/>
              </w:rPr>
              <w:t>2 527,56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1D74C4">
              <w:rPr>
                <w:sz w:val="28"/>
                <w:szCs w:val="28"/>
              </w:rPr>
              <w:t xml:space="preserve"> году – 2 480,73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1D74C4">
              <w:rPr>
                <w:sz w:val="28"/>
                <w:szCs w:val="28"/>
              </w:rPr>
              <w:t xml:space="preserve"> году – 2 495,61</w:t>
            </w:r>
            <w:r w:rsidR="001D74C4" w:rsidRPr="000A3243">
              <w:rPr>
                <w:sz w:val="28"/>
                <w:szCs w:val="28"/>
              </w:rPr>
              <w:t xml:space="preserve"> 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 xml:space="preserve">Ставропольского </w:t>
            </w:r>
            <w:proofErr w:type="gramStart"/>
            <w:r w:rsidR="001D74C4" w:rsidRPr="00945BC8">
              <w:rPr>
                <w:sz w:val="28"/>
                <w:szCs w:val="28"/>
              </w:rPr>
              <w:t>края  всего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7 503,90 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2 527,</w:t>
            </w:r>
            <w:proofErr w:type="gramStart"/>
            <w:r>
              <w:rPr>
                <w:sz w:val="28"/>
                <w:szCs w:val="28"/>
              </w:rPr>
              <w:t>56</w:t>
            </w:r>
            <w:r w:rsidRPr="000A3243">
              <w:rPr>
                <w:sz w:val="28"/>
                <w:szCs w:val="28"/>
              </w:rPr>
              <w:t xml:space="preserve">  тыс.</w:t>
            </w:r>
            <w:proofErr w:type="gramEnd"/>
            <w:r w:rsidRPr="000A3243">
              <w:rPr>
                <w:sz w:val="28"/>
                <w:szCs w:val="28"/>
              </w:rPr>
              <w:t xml:space="preserve"> руб.; 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2 480,73</w:t>
            </w:r>
            <w:r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2023 году – 2 495,61</w:t>
            </w:r>
            <w:r w:rsidRPr="000A3243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  <w:tr w:rsidR="0010181C" w:rsidRPr="004E4627" w:rsidTr="0022762D">
        <w:tblPrEx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7230" w:type="dxa"/>
            <w:gridSpan w:val="2"/>
          </w:tcPr>
          <w:p w:rsidR="0010181C" w:rsidRPr="004E4627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главы 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  <w:proofErr w:type="gramEnd"/>
          </w:p>
          <w:p w:rsidR="0010181C" w:rsidRPr="004E4627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0181C" w:rsidRPr="00D04A10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D0036F" w:rsidRDefault="00D0036F" w:rsidP="00142287">
            <w:pPr>
              <w:spacing w:line="240" w:lineRule="exact"/>
              <w:rPr>
                <w:sz w:val="28"/>
                <w:szCs w:val="28"/>
              </w:rPr>
            </w:pPr>
          </w:p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37514D" w:rsidRDefault="0037514D" w:rsidP="00BA5B58"/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0D" w:rsidRDefault="001F530D" w:rsidP="00D0036F">
      <w:r>
        <w:separator/>
      </w:r>
    </w:p>
  </w:endnote>
  <w:endnote w:type="continuationSeparator" w:id="0">
    <w:p w:rsidR="001F530D" w:rsidRDefault="001F530D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0D" w:rsidRDefault="001F530D" w:rsidP="00D0036F">
      <w:r>
        <w:separator/>
      </w:r>
    </w:p>
  </w:footnote>
  <w:footnote w:type="continuationSeparator" w:id="0">
    <w:p w:rsidR="001F530D" w:rsidRDefault="001F530D" w:rsidP="00D0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CF" w:rsidRDefault="000435CF">
    <w:pPr>
      <w:pStyle w:val="a5"/>
      <w:jc w:val="right"/>
    </w:pPr>
  </w:p>
  <w:p w:rsidR="000435CF" w:rsidRDefault="000435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1C"/>
    <w:rsid w:val="000435CF"/>
    <w:rsid w:val="0010181C"/>
    <w:rsid w:val="00142287"/>
    <w:rsid w:val="001C4CE5"/>
    <w:rsid w:val="001D74C4"/>
    <w:rsid w:val="001F530D"/>
    <w:rsid w:val="0022762D"/>
    <w:rsid w:val="00291C34"/>
    <w:rsid w:val="0037514D"/>
    <w:rsid w:val="00412C5D"/>
    <w:rsid w:val="004266C6"/>
    <w:rsid w:val="0043385E"/>
    <w:rsid w:val="004606C3"/>
    <w:rsid w:val="004748A4"/>
    <w:rsid w:val="00515FFA"/>
    <w:rsid w:val="00545EFA"/>
    <w:rsid w:val="005A5B24"/>
    <w:rsid w:val="00631537"/>
    <w:rsid w:val="0065277D"/>
    <w:rsid w:val="0076087A"/>
    <w:rsid w:val="0085465A"/>
    <w:rsid w:val="0088406F"/>
    <w:rsid w:val="008C0C9E"/>
    <w:rsid w:val="008F03D9"/>
    <w:rsid w:val="00931203"/>
    <w:rsid w:val="009547EA"/>
    <w:rsid w:val="00A41478"/>
    <w:rsid w:val="00B3299D"/>
    <w:rsid w:val="00B32E89"/>
    <w:rsid w:val="00B87809"/>
    <w:rsid w:val="00BA5B58"/>
    <w:rsid w:val="00C54480"/>
    <w:rsid w:val="00C818A3"/>
    <w:rsid w:val="00D0036F"/>
    <w:rsid w:val="00D14426"/>
    <w:rsid w:val="00DA199C"/>
    <w:rsid w:val="00DE59AD"/>
    <w:rsid w:val="00E35BFB"/>
    <w:rsid w:val="00F23E41"/>
    <w:rsid w:val="00F26966"/>
    <w:rsid w:val="00F91FF0"/>
    <w:rsid w:val="00FC5073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E13F-FCF8-404D-A51D-A0BF6249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0874-9464-4D0A-9CDA-C7406833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5</cp:revision>
  <cp:lastPrinted>2021-03-26T07:02:00Z</cp:lastPrinted>
  <dcterms:created xsi:type="dcterms:W3CDTF">2021-03-17T13:19:00Z</dcterms:created>
  <dcterms:modified xsi:type="dcterms:W3CDTF">2021-03-26T07:03:00Z</dcterms:modified>
</cp:coreProperties>
</file>