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48" w:rsidRPr="008F3348" w:rsidRDefault="008F3348" w:rsidP="008F3348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8F3348">
        <w:rPr>
          <w:rFonts w:eastAsia="Times New Roman" w:cs="Times New Roman"/>
          <w:b/>
          <w:bCs/>
          <w:szCs w:val="28"/>
          <w:lang w:eastAsia="ru-RU"/>
        </w:rPr>
        <w:t>Информация</w:t>
      </w:r>
    </w:p>
    <w:p w:rsidR="008F3348" w:rsidRPr="008F3348" w:rsidRDefault="008F3348" w:rsidP="008F3348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о реализации муниципальных  целевых программ</w:t>
      </w:r>
    </w:p>
    <w:p w:rsidR="00547C40" w:rsidRPr="008F3348" w:rsidRDefault="008F3348" w:rsidP="008F3348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 xml:space="preserve">за </w:t>
      </w:r>
      <w:r w:rsidR="00DE7903">
        <w:rPr>
          <w:rFonts w:eastAsia="Times New Roman" w:cs="Times New Roman"/>
          <w:b/>
          <w:bCs/>
          <w:szCs w:val="28"/>
          <w:lang w:eastAsia="ru-RU"/>
        </w:rPr>
        <w:t>9 месяцев</w:t>
      </w:r>
      <w:r w:rsidRPr="008F3348">
        <w:rPr>
          <w:rFonts w:eastAsia="Times New Roman" w:cs="Times New Roman"/>
          <w:b/>
          <w:bCs/>
          <w:szCs w:val="28"/>
          <w:lang w:eastAsia="ru-RU"/>
        </w:rPr>
        <w:t xml:space="preserve"> 2013 года</w:t>
      </w:r>
    </w:p>
    <w:p w:rsidR="008F3348" w:rsidRPr="008F3348" w:rsidRDefault="008F3348" w:rsidP="006F7D2F">
      <w:pPr>
        <w:jc w:val="both"/>
        <w:rPr>
          <w:rFonts w:eastAsia="Times New Roman" w:cs="Times New Roman"/>
          <w:szCs w:val="28"/>
          <w:lang w:eastAsia="ru-RU"/>
        </w:rPr>
      </w:pPr>
      <w:r w:rsidRPr="007F27E9">
        <w:rPr>
          <w:rFonts w:eastAsia="Times New Roman" w:cs="Times New Roman"/>
          <w:szCs w:val="28"/>
          <w:lang w:eastAsia="ru-RU"/>
        </w:rPr>
        <w:t xml:space="preserve">          </w:t>
      </w:r>
      <w:r w:rsidRPr="008F3348">
        <w:rPr>
          <w:rFonts w:eastAsia="Times New Roman" w:cs="Times New Roman"/>
          <w:szCs w:val="28"/>
          <w:lang w:eastAsia="ru-RU"/>
        </w:rPr>
        <w:t xml:space="preserve">По состоянию на 01 </w:t>
      </w:r>
      <w:r w:rsidR="006F7D2F">
        <w:rPr>
          <w:rFonts w:eastAsia="Times New Roman" w:cs="Times New Roman"/>
          <w:szCs w:val="28"/>
          <w:lang w:eastAsia="ru-RU"/>
        </w:rPr>
        <w:t>октября</w:t>
      </w:r>
      <w:r w:rsidRPr="008F3348">
        <w:rPr>
          <w:rFonts w:eastAsia="Times New Roman" w:cs="Times New Roman"/>
          <w:szCs w:val="28"/>
          <w:lang w:eastAsia="ru-RU"/>
        </w:rPr>
        <w:t xml:space="preserve"> 2013 года на территории  Благодарненского муниципального района  Ставропольского края (далее - район) реализуются </w:t>
      </w:r>
      <w:r w:rsidR="004107B7">
        <w:rPr>
          <w:rFonts w:eastAsia="Times New Roman" w:cs="Times New Roman"/>
          <w:szCs w:val="28"/>
          <w:lang w:eastAsia="ru-RU"/>
        </w:rPr>
        <w:t>8</w:t>
      </w:r>
      <w:r w:rsidRPr="008F3348">
        <w:rPr>
          <w:rFonts w:eastAsia="Times New Roman" w:cs="Times New Roman"/>
          <w:szCs w:val="28"/>
          <w:lang w:eastAsia="ru-RU"/>
        </w:rPr>
        <w:t xml:space="preserve"> муниципальных  целевых  программ (далее — МЦП</w:t>
      </w:r>
      <w:r w:rsidR="006F7D2F">
        <w:rPr>
          <w:rFonts w:eastAsia="Times New Roman" w:cs="Times New Roman"/>
          <w:szCs w:val="28"/>
          <w:lang w:eastAsia="ru-RU"/>
        </w:rPr>
        <w:t>).</w:t>
      </w:r>
    </w:p>
    <w:p w:rsidR="008F3348" w:rsidRPr="008F3348" w:rsidRDefault="008F3348" w:rsidP="006F7D2F">
      <w:pPr>
        <w:jc w:val="both"/>
        <w:rPr>
          <w:rFonts w:eastAsia="Times New Roman" w:cs="Times New Roman"/>
          <w:szCs w:val="28"/>
          <w:lang w:eastAsia="ru-RU"/>
        </w:rPr>
      </w:pPr>
      <w:r w:rsidRPr="007F27E9">
        <w:rPr>
          <w:rFonts w:eastAsia="Times New Roman" w:cs="Times New Roman"/>
          <w:szCs w:val="28"/>
          <w:lang w:eastAsia="ru-RU"/>
        </w:rPr>
        <w:t xml:space="preserve">        </w:t>
      </w:r>
      <w:r w:rsidRPr="008F3348">
        <w:rPr>
          <w:rFonts w:eastAsia="Times New Roman" w:cs="Times New Roman"/>
          <w:szCs w:val="28"/>
          <w:lang w:eastAsia="ru-RU"/>
        </w:rPr>
        <w:t xml:space="preserve">На финансирование мероприятий МЦП  в  2013 году за счет всех источников финансирования </w:t>
      </w:r>
      <w:r w:rsidR="004107B7">
        <w:rPr>
          <w:rFonts w:eastAsia="Times New Roman" w:cs="Times New Roman"/>
          <w:szCs w:val="28"/>
          <w:lang w:eastAsia="ru-RU"/>
        </w:rPr>
        <w:t xml:space="preserve">в бюджете Благодарненского муниципального района Ставропольского края </w:t>
      </w:r>
      <w:r w:rsidRPr="008F3348">
        <w:rPr>
          <w:rFonts w:eastAsia="Times New Roman" w:cs="Times New Roman"/>
          <w:szCs w:val="28"/>
          <w:lang w:eastAsia="ru-RU"/>
        </w:rPr>
        <w:t xml:space="preserve">предусмотрены средства в объеме </w:t>
      </w:r>
      <w:r w:rsidR="004107B7">
        <w:rPr>
          <w:rFonts w:eastAsia="Times New Roman" w:cs="Times New Roman"/>
          <w:szCs w:val="28"/>
          <w:lang w:eastAsia="ru-RU"/>
        </w:rPr>
        <w:t>118635,1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рублей, из     них      средства  бюджета Благодарненского муниципального района Ставропольского к</w:t>
      </w:r>
      <w:r w:rsidR="009A6739">
        <w:rPr>
          <w:rFonts w:eastAsia="Times New Roman" w:cs="Times New Roman"/>
          <w:szCs w:val="28"/>
          <w:lang w:eastAsia="ru-RU"/>
        </w:rPr>
        <w:t xml:space="preserve">рая (далее - местный бюджет) – </w:t>
      </w:r>
      <w:r w:rsidRPr="008F3348">
        <w:rPr>
          <w:rFonts w:eastAsia="Times New Roman" w:cs="Times New Roman"/>
          <w:szCs w:val="28"/>
          <w:lang w:eastAsia="ru-RU"/>
        </w:rPr>
        <w:t>54286,7 тыс. рублей (</w:t>
      </w:r>
      <w:r w:rsidR="004107B7">
        <w:rPr>
          <w:rFonts w:eastAsia="Times New Roman" w:cs="Times New Roman"/>
          <w:szCs w:val="28"/>
          <w:lang w:eastAsia="ru-RU"/>
        </w:rPr>
        <w:t>45</w:t>
      </w:r>
      <w:r w:rsidRPr="008F3348">
        <w:rPr>
          <w:rFonts w:eastAsia="Times New Roman" w:cs="Times New Roman"/>
          <w:szCs w:val="28"/>
          <w:lang w:eastAsia="ru-RU"/>
        </w:rPr>
        <w:t>,</w:t>
      </w:r>
      <w:r w:rsidR="004107B7">
        <w:rPr>
          <w:rFonts w:eastAsia="Times New Roman" w:cs="Times New Roman"/>
          <w:szCs w:val="28"/>
          <w:lang w:eastAsia="ru-RU"/>
        </w:rPr>
        <w:t>8</w:t>
      </w:r>
      <w:r w:rsidRPr="008F3348">
        <w:rPr>
          <w:rFonts w:eastAsia="Times New Roman" w:cs="Times New Roman"/>
          <w:szCs w:val="28"/>
          <w:lang w:eastAsia="ru-RU"/>
        </w:rPr>
        <w:t xml:space="preserve"> процентов),   внебюджетных источников – </w:t>
      </w:r>
      <w:r w:rsidR="004107B7">
        <w:rPr>
          <w:rFonts w:eastAsia="Times New Roman" w:cs="Times New Roman"/>
          <w:szCs w:val="28"/>
          <w:lang w:eastAsia="ru-RU"/>
        </w:rPr>
        <w:t>64348,40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 w:rsidR="004107B7">
        <w:rPr>
          <w:rFonts w:eastAsia="Times New Roman" w:cs="Times New Roman"/>
          <w:szCs w:val="28"/>
          <w:lang w:eastAsia="ru-RU"/>
        </w:rPr>
        <w:t>54,2</w:t>
      </w:r>
      <w:r w:rsidRPr="008F3348">
        <w:rPr>
          <w:rFonts w:eastAsia="Times New Roman" w:cs="Times New Roman"/>
          <w:szCs w:val="28"/>
          <w:lang w:eastAsia="ru-RU"/>
        </w:rPr>
        <w:t xml:space="preserve">  процента).</w:t>
      </w:r>
    </w:p>
    <w:p w:rsidR="008F3348" w:rsidRPr="008F3348" w:rsidRDefault="009A6739" w:rsidP="006F7D2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За </w:t>
      </w:r>
      <w:r>
        <w:rPr>
          <w:rFonts w:eastAsia="Times New Roman" w:cs="Times New Roman"/>
          <w:szCs w:val="28"/>
          <w:lang w:eastAsia="ru-RU"/>
        </w:rPr>
        <w:t>9 месяцев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 2013 года  кассовое исполнение мероприятий программ за счет всех источников финансирования составило  </w:t>
      </w:r>
      <w:r w:rsidR="004624F4">
        <w:rPr>
          <w:rFonts w:eastAsia="Times New Roman" w:cs="Times New Roman"/>
          <w:szCs w:val="28"/>
          <w:lang w:eastAsia="ru-RU"/>
        </w:rPr>
        <w:t>82163,29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   (</w:t>
      </w:r>
      <w:r w:rsidR="004624F4">
        <w:rPr>
          <w:rFonts w:eastAsia="Times New Roman" w:cs="Times New Roman"/>
          <w:szCs w:val="28"/>
          <w:lang w:eastAsia="ru-RU"/>
        </w:rPr>
        <w:t>67,3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процента от предусмотренного финансирования на 2013 год), в том числе за счет средств местного бюджета –  </w:t>
      </w:r>
      <w:r w:rsidR="004624F4">
        <w:rPr>
          <w:rFonts w:eastAsia="Times New Roman" w:cs="Times New Roman"/>
          <w:szCs w:val="28"/>
          <w:lang w:eastAsia="ru-RU"/>
        </w:rPr>
        <w:t>31064,37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 w:rsidR="004624F4">
        <w:rPr>
          <w:rFonts w:eastAsia="Times New Roman" w:cs="Times New Roman"/>
          <w:szCs w:val="28"/>
          <w:lang w:eastAsia="ru-RU"/>
        </w:rPr>
        <w:t>53,7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процентов), внебюджетных  источников – </w:t>
      </w:r>
      <w:r w:rsidR="004624F4">
        <w:rPr>
          <w:rFonts w:eastAsia="Times New Roman" w:cs="Times New Roman"/>
          <w:szCs w:val="28"/>
          <w:lang w:eastAsia="ru-RU"/>
        </w:rPr>
        <w:t>51098,92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 w:rsidR="004624F4">
        <w:rPr>
          <w:rFonts w:eastAsia="Times New Roman" w:cs="Times New Roman"/>
          <w:szCs w:val="28"/>
          <w:lang w:eastAsia="ru-RU"/>
        </w:rPr>
        <w:t>79,4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процента).</w:t>
      </w:r>
    </w:p>
    <w:p w:rsidR="008F3348" w:rsidRPr="008F3348" w:rsidRDefault="008F3348" w:rsidP="006F7D2F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В разрезе МЦП состояние финансирования и выполнения мероприятий следующее.</w:t>
      </w:r>
    </w:p>
    <w:p w:rsidR="007F27E9" w:rsidRPr="008F3348" w:rsidRDefault="008F3348" w:rsidP="00A944B2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МЦП "Поддержка малого и среднего предпринимательства в Благодарненском муниципальном районе Ставропольского края на 2013-2015 годы"</w:t>
      </w:r>
    </w:p>
    <w:p w:rsidR="008F3348" w:rsidRPr="008F3348" w:rsidRDefault="00947D22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>Программа утверждена постановлением администрации Благодарненского муниципального района  Ставропольского края   от 14 июня  2013 года  № 429. На реализацию программы в 2013 году предусмотрены  средства местного бюджета в объеме 90 тыс. рублей и средства субъектов малого и среднего предпринимательства в  объеме 90 тыс. рублей.</w:t>
      </w:r>
    </w:p>
    <w:p w:rsidR="008F3348" w:rsidRPr="008F3348" w:rsidRDefault="00A41B2D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Финансирование мероприятий программы в </w:t>
      </w:r>
      <w:r>
        <w:rPr>
          <w:rFonts w:eastAsia="Times New Roman" w:cs="Times New Roman"/>
          <w:szCs w:val="28"/>
          <w:lang w:eastAsia="ru-RU"/>
        </w:rPr>
        <w:t>отчетном периоде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 2013 года не осуществлялось.</w:t>
      </w:r>
      <w:r>
        <w:rPr>
          <w:rFonts w:eastAsia="Times New Roman" w:cs="Times New Roman"/>
          <w:szCs w:val="28"/>
          <w:lang w:eastAsia="ru-RU"/>
        </w:rPr>
        <w:t xml:space="preserve"> По выполнению мероприятий программы отделом экономического развития администрации Благодарненского проводилась следующая работа:</w:t>
      </w:r>
      <w:r w:rsidR="008F3348" w:rsidRPr="008F3348">
        <w:rPr>
          <w:rFonts w:eastAsia="Times New Roman" w:cs="Times New Roman"/>
          <w:szCs w:val="28"/>
          <w:lang w:eastAsia="ru-RU"/>
        </w:rPr>
        <w:t> </w:t>
      </w:r>
    </w:p>
    <w:p w:rsidR="008F3348" w:rsidRPr="008F3348" w:rsidRDefault="006B2A09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1138F3">
        <w:rPr>
          <w:rFonts w:eastAsia="Times New Roman" w:cs="Times New Roman"/>
          <w:szCs w:val="28"/>
          <w:lang w:eastAsia="ru-RU"/>
        </w:rPr>
        <w:t>з</w:t>
      </w:r>
      <w:r w:rsidR="00121EEC">
        <w:rPr>
          <w:rFonts w:eastAsia="Times New Roman" w:cs="Times New Roman"/>
          <w:szCs w:val="28"/>
          <w:lang w:eastAsia="ru-RU"/>
        </w:rPr>
        <w:t>а отчетный период 2013 года отдел</w:t>
      </w:r>
      <w:r w:rsidR="00725CB8">
        <w:rPr>
          <w:rFonts w:eastAsia="Times New Roman" w:cs="Times New Roman"/>
          <w:szCs w:val="28"/>
          <w:lang w:eastAsia="ru-RU"/>
        </w:rPr>
        <w:t>ом</w:t>
      </w:r>
      <w:r w:rsidR="00121EEC">
        <w:rPr>
          <w:rFonts w:eastAsia="Times New Roman" w:cs="Times New Roman"/>
          <w:szCs w:val="28"/>
          <w:lang w:eastAsia="ru-RU"/>
        </w:rPr>
        <w:t xml:space="preserve"> экономического развития АБМР СК </w:t>
      </w:r>
      <w:r w:rsidR="00725CB8">
        <w:rPr>
          <w:rFonts w:eastAsia="Times New Roman" w:cs="Times New Roman"/>
          <w:szCs w:val="28"/>
          <w:lang w:eastAsia="ru-RU"/>
        </w:rPr>
        <w:t xml:space="preserve">проведено </w:t>
      </w:r>
      <w:r w:rsidR="00121EEC">
        <w:rPr>
          <w:rFonts w:eastAsia="Times New Roman" w:cs="Times New Roman"/>
          <w:szCs w:val="28"/>
          <w:lang w:eastAsia="ru-RU"/>
        </w:rPr>
        <w:t xml:space="preserve"> 18 </w:t>
      </w:r>
      <w:r w:rsidR="00725CB8" w:rsidRPr="008F3348">
        <w:rPr>
          <w:rFonts w:eastAsia="Times New Roman" w:cs="Times New Roman"/>
          <w:szCs w:val="28"/>
          <w:lang w:eastAsia="ru-RU"/>
        </w:rPr>
        <w:t>консультаци</w:t>
      </w:r>
      <w:r w:rsidR="00725CB8">
        <w:rPr>
          <w:rFonts w:eastAsia="Times New Roman" w:cs="Times New Roman"/>
          <w:szCs w:val="28"/>
          <w:lang w:eastAsia="ru-RU"/>
        </w:rPr>
        <w:t xml:space="preserve">ей </w:t>
      </w:r>
      <w:r w:rsidR="00725CB8" w:rsidRPr="008F3348">
        <w:rPr>
          <w:rFonts w:eastAsia="Times New Roman" w:cs="Times New Roman"/>
          <w:szCs w:val="28"/>
          <w:lang w:eastAsia="ru-RU"/>
        </w:rPr>
        <w:t xml:space="preserve"> </w:t>
      </w:r>
      <w:r w:rsidR="00725CB8">
        <w:rPr>
          <w:rFonts w:eastAsia="Times New Roman" w:cs="Times New Roman"/>
          <w:szCs w:val="28"/>
          <w:lang w:eastAsia="ru-RU"/>
        </w:rPr>
        <w:t xml:space="preserve">с </w:t>
      </w:r>
      <w:r w:rsidR="00121EEC">
        <w:rPr>
          <w:rFonts w:eastAsia="Times New Roman" w:cs="Times New Roman"/>
          <w:szCs w:val="28"/>
          <w:lang w:eastAsia="ru-RU"/>
        </w:rPr>
        <w:t>индивидуальны</w:t>
      </w:r>
      <w:r w:rsidR="00725CB8">
        <w:rPr>
          <w:rFonts w:eastAsia="Times New Roman" w:cs="Times New Roman"/>
          <w:szCs w:val="28"/>
          <w:lang w:eastAsia="ru-RU"/>
        </w:rPr>
        <w:t xml:space="preserve">ми </w:t>
      </w:r>
      <w:r w:rsidR="00121EEC">
        <w:rPr>
          <w:rFonts w:eastAsia="Times New Roman" w:cs="Times New Roman"/>
          <w:szCs w:val="28"/>
          <w:lang w:eastAsia="ru-RU"/>
        </w:rPr>
        <w:t xml:space="preserve"> предпринимател</w:t>
      </w:r>
      <w:r w:rsidR="00725CB8">
        <w:rPr>
          <w:rFonts w:eastAsia="Times New Roman" w:cs="Times New Roman"/>
          <w:szCs w:val="28"/>
          <w:lang w:eastAsia="ru-RU"/>
        </w:rPr>
        <w:t>ями</w:t>
      </w:r>
      <w:r w:rsidR="00121EEC">
        <w:rPr>
          <w:rFonts w:eastAsia="Times New Roman" w:cs="Times New Roman"/>
          <w:szCs w:val="28"/>
          <w:lang w:eastAsia="ru-RU"/>
        </w:rPr>
        <w:t xml:space="preserve">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по вопросам микрофинансирования</w:t>
      </w:r>
      <w:r w:rsidR="00121EEC">
        <w:rPr>
          <w:rFonts w:eastAsia="Times New Roman" w:cs="Times New Roman"/>
          <w:szCs w:val="28"/>
          <w:lang w:eastAsia="ru-RU"/>
        </w:rPr>
        <w:t>,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государственной</w:t>
      </w:r>
      <w:r w:rsidR="00725CB8">
        <w:rPr>
          <w:rFonts w:eastAsia="Times New Roman" w:cs="Times New Roman"/>
          <w:szCs w:val="28"/>
          <w:lang w:eastAsia="ru-RU"/>
        </w:rPr>
        <w:t xml:space="preserve"> и муниципальной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поддержки, налогообложения и кредитования</w:t>
      </w:r>
      <w:r>
        <w:rPr>
          <w:rFonts w:eastAsia="Times New Roman" w:cs="Times New Roman"/>
          <w:szCs w:val="28"/>
          <w:lang w:eastAsia="ru-RU"/>
        </w:rPr>
        <w:t>;</w:t>
      </w:r>
      <w:r w:rsidR="008F3348" w:rsidRPr="008F3348">
        <w:rPr>
          <w:rFonts w:eastAsia="Times New Roman" w:cs="Times New Roman"/>
          <w:szCs w:val="28"/>
          <w:lang w:eastAsia="ru-RU"/>
        </w:rPr>
        <w:t> </w:t>
      </w:r>
    </w:p>
    <w:p w:rsidR="00184D95" w:rsidRDefault="006B2A09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8F3348" w:rsidRPr="008F3348">
        <w:rPr>
          <w:rFonts w:eastAsia="Times New Roman" w:cs="Times New Roman"/>
          <w:szCs w:val="28"/>
          <w:lang w:eastAsia="ru-RU"/>
        </w:rPr>
        <w:t>информ</w:t>
      </w:r>
      <w:r w:rsidR="00B35E14">
        <w:rPr>
          <w:rFonts w:eastAsia="Times New Roman" w:cs="Times New Roman"/>
          <w:szCs w:val="28"/>
          <w:lang w:eastAsia="ru-RU"/>
        </w:rPr>
        <w:t>ирование субъектов малого и среднего предпринимательства Благодарненского муниципального района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о проводимых при поддержке Правительства Ставропольского края </w:t>
      </w:r>
      <w:proofErr w:type="spellStart"/>
      <w:r w:rsidR="008F3348" w:rsidRPr="008F3348">
        <w:rPr>
          <w:rFonts w:eastAsia="Times New Roman" w:cs="Times New Roman"/>
          <w:szCs w:val="28"/>
          <w:lang w:eastAsia="ru-RU"/>
        </w:rPr>
        <w:t>выставочно</w:t>
      </w:r>
      <w:proofErr w:type="spellEnd"/>
      <w:r w:rsidR="008F3348" w:rsidRPr="008F3348">
        <w:rPr>
          <w:rFonts w:eastAsia="Times New Roman" w:cs="Times New Roman"/>
          <w:szCs w:val="28"/>
          <w:lang w:eastAsia="ru-RU"/>
        </w:rPr>
        <w:t xml:space="preserve"> - ярмарочных мероприятиях</w:t>
      </w:r>
      <w:r w:rsidR="00184D95">
        <w:rPr>
          <w:rFonts w:eastAsia="Times New Roman" w:cs="Times New Roman"/>
          <w:szCs w:val="28"/>
          <w:lang w:eastAsia="ru-RU"/>
        </w:rPr>
        <w:t>;</w:t>
      </w:r>
    </w:p>
    <w:p w:rsidR="007606B9" w:rsidRDefault="007606B9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1138F3">
        <w:rPr>
          <w:rFonts w:eastAsia="Times New Roman" w:cs="Times New Roman"/>
          <w:szCs w:val="28"/>
          <w:lang w:eastAsia="ru-RU"/>
        </w:rPr>
        <w:t>привлечено 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138F3">
        <w:rPr>
          <w:rFonts w:eastAsia="Times New Roman" w:cs="Times New Roman"/>
          <w:szCs w:val="28"/>
          <w:lang w:eastAsia="ru-RU"/>
        </w:rPr>
        <w:t xml:space="preserve">субъектов малого и среднего предпринимательства </w:t>
      </w:r>
      <w:r>
        <w:rPr>
          <w:rFonts w:eastAsia="Times New Roman" w:cs="Times New Roman"/>
          <w:szCs w:val="28"/>
          <w:lang w:eastAsia="ru-RU"/>
        </w:rPr>
        <w:t xml:space="preserve"> к участию в </w:t>
      </w:r>
      <w:r w:rsidR="001138F3">
        <w:rPr>
          <w:rFonts w:eastAsia="Times New Roman" w:cs="Times New Roman"/>
          <w:szCs w:val="28"/>
          <w:lang w:eastAsia="ru-RU"/>
        </w:rPr>
        <w:t xml:space="preserve">открытых аукционах </w:t>
      </w:r>
      <w:r w:rsidR="00DD4D6A">
        <w:rPr>
          <w:rFonts w:eastAsia="Times New Roman" w:cs="Times New Roman"/>
          <w:szCs w:val="28"/>
          <w:lang w:eastAsia="ru-RU"/>
        </w:rPr>
        <w:t>в электронной форме и запросах котировок по выполнению муниципальных заказов;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606B9" w:rsidRDefault="00184D95" w:rsidP="00947D2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выполнялись мероприятия по совершенствованию нормативной правовой базы, регламенти</w:t>
      </w:r>
      <w:r w:rsidR="007606B9">
        <w:rPr>
          <w:rFonts w:eastAsia="Times New Roman" w:cs="Times New Roman"/>
          <w:szCs w:val="28"/>
          <w:lang w:eastAsia="ru-RU"/>
        </w:rPr>
        <w:t>рующей поддержку предпринимательской деятельности в районе;</w:t>
      </w:r>
    </w:p>
    <w:p w:rsidR="00A01EE2" w:rsidRDefault="007606B9" w:rsidP="005E0EB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138F3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ведется реестр объектов торговли, общественного питания и бытового обслуживания на территории района</w:t>
      </w:r>
      <w:r w:rsidR="005E0EBC">
        <w:rPr>
          <w:rFonts w:eastAsia="Times New Roman" w:cs="Times New Roman"/>
          <w:szCs w:val="28"/>
          <w:lang w:eastAsia="ru-RU"/>
        </w:rPr>
        <w:t>.</w:t>
      </w:r>
    </w:p>
    <w:p w:rsidR="00AC7DED" w:rsidRDefault="00AC7DED" w:rsidP="005E0EBC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F27E9" w:rsidRPr="008F3348" w:rsidRDefault="008F3348" w:rsidP="008F3348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МЦП «Повышение безопасности дорожного движения в Благодарненском районе Ставропольского края на 2013-2015 годы»</w:t>
      </w:r>
    </w:p>
    <w:p w:rsidR="005E0EBC" w:rsidRDefault="005E0EBC" w:rsidP="008F3348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>Программа утверждена постановлением администрации Благодарненского муниципального района  Ставропольского края     от 14 ноября  2012года № 947</w:t>
      </w:r>
      <w:r>
        <w:rPr>
          <w:rFonts w:eastAsia="Times New Roman" w:cs="Times New Roman"/>
          <w:szCs w:val="28"/>
          <w:lang w:eastAsia="ru-RU"/>
        </w:rPr>
        <w:t>(</w:t>
      </w:r>
      <w:r w:rsidRPr="00F21E92">
        <w:rPr>
          <w:rFonts w:ascii="Times New Roman CYR" w:hAnsi="Times New Roman CYR" w:cs="Times New Roman CYR"/>
          <w:szCs w:val="28"/>
        </w:rPr>
        <w:t>с изменениями, внесенными постановлени</w:t>
      </w:r>
      <w:r>
        <w:rPr>
          <w:rFonts w:ascii="Times New Roman CYR" w:hAnsi="Times New Roman CYR" w:cs="Times New Roman CYR"/>
          <w:szCs w:val="28"/>
        </w:rPr>
        <w:t>е</w:t>
      </w:r>
      <w:r w:rsidRPr="00F21E92">
        <w:rPr>
          <w:rFonts w:ascii="Times New Roman CYR" w:hAnsi="Times New Roman CYR" w:cs="Times New Roman CYR"/>
          <w:szCs w:val="28"/>
        </w:rPr>
        <w:t xml:space="preserve">м </w:t>
      </w:r>
      <w:r>
        <w:rPr>
          <w:rFonts w:ascii="Times New Roman CYR" w:hAnsi="Times New Roman CYR" w:cs="Times New Roman CYR"/>
          <w:szCs w:val="28"/>
        </w:rPr>
        <w:t xml:space="preserve">администрации Благодарненского муниципального района </w:t>
      </w:r>
      <w:r w:rsidRPr="00F21E92">
        <w:rPr>
          <w:rFonts w:ascii="Times New Roman CYR" w:hAnsi="Times New Roman CYR" w:cs="Times New Roman CYR"/>
          <w:szCs w:val="28"/>
        </w:rPr>
        <w:t xml:space="preserve"> Ставропольского края от </w:t>
      </w:r>
      <w:r>
        <w:rPr>
          <w:rFonts w:ascii="Times New Roman CYR" w:hAnsi="Times New Roman CYR" w:cs="Times New Roman CYR"/>
          <w:szCs w:val="28"/>
        </w:rPr>
        <w:t>30</w:t>
      </w:r>
      <w:r w:rsidRPr="00F21E9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апреля</w:t>
      </w:r>
      <w:r w:rsidRPr="00F21E92">
        <w:rPr>
          <w:rFonts w:ascii="Times New Roman CYR" w:hAnsi="Times New Roman CYR" w:cs="Times New Roman CYR"/>
          <w:szCs w:val="28"/>
        </w:rPr>
        <w:t xml:space="preserve"> 201</w:t>
      </w:r>
      <w:r>
        <w:rPr>
          <w:rFonts w:ascii="Times New Roman CYR" w:hAnsi="Times New Roman CYR" w:cs="Times New Roman CYR"/>
          <w:szCs w:val="28"/>
        </w:rPr>
        <w:t>3</w:t>
      </w:r>
      <w:r w:rsidRPr="00F21E92">
        <w:rPr>
          <w:rFonts w:ascii="Times New Roman CYR" w:hAnsi="Times New Roman CYR" w:cs="Times New Roman CYR"/>
          <w:szCs w:val="28"/>
        </w:rPr>
        <w:t xml:space="preserve"> г. № </w:t>
      </w:r>
      <w:r>
        <w:rPr>
          <w:rFonts w:ascii="Times New Roman CYR" w:hAnsi="Times New Roman CYR" w:cs="Times New Roman CYR"/>
          <w:szCs w:val="28"/>
        </w:rPr>
        <w:t>332).</w:t>
      </w:r>
    </w:p>
    <w:p w:rsidR="008F3348" w:rsidRPr="008F3348" w:rsidRDefault="005E0EBC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  <w:r w:rsidRPr="008F3348">
        <w:rPr>
          <w:rFonts w:eastAsia="Times New Roman" w:cs="Times New Roman"/>
          <w:szCs w:val="28"/>
          <w:lang w:eastAsia="ru-RU"/>
        </w:rPr>
        <w:t xml:space="preserve">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На реализацию мероприятий программы в  2013 году предусмотрено финансирование  в сумме – </w:t>
      </w:r>
      <w:r w:rsidR="000E2775">
        <w:rPr>
          <w:rFonts w:eastAsia="Times New Roman" w:cs="Times New Roman"/>
          <w:szCs w:val="28"/>
          <w:lang w:eastAsia="ru-RU"/>
        </w:rPr>
        <w:t>6652,54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рублей,  в том числе средства местного бюджета в объеме  </w:t>
      </w:r>
      <w:r w:rsidR="000E2775">
        <w:rPr>
          <w:rFonts w:eastAsia="Times New Roman" w:cs="Times New Roman"/>
          <w:szCs w:val="28"/>
          <w:lang w:eastAsia="ru-RU"/>
        </w:rPr>
        <w:t>6557,54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рублей, внебюджетные источники – 95 тыс. рублей.</w:t>
      </w:r>
    </w:p>
    <w:p w:rsidR="008F3348" w:rsidRPr="008F3348" w:rsidRDefault="000E2775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Кассовое исполнение мероприятий программы  за </w:t>
      </w:r>
      <w:r>
        <w:rPr>
          <w:rFonts w:eastAsia="Times New Roman" w:cs="Times New Roman"/>
          <w:szCs w:val="28"/>
          <w:lang w:eastAsia="ru-RU"/>
        </w:rPr>
        <w:t xml:space="preserve">9 месяцев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2013 года составило </w:t>
      </w:r>
      <w:r>
        <w:rPr>
          <w:rFonts w:eastAsia="Times New Roman" w:cs="Times New Roman"/>
          <w:szCs w:val="28"/>
          <w:lang w:eastAsia="ru-RU"/>
        </w:rPr>
        <w:t>5495,21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Cs w:val="28"/>
          <w:lang w:eastAsia="ru-RU"/>
        </w:rPr>
        <w:t>82,6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процентов от предусмотренного финансирования на 2013 год, в том числе: за счет средств  местного бюджета -  </w:t>
      </w:r>
      <w:r>
        <w:rPr>
          <w:rFonts w:eastAsia="Times New Roman" w:cs="Times New Roman"/>
          <w:szCs w:val="28"/>
          <w:lang w:eastAsia="ru-RU"/>
        </w:rPr>
        <w:t>5420,211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>
        <w:rPr>
          <w:rFonts w:eastAsia="Times New Roman" w:cs="Times New Roman"/>
          <w:szCs w:val="28"/>
          <w:lang w:eastAsia="ru-RU"/>
        </w:rPr>
        <w:t>82,7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процента), внебюджетные источники – </w:t>
      </w:r>
      <w:r>
        <w:rPr>
          <w:rFonts w:eastAsia="Times New Roman" w:cs="Times New Roman"/>
          <w:szCs w:val="28"/>
          <w:lang w:eastAsia="ru-RU"/>
        </w:rPr>
        <w:t>75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>
        <w:rPr>
          <w:rFonts w:eastAsia="Times New Roman" w:cs="Times New Roman"/>
          <w:szCs w:val="28"/>
          <w:lang w:eastAsia="ru-RU"/>
        </w:rPr>
        <w:t>78,9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процентов).</w:t>
      </w:r>
    </w:p>
    <w:p w:rsidR="007C3156" w:rsidRPr="00D570CE" w:rsidRDefault="000E2775" w:rsidP="007C3156">
      <w:pPr>
        <w:ind w:firstLine="90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7C3156" w:rsidRPr="00D570CE">
        <w:rPr>
          <w:szCs w:val="28"/>
        </w:rPr>
        <w:t xml:space="preserve">В рамках выполнения  мероприятий муниципальной целевой Программы </w:t>
      </w:r>
      <w:r w:rsidR="007C3156">
        <w:rPr>
          <w:bCs/>
          <w:szCs w:val="28"/>
        </w:rPr>
        <w:t xml:space="preserve"> проведены следующие</w:t>
      </w:r>
      <w:r w:rsidR="007C3156" w:rsidRPr="00D570CE">
        <w:rPr>
          <w:bCs/>
          <w:szCs w:val="28"/>
        </w:rPr>
        <w:t xml:space="preserve"> мероприятия. </w:t>
      </w:r>
    </w:p>
    <w:p w:rsidR="007C3156" w:rsidRPr="00D570CE" w:rsidRDefault="007C3156" w:rsidP="007C315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570CE">
        <w:rPr>
          <w:szCs w:val="28"/>
        </w:rPr>
        <w:t>Отделом образования администрации Благодарненского муниципального района Ставропольского края (далее - отдел образования) и образовательными учреждениями района</w:t>
      </w:r>
      <w:r>
        <w:rPr>
          <w:szCs w:val="28"/>
        </w:rPr>
        <w:t xml:space="preserve">  в</w:t>
      </w:r>
      <w:r w:rsidRPr="00D570CE">
        <w:rPr>
          <w:szCs w:val="28"/>
        </w:rPr>
        <w:t>опросы профилактики детского дорожно-транспортного травматизма рассматриваются на совещаниях, методических объединениях классных руководителей, родительских собраниях, классных часах. В каждой школе действуют отряды ЮИД, в</w:t>
      </w:r>
      <w:r>
        <w:rPr>
          <w:szCs w:val="28"/>
        </w:rPr>
        <w:t xml:space="preserve"> которых задействовано более 200</w:t>
      </w:r>
      <w:r w:rsidRPr="00D570CE">
        <w:rPr>
          <w:szCs w:val="28"/>
        </w:rPr>
        <w:t xml:space="preserve"> человек. Отрядами ЮИД организована профилактическая работа: выступление агитбригад, выпуск стенгазет, участие в конкурсах рисунков.</w:t>
      </w:r>
    </w:p>
    <w:p w:rsidR="007C3156" w:rsidRPr="00D570CE" w:rsidRDefault="007C3156" w:rsidP="007C3156">
      <w:pPr>
        <w:ind w:firstLine="708"/>
        <w:jc w:val="both"/>
        <w:rPr>
          <w:szCs w:val="28"/>
        </w:rPr>
      </w:pPr>
      <w:r w:rsidRPr="00D570CE">
        <w:rPr>
          <w:szCs w:val="28"/>
        </w:rPr>
        <w:t>Разработан и утвержден план совместных мероприятий ОГИБДД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и отдела образования по профилактике детского дорожно-т</w:t>
      </w:r>
      <w:r>
        <w:rPr>
          <w:szCs w:val="28"/>
        </w:rPr>
        <w:t>ранспортного травматизма на 2013</w:t>
      </w:r>
      <w:r w:rsidRPr="00D570CE">
        <w:rPr>
          <w:szCs w:val="28"/>
        </w:rPr>
        <w:t xml:space="preserve"> год. </w:t>
      </w:r>
      <w:r>
        <w:rPr>
          <w:szCs w:val="28"/>
        </w:rPr>
        <w:t>Р</w:t>
      </w:r>
      <w:r w:rsidRPr="00D570CE">
        <w:rPr>
          <w:szCs w:val="28"/>
        </w:rPr>
        <w:t>еализуется Программа по изучению правил дорожного движения и профилактике детского дорожно-транспортного травматизма в 1-11 классах. В рамках предметов «Окружающий мир», «ОБЖ» осуществляется  приобщение учащихся к основам культуры дорожной безопасности, пр</w:t>
      </w:r>
      <w:r>
        <w:rPr>
          <w:szCs w:val="28"/>
        </w:rPr>
        <w:t>иобретению</w:t>
      </w:r>
      <w:r w:rsidRPr="00D570CE">
        <w:rPr>
          <w:szCs w:val="28"/>
        </w:rPr>
        <w:t xml:space="preserve"> практических навыков безопасности поведения на улицах и дорогах. В образовательных учреждениях оформлены информационные стенды. Имеются схемы безопасного маршрута к общеобразовательному учреждению в дневниках учащихся 1 – 5 классов. На территории школьных дворов </w:t>
      </w:r>
      <w:r>
        <w:rPr>
          <w:szCs w:val="28"/>
        </w:rPr>
        <w:t xml:space="preserve">начато </w:t>
      </w:r>
      <w:r>
        <w:rPr>
          <w:szCs w:val="28"/>
        </w:rPr>
        <w:lastRenderedPageBreak/>
        <w:t xml:space="preserve">обновление </w:t>
      </w:r>
      <w:proofErr w:type="spellStart"/>
      <w:r>
        <w:rPr>
          <w:szCs w:val="28"/>
        </w:rPr>
        <w:t>автоплощадок</w:t>
      </w:r>
      <w:proofErr w:type="spellEnd"/>
      <w:r w:rsidRPr="00D570CE">
        <w:rPr>
          <w:szCs w:val="28"/>
        </w:rPr>
        <w:t xml:space="preserve">. Администрации образовательных учреждений уделяют особое внимание организации профилактической работы по безопасности дорожного движения среди детей и родительской общественности. Проводятся родительские собрания, классные часы, викторины по соблюдению правил дорожного движения. В сотрудничестве с  отделом ГИБДД министерства внутренних дел   по  Благодарненскому  району, отдел образования проводит работу по организации безопасности перевозок </w:t>
      </w:r>
      <w:r>
        <w:rPr>
          <w:szCs w:val="28"/>
        </w:rPr>
        <w:t xml:space="preserve">детей. Транспортные средства </w:t>
      </w:r>
      <w:r w:rsidRPr="00D570CE">
        <w:rPr>
          <w:szCs w:val="28"/>
        </w:rPr>
        <w:t xml:space="preserve"> имеют  соответствующие ГОСТу  </w:t>
      </w:r>
      <w:proofErr w:type="gramStart"/>
      <w:r w:rsidRPr="00D570CE">
        <w:rPr>
          <w:szCs w:val="28"/>
        </w:rPr>
        <w:t>Р</w:t>
      </w:r>
      <w:proofErr w:type="gramEnd"/>
      <w:r>
        <w:rPr>
          <w:szCs w:val="28"/>
        </w:rPr>
        <w:t xml:space="preserve"> 51160-98   ремни безопасности,</w:t>
      </w:r>
      <w:r w:rsidRPr="00D570CE">
        <w:rPr>
          <w:szCs w:val="28"/>
        </w:rPr>
        <w:t xml:space="preserve">   своевремен</w:t>
      </w:r>
      <w:r>
        <w:rPr>
          <w:szCs w:val="28"/>
        </w:rPr>
        <w:t>но проходят годовое техническое</w:t>
      </w:r>
      <w:r w:rsidRPr="00D570CE">
        <w:rPr>
          <w:szCs w:val="28"/>
        </w:rPr>
        <w:t xml:space="preserve"> освидетельствован</w:t>
      </w:r>
      <w:r>
        <w:rPr>
          <w:szCs w:val="28"/>
        </w:rPr>
        <w:t xml:space="preserve">ие. На 4 -х транспортных средствах перевозящих детей, </w:t>
      </w:r>
      <w:proofErr w:type="gramStart"/>
      <w:r>
        <w:rPr>
          <w:szCs w:val="28"/>
        </w:rPr>
        <w:t>установлены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тахографы</w:t>
      </w:r>
      <w:proofErr w:type="spellEnd"/>
      <w:r>
        <w:rPr>
          <w:szCs w:val="28"/>
        </w:rPr>
        <w:t xml:space="preserve">   ГЛОНАСС\</w:t>
      </w:r>
      <w:r>
        <w:rPr>
          <w:szCs w:val="28"/>
          <w:lang w:val="en-US"/>
        </w:rPr>
        <w:t>GPS</w:t>
      </w:r>
      <w:r>
        <w:rPr>
          <w:szCs w:val="28"/>
        </w:rPr>
        <w:t xml:space="preserve">. </w:t>
      </w:r>
    </w:p>
    <w:p w:rsidR="007C3156" w:rsidRDefault="007C3156" w:rsidP="007C3156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D570CE">
        <w:rPr>
          <w:szCs w:val="28"/>
        </w:rPr>
        <w:t>В части информационного обеспечения мероприятий по повышению безопасности дорожного движения</w:t>
      </w:r>
      <w:r>
        <w:rPr>
          <w:szCs w:val="28"/>
        </w:rPr>
        <w:t>,</w:t>
      </w:r>
      <w:r w:rsidRPr="00D570CE">
        <w:rPr>
          <w:szCs w:val="28"/>
        </w:rPr>
        <w:t xml:space="preserve"> на сайте отдела образования систематически размещается информация о проведенных профилактических мероприятиях совместно с ОГИБДД.</w:t>
      </w:r>
      <w:r>
        <w:rPr>
          <w:szCs w:val="28"/>
        </w:rPr>
        <w:t xml:space="preserve">  </w:t>
      </w:r>
    </w:p>
    <w:p w:rsidR="003811B4" w:rsidRDefault="007C3156" w:rsidP="007C315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</w:t>
      </w:r>
      <w:r w:rsidRPr="00D570CE">
        <w:rPr>
          <w:szCs w:val="28"/>
        </w:rPr>
        <w:t xml:space="preserve">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В рамках программы в отчетном периоде выполнялись работы </w:t>
      </w:r>
      <w:proofErr w:type="gramStart"/>
      <w:r w:rsidR="008F3348" w:rsidRPr="008F3348">
        <w:rPr>
          <w:rFonts w:eastAsia="Times New Roman" w:cs="Times New Roman"/>
          <w:szCs w:val="28"/>
          <w:lang w:eastAsia="ru-RU"/>
        </w:rPr>
        <w:t>по</w:t>
      </w:r>
      <w:proofErr w:type="gramEnd"/>
      <w:r w:rsidR="003811B4">
        <w:rPr>
          <w:rFonts w:eastAsia="Times New Roman" w:cs="Times New Roman"/>
          <w:szCs w:val="28"/>
          <w:lang w:eastAsia="ru-RU"/>
        </w:rPr>
        <w:t xml:space="preserve">:       </w:t>
      </w:r>
    </w:p>
    <w:p w:rsidR="003811B4" w:rsidRDefault="003811B4" w:rsidP="007C315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установке дорожных знаков на общую сумму 771,8 </w:t>
      </w:r>
      <w:proofErr w:type="spellStart"/>
      <w:r>
        <w:rPr>
          <w:rFonts w:eastAsia="Times New Roman" w:cs="Times New Roman"/>
          <w:szCs w:val="28"/>
          <w:lang w:eastAsia="ru-RU"/>
        </w:rPr>
        <w:t>тыс</w:t>
      </w:r>
      <w:proofErr w:type="gramStart"/>
      <w:r>
        <w:rPr>
          <w:rFonts w:eastAsia="Times New Roman" w:cs="Times New Roman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Cs w:val="28"/>
          <w:lang w:eastAsia="ru-RU"/>
        </w:rPr>
        <w:t>уб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3811B4" w:rsidRDefault="003811B4" w:rsidP="007C315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F3348">
        <w:rPr>
          <w:rFonts w:eastAsia="Times New Roman" w:cs="Times New Roman"/>
          <w:szCs w:val="28"/>
          <w:lang w:eastAsia="ru-RU"/>
        </w:rPr>
        <w:t>ремонт</w:t>
      </w:r>
      <w:r>
        <w:rPr>
          <w:rFonts w:eastAsia="Times New Roman" w:cs="Times New Roman"/>
          <w:szCs w:val="28"/>
          <w:lang w:eastAsia="ru-RU"/>
        </w:rPr>
        <w:t>у</w:t>
      </w:r>
      <w:r w:rsidRPr="008F3348">
        <w:rPr>
          <w:rFonts w:eastAsia="Times New Roman" w:cs="Times New Roman"/>
          <w:szCs w:val="28"/>
          <w:lang w:eastAsia="ru-RU"/>
        </w:rPr>
        <w:t xml:space="preserve"> моста через реку Мокрая Буйвола, устройство и замена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F3348">
        <w:rPr>
          <w:rFonts w:eastAsia="Times New Roman" w:cs="Times New Roman"/>
          <w:szCs w:val="28"/>
          <w:lang w:eastAsia="ru-RU"/>
        </w:rPr>
        <w:t>барьерных ограждений</w:t>
      </w:r>
      <w:r>
        <w:rPr>
          <w:rFonts w:eastAsia="Times New Roman" w:cs="Times New Roman"/>
          <w:szCs w:val="28"/>
          <w:lang w:eastAsia="ru-RU"/>
        </w:rPr>
        <w:t xml:space="preserve"> -923,1тыс. рублей;</w:t>
      </w:r>
    </w:p>
    <w:p w:rsidR="003811B4" w:rsidRDefault="003811B4" w:rsidP="003811B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нанесению разметки на автомобильных дорогах -124,2тыс</w:t>
      </w:r>
      <w:proofErr w:type="gramStart"/>
      <w:r>
        <w:rPr>
          <w:rFonts w:eastAsia="Times New Roman" w:cs="Times New Roman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Cs w:val="28"/>
          <w:lang w:eastAsia="ru-RU"/>
        </w:rPr>
        <w:t>ублей;</w:t>
      </w:r>
    </w:p>
    <w:p w:rsidR="008F3348" w:rsidRDefault="003811B4" w:rsidP="003811B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8F3348">
        <w:rPr>
          <w:rFonts w:eastAsia="Times New Roman" w:cs="Times New Roman"/>
          <w:szCs w:val="28"/>
          <w:lang w:eastAsia="ru-RU"/>
        </w:rPr>
        <w:t>содержанию районных автомобильных дорог общего пользования </w:t>
      </w:r>
      <w:r>
        <w:rPr>
          <w:rFonts w:eastAsia="Times New Roman" w:cs="Times New Roman"/>
          <w:szCs w:val="28"/>
          <w:lang w:eastAsia="ru-RU"/>
        </w:rPr>
        <w:t xml:space="preserve">-3601,1 </w:t>
      </w:r>
      <w:proofErr w:type="spellStart"/>
      <w:r>
        <w:rPr>
          <w:rFonts w:eastAsia="Times New Roman" w:cs="Times New Roman"/>
          <w:szCs w:val="28"/>
          <w:lang w:eastAsia="ru-RU"/>
        </w:rPr>
        <w:t>тыс</w:t>
      </w:r>
      <w:proofErr w:type="gramStart"/>
      <w:r>
        <w:rPr>
          <w:rFonts w:eastAsia="Times New Roman" w:cs="Times New Roman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Cs w:val="28"/>
          <w:lang w:eastAsia="ru-RU"/>
        </w:rPr>
        <w:t>ублей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811B4" w:rsidRPr="008F3348" w:rsidRDefault="003811B4" w:rsidP="003811B4">
      <w:pPr>
        <w:jc w:val="both"/>
        <w:rPr>
          <w:rFonts w:eastAsia="Times New Roman" w:cs="Times New Roman"/>
          <w:szCs w:val="28"/>
          <w:lang w:eastAsia="ru-RU"/>
        </w:rPr>
      </w:pPr>
    </w:p>
    <w:p w:rsidR="00547C40" w:rsidRPr="008F3348" w:rsidRDefault="008F3348" w:rsidP="00A944B2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МЦП  «Охрана окружающей среды на территории Благодарненского района Ставропольского края на 2013– 2015 годы»</w:t>
      </w:r>
    </w:p>
    <w:p w:rsidR="008F3348" w:rsidRPr="008F3348" w:rsidRDefault="003811B4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8F3348" w:rsidRPr="008F3348">
        <w:rPr>
          <w:rFonts w:eastAsia="Times New Roman" w:cs="Times New Roman"/>
          <w:szCs w:val="28"/>
          <w:lang w:eastAsia="ru-RU"/>
        </w:rPr>
        <w:t>Программа утверждена постановлением администрации Благодарненского муниципального района  Ставропольского края    от 14 ноября  2012года № 946. </w:t>
      </w:r>
    </w:p>
    <w:p w:rsidR="008F3348" w:rsidRDefault="00A53E5C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На реализацию мероприятий МЦП в  2013 году предусмотрено финансирование  в сумме – </w:t>
      </w:r>
      <w:r w:rsidR="00CB42E0">
        <w:rPr>
          <w:rFonts w:eastAsia="Times New Roman" w:cs="Times New Roman"/>
          <w:szCs w:val="28"/>
          <w:lang w:eastAsia="ru-RU"/>
        </w:rPr>
        <w:t>64303,55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рублей,  в том числе средства местного бюджета в объеме  </w:t>
      </w:r>
      <w:r w:rsidR="00D466AF">
        <w:rPr>
          <w:rFonts w:eastAsia="Times New Roman" w:cs="Times New Roman"/>
          <w:szCs w:val="28"/>
          <w:lang w:eastAsia="ru-RU"/>
        </w:rPr>
        <w:t>50,15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рублей, внебюджетные источники – </w:t>
      </w:r>
      <w:r w:rsidR="00D466AF">
        <w:rPr>
          <w:rFonts w:eastAsia="Times New Roman" w:cs="Times New Roman"/>
          <w:szCs w:val="28"/>
          <w:lang w:eastAsia="ru-RU"/>
        </w:rPr>
        <w:t>64253,4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рублей.</w:t>
      </w:r>
    </w:p>
    <w:p w:rsidR="004A4888" w:rsidRPr="008F3348" w:rsidRDefault="004A4888" w:rsidP="004A488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8F3348">
        <w:rPr>
          <w:rFonts w:eastAsia="Times New Roman" w:cs="Times New Roman"/>
          <w:szCs w:val="28"/>
          <w:lang w:eastAsia="ru-RU"/>
        </w:rPr>
        <w:t xml:space="preserve">Кассовое исполнение мероприятий программы  за </w:t>
      </w:r>
      <w:r>
        <w:rPr>
          <w:rFonts w:eastAsia="Times New Roman" w:cs="Times New Roman"/>
          <w:szCs w:val="28"/>
          <w:lang w:eastAsia="ru-RU"/>
        </w:rPr>
        <w:t xml:space="preserve">9 месяцев </w:t>
      </w:r>
      <w:r w:rsidRPr="008F3348">
        <w:rPr>
          <w:rFonts w:eastAsia="Times New Roman" w:cs="Times New Roman"/>
          <w:szCs w:val="28"/>
          <w:lang w:eastAsia="ru-RU"/>
        </w:rPr>
        <w:t xml:space="preserve"> 2013 года составило </w:t>
      </w:r>
      <w:r>
        <w:rPr>
          <w:rFonts w:eastAsia="Times New Roman" w:cs="Times New Roman"/>
          <w:szCs w:val="28"/>
          <w:lang w:eastAsia="ru-RU"/>
        </w:rPr>
        <w:t>51048,42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Cs w:val="28"/>
          <w:lang w:eastAsia="ru-RU"/>
        </w:rPr>
        <w:t>79,4</w:t>
      </w:r>
      <w:r w:rsidRPr="008F3348">
        <w:rPr>
          <w:rFonts w:eastAsia="Times New Roman" w:cs="Times New Roman"/>
          <w:szCs w:val="28"/>
          <w:lang w:eastAsia="ru-RU"/>
        </w:rPr>
        <w:t xml:space="preserve"> процентов от предусмотренного финансирования на 2013 год, в том числе: за счет средств  местного бюджета -  </w:t>
      </w:r>
      <w:r>
        <w:rPr>
          <w:rFonts w:eastAsia="Times New Roman" w:cs="Times New Roman"/>
          <w:szCs w:val="28"/>
          <w:lang w:eastAsia="ru-RU"/>
        </w:rPr>
        <w:t>24,5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>
        <w:rPr>
          <w:rFonts w:eastAsia="Times New Roman" w:cs="Times New Roman"/>
          <w:szCs w:val="28"/>
          <w:lang w:eastAsia="ru-RU"/>
        </w:rPr>
        <w:t>48,8</w:t>
      </w:r>
      <w:r w:rsidRPr="008F3348">
        <w:rPr>
          <w:rFonts w:eastAsia="Times New Roman" w:cs="Times New Roman"/>
          <w:szCs w:val="28"/>
          <w:lang w:eastAsia="ru-RU"/>
        </w:rPr>
        <w:t xml:space="preserve"> процента), внебюджетные источники – </w:t>
      </w:r>
      <w:r>
        <w:rPr>
          <w:rFonts w:eastAsia="Times New Roman" w:cs="Times New Roman"/>
          <w:szCs w:val="28"/>
          <w:lang w:eastAsia="ru-RU"/>
        </w:rPr>
        <w:t>51023,92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 (</w:t>
      </w:r>
      <w:r>
        <w:rPr>
          <w:rFonts w:eastAsia="Times New Roman" w:cs="Times New Roman"/>
          <w:szCs w:val="28"/>
          <w:lang w:eastAsia="ru-RU"/>
        </w:rPr>
        <w:t>79,4</w:t>
      </w:r>
      <w:r w:rsidRPr="008F3348">
        <w:rPr>
          <w:rFonts w:eastAsia="Times New Roman" w:cs="Times New Roman"/>
          <w:szCs w:val="28"/>
          <w:lang w:eastAsia="ru-RU"/>
        </w:rPr>
        <w:t xml:space="preserve"> процентов).</w:t>
      </w:r>
    </w:p>
    <w:p w:rsidR="00E97530" w:rsidRDefault="00A53E5C" w:rsidP="00A01EE2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Денежные средства были направлены </w:t>
      </w:r>
      <w:proofErr w:type="gramStart"/>
      <w:r w:rsidR="008F3348" w:rsidRPr="008F3348">
        <w:rPr>
          <w:rFonts w:eastAsia="Times New Roman" w:cs="Times New Roman"/>
          <w:szCs w:val="28"/>
          <w:lang w:eastAsia="ru-RU"/>
        </w:rPr>
        <w:t>на</w:t>
      </w:r>
      <w:proofErr w:type="gramEnd"/>
      <w:r w:rsidR="008F3348" w:rsidRPr="008F3348">
        <w:rPr>
          <w:rFonts w:eastAsia="Times New Roman" w:cs="Times New Roman"/>
          <w:szCs w:val="28"/>
          <w:lang w:eastAsia="ru-RU"/>
        </w:rPr>
        <w:t>:</w:t>
      </w:r>
      <w:r w:rsidR="00E97530" w:rsidRPr="00E97530">
        <w:rPr>
          <w:szCs w:val="28"/>
        </w:rPr>
        <w:t xml:space="preserve"> </w:t>
      </w:r>
    </w:p>
    <w:p w:rsidR="004A4888" w:rsidRDefault="00E97530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под</w:t>
      </w:r>
      <w:r w:rsidRPr="00CC5EAD">
        <w:rPr>
          <w:szCs w:val="28"/>
        </w:rPr>
        <w:t>ведени</w:t>
      </w:r>
      <w:r>
        <w:rPr>
          <w:szCs w:val="28"/>
        </w:rPr>
        <w:t>е</w:t>
      </w:r>
      <w:r w:rsidRPr="00CC5EAD">
        <w:rPr>
          <w:szCs w:val="28"/>
        </w:rPr>
        <w:t xml:space="preserve"> </w:t>
      </w:r>
      <w:r>
        <w:rPr>
          <w:szCs w:val="28"/>
        </w:rPr>
        <w:t xml:space="preserve">итогов первого этапа </w:t>
      </w:r>
      <w:r w:rsidRPr="00CC5EAD">
        <w:rPr>
          <w:szCs w:val="28"/>
        </w:rPr>
        <w:t xml:space="preserve">смотра-конкурса </w:t>
      </w:r>
      <w:r w:rsidRPr="00CC5EAD">
        <w:rPr>
          <w:iCs/>
          <w:szCs w:val="28"/>
        </w:rPr>
        <w:t>на лучшую организацию мероприятий  по охране окружающей среды на территории Благодарненского района Ставропольского края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-14,5 тыс. рублей;</w:t>
      </w:r>
    </w:p>
    <w:p w:rsidR="00E97530" w:rsidRDefault="00E97530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</w:t>
      </w:r>
      <w:r w:rsidRPr="00CC5EAD">
        <w:rPr>
          <w:rFonts w:cs="Times New Roman"/>
          <w:szCs w:val="28"/>
        </w:rPr>
        <w:t>проведени</w:t>
      </w:r>
      <w:r>
        <w:rPr>
          <w:rFonts w:cs="Times New Roman"/>
          <w:szCs w:val="28"/>
        </w:rPr>
        <w:t>е</w:t>
      </w:r>
      <w:r w:rsidRPr="00CC5E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территории Благодарненского района Ставропольского края  экологической акции «Вода – источник жизни!» в</w:t>
      </w:r>
      <w:r w:rsidRPr="001772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рамках акции «Всероссийский экологический субботник – Зеленая Россия»-10 тыс. рублей</w:t>
      </w:r>
    </w:p>
    <w:p w:rsidR="008F3348" w:rsidRDefault="004A4888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охрану </w:t>
      </w:r>
      <w:proofErr w:type="gramStart"/>
      <w:r>
        <w:rPr>
          <w:rFonts w:eastAsia="Times New Roman" w:cs="Times New Roman"/>
          <w:szCs w:val="28"/>
          <w:lang w:eastAsia="ru-RU"/>
        </w:rPr>
        <w:t>атмосферного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воздуха-</w:t>
      </w:r>
      <w:r w:rsidR="00E97530">
        <w:rPr>
          <w:rFonts w:eastAsia="Times New Roman" w:cs="Times New Roman"/>
          <w:szCs w:val="28"/>
          <w:lang w:eastAsia="ru-RU"/>
        </w:rPr>
        <w:t>1489,4</w:t>
      </w:r>
      <w:r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4A4888" w:rsidRDefault="004A4888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охрану подземных и поверхностных вод,</w:t>
      </w:r>
      <w:r w:rsidR="00EB6246">
        <w:rPr>
          <w:rFonts w:eastAsia="Times New Roman" w:cs="Times New Roman"/>
          <w:szCs w:val="28"/>
          <w:lang w:eastAsia="ru-RU"/>
        </w:rPr>
        <w:t xml:space="preserve"> ливне защиту населенных пунктов-</w:t>
      </w:r>
      <w:r w:rsidR="00E97530">
        <w:rPr>
          <w:rFonts w:eastAsia="Times New Roman" w:cs="Times New Roman"/>
          <w:szCs w:val="28"/>
          <w:lang w:eastAsia="ru-RU"/>
        </w:rPr>
        <w:t>2473,0</w:t>
      </w:r>
      <w:r w:rsidR="00EB624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B6246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EB6246">
        <w:rPr>
          <w:rFonts w:eastAsia="Times New Roman" w:cs="Times New Roman"/>
          <w:szCs w:val="28"/>
          <w:lang w:eastAsia="ru-RU"/>
        </w:rPr>
        <w:t>.р</w:t>
      </w:r>
      <w:proofErr w:type="gramEnd"/>
      <w:r w:rsidR="00EB6246">
        <w:rPr>
          <w:rFonts w:eastAsia="Times New Roman" w:cs="Times New Roman"/>
          <w:szCs w:val="28"/>
          <w:lang w:eastAsia="ru-RU"/>
        </w:rPr>
        <w:t>блей</w:t>
      </w:r>
      <w:proofErr w:type="spellEnd"/>
      <w:r w:rsidR="00E97530">
        <w:rPr>
          <w:rFonts w:eastAsia="Times New Roman" w:cs="Times New Roman"/>
          <w:szCs w:val="28"/>
          <w:lang w:eastAsia="ru-RU"/>
        </w:rPr>
        <w:t>;</w:t>
      </w:r>
    </w:p>
    <w:p w:rsidR="00E97530" w:rsidRDefault="00E97530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отходы производства и потребления-29868,2 тыс. рублей;</w:t>
      </w:r>
    </w:p>
    <w:p w:rsidR="00E97530" w:rsidRDefault="00E97530" w:rsidP="00A01EE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охрану и сохранение плодородия почв 17193,4 тыс. рублей.</w:t>
      </w:r>
    </w:p>
    <w:p w:rsidR="004A4888" w:rsidRDefault="004A4888" w:rsidP="00A01EE2">
      <w:pPr>
        <w:jc w:val="both"/>
        <w:rPr>
          <w:rFonts w:eastAsia="Times New Roman" w:cs="Times New Roman"/>
          <w:szCs w:val="28"/>
          <w:lang w:eastAsia="ru-RU"/>
        </w:rPr>
      </w:pPr>
    </w:p>
    <w:p w:rsidR="00A01EE2" w:rsidRPr="008F3348" w:rsidRDefault="00A01EE2" w:rsidP="00A01EE2">
      <w:pPr>
        <w:jc w:val="both"/>
        <w:rPr>
          <w:rFonts w:eastAsia="Times New Roman" w:cs="Times New Roman"/>
          <w:szCs w:val="28"/>
          <w:lang w:eastAsia="ru-RU"/>
        </w:rPr>
      </w:pPr>
    </w:p>
    <w:p w:rsidR="007F27E9" w:rsidRDefault="008F3348" w:rsidP="00A944B2">
      <w:pPr>
        <w:jc w:val="center"/>
        <w:rPr>
          <w:rFonts w:eastAsia="Times New Roman" w:cs="Times New Roman"/>
          <w:szCs w:val="28"/>
          <w:lang w:eastAsia="ru-RU"/>
        </w:rPr>
      </w:pPr>
      <w:r w:rsidRPr="00A944B2">
        <w:rPr>
          <w:rFonts w:eastAsia="Times New Roman" w:cs="Times New Roman"/>
          <w:b/>
          <w:bCs/>
          <w:szCs w:val="28"/>
          <w:lang w:eastAsia="ru-RU"/>
        </w:rPr>
        <w:t>МЦП  «Развитие муниципальной службы в Благодарненском муниципальном районе Ставропольского края на 2013 – 2015 годы</w:t>
      </w:r>
      <w:r w:rsidRPr="008F3348">
        <w:rPr>
          <w:rFonts w:eastAsia="Times New Roman" w:cs="Times New Roman"/>
          <w:b/>
          <w:bCs/>
          <w:szCs w:val="28"/>
          <w:lang w:eastAsia="ru-RU"/>
        </w:rPr>
        <w:t>»</w:t>
      </w:r>
      <w:r w:rsidRPr="008F3348">
        <w:rPr>
          <w:rFonts w:eastAsia="Times New Roman" w:cs="Times New Roman"/>
          <w:szCs w:val="28"/>
          <w:lang w:eastAsia="ru-RU"/>
        </w:rPr>
        <w:t xml:space="preserve">    </w:t>
      </w:r>
    </w:p>
    <w:p w:rsidR="008F3348" w:rsidRPr="008F3348" w:rsidRDefault="00037EE4" w:rsidP="008F334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8F3348" w:rsidRPr="008F3348">
        <w:rPr>
          <w:rFonts w:eastAsia="Times New Roman" w:cs="Times New Roman"/>
          <w:szCs w:val="28"/>
          <w:lang w:eastAsia="ru-RU"/>
        </w:rPr>
        <w:t>Программа утверждена постановлением администрации Благодарненского муниципального района  Ставропольского края  от 14 ноября  2012года № 950.</w:t>
      </w:r>
      <w:r w:rsidR="00FE0C48" w:rsidRPr="00FE0C48">
        <w:rPr>
          <w:rFonts w:eastAsia="Times New Roman" w:cs="Times New Roman"/>
          <w:szCs w:val="28"/>
          <w:lang w:eastAsia="ru-RU"/>
        </w:rPr>
        <w:t xml:space="preserve"> </w:t>
      </w:r>
      <w:r w:rsidR="00FE0C48">
        <w:rPr>
          <w:rFonts w:eastAsia="Times New Roman" w:cs="Times New Roman"/>
          <w:szCs w:val="28"/>
          <w:lang w:eastAsia="ru-RU"/>
        </w:rPr>
        <w:t>(</w:t>
      </w:r>
      <w:r w:rsidR="00FE0C48" w:rsidRPr="00F21E92">
        <w:rPr>
          <w:rFonts w:ascii="Times New Roman CYR" w:hAnsi="Times New Roman CYR" w:cs="Times New Roman CYR"/>
          <w:szCs w:val="28"/>
        </w:rPr>
        <w:t>с изменениями, внесенными постановлени</w:t>
      </w:r>
      <w:r w:rsidR="00FE0C48">
        <w:rPr>
          <w:rFonts w:ascii="Times New Roman CYR" w:hAnsi="Times New Roman CYR" w:cs="Times New Roman CYR"/>
          <w:szCs w:val="28"/>
        </w:rPr>
        <w:t>я</w:t>
      </w:r>
      <w:r w:rsidR="00FE0C48" w:rsidRPr="00F21E92">
        <w:rPr>
          <w:rFonts w:ascii="Times New Roman CYR" w:hAnsi="Times New Roman CYR" w:cs="Times New Roman CYR"/>
          <w:szCs w:val="28"/>
        </w:rPr>
        <w:t>м</w:t>
      </w:r>
      <w:r w:rsidR="00FE0C48">
        <w:rPr>
          <w:rFonts w:ascii="Times New Roman CYR" w:hAnsi="Times New Roman CYR" w:cs="Times New Roman CYR"/>
          <w:szCs w:val="28"/>
        </w:rPr>
        <w:t>и</w:t>
      </w:r>
      <w:r w:rsidR="00FE0C48" w:rsidRPr="00F21E92">
        <w:rPr>
          <w:rFonts w:ascii="Times New Roman CYR" w:hAnsi="Times New Roman CYR" w:cs="Times New Roman CYR"/>
          <w:szCs w:val="28"/>
        </w:rPr>
        <w:t xml:space="preserve"> </w:t>
      </w:r>
      <w:r w:rsidR="00FE0C48">
        <w:rPr>
          <w:rFonts w:ascii="Times New Roman CYR" w:hAnsi="Times New Roman CYR" w:cs="Times New Roman CYR"/>
          <w:szCs w:val="28"/>
        </w:rPr>
        <w:t xml:space="preserve">администрации Благодарненского муниципального района </w:t>
      </w:r>
      <w:r w:rsidR="00FE0C48" w:rsidRPr="00F21E92">
        <w:rPr>
          <w:rFonts w:ascii="Times New Roman CYR" w:hAnsi="Times New Roman CYR" w:cs="Times New Roman CYR"/>
          <w:szCs w:val="28"/>
        </w:rPr>
        <w:t xml:space="preserve"> Ставропольского края от </w:t>
      </w:r>
      <w:r w:rsidR="00FE0C48">
        <w:rPr>
          <w:rFonts w:ascii="Times New Roman CYR" w:hAnsi="Times New Roman CYR" w:cs="Times New Roman CYR"/>
          <w:szCs w:val="28"/>
        </w:rPr>
        <w:t xml:space="preserve">17 апреля </w:t>
      </w:r>
      <w:r w:rsidR="00FE0C48" w:rsidRPr="00F21E92">
        <w:rPr>
          <w:rFonts w:ascii="Times New Roman CYR" w:hAnsi="Times New Roman CYR" w:cs="Times New Roman CYR"/>
          <w:szCs w:val="28"/>
        </w:rPr>
        <w:t xml:space="preserve"> 201</w:t>
      </w:r>
      <w:r w:rsidR="00FE0C48">
        <w:rPr>
          <w:rFonts w:ascii="Times New Roman CYR" w:hAnsi="Times New Roman CYR" w:cs="Times New Roman CYR"/>
          <w:szCs w:val="28"/>
        </w:rPr>
        <w:t>3</w:t>
      </w:r>
      <w:r w:rsidR="00FE0C48" w:rsidRPr="00F21E92">
        <w:rPr>
          <w:rFonts w:ascii="Times New Roman CYR" w:hAnsi="Times New Roman CYR" w:cs="Times New Roman CYR"/>
          <w:szCs w:val="28"/>
        </w:rPr>
        <w:t xml:space="preserve"> г. № </w:t>
      </w:r>
      <w:r w:rsidR="00FE0C48">
        <w:rPr>
          <w:rFonts w:ascii="Times New Roman CYR" w:hAnsi="Times New Roman CYR" w:cs="Times New Roman CYR"/>
          <w:szCs w:val="28"/>
        </w:rPr>
        <w:t>293, от 23 августа 2013 г. № 610)</w:t>
      </w:r>
      <w:r w:rsidR="00AB75C4">
        <w:rPr>
          <w:rFonts w:ascii="Times New Roman CYR" w:hAnsi="Times New Roman CYR" w:cs="Times New Roman CYR"/>
          <w:szCs w:val="28"/>
        </w:rPr>
        <w:t>.</w:t>
      </w:r>
    </w:p>
    <w:p w:rsidR="00037EE4" w:rsidRDefault="00792DA5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  </w:t>
      </w:r>
      <w:r w:rsidR="008F3348" w:rsidRPr="008F3348">
        <w:rPr>
          <w:rFonts w:eastAsia="Times New Roman" w:cs="Times New Roman"/>
          <w:szCs w:val="28"/>
          <w:lang w:eastAsia="ru-RU"/>
        </w:rPr>
        <w:t> На реализацию мероприятий программы в 2013 году предусмотрены средства местного бюджета в сумме 200 тыс. рублей.</w:t>
      </w:r>
    </w:p>
    <w:p w:rsidR="00037EE4" w:rsidRPr="008F3348" w:rsidRDefault="00037EE4" w:rsidP="00037E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8F3348">
        <w:rPr>
          <w:rFonts w:eastAsia="Times New Roman" w:cs="Times New Roman"/>
          <w:szCs w:val="28"/>
          <w:lang w:eastAsia="ru-RU"/>
        </w:rPr>
        <w:t xml:space="preserve">Кассовое исполнение мероприятий программы  за </w:t>
      </w:r>
      <w:r>
        <w:rPr>
          <w:rFonts w:eastAsia="Times New Roman" w:cs="Times New Roman"/>
          <w:szCs w:val="28"/>
          <w:lang w:eastAsia="ru-RU"/>
        </w:rPr>
        <w:t xml:space="preserve">9 месяцев </w:t>
      </w:r>
      <w:r w:rsidRPr="008F3348">
        <w:rPr>
          <w:rFonts w:eastAsia="Times New Roman" w:cs="Times New Roman"/>
          <w:szCs w:val="28"/>
          <w:lang w:eastAsia="ru-RU"/>
        </w:rPr>
        <w:t xml:space="preserve"> 2013 года составило </w:t>
      </w:r>
      <w:r>
        <w:rPr>
          <w:rFonts w:eastAsia="Times New Roman" w:cs="Times New Roman"/>
          <w:szCs w:val="28"/>
          <w:lang w:eastAsia="ru-RU"/>
        </w:rPr>
        <w:t>6,1</w:t>
      </w:r>
      <w:r w:rsidRPr="008F3348">
        <w:rPr>
          <w:rFonts w:eastAsia="Times New Roman" w:cs="Times New Roman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Cs w:val="28"/>
          <w:lang w:eastAsia="ru-RU"/>
        </w:rPr>
        <w:t>3</w:t>
      </w:r>
      <w:r w:rsidRPr="008F3348">
        <w:rPr>
          <w:rFonts w:eastAsia="Times New Roman" w:cs="Times New Roman"/>
          <w:szCs w:val="28"/>
          <w:lang w:eastAsia="ru-RU"/>
        </w:rPr>
        <w:t xml:space="preserve"> процент</w:t>
      </w:r>
      <w:r>
        <w:rPr>
          <w:rFonts w:eastAsia="Times New Roman" w:cs="Times New Roman"/>
          <w:szCs w:val="28"/>
          <w:lang w:eastAsia="ru-RU"/>
        </w:rPr>
        <w:t>а</w:t>
      </w:r>
      <w:r w:rsidRPr="008F33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8F3348">
        <w:rPr>
          <w:rFonts w:eastAsia="Times New Roman" w:cs="Times New Roman"/>
          <w:szCs w:val="28"/>
          <w:lang w:eastAsia="ru-RU"/>
        </w:rPr>
        <w:t>средств</w:t>
      </w:r>
      <w:r>
        <w:rPr>
          <w:rFonts w:eastAsia="Times New Roman" w:cs="Times New Roman"/>
          <w:szCs w:val="28"/>
          <w:lang w:eastAsia="ru-RU"/>
        </w:rPr>
        <w:t>а</w:t>
      </w:r>
      <w:r w:rsidRPr="008F3348">
        <w:rPr>
          <w:rFonts w:eastAsia="Times New Roman" w:cs="Times New Roman"/>
          <w:szCs w:val="28"/>
          <w:lang w:eastAsia="ru-RU"/>
        </w:rPr>
        <w:t xml:space="preserve">  местного бюджета.</w:t>
      </w:r>
    </w:p>
    <w:p w:rsid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0918B0">
        <w:rPr>
          <w:rFonts w:eastAsia="Times New Roman" w:cs="Times New Roman"/>
          <w:szCs w:val="28"/>
          <w:lang w:eastAsia="ru-RU"/>
        </w:rPr>
        <w:t>В рамках реализации муниципальной целевой программы за отчетный период были проведены следующие мероприятия:</w:t>
      </w:r>
    </w:p>
    <w:p w:rsidR="00CE6046" w:rsidRDefault="000918B0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CE6046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елась разработка и актуализация нормативных правовых актов Благодарненского муниципального района Ставропольского края</w:t>
      </w:r>
      <w:r w:rsidR="00CE6046">
        <w:rPr>
          <w:rFonts w:eastAsia="Times New Roman" w:cs="Times New Roman"/>
          <w:szCs w:val="28"/>
          <w:lang w:eastAsia="ru-RU"/>
        </w:rPr>
        <w:t xml:space="preserve"> по вопросам регламентации деятельности муниципальных служащих с учетом новаций в федеральном и краевом законодательстве;</w:t>
      </w:r>
    </w:p>
    <w:p w:rsidR="000918B0" w:rsidRDefault="00CE6046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0918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ежемесячно в администрации Благодарненского муниципального района Ставропольского края проводится учеба работников аппарата и органов администрации Благодарненского муни</w:t>
      </w:r>
      <w:r w:rsidR="00515B21">
        <w:rPr>
          <w:rFonts w:eastAsia="Times New Roman" w:cs="Times New Roman"/>
          <w:szCs w:val="28"/>
          <w:lang w:eastAsia="ru-RU"/>
        </w:rPr>
        <w:t xml:space="preserve">ципального района Ставропольского края;  </w:t>
      </w:r>
    </w:p>
    <w:p w:rsidR="00515B21" w:rsidRDefault="00515B21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осуществлялась актуализация кадрового резерва муниципальной службы;</w:t>
      </w:r>
    </w:p>
    <w:p w:rsidR="00515B21" w:rsidRDefault="00515B21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организовывалось</w:t>
      </w:r>
      <w:r w:rsidR="005212E2">
        <w:rPr>
          <w:rFonts w:eastAsia="Times New Roman" w:cs="Times New Roman"/>
          <w:szCs w:val="28"/>
          <w:lang w:eastAsia="ru-RU"/>
        </w:rPr>
        <w:t xml:space="preserve"> повышение квалификации муниципальных служащих органов местного самоуправления Благодарненского муниципального района Ставропольского края </w:t>
      </w:r>
    </w:p>
    <w:p w:rsidR="00515B21" w:rsidRPr="008F3348" w:rsidRDefault="00515B21" w:rsidP="008F3348">
      <w:pPr>
        <w:jc w:val="both"/>
        <w:rPr>
          <w:rFonts w:eastAsia="Times New Roman" w:cs="Times New Roman"/>
          <w:szCs w:val="28"/>
          <w:lang w:eastAsia="ru-RU"/>
        </w:rPr>
      </w:pPr>
    </w:p>
    <w:p w:rsidR="00547C40" w:rsidRPr="008F3348" w:rsidRDefault="008F3348" w:rsidP="008F3348">
      <w:pPr>
        <w:jc w:val="center"/>
        <w:rPr>
          <w:rFonts w:eastAsia="Times New Roman" w:cs="Times New Roman"/>
          <w:szCs w:val="28"/>
          <w:lang w:eastAsia="ru-RU"/>
        </w:rPr>
      </w:pPr>
      <w:r w:rsidRPr="00A944B2">
        <w:rPr>
          <w:rFonts w:eastAsia="Times New Roman" w:cs="Times New Roman"/>
          <w:b/>
          <w:bCs/>
          <w:szCs w:val="28"/>
          <w:lang w:eastAsia="ru-RU"/>
        </w:rPr>
        <w:t>МЦП «Развитие образования в Благодарненском муниципальном районе Ставропольского края на 2013-2015 годы»</w:t>
      </w:r>
    </w:p>
    <w:p w:rsidR="008F3348" w:rsidRPr="008F3348" w:rsidRDefault="00E37E94" w:rsidP="003F4F1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F4F1C">
        <w:rPr>
          <w:rFonts w:eastAsia="Times New Roman" w:cs="Times New Roman"/>
          <w:szCs w:val="28"/>
          <w:lang w:eastAsia="ru-RU"/>
        </w:rPr>
        <w:t xml:space="preserve">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Программа утверждена постановлением администрации </w:t>
      </w:r>
      <w:r>
        <w:rPr>
          <w:rFonts w:eastAsia="Times New Roman" w:cs="Times New Roman"/>
          <w:szCs w:val="28"/>
          <w:lang w:eastAsia="ru-RU"/>
        </w:rPr>
        <w:t>Б</w:t>
      </w:r>
      <w:r w:rsidR="008F3348" w:rsidRPr="008F3348">
        <w:rPr>
          <w:rFonts w:eastAsia="Times New Roman" w:cs="Times New Roman"/>
          <w:szCs w:val="28"/>
          <w:lang w:eastAsia="ru-RU"/>
        </w:rPr>
        <w:t>лагодарненского муниципального ра</w:t>
      </w:r>
      <w:r w:rsidR="003F4F1C">
        <w:rPr>
          <w:rFonts w:eastAsia="Times New Roman" w:cs="Times New Roman"/>
          <w:szCs w:val="28"/>
          <w:lang w:eastAsia="ru-RU"/>
        </w:rPr>
        <w:t xml:space="preserve">йона  Ставропольского края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 от </w:t>
      </w:r>
      <w:r w:rsidR="004F7F32">
        <w:rPr>
          <w:rFonts w:eastAsia="Times New Roman" w:cs="Times New Roman"/>
          <w:szCs w:val="28"/>
          <w:lang w:eastAsia="ru-RU"/>
        </w:rPr>
        <w:t>30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</w:t>
      </w:r>
      <w:r w:rsidR="004F7F32">
        <w:rPr>
          <w:rFonts w:eastAsia="Times New Roman" w:cs="Times New Roman"/>
          <w:szCs w:val="28"/>
          <w:lang w:eastAsia="ru-RU"/>
        </w:rPr>
        <w:t>апреля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 </w:t>
      </w:r>
      <w:r w:rsidR="004F7F32">
        <w:rPr>
          <w:rFonts w:eastAsia="Times New Roman" w:cs="Times New Roman"/>
          <w:szCs w:val="28"/>
          <w:lang w:eastAsia="ru-RU"/>
        </w:rPr>
        <w:t>2013</w:t>
      </w:r>
      <w:r w:rsidR="003F4F1C">
        <w:rPr>
          <w:rFonts w:eastAsia="Times New Roman" w:cs="Times New Roman"/>
          <w:szCs w:val="28"/>
          <w:lang w:eastAsia="ru-RU"/>
        </w:rPr>
        <w:t xml:space="preserve"> </w:t>
      </w:r>
      <w:r w:rsidR="008F3348" w:rsidRPr="008F3348">
        <w:rPr>
          <w:rFonts w:eastAsia="Times New Roman" w:cs="Times New Roman"/>
          <w:szCs w:val="28"/>
          <w:lang w:eastAsia="ru-RU"/>
        </w:rPr>
        <w:t>года</w:t>
      </w:r>
      <w:r w:rsidR="003F4F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F4F1C">
        <w:rPr>
          <w:rFonts w:eastAsia="Times New Roman" w:cs="Times New Roman"/>
          <w:szCs w:val="28"/>
          <w:lang w:eastAsia="ru-RU"/>
        </w:rPr>
        <w:t xml:space="preserve">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№ </w:t>
      </w:r>
      <w:r w:rsidR="004F7F32">
        <w:rPr>
          <w:rFonts w:eastAsia="Times New Roman" w:cs="Times New Roman"/>
          <w:szCs w:val="28"/>
          <w:lang w:eastAsia="ru-RU"/>
        </w:rPr>
        <w:t>328</w:t>
      </w:r>
      <w:r w:rsidR="008F3348" w:rsidRPr="008F3348">
        <w:rPr>
          <w:rFonts w:eastAsia="Times New Roman" w:cs="Times New Roman"/>
          <w:szCs w:val="28"/>
          <w:lang w:eastAsia="ru-RU"/>
        </w:rPr>
        <w:t>. </w:t>
      </w:r>
    </w:p>
    <w:p w:rsidR="008F3348" w:rsidRPr="008F3348" w:rsidRDefault="00E37E94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На реализацию мероприятий программы в </w:t>
      </w:r>
      <w:r>
        <w:rPr>
          <w:rFonts w:eastAsia="Times New Roman" w:cs="Times New Roman"/>
          <w:szCs w:val="28"/>
          <w:lang w:eastAsia="ru-RU"/>
        </w:rPr>
        <w:t>бюджете Благодарненского муниципального района</w:t>
      </w:r>
      <w:r w:rsidR="008F3348" w:rsidRPr="008F3348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="008F3348" w:rsidRPr="008F3348">
        <w:rPr>
          <w:rFonts w:eastAsia="Times New Roman" w:cs="Times New Roman"/>
          <w:szCs w:val="28"/>
          <w:lang w:eastAsia="ru-RU"/>
        </w:rPr>
        <w:t>2013 год предусмотрены средства в объеме  </w:t>
      </w:r>
      <w:r>
        <w:rPr>
          <w:rFonts w:eastAsia="Times New Roman" w:cs="Times New Roman"/>
          <w:szCs w:val="28"/>
          <w:lang w:eastAsia="ru-RU"/>
        </w:rPr>
        <w:t xml:space="preserve">50831,554 </w:t>
      </w:r>
      <w:r w:rsidR="008F3348" w:rsidRPr="008F3348">
        <w:rPr>
          <w:rFonts w:eastAsia="Times New Roman" w:cs="Times New Roman"/>
          <w:szCs w:val="28"/>
          <w:lang w:eastAsia="ru-RU"/>
        </w:rPr>
        <w:t>тыс. рублей. </w:t>
      </w:r>
    </w:p>
    <w:p w:rsidR="008F3348" w:rsidRPr="008F3348" w:rsidRDefault="00E37E94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Кассовое исполнение мероприятий программы  за </w:t>
      </w:r>
      <w:r>
        <w:rPr>
          <w:rFonts w:eastAsia="Times New Roman" w:cs="Times New Roman"/>
          <w:szCs w:val="28"/>
          <w:lang w:eastAsia="ru-RU"/>
        </w:rPr>
        <w:t xml:space="preserve">9 месяцев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 2013 года  составило    </w:t>
      </w:r>
      <w:r>
        <w:rPr>
          <w:rFonts w:eastAsia="Times New Roman" w:cs="Times New Roman"/>
          <w:szCs w:val="28"/>
          <w:lang w:eastAsia="ru-RU"/>
        </w:rPr>
        <w:t>25613,558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 тыс. рублей (</w:t>
      </w:r>
      <w:r>
        <w:rPr>
          <w:rFonts w:eastAsia="Times New Roman" w:cs="Times New Roman"/>
          <w:szCs w:val="28"/>
          <w:lang w:eastAsia="ru-RU"/>
        </w:rPr>
        <w:t>50,4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процентов). </w:t>
      </w:r>
      <w:r w:rsidR="007917FE">
        <w:rPr>
          <w:rFonts w:eastAsia="Times New Roman" w:cs="Times New Roman"/>
          <w:szCs w:val="28"/>
          <w:lang w:eastAsia="ru-RU"/>
        </w:rPr>
        <w:t>В рамках реализации муниципальной целевой программы за отчетный период были проведены следующие мероприятия:</w:t>
      </w:r>
    </w:p>
    <w:p w:rsidR="008F3348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обеспечение бесплатным питанием детей из малообеспеченных семей – </w:t>
      </w:r>
      <w:r>
        <w:rPr>
          <w:rFonts w:eastAsia="Times New Roman" w:cs="Times New Roman"/>
          <w:szCs w:val="28"/>
          <w:lang w:eastAsia="ru-RU"/>
        </w:rPr>
        <w:t>3512,1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8F3348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выполнение мероприятий по открытию детского сада №8 в г. </w:t>
      </w:r>
      <w:proofErr w:type="gramStart"/>
      <w:r w:rsidR="008F3348" w:rsidRPr="008F3348">
        <w:rPr>
          <w:rFonts w:eastAsia="Times New Roman" w:cs="Times New Roman"/>
          <w:szCs w:val="28"/>
          <w:lang w:eastAsia="ru-RU"/>
        </w:rPr>
        <w:t>Благодарный</w:t>
      </w:r>
      <w:proofErr w:type="gramEnd"/>
      <w:r w:rsidR="008F3348" w:rsidRPr="008F3348">
        <w:rPr>
          <w:rFonts w:eastAsia="Times New Roman" w:cs="Times New Roman"/>
          <w:szCs w:val="28"/>
          <w:lang w:eastAsia="ru-RU"/>
        </w:rPr>
        <w:t xml:space="preserve"> на 60 мест – </w:t>
      </w:r>
      <w:r>
        <w:rPr>
          <w:rFonts w:eastAsia="Times New Roman" w:cs="Times New Roman"/>
          <w:szCs w:val="28"/>
          <w:lang w:eastAsia="ru-RU"/>
        </w:rPr>
        <w:t>13735,5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8F3348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открытие группы полного дня в муниципальном казенном дошкольном образовательном учреждении «ДС №23» </w:t>
      </w:r>
      <w:proofErr w:type="spellStart"/>
      <w:r w:rsidR="008F3348" w:rsidRPr="008F3348">
        <w:rPr>
          <w:rFonts w:eastAsia="Times New Roman" w:cs="Times New Roman"/>
          <w:szCs w:val="28"/>
          <w:lang w:eastAsia="ru-RU"/>
        </w:rPr>
        <w:t>с</w:t>
      </w:r>
      <w:proofErr w:type="gramStart"/>
      <w:r w:rsidR="008F3348" w:rsidRPr="008F3348">
        <w:rPr>
          <w:rFonts w:eastAsia="Times New Roman" w:cs="Times New Roman"/>
          <w:szCs w:val="28"/>
          <w:lang w:eastAsia="ru-RU"/>
        </w:rPr>
        <w:t>.А</w:t>
      </w:r>
      <w:proofErr w:type="gramEnd"/>
      <w:r w:rsidR="008F3348" w:rsidRPr="008F3348">
        <w:rPr>
          <w:rFonts w:eastAsia="Times New Roman" w:cs="Times New Roman"/>
          <w:szCs w:val="28"/>
          <w:lang w:eastAsia="ru-RU"/>
        </w:rPr>
        <w:t>лексеевское</w:t>
      </w:r>
      <w:proofErr w:type="spellEnd"/>
      <w:r w:rsidR="008F3348" w:rsidRPr="008F3348">
        <w:rPr>
          <w:rFonts w:eastAsia="Times New Roman" w:cs="Times New Roman"/>
          <w:szCs w:val="28"/>
          <w:lang w:eastAsia="ru-RU"/>
        </w:rPr>
        <w:t xml:space="preserve"> на 20 мест – </w:t>
      </w:r>
      <w:r>
        <w:rPr>
          <w:rFonts w:eastAsia="Times New Roman" w:cs="Times New Roman"/>
          <w:szCs w:val="28"/>
          <w:lang w:eastAsia="ru-RU"/>
        </w:rPr>
        <w:t>367,8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8F3348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>строительство детских садов в Благодарненском районе: оплата за привязку проектно-сметной документации – 584,7 тыс. рублей;</w:t>
      </w:r>
    </w:p>
    <w:p w:rsidR="008F3348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обеспечение софинансирования расходов на капитальный ремонт аварийного здания в МКОУ «СОШ №6» - </w:t>
      </w:r>
      <w:r>
        <w:rPr>
          <w:rFonts w:eastAsia="Times New Roman" w:cs="Times New Roman"/>
          <w:szCs w:val="28"/>
          <w:lang w:eastAsia="ru-RU"/>
        </w:rPr>
        <w:t>2872,6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оздоровление детей в летний период – </w:t>
      </w:r>
      <w:r>
        <w:rPr>
          <w:rFonts w:eastAsia="Times New Roman" w:cs="Times New Roman"/>
          <w:szCs w:val="28"/>
          <w:lang w:eastAsia="ru-RU"/>
        </w:rPr>
        <w:t>3293,1</w:t>
      </w:r>
      <w:r w:rsidR="008F3348" w:rsidRPr="008F3348">
        <w:rPr>
          <w:rFonts w:eastAsia="Times New Roman" w:cs="Times New Roman"/>
          <w:szCs w:val="28"/>
          <w:lang w:eastAsia="ru-RU"/>
        </w:rPr>
        <w:t xml:space="preserve">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7917FE" w:rsidRPr="008F3348" w:rsidRDefault="007917FE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выплаты молодым специалистам материальной помощи-292,1 тыс. рублей.</w:t>
      </w:r>
    </w:p>
    <w:p w:rsidR="008F3348" w:rsidRPr="008F3348" w:rsidRDefault="008F3348" w:rsidP="008F3348">
      <w:pPr>
        <w:rPr>
          <w:rFonts w:eastAsia="Times New Roman" w:cs="Times New Roman"/>
          <w:szCs w:val="28"/>
          <w:lang w:eastAsia="ru-RU"/>
        </w:rPr>
      </w:pPr>
    </w:p>
    <w:p w:rsidR="00A944B2" w:rsidRPr="008F3348" w:rsidRDefault="008F3348" w:rsidP="00A01EE2">
      <w:pPr>
        <w:jc w:val="center"/>
        <w:rPr>
          <w:rFonts w:eastAsia="Times New Roman" w:cs="Times New Roman"/>
          <w:szCs w:val="28"/>
          <w:lang w:eastAsia="ru-RU"/>
        </w:rPr>
      </w:pPr>
      <w:r w:rsidRPr="00A944B2">
        <w:rPr>
          <w:rFonts w:eastAsia="Times New Roman" w:cs="Times New Roman"/>
          <w:b/>
          <w:bCs/>
          <w:szCs w:val="28"/>
          <w:lang w:eastAsia="ru-RU"/>
        </w:rPr>
        <w:t>МЦП "Безопасный район на 2012-2014годы"</w:t>
      </w:r>
    </w:p>
    <w:p w:rsidR="00ED4AA0" w:rsidRPr="008F3348" w:rsidRDefault="008F3348" w:rsidP="00ED4AA0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Программа  «Безопасный район на 2012-2014  годы» утверждена постановлением   администрации  Благодарненского  муниципального района Ставропольского края от 01 декабря 2011 года  № 994</w:t>
      </w:r>
      <w:r w:rsidR="00ED4AA0">
        <w:rPr>
          <w:rFonts w:eastAsia="Times New Roman" w:cs="Times New Roman"/>
          <w:szCs w:val="28"/>
          <w:lang w:eastAsia="ru-RU"/>
        </w:rPr>
        <w:t xml:space="preserve"> </w:t>
      </w:r>
      <w:r w:rsidR="00ED4AA0" w:rsidRPr="008F3348">
        <w:rPr>
          <w:rFonts w:eastAsia="Times New Roman" w:cs="Times New Roman"/>
          <w:szCs w:val="28"/>
          <w:lang w:eastAsia="ru-RU"/>
        </w:rPr>
        <w:t xml:space="preserve">(с изменениями, внесенными постановлением администрации Благодарненского муниципального района Ставропольского края от </w:t>
      </w:r>
      <w:r w:rsidR="00ED4AA0">
        <w:rPr>
          <w:rFonts w:eastAsia="Times New Roman" w:cs="Times New Roman"/>
          <w:szCs w:val="28"/>
          <w:lang w:eastAsia="ru-RU"/>
        </w:rPr>
        <w:t>13</w:t>
      </w:r>
      <w:r w:rsidR="00ED4AA0" w:rsidRPr="008F3348">
        <w:rPr>
          <w:rFonts w:eastAsia="Times New Roman" w:cs="Times New Roman"/>
          <w:szCs w:val="28"/>
          <w:lang w:eastAsia="ru-RU"/>
        </w:rPr>
        <w:t xml:space="preserve"> </w:t>
      </w:r>
      <w:r w:rsidR="00ED4AA0">
        <w:rPr>
          <w:rFonts w:eastAsia="Times New Roman" w:cs="Times New Roman"/>
          <w:szCs w:val="28"/>
          <w:lang w:eastAsia="ru-RU"/>
        </w:rPr>
        <w:t>июля</w:t>
      </w:r>
      <w:r w:rsidR="00ED4AA0" w:rsidRPr="008F3348">
        <w:rPr>
          <w:rFonts w:eastAsia="Times New Roman" w:cs="Times New Roman"/>
          <w:szCs w:val="28"/>
          <w:lang w:eastAsia="ru-RU"/>
        </w:rPr>
        <w:t xml:space="preserve"> 201</w:t>
      </w:r>
      <w:r w:rsidR="00ED4AA0">
        <w:rPr>
          <w:rFonts w:eastAsia="Times New Roman" w:cs="Times New Roman"/>
          <w:szCs w:val="28"/>
          <w:lang w:eastAsia="ru-RU"/>
        </w:rPr>
        <w:t>2</w:t>
      </w:r>
      <w:r w:rsidR="00ED4AA0" w:rsidRPr="008F3348">
        <w:rPr>
          <w:rFonts w:eastAsia="Times New Roman" w:cs="Times New Roman"/>
          <w:szCs w:val="28"/>
          <w:lang w:eastAsia="ru-RU"/>
        </w:rPr>
        <w:t xml:space="preserve"> года № </w:t>
      </w:r>
      <w:r w:rsidR="00ED4AA0">
        <w:rPr>
          <w:rFonts w:eastAsia="Times New Roman" w:cs="Times New Roman"/>
          <w:szCs w:val="28"/>
          <w:lang w:eastAsia="ru-RU"/>
        </w:rPr>
        <w:t>571</w:t>
      </w:r>
      <w:r w:rsidR="00ED4AA0" w:rsidRPr="008F3348">
        <w:rPr>
          <w:rFonts w:eastAsia="Times New Roman" w:cs="Times New Roman"/>
          <w:szCs w:val="28"/>
          <w:lang w:eastAsia="ru-RU"/>
        </w:rPr>
        <w:t>)</w:t>
      </w:r>
      <w:r w:rsidR="00F4029C">
        <w:rPr>
          <w:rFonts w:eastAsia="Times New Roman" w:cs="Times New Roman"/>
          <w:szCs w:val="28"/>
          <w:lang w:eastAsia="ru-RU"/>
        </w:rPr>
        <w:t>.</w:t>
      </w:r>
      <w:r w:rsidR="00ED4AA0" w:rsidRPr="008F3348">
        <w:rPr>
          <w:rFonts w:eastAsia="Times New Roman" w:cs="Times New Roman"/>
          <w:szCs w:val="28"/>
          <w:lang w:eastAsia="ru-RU"/>
        </w:rPr>
        <w:t xml:space="preserve"> </w:t>
      </w:r>
    </w:p>
    <w:p w:rsidR="003F3FB0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На реализацию мероприятий программы в 2013 году предусмотрено   средств местного бюджета в сумме 5120 тыс. рублей. В бюджетной росписи расходов Благодарненского муниципального района Ставропольского края  на 2013 год  денежные средства на мероприятия программы не предусмотрены. </w:t>
      </w:r>
    </w:p>
    <w:p w:rsidR="008F3348" w:rsidRDefault="003F3FB0" w:rsidP="008F3348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7562D" w:rsidRPr="00880D41">
        <w:rPr>
          <w:szCs w:val="28"/>
        </w:rPr>
        <w:t xml:space="preserve">В рамках </w:t>
      </w:r>
      <w:r>
        <w:rPr>
          <w:szCs w:val="28"/>
        </w:rPr>
        <w:t xml:space="preserve">мероприятий программы </w:t>
      </w:r>
      <w:r w:rsidR="0097562D" w:rsidRPr="00880D41">
        <w:rPr>
          <w:szCs w:val="28"/>
        </w:rPr>
        <w:t xml:space="preserve"> в </w:t>
      </w:r>
      <w:r>
        <w:rPr>
          <w:szCs w:val="28"/>
        </w:rPr>
        <w:t xml:space="preserve">муниципальных бюджетных общеобразовательных учреждениях «СОШ №2,3,5,10» </w:t>
      </w:r>
      <w:r w:rsidR="004D643D">
        <w:rPr>
          <w:szCs w:val="28"/>
        </w:rPr>
        <w:t>установлены</w:t>
      </w:r>
      <w:r>
        <w:rPr>
          <w:szCs w:val="28"/>
        </w:rPr>
        <w:t xml:space="preserve"> системы видеонаблюдения.</w:t>
      </w:r>
      <w:r w:rsidR="0097562D" w:rsidRPr="00880D41">
        <w:rPr>
          <w:szCs w:val="28"/>
        </w:rPr>
        <w:t xml:space="preserve"> </w:t>
      </w:r>
      <w:r>
        <w:rPr>
          <w:szCs w:val="28"/>
        </w:rPr>
        <w:t xml:space="preserve">В школах района организованы лекции и беседы с </w:t>
      </w:r>
      <w:r w:rsidR="004D643D">
        <w:rPr>
          <w:szCs w:val="28"/>
        </w:rPr>
        <w:t xml:space="preserve">учащимися, педагогическими работниками по профилактике правонарушений и предупреждению конфликтов на почве национальной и </w:t>
      </w:r>
      <w:r w:rsidR="00FF2108">
        <w:rPr>
          <w:szCs w:val="28"/>
        </w:rPr>
        <w:t>религиозной терпимости. Для разъяснительной работы привлекаются лидеры национальных диаспор, сотрудники полиции, прокуратуры.</w:t>
      </w:r>
    </w:p>
    <w:p w:rsidR="00FF2108" w:rsidRPr="008F3348" w:rsidRDefault="00FF2108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  На занятиях ОБЖ отрабатывались практические навыки поведения детей при экстренных </w:t>
      </w:r>
      <w:r w:rsidR="009F4EC3">
        <w:rPr>
          <w:szCs w:val="28"/>
        </w:rPr>
        <w:t>ситуациях</w:t>
      </w:r>
      <w:r>
        <w:rPr>
          <w:szCs w:val="28"/>
        </w:rPr>
        <w:t xml:space="preserve"> и проводились занятия по формированию у них сознательного отношения к личной и общественной безопасности</w:t>
      </w:r>
      <w:r w:rsidR="009F4EC3">
        <w:rPr>
          <w:szCs w:val="28"/>
        </w:rPr>
        <w:t>.</w:t>
      </w:r>
    </w:p>
    <w:p w:rsidR="008F3348" w:rsidRPr="008F3348" w:rsidRDefault="008F3348" w:rsidP="008F3348">
      <w:pPr>
        <w:rPr>
          <w:rFonts w:eastAsia="Times New Roman" w:cs="Times New Roman"/>
          <w:szCs w:val="28"/>
          <w:lang w:eastAsia="ru-RU"/>
        </w:rPr>
      </w:pPr>
    </w:p>
    <w:p w:rsidR="008F3348" w:rsidRPr="007F27E9" w:rsidRDefault="008F3348" w:rsidP="008F334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F3348" w:rsidRPr="008F3348" w:rsidRDefault="008F3348" w:rsidP="00A944B2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МЦП «Муниципальная поддержка казачьих обществ</w:t>
      </w:r>
    </w:p>
    <w:p w:rsidR="00547C40" w:rsidRPr="008F3348" w:rsidRDefault="008F3348" w:rsidP="00A944B2">
      <w:pPr>
        <w:jc w:val="center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Благодарненского района Ставропольского края на 2013 - 2015 годы»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Программа утверждена постановлением администрации Благодарненского муниципального района Ставропольского края от 14 ноября 2012 года № 948 «Об утверждении муниципальной целевой программы «Муниципальная поддержка казачьих обществ Благодарненского района Ставропольского края на 2013 - 2015 годы».</w:t>
      </w:r>
    </w:p>
    <w:p w:rsidR="008F3348" w:rsidRPr="008F3348" w:rsidRDefault="00AD0A6B" w:rsidP="008F3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</w:t>
      </w:r>
      <w:r w:rsidR="008F3348" w:rsidRPr="008F3348">
        <w:rPr>
          <w:rFonts w:eastAsia="Times New Roman" w:cs="Times New Roman"/>
          <w:szCs w:val="28"/>
          <w:lang w:eastAsia="ru-RU"/>
        </w:rPr>
        <w:t>На реализацию мероприятий программы в 2013 году предусмотрено средств местного бюджета в сумме  100,00 тыс. рублей. </w:t>
      </w:r>
    </w:p>
    <w:p w:rsid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Кассовое исполнение мероприятий программы за отчетный период 2013 года не производилось. </w:t>
      </w:r>
    </w:p>
    <w:p w:rsidR="008F3348" w:rsidRDefault="003F4F1C" w:rsidP="003F4F1C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880D41">
        <w:rPr>
          <w:szCs w:val="28"/>
        </w:rPr>
        <w:t xml:space="preserve">В рамках </w:t>
      </w:r>
      <w:r>
        <w:rPr>
          <w:szCs w:val="28"/>
        </w:rPr>
        <w:t xml:space="preserve">мероприятий программы </w:t>
      </w:r>
      <w:r w:rsidRPr="00880D41">
        <w:rPr>
          <w:szCs w:val="28"/>
        </w:rPr>
        <w:t xml:space="preserve"> </w:t>
      </w:r>
      <w:r>
        <w:rPr>
          <w:szCs w:val="28"/>
        </w:rPr>
        <w:t>в каждом муниципальном поселении созданы добровольные народные дружины и казачьи дружины.</w:t>
      </w:r>
    </w:p>
    <w:p w:rsidR="003F4F1C" w:rsidRPr="008F3348" w:rsidRDefault="003F4F1C" w:rsidP="003F4F1C">
      <w:pPr>
        <w:jc w:val="both"/>
        <w:rPr>
          <w:rFonts w:eastAsia="Times New Roman" w:cs="Times New Roman"/>
          <w:szCs w:val="28"/>
          <w:lang w:eastAsia="ru-RU"/>
        </w:rPr>
      </w:pPr>
    </w:p>
    <w:p w:rsidR="008F3348" w:rsidRDefault="008F3348" w:rsidP="00A944B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F3348">
        <w:rPr>
          <w:rFonts w:eastAsia="Times New Roman" w:cs="Times New Roman"/>
          <w:b/>
          <w:bCs/>
          <w:szCs w:val="28"/>
          <w:lang w:eastAsia="ru-RU"/>
        </w:rPr>
        <w:t>МЦП «Снижение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районе Ставропольском крае на 2013 - 2015 годы, в том числе на базе многофункциональных центров предоставления государственных и муниципальных услуг в Благодарненском муниципальном районе Ставропольского края»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Программа утверждена постановлением администрации Благодарненского муниципального района Ставропольского края от 10 июня 2013 года № 425. 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   Основные задачи программы: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  проведение комплексной оптимизации государственных и муниципальных услуг  в сфере общественных отношений в Благодарненском муниципальном районе  Ставропольского края;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  организация предоставления государственных и муниципальных услуг в Благодарненском муниципальном районе Ставропольского края с использованием информационно-телекоммуникационной сети «Интернет»;           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  расширение перечня оказываемых  муниципальных услуг  в Благодарненском муниципальном районе Ставропольского края, разработка  административных регламентов предоставления муниципальных услуг, административных регламентов осуществления функций муниципального контроля; </w:t>
      </w:r>
    </w:p>
    <w:p w:rsidR="008F3348" w:rsidRPr="008F3348" w:rsidRDefault="008F3348" w:rsidP="008F3348">
      <w:pPr>
        <w:jc w:val="both"/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     создание многофункционального центра предоставления государственных                                   и муниципальных услуг в Благодарненском муниципальном районе                           Ставропольского края, соответствующего установленным законодательством требованиям (далее – многофункциональный центр).</w:t>
      </w:r>
    </w:p>
    <w:p w:rsidR="008F3348" w:rsidRPr="008F3348" w:rsidRDefault="008F3348" w:rsidP="008F3348">
      <w:pPr>
        <w:rPr>
          <w:rFonts w:eastAsia="Times New Roman" w:cs="Times New Roman"/>
          <w:szCs w:val="28"/>
          <w:lang w:eastAsia="ru-RU"/>
        </w:rPr>
      </w:pPr>
      <w:r w:rsidRPr="008F3348">
        <w:rPr>
          <w:rFonts w:eastAsia="Times New Roman" w:cs="Times New Roman"/>
          <w:szCs w:val="28"/>
          <w:lang w:eastAsia="ru-RU"/>
        </w:rPr>
        <w:t>Финансирование мероприятий программы в 2013 году не предусмотрено.</w:t>
      </w:r>
    </w:p>
    <w:p w:rsidR="00552D79" w:rsidRPr="007F27E9" w:rsidRDefault="00552D79">
      <w:pPr>
        <w:rPr>
          <w:szCs w:val="28"/>
        </w:rPr>
      </w:pPr>
    </w:p>
    <w:p w:rsidR="007F27E9" w:rsidRPr="007F27E9" w:rsidRDefault="007F27E9">
      <w:pPr>
        <w:rPr>
          <w:szCs w:val="28"/>
        </w:rPr>
      </w:pPr>
    </w:p>
    <w:p w:rsidR="007F27E9" w:rsidRPr="007F27E9" w:rsidRDefault="007F27E9" w:rsidP="007F27E9">
      <w:pPr>
        <w:spacing w:line="240" w:lineRule="exact"/>
        <w:rPr>
          <w:szCs w:val="28"/>
        </w:rPr>
      </w:pPr>
      <w:r w:rsidRPr="007F27E9">
        <w:rPr>
          <w:szCs w:val="28"/>
        </w:rPr>
        <w:t xml:space="preserve">Начальник отдела экономического </w:t>
      </w:r>
    </w:p>
    <w:p w:rsidR="007F27E9" w:rsidRPr="007F27E9" w:rsidRDefault="007F27E9" w:rsidP="007F27E9">
      <w:pPr>
        <w:spacing w:line="240" w:lineRule="exact"/>
        <w:rPr>
          <w:szCs w:val="28"/>
        </w:rPr>
      </w:pPr>
      <w:r w:rsidRPr="007F27E9">
        <w:rPr>
          <w:szCs w:val="28"/>
        </w:rPr>
        <w:t>развития администрации</w:t>
      </w:r>
    </w:p>
    <w:p w:rsidR="007F27E9" w:rsidRPr="007F27E9" w:rsidRDefault="007F27E9" w:rsidP="007F27E9">
      <w:pPr>
        <w:spacing w:line="240" w:lineRule="exact"/>
        <w:rPr>
          <w:szCs w:val="28"/>
        </w:rPr>
      </w:pPr>
      <w:r w:rsidRPr="007F27E9">
        <w:rPr>
          <w:szCs w:val="28"/>
        </w:rPr>
        <w:t>Благодарненского муниципального района</w:t>
      </w:r>
    </w:p>
    <w:p w:rsidR="007F27E9" w:rsidRDefault="007F27E9" w:rsidP="007F27E9">
      <w:pPr>
        <w:spacing w:line="240" w:lineRule="exact"/>
      </w:pPr>
      <w:r w:rsidRPr="007F27E9">
        <w:rPr>
          <w:szCs w:val="28"/>
        </w:rPr>
        <w:t>Ставропольского края                                                                   И.Н. Шаруденко</w:t>
      </w:r>
    </w:p>
    <w:sectPr w:rsidR="007F27E9" w:rsidSect="005E0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89"/>
    <w:rsid w:val="00003D2A"/>
    <w:rsid w:val="000044EE"/>
    <w:rsid w:val="000057C0"/>
    <w:rsid w:val="000145B3"/>
    <w:rsid w:val="00015FBA"/>
    <w:rsid w:val="00024243"/>
    <w:rsid w:val="00030E36"/>
    <w:rsid w:val="00031EE0"/>
    <w:rsid w:val="00037EE4"/>
    <w:rsid w:val="000462A1"/>
    <w:rsid w:val="00047539"/>
    <w:rsid w:val="000516D9"/>
    <w:rsid w:val="000575A3"/>
    <w:rsid w:val="0006435C"/>
    <w:rsid w:val="00074845"/>
    <w:rsid w:val="00077276"/>
    <w:rsid w:val="000867A7"/>
    <w:rsid w:val="00086E3A"/>
    <w:rsid w:val="000918B0"/>
    <w:rsid w:val="000975D5"/>
    <w:rsid w:val="000A138D"/>
    <w:rsid w:val="000B5A62"/>
    <w:rsid w:val="000C601B"/>
    <w:rsid w:val="000E2775"/>
    <w:rsid w:val="000F2FF8"/>
    <w:rsid w:val="000F5C7C"/>
    <w:rsid w:val="00100464"/>
    <w:rsid w:val="00102B81"/>
    <w:rsid w:val="001138F3"/>
    <w:rsid w:val="00121EDD"/>
    <w:rsid w:val="00121EEC"/>
    <w:rsid w:val="0012418A"/>
    <w:rsid w:val="00130C1F"/>
    <w:rsid w:val="00132552"/>
    <w:rsid w:val="00137BCA"/>
    <w:rsid w:val="00141713"/>
    <w:rsid w:val="001469BB"/>
    <w:rsid w:val="00162207"/>
    <w:rsid w:val="0016308D"/>
    <w:rsid w:val="0016378C"/>
    <w:rsid w:val="00184D95"/>
    <w:rsid w:val="001854DF"/>
    <w:rsid w:val="001873F8"/>
    <w:rsid w:val="0019122D"/>
    <w:rsid w:val="00192E7D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C7F"/>
    <w:rsid w:val="001F0170"/>
    <w:rsid w:val="001F02A9"/>
    <w:rsid w:val="00211D59"/>
    <w:rsid w:val="00212106"/>
    <w:rsid w:val="00215459"/>
    <w:rsid w:val="00223D21"/>
    <w:rsid w:val="0023373E"/>
    <w:rsid w:val="00233C58"/>
    <w:rsid w:val="00234D64"/>
    <w:rsid w:val="002376EE"/>
    <w:rsid w:val="002418A3"/>
    <w:rsid w:val="00242A05"/>
    <w:rsid w:val="00242FBF"/>
    <w:rsid w:val="00255612"/>
    <w:rsid w:val="00257C4B"/>
    <w:rsid w:val="002708D8"/>
    <w:rsid w:val="00273222"/>
    <w:rsid w:val="002858CF"/>
    <w:rsid w:val="00285B4B"/>
    <w:rsid w:val="002952A7"/>
    <w:rsid w:val="0029696E"/>
    <w:rsid w:val="00296991"/>
    <w:rsid w:val="002A07BD"/>
    <w:rsid w:val="002A24EE"/>
    <w:rsid w:val="002A4531"/>
    <w:rsid w:val="002A7468"/>
    <w:rsid w:val="002C22AF"/>
    <w:rsid w:val="002C5D73"/>
    <w:rsid w:val="002D121C"/>
    <w:rsid w:val="002E1108"/>
    <w:rsid w:val="002E5487"/>
    <w:rsid w:val="002F4C53"/>
    <w:rsid w:val="002F5DD8"/>
    <w:rsid w:val="00302C88"/>
    <w:rsid w:val="00304D7A"/>
    <w:rsid w:val="00305589"/>
    <w:rsid w:val="00314808"/>
    <w:rsid w:val="0032027B"/>
    <w:rsid w:val="00333CE9"/>
    <w:rsid w:val="003525BB"/>
    <w:rsid w:val="00355A5F"/>
    <w:rsid w:val="00366F4D"/>
    <w:rsid w:val="00370A2C"/>
    <w:rsid w:val="00370C09"/>
    <w:rsid w:val="003714C6"/>
    <w:rsid w:val="00371A5A"/>
    <w:rsid w:val="0037393D"/>
    <w:rsid w:val="00380232"/>
    <w:rsid w:val="003811B4"/>
    <w:rsid w:val="003820A3"/>
    <w:rsid w:val="003862C5"/>
    <w:rsid w:val="00386ADD"/>
    <w:rsid w:val="00396A1B"/>
    <w:rsid w:val="003A1D3E"/>
    <w:rsid w:val="003A1F68"/>
    <w:rsid w:val="003A2766"/>
    <w:rsid w:val="003B29AC"/>
    <w:rsid w:val="003C15BE"/>
    <w:rsid w:val="003D22C2"/>
    <w:rsid w:val="003D6A40"/>
    <w:rsid w:val="003E09C9"/>
    <w:rsid w:val="003F3FB0"/>
    <w:rsid w:val="003F4F1C"/>
    <w:rsid w:val="003F6C90"/>
    <w:rsid w:val="003F6E5D"/>
    <w:rsid w:val="00400345"/>
    <w:rsid w:val="00400D3B"/>
    <w:rsid w:val="00402086"/>
    <w:rsid w:val="00407330"/>
    <w:rsid w:val="00407BEC"/>
    <w:rsid w:val="00410567"/>
    <w:rsid w:val="004107B7"/>
    <w:rsid w:val="00413AF0"/>
    <w:rsid w:val="0042022B"/>
    <w:rsid w:val="0042085A"/>
    <w:rsid w:val="00437B74"/>
    <w:rsid w:val="004440EB"/>
    <w:rsid w:val="00446257"/>
    <w:rsid w:val="0045302C"/>
    <w:rsid w:val="004568CE"/>
    <w:rsid w:val="004624F4"/>
    <w:rsid w:val="0047143E"/>
    <w:rsid w:val="00486D90"/>
    <w:rsid w:val="00486D98"/>
    <w:rsid w:val="00490225"/>
    <w:rsid w:val="0049153D"/>
    <w:rsid w:val="004A09CC"/>
    <w:rsid w:val="004A3437"/>
    <w:rsid w:val="004A4888"/>
    <w:rsid w:val="004C2A6E"/>
    <w:rsid w:val="004C2E02"/>
    <w:rsid w:val="004D643D"/>
    <w:rsid w:val="004D7179"/>
    <w:rsid w:val="004E04B4"/>
    <w:rsid w:val="004E1D98"/>
    <w:rsid w:val="004E3934"/>
    <w:rsid w:val="004E590C"/>
    <w:rsid w:val="004E6B56"/>
    <w:rsid w:val="004F0400"/>
    <w:rsid w:val="004F1EC2"/>
    <w:rsid w:val="004F4356"/>
    <w:rsid w:val="004F7F32"/>
    <w:rsid w:val="00501E86"/>
    <w:rsid w:val="00502621"/>
    <w:rsid w:val="005105A3"/>
    <w:rsid w:val="0051468D"/>
    <w:rsid w:val="00515B21"/>
    <w:rsid w:val="005212E2"/>
    <w:rsid w:val="005374E0"/>
    <w:rsid w:val="00537793"/>
    <w:rsid w:val="00547C40"/>
    <w:rsid w:val="00551C9F"/>
    <w:rsid w:val="00552CED"/>
    <w:rsid w:val="00552D79"/>
    <w:rsid w:val="00561035"/>
    <w:rsid w:val="0057339F"/>
    <w:rsid w:val="00576D55"/>
    <w:rsid w:val="00581E6A"/>
    <w:rsid w:val="00584112"/>
    <w:rsid w:val="00584635"/>
    <w:rsid w:val="00586989"/>
    <w:rsid w:val="0059077A"/>
    <w:rsid w:val="00593227"/>
    <w:rsid w:val="00593EEC"/>
    <w:rsid w:val="00596BFE"/>
    <w:rsid w:val="005B2974"/>
    <w:rsid w:val="005C048C"/>
    <w:rsid w:val="005C507B"/>
    <w:rsid w:val="005E0EBC"/>
    <w:rsid w:val="005E692C"/>
    <w:rsid w:val="005F0074"/>
    <w:rsid w:val="0060428E"/>
    <w:rsid w:val="006049D5"/>
    <w:rsid w:val="00622DC1"/>
    <w:rsid w:val="00632418"/>
    <w:rsid w:val="00633763"/>
    <w:rsid w:val="00634CE4"/>
    <w:rsid w:val="00640A69"/>
    <w:rsid w:val="0064288B"/>
    <w:rsid w:val="00644492"/>
    <w:rsid w:val="00644E53"/>
    <w:rsid w:val="006466B6"/>
    <w:rsid w:val="006602EC"/>
    <w:rsid w:val="00660E8D"/>
    <w:rsid w:val="00666FFE"/>
    <w:rsid w:val="006837F6"/>
    <w:rsid w:val="006866F3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B2A09"/>
    <w:rsid w:val="006C421E"/>
    <w:rsid w:val="006D148F"/>
    <w:rsid w:val="006D2734"/>
    <w:rsid w:val="006D45B9"/>
    <w:rsid w:val="006F57F8"/>
    <w:rsid w:val="006F79F6"/>
    <w:rsid w:val="006F7D2F"/>
    <w:rsid w:val="00701290"/>
    <w:rsid w:val="00711984"/>
    <w:rsid w:val="007234E5"/>
    <w:rsid w:val="00723619"/>
    <w:rsid w:val="00724350"/>
    <w:rsid w:val="00725CB8"/>
    <w:rsid w:val="007309D6"/>
    <w:rsid w:val="0073723F"/>
    <w:rsid w:val="007505AB"/>
    <w:rsid w:val="00755FB9"/>
    <w:rsid w:val="00756949"/>
    <w:rsid w:val="007606B9"/>
    <w:rsid w:val="00764B10"/>
    <w:rsid w:val="00771CEB"/>
    <w:rsid w:val="00774854"/>
    <w:rsid w:val="007827E2"/>
    <w:rsid w:val="00783CDD"/>
    <w:rsid w:val="007870E0"/>
    <w:rsid w:val="00791330"/>
    <w:rsid w:val="007917FE"/>
    <w:rsid w:val="00792DA5"/>
    <w:rsid w:val="0079548F"/>
    <w:rsid w:val="007975FD"/>
    <w:rsid w:val="007A6A88"/>
    <w:rsid w:val="007B079D"/>
    <w:rsid w:val="007B4F09"/>
    <w:rsid w:val="007C3156"/>
    <w:rsid w:val="007C5479"/>
    <w:rsid w:val="007E474F"/>
    <w:rsid w:val="007F27E9"/>
    <w:rsid w:val="007F2A78"/>
    <w:rsid w:val="007F7EE2"/>
    <w:rsid w:val="008011D7"/>
    <w:rsid w:val="008053FF"/>
    <w:rsid w:val="008146B1"/>
    <w:rsid w:val="00816C71"/>
    <w:rsid w:val="0082312B"/>
    <w:rsid w:val="00833992"/>
    <w:rsid w:val="008479DE"/>
    <w:rsid w:val="00852008"/>
    <w:rsid w:val="00853DCE"/>
    <w:rsid w:val="00871A83"/>
    <w:rsid w:val="00876A04"/>
    <w:rsid w:val="00895AF2"/>
    <w:rsid w:val="00896365"/>
    <w:rsid w:val="008C353D"/>
    <w:rsid w:val="008D1B5E"/>
    <w:rsid w:val="008D5A8C"/>
    <w:rsid w:val="008F3348"/>
    <w:rsid w:val="00903677"/>
    <w:rsid w:val="009174DA"/>
    <w:rsid w:val="00927A20"/>
    <w:rsid w:val="00935221"/>
    <w:rsid w:val="0093795D"/>
    <w:rsid w:val="0094422C"/>
    <w:rsid w:val="00947D22"/>
    <w:rsid w:val="00955CEF"/>
    <w:rsid w:val="009630F5"/>
    <w:rsid w:val="00965F14"/>
    <w:rsid w:val="0096652D"/>
    <w:rsid w:val="00975143"/>
    <w:rsid w:val="0097562D"/>
    <w:rsid w:val="00977E3F"/>
    <w:rsid w:val="0098538F"/>
    <w:rsid w:val="009946F9"/>
    <w:rsid w:val="00994C8C"/>
    <w:rsid w:val="00994C9E"/>
    <w:rsid w:val="00994FDA"/>
    <w:rsid w:val="009A35D6"/>
    <w:rsid w:val="009A503A"/>
    <w:rsid w:val="009A6739"/>
    <w:rsid w:val="009A6E57"/>
    <w:rsid w:val="009B42D8"/>
    <w:rsid w:val="009B5A86"/>
    <w:rsid w:val="009B5C1F"/>
    <w:rsid w:val="009D287D"/>
    <w:rsid w:val="009E7D96"/>
    <w:rsid w:val="009F4EC3"/>
    <w:rsid w:val="00A01EE2"/>
    <w:rsid w:val="00A02F7F"/>
    <w:rsid w:val="00A03FD8"/>
    <w:rsid w:val="00A114BB"/>
    <w:rsid w:val="00A115CC"/>
    <w:rsid w:val="00A166AC"/>
    <w:rsid w:val="00A17463"/>
    <w:rsid w:val="00A2578B"/>
    <w:rsid w:val="00A37653"/>
    <w:rsid w:val="00A41B2D"/>
    <w:rsid w:val="00A46404"/>
    <w:rsid w:val="00A46F89"/>
    <w:rsid w:val="00A50118"/>
    <w:rsid w:val="00A513D3"/>
    <w:rsid w:val="00A53E5C"/>
    <w:rsid w:val="00A65650"/>
    <w:rsid w:val="00A850A1"/>
    <w:rsid w:val="00A923ED"/>
    <w:rsid w:val="00A944B2"/>
    <w:rsid w:val="00A97676"/>
    <w:rsid w:val="00AA66B1"/>
    <w:rsid w:val="00AB1102"/>
    <w:rsid w:val="00AB596F"/>
    <w:rsid w:val="00AB75C4"/>
    <w:rsid w:val="00AC49B0"/>
    <w:rsid w:val="00AC66C6"/>
    <w:rsid w:val="00AC7C00"/>
    <w:rsid w:val="00AC7DED"/>
    <w:rsid w:val="00AD0A6B"/>
    <w:rsid w:val="00AD1418"/>
    <w:rsid w:val="00AD22A3"/>
    <w:rsid w:val="00AD6A32"/>
    <w:rsid w:val="00AD7BFE"/>
    <w:rsid w:val="00AE0C1C"/>
    <w:rsid w:val="00AE1C50"/>
    <w:rsid w:val="00AE2C8F"/>
    <w:rsid w:val="00AE6E71"/>
    <w:rsid w:val="00AF0715"/>
    <w:rsid w:val="00B04194"/>
    <w:rsid w:val="00B07B92"/>
    <w:rsid w:val="00B07F06"/>
    <w:rsid w:val="00B10168"/>
    <w:rsid w:val="00B10A55"/>
    <w:rsid w:val="00B14C0B"/>
    <w:rsid w:val="00B20DF4"/>
    <w:rsid w:val="00B216EC"/>
    <w:rsid w:val="00B224C6"/>
    <w:rsid w:val="00B35E14"/>
    <w:rsid w:val="00B4293D"/>
    <w:rsid w:val="00B61EFC"/>
    <w:rsid w:val="00B73160"/>
    <w:rsid w:val="00B75811"/>
    <w:rsid w:val="00B7673B"/>
    <w:rsid w:val="00B821BB"/>
    <w:rsid w:val="00B82E46"/>
    <w:rsid w:val="00B9488C"/>
    <w:rsid w:val="00B94EE3"/>
    <w:rsid w:val="00BA3B55"/>
    <w:rsid w:val="00BB6A12"/>
    <w:rsid w:val="00BD0EA6"/>
    <w:rsid w:val="00BD6FE8"/>
    <w:rsid w:val="00BD70D8"/>
    <w:rsid w:val="00BE341E"/>
    <w:rsid w:val="00BE3F20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624E"/>
    <w:rsid w:val="00C408FD"/>
    <w:rsid w:val="00C4168F"/>
    <w:rsid w:val="00C539F0"/>
    <w:rsid w:val="00C54A81"/>
    <w:rsid w:val="00C56513"/>
    <w:rsid w:val="00C72D0D"/>
    <w:rsid w:val="00C73367"/>
    <w:rsid w:val="00C767CA"/>
    <w:rsid w:val="00C80CFD"/>
    <w:rsid w:val="00C816D2"/>
    <w:rsid w:val="00C83ABF"/>
    <w:rsid w:val="00C918B0"/>
    <w:rsid w:val="00C95620"/>
    <w:rsid w:val="00CA54FC"/>
    <w:rsid w:val="00CB11E4"/>
    <w:rsid w:val="00CB278C"/>
    <w:rsid w:val="00CB42E0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E6046"/>
    <w:rsid w:val="00D014B8"/>
    <w:rsid w:val="00D118F3"/>
    <w:rsid w:val="00D14AE1"/>
    <w:rsid w:val="00D31B5E"/>
    <w:rsid w:val="00D32218"/>
    <w:rsid w:val="00D34377"/>
    <w:rsid w:val="00D41211"/>
    <w:rsid w:val="00D466AF"/>
    <w:rsid w:val="00D46B81"/>
    <w:rsid w:val="00D512ED"/>
    <w:rsid w:val="00D579AB"/>
    <w:rsid w:val="00D60769"/>
    <w:rsid w:val="00D653EE"/>
    <w:rsid w:val="00D67822"/>
    <w:rsid w:val="00D67F7B"/>
    <w:rsid w:val="00D742D5"/>
    <w:rsid w:val="00D74526"/>
    <w:rsid w:val="00D76AD3"/>
    <w:rsid w:val="00D84305"/>
    <w:rsid w:val="00D952A1"/>
    <w:rsid w:val="00D96075"/>
    <w:rsid w:val="00D97B27"/>
    <w:rsid w:val="00DB288C"/>
    <w:rsid w:val="00DD37D6"/>
    <w:rsid w:val="00DD4D6A"/>
    <w:rsid w:val="00DD7C5E"/>
    <w:rsid w:val="00DE45C6"/>
    <w:rsid w:val="00DE7903"/>
    <w:rsid w:val="00E03627"/>
    <w:rsid w:val="00E13E77"/>
    <w:rsid w:val="00E3653C"/>
    <w:rsid w:val="00E37E94"/>
    <w:rsid w:val="00E46234"/>
    <w:rsid w:val="00E50AF6"/>
    <w:rsid w:val="00E50E7E"/>
    <w:rsid w:val="00E52A13"/>
    <w:rsid w:val="00E54F3F"/>
    <w:rsid w:val="00E571A0"/>
    <w:rsid w:val="00E80E1A"/>
    <w:rsid w:val="00E8425B"/>
    <w:rsid w:val="00E847BD"/>
    <w:rsid w:val="00E8767E"/>
    <w:rsid w:val="00E9247A"/>
    <w:rsid w:val="00E97530"/>
    <w:rsid w:val="00EA60A2"/>
    <w:rsid w:val="00EB119E"/>
    <w:rsid w:val="00EB590C"/>
    <w:rsid w:val="00EB6246"/>
    <w:rsid w:val="00ED4AA0"/>
    <w:rsid w:val="00ED5B11"/>
    <w:rsid w:val="00EE03B5"/>
    <w:rsid w:val="00EE0EBB"/>
    <w:rsid w:val="00EE215A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029C"/>
    <w:rsid w:val="00F452D8"/>
    <w:rsid w:val="00F46267"/>
    <w:rsid w:val="00F474BA"/>
    <w:rsid w:val="00F475B0"/>
    <w:rsid w:val="00F5211D"/>
    <w:rsid w:val="00F67C97"/>
    <w:rsid w:val="00F7361A"/>
    <w:rsid w:val="00F8274B"/>
    <w:rsid w:val="00F83B49"/>
    <w:rsid w:val="00F84D75"/>
    <w:rsid w:val="00F8549D"/>
    <w:rsid w:val="00F900A3"/>
    <w:rsid w:val="00F969EE"/>
    <w:rsid w:val="00FA1476"/>
    <w:rsid w:val="00FB0AB3"/>
    <w:rsid w:val="00FB619C"/>
    <w:rsid w:val="00FC1BF4"/>
    <w:rsid w:val="00FC3158"/>
    <w:rsid w:val="00FC4624"/>
    <w:rsid w:val="00FC5E0E"/>
    <w:rsid w:val="00FC604E"/>
    <w:rsid w:val="00FC74C4"/>
    <w:rsid w:val="00FD4434"/>
    <w:rsid w:val="00FD5916"/>
    <w:rsid w:val="00FE0789"/>
    <w:rsid w:val="00FE0C48"/>
    <w:rsid w:val="00FE1B4E"/>
    <w:rsid w:val="00FE7B15"/>
    <w:rsid w:val="00FF210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E0EB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1 Знак"/>
    <w:basedOn w:val="a"/>
    <w:rsid w:val="007C315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E0EB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1 Знак"/>
    <w:basedOn w:val="a"/>
    <w:rsid w:val="007C315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F27C-E14A-4E86-BA71-2346E48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dcterms:created xsi:type="dcterms:W3CDTF">2014-01-30T07:10:00Z</dcterms:created>
  <dcterms:modified xsi:type="dcterms:W3CDTF">2014-01-30T07:10:00Z</dcterms:modified>
</cp:coreProperties>
</file>