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B535" w14:textId="77777777" w:rsidR="00C206DB" w:rsidRPr="00582EC8" w:rsidRDefault="00C206DB" w:rsidP="00C206DB">
      <w:pPr>
        <w:jc w:val="center"/>
        <w:rPr>
          <w:b/>
          <w:sz w:val="28"/>
          <w:szCs w:val="28"/>
        </w:rPr>
      </w:pPr>
      <w:r w:rsidRPr="00582EC8">
        <w:rPr>
          <w:b/>
          <w:sz w:val="28"/>
          <w:szCs w:val="28"/>
        </w:rPr>
        <w:t>ТЕРРИТОРИАЛЬНАЯ ИЗБИРАТЕЛЬНАЯ КОМИССИЯ</w:t>
      </w:r>
    </w:p>
    <w:p w14:paraId="43418E7E" w14:textId="77777777" w:rsidR="00C206DB" w:rsidRPr="00582EC8" w:rsidRDefault="00C206DB" w:rsidP="00C20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БЛАГОДАРНЕНСКОГО</w:t>
      </w:r>
      <w:r w:rsidRPr="00582EC8">
        <w:rPr>
          <w:b/>
          <w:sz w:val="28"/>
          <w:szCs w:val="28"/>
        </w:rPr>
        <w:t xml:space="preserve"> РАЙОНА</w:t>
      </w:r>
    </w:p>
    <w:p w14:paraId="45044241" w14:textId="77777777" w:rsidR="00C206DB" w:rsidRPr="00582EC8" w:rsidRDefault="00C206DB" w:rsidP="00C206DB">
      <w:pPr>
        <w:jc w:val="center"/>
        <w:rPr>
          <w:b/>
          <w:sz w:val="28"/>
          <w:szCs w:val="28"/>
        </w:rPr>
      </w:pPr>
    </w:p>
    <w:p w14:paraId="4F6E8038" w14:textId="77777777" w:rsidR="00C206DB" w:rsidRPr="00582EC8" w:rsidRDefault="00C206DB" w:rsidP="00C206DB">
      <w:pPr>
        <w:jc w:val="center"/>
        <w:rPr>
          <w:b/>
          <w:sz w:val="28"/>
          <w:szCs w:val="28"/>
        </w:rPr>
      </w:pPr>
      <w:r w:rsidRPr="00582EC8">
        <w:rPr>
          <w:b/>
          <w:sz w:val="28"/>
          <w:szCs w:val="28"/>
        </w:rPr>
        <w:t>П О С Т А Н О В Л Е Н И Е</w:t>
      </w:r>
    </w:p>
    <w:p w14:paraId="5D39BE8E" w14:textId="77777777" w:rsidR="00C206DB" w:rsidRPr="00582EC8" w:rsidRDefault="00C206DB" w:rsidP="00C206DB">
      <w:pPr>
        <w:jc w:val="center"/>
        <w:rPr>
          <w:b/>
          <w:sz w:val="28"/>
          <w:szCs w:val="28"/>
        </w:rPr>
      </w:pPr>
    </w:p>
    <w:p w14:paraId="0B50421A" w14:textId="77777777" w:rsidR="00C206DB" w:rsidRDefault="00C206DB" w:rsidP="00C206DB">
      <w:pPr>
        <w:jc w:val="both"/>
        <w:rPr>
          <w:sz w:val="28"/>
          <w:szCs w:val="28"/>
        </w:rPr>
      </w:pPr>
      <w:r>
        <w:rPr>
          <w:sz w:val="28"/>
          <w:szCs w:val="28"/>
        </w:rPr>
        <w:t>24 июня</w:t>
      </w:r>
      <w:r w:rsidRPr="00582EC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Благодарный</w:t>
      </w:r>
      <w:r>
        <w:rPr>
          <w:sz w:val="28"/>
          <w:szCs w:val="28"/>
        </w:rPr>
        <w:tab/>
      </w:r>
      <w:r w:rsidRPr="00582EC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</w:t>
      </w:r>
      <w:r w:rsidRPr="00582E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582EC8">
        <w:rPr>
          <w:sz w:val="28"/>
          <w:szCs w:val="28"/>
        </w:rPr>
        <w:t xml:space="preserve">№ </w:t>
      </w:r>
      <w:r>
        <w:rPr>
          <w:sz w:val="28"/>
          <w:szCs w:val="28"/>
        </w:rPr>
        <w:t>33/97</w:t>
      </w:r>
    </w:p>
    <w:p w14:paraId="2104A43B" w14:textId="77777777" w:rsidR="00C206DB" w:rsidRDefault="00C206DB" w:rsidP="00C206DB">
      <w:pPr>
        <w:jc w:val="both"/>
        <w:rPr>
          <w:sz w:val="28"/>
          <w:szCs w:val="28"/>
        </w:rPr>
      </w:pPr>
    </w:p>
    <w:p w14:paraId="4A1D3B88" w14:textId="77777777" w:rsidR="00C206DB" w:rsidRPr="007F6745" w:rsidRDefault="00C206DB" w:rsidP="00C206DB">
      <w:pPr>
        <w:spacing w:line="168" w:lineRule="auto"/>
        <w:rPr>
          <w:sz w:val="28"/>
          <w:szCs w:val="28"/>
        </w:rPr>
      </w:pPr>
    </w:p>
    <w:p w14:paraId="5E81B0EA" w14:textId="2B2A8D28" w:rsidR="00C206DB" w:rsidRPr="0080180F" w:rsidRDefault="00C206DB" w:rsidP="00C206DB">
      <w:pPr>
        <w:shd w:val="clear" w:color="auto" w:fill="FFFFFF"/>
        <w:spacing w:line="168" w:lineRule="auto"/>
        <w:jc w:val="both"/>
        <w:rPr>
          <w:sz w:val="28"/>
          <w:szCs w:val="28"/>
        </w:rPr>
      </w:pPr>
      <w:r w:rsidRPr="0080180F">
        <w:rPr>
          <w:sz w:val="28"/>
          <w:szCs w:val="28"/>
        </w:rPr>
        <w:t xml:space="preserve">О количестве подписей избирателей, необходимом для регистрации кандидатов, в депутаты </w:t>
      </w:r>
      <w:r>
        <w:rPr>
          <w:sz w:val="28"/>
          <w:szCs w:val="28"/>
        </w:rPr>
        <w:t>Совета депутатов</w:t>
      </w:r>
      <w:r w:rsidRPr="0080180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Pr="0080180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второго</w:t>
      </w:r>
      <w:r w:rsidRPr="0080180F">
        <w:rPr>
          <w:sz w:val="28"/>
          <w:szCs w:val="28"/>
        </w:rPr>
        <w:t xml:space="preserve"> созыва</w:t>
      </w:r>
    </w:p>
    <w:p w14:paraId="306CD90D" w14:textId="77777777" w:rsidR="00C206DB" w:rsidRDefault="00C206DB" w:rsidP="00C206DB">
      <w:pPr>
        <w:shd w:val="clear" w:color="auto" w:fill="FFFFFF"/>
        <w:spacing w:line="297" w:lineRule="atLeast"/>
        <w:jc w:val="both"/>
        <w:rPr>
          <w:sz w:val="28"/>
          <w:szCs w:val="28"/>
        </w:rPr>
      </w:pPr>
    </w:p>
    <w:p w14:paraId="5ACF8B9B" w14:textId="77777777" w:rsidR="00C206DB" w:rsidRDefault="00C206DB" w:rsidP="00C206DB">
      <w:pPr>
        <w:shd w:val="clear" w:color="auto" w:fill="FFFFFF"/>
        <w:spacing w:line="297" w:lineRule="atLeast"/>
        <w:jc w:val="both"/>
        <w:rPr>
          <w:sz w:val="28"/>
          <w:szCs w:val="28"/>
        </w:rPr>
      </w:pPr>
    </w:p>
    <w:p w14:paraId="672BA8E0" w14:textId="77777777" w:rsidR="00C206DB" w:rsidRPr="00A32AF8" w:rsidRDefault="00C206DB" w:rsidP="00C206DB">
      <w:pPr>
        <w:ind w:firstLine="708"/>
        <w:jc w:val="both"/>
        <w:rPr>
          <w:bCs/>
          <w:sz w:val="28"/>
          <w:szCs w:val="28"/>
        </w:rPr>
      </w:pPr>
      <w:r w:rsidRPr="00A32AF8">
        <w:rPr>
          <w:sz w:val="28"/>
          <w:szCs w:val="28"/>
        </w:rPr>
        <w:t>В соответствии со статьями 35</w:t>
      </w:r>
      <w:r w:rsidRPr="00A32AF8">
        <w:rPr>
          <w:sz w:val="28"/>
          <w:szCs w:val="28"/>
          <w:vertAlign w:val="superscript"/>
        </w:rPr>
        <w:t>1</w:t>
      </w:r>
      <w:r w:rsidRPr="00A32AF8">
        <w:rPr>
          <w:sz w:val="28"/>
          <w:szCs w:val="28"/>
        </w:rPr>
        <w:t xml:space="preserve">, 37, 38 Федерального закона от 12 июня 2012 года «67-ФЗ  «Об основных гарантиях избирательных прав и права на участие в референдуме граждан Российской Федерации», статьей 24 Закона Ставропольского края от 12 мая 2017 года № 50-кз «О выборах в органы местного самоуправления муниципальных образований Ставропольского края», постановлением территориальной избирательной комиссии </w:t>
      </w:r>
      <w:r>
        <w:rPr>
          <w:sz w:val="28"/>
          <w:szCs w:val="28"/>
        </w:rPr>
        <w:t xml:space="preserve">Благодарненского </w:t>
      </w:r>
      <w:r w:rsidRPr="00A32AF8">
        <w:rPr>
          <w:sz w:val="28"/>
          <w:szCs w:val="28"/>
        </w:rPr>
        <w:t>района от 19 мая 2022 г. № 32/90 «Об определении схемы одномандатных и многомандатных избирательных округов для проведения выборов депутатов Совета депутатов Благодарненского городского округа Ставропольского края</w:t>
      </w:r>
      <w:r>
        <w:rPr>
          <w:sz w:val="28"/>
          <w:szCs w:val="28"/>
        </w:rPr>
        <w:t xml:space="preserve">», </w:t>
      </w:r>
      <w:r w:rsidRPr="00A32AF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Благодарненского</w:t>
      </w:r>
      <w:r w:rsidRPr="00A32AF8">
        <w:rPr>
          <w:sz w:val="28"/>
          <w:szCs w:val="28"/>
        </w:rPr>
        <w:t xml:space="preserve"> района </w:t>
      </w:r>
    </w:p>
    <w:p w14:paraId="10FA84FA" w14:textId="77777777" w:rsidR="00C206DB" w:rsidRPr="00EB0BAE" w:rsidRDefault="00C206DB" w:rsidP="00C206DB">
      <w:pPr>
        <w:ind w:right="-86"/>
        <w:jc w:val="both"/>
        <w:rPr>
          <w:sz w:val="28"/>
          <w:szCs w:val="28"/>
        </w:rPr>
      </w:pPr>
    </w:p>
    <w:p w14:paraId="75CC1800" w14:textId="77777777" w:rsidR="00C206DB" w:rsidRPr="0080180F" w:rsidRDefault="00C206DB" w:rsidP="00C206DB">
      <w:pPr>
        <w:ind w:right="-86"/>
        <w:jc w:val="both"/>
        <w:rPr>
          <w:sz w:val="28"/>
          <w:szCs w:val="28"/>
        </w:rPr>
      </w:pPr>
      <w:r w:rsidRPr="0080180F">
        <w:rPr>
          <w:sz w:val="28"/>
          <w:szCs w:val="28"/>
        </w:rPr>
        <w:t>ПОСТАНОВЛЯЕТ:</w:t>
      </w:r>
    </w:p>
    <w:p w14:paraId="31C1A625" w14:textId="77777777" w:rsidR="00C206DB" w:rsidRPr="0080180F" w:rsidRDefault="00C206DB" w:rsidP="00C206DB">
      <w:pPr>
        <w:shd w:val="clear" w:color="auto" w:fill="FFFFFF"/>
        <w:spacing w:line="240" w:lineRule="atLeast"/>
        <w:ind w:right="-86"/>
        <w:jc w:val="both"/>
        <w:rPr>
          <w:sz w:val="28"/>
          <w:szCs w:val="28"/>
        </w:rPr>
      </w:pPr>
    </w:p>
    <w:p w14:paraId="6D0FB3E1" w14:textId="1A7610EC" w:rsidR="00C206DB" w:rsidRDefault="00C206DB" w:rsidP="00C206DB">
      <w:pPr>
        <w:shd w:val="clear" w:color="auto" w:fill="FFFFFF"/>
        <w:ind w:right="-86" w:firstLine="567"/>
        <w:jc w:val="both"/>
        <w:rPr>
          <w:sz w:val="28"/>
          <w:szCs w:val="28"/>
        </w:rPr>
      </w:pPr>
      <w:r w:rsidRPr="0080180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в поддержку выдвижения политической партией, на которую не распространяется действие пунктов 3, 4, 6 и 7 статьи 35</w:t>
      </w:r>
      <w:r w:rsidRPr="003879D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3879D1">
        <w:rPr>
          <w:sz w:val="28"/>
          <w:szCs w:val="28"/>
        </w:rPr>
        <w:t>Федерального зако</w:t>
      </w:r>
      <w:r>
        <w:rPr>
          <w:sz w:val="28"/>
          <w:szCs w:val="28"/>
        </w:rPr>
        <w:t xml:space="preserve">на от 12 июня 2012 года «67-ФЗ </w:t>
      </w:r>
      <w:r w:rsidRPr="003879D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кандидата по одномандатному избирательному округу, в поддержку самовыдвижения кандидата должны быть собраны подписи в следующем количестве:</w:t>
      </w:r>
    </w:p>
    <w:p w14:paraId="0E74A1CC" w14:textId="77777777" w:rsidR="00C206DB" w:rsidRDefault="00C206DB" w:rsidP="00C206DB">
      <w:pPr>
        <w:shd w:val="clear" w:color="auto" w:fill="FFFFFF"/>
        <w:ind w:right="-86" w:firstLine="567"/>
        <w:jc w:val="both"/>
        <w:rPr>
          <w:sz w:val="28"/>
          <w:szCs w:val="28"/>
        </w:rPr>
      </w:pPr>
    </w:p>
    <w:p w14:paraId="2B6FC7AF" w14:textId="77777777" w:rsidR="00C206DB" w:rsidRDefault="00C206DB" w:rsidP="00C206DB">
      <w:pPr>
        <w:shd w:val="clear" w:color="auto" w:fill="FFFFFF"/>
        <w:ind w:firstLine="567"/>
        <w:jc w:val="both"/>
        <w:rPr>
          <w:sz w:val="28"/>
          <w:szCs w:val="28"/>
        </w:rPr>
      </w:pPr>
      <w:r w:rsidRPr="0080180F">
        <w:rPr>
          <w:sz w:val="28"/>
          <w:szCs w:val="28"/>
        </w:rPr>
        <w:t>1.</w:t>
      </w:r>
      <w:r>
        <w:rPr>
          <w:sz w:val="28"/>
          <w:szCs w:val="28"/>
        </w:rPr>
        <w:t>1. Д</w:t>
      </w:r>
      <w:r w:rsidRPr="0080180F">
        <w:rPr>
          <w:sz w:val="28"/>
          <w:szCs w:val="28"/>
        </w:rPr>
        <w:t xml:space="preserve">ля регистрации кандидата в депутаты </w:t>
      </w:r>
      <w:r>
        <w:rPr>
          <w:sz w:val="28"/>
          <w:szCs w:val="28"/>
        </w:rPr>
        <w:t>Совета депутатов Благодарненского</w:t>
      </w:r>
      <w:r w:rsidRPr="0080180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 xml:space="preserve">второго созыва по </w:t>
      </w:r>
      <w:r w:rsidRPr="0080180F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 xml:space="preserve">и многомандатному </w:t>
      </w:r>
      <w:r w:rsidRPr="0080180F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необходимо </w:t>
      </w:r>
      <w:r w:rsidRPr="0080180F">
        <w:rPr>
          <w:sz w:val="28"/>
          <w:szCs w:val="28"/>
        </w:rPr>
        <w:t>соответствующе</w:t>
      </w:r>
      <w:r>
        <w:rPr>
          <w:sz w:val="28"/>
          <w:szCs w:val="28"/>
        </w:rPr>
        <w:t>е</w:t>
      </w:r>
      <w:r w:rsidRPr="0080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количество подписей согласно приложению. Максимальное </w:t>
      </w:r>
      <w:r w:rsidRPr="0080180F">
        <w:rPr>
          <w:sz w:val="28"/>
          <w:szCs w:val="28"/>
        </w:rPr>
        <w:t xml:space="preserve">количество подписей избирателей, </w:t>
      </w:r>
      <w:r>
        <w:rPr>
          <w:sz w:val="28"/>
          <w:szCs w:val="28"/>
        </w:rPr>
        <w:t xml:space="preserve">которое может быть </w:t>
      </w:r>
      <w:r w:rsidRPr="0080180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ено кандидатом </w:t>
      </w:r>
      <w:r w:rsidRPr="0080180F">
        <w:rPr>
          <w:sz w:val="28"/>
          <w:szCs w:val="28"/>
        </w:rPr>
        <w:t>в территориальную избирательную комиссию согласно приложению.</w:t>
      </w:r>
    </w:p>
    <w:p w14:paraId="7A4C3D5E" w14:textId="77777777" w:rsidR="00C206DB" w:rsidRDefault="00C206DB" w:rsidP="00C206DB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9DB3336" w14:textId="77777777" w:rsidR="00C206DB" w:rsidRDefault="00C206DB" w:rsidP="00C206DB">
      <w:pPr>
        <w:jc w:val="both"/>
        <w:rPr>
          <w:sz w:val="28"/>
        </w:rPr>
      </w:pPr>
      <w:r>
        <w:rPr>
          <w:sz w:val="28"/>
        </w:rPr>
        <w:t xml:space="preserve">         2. Разместить настоящее постановление на информационном стенде территориальной избирательной комиссии, </w:t>
      </w:r>
      <w:r w:rsidRPr="00163F74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портале органов местного самоуправления Благодарненского городского округа</w:t>
      </w:r>
      <w:r w:rsidRPr="00163F74">
        <w:rPr>
          <w:sz w:val="28"/>
          <w:szCs w:val="28"/>
        </w:rPr>
        <w:t xml:space="preserve"> в информационно - телекоммуникационной сети «Интернет»</w:t>
      </w:r>
      <w:r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lastRenderedPageBreak/>
        <w:t>«Территориальная избирательная комиссия»</w:t>
      </w:r>
      <w:r>
        <w:rPr>
          <w:sz w:val="28"/>
        </w:rPr>
        <w:t xml:space="preserve">. </w:t>
      </w:r>
    </w:p>
    <w:p w14:paraId="49488665" w14:textId="77777777" w:rsidR="00C206DB" w:rsidRDefault="00C206DB" w:rsidP="00C206DB">
      <w:pPr>
        <w:jc w:val="both"/>
        <w:rPr>
          <w:sz w:val="28"/>
        </w:rPr>
      </w:pPr>
    </w:p>
    <w:p w14:paraId="7E589A1E" w14:textId="0295D820" w:rsidR="00C206DB" w:rsidRDefault="00C206DB" w:rsidP="00C206DB">
      <w:pPr>
        <w:jc w:val="both"/>
        <w:rPr>
          <w:sz w:val="28"/>
        </w:rPr>
      </w:pPr>
      <w:r>
        <w:rPr>
          <w:sz w:val="28"/>
        </w:rPr>
        <w:t xml:space="preserve">           3. Контроль за выполнением настоящего постановления возложить на </w:t>
      </w:r>
      <w:r w:rsidR="003C29DA">
        <w:rPr>
          <w:sz w:val="28"/>
        </w:rPr>
        <w:t>секретаря комиссии</w:t>
      </w:r>
      <w:r>
        <w:rPr>
          <w:sz w:val="28"/>
        </w:rPr>
        <w:t xml:space="preserve"> Булгакову И.В.  </w:t>
      </w:r>
    </w:p>
    <w:p w14:paraId="281D7167" w14:textId="77777777" w:rsidR="00C206DB" w:rsidRDefault="00C206DB" w:rsidP="00C206DB">
      <w:pPr>
        <w:jc w:val="both"/>
        <w:rPr>
          <w:sz w:val="28"/>
        </w:rPr>
      </w:pPr>
    </w:p>
    <w:p w14:paraId="0C9443AE" w14:textId="77777777" w:rsidR="00C206DB" w:rsidRDefault="00C206DB" w:rsidP="00C206DB">
      <w:pPr>
        <w:jc w:val="both"/>
        <w:rPr>
          <w:sz w:val="28"/>
        </w:rPr>
      </w:pPr>
    </w:p>
    <w:p w14:paraId="2EF513B9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</w:rPr>
      </w:pPr>
      <w:r w:rsidRPr="00AC37B0">
        <w:rPr>
          <w:sz w:val="28"/>
          <w:szCs w:val="28"/>
        </w:rPr>
        <w:t>Председатель                                                                                Н.Д. Федюнина</w:t>
      </w:r>
    </w:p>
    <w:p w14:paraId="0B026BD0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76EEC89A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4192A512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sz w:val="28"/>
          <w:szCs w:val="28"/>
          <w:vertAlign w:val="superscript"/>
        </w:rPr>
      </w:pPr>
    </w:p>
    <w:p w14:paraId="31D37763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bCs/>
          <w:sz w:val="28"/>
          <w:szCs w:val="28"/>
        </w:rPr>
      </w:pPr>
      <w:r w:rsidRPr="00AC37B0">
        <w:rPr>
          <w:sz w:val="28"/>
          <w:szCs w:val="28"/>
        </w:rPr>
        <w:t>Секретарь                                                                                       И.В. Булгакова</w:t>
      </w:r>
    </w:p>
    <w:p w14:paraId="1897CE42" w14:textId="77777777" w:rsidR="00C206DB" w:rsidRDefault="00C206DB" w:rsidP="00C206DB">
      <w:pPr>
        <w:spacing w:line="240" w:lineRule="exact"/>
        <w:jc w:val="both"/>
        <w:rPr>
          <w:sz w:val="28"/>
          <w:szCs w:val="28"/>
        </w:rPr>
      </w:pPr>
    </w:p>
    <w:p w14:paraId="12D083C9" w14:textId="77777777" w:rsidR="00C206DB" w:rsidRDefault="00C206DB" w:rsidP="00C206DB">
      <w:pPr>
        <w:spacing w:line="240" w:lineRule="exact"/>
        <w:jc w:val="both"/>
        <w:rPr>
          <w:sz w:val="28"/>
          <w:szCs w:val="28"/>
        </w:rPr>
      </w:pPr>
    </w:p>
    <w:p w14:paraId="645C6645" w14:textId="77777777" w:rsidR="00C206DB" w:rsidRDefault="00C206DB" w:rsidP="00C206DB">
      <w:pPr>
        <w:jc w:val="both"/>
        <w:rPr>
          <w:sz w:val="28"/>
          <w:szCs w:val="28"/>
        </w:rPr>
      </w:pPr>
    </w:p>
    <w:p w14:paraId="47CC645F" w14:textId="77777777" w:rsidR="00C206DB" w:rsidRDefault="00C206DB" w:rsidP="00C206DB">
      <w:pPr>
        <w:jc w:val="both"/>
        <w:rPr>
          <w:sz w:val="28"/>
          <w:szCs w:val="28"/>
        </w:rPr>
      </w:pPr>
    </w:p>
    <w:p w14:paraId="07335B4B" w14:textId="77777777" w:rsidR="00C206DB" w:rsidRDefault="00C206DB" w:rsidP="00C206DB">
      <w:pPr>
        <w:jc w:val="both"/>
        <w:rPr>
          <w:sz w:val="28"/>
          <w:szCs w:val="28"/>
        </w:rPr>
      </w:pPr>
    </w:p>
    <w:p w14:paraId="58420A5C" w14:textId="77777777" w:rsidR="00C206DB" w:rsidRDefault="00C206DB" w:rsidP="00C206DB">
      <w:pPr>
        <w:jc w:val="both"/>
        <w:rPr>
          <w:sz w:val="28"/>
          <w:szCs w:val="28"/>
        </w:rPr>
      </w:pPr>
    </w:p>
    <w:p w14:paraId="78945B83" w14:textId="77777777" w:rsidR="00C206DB" w:rsidRDefault="00C206DB" w:rsidP="00C206DB">
      <w:pPr>
        <w:jc w:val="both"/>
        <w:rPr>
          <w:sz w:val="28"/>
          <w:szCs w:val="28"/>
        </w:rPr>
      </w:pPr>
    </w:p>
    <w:p w14:paraId="6E87A699" w14:textId="77777777" w:rsidR="00C206DB" w:rsidRDefault="00C206DB" w:rsidP="00C206DB">
      <w:pPr>
        <w:jc w:val="both"/>
        <w:rPr>
          <w:sz w:val="28"/>
          <w:szCs w:val="28"/>
        </w:rPr>
      </w:pPr>
    </w:p>
    <w:p w14:paraId="650F3F14" w14:textId="77777777" w:rsidR="00C206DB" w:rsidRDefault="00C206DB" w:rsidP="00C206DB">
      <w:pPr>
        <w:jc w:val="both"/>
        <w:rPr>
          <w:sz w:val="28"/>
          <w:szCs w:val="28"/>
        </w:rPr>
      </w:pPr>
    </w:p>
    <w:p w14:paraId="14F3DA14" w14:textId="77777777" w:rsidR="00C206DB" w:rsidRDefault="00C206DB" w:rsidP="00C206DB">
      <w:pPr>
        <w:jc w:val="both"/>
        <w:rPr>
          <w:sz w:val="28"/>
          <w:szCs w:val="28"/>
        </w:rPr>
      </w:pPr>
    </w:p>
    <w:p w14:paraId="6A01F5BF" w14:textId="77777777" w:rsidR="00C206DB" w:rsidRDefault="00C206DB" w:rsidP="00C206DB">
      <w:pPr>
        <w:jc w:val="both"/>
        <w:rPr>
          <w:sz w:val="28"/>
          <w:szCs w:val="28"/>
        </w:rPr>
      </w:pPr>
    </w:p>
    <w:p w14:paraId="683DA156" w14:textId="77777777" w:rsidR="00C206DB" w:rsidRDefault="00C206DB" w:rsidP="00C206DB">
      <w:pPr>
        <w:jc w:val="both"/>
        <w:rPr>
          <w:sz w:val="28"/>
          <w:szCs w:val="28"/>
        </w:rPr>
      </w:pPr>
    </w:p>
    <w:p w14:paraId="1F63513D" w14:textId="77777777" w:rsidR="00C206DB" w:rsidRDefault="00C206DB" w:rsidP="00C206DB">
      <w:pPr>
        <w:jc w:val="both"/>
        <w:rPr>
          <w:sz w:val="28"/>
          <w:szCs w:val="28"/>
        </w:rPr>
      </w:pPr>
    </w:p>
    <w:p w14:paraId="40304157" w14:textId="77777777" w:rsidR="00C206DB" w:rsidRDefault="00C206DB" w:rsidP="00C206DB">
      <w:pPr>
        <w:jc w:val="both"/>
        <w:rPr>
          <w:sz w:val="28"/>
          <w:szCs w:val="28"/>
        </w:rPr>
      </w:pPr>
    </w:p>
    <w:p w14:paraId="16477894" w14:textId="77777777" w:rsidR="00C206DB" w:rsidRDefault="00C206DB" w:rsidP="00C206DB">
      <w:pPr>
        <w:jc w:val="both"/>
        <w:rPr>
          <w:sz w:val="28"/>
          <w:szCs w:val="28"/>
        </w:rPr>
      </w:pPr>
    </w:p>
    <w:p w14:paraId="4EE994AA" w14:textId="77777777" w:rsidR="00C206DB" w:rsidRDefault="00C206DB" w:rsidP="00C206DB">
      <w:pPr>
        <w:jc w:val="both"/>
        <w:rPr>
          <w:sz w:val="28"/>
          <w:szCs w:val="28"/>
        </w:rPr>
      </w:pPr>
    </w:p>
    <w:p w14:paraId="71F921DC" w14:textId="77777777" w:rsidR="00C206DB" w:rsidRDefault="00C206DB" w:rsidP="00C206DB">
      <w:pPr>
        <w:jc w:val="both"/>
        <w:rPr>
          <w:sz w:val="28"/>
          <w:szCs w:val="28"/>
        </w:rPr>
      </w:pPr>
    </w:p>
    <w:p w14:paraId="7D94E888" w14:textId="77777777" w:rsidR="00C206DB" w:rsidRDefault="00C206DB" w:rsidP="00C206DB">
      <w:pPr>
        <w:jc w:val="both"/>
        <w:rPr>
          <w:sz w:val="28"/>
          <w:szCs w:val="28"/>
        </w:rPr>
      </w:pPr>
    </w:p>
    <w:p w14:paraId="54A9B419" w14:textId="77777777" w:rsidR="00C206DB" w:rsidRDefault="00C206DB" w:rsidP="00C206DB">
      <w:pPr>
        <w:jc w:val="both"/>
        <w:rPr>
          <w:sz w:val="28"/>
          <w:szCs w:val="28"/>
        </w:rPr>
      </w:pPr>
    </w:p>
    <w:p w14:paraId="0D6F0551" w14:textId="77777777" w:rsidR="00C206DB" w:rsidRDefault="00C206DB" w:rsidP="00C206DB">
      <w:pPr>
        <w:jc w:val="both"/>
        <w:rPr>
          <w:sz w:val="28"/>
          <w:szCs w:val="28"/>
        </w:rPr>
      </w:pPr>
    </w:p>
    <w:p w14:paraId="772BACEB" w14:textId="77777777" w:rsidR="00C206DB" w:rsidRDefault="00C206DB" w:rsidP="00C206DB">
      <w:pPr>
        <w:jc w:val="both"/>
        <w:rPr>
          <w:sz w:val="28"/>
          <w:szCs w:val="28"/>
        </w:rPr>
      </w:pPr>
    </w:p>
    <w:p w14:paraId="6195B1EC" w14:textId="77777777" w:rsidR="00C206DB" w:rsidRDefault="00C206DB" w:rsidP="00C206DB">
      <w:pPr>
        <w:jc w:val="both"/>
        <w:rPr>
          <w:sz w:val="28"/>
          <w:szCs w:val="28"/>
        </w:rPr>
      </w:pPr>
    </w:p>
    <w:p w14:paraId="46D7A2FF" w14:textId="77777777" w:rsidR="00C206DB" w:rsidRDefault="00C206DB" w:rsidP="00C206DB">
      <w:pPr>
        <w:jc w:val="both"/>
        <w:rPr>
          <w:sz w:val="28"/>
          <w:szCs w:val="28"/>
        </w:rPr>
      </w:pPr>
    </w:p>
    <w:p w14:paraId="5994D891" w14:textId="77777777" w:rsidR="00C206DB" w:rsidRDefault="00C206DB" w:rsidP="00C206DB">
      <w:pPr>
        <w:jc w:val="both"/>
        <w:rPr>
          <w:sz w:val="28"/>
          <w:szCs w:val="28"/>
        </w:rPr>
      </w:pPr>
    </w:p>
    <w:p w14:paraId="3E451AE7" w14:textId="77777777" w:rsidR="00C206DB" w:rsidRDefault="00C206DB" w:rsidP="00C206DB">
      <w:pPr>
        <w:jc w:val="both"/>
        <w:rPr>
          <w:sz w:val="28"/>
          <w:szCs w:val="28"/>
        </w:rPr>
      </w:pPr>
    </w:p>
    <w:p w14:paraId="7C25DCCB" w14:textId="77777777" w:rsidR="00C206DB" w:rsidRDefault="00C206DB" w:rsidP="00C206DB">
      <w:pPr>
        <w:jc w:val="both"/>
        <w:rPr>
          <w:sz w:val="28"/>
          <w:szCs w:val="28"/>
        </w:rPr>
      </w:pPr>
    </w:p>
    <w:p w14:paraId="53943F85" w14:textId="77777777" w:rsidR="00C206DB" w:rsidRDefault="00C206DB" w:rsidP="00C206DB">
      <w:pPr>
        <w:jc w:val="both"/>
        <w:rPr>
          <w:sz w:val="28"/>
          <w:szCs w:val="28"/>
        </w:rPr>
      </w:pPr>
    </w:p>
    <w:p w14:paraId="7955C12E" w14:textId="77777777" w:rsidR="00C206DB" w:rsidRDefault="00C206DB" w:rsidP="00C206DB">
      <w:pPr>
        <w:jc w:val="both"/>
        <w:rPr>
          <w:sz w:val="28"/>
          <w:szCs w:val="28"/>
        </w:rPr>
      </w:pPr>
    </w:p>
    <w:p w14:paraId="69E1092E" w14:textId="77777777" w:rsidR="00C206DB" w:rsidRDefault="00C206DB" w:rsidP="00C206DB">
      <w:pPr>
        <w:jc w:val="both"/>
        <w:rPr>
          <w:sz w:val="28"/>
          <w:szCs w:val="28"/>
        </w:rPr>
      </w:pPr>
    </w:p>
    <w:p w14:paraId="792A1322" w14:textId="77777777" w:rsidR="00C206DB" w:rsidRDefault="00C206DB" w:rsidP="00C206DB">
      <w:pPr>
        <w:jc w:val="both"/>
        <w:rPr>
          <w:sz w:val="28"/>
          <w:szCs w:val="28"/>
        </w:rPr>
      </w:pPr>
    </w:p>
    <w:p w14:paraId="5E2CEEFE" w14:textId="77777777" w:rsidR="00C206DB" w:rsidRDefault="00C206DB" w:rsidP="00C206DB">
      <w:pPr>
        <w:jc w:val="both"/>
        <w:rPr>
          <w:sz w:val="28"/>
          <w:szCs w:val="28"/>
        </w:rPr>
      </w:pPr>
    </w:p>
    <w:p w14:paraId="7CD978FC" w14:textId="77777777" w:rsidR="00C206DB" w:rsidRDefault="00C206DB" w:rsidP="00C206DB">
      <w:pPr>
        <w:jc w:val="both"/>
        <w:rPr>
          <w:sz w:val="28"/>
          <w:szCs w:val="28"/>
        </w:rPr>
      </w:pPr>
    </w:p>
    <w:p w14:paraId="3E035F45" w14:textId="77777777" w:rsidR="00C206DB" w:rsidRDefault="00C206DB" w:rsidP="00C206DB">
      <w:pPr>
        <w:jc w:val="both"/>
        <w:rPr>
          <w:sz w:val="28"/>
          <w:szCs w:val="28"/>
        </w:rPr>
      </w:pPr>
    </w:p>
    <w:p w14:paraId="226AC07F" w14:textId="77777777" w:rsidR="00C206DB" w:rsidRDefault="00C206DB" w:rsidP="00C206DB">
      <w:pPr>
        <w:jc w:val="both"/>
        <w:rPr>
          <w:sz w:val="28"/>
          <w:szCs w:val="28"/>
        </w:rPr>
      </w:pPr>
    </w:p>
    <w:p w14:paraId="74678739" w14:textId="77777777" w:rsidR="00C206DB" w:rsidRDefault="00C206DB" w:rsidP="00C206DB">
      <w:pPr>
        <w:jc w:val="both"/>
        <w:rPr>
          <w:sz w:val="28"/>
          <w:szCs w:val="28"/>
        </w:rPr>
      </w:pPr>
    </w:p>
    <w:p w14:paraId="42BB93A9" w14:textId="77777777" w:rsidR="00C206DB" w:rsidRDefault="00C206DB" w:rsidP="00C206D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4"/>
        <w:gridCol w:w="4814"/>
      </w:tblGrid>
      <w:tr w:rsidR="00C206DB" w:rsidRPr="0016081B" w14:paraId="2B54DCFB" w14:textId="77777777" w:rsidTr="00684B98">
        <w:tc>
          <w:tcPr>
            <w:tcW w:w="4814" w:type="dxa"/>
            <w:shd w:val="clear" w:color="auto" w:fill="auto"/>
          </w:tcPr>
          <w:p w14:paraId="311CA146" w14:textId="77777777" w:rsidR="00C206DB" w:rsidRPr="0016081B" w:rsidRDefault="00C206DB" w:rsidP="00684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3263BCF8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>Приложение</w:t>
            </w:r>
          </w:p>
          <w:p w14:paraId="375534F6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 xml:space="preserve">к постановлению территориальной </w:t>
            </w:r>
          </w:p>
          <w:p w14:paraId="5ADD840D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 w:rsidRPr="0016081B">
              <w:rPr>
                <w:rFonts w:ascii="Times New Roman" w:hAnsi="Times New Roman"/>
                <w:b w:val="0"/>
                <w:sz w:val="28"/>
              </w:rPr>
              <w:t xml:space="preserve">избирательной комиссии </w:t>
            </w:r>
          </w:p>
          <w:p w14:paraId="7F1FD9E2" w14:textId="77777777" w:rsidR="00C206DB" w:rsidRPr="0016081B" w:rsidRDefault="00C206DB" w:rsidP="00684B98">
            <w:pPr>
              <w:pStyle w:val="ConsTitle"/>
              <w:widowControl/>
              <w:overflowPunct w:val="0"/>
              <w:autoSpaceDE w:val="0"/>
              <w:autoSpaceDN w:val="0"/>
              <w:adjustRightInd w:val="0"/>
              <w:spacing w:line="168" w:lineRule="auto"/>
              <w:jc w:val="center"/>
              <w:textAlignment w:val="baseline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Благодарненского</w:t>
            </w:r>
            <w:r w:rsidRPr="0016081B">
              <w:rPr>
                <w:rFonts w:ascii="Times New Roman" w:hAnsi="Times New Roman"/>
                <w:b w:val="0"/>
                <w:sz w:val="28"/>
              </w:rPr>
              <w:t xml:space="preserve"> района</w:t>
            </w:r>
          </w:p>
          <w:p w14:paraId="03F6BA47" w14:textId="77777777" w:rsidR="00C206DB" w:rsidRPr="0016081B" w:rsidRDefault="00C206DB" w:rsidP="00684B98">
            <w:pPr>
              <w:spacing w:line="168" w:lineRule="auto"/>
              <w:jc w:val="both"/>
              <w:rPr>
                <w:sz w:val="28"/>
                <w:szCs w:val="28"/>
              </w:rPr>
            </w:pPr>
            <w:r w:rsidRPr="0016081B">
              <w:rPr>
                <w:sz w:val="28"/>
                <w:szCs w:val="28"/>
              </w:rPr>
              <w:t xml:space="preserve">        от 24 июня 20</w:t>
            </w:r>
            <w:r>
              <w:rPr>
                <w:sz w:val="28"/>
                <w:szCs w:val="28"/>
              </w:rPr>
              <w:t>2</w:t>
            </w:r>
            <w:r w:rsidRPr="0016081B">
              <w:rPr>
                <w:sz w:val="28"/>
                <w:szCs w:val="28"/>
              </w:rPr>
              <w:t xml:space="preserve">2г. № </w:t>
            </w:r>
            <w:r>
              <w:rPr>
                <w:sz w:val="28"/>
                <w:szCs w:val="28"/>
              </w:rPr>
              <w:t>33/97</w:t>
            </w:r>
          </w:p>
        </w:tc>
      </w:tr>
    </w:tbl>
    <w:p w14:paraId="71AE62F2" w14:textId="77777777" w:rsidR="00C206DB" w:rsidRPr="00F23B47" w:rsidRDefault="00C206DB" w:rsidP="00C206DB">
      <w:pPr>
        <w:jc w:val="both"/>
        <w:rPr>
          <w:sz w:val="28"/>
          <w:szCs w:val="28"/>
        </w:rPr>
      </w:pPr>
    </w:p>
    <w:p w14:paraId="4A16CEFB" w14:textId="77777777" w:rsidR="00C206DB" w:rsidRDefault="00C206DB" w:rsidP="00C206DB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подписей избирателей, </w:t>
      </w:r>
    </w:p>
    <w:p w14:paraId="680F50C4" w14:textId="77777777" w:rsidR="00C206DB" w:rsidRDefault="00C206DB" w:rsidP="00C206DB">
      <w:pPr>
        <w:spacing w:line="16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необходимое д</w:t>
      </w:r>
      <w:r w:rsidRPr="0080180F">
        <w:rPr>
          <w:sz w:val="28"/>
          <w:szCs w:val="28"/>
        </w:rPr>
        <w:t>ля регистрации кандидата в де</w:t>
      </w:r>
      <w:r>
        <w:rPr>
          <w:sz w:val="28"/>
          <w:szCs w:val="28"/>
        </w:rPr>
        <w:t xml:space="preserve">путаты Совета депутатов Благодарненского </w:t>
      </w:r>
      <w:r w:rsidRPr="0080180F">
        <w:rPr>
          <w:sz w:val="28"/>
          <w:szCs w:val="28"/>
        </w:rPr>
        <w:t xml:space="preserve"> городского округа Ставропольского края </w:t>
      </w:r>
      <w:r>
        <w:rPr>
          <w:sz w:val="28"/>
          <w:szCs w:val="28"/>
        </w:rPr>
        <w:t>второго</w:t>
      </w:r>
      <w:r w:rsidRPr="0080180F">
        <w:rPr>
          <w:sz w:val="28"/>
          <w:szCs w:val="28"/>
        </w:rPr>
        <w:t xml:space="preserve"> созыва по соответствующему одномандатному </w:t>
      </w:r>
      <w:r>
        <w:rPr>
          <w:sz w:val="28"/>
          <w:szCs w:val="28"/>
        </w:rPr>
        <w:t xml:space="preserve">и многомандатному </w:t>
      </w:r>
      <w:r w:rsidRPr="0080180F">
        <w:rPr>
          <w:sz w:val="28"/>
          <w:szCs w:val="28"/>
        </w:rPr>
        <w:t>избирательному округу</w:t>
      </w:r>
      <w:r>
        <w:rPr>
          <w:sz w:val="28"/>
          <w:szCs w:val="28"/>
        </w:rPr>
        <w:t xml:space="preserve"> и максимальное </w:t>
      </w:r>
      <w:r w:rsidRPr="0080180F">
        <w:rPr>
          <w:sz w:val="28"/>
          <w:szCs w:val="28"/>
        </w:rPr>
        <w:t xml:space="preserve">количество подписей избирателей, </w:t>
      </w:r>
      <w:r>
        <w:rPr>
          <w:sz w:val="28"/>
          <w:szCs w:val="28"/>
        </w:rPr>
        <w:t xml:space="preserve">которое может быть </w:t>
      </w:r>
      <w:r w:rsidRPr="0080180F">
        <w:rPr>
          <w:sz w:val="28"/>
          <w:szCs w:val="28"/>
        </w:rPr>
        <w:t>представл</w:t>
      </w:r>
      <w:r>
        <w:rPr>
          <w:sz w:val="28"/>
          <w:szCs w:val="28"/>
        </w:rPr>
        <w:t xml:space="preserve">ено кандидатом </w:t>
      </w:r>
      <w:r w:rsidRPr="0080180F">
        <w:rPr>
          <w:sz w:val="28"/>
          <w:szCs w:val="28"/>
        </w:rPr>
        <w:t>в территориальную избирательную комиссию</w:t>
      </w:r>
    </w:p>
    <w:p w14:paraId="2E9A6A63" w14:textId="77777777" w:rsidR="00C206DB" w:rsidRPr="00813B9F" w:rsidRDefault="00C206DB" w:rsidP="00C206DB">
      <w:pPr>
        <w:spacing w:line="168" w:lineRule="auto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694"/>
      </w:tblGrid>
      <w:tr w:rsidR="00C206DB" w:rsidRPr="00031B28" w14:paraId="769EC955" w14:textId="77777777" w:rsidTr="00684B98">
        <w:tc>
          <w:tcPr>
            <w:tcW w:w="1526" w:type="dxa"/>
          </w:tcPr>
          <w:p w14:paraId="74F0231D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31B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одно</w:t>
            </w:r>
            <w:r w:rsidRPr="00031B28">
              <w:rPr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2977" w:type="dxa"/>
          </w:tcPr>
          <w:p w14:paraId="3B8016DB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31B28">
              <w:rPr>
                <w:sz w:val="28"/>
                <w:szCs w:val="28"/>
              </w:rPr>
              <w:t>Число избирателей, указанное в схеме избирательных округов</w:t>
            </w:r>
            <w:r>
              <w:rPr>
                <w:sz w:val="28"/>
                <w:szCs w:val="28"/>
              </w:rPr>
              <w:t>, утвержденной постановлением ТИК  от 19.05.2022 г. №32/90</w:t>
            </w:r>
          </w:p>
        </w:tc>
        <w:tc>
          <w:tcPr>
            <w:tcW w:w="2409" w:type="dxa"/>
          </w:tcPr>
          <w:p w14:paraId="3BF9AB32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31B28">
              <w:rPr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2694" w:type="dxa"/>
          </w:tcPr>
          <w:p w14:paraId="74297C9F" w14:textId="77777777" w:rsidR="00C206DB" w:rsidRPr="00031B28" w:rsidRDefault="00C206DB" w:rsidP="00684B98">
            <w:pPr>
              <w:spacing w:line="168" w:lineRule="auto"/>
              <w:jc w:val="center"/>
              <w:rPr>
                <w:sz w:val="28"/>
                <w:szCs w:val="28"/>
              </w:rPr>
            </w:pPr>
            <w:r w:rsidRPr="00031B28">
              <w:rPr>
                <w:sz w:val="28"/>
                <w:szCs w:val="28"/>
              </w:rPr>
              <w:t>Максимальное количество подписей избирателей, представляемых в избирательную комис</w:t>
            </w:r>
            <w:r w:rsidRPr="00031B28">
              <w:rPr>
                <w:sz w:val="28"/>
                <w:szCs w:val="28"/>
              </w:rPr>
              <w:softHyphen/>
              <w:t xml:space="preserve">сию </w:t>
            </w:r>
          </w:p>
        </w:tc>
      </w:tr>
      <w:tr w:rsidR="00C206DB" w:rsidRPr="003A1861" w14:paraId="6D16EA92" w14:textId="77777777" w:rsidTr="00684B98">
        <w:tc>
          <w:tcPr>
            <w:tcW w:w="1526" w:type="dxa"/>
            <w:vAlign w:val="center"/>
          </w:tcPr>
          <w:p w14:paraId="449EBF89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926B5C7" w14:textId="4990E93D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1764</w:t>
            </w:r>
            <w:r w:rsidR="00120C03" w:rsidRPr="003C2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14:paraId="7D183FF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265A310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6AD33D9B" w14:textId="77777777" w:rsidTr="00684B98">
        <w:tc>
          <w:tcPr>
            <w:tcW w:w="1526" w:type="dxa"/>
            <w:vAlign w:val="center"/>
          </w:tcPr>
          <w:p w14:paraId="2331E2DE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BD933FE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2107</w:t>
            </w:r>
          </w:p>
          <w:p w14:paraId="66AC6CD7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FD85E93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2AB131E1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6DB" w:rsidRPr="003A1861" w14:paraId="6FECD597" w14:textId="77777777" w:rsidTr="00684B98">
        <w:tc>
          <w:tcPr>
            <w:tcW w:w="1526" w:type="dxa"/>
            <w:vAlign w:val="center"/>
          </w:tcPr>
          <w:p w14:paraId="44EF5E57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E031356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1944</w:t>
            </w:r>
          </w:p>
        </w:tc>
        <w:tc>
          <w:tcPr>
            <w:tcW w:w="2409" w:type="dxa"/>
            <w:vAlign w:val="bottom"/>
          </w:tcPr>
          <w:p w14:paraId="47099B04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568CBAF3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06071C88" w14:textId="77777777" w:rsidTr="00684B98">
        <w:tc>
          <w:tcPr>
            <w:tcW w:w="1526" w:type="dxa"/>
            <w:vAlign w:val="center"/>
          </w:tcPr>
          <w:p w14:paraId="6BCAEF79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351EB44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1953</w:t>
            </w:r>
          </w:p>
        </w:tc>
        <w:tc>
          <w:tcPr>
            <w:tcW w:w="2409" w:type="dxa"/>
            <w:vAlign w:val="bottom"/>
          </w:tcPr>
          <w:p w14:paraId="58BB88B6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2D78955F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78DABAD1" w14:textId="77777777" w:rsidTr="00684B98">
        <w:tc>
          <w:tcPr>
            <w:tcW w:w="1526" w:type="dxa"/>
            <w:vAlign w:val="center"/>
          </w:tcPr>
          <w:p w14:paraId="59DE37AA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D0A5FAE" w14:textId="77777777" w:rsidR="00C206DB" w:rsidRPr="003C29DA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2059</w:t>
            </w:r>
          </w:p>
        </w:tc>
        <w:tc>
          <w:tcPr>
            <w:tcW w:w="2409" w:type="dxa"/>
            <w:vAlign w:val="bottom"/>
          </w:tcPr>
          <w:p w14:paraId="520577C4" w14:textId="6053C326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</w:t>
            </w:r>
            <w:r w:rsidR="003E5DBE">
              <w:rPr>
                <w:sz w:val="28"/>
                <w:szCs w:val="28"/>
              </w:rPr>
              <w:t>1</w:t>
            </w:r>
            <w:r w:rsidR="00120C03" w:rsidRPr="003C2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vAlign w:val="bottom"/>
          </w:tcPr>
          <w:p w14:paraId="36D08713" w14:textId="2B1BF920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</w:t>
            </w:r>
            <w:r w:rsidR="003E5DBE">
              <w:rPr>
                <w:sz w:val="28"/>
                <w:szCs w:val="28"/>
              </w:rPr>
              <w:t>5</w:t>
            </w:r>
            <w:r w:rsidR="00120C03" w:rsidRPr="003C29DA">
              <w:rPr>
                <w:sz w:val="28"/>
                <w:szCs w:val="28"/>
              </w:rPr>
              <w:t xml:space="preserve"> </w:t>
            </w:r>
          </w:p>
        </w:tc>
      </w:tr>
      <w:tr w:rsidR="00C206DB" w:rsidRPr="003A1861" w14:paraId="0257AEA6" w14:textId="77777777" w:rsidTr="00684B98">
        <w:tc>
          <w:tcPr>
            <w:tcW w:w="1526" w:type="dxa"/>
            <w:vAlign w:val="center"/>
          </w:tcPr>
          <w:p w14:paraId="7A3DD8BC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1B0AB65" w14:textId="77777777" w:rsidR="00C206DB" w:rsidRPr="003C29DA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2101</w:t>
            </w:r>
          </w:p>
        </w:tc>
        <w:tc>
          <w:tcPr>
            <w:tcW w:w="2409" w:type="dxa"/>
            <w:vAlign w:val="bottom"/>
          </w:tcPr>
          <w:p w14:paraId="61AC0859" w14:textId="77777777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1FC92330" w14:textId="77777777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15</w:t>
            </w:r>
          </w:p>
        </w:tc>
      </w:tr>
      <w:tr w:rsidR="00C206DB" w:rsidRPr="003A1861" w14:paraId="3454578E" w14:textId="77777777" w:rsidTr="00684B98">
        <w:tc>
          <w:tcPr>
            <w:tcW w:w="1526" w:type="dxa"/>
            <w:vAlign w:val="center"/>
          </w:tcPr>
          <w:p w14:paraId="78D3D158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1132244" w14:textId="64E00A5E" w:rsidR="00C206DB" w:rsidRPr="003C29DA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3950</w:t>
            </w:r>
            <w:r w:rsidR="00120C03" w:rsidRPr="003C2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14:paraId="061680DE" w14:textId="77777777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285A895C" w14:textId="77777777" w:rsidR="00C206DB" w:rsidRPr="003C29DA" w:rsidRDefault="00C206DB" w:rsidP="00684B98">
            <w:pPr>
              <w:jc w:val="center"/>
              <w:rPr>
                <w:sz w:val="28"/>
                <w:szCs w:val="28"/>
              </w:rPr>
            </w:pPr>
            <w:r w:rsidRPr="003C29DA">
              <w:rPr>
                <w:sz w:val="28"/>
                <w:szCs w:val="28"/>
              </w:rPr>
              <w:t>14</w:t>
            </w:r>
          </w:p>
        </w:tc>
      </w:tr>
      <w:tr w:rsidR="00C206DB" w:rsidRPr="003A1861" w14:paraId="1B8766E6" w14:textId="77777777" w:rsidTr="00684B98">
        <w:tc>
          <w:tcPr>
            <w:tcW w:w="1526" w:type="dxa"/>
            <w:vAlign w:val="center"/>
          </w:tcPr>
          <w:p w14:paraId="22AFA0DA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6BAA2DD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3933</w:t>
            </w:r>
          </w:p>
        </w:tc>
        <w:tc>
          <w:tcPr>
            <w:tcW w:w="2409" w:type="dxa"/>
            <w:vAlign w:val="bottom"/>
          </w:tcPr>
          <w:p w14:paraId="0106BFB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7AF4C71C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1CA9854B" w14:textId="77777777" w:rsidTr="00684B98">
        <w:tc>
          <w:tcPr>
            <w:tcW w:w="1526" w:type="dxa"/>
            <w:vAlign w:val="center"/>
          </w:tcPr>
          <w:p w14:paraId="34834FF6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C9F5202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2099</w:t>
            </w:r>
          </w:p>
        </w:tc>
        <w:tc>
          <w:tcPr>
            <w:tcW w:w="2409" w:type="dxa"/>
            <w:vAlign w:val="bottom"/>
          </w:tcPr>
          <w:p w14:paraId="7719CEB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341B76CE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6DB" w:rsidRPr="003A1861" w14:paraId="2AECDCDF" w14:textId="77777777" w:rsidTr="00684B98">
        <w:tc>
          <w:tcPr>
            <w:tcW w:w="1526" w:type="dxa"/>
            <w:vAlign w:val="center"/>
          </w:tcPr>
          <w:p w14:paraId="2E6B5A86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77C9D12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2107</w:t>
            </w:r>
          </w:p>
        </w:tc>
        <w:tc>
          <w:tcPr>
            <w:tcW w:w="2409" w:type="dxa"/>
            <w:vAlign w:val="bottom"/>
          </w:tcPr>
          <w:p w14:paraId="32A2A5F0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24C4BF55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6DB" w:rsidRPr="003A1861" w14:paraId="3367A55F" w14:textId="77777777" w:rsidTr="00684B98">
        <w:tc>
          <w:tcPr>
            <w:tcW w:w="1526" w:type="dxa"/>
            <w:vAlign w:val="center"/>
          </w:tcPr>
          <w:p w14:paraId="5BE22B4E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EA43671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2125</w:t>
            </w:r>
          </w:p>
        </w:tc>
        <w:tc>
          <w:tcPr>
            <w:tcW w:w="2409" w:type="dxa"/>
            <w:vAlign w:val="bottom"/>
          </w:tcPr>
          <w:p w14:paraId="4CC93E21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5F6150DA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6DB" w:rsidRPr="003A1861" w14:paraId="41EC43AF" w14:textId="77777777" w:rsidTr="00684B98">
        <w:tc>
          <w:tcPr>
            <w:tcW w:w="1526" w:type="dxa"/>
            <w:vAlign w:val="center"/>
          </w:tcPr>
          <w:p w14:paraId="2A3FEFC0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1DD621A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2115</w:t>
            </w:r>
          </w:p>
        </w:tc>
        <w:tc>
          <w:tcPr>
            <w:tcW w:w="2409" w:type="dxa"/>
            <w:vAlign w:val="bottom"/>
          </w:tcPr>
          <w:p w14:paraId="550978FA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bottom"/>
          </w:tcPr>
          <w:p w14:paraId="677300A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206DB" w:rsidRPr="003A1861" w14:paraId="08D5220D" w14:textId="77777777" w:rsidTr="00684B98">
        <w:tc>
          <w:tcPr>
            <w:tcW w:w="1526" w:type="dxa"/>
            <w:vAlign w:val="center"/>
          </w:tcPr>
          <w:p w14:paraId="1FED5B94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FDF0FC9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1851</w:t>
            </w:r>
          </w:p>
        </w:tc>
        <w:tc>
          <w:tcPr>
            <w:tcW w:w="2409" w:type="dxa"/>
            <w:vAlign w:val="bottom"/>
          </w:tcPr>
          <w:p w14:paraId="5B6D75BF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114B179A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775CD474" w14:textId="77777777" w:rsidTr="00684B98">
        <w:tc>
          <w:tcPr>
            <w:tcW w:w="1526" w:type="dxa"/>
            <w:vAlign w:val="center"/>
          </w:tcPr>
          <w:p w14:paraId="7387FB8D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2CA3E38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1830</w:t>
            </w:r>
          </w:p>
        </w:tc>
        <w:tc>
          <w:tcPr>
            <w:tcW w:w="2409" w:type="dxa"/>
            <w:vAlign w:val="bottom"/>
          </w:tcPr>
          <w:p w14:paraId="63C1B6B2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198AA807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2BDA301B" w14:textId="77777777" w:rsidTr="00684B98">
        <w:tc>
          <w:tcPr>
            <w:tcW w:w="1526" w:type="dxa"/>
            <w:vAlign w:val="center"/>
          </w:tcPr>
          <w:p w14:paraId="3F4F6405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3BCF3A6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1983</w:t>
            </w:r>
          </w:p>
        </w:tc>
        <w:tc>
          <w:tcPr>
            <w:tcW w:w="2409" w:type="dxa"/>
            <w:vAlign w:val="bottom"/>
          </w:tcPr>
          <w:p w14:paraId="62DC0D5B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2EF94509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015E9EB1" w14:textId="77777777" w:rsidTr="00684B98">
        <w:tc>
          <w:tcPr>
            <w:tcW w:w="1526" w:type="dxa"/>
            <w:vAlign w:val="center"/>
          </w:tcPr>
          <w:p w14:paraId="6C743A5F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1F0420D" w14:textId="77777777" w:rsidR="00C206DB" w:rsidRPr="002632BE" w:rsidRDefault="00C206DB" w:rsidP="00684B9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1795</w:t>
            </w:r>
          </w:p>
        </w:tc>
        <w:tc>
          <w:tcPr>
            <w:tcW w:w="2409" w:type="dxa"/>
            <w:vAlign w:val="bottom"/>
          </w:tcPr>
          <w:p w14:paraId="3922CA29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06B24DC8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3A1861" w14:paraId="4F39D1C8" w14:textId="77777777" w:rsidTr="00684B98">
        <w:tc>
          <w:tcPr>
            <w:tcW w:w="1526" w:type="dxa"/>
            <w:vAlign w:val="center"/>
          </w:tcPr>
          <w:p w14:paraId="25FAA626" w14:textId="77777777" w:rsidR="00C206DB" w:rsidRPr="003A1861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BC4BBFA" w14:textId="77777777" w:rsidR="00C206DB" w:rsidRPr="002632BE" w:rsidRDefault="00C206DB" w:rsidP="00684B98">
            <w:pPr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1768</w:t>
            </w:r>
          </w:p>
        </w:tc>
        <w:tc>
          <w:tcPr>
            <w:tcW w:w="2409" w:type="dxa"/>
            <w:vAlign w:val="bottom"/>
          </w:tcPr>
          <w:p w14:paraId="656C1F53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7FFAAFDE" w14:textId="77777777" w:rsidR="00C206DB" w:rsidRPr="003A1861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A04B23" w14:paraId="420C38EC" w14:textId="77777777" w:rsidTr="00684B98">
        <w:tc>
          <w:tcPr>
            <w:tcW w:w="1526" w:type="dxa"/>
            <w:vAlign w:val="center"/>
          </w:tcPr>
          <w:p w14:paraId="7831C27D" w14:textId="77777777" w:rsidR="00C206DB" w:rsidRPr="00A04B23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7FF37A3" w14:textId="77777777" w:rsidR="00C206DB" w:rsidRPr="002632BE" w:rsidRDefault="00C206DB" w:rsidP="00684B98">
            <w:pPr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1892</w:t>
            </w:r>
          </w:p>
        </w:tc>
        <w:tc>
          <w:tcPr>
            <w:tcW w:w="2409" w:type="dxa"/>
            <w:vAlign w:val="bottom"/>
          </w:tcPr>
          <w:p w14:paraId="0506365E" w14:textId="77777777" w:rsidR="00C206DB" w:rsidRPr="00A04B23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5A6078EE" w14:textId="77777777" w:rsidR="00C206DB" w:rsidRPr="00A04B23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206DB" w:rsidRPr="00A04B23" w14:paraId="39488AA0" w14:textId="77777777" w:rsidTr="00684B98">
        <w:tc>
          <w:tcPr>
            <w:tcW w:w="1526" w:type="dxa"/>
            <w:vAlign w:val="center"/>
          </w:tcPr>
          <w:p w14:paraId="69F0963D" w14:textId="77777777" w:rsidR="00C206DB" w:rsidRPr="00A04B23" w:rsidRDefault="00C206DB" w:rsidP="00C206DB">
            <w:pPr>
              <w:numPr>
                <w:ilvl w:val="0"/>
                <w:numId w:val="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4DC0A090" w14:textId="77777777" w:rsidR="00C206DB" w:rsidRPr="002632BE" w:rsidRDefault="00C206DB" w:rsidP="00684B98">
            <w:pPr>
              <w:jc w:val="center"/>
              <w:rPr>
                <w:sz w:val="28"/>
                <w:szCs w:val="28"/>
              </w:rPr>
            </w:pPr>
            <w:r w:rsidRPr="002632BE">
              <w:rPr>
                <w:sz w:val="28"/>
                <w:szCs w:val="28"/>
              </w:rPr>
              <w:t>1780</w:t>
            </w:r>
          </w:p>
        </w:tc>
        <w:tc>
          <w:tcPr>
            <w:tcW w:w="2409" w:type="dxa"/>
            <w:vAlign w:val="bottom"/>
          </w:tcPr>
          <w:p w14:paraId="71DC9E8F" w14:textId="77777777" w:rsidR="00C206DB" w:rsidRPr="00A04B23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bottom"/>
          </w:tcPr>
          <w:p w14:paraId="37BBC385" w14:textId="77777777" w:rsidR="00C206DB" w:rsidRPr="00A04B23" w:rsidRDefault="00C206DB" w:rsidP="00684B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2EFAF6A4" w14:textId="77777777" w:rsidR="00C206DB" w:rsidRDefault="00C206DB" w:rsidP="00C206DB">
      <w:pPr>
        <w:jc w:val="both"/>
      </w:pPr>
    </w:p>
    <w:p w14:paraId="6CD4B53C" w14:textId="77777777" w:rsidR="00C206DB" w:rsidRDefault="00C206DB" w:rsidP="00C206DB">
      <w:pPr>
        <w:jc w:val="both"/>
      </w:pPr>
    </w:p>
    <w:p w14:paraId="3739BFD3" w14:textId="77777777" w:rsidR="00C206DB" w:rsidRPr="00813B9F" w:rsidRDefault="00C206DB" w:rsidP="00C206DB">
      <w:pPr>
        <w:jc w:val="both"/>
      </w:pPr>
    </w:p>
    <w:p w14:paraId="3D80D366" w14:textId="77777777" w:rsidR="00C206DB" w:rsidRPr="00AC37B0" w:rsidRDefault="00C206DB" w:rsidP="00C206DB">
      <w:pPr>
        <w:widowControl/>
        <w:overflowPunct/>
        <w:autoSpaceDE/>
        <w:autoSpaceDN/>
        <w:adjustRightInd/>
        <w:spacing w:line="240" w:lineRule="exact"/>
        <w:textAlignment w:val="auto"/>
        <w:rPr>
          <w:bCs/>
          <w:sz w:val="28"/>
          <w:szCs w:val="28"/>
        </w:rPr>
      </w:pPr>
      <w:r w:rsidRPr="00AC37B0">
        <w:rPr>
          <w:sz w:val="28"/>
          <w:szCs w:val="28"/>
        </w:rPr>
        <w:t>Секретарь                                                                                       И.В. Булгакова</w:t>
      </w:r>
    </w:p>
    <w:p w14:paraId="123AD06A" w14:textId="77777777" w:rsidR="00C206DB" w:rsidRDefault="00C206DB" w:rsidP="00C206DB">
      <w:pPr>
        <w:spacing w:line="240" w:lineRule="exact"/>
        <w:jc w:val="both"/>
        <w:rPr>
          <w:sz w:val="28"/>
          <w:szCs w:val="28"/>
        </w:rPr>
      </w:pPr>
    </w:p>
    <w:p w14:paraId="755A3C9C" w14:textId="77777777" w:rsidR="005A518A" w:rsidRDefault="005A518A"/>
    <w:sectPr w:rsidR="005A518A" w:rsidSect="00BD6D12">
      <w:headerReference w:type="default" r:id="rId7"/>
      <w:pgSz w:w="11907" w:h="16840" w:code="9"/>
      <w:pgMar w:top="1134" w:right="794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746C" w14:textId="77777777" w:rsidR="00675DBB" w:rsidRDefault="00675DBB">
      <w:r>
        <w:separator/>
      </w:r>
    </w:p>
  </w:endnote>
  <w:endnote w:type="continuationSeparator" w:id="0">
    <w:p w14:paraId="428F2AE4" w14:textId="77777777" w:rsidR="00675DBB" w:rsidRDefault="0067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D980" w14:textId="77777777" w:rsidR="00675DBB" w:rsidRDefault="00675DBB">
      <w:r>
        <w:separator/>
      </w:r>
    </w:p>
  </w:footnote>
  <w:footnote w:type="continuationSeparator" w:id="0">
    <w:p w14:paraId="7C76ACF5" w14:textId="77777777" w:rsidR="00675DBB" w:rsidRDefault="00675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222F" w14:textId="77777777" w:rsidR="00E27767" w:rsidRDefault="00120C0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042A6342" w14:textId="77777777" w:rsidR="00E27767" w:rsidRDefault="00675D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53079"/>
    <w:multiLevelType w:val="hybridMultilevel"/>
    <w:tmpl w:val="89EC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0F"/>
    <w:rsid w:val="00120C03"/>
    <w:rsid w:val="003C29DA"/>
    <w:rsid w:val="003E5DBE"/>
    <w:rsid w:val="0050506E"/>
    <w:rsid w:val="005A518A"/>
    <w:rsid w:val="00675DBB"/>
    <w:rsid w:val="00C206DB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D7B3"/>
  <w15:docId w15:val="{8F67BB06-4315-4F2A-9581-68D9D6B4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6D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6DB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basedOn w:val="a0"/>
    <w:link w:val="a3"/>
    <w:rsid w:val="00C206D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C206DB"/>
  </w:style>
  <w:style w:type="paragraph" w:customStyle="1" w:styleId="ConsTitle">
    <w:name w:val="ConsTitle"/>
    <w:rsid w:val="00C206D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2022-07-05T11:17:00Z</cp:lastPrinted>
  <dcterms:created xsi:type="dcterms:W3CDTF">2022-06-29T11:23:00Z</dcterms:created>
  <dcterms:modified xsi:type="dcterms:W3CDTF">2022-07-05T11:17:00Z</dcterms:modified>
</cp:coreProperties>
</file>