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54" w:rsidRDefault="00204A5A" w:rsidP="00822A54">
      <w:pPr>
        <w:jc w:val="right"/>
        <w:rPr>
          <w:rFonts w:ascii="Arial" w:hAnsi="Arial" w:cs="Arial"/>
          <w:b/>
          <w:sz w:val="20"/>
          <w:szCs w:val="20"/>
        </w:rPr>
      </w:pPr>
      <w:r>
        <w:rPr>
          <w:rFonts w:ascii="Arial" w:hAnsi="Arial" w:cs="Arial"/>
          <w:b/>
          <w:sz w:val="20"/>
          <w:szCs w:val="20"/>
        </w:rPr>
        <w:t>07</w:t>
      </w:r>
      <w:r w:rsidR="00822A54">
        <w:rPr>
          <w:rFonts w:ascii="Arial" w:hAnsi="Arial" w:cs="Arial"/>
          <w:b/>
          <w:sz w:val="20"/>
          <w:szCs w:val="20"/>
        </w:rPr>
        <w:t xml:space="preserve"> </w:t>
      </w:r>
      <w:r>
        <w:rPr>
          <w:rFonts w:ascii="Arial" w:hAnsi="Arial" w:cs="Arial"/>
          <w:b/>
          <w:sz w:val="20"/>
          <w:szCs w:val="20"/>
        </w:rPr>
        <w:t>мая</w:t>
      </w:r>
      <w:r w:rsidR="00822A54">
        <w:rPr>
          <w:rFonts w:ascii="Arial" w:hAnsi="Arial" w:cs="Arial"/>
          <w:b/>
          <w:sz w:val="20"/>
          <w:szCs w:val="20"/>
        </w:rPr>
        <w:t xml:space="preserve"> 2015 г.</w:t>
      </w:r>
    </w:p>
    <w:p w:rsidR="00822A54" w:rsidRDefault="00822A54" w:rsidP="00822A54">
      <w:pPr>
        <w:jc w:val="right"/>
        <w:rPr>
          <w:rFonts w:ascii="Arial" w:hAnsi="Arial" w:cs="Arial"/>
          <w:b/>
          <w:sz w:val="20"/>
          <w:szCs w:val="20"/>
        </w:rPr>
      </w:pPr>
      <w:r>
        <w:rPr>
          <w:rFonts w:ascii="Arial" w:hAnsi="Arial" w:cs="Arial"/>
          <w:b/>
          <w:sz w:val="20"/>
          <w:szCs w:val="20"/>
        </w:rPr>
        <w:t xml:space="preserve">                                                                                                                                                №0</w:t>
      </w:r>
      <w:r w:rsidR="00204A5A">
        <w:rPr>
          <w:rFonts w:ascii="Arial" w:hAnsi="Arial" w:cs="Arial"/>
          <w:b/>
          <w:sz w:val="20"/>
          <w:szCs w:val="20"/>
        </w:rPr>
        <w:t>6</w:t>
      </w:r>
      <w:r>
        <w:rPr>
          <w:rFonts w:ascii="Arial" w:hAnsi="Arial" w:cs="Arial"/>
          <w:b/>
          <w:sz w:val="20"/>
          <w:szCs w:val="20"/>
        </w:rPr>
        <w:t>(1</w:t>
      </w:r>
      <w:r w:rsidR="00A81060">
        <w:rPr>
          <w:rFonts w:ascii="Arial" w:hAnsi="Arial" w:cs="Arial"/>
          <w:b/>
          <w:sz w:val="20"/>
          <w:szCs w:val="20"/>
        </w:rPr>
        <w:t>1</w:t>
      </w:r>
      <w:r w:rsidR="00204A5A">
        <w:rPr>
          <w:rFonts w:ascii="Arial" w:hAnsi="Arial" w:cs="Arial"/>
          <w:b/>
          <w:sz w:val="20"/>
          <w:szCs w:val="20"/>
        </w:rPr>
        <w:t>1</w:t>
      </w:r>
      <w:r>
        <w:rPr>
          <w:rFonts w:ascii="Arial" w:hAnsi="Arial" w:cs="Arial"/>
          <w:b/>
          <w:sz w:val="20"/>
          <w:szCs w:val="20"/>
        </w:rPr>
        <w:t>)</w:t>
      </w:r>
    </w:p>
    <w:p w:rsidR="00822A54" w:rsidRDefault="008D6710"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75pt;height:33.7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22A54" w:rsidRDefault="00822A54" w:rsidP="00822A54">
      <w:pPr>
        <w:jc w:val="center"/>
        <w:rPr>
          <w:b/>
          <w:i/>
          <w:sz w:val="40"/>
          <w:szCs w:val="40"/>
        </w:rPr>
      </w:pPr>
      <w:r>
        <w:rPr>
          <w:b/>
          <w:i/>
          <w:sz w:val="40"/>
          <w:szCs w:val="40"/>
        </w:rPr>
        <w:t>Благодарненского муниципального района</w:t>
      </w:r>
    </w:p>
    <w:p w:rsidR="00822A54" w:rsidRDefault="00822A54" w:rsidP="00822A54">
      <w:pPr>
        <w:jc w:val="center"/>
        <w:rPr>
          <w:rFonts w:ascii="Arial" w:hAnsi="Arial" w:cs="Arial"/>
          <w:b/>
          <w:sz w:val="20"/>
          <w:szCs w:val="20"/>
        </w:rPr>
      </w:pPr>
      <w:r>
        <w:rPr>
          <w:b/>
          <w:i/>
          <w:sz w:val="40"/>
          <w:szCs w:val="40"/>
        </w:rPr>
        <w:t>Ставропольского края</w:t>
      </w:r>
    </w:p>
    <w:p w:rsidR="00822A54" w:rsidRDefault="00822A54" w:rsidP="00822A54">
      <w:pPr>
        <w:rPr>
          <w:b/>
          <w:i/>
          <w:sz w:val="44"/>
          <w:szCs w:val="44"/>
        </w:rPr>
      </w:pPr>
      <w:r>
        <w:rPr>
          <w:rFonts w:ascii="Arial" w:hAnsi="Arial" w:cs="Arial"/>
          <w:b/>
          <w:sz w:val="20"/>
          <w:szCs w:val="20"/>
        </w:rPr>
        <w:t xml:space="preserve">                                                                                                                                                                     Год издания 6-й</w:t>
      </w:r>
    </w:p>
    <w:p w:rsidR="00822A54" w:rsidRDefault="00822A54" w:rsidP="00822A54">
      <w:pPr>
        <w:rPr>
          <w:b/>
          <w:sz w:val="22"/>
          <w:szCs w:val="22"/>
          <w:u w:val="single"/>
        </w:rPr>
      </w:pPr>
    </w:p>
    <w:p w:rsidR="00BE788C" w:rsidRDefault="00822A54" w:rsidP="00822A54">
      <w:pPr>
        <w:jc w:val="center"/>
        <w:rPr>
          <w:b/>
          <w:sz w:val="22"/>
          <w:szCs w:val="22"/>
          <w:u w:val="single"/>
        </w:rPr>
      </w:pPr>
      <w:r>
        <w:rPr>
          <w:b/>
          <w:sz w:val="22"/>
          <w:szCs w:val="22"/>
          <w:u w:val="single"/>
        </w:rPr>
        <w:t>Периодическое печатное издание Благодарненского муниципального района Ставропольского края</w:t>
      </w:r>
    </w:p>
    <w:p w:rsidR="00822A54" w:rsidRDefault="00822A54" w:rsidP="00822A54">
      <w:pPr>
        <w:jc w:val="center"/>
        <w:sectPr w:rsidR="00822A54" w:rsidSect="0098560C">
          <w:headerReference w:type="default" r:id="rId9"/>
          <w:footerReference w:type="default" r:id="rId10"/>
          <w:pgSz w:w="11906" w:h="16838"/>
          <w:pgMar w:top="1134" w:right="566" w:bottom="1134" w:left="567" w:header="708" w:footer="708" w:gutter="0"/>
          <w:cols w:space="708"/>
          <w:titlePg/>
          <w:docGrid w:linePitch="360"/>
        </w:sectPr>
      </w:pPr>
    </w:p>
    <w:p w:rsidR="00822A54" w:rsidRDefault="00822A54" w:rsidP="00822A54">
      <w:pPr>
        <w:jc w:val="center"/>
        <w:sectPr w:rsidR="00822A54" w:rsidSect="00822A54">
          <w:type w:val="continuous"/>
          <w:pgSz w:w="11906" w:h="16838"/>
          <w:pgMar w:top="1134" w:right="566" w:bottom="1134" w:left="567" w:header="708" w:footer="708" w:gutter="0"/>
          <w:cols w:space="708"/>
          <w:docGrid w:linePitch="360"/>
        </w:sectPr>
      </w:pPr>
    </w:p>
    <w:tbl>
      <w:tblPr>
        <w:tblW w:w="5248" w:type="dxa"/>
        <w:tblInd w:w="108" w:type="dxa"/>
        <w:tblLook w:val="04A0" w:firstRow="1" w:lastRow="0" w:firstColumn="1" w:lastColumn="0" w:noHBand="0" w:noVBand="1"/>
      </w:tblPr>
      <w:tblGrid>
        <w:gridCol w:w="534"/>
        <w:gridCol w:w="3685"/>
        <w:gridCol w:w="1029"/>
      </w:tblGrid>
      <w:tr w:rsidR="00822A54" w:rsidRPr="00BA2A1C" w:rsidTr="006620B4">
        <w:tc>
          <w:tcPr>
            <w:tcW w:w="5248" w:type="dxa"/>
            <w:gridSpan w:val="3"/>
            <w:shd w:val="clear" w:color="auto" w:fill="auto"/>
          </w:tcPr>
          <w:p w:rsidR="00822A54" w:rsidRPr="00BA2A1C" w:rsidRDefault="00822A54" w:rsidP="00A07DAD">
            <w:pPr>
              <w:jc w:val="center"/>
              <w:rPr>
                <w:rFonts w:ascii="Arial" w:hAnsi="Arial" w:cs="Arial"/>
                <w:b/>
                <w:caps/>
                <w:color w:val="FF0000"/>
              </w:rPr>
            </w:pPr>
            <w:r w:rsidRPr="00BA2A1C">
              <w:rPr>
                <w:rFonts w:ascii="Arial" w:hAnsi="Arial" w:cs="Arial"/>
                <w:b/>
                <w:color w:val="FF0000"/>
              </w:rPr>
              <w:lastRenderedPageBreak/>
              <w:t>ЧИТАЙТЕ  В НОМЕРЕ</w:t>
            </w:r>
          </w:p>
        </w:tc>
      </w:tr>
      <w:tr w:rsidR="00822A54" w:rsidRPr="00BA2A1C" w:rsidTr="006620B4">
        <w:tc>
          <w:tcPr>
            <w:tcW w:w="534" w:type="dxa"/>
            <w:shd w:val="clear" w:color="auto" w:fill="auto"/>
          </w:tcPr>
          <w:p w:rsidR="00822A54" w:rsidRPr="00E347B3" w:rsidRDefault="006620B4" w:rsidP="00A07DAD">
            <w:pPr>
              <w:jc w:val="center"/>
              <w:rPr>
                <w:rFonts w:ascii="Arial" w:hAnsi="Arial" w:cs="Arial"/>
                <w:caps/>
                <w:color w:val="auto"/>
                <w:sz w:val="16"/>
                <w:szCs w:val="16"/>
              </w:rPr>
            </w:pPr>
            <w:r>
              <w:rPr>
                <w:rFonts w:ascii="Arial" w:hAnsi="Arial" w:cs="Arial"/>
                <w:caps/>
                <w:color w:val="auto"/>
                <w:sz w:val="16"/>
                <w:szCs w:val="16"/>
              </w:rPr>
              <w:t>1</w:t>
            </w:r>
          </w:p>
        </w:tc>
        <w:tc>
          <w:tcPr>
            <w:tcW w:w="3685" w:type="dxa"/>
            <w:shd w:val="clear" w:color="auto" w:fill="auto"/>
          </w:tcPr>
          <w:p w:rsidR="00822A54" w:rsidRPr="009C4873" w:rsidRDefault="00810655" w:rsidP="009C4873">
            <w:pPr>
              <w:widowControl w:val="0"/>
              <w:autoSpaceDE w:val="0"/>
              <w:autoSpaceDN w:val="0"/>
              <w:adjustRightInd w:val="0"/>
              <w:rPr>
                <w:rFonts w:ascii="Arial" w:hAnsi="Arial" w:cs="Arial"/>
                <w:sz w:val="16"/>
                <w:szCs w:val="16"/>
              </w:rPr>
            </w:pPr>
            <w:r>
              <w:rPr>
                <w:rFonts w:ascii="Arial" w:hAnsi="Arial" w:cs="Arial"/>
                <w:sz w:val="16"/>
                <w:szCs w:val="16"/>
              </w:rPr>
              <w:t xml:space="preserve">РАСПОРЯЖЕНИЕ </w:t>
            </w:r>
            <w:r w:rsidRPr="00663B6D">
              <w:rPr>
                <w:rFonts w:ascii="Arial" w:hAnsi="Arial" w:cs="Arial"/>
                <w:sz w:val="16"/>
                <w:szCs w:val="16"/>
              </w:rPr>
              <w:t>АДМИНИСТРАЦИИ БЛАГОДАРНЕНСКОГО МУНИЦИПАЛЬНОГО РАЙОНА СТАВРОПОЛЬСКОГО КРАЯ</w:t>
            </w:r>
            <w:r>
              <w:rPr>
                <w:rFonts w:ascii="Arial" w:hAnsi="Arial" w:cs="Arial"/>
                <w:sz w:val="16"/>
                <w:szCs w:val="16"/>
              </w:rPr>
              <w:t xml:space="preserve"> от 24 апреля  2015   года  </w:t>
            </w:r>
            <w:r w:rsidRPr="00204A5A">
              <w:rPr>
                <w:rFonts w:ascii="Arial" w:hAnsi="Arial" w:cs="Arial"/>
                <w:sz w:val="16"/>
                <w:szCs w:val="16"/>
              </w:rPr>
              <w:t xml:space="preserve">№ 171-р  </w:t>
            </w:r>
          </w:p>
        </w:tc>
        <w:tc>
          <w:tcPr>
            <w:tcW w:w="1029" w:type="dxa"/>
            <w:shd w:val="clear" w:color="auto" w:fill="auto"/>
          </w:tcPr>
          <w:p w:rsidR="00822A54" w:rsidRPr="00E347B3" w:rsidRDefault="00822A54" w:rsidP="00A07DAD">
            <w:pPr>
              <w:jc w:val="center"/>
              <w:rPr>
                <w:rFonts w:ascii="Arial" w:hAnsi="Arial" w:cs="Arial"/>
                <w:caps/>
                <w:color w:val="auto"/>
                <w:sz w:val="14"/>
                <w:szCs w:val="14"/>
              </w:rPr>
            </w:pPr>
          </w:p>
        </w:tc>
      </w:tr>
      <w:tr w:rsidR="00822A54" w:rsidRPr="00BA2A1C" w:rsidTr="006620B4">
        <w:tc>
          <w:tcPr>
            <w:tcW w:w="534" w:type="dxa"/>
            <w:shd w:val="clear" w:color="auto" w:fill="auto"/>
          </w:tcPr>
          <w:p w:rsidR="00822A54" w:rsidRPr="00E347B3" w:rsidRDefault="006620B4" w:rsidP="00A07DAD">
            <w:pPr>
              <w:jc w:val="center"/>
              <w:rPr>
                <w:rFonts w:ascii="Arial" w:hAnsi="Arial" w:cs="Arial"/>
                <w:caps/>
                <w:color w:val="auto"/>
                <w:sz w:val="16"/>
                <w:szCs w:val="16"/>
              </w:rPr>
            </w:pPr>
            <w:r>
              <w:rPr>
                <w:rFonts w:ascii="Arial" w:hAnsi="Arial" w:cs="Arial"/>
                <w:caps/>
                <w:color w:val="auto"/>
                <w:sz w:val="16"/>
                <w:szCs w:val="16"/>
              </w:rPr>
              <w:t>2</w:t>
            </w:r>
          </w:p>
        </w:tc>
        <w:tc>
          <w:tcPr>
            <w:tcW w:w="3685" w:type="dxa"/>
            <w:shd w:val="clear" w:color="auto" w:fill="auto"/>
          </w:tcPr>
          <w:p w:rsidR="00822A54" w:rsidRPr="009C4873" w:rsidRDefault="009C4873" w:rsidP="00A81060">
            <w:pPr>
              <w:rPr>
                <w:rFonts w:ascii="Arial" w:hAnsi="Arial" w:cs="Arial"/>
                <w:sz w:val="16"/>
                <w:szCs w:val="16"/>
              </w:rPr>
            </w:pPr>
            <w:r w:rsidRPr="009C4873">
              <w:rPr>
                <w:rFonts w:ascii="Arial" w:hAnsi="Arial" w:cs="Arial"/>
                <w:sz w:val="16"/>
                <w:szCs w:val="16"/>
              </w:rPr>
              <w:t>ПОСТАНОВЛЕНИЕ АДМИНИСТРАЦИИ БЛАГОДАРНЕНСКОГО МУНИЦИПАЛЬНОГО РАЙОНА СТАВРОПОЛЬСКОГО КРАЯ от 28 апреля  2015   года  №  272</w:t>
            </w:r>
          </w:p>
        </w:tc>
        <w:tc>
          <w:tcPr>
            <w:tcW w:w="1029" w:type="dxa"/>
            <w:shd w:val="clear" w:color="auto" w:fill="auto"/>
          </w:tcPr>
          <w:p w:rsidR="00822A54" w:rsidRPr="00E347B3" w:rsidRDefault="00822A54" w:rsidP="00A07DAD">
            <w:pPr>
              <w:jc w:val="center"/>
              <w:rPr>
                <w:rFonts w:ascii="Arial" w:hAnsi="Arial" w:cs="Arial"/>
                <w:caps/>
                <w:color w:val="auto"/>
                <w:sz w:val="14"/>
                <w:szCs w:val="14"/>
              </w:rPr>
            </w:pPr>
          </w:p>
        </w:tc>
      </w:tr>
      <w:tr w:rsidR="00822A54" w:rsidRPr="00BA2A1C" w:rsidTr="006620B4">
        <w:tc>
          <w:tcPr>
            <w:tcW w:w="534" w:type="dxa"/>
            <w:shd w:val="clear" w:color="auto" w:fill="auto"/>
          </w:tcPr>
          <w:p w:rsidR="00822A54" w:rsidRPr="00E347B3" w:rsidRDefault="006620B4" w:rsidP="00A07DAD">
            <w:pPr>
              <w:jc w:val="center"/>
              <w:rPr>
                <w:rFonts w:ascii="Arial" w:hAnsi="Arial" w:cs="Arial"/>
                <w:caps/>
                <w:color w:val="auto"/>
                <w:sz w:val="16"/>
                <w:szCs w:val="16"/>
              </w:rPr>
            </w:pPr>
            <w:r>
              <w:rPr>
                <w:rFonts w:ascii="Arial" w:hAnsi="Arial" w:cs="Arial"/>
                <w:caps/>
                <w:color w:val="auto"/>
                <w:sz w:val="16"/>
                <w:szCs w:val="16"/>
              </w:rPr>
              <w:t>3</w:t>
            </w:r>
          </w:p>
        </w:tc>
        <w:tc>
          <w:tcPr>
            <w:tcW w:w="3685" w:type="dxa"/>
            <w:shd w:val="clear" w:color="auto" w:fill="auto"/>
          </w:tcPr>
          <w:p w:rsidR="001115CC" w:rsidRPr="001115CC" w:rsidRDefault="001115CC" w:rsidP="001115CC">
            <w:pPr>
              <w:rPr>
                <w:rFonts w:ascii="Arial" w:hAnsi="Arial" w:cs="Arial"/>
                <w:sz w:val="16"/>
                <w:szCs w:val="16"/>
              </w:rPr>
            </w:pPr>
            <w:r w:rsidRPr="001115CC">
              <w:rPr>
                <w:rFonts w:ascii="Arial" w:hAnsi="Arial" w:cs="Arial"/>
                <w:sz w:val="16"/>
                <w:szCs w:val="16"/>
              </w:rPr>
              <w:t>ПОСТАНОВЛЕНИЕ АДМИНИСТРАЦИИ БЛАГОДАРНЕНСКОГО МУНИЦИПАЛЬНОГО РАЙОНА СТАВРОПОЛЬСКОГО КРАЯ</w:t>
            </w:r>
          </w:p>
          <w:p w:rsidR="00822A54" w:rsidRPr="001115CC" w:rsidRDefault="001115CC" w:rsidP="007560EA">
            <w:pPr>
              <w:rPr>
                <w:rFonts w:ascii="Arial" w:hAnsi="Arial" w:cs="Arial"/>
                <w:sz w:val="16"/>
                <w:szCs w:val="16"/>
              </w:rPr>
            </w:pPr>
            <w:r w:rsidRPr="001115CC">
              <w:rPr>
                <w:rFonts w:ascii="Arial" w:hAnsi="Arial" w:cs="Arial"/>
                <w:sz w:val="16"/>
                <w:szCs w:val="16"/>
              </w:rPr>
              <w:t>28 апреля  2015   года №  273</w:t>
            </w:r>
          </w:p>
        </w:tc>
        <w:tc>
          <w:tcPr>
            <w:tcW w:w="1029" w:type="dxa"/>
            <w:shd w:val="clear" w:color="auto" w:fill="auto"/>
          </w:tcPr>
          <w:p w:rsidR="00822A54" w:rsidRPr="00E347B3" w:rsidRDefault="00822A54" w:rsidP="00A07DAD">
            <w:pPr>
              <w:jc w:val="center"/>
              <w:rPr>
                <w:rFonts w:ascii="Arial" w:hAnsi="Arial" w:cs="Arial"/>
                <w:caps/>
                <w:color w:val="auto"/>
                <w:sz w:val="14"/>
                <w:szCs w:val="14"/>
              </w:rPr>
            </w:pPr>
          </w:p>
        </w:tc>
      </w:tr>
      <w:tr w:rsidR="00822A54" w:rsidRPr="00BA2A1C" w:rsidTr="006620B4">
        <w:tc>
          <w:tcPr>
            <w:tcW w:w="534" w:type="dxa"/>
            <w:shd w:val="clear" w:color="auto" w:fill="auto"/>
          </w:tcPr>
          <w:p w:rsidR="00822A54" w:rsidRPr="00E347B3" w:rsidRDefault="006620B4" w:rsidP="00A07DAD">
            <w:pPr>
              <w:jc w:val="center"/>
              <w:rPr>
                <w:rFonts w:ascii="Arial" w:hAnsi="Arial" w:cs="Arial"/>
                <w:caps/>
                <w:color w:val="auto"/>
                <w:sz w:val="16"/>
                <w:szCs w:val="16"/>
              </w:rPr>
            </w:pPr>
            <w:r>
              <w:rPr>
                <w:rFonts w:ascii="Arial" w:hAnsi="Arial" w:cs="Arial"/>
                <w:caps/>
                <w:color w:val="auto"/>
                <w:sz w:val="16"/>
                <w:szCs w:val="16"/>
              </w:rPr>
              <w:t>4</w:t>
            </w:r>
          </w:p>
        </w:tc>
        <w:tc>
          <w:tcPr>
            <w:tcW w:w="3685" w:type="dxa"/>
            <w:shd w:val="clear" w:color="auto" w:fill="auto"/>
          </w:tcPr>
          <w:p w:rsidR="00822A54" w:rsidRPr="006620B4" w:rsidRDefault="006620B4" w:rsidP="009D499D">
            <w:pPr>
              <w:rPr>
                <w:rFonts w:ascii="Arial" w:hAnsi="Arial" w:cs="Arial"/>
                <w:sz w:val="16"/>
                <w:szCs w:val="16"/>
              </w:rPr>
            </w:pPr>
            <w:r w:rsidRPr="006620B4">
              <w:rPr>
                <w:rFonts w:ascii="Arial" w:hAnsi="Arial" w:cs="Arial"/>
                <w:sz w:val="16"/>
                <w:szCs w:val="16"/>
              </w:rPr>
              <w:t>ПОСТАНОВЛЕНИЕ АДМИНИСТРАЦИИ БЛАГОДАРНЕНСКОГО МУНИЦИПАЛЬНОГО РАЙОНА СТАВРОПОЛЬСКОГО КРАЯ от 28 апреля   2015   года  №  274</w:t>
            </w:r>
          </w:p>
        </w:tc>
        <w:tc>
          <w:tcPr>
            <w:tcW w:w="1029" w:type="dxa"/>
            <w:shd w:val="clear" w:color="auto" w:fill="auto"/>
          </w:tcPr>
          <w:p w:rsidR="00822A54" w:rsidRPr="00E347B3" w:rsidRDefault="00822A54" w:rsidP="00A07DAD">
            <w:pPr>
              <w:jc w:val="center"/>
              <w:rPr>
                <w:rFonts w:ascii="Arial" w:hAnsi="Arial" w:cs="Arial"/>
                <w:caps/>
                <w:color w:val="auto"/>
                <w:sz w:val="14"/>
                <w:szCs w:val="14"/>
              </w:rPr>
            </w:pPr>
          </w:p>
        </w:tc>
      </w:tr>
      <w:tr w:rsidR="00822A54" w:rsidRPr="00BA2A1C" w:rsidTr="006620B4">
        <w:tc>
          <w:tcPr>
            <w:tcW w:w="534" w:type="dxa"/>
            <w:shd w:val="clear" w:color="auto" w:fill="auto"/>
          </w:tcPr>
          <w:p w:rsidR="00822A54" w:rsidRPr="00E347B3" w:rsidRDefault="006620B4" w:rsidP="00A07DAD">
            <w:pPr>
              <w:jc w:val="center"/>
              <w:rPr>
                <w:rFonts w:ascii="Arial" w:hAnsi="Arial" w:cs="Arial"/>
                <w:caps/>
                <w:color w:val="auto"/>
                <w:sz w:val="16"/>
                <w:szCs w:val="16"/>
              </w:rPr>
            </w:pPr>
            <w:r>
              <w:rPr>
                <w:rFonts w:ascii="Arial" w:hAnsi="Arial" w:cs="Arial"/>
                <w:caps/>
                <w:color w:val="auto"/>
                <w:sz w:val="16"/>
                <w:szCs w:val="16"/>
              </w:rPr>
              <w:t>5</w:t>
            </w:r>
          </w:p>
        </w:tc>
        <w:tc>
          <w:tcPr>
            <w:tcW w:w="3685" w:type="dxa"/>
            <w:shd w:val="clear" w:color="auto" w:fill="auto"/>
          </w:tcPr>
          <w:p w:rsidR="00822A54" w:rsidRPr="006620B4" w:rsidRDefault="006620B4" w:rsidP="006620B4">
            <w:pPr>
              <w:pStyle w:val="2f4"/>
              <w:spacing w:after="0"/>
              <w:rPr>
                <w:rFonts w:ascii="Arial" w:hAnsi="Arial" w:cs="Arial"/>
                <w:sz w:val="16"/>
                <w:szCs w:val="16"/>
              </w:rPr>
            </w:pPr>
            <w:r w:rsidRPr="006620B4">
              <w:rPr>
                <w:rStyle w:val="aff3"/>
                <w:rFonts w:ascii="Arial" w:hAnsi="Arial" w:cs="Arial"/>
                <w:b w:val="0"/>
                <w:sz w:val="16"/>
                <w:szCs w:val="16"/>
              </w:rPr>
              <w:t xml:space="preserve">ОБЪЯВЛЕНИЕ </w:t>
            </w:r>
          </w:p>
        </w:tc>
        <w:tc>
          <w:tcPr>
            <w:tcW w:w="1029" w:type="dxa"/>
            <w:shd w:val="clear" w:color="auto" w:fill="auto"/>
          </w:tcPr>
          <w:p w:rsidR="00822A54" w:rsidRPr="00E347B3" w:rsidRDefault="00822A54" w:rsidP="00A07DAD">
            <w:pPr>
              <w:jc w:val="center"/>
              <w:rPr>
                <w:rFonts w:ascii="Arial" w:hAnsi="Arial" w:cs="Arial"/>
                <w:caps/>
                <w:color w:val="auto"/>
                <w:sz w:val="14"/>
                <w:szCs w:val="14"/>
              </w:rPr>
            </w:pPr>
          </w:p>
        </w:tc>
      </w:tr>
    </w:tbl>
    <w:p w:rsidR="0035383F" w:rsidRDefault="0035383F" w:rsidP="00CA595D">
      <w:pPr>
        <w:pStyle w:val="ConsPlusNormal"/>
        <w:widowControl/>
        <w:ind w:firstLine="540"/>
        <w:jc w:val="both"/>
        <w:rPr>
          <w:sz w:val="16"/>
          <w:szCs w:val="16"/>
        </w:rPr>
      </w:pPr>
    </w:p>
    <w:p w:rsidR="00204A5A" w:rsidRPr="00663B6D" w:rsidRDefault="00204A5A" w:rsidP="00204A5A">
      <w:pPr>
        <w:widowControl w:val="0"/>
        <w:autoSpaceDE w:val="0"/>
        <w:autoSpaceDN w:val="0"/>
        <w:adjustRightInd w:val="0"/>
        <w:ind w:firstLine="540"/>
        <w:jc w:val="center"/>
        <w:rPr>
          <w:rFonts w:ascii="Arial" w:hAnsi="Arial" w:cs="Arial"/>
          <w:sz w:val="16"/>
          <w:szCs w:val="16"/>
        </w:rPr>
      </w:pPr>
      <w:r w:rsidRPr="00663B6D">
        <w:rPr>
          <w:rFonts w:ascii="Arial" w:hAnsi="Arial" w:cs="Arial"/>
          <w:sz w:val="16"/>
          <w:szCs w:val="16"/>
        </w:rPr>
        <w:t>РАСПОРЯЖЕНИЕ</w:t>
      </w:r>
    </w:p>
    <w:p w:rsidR="00204A5A" w:rsidRPr="00663B6D" w:rsidRDefault="00204A5A" w:rsidP="00204A5A">
      <w:pPr>
        <w:widowControl w:val="0"/>
        <w:autoSpaceDE w:val="0"/>
        <w:autoSpaceDN w:val="0"/>
        <w:adjustRightInd w:val="0"/>
        <w:ind w:left="360" w:firstLine="540"/>
        <w:jc w:val="center"/>
        <w:rPr>
          <w:rFonts w:ascii="Arial" w:hAnsi="Arial" w:cs="Arial"/>
          <w:sz w:val="16"/>
          <w:szCs w:val="16"/>
        </w:rPr>
      </w:pPr>
    </w:p>
    <w:p w:rsidR="00204A5A" w:rsidRDefault="00204A5A" w:rsidP="00204A5A">
      <w:pPr>
        <w:widowControl w:val="0"/>
        <w:autoSpaceDE w:val="0"/>
        <w:autoSpaceDN w:val="0"/>
        <w:adjustRightInd w:val="0"/>
        <w:ind w:left="360" w:firstLine="360"/>
        <w:jc w:val="center"/>
        <w:rPr>
          <w:rFonts w:ascii="Arial" w:hAnsi="Arial" w:cs="Arial"/>
          <w:sz w:val="16"/>
          <w:szCs w:val="16"/>
        </w:rPr>
      </w:pPr>
      <w:r w:rsidRPr="00663B6D">
        <w:rPr>
          <w:rFonts w:ascii="Arial" w:hAnsi="Arial" w:cs="Arial"/>
          <w:sz w:val="16"/>
          <w:szCs w:val="16"/>
        </w:rPr>
        <w:t>АДМИНИСТРАЦИИ БЛАГОДАРНЕНСКОГО МУНИЦИПАЛЬНОГО РАЙОНА СТАВРОПОЛЬСКОГО КРАЯ</w:t>
      </w:r>
    </w:p>
    <w:p w:rsidR="00204A5A" w:rsidRPr="00663B6D" w:rsidRDefault="00204A5A" w:rsidP="00204A5A">
      <w:pPr>
        <w:widowControl w:val="0"/>
        <w:autoSpaceDE w:val="0"/>
        <w:autoSpaceDN w:val="0"/>
        <w:adjustRightInd w:val="0"/>
        <w:ind w:left="360" w:firstLine="360"/>
        <w:jc w:val="center"/>
        <w:rPr>
          <w:rFonts w:ascii="Arial" w:hAnsi="Arial" w:cs="Arial"/>
          <w:sz w:val="16"/>
          <w:szCs w:val="16"/>
        </w:rPr>
      </w:pPr>
    </w:p>
    <w:p w:rsidR="00204A5A" w:rsidRPr="00204A5A" w:rsidRDefault="00204A5A" w:rsidP="00204A5A">
      <w:pPr>
        <w:widowControl w:val="0"/>
        <w:autoSpaceDE w:val="0"/>
        <w:autoSpaceDN w:val="0"/>
        <w:adjustRightInd w:val="0"/>
        <w:ind w:left="360" w:hanging="360"/>
        <w:rPr>
          <w:rFonts w:ascii="Arial" w:hAnsi="Arial" w:cs="Arial"/>
          <w:sz w:val="16"/>
          <w:szCs w:val="16"/>
        </w:rPr>
      </w:pPr>
      <w:r w:rsidRPr="00204A5A">
        <w:rPr>
          <w:rFonts w:ascii="Arial" w:hAnsi="Arial" w:cs="Arial"/>
          <w:sz w:val="16"/>
          <w:szCs w:val="16"/>
        </w:rPr>
        <w:t xml:space="preserve">24 апреля  2015   года              г. </w:t>
      </w:r>
      <w:proofErr w:type="gramStart"/>
      <w:r w:rsidRPr="00204A5A">
        <w:rPr>
          <w:rFonts w:ascii="Arial" w:hAnsi="Arial" w:cs="Arial"/>
          <w:sz w:val="16"/>
          <w:szCs w:val="16"/>
        </w:rPr>
        <w:t>Благодарный</w:t>
      </w:r>
      <w:proofErr w:type="gramEnd"/>
      <w:r w:rsidRPr="00204A5A">
        <w:rPr>
          <w:rFonts w:ascii="Arial" w:hAnsi="Arial" w:cs="Arial"/>
          <w:sz w:val="16"/>
          <w:szCs w:val="16"/>
        </w:rPr>
        <w:t xml:space="preserve">                № 171-р  </w:t>
      </w:r>
    </w:p>
    <w:p w:rsidR="00204A5A" w:rsidRPr="00204A5A" w:rsidRDefault="00204A5A" w:rsidP="00204A5A">
      <w:pPr>
        <w:pStyle w:val="ConsPlusTitle"/>
        <w:widowControl/>
        <w:jc w:val="both"/>
        <w:rPr>
          <w:b w:val="0"/>
          <w:sz w:val="16"/>
          <w:szCs w:val="16"/>
        </w:rPr>
      </w:pPr>
    </w:p>
    <w:p w:rsidR="00204A5A" w:rsidRPr="00204A5A" w:rsidRDefault="00204A5A" w:rsidP="00204A5A">
      <w:pPr>
        <w:pStyle w:val="ConsPlusTitle"/>
        <w:widowControl/>
        <w:jc w:val="both"/>
        <w:rPr>
          <w:b w:val="0"/>
          <w:sz w:val="16"/>
          <w:szCs w:val="16"/>
        </w:rPr>
      </w:pPr>
      <w:r w:rsidRPr="00204A5A">
        <w:rPr>
          <w:b w:val="0"/>
          <w:sz w:val="16"/>
          <w:szCs w:val="16"/>
        </w:rPr>
        <w:t>Об утверждении отчета об исполнении бюджета Благодарненского муниципального района Ставропольского края за 1 квартал 2015 года</w:t>
      </w:r>
    </w:p>
    <w:p w:rsidR="00204A5A" w:rsidRPr="00204A5A" w:rsidRDefault="00204A5A" w:rsidP="00204A5A">
      <w:pPr>
        <w:autoSpaceDE w:val="0"/>
        <w:autoSpaceDN w:val="0"/>
        <w:adjustRightInd w:val="0"/>
        <w:ind w:firstLine="284"/>
        <w:jc w:val="both"/>
        <w:rPr>
          <w:rFonts w:ascii="Arial" w:hAnsi="Arial" w:cs="Arial"/>
          <w:sz w:val="16"/>
          <w:szCs w:val="16"/>
        </w:rPr>
      </w:pPr>
    </w:p>
    <w:p w:rsidR="00204A5A" w:rsidRPr="00204A5A" w:rsidRDefault="00204A5A" w:rsidP="00204A5A">
      <w:pPr>
        <w:pStyle w:val="ConsPlusNormal"/>
        <w:widowControl/>
        <w:ind w:firstLine="284"/>
        <w:jc w:val="both"/>
        <w:rPr>
          <w:sz w:val="16"/>
          <w:szCs w:val="16"/>
        </w:rPr>
      </w:pPr>
      <w:proofErr w:type="gramStart"/>
      <w:r w:rsidRPr="00204A5A">
        <w:rPr>
          <w:sz w:val="16"/>
          <w:szCs w:val="16"/>
        </w:rPr>
        <w:t xml:space="preserve">В соответствии с частью 5 статьи 264.2 Бюджетного кодекса Российской Федерации, частью 3 статьи 26 Положения о бюджетном процессе в Благодарненском муниципальном районе Ставропольского края, утвержденного решением совета Благодарненского муниципального района Ставропольского края от 26 ноября 2013 года №70 "Об утверждении Положения о бюджетном процессе в Благодарненском муниципальном районе Ставропольского края" </w:t>
      </w:r>
      <w:proofErr w:type="gramEnd"/>
    </w:p>
    <w:p w:rsidR="00204A5A" w:rsidRPr="00204A5A" w:rsidRDefault="00204A5A" w:rsidP="00204A5A">
      <w:pPr>
        <w:ind w:firstLine="284"/>
        <w:jc w:val="both"/>
        <w:rPr>
          <w:rFonts w:ascii="Arial" w:hAnsi="Arial" w:cs="Arial"/>
          <w:sz w:val="16"/>
          <w:szCs w:val="16"/>
        </w:rPr>
      </w:pP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1. Утвердить прилагаемый отчет об исполнении бюджета Благодарненского муниципального района Ставропольского края за 1 квартал 2015 года и направить его в совет Благодарненского муниципального района Ставропольского края и контрольно-счетный орган совета Благодарненского муниципального района Ставропольского края.</w:t>
      </w:r>
    </w:p>
    <w:p w:rsidR="00204A5A" w:rsidRPr="00204A5A" w:rsidRDefault="00204A5A" w:rsidP="00204A5A">
      <w:pPr>
        <w:ind w:firstLine="284"/>
        <w:jc w:val="both"/>
        <w:rPr>
          <w:rFonts w:ascii="Arial" w:hAnsi="Arial" w:cs="Arial"/>
          <w:sz w:val="16"/>
          <w:szCs w:val="16"/>
        </w:rPr>
      </w:pP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2. Опубликовать настоящее распоряжение в газете "Известия Благодарненского муниципального района Ставропольского края".</w:t>
      </w:r>
    </w:p>
    <w:p w:rsidR="00204A5A" w:rsidRPr="00204A5A" w:rsidRDefault="00204A5A" w:rsidP="00204A5A">
      <w:pPr>
        <w:ind w:firstLine="284"/>
        <w:jc w:val="both"/>
        <w:rPr>
          <w:rFonts w:ascii="Arial" w:hAnsi="Arial" w:cs="Arial"/>
          <w:sz w:val="16"/>
          <w:szCs w:val="16"/>
        </w:rPr>
      </w:pP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 xml:space="preserve">3. Настоящее распоряжение вступает в силу со дня его подписания. </w:t>
      </w:r>
    </w:p>
    <w:p w:rsidR="00204A5A" w:rsidRPr="00204A5A" w:rsidRDefault="00204A5A" w:rsidP="00204A5A">
      <w:pPr>
        <w:autoSpaceDE w:val="0"/>
        <w:autoSpaceDN w:val="0"/>
        <w:adjustRightInd w:val="0"/>
        <w:jc w:val="both"/>
        <w:rPr>
          <w:rFonts w:ascii="Arial" w:hAnsi="Arial" w:cs="Arial"/>
          <w:sz w:val="16"/>
          <w:szCs w:val="16"/>
        </w:rPr>
      </w:pPr>
    </w:p>
    <w:p w:rsidR="00204A5A" w:rsidRPr="00204A5A" w:rsidRDefault="00204A5A" w:rsidP="00204A5A">
      <w:pPr>
        <w:rPr>
          <w:rFonts w:ascii="Arial" w:hAnsi="Arial" w:cs="Arial"/>
          <w:sz w:val="16"/>
          <w:szCs w:val="16"/>
        </w:rPr>
      </w:pPr>
      <w:r w:rsidRPr="00204A5A">
        <w:rPr>
          <w:rFonts w:ascii="Arial" w:hAnsi="Arial" w:cs="Arial"/>
          <w:sz w:val="16"/>
          <w:szCs w:val="16"/>
        </w:rPr>
        <w:t>Глава администрации</w:t>
      </w:r>
    </w:p>
    <w:p w:rsidR="00204A5A" w:rsidRPr="00204A5A" w:rsidRDefault="00204A5A" w:rsidP="00204A5A">
      <w:pPr>
        <w:rPr>
          <w:rFonts w:ascii="Arial" w:hAnsi="Arial" w:cs="Arial"/>
          <w:sz w:val="16"/>
          <w:szCs w:val="16"/>
        </w:rPr>
      </w:pPr>
      <w:r w:rsidRPr="00204A5A">
        <w:rPr>
          <w:rFonts w:ascii="Arial" w:hAnsi="Arial" w:cs="Arial"/>
          <w:sz w:val="16"/>
          <w:szCs w:val="16"/>
        </w:rPr>
        <w:t xml:space="preserve">Благодарненского муниципального района </w:t>
      </w:r>
    </w:p>
    <w:p w:rsidR="00204A5A" w:rsidRPr="00204A5A" w:rsidRDefault="00204A5A" w:rsidP="00204A5A">
      <w:pPr>
        <w:rPr>
          <w:rFonts w:ascii="Arial" w:hAnsi="Arial" w:cs="Arial"/>
          <w:sz w:val="16"/>
          <w:szCs w:val="16"/>
        </w:rPr>
      </w:pPr>
      <w:r w:rsidRPr="00204A5A">
        <w:rPr>
          <w:rFonts w:ascii="Arial" w:hAnsi="Arial" w:cs="Arial"/>
          <w:sz w:val="16"/>
          <w:szCs w:val="16"/>
        </w:rPr>
        <w:t xml:space="preserve">Ставропольского края                                           </w:t>
      </w:r>
      <w:r>
        <w:rPr>
          <w:rFonts w:ascii="Arial" w:hAnsi="Arial" w:cs="Arial"/>
          <w:sz w:val="16"/>
          <w:szCs w:val="16"/>
        </w:rPr>
        <w:t xml:space="preserve">          </w:t>
      </w:r>
      <w:r w:rsidRPr="00204A5A">
        <w:rPr>
          <w:rFonts w:ascii="Arial" w:hAnsi="Arial" w:cs="Arial"/>
          <w:sz w:val="16"/>
          <w:szCs w:val="16"/>
        </w:rPr>
        <w:t>В.А. Шумаков</w:t>
      </w:r>
    </w:p>
    <w:p w:rsidR="00204A5A" w:rsidRDefault="00204A5A" w:rsidP="00CA595D">
      <w:pPr>
        <w:pStyle w:val="ConsPlusNormal"/>
        <w:widowControl/>
        <w:ind w:firstLine="540"/>
        <w:jc w:val="both"/>
        <w:rPr>
          <w:sz w:val="16"/>
          <w:szCs w:val="16"/>
        </w:rPr>
      </w:pPr>
    </w:p>
    <w:p w:rsidR="00204A5A" w:rsidRPr="00204A5A" w:rsidRDefault="00204A5A" w:rsidP="00204A5A">
      <w:pPr>
        <w:ind w:firstLine="284"/>
        <w:jc w:val="right"/>
        <w:rPr>
          <w:rFonts w:ascii="Arial" w:hAnsi="Arial" w:cs="Arial"/>
          <w:sz w:val="16"/>
          <w:szCs w:val="16"/>
        </w:rPr>
      </w:pPr>
      <w:r w:rsidRPr="00204A5A">
        <w:rPr>
          <w:rFonts w:ascii="Arial" w:hAnsi="Arial" w:cs="Arial"/>
          <w:sz w:val="16"/>
          <w:szCs w:val="16"/>
        </w:rPr>
        <w:t>УТВЕРЖДЕН</w:t>
      </w:r>
    </w:p>
    <w:p w:rsidR="00204A5A" w:rsidRPr="00204A5A" w:rsidRDefault="00204A5A" w:rsidP="00204A5A">
      <w:pPr>
        <w:ind w:firstLine="284"/>
        <w:jc w:val="right"/>
        <w:rPr>
          <w:rFonts w:ascii="Arial" w:hAnsi="Arial" w:cs="Arial"/>
          <w:sz w:val="16"/>
          <w:szCs w:val="16"/>
        </w:rPr>
      </w:pPr>
      <w:r w:rsidRPr="00204A5A">
        <w:rPr>
          <w:rFonts w:ascii="Arial" w:hAnsi="Arial" w:cs="Arial"/>
          <w:sz w:val="16"/>
          <w:szCs w:val="16"/>
        </w:rPr>
        <w:t>распоряжением администрации</w:t>
      </w:r>
    </w:p>
    <w:p w:rsidR="00204A5A" w:rsidRDefault="00204A5A" w:rsidP="00204A5A">
      <w:pPr>
        <w:ind w:firstLine="284"/>
        <w:jc w:val="right"/>
        <w:rPr>
          <w:rFonts w:ascii="Arial" w:hAnsi="Arial" w:cs="Arial"/>
          <w:sz w:val="16"/>
          <w:szCs w:val="16"/>
        </w:rPr>
      </w:pPr>
      <w:r w:rsidRPr="00204A5A">
        <w:rPr>
          <w:rFonts w:ascii="Arial" w:hAnsi="Arial" w:cs="Arial"/>
          <w:sz w:val="16"/>
          <w:szCs w:val="16"/>
        </w:rPr>
        <w:t xml:space="preserve">Благодарненского муниципального района </w:t>
      </w:r>
    </w:p>
    <w:p w:rsidR="00204A5A" w:rsidRPr="00204A5A" w:rsidRDefault="00204A5A" w:rsidP="00204A5A">
      <w:pPr>
        <w:ind w:firstLine="284"/>
        <w:jc w:val="right"/>
        <w:rPr>
          <w:rFonts w:ascii="Arial" w:hAnsi="Arial" w:cs="Arial"/>
          <w:sz w:val="16"/>
          <w:szCs w:val="16"/>
        </w:rPr>
      </w:pPr>
      <w:r w:rsidRPr="00204A5A">
        <w:rPr>
          <w:rFonts w:ascii="Arial" w:hAnsi="Arial" w:cs="Arial"/>
          <w:sz w:val="16"/>
          <w:szCs w:val="16"/>
        </w:rPr>
        <w:t>Ставропольского края</w:t>
      </w:r>
    </w:p>
    <w:p w:rsidR="00204A5A" w:rsidRPr="00204A5A" w:rsidRDefault="00204A5A" w:rsidP="009141A6">
      <w:pPr>
        <w:ind w:firstLine="284"/>
        <w:jc w:val="right"/>
        <w:rPr>
          <w:rFonts w:ascii="Arial" w:hAnsi="Arial" w:cs="Arial"/>
          <w:sz w:val="16"/>
          <w:szCs w:val="16"/>
        </w:rPr>
      </w:pPr>
      <w:r w:rsidRPr="00204A5A">
        <w:rPr>
          <w:rFonts w:ascii="Arial" w:hAnsi="Arial" w:cs="Arial"/>
          <w:sz w:val="16"/>
          <w:szCs w:val="16"/>
        </w:rPr>
        <w:t>от 24 апреля 2015 года № 171-р</w:t>
      </w:r>
    </w:p>
    <w:p w:rsidR="00204A5A" w:rsidRPr="00204A5A" w:rsidRDefault="00204A5A" w:rsidP="009141A6">
      <w:pPr>
        <w:ind w:firstLine="284"/>
        <w:jc w:val="center"/>
        <w:rPr>
          <w:rFonts w:ascii="Arial" w:hAnsi="Arial" w:cs="Arial"/>
          <w:sz w:val="16"/>
          <w:szCs w:val="16"/>
        </w:rPr>
      </w:pPr>
      <w:r w:rsidRPr="00204A5A">
        <w:rPr>
          <w:rFonts w:ascii="Arial" w:hAnsi="Arial" w:cs="Arial"/>
          <w:sz w:val="16"/>
          <w:szCs w:val="16"/>
        </w:rPr>
        <w:lastRenderedPageBreak/>
        <w:t>ОТЧЕТ</w:t>
      </w:r>
    </w:p>
    <w:p w:rsidR="00204A5A" w:rsidRPr="00204A5A" w:rsidRDefault="00204A5A" w:rsidP="009141A6">
      <w:pPr>
        <w:ind w:firstLine="284"/>
        <w:jc w:val="center"/>
        <w:rPr>
          <w:rFonts w:ascii="Arial" w:hAnsi="Arial" w:cs="Arial"/>
          <w:sz w:val="16"/>
          <w:szCs w:val="16"/>
        </w:rPr>
      </w:pPr>
      <w:r w:rsidRPr="00204A5A">
        <w:rPr>
          <w:rFonts w:ascii="Arial" w:hAnsi="Arial" w:cs="Arial"/>
          <w:sz w:val="16"/>
          <w:szCs w:val="16"/>
        </w:rPr>
        <w:t>об исполнении бюджета Благодарненского муниципального района Ставропольского края за 1 квартал 2015 года</w:t>
      </w:r>
    </w:p>
    <w:p w:rsidR="00204A5A" w:rsidRPr="00204A5A" w:rsidRDefault="00204A5A" w:rsidP="009141A6">
      <w:pPr>
        <w:rPr>
          <w:rFonts w:ascii="Arial" w:hAnsi="Arial" w:cs="Arial"/>
          <w:sz w:val="16"/>
          <w:szCs w:val="16"/>
        </w:rPr>
      </w:pPr>
    </w:p>
    <w:p w:rsidR="00204A5A" w:rsidRPr="00204A5A" w:rsidRDefault="00204A5A" w:rsidP="009C4873">
      <w:pPr>
        <w:ind w:firstLine="284"/>
        <w:jc w:val="center"/>
        <w:rPr>
          <w:rFonts w:ascii="Arial" w:hAnsi="Arial" w:cs="Arial"/>
          <w:sz w:val="16"/>
          <w:szCs w:val="16"/>
        </w:rPr>
      </w:pPr>
      <w:r w:rsidRPr="00204A5A">
        <w:rPr>
          <w:rFonts w:ascii="Arial" w:hAnsi="Arial" w:cs="Arial"/>
          <w:sz w:val="16"/>
          <w:szCs w:val="16"/>
        </w:rPr>
        <w:t>ДОХОДЫ</w:t>
      </w:r>
    </w:p>
    <w:p w:rsidR="00204A5A" w:rsidRPr="00204A5A" w:rsidRDefault="00204A5A" w:rsidP="00204A5A">
      <w:pPr>
        <w:ind w:firstLine="284"/>
        <w:jc w:val="both"/>
        <w:rPr>
          <w:rFonts w:ascii="Arial" w:hAnsi="Arial" w:cs="Arial"/>
          <w:sz w:val="16"/>
          <w:szCs w:val="16"/>
        </w:rPr>
      </w:pP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За 1 квартал 2015 года в бюджет Благодарненского муниципального района Ставропольского края (далее - районный бюджет) поступило доходов в сумме 259109,627 тыс. рублей или 23,67 процента к годовым плановым назначениям, из них:</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налоговые и неналоговые доходы – 44182,133 тыс. рублей, что составляет 17,05 процента в общем объеме доходов районного бюджета за отчетный период. Годовые плановые назначения налоговых и неналоговых доходов исполнены на 21,57 процента;</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безвозмездные поступления – 214927,494 тыс. рублей или 82,95 процента в общем объеме доходов районного бюджета за отчетный период. Годовые плановые назначения по безвозмездным поступлениям исполнены на 24,15 процента.</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Снижение объема поступления доходов районного бюджета в сравнении с аналогичным периодом 2014 года составляет 0,58 процента или 1514,165 тыс. рублей. Поступления налоговых и неналоговых доходов в районный бюджет увеличились на 2047,167 тыс. рублей. Безвозмездные поступления уменьшились на 3561,332 тыс. рублей.</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В структуре налоговых и неналоговых доходов наибольший удельный вес – 49,75 процента составляет налог на доходы физических лиц. В аналогичном периоде 2014 года этот показатель составлял 63,51 процента.</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 xml:space="preserve">Поступление налога на доходы физических лиц за 1 квартал 2015 год в районный бюджет составило 21979,927 тыс. рублей или 18,50 процента к годовому плану. </w:t>
      </w:r>
      <w:proofErr w:type="gramStart"/>
      <w:r w:rsidRPr="00204A5A">
        <w:rPr>
          <w:rFonts w:ascii="Arial" w:hAnsi="Arial" w:cs="Arial"/>
          <w:sz w:val="16"/>
          <w:szCs w:val="16"/>
        </w:rPr>
        <w:t xml:space="preserve">По сравнению с аналогичным периодом прошлого года произошло снижение объема поступлений налога на доходы физических лиц на 4778,870 тыс. рублей или 17,86 процента, что обусловлено снижением норматива зачисления налоговых доходов в бюджеты муниципальных районов от налога на доходы физических лиц в связи с </w:t>
      </w:r>
      <w:hyperlink r:id="rId11" w:history="1">
        <w:r w:rsidRPr="00204A5A">
          <w:rPr>
            <w:rStyle w:val="af0"/>
            <w:rFonts w:ascii="Arial" w:hAnsi="Arial" w:cs="Arial"/>
            <w:sz w:val="16"/>
            <w:szCs w:val="16"/>
          </w:rPr>
          <w:t>изменением нормативов распределения налога на доходы физических лиц в бюджет муниципального района в соответствии с Бюджетным кодексом</w:t>
        </w:r>
        <w:proofErr w:type="gramEnd"/>
        <w:r w:rsidRPr="00204A5A">
          <w:rPr>
            <w:rStyle w:val="af0"/>
            <w:rFonts w:ascii="Arial" w:hAnsi="Arial" w:cs="Arial"/>
            <w:sz w:val="16"/>
            <w:szCs w:val="16"/>
          </w:rPr>
          <w:t xml:space="preserve"> Российской Федерации и законодательством Ставропольского края, а также в связи с тем, что </w:t>
        </w:r>
      </w:hyperlink>
      <w:r w:rsidRPr="00204A5A">
        <w:rPr>
          <w:rFonts w:ascii="Arial" w:hAnsi="Arial" w:cs="Arial"/>
          <w:sz w:val="16"/>
          <w:szCs w:val="16"/>
        </w:rPr>
        <w:t>в 2014 году истек срок действия решения совета Благодарненского муниципального района Ставропольского края, принятого в 2011 году, о замене части дотации на дополнительный норматив отчислений от налога на доходы физических лиц.</w:t>
      </w:r>
    </w:p>
    <w:p w:rsidR="00204A5A" w:rsidRPr="00204A5A" w:rsidRDefault="00204A5A" w:rsidP="00204A5A">
      <w:pPr>
        <w:ind w:firstLine="284"/>
        <w:jc w:val="both"/>
        <w:rPr>
          <w:rFonts w:ascii="Arial" w:hAnsi="Arial" w:cs="Arial"/>
          <w:sz w:val="16"/>
          <w:szCs w:val="16"/>
        </w:rPr>
      </w:pPr>
      <w:proofErr w:type="gramStart"/>
      <w:r w:rsidRPr="00204A5A">
        <w:rPr>
          <w:rFonts w:ascii="Arial" w:hAnsi="Arial" w:cs="Arial"/>
          <w:sz w:val="16"/>
          <w:szCs w:val="16"/>
        </w:rPr>
        <w:t>Поступления по налогам на товары (работы, услуги), реализуемые на территории Российской Федерации, а именно доходам от уплаты акцизов на нефтепродукты, за 1 квартал 2015 год составили 838,504 тыс. рублей или 31,02 процента к годовому плану, снижение объема поступлений по сравнению с аналогичным периодом прошлого года составляет 37,749 тыс. рублей или 4,31 процента.</w:t>
      </w:r>
      <w:proofErr w:type="gramEnd"/>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 xml:space="preserve">Сумма поступлений единого налога на вмененный доход для отдельных видов деятельности за 1 квартал 2015 года составила 4258,722 тыс. рублей, выполнение обеспечено на 20,62 процента к годовому плану. Прирост объема поступлений по сравнению с аналогичным периодом прошлого года составляет 607,619 тыс. рублей или 16,64 процента. </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 xml:space="preserve">Поступления единого сельскохозяйственного налога в районный бюджет за 1 квартал 2015 года составили 332,386 тыс. рублей или 13,30 процента к годовому плану. </w:t>
      </w:r>
      <w:r w:rsidRPr="00787309">
        <w:rPr>
          <w:rFonts w:ascii="Arial" w:hAnsi="Arial" w:cs="Arial"/>
          <w:color w:val="auto"/>
          <w:sz w:val="16"/>
          <w:szCs w:val="16"/>
        </w:rPr>
        <w:t xml:space="preserve">Прирост объема </w:t>
      </w:r>
      <w:r w:rsidRPr="00204A5A">
        <w:rPr>
          <w:rFonts w:ascii="Arial" w:hAnsi="Arial" w:cs="Arial"/>
          <w:sz w:val="16"/>
          <w:szCs w:val="16"/>
        </w:rPr>
        <w:lastRenderedPageBreak/>
        <w:t>поступлений по сравнению с аналогичным периодом прошлого года составляет 157,080 тыс. рублей или 89,60 процента.</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 xml:space="preserve">За 1 квартал 2015 года в районный бюджет фактически поступило 1004,341 тыс. рублей государственной пошлины. Выполнение к годовому плану составило 16,33 процента. </w:t>
      </w:r>
      <w:proofErr w:type="gramStart"/>
      <w:r w:rsidRPr="00204A5A">
        <w:rPr>
          <w:rFonts w:ascii="Arial" w:hAnsi="Arial" w:cs="Arial"/>
          <w:sz w:val="16"/>
          <w:szCs w:val="16"/>
        </w:rPr>
        <w:t>По сравнению с соответствующим периодом прошлого года поступления по государственной пошлине увеличились на 66,36 процента, абсолютное увеличение составило 400,643 тыс. рублей, в связи с изменениями в Налоговый кодекс Российской Федерации, внесенными Федеральным законом от 21 июня 2014 г. №221-ФЗ "О внесении изменений в главу 25.3 части второй Налогового кодекса Российской Федерации" размеры государственной пошлины с 01 января 2015 года увеличены</w:t>
      </w:r>
      <w:proofErr w:type="gramEnd"/>
      <w:r w:rsidRPr="00204A5A">
        <w:rPr>
          <w:rFonts w:ascii="Arial" w:hAnsi="Arial" w:cs="Arial"/>
          <w:sz w:val="16"/>
          <w:szCs w:val="16"/>
        </w:rPr>
        <w:t xml:space="preserve"> в 1,57 раза.</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 xml:space="preserve">Плановые назначения по арендной плате за передачу в возмездное пользование государственного и муниципального имущества на 2015 год составили 18323,330 тыс. рублей. Фактически в районный бюджет за 1 квартал 2015 года поступило 2993,517 тыс. рублей, что составило 16,34 процента к плановым назначениям 2015 года. По сравнению с соответствующим периодом 2014 года поступления арендной платы увеличились на 613,607 тыс. рублей или на 25,78 процентов. </w:t>
      </w:r>
      <w:proofErr w:type="gramStart"/>
      <w:r w:rsidRPr="00204A5A">
        <w:rPr>
          <w:rFonts w:ascii="Arial" w:hAnsi="Arial" w:cs="Arial"/>
          <w:sz w:val="16"/>
          <w:szCs w:val="16"/>
        </w:rPr>
        <w:t>Увеличение поступлений в 1 квартале 2015 года по сравнению с соответствующим периодом прошлого года обусловлено тем, что по данным главного администратора доходов от использования имущества – отдела имущественных и земельных отношений администрации Благодарненского муниципального района Ставропольского края, в отчетном периоде поступила оплата задолженности прошлых лет, а также в соответствии со статьей 62 Бюджетного кодекса Российской Федерации доходы от передачи в аренду</w:t>
      </w:r>
      <w:proofErr w:type="gramEnd"/>
      <w:r w:rsidRPr="00204A5A">
        <w:rPr>
          <w:rFonts w:ascii="Arial" w:hAnsi="Arial" w:cs="Arial"/>
          <w:sz w:val="16"/>
          <w:szCs w:val="16"/>
        </w:rPr>
        <w:t xml:space="preserve"> </w:t>
      </w:r>
      <w:proofErr w:type="gramStart"/>
      <w:r w:rsidRPr="00204A5A">
        <w:rPr>
          <w:rFonts w:ascii="Arial" w:hAnsi="Arial" w:cs="Arial"/>
          <w:sz w:val="16"/>
          <w:szCs w:val="16"/>
        </w:rPr>
        <w:t>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зачисляются по нормативу 50 процентов в районный бюджет от городских поселений и 100 процентов от сельских поселений в 2015 году, в 2014 году – 50 процентов от городских и 50 процентов от сельских поселений.</w:t>
      </w:r>
      <w:proofErr w:type="gramEnd"/>
    </w:p>
    <w:p w:rsidR="00204A5A" w:rsidRPr="00204A5A" w:rsidRDefault="00204A5A" w:rsidP="00204A5A">
      <w:pPr>
        <w:ind w:firstLine="284"/>
        <w:jc w:val="both"/>
        <w:rPr>
          <w:rFonts w:ascii="Arial" w:hAnsi="Arial" w:cs="Arial"/>
          <w:sz w:val="16"/>
          <w:szCs w:val="16"/>
        </w:rPr>
      </w:pPr>
      <w:proofErr w:type="gramStart"/>
      <w:r w:rsidRPr="00204A5A">
        <w:rPr>
          <w:rFonts w:ascii="Arial" w:hAnsi="Arial" w:cs="Arial"/>
          <w:sz w:val="16"/>
          <w:szCs w:val="16"/>
        </w:rPr>
        <w:t>При годовом назначении по плате за негативное воздействие на окружающую среду в сумме</w:t>
      </w:r>
      <w:proofErr w:type="gramEnd"/>
      <w:r w:rsidRPr="00204A5A">
        <w:rPr>
          <w:rFonts w:ascii="Arial" w:hAnsi="Arial" w:cs="Arial"/>
          <w:sz w:val="16"/>
          <w:szCs w:val="16"/>
        </w:rPr>
        <w:t xml:space="preserve"> 693,000 тыс. рублей за 1 квартал 2015 года поступления по указанному источнику составили 187,511 тыс. рублей или 27,06 процента. По сравнению с аналогичным периодом 2014 года поступления данных платежей увеличились на 54,03 процента или 65,774 тыс. рублей. </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 xml:space="preserve">За 1 квартал 2015 года в районный бюджет поступили средства по доходам от оказания платных услуг (работ) и компенсации затрат государства в сумме 8286,530 тыс. рублей, что составляет 28,17 процента утвержденных плановых назначений. Доходы от оказания платных услуг (работ) составили 8215,963 тыс. рублей, в том числе: по отделу образования администрации Благодарненского муниципального района Ставропольского края в сумме 8199,591 тыс. рублей, по МКУК "Благодарненский районный историко-краеведческий музей им. П.Ф. </w:t>
      </w:r>
      <w:proofErr w:type="spellStart"/>
      <w:r w:rsidRPr="00204A5A">
        <w:rPr>
          <w:rFonts w:ascii="Arial" w:hAnsi="Arial" w:cs="Arial"/>
          <w:sz w:val="16"/>
          <w:szCs w:val="16"/>
        </w:rPr>
        <w:t>Грибцова</w:t>
      </w:r>
      <w:proofErr w:type="spellEnd"/>
      <w:r w:rsidRPr="00204A5A">
        <w:rPr>
          <w:rFonts w:ascii="Arial" w:hAnsi="Arial" w:cs="Arial"/>
          <w:sz w:val="16"/>
          <w:szCs w:val="16"/>
        </w:rPr>
        <w:t>" в сумме 16,372 тыс. рублей. Доходы от компенсации затрат государства составили 70,567 тыс. рублей.</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По сравнению с соответствующим периодом прошлого года поступления по доходам от оказания платных услуг и компенсации затрат государства увеличились на 2096,980 тыс. рублей. Увеличение поступлений по доходам от оказания платных услуг (работ) по отделу образования администрации Благодарненского муниципального района Ставропольского края связано с увеличением с 01 января 2015 года тарифов на платные услуги, оказываемые муниципальными образовательными организациями общего и дополнительного образования.</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Поступление доходов от продажи земельных участков за 1 квартал 2015 года составило 3603,796 тыс. рублей. По сравнению с соответствующим периодом прошлого года объем поступлений увеличился на 2962,288 тыс. рублей. Этот вид дохода носит заявительный характер, увеличилось количество обращений граждан и юридических лиц о выкупе земельных участков. По данным главного администратора доходов от использования имущества – отдела имущественных и земельных отношений администрации Благодарненского муниципального района Ставропольского края произведен выкуп земельных участков ЗАО "Родина", ООО "Спасское".</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 xml:space="preserve">В 1 квартале 2015 года в районный бюджет поступили доходы по штрафам и санкциям в сумме 707,487 тыс. рублей, что составляет 20,98 процента от годовых плановых назначений. В </w:t>
      </w:r>
      <w:r w:rsidRPr="00204A5A">
        <w:rPr>
          <w:rFonts w:ascii="Arial" w:hAnsi="Arial" w:cs="Arial"/>
          <w:sz w:val="16"/>
          <w:szCs w:val="16"/>
        </w:rPr>
        <w:lastRenderedPageBreak/>
        <w:t>сравнении с аналогичным периодом прошлого года объем поступлений уменьшился на 2,360 тыс. рублей, что связано с уменьшением, при проведении плановых проверок административных правонарушений законодательства по прочим поступлениям от денежных взысканий (штрафов) и иных сумм в возмещение ущерба, неисполнение законодательных требований по оплате административных штрафов в установленные сроки.</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Информация об исполнении плана поступлений по налоговым и неналоговым доходам районного бюджета за 1 квартал 2015 года приведена в таблице 1.</w:t>
      </w:r>
    </w:p>
    <w:p w:rsidR="00204A5A" w:rsidRPr="00204A5A" w:rsidRDefault="00204A5A" w:rsidP="00810655">
      <w:pPr>
        <w:ind w:firstLine="284"/>
        <w:jc w:val="right"/>
        <w:rPr>
          <w:rFonts w:ascii="Arial" w:hAnsi="Arial" w:cs="Arial"/>
          <w:sz w:val="16"/>
          <w:szCs w:val="16"/>
        </w:rPr>
      </w:pPr>
      <w:r w:rsidRPr="00204A5A">
        <w:rPr>
          <w:rFonts w:ascii="Arial" w:hAnsi="Arial" w:cs="Arial"/>
          <w:sz w:val="16"/>
          <w:szCs w:val="16"/>
        </w:rPr>
        <w:t>Таблица 1</w:t>
      </w:r>
    </w:p>
    <w:p w:rsidR="00204A5A" w:rsidRPr="00204A5A" w:rsidRDefault="00204A5A" w:rsidP="00810655">
      <w:pPr>
        <w:ind w:firstLine="284"/>
        <w:jc w:val="center"/>
        <w:rPr>
          <w:rFonts w:ascii="Arial" w:hAnsi="Arial" w:cs="Arial"/>
          <w:sz w:val="16"/>
          <w:szCs w:val="16"/>
        </w:rPr>
      </w:pPr>
      <w:r w:rsidRPr="00204A5A">
        <w:rPr>
          <w:rFonts w:ascii="Arial" w:hAnsi="Arial" w:cs="Arial"/>
          <w:sz w:val="16"/>
          <w:szCs w:val="16"/>
        </w:rPr>
        <w:t>ИНФОРМАЦИЯ</w:t>
      </w:r>
    </w:p>
    <w:p w:rsidR="00204A5A" w:rsidRPr="00204A5A" w:rsidRDefault="00204A5A" w:rsidP="00810655">
      <w:pPr>
        <w:ind w:firstLine="284"/>
        <w:jc w:val="center"/>
        <w:rPr>
          <w:rFonts w:ascii="Arial" w:hAnsi="Arial" w:cs="Arial"/>
          <w:sz w:val="16"/>
          <w:szCs w:val="16"/>
        </w:rPr>
      </w:pPr>
      <w:r w:rsidRPr="00204A5A">
        <w:rPr>
          <w:rFonts w:ascii="Arial" w:hAnsi="Arial" w:cs="Arial"/>
          <w:sz w:val="16"/>
          <w:szCs w:val="16"/>
        </w:rPr>
        <w:t>об исполнении плана поступлений по налоговым и неналоговым доходам районного бюджета за 1 квартал 2015 года</w:t>
      </w:r>
    </w:p>
    <w:p w:rsidR="00204A5A" w:rsidRPr="00810655" w:rsidRDefault="00204A5A" w:rsidP="00810655">
      <w:pPr>
        <w:ind w:firstLine="284"/>
        <w:jc w:val="right"/>
        <w:rPr>
          <w:rFonts w:ascii="Arial" w:hAnsi="Arial" w:cs="Arial"/>
          <w:sz w:val="10"/>
          <w:szCs w:val="10"/>
        </w:rPr>
      </w:pPr>
      <w:r w:rsidRPr="00810655">
        <w:rPr>
          <w:rFonts w:ascii="Arial" w:hAnsi="Arial" w:cs="Arial"/>
          <w:sz w:val="10"/>
          <w:szCs w:val="10"/>
        </w:rPr>
        <w:t>(тыс. рублей)</w:t>
      </w:r>
    </w:p>
    <w:tbl>
      <w:tblPr>
        <w:tblW w:w="5103" w:type="dxa"/>
        <w:tblInd w:w="108" w:type="dxa"/>
        <w:tblLayout w:type="fixed"/>
        <w:tblLook w:val="04A0" w:firstRow="1" w:lastRow="0" w:firstColumn="1" w:lastColumn="0" w:noHBand="0" w:noVBand="1"/>
      </w:tblPr>
      <w:tblGrid>
        <w:gridCol w:w="1276"/>
        <w:gridCol w:w="709"/>
        <w:gridCol w:w="709"/>
        <w:gridCol w:w="709"/>
        <w:gridCol w:w="567"/>
        <w:gridCol w:w="566"/>
        <w:gridCol w:w="567"/>
      </w:tblGrid>
      <w:tr w:rsidR="009141A6" w:rsidRPr="009141A6" w:rsidTr="009141A6">
        <w:trPr>
          <w:trHeight w:val="740"/>
        </w:trPr>
        <w:tc>
          <w:tcPr>
            <w:tcW w:w="1276" w:type="dxa"/>
            <w:tcBorders>
              <w:top w:val="single" w:sz="8" w:space="0" w:color="auto"/>
              <w:left w:val="single" w:sz="8" w:space="0" w:color="auto"/>
              <w:bottom w:val="single" w:sz="4" w:space="0" w:color="auto"/>
              <w:right w:val="single" w:sz="8" w:space="0" w:color="auto"/>
            </w:tcBorders>
            <w:shd w:val="clear" w:color="auto" w:fill="auto"/>
            <w:vAlign w:val="center"/>
          </w:tcPr>
          <w:p w:rsidR="00204A5A" w:rsidRDefault="00204A5A" w:rsidP="009141A6">
            <w:pPr>
              <w:rPr>
                <w:rFonts w:ascii="Arial" w:hAnsi="Arial" w:cs="Arial"/>
                <w:sz w:val="10"/>
                <w:szCs w:val="10"/>
              </w:rPr>
            </w:pPr>
            <w:r w:rsidRPr="009141A6">
              <w:rPr>
                <w:rFonts w:ascii="Arial" w:hAnsi="Arial" w:cs="Arial"/>
                <w:sz w:val="10"/>
                <w:szCs w:val="10"/>
              </w:rPr>
              <w:t>Наименование дохода</w:t>
            </w:r>
          </w:p>
          <w:p w:rsidR="009141A6" w:rsidRPr="009141A6" w:rsidRDefault="009141A6" w:rsidP="009141A6">
            <w:pPr>
              <w:rPr>
                <w:rFonts w:ascii="Arial" w:hAnsi="Arial" w:cs="Arial"/>
                <w:sz w:val="10"/>
                <w:szCs w:val="10"/>
              </w:rPr>
            </w:pPr>
          </w:p>
        </w:tc>
        <w:tc>
          <w:tcPr>
            <w:tcW w:w="709" w:type="dxa"/>
            <w:tcBorders>
              <w:top w:val="single" w:sz="8" w:space="0" w:color="auto"/>
              <w:left w:val="nil"/>
              <w:bottom w:val="single" w:sz="4" w:space="0" w:color="auto"/>
              <w:right w:val="single" w:sz="8" w:space="0" w:color="auto"/>
            </w:tcBorders>
            <w:shd w:val="clear" w:color="auto" w:fill="auto"/>
            <w:vAlign w:val="center"/>
          </w:tcPr>
          <w:p w:rsidR="00204A5A" w:rsidRPr="009141A6" w:rsidRDefault="00204A5A" w:rsidP="009141A6">
            <w:pPr>
              <w:ind w:hanging="108"/>
              <w:jc w:val="center"/>
              <w:rPr>
                <w:rFonts w:ascii="Arial" w:hAnsi="Arial" w:cs="Arial"/>
                <w:sz w:val="10"/>
                <w:szCs w:val="10"/>
              </w:rPr>
            </w:pPr>
            <w:r w:rsidRPr="009141A6">
              <w:rPr>
                <w:rFonts w:ascii="Arial" w:hAnsi="Arial" w:cs="Arial"/>
                <w:sz w:val="10"/>
                <w:szCs w:val="10"/>
              </w:rPr>
              <w:t>исполнено за 1 квартал 2014 года</w:t>
            </w:r>
          </w:p>
        </w:tc>
        <w:tc>
          <w:tcPr>
            <w:tcW w:w="709" w:type="dxa"/>
            <w:tcBorders>
              <w:top w:val="single" w:sz="8" w:space="0" w:color="auto"/>
              <w:left w:val="nil"/>
              <w:bottom w:val="single" w:sz="4" w:space="0" w:color="auto"/>
              <w:right w:val="single" w:sz="8" w:space="0" w:color="auto"/>
            </w:tcBorders>
            <w:shd w:val="clear" w:color="auto" w:fill="auto"/>
            <w:vAlign w:val="center"/>
          </w:tcPr>
          <w:p w:rsidR="00204A5A" w:rsidRPr="009141A6" w:rsidRDefault="00204A5A" w:rsidP="009141A6">
            <w:pPr>
              <w:ind w:hanging="108"/>
              <w:jc w:val="center"/>
              <w:rPr>
                <w:rFonts w:ascii="Arial" w:hAnsi="Arial" w:cs="Arial"/>
                <w:sz w:val="10"/>
                <w:szCs w:val="10"/>
              </w:rPr>
            </w:pPr>
            <w:r w:rsidRPr="009141A6">
              <w:rPr>
                <w:rFonts w:ascii="Arial" w:hAnsi="Arial" w:cs="Arial"/>
                <w:sz w:val="10"/>
                <w:szCs w:val="10"/>
              </w:rPr>
              <w:t>утверждено решением совета о бюджете с учетом изменений</w:t>
            </w:r>
          </w:p>
        </w:tc>
        <w:tc>
          <w:tcPr>
            <w:tcW w:w="709" w:type="dxa"/>
            <w:tcBorders>
              <w:top w:val="single" w:sz="8" w:space="0" w:color="auto"/>
              <w:left w:val="single" w:sz="8" w:space="0" w:color="auto"/>
              <w:bottom w:val="single" w:sz="4" w:space="0" w:color="auto"/>
              <w:right w:val="single" w:sz="8" w:space="0" w:color="auto"/>
            </w:tcBorders>
            <w:shd w:val="clear" w:color="auto" w:fill="auto"/>
            <w:vAlign w:val="center"/>
          </w:tcPr>
          <w:p w:rsidR="00204A5A" w:rsidRPr="009141A6" w:rsidRDefault="00204A5A" w:rsidP="009141A6">
            <w:pPr>
              <w:ind w:hanging="108"/>
              <w:jc w:val="center"/>
              <w:rPr>
                <w:rFonts w:ascii="Arial" w:hAnsi="Arial" w:cs="Arial"/>
                <w:sz w:val="10"/>
                <w:szCs w:val="10"/>
              </w:rPr>
            </w:pPr>
            <w:r w:rsidRPr="009141A6">
              <w:rPr>
                <w:rFonts w:ascii="Arial" w:hAnsi="Arial" w:cs="Arial"/>
                <w:sz w:val="10"/>
                <w:szCs w:val="10"/>
              </w:rPr>
              <w:t>исполнено за 1 квартал 2015 года</w:t>
            </w:r>
          </w:p>
        </w:tc>
        <w:tc>
          <w:tcPr>
            <w:tcW w:w="567" w:type="dxa"/>
            <w:tcBorders>
              <w:top w:val="single" w:sz="8" w:space="0" w:color="auto"/>
              <w:left w:val="single" w:sz="8" w:space="0" w:color="auto"/>
              <w:bottom w:val="single" w:sz="8" w:space="0" w:color="auto"/>
              <w:right w:val="nil"/>
            </w:tcBorders>
            <w:shd w:val="clear" w:color="auto" w:fill="auto"/>
            <w:vAlign w:val="center"/>
          </w:tcPr>
          <w:p w:rsidR="00204A5A" w:rsidRPr="009141A6" w:rsidRDefault="00204A5A" w:rsidP="009141A6">
            <w:pPr>
              <w:ind w:hanging="108"/>
              <w:jc w:val="center"/>
              <w:rPr>
                <w:rFonts w:ascii="Arial" w:hAnsi="Arial" w:cs="Arial"/>
                <w:sz w:val="10"/>
                <w:szCs w:val="10"/>
              </w:rPr>
            </w:pPr>
            <w:r w:rsidRPr="009141A6">
              <w:rPr>
                <w:rFonts w:ascii="Arial" w:hAnsi="Arial" w:cs="Arial"/>
                <w:sz w:val="10"/>
                <w:szCs w:val="10"/>
              </w:rPr>
              <w:t>процент исполнения к принятому плану на 2015 год</w:t>
            </w:r>
          </w:p>
        </w:tc>
        <w:tc>
          <w:tcPr>
            <w:tcW w:w="566" w:type="dxa"/>
            <w:tcBorders>
              <w:top w:val="single" w:sz="8" w:space="0" w:color="auto"/>
              <w:left w:val="single" w:sz="8" w:space="0" w:color="auto"/>
              <w:bottom w:val="single" w:sz="8" w:space="0" w:color="auto"/>
              <w:right w:val="nil"/>
            </w:tcBorders>
            <w:shd w:val="clear" w:color="auto" w:fill="auto"/>
            <w:vAlign w:val="center"/>
          </w:tcPr>
          <w:p w:rsidR="00204A5A" w:rsidRPr="009141A6" w:rsidRDefault="00204A5A" w:rsidP="009141A6">
            <w:pPr>
              <w:ind w:hanging="108"/>
              <w:jc w:val="center"/>
              <w:rPr>
                <w:rFonts w:ascii="Arial" w:hAnsi="Arial" w:cs="Arial"/>
                <w:sz w:val="10"/>
                <w:szCs w:val="10"/>
              </w:rPr>
            </w:pPr>
            <w:r w:rsidRPr="009141A6">
              <w:rPr>
                <w:rFonts w:ascii="Arial" w:hAnsi="Arial" w:cs="Arial"/>
                <w:sz w:val="10"/>
                <w:szCs w:val="10"/>
              </w:rPr>
              <w:t>темп роста к исполнению за 1 квартал 2014 года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4A5A" w:rsidRPr="009141A6" w:rsidRDefault="00204A5A" w:rsidP="009141A6">
            <w:pPr>
              <w:ind w:hanging="108"/>
              <w:jc w:val="center"/>
              <w:rPr>
                <w:rFonts w:ascii="Arial" w:hAnsi="Arial" w:cs="Arial"/>
                <w:sz w:val="10"/>
                <w:szCs w:val="10"/>
              </w:rPr>
            </w:pPr>
            <w:proofErr w:type="spellStart"/>
            <w:r w:rsidRPr="009141A6">
              <w:rPr>
                <w:rFonts w:ascii="Arial" w:hAnsi="Arial" w:cs="Arial"/>
                <w:sz w:val="10"/>
                <w:szCs w:val="10"/>
              </w:rPr>
              <w:t>откл</w:t>
            </w:r>
            <w:proofErr w:type="spellEnd"/>
            <w:r w:rsidRPr="009141A6">
              <w:rPr>
                <w:rFonts w:ascii="Arial" w:hAnsi="Arial" w:cs="Arial"/>
                <w:sz w:val="10"/>
                <w:szCs w:val="10"/>
              </w:rPr>
              <w:t>.+- исполнения 2015 года к 2014 году</w:t>
            </w:r>
          </w:p>
        </w:tc>
      </w:tr>
      <w:tr w:rsidR="009141A6" w:rsidRPr="009141A6" w:rsidTr="009141A6">
        <w:trPr>
          <w:trHeight w:val="55"/>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04A5A" w:rsidRPr="009141A6" w:rsidRDefault="00204A5A" w:rsidP="009141A6">
            <w:pPr>
              <w:jc w:val="center"/>
              <w:rPr>
                <w:rFonts w:ascii="Arial" w:hAnsi="Arial" w:cs="Arial"/>
                <w:sz w:val="10"/>
                <w:szCs w:val="10"/>
              </w:rPr>
            </w:pPr>
            <w:r w:rsidRPr="009141A6">
              <w:rPr>
                <w:rFonts w:ascii="Arial" w:hAnsi="Arial" w:cs="Arial"/>
                <w:sz w:val="10"/>
                <w:szCs w:val="10"/>
              </w:rPr>
              <w:t>1</w:t>
            </w:r>
          </w:p>
        </w:tc>
        <w:tc>
          <w:tcPr>
            <w:tcW w:w="709" w:type="dxa"/>
            <w:tcBorders>
              <w:top w:val="single" w:sz="4" w:space="0" w:color="auto"/>
              <w:left w:val="single" w:sz="4" w:space="0" w:color="auto"/>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2</w:t>
            </w:r>
          </w:p>
        </w:tc>
        <w:tc>
          <w:tcPr>
            <w:tcW w:w="709" w:type="dxa"/>
            <w:tcBorders>
              <w:top w:val="single" w:sz="4" w:space="0" w:color="auto"/>
              <w:left w:val="single" w:sz="4" w:space="0" w:color="auto"/>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3</w:t>
            </w:r>
          </w:p>
        </w:tc>
        <w:tc>
          <w:tcPr>
            <w:tcW w:w="709" w:type="dxa"/>
            <w:tcBorders>
              <w:top w:val="single" w:sz="4" w:space="0" w:color="auto"/>
              <w:left w:val="single" w:sz="4" w:space="0" w:color="auto"/>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4</w:t>
            </w:r>
          </w:p>
        </w:tc>
        <w:tc>
          <w:tcPr>
            <w:tcW w:w="567" w:type="dxa"/>
            <w:tcBorders>
              <w:top w:val="nil"/>
              <w:left w:val="single" w:sz="4" w:space="0" w:color="auto"/>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5</w:t>
            </w:r>
          </w:p>
        </w:tc>
        <w:tc>
          <w:tcPr>
            <w:tcW w:w="566" w:type="dxa"/>
            <w:tcBorders>
              <w:top w:val="nil"/>
              <w:left w:val="single" w:sz="4" w:space="0" w:color="auto"/>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6</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7</w:t>
            </w:r>
          </w:p>
        </w:tc>
      </w:tr>
      <w:tr w:rsidR="009141A6" w:rsidRPr="009141A6" w:rsidTr="009141A6">
        <w:trPr>
          <w:trHeight w:val="129"/>
        </w:trPr>
        <w:tc>
          <w:tcPr>
            <w:tcW w:w="1276" w:type="dxa"/>
            <w:tcBorders>
              <w:top w:val="single" w:sz="4" w:space="0" w:color="auto"/>
              <w:left w:val="single" w:sz="8" w:space="0" w:color="auto"/>
              <w:bottom w:val="nil"/>
              <w:right w:val="single" w:sz="4" w:space="0" w:color="auto"/>
            </w:tcBorders>
            <w:shd w:val="clear" w:color="auto" w:fill="auto"/>
          </w:tcPr>
          <w:p w:rsidR="00204A5A" w:rsidRPr="009141A6" w:rsidRDefault="00204A5A" w:rsidP="009141A6">
            <w:pPr>
              <w:rPr>
                <w:rFonts w:ascii="Arial" w:hAnsi="Arial" w:cs="Arial"/>
                <w:sz w:val="10"/>
                <w:szCs w:val="10"/>
              </w:rPr>
            </w:pPr>
            <w:r w:rsidRPr="009141A6">
              <w:rPr>
                <w:rFonts w:ascii="Arial" w:hAnsi="Arial" w:cs="Arial"/>
                <w:sz w:val="10"/>
                <w:szCs w:val="10"/>
              </w:rPr>
              <w:t>НАЛОГОВЫЕ И НЕНАЛОГОВЫЕ ДОХОДЫ</w:t>
            </w:r>
          </w:p>
        </w:tc>
        <w:tc>
          <w:tcPr>
            <w:tcW w:w="709" w:type="dxa"/>
            <w:tcBorders>
              <w:top w:val="single" w:sz="4" w:space="0" w:color="auto"/>
              <w:left w:val="single" w:sz="4" w:space="0" w:color="auto"/>
              <w:bottom w:val="nil"/>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42134,966</w:t>
            </w:r>
          </w:p>
        </w:tc>
        <w:tc>
          <w:tcPr>
            <w:tcW w:w="709" w:type="dxa"/>
            <w:tcBorders>
              <w:top w:val="single" w:sz="4" w:space="0" w:color="auto"/>
              <w:left w:val="single" w:sz="4" w:space="0" w:color="auto"/>
              <w:bottom w:val="nil"/>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204836,815</w:t>
            </w:r>
          </w:p>
        </w:tc>
        <w:tc>
          <w:tcPr>
            <w:tcW w:w="709" w:type="dxa"/>
            <w:tcBorders>
              <w:top w:val="single" w:sz="4" w:space="0" w:color="auto"/>
              <w:left w:val="single" w:sz="4" w:space="0" w:color="auto"/>
              <w:bottom w:val="nil"/>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44182,133</w:t>
            </w:r>
          </w:p>
        </w:tc>
        <w:tc>
          <w:tcPr>
            <w:tcW w:w="567" w:type="dxa"/>
            <w:tcBorders>
              <w:top w:val="nil"/>
              <w:left w:val="single" w:sz="4" w:space="0" w:color="auto"/>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21,57</w:t>
            </w:r>
          </w:p>
        </w:tc>
        <w:tc>
          <w:tcPr>
            <w:tcW w:w="566" w:type="dxa"/>
            <w:tcBorders>
              <w:top w:val="nil"/>
              <w:left w:val="single" w:sz="4" w:space="0" w:color="auto"/>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104,86</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2047,167</w:t>
            </w:r>
          </w:p>
        </w:tc>
      </w:tr>
      <w:tr w:rsidR="009141A6" w:rsidRPr="009141A6" w:rsidTr="009141A6">
        <w:trPr>
          <w:trHeight w:val="65"/>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04A5A" w:rsidRPr="009141A6" w:rsidRDefault="00204A5A" w:rsidP="009141A6">
            <w:pPr>
              <w:rPr>
                <w:rFonts w:ascii="Arial" w:hAnsi="Arial" w:cs="Arial"/>
                <w:sz w:val="10"/>
                <w:szCs w:val="10"/>
              </w:rPr>
            </w:pPr>
            <w:r w:rsidRPr="009141A6">
              <w:rPr>
                <w:rFonts w:ascii="Arial" w:hAnsi="Arial" w:cs="Arial"/>
                <w:sz w:val="10"/>
                <w:szCs w:val="10"/>
              </w:rPr>
              <w:t>НАЛОГОВЫЕ ДОХОДЫ</w:t>
            </w:r>
          </w:p>
        </w:tc>
        <w:tc>
          <w:tcPr>
            <w:tcW w:w="709" w:type="dxa"/>
            <w:tcBorders>
              <w:top w:val="single" w:sz="4" w:space="0" w:color="auto"/>
              <w:left w:val="nil"/>
              <w:bottom w:val="single" w:sz="4" w:space="0" w:color="auto"/>
              <w:right w:val="single" w:sz="4" w:space="0" w:color="auto"/>
            </w:tcBorders>
            <w:shd w:val="clear" w:color="auto" w:fill="auto"/>
            <w:vAlign w:val="bottom"/>
          </w:tcPr>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32082,933</w:t>
            </w:r>
          </w:p>
        </w:tc>
        <w:tc>
          <w:tcPr>
            <w:tcW w:w="709" w:type="dxa"/>
            <w:tcBorders>
              <w:top w:val="single" w:sz="4" w:space="0" w:color="auto"/>
              <w:left w:val="nil"/>
              <w:bottom w:val="single" w:sz="4" w:space="0" w:color="auto"/>
              <w:right w:val="single" w:sz="4" w:space="0" w:color="auto"/>
            </w:tcBorders>
            <w:shd w:val="clear" w:color="auto" w:fill="auto"/>
            <w:vAlign w:val="bottom"/>
          </w:tcPr>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150788,710</w:t>
            </w:r>
          </w:p>
        </w:tc>
        <w:tc>
          <w:tcPr>
            <w:tcW w:w="709" w:type="dxa"/>
            <w:tcBorders>
              <w:top w:val="single" w:sz="4" w:space="0" w:color="auto"/>
              <w:left w:val="nil"/>
              <w:bottom w:val="single" w:sz="4" w:space="0" w:color="auto"/>
              <w:right w:val="single" w:sz="4" w:space="0" w:color="auto"/>
            </w:tcBorders>
            <w:shd w:val="clear" w:color="auto" w:fill="auto"/>
            <w:vAlign w:val="bottom"/>
          </w:tcPr>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28413,880</w:t>
            </w:r>
          </w:p>
        </w:tc>
        <w:tc>
          <w:tcPr>
            <w:tcW w:w="567" w:type="dxa"/>
            <w:tcBorders>
              <w:top w:val="nil"/>
              <w:left w:val="single" w:sz="4" w:space="0" w:color="auto"/>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18,84</w:t>
            </w:r>
          </w:p>
        </w:tc>
        <w:tc>
          <w:tcPr>
            <w:tcW w:w="566" w:type="dxa"/>
            <w:tcBorders>
              <w:top w:val="nil"/>
              <w:left w:val="single" w:sz="4" w:space="0" w:color="auto"/>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88,56</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-3669,053</w:t>
            </w:r>
          </w:p>
        </w:tc>
      </w:tr>
      <w:tr w:rsidR="009141A6" w:rsidRPr="009141A6" w:rsidTr="009141A6">
        <w:trPr>
          <w:trHeight w:val="65"/>
        </w:trPr>
        <w:tc>
          <w:tcPr>
            <w:tcW w:w="1276" w:type="dxa"/>
            <w:tcBorders>
              <w:top w:val="nil"/>
              <w:left w:val="single" w:sz="8" w:space="0" w:color="auto"/>
              <w:bottom w:val="single" w:sz="4" w:space="0" w:color="auto"/>
              <w:right w:val="single" w:sz="4" w:space="0" w:color="auto"/>
            </w:tcBorders>
            <w:shd w:val="clear" w:color="auto" w:fill="auto"/>
          </w:tcPr>
          <w:p w:rsidR="00204A5A" w:rsidRPr="009141A6" w:rsidRDefault="00204A5A" w:rsidP="009141A6">
            <w:pPr>
              <w:rPr>
                <w:rFonts w:ascii="Arial" w:hAnsi="Arial" w:cs="Arial"/>
                <w:sz w:val="10"/>
                <w:szCs w:val="10"/>
              </w:rPr>
            </w:pPr>
            <w:r w:rsidRPr="009141A6">
              <w:rPr>
                <w:rFonts w:ascii="Arial" w:hAnsi="Arial" w:cs="Arial"/>
                <w:sz w:val="10"/>
                <w:szCs w:val="10"/>
              </w:rPr>
              <w:t>из них:</w:t>
            </w:r>
          </w:p>
        </w:tc>
        <w:tc>
          <w:tcPr>
            <w:tcW w:w="709" w:type="dxa"/>
            <w:tcBorders>
              <w:top w:val="nil"/>
              <w:left w:val="nil"/>
              <w:bottom w:val="single" w:sz="4" w:space="0" w:color="auto"/>
              <w:right w:val="nil"/>
            </w:tcBorders>
            <w:shd w:val="clear" w:color="auto" w:fill="auto"/>
            <w:vAlign w:val="bottom"/>
          </w:tcPr>
          <w:p w:rsidR="00204A5A" w:rsidRPr="009141A6" w:rsidRDefault="00204A5A" w:rsidP="009141A6">
            <w:pPr>
              <w:ind w:right="-108" w:hanging="108"/>
              <w:jc w:val="center"/>
              <w:rPr>
                <w:rFonts w:ascii="Arial" w:hAnsi="Arial" w:cs="Arial"/>
                <w:sz w:val="10"/>
                <w:szCs w:val="10"/>
              </w:rPr>
            </w:pPr>
          </w:p>
        </w:tc>
        <w:tc>
          <w:tcPr>
            <w:tcW w:w="709" w:type="dxa"/>
            <w:tcBorders>
              <w:top w:val="nil"/>
              <w:left w:val="nil"/>
              <w:bottom w:val="single" w:sz="4" w:space="0" w:color="auto"/>
              <w:right w:val="nil"/>
            </w:tcBorders>
            <w:shd w:val="clear" w:color="auto" w:fill="auto"/>
            <w:vAlign w:val="bottom"/>
          </w:tcPr>
          <w:p w:rsidR="00204A5A" w:rsidRPr="009141A6" w:rsidRDefault="00204A5A" w:rsidP="009141A6">
            <w:pPr>
              <w:ind w:right="-108" w:hanging="108"/>
              <w:jc w:val="center"/>
              <w:rPr>
                <w:rFonts w:ascii="Arial" w:hAnsi="Arial" w:cs="Arial"/>
                <w:sz w:val="10"/>
                <w:szCs w:val="10"/>
              </w:rPr>
            </w:pPr>
          </w:p>
        </w:tc>
        <w:tc>
          <w:tcPr>
            <w:tcW w:w="709" w:type="dxa"/>
            <w:tcBorders>
              <w:top w:val="nil"/>
              <w:left w:val="single" w:sz="4" w:space="0" w:color="auto"/>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p>
        </w:tc>
        <w:tc>
          <w:tcPr>
            <w:tcW w:w="567" w:type="dxa"/>
            <w:tcBorders>
              <w:top w:val="nil"/>
              <w:left w:val="single" w:sz="4" w:space="0" w:color="auto"/>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p>
        </w:tc>
        <w:tc>
          <w:tcPr>
            <w:tcW w:w="566" w:type="dxa"/>
            <w:tcBorders>
              <w:top w:val="nil"/>
              <w:left w:val="single" w:sz="4" w:space="0" w:color="auto"/>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p>
        </w:tc>
      </w:tr>
      <w:tr w:rsidR="009141A6" w:rsidRPr="009141A6" w:rsidTr="009141A6">
        <w:trPr>
          <w:trHeight w:val="101"/>
        </w:trPr>
        <w:tc>
          <w:tcPr>
            <w:tcW w:w="1276" w:type="dxa"/>
            <w:tcBorders>
              <w:top w:val="nil"/>
              <w:left w:val="single" w:sz="8" w:space="0" w:color="auto"/>
              <w:bottom w:val="single" w:sz="4" w:space="0" w:color="auto"/>
              <w:right w:val="single" w:sz="4" w:space="0" w:color="auto"/>
            </w:tcBorders>
            <w:shd w:val="clear" w:color="auto" w:fill="auto"/>
          </w:tcPr>
          <w:p w:rsidR="00204A5A" w:rsidRPr="009141A6" w:rsidRDefault="00204A5A" w:rsidP="009141A6">
            <w:pPr>
              <w:rPr>
                <w:rFonts w:ascii="Arial" w:hAnsi="Arial" w:cs="Arial"/>
                <w:sz w:val="10"/>
                <w:szCs w:val="10"/>
              </w:rPr>
            </w:pPr>
            <w:r w:rsidRPr="009141A6">
              <w:rPr>
                <w:rFonts w:ascii="Arial" w:hAnsi="Arial" w:cs="Arial"/>
                <w:sz w:val="10"/>
                <w:szCs w:val="10"/>
              </w:rPr>
              <w:t>Налог на доходы физических лиц</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26758,797</w:t>
            </w:r>
          </w:p>
        </w:tc>
        <w:tc>
          <w:tcPr>
            <w:tcW w:w="709" w:type="dxa"/>
            <w:tcBorders>
              <w:top w:val="nil"/>
              <w:left w:val="nil"/>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118778,710</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21979,927</w:t>
            </w:r>
          </w:p>
        </w:tc>
        <w:tc>
          <w:tcPr>
            <w:tcW w:w="567" w:type="dxa"/>
            <w:tcBorders>
              <w:top w:val="nil"/>
              <w:left w:val="nil"/>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18,50</w:t>
            </w:r>
          </w:p>
        </w:tc>
        <w:tc>
          <w:tcPr>
            <w:tcW w:w="566" w:type="dxa"/>
            <w:tcBorders>
              <w:top w:val="nil"/>
              <w:left w:val="single" w:sz="4" w:space="0" w:color="auto"/>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82,14</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-4778,870</w:t>
            </w:r>
          </w:p>
        </w:tc>
      </w:tr>
      <w:tr w:rsidR="009141A6" w:rsidRPr="009141A6" w:rsidTr="009141A6">
        <w:trPr>
          <w:trHeight w:val="715"/>
        </w:trPr>
        <w:tc>
          <w:tcPr>
            <w:tcW w:w="1276" w:type="dxa"/>
            <w:tcBorders>
              <w:top w:val="single" w:sz="4" w:space="0" w:color="auto"/>
              <w:left w:val="single" w:sz="4" w:space="0" w:color="auto"/>
              <w:bottom w:val="single" w:sz="4" w:space="0" w:color="auto"/>
              <w:right w:val="nil"/>
            </w:tcBorders>
            <w:shd w:val="clear" w:color="auto" w:fill="auto"/>
          </w:tcPr>
          <w:p w:rsidR="00204A5A" w:rsidRPr="009141A6" w:rsidRDefault="00204A5A" w:rsidP="009141A6">
            <w:pPr>
              <w:rPr>
                <w:rFonts w:ascii="Arial" w:hAnsi="Arial" w:cs="Arial"/>
                <w:sz w:val="10"/>
                <w:szCs w:val="10"/>
              </w:rPr>
            </w:pPr>
            <w:r w:rsidRPr="009141A6">
              <w:rPr>
                <w:rFonts w:ascii="Arial" w:hAnsi="Arial" w:cs="Arial"/>
                <w:sz w:val="10"/>
                <w:szCs w:val="10"/>
              </w:rPr>
              <w:t>Акцизы по подакцизным товарам (продукции), производимым на территории Российской Федерации</w:t>
            </w:r>
          </w:p>
        </w:tc>
        <w:tc>
          <w:tcPr>
            <w:tcW w:w="709" w:type="dxa"/>
            <w:tcBorders>
              <w:top w:val="single" w:sz="4" w:space="0" w:color="auto"/>
              <w:left w:val="single" w:sz="4" w:space="0" w:color="auto"/>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876,253</w:t>
            </w:r>
          </w:p>
        </w:tc>
        <w:tc>
          <w:tcPr>
            <w:tcW w:w="709" w:type="dxa"/>
            <w:tcBorders>
              <w:top w:val="single" w:sz="4" w:space="0" w:color="auto"/>
              <w:left w:val="single" w:sz="4" w:space="0" w:color="auto"/>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2703,000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838,504</w:t>
            </w:r>
          </w:p>
        </w:tc>
        <w:tc>
          <w:tcPr>
            <w:tcW w:w="567" w:type="dxa"/>
            <w:tcBorders>
              <w:top w:val="single" w:sz="4" w:space="0" w:color="auto"/>
              <w:left w:val="single" w:sz="4" w:space="0" w:color="auto"/>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31,02</w:t>
            </w:r>
          </w:p>
        </w:tc>
        <w:tc>
          <w:tcPr>
            <w:tcW w:w="566" w:type="dxa"/>
            <w:tcBorders>
              <w:top w:val="single" w:sz="4" w:space="0" w:color="auto"/>
              <w:left w:val="single" w:sz="4" w:space="0" w:color="auto"/>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95,69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-37,749</w:t>
            </w:r>
          </w:p>
        </w:tc>
      </w:tr>
      <w:tr w:rsidR="009141A6" w:rsidRPr="009141A6" w:rsidTr="009141A6">
        <w:trPr>
          <w:trHeight w:val="329"/>
        </w:trPr>
        <w:tc>
          <w:tcPr>
            <w:tcW w:w="1276" w:type="dxa"/>
            <w:tcBorders>
              <w:top w:val="nil"/>
              <w:left w:val="single" w:sz="8" w:space="0" w:color="auto"/>
              <w:bottom w:val="single" w:sz="4" w:space="0" w:color="auto"/>
              <w:right w:val="single" w:sz="4" w:space="0" w:color="auto"/>
            </w:tcBorders>
            <w:shd w:val="clear" w:color="auto" w:fill="auto"/>
          </w:tcPr>
          <w:p w:rsidR="00204A5A" w:rsidRPr="009141A6" w:rsidRDefault="00204A5A" w:rsidP="009141A6">
            <w:pPr>
              <w:rPr>
                <w:rFonts w:ascii="Arial" w:hAnsi="Arial" w:cs="Arial"/>
                <w:sz w:val="10"/>
                <w:szCs w:val="10"/>
              </w:rPr>
            </w:pPr>
            <w:r w:rsidRPr="009141A6">
              <w:rPr>
                <w:rFonts w:ascii="Arial" w:hAnsi="Arial" w:cs="Arial"/>
                <w:sz w:val="10"/>
                <w:szCs w:val="10"/>
              </w:rPr>
              <w:t>Единый налог на вмененный доход для отдельных видов деятельности</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3651,103</w:t>
            </w:r>
          </w:p>
        </w:tc>
        <w:tc>
          <w:tcPr>
            <w:tcW w:w="709" w:type="dxa"/>
            <w:tcBorders>
              <w:top w:val="nil"/>
              <w:left w:val="nil"/>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20656,000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4258,722</w:t>
            </w:r>
          </w:p>
        </w:tc>
        <w:tc>
          <w:tcPr>
            <w:tcW w:w="567" w:type="dxa"/>
            <w:tcBorders>
              <w:top w:val="single" w:sz="4" w:space="0" w:color="auto"/>
              <w:left w:val="nil"/>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20,62</w:t>
            </w:r>
          </w:p>
        </w:tc>
        <w:tc>
          <w:tcPr>
            <w:tcW w:w="566" w:type="dxa"/>
            <w:tcBorders>
              <w:top w:val="nil"/>
              <w:left w:val="single" w:sz="4" w:space="0" w:color="auto"/>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116,64</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607,619</w:t>
            </w:r>
          </w:p>
        </w:tc>
      </w:tr>
      <w:tr w:rsidR="009141A6" w:rsidRPr="009141A6" w:rsidTr="009141A6">
        <w:trPr>
          <w:trHeight w:val="138"/>
        </w:trPr>
        <w:tc>
          <w:tcPr>
            <w:tcW w:w="1276" w:type="dxa"/>
            <w:tcBorders>
              <w:top w:val="nil"/>
              <w:left w:val="single" w:sz="8" w:space="0" w:color="auto"/>
              <w:bottom w:val="single" w:sz="4" w:space="0" w:color="auto"/>
              <w:right w:val="single" w:sz="4" w:space="0" w:color="auto"/>
            </w:tcBorders>
            <w:shd w:val="clear" w:color="auto" w:fill="auto"/>
          </w:tcPr>
          <w:p w:rsidR="00204A5A" w:rsidRPr="009141A6" w:rsidRDefault="00204A5A" w:rsidP="009141A6">
            <w:pPr>
              <w:rPr>
                <w:rFonts w:ascii="Arial" w:hAnsi="Arial" w:cs="Arial"/>
                <w:sz w:val="10"/>
                <w:szCs w:val="10"/>
              </w:rPr>
            </w:pPr>
            <w:r w:rsidRPr="009141A6">
              <w:rPr>
                <w:rFonts w:ascii="Arial" w:hAnsi="Arial" w:cs="Arial"/>
                <w:sz w:val="10"/>
                <w:szCs w:val="10"/>
              </w:rPr>
              <w:t xml:space="preserve">Единый сельскохозяйственный налог </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175,306</w:t>
            </w:r>
          </w:p>
        </w:tc>
        <w:tc>
          <w:tcPr>
            <w:tcW w:w="709" w:type="dxa"/>
            <w:tcBorders>
              <w:top w:val="nil"/>
              <w:left w:val="nil"/>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2500,000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332,386</w:t>
            </w:r>
          </w:p>
        </w:tc>
        <w:tc>
          <w:tcPr>
            <w:tcW w:w="567" w:type="dxa"/>
            <w:tcBorders>
              <w:top w:val="single" w:sz="4" w:space="0" w:color="auto"/>
              <w:left w:val="nil"/>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13,30</w:t>
            </w:r>
          </w:p>
        </w:tc>
        <w:tc>
          <w:tcPr>
            <w:tcW w:w="566" w:type="dxa"/>
            <w:tcBorders>
              <w:top w:val="nil"/>
              <w:left w:val="single" w:sz="4" w:space="0" w:color="auto"/>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189,60</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157,080</w:t>
            </w:r>
          </w:p>
        </w:tc>
      </w:tr>
      <w:tr w:rsidR="009141A6" w:rsidRPr="009141A6" w:rsidTr="009141A6">
        <w:trPr>
          <w:trHeight w:val="435"/>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04A5A" w:rsidRPr="009141A6" w:rsidRDefault="00204A5A" w:rsidP="009141A6">
            <w:pPr>
              <w:rPr>
                <w:rFonts w:ascii="Arial" w:hAnsi="Arial" w:cs="Arial"/>
                <w:sz w:val="10"/>
                <w:szCs w:val="10"/>
              </w:rPr>
            </w:pPr>
            <w:r w:rsidRPr="009141A6">
              <w:rPr>
                <w:rFonts w:ascii="Arial" w:hAnsi="Arial" w:cs="Arial"/>
                <w:sz w:val="10"/>
                <w:szCs w:val="10"/>
              </w:rPr>
              <w:t>Налог, взимаемый в связи с применением патентной системы налогообложения, зачисляемый в бюджеты муниципальных районов</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16,928</w:t>
            </w:r>
          </w:p>
        </w:tc>
        <w:tc>
          <w:tcPr>
            <w:tcW w:w="709" w:type="dxa"/>
            <w:tcBorders>
              <w:top w:val="single" w:sz="4" w:space="0" w:color="auto"/>
              <w:left w:val="nil"/>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0,000</w:t>
            </w:r>
          </w:p>
        </w:tc>
        <w:tc>
          <w:tcPr>
            <w:tcW w:w="567" w:type="dxa"/>
            <w:tcBorders>
              <w:top w:val="single" w:sz="4" w:space="0" w:color="auto"/>
              <w:left w:val="nil"/>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w:t>
            </w:r>
          </w:p>
        </w:tc>
        <w:tc>
          <w:tcPr>
            <w:tcW w:w="566" w:type="dxa"/>
            <w:tcBorders>
              <w:top w:val="single" w:sz="4" w:space="0" w:color="auto"/>
              <w:left w:val="single" w:sz="4" w:space="0" w:color="auto"/>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-16,928</w:t>
            </w:r>
          </w:p>
        </w:tc>
      </w:tr>
      <w:tr w:rsidR="009141A6" w:rsidRPr="009141A6" w:rsidTr="009141A6">
        <w:trPr>
          <w:trHeight w:val="65"/>
        </w:trPr>
        <w:tc>
          <w:tcPr>
            <w:tcW w:w="1276" w:type="dxa"/>
            <w:tcBorders>
              <w:top w:val="nil"/>
              <w:left w:val="single" w:sz="8" w:space="0" w:color="auto"/>
              <w:bottom w:val="single" w:sz="4" w:space="0" w:color="auto"/>
              <w:right w:val="single" w:sz="4" w:space="0" w:color="auto"/>
            </w:tcBorders>
            <w:shd w:val="clear" w:color="auto" w:fill="auto"/>
          </w:tcPr>
          <w:p w:rsidR="00204A5A" w:rsidRPr="009141A6" w:rsidRDefault="00204A5A" w:rsidP="009141A6">
            <w:pPr>
              <w:rPr>
                <w:rFonts w:ascii="Arial" w:hAnsi="Arial" w:cs="Arial"/>
                <w:sz w:val="10"/>
                <w:szCs w:val="10"/>
              </w:rPr>
            </w:pPr>
            <w:r w:rsidRPr="009141A6">
              <w:rPr>
                <w:rFonts w:ascii="Arial" w:hAnsi="Arial" w:cs="Arial"/>
                <w:sz w:val="10"/>
                <w:szCs w:val="10"/>
              </w:rPr>
              <w:t>Государственная пошлина</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603,698</w:t>
            </w:r>
          </w:p>
        </w:tc>
        <w:tc>
          <w:tcPr>
            <w:tcW w:w="709" w:type="dxa"/>
            <w:tcBorders>
              <w:top w:val="nil"/>
              <w:left w:val="nil"/>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6151,000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1004,341</w:t>
            </w:r>
          </w:p>
        </w:tc>
        <w:tc>
          <w:tcPr>
            <w:tcW w:w="567" w:type="dxa"/>
            <w:tcBorders>
              <w:top w:val="single" w:sz="4" w:space="0" w:color="auto"/>
              <w:left w:val="nil"/>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16,33</w:t>
            </w:r>
          </w:p>
        </w:tc>
        <w:tc>
          <w:tcPr>
            <w:tcW w:w="566" w:type="dxa"/>
            <w:tcBorders>
              <w:top w:val="nil"/>
              <w:left w:val="single" w:sz="4" w:space="0" w:color="auto"/>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166,36</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400,643</w:t>
            </w:r>
          </w:p>
        </w:tc>
      </w:tr>
      <w:tr w:rsidR="009141A6" w:rsidRPr="009141A6" w:rsidTr="009141A6">
        <w:trPr>
          <w:trHeight w:val="305"/>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04A5A" w:rsidRPr="009141A6" w:rsidRDefault="00204A5A" w:rsidP="009141A6">
            <w:pPr>
              <w:rPr>
                <w:rFonts w:ascii="Arial" w:hAnsi="Arial" w:cs="Arial"/>
                <w:sz w:val="10"/>
                <w:szCs w:val="10"/>
              </w:rPr>
            </w:pPr>
            <w:r w:rsidRPr="009141A6">
              <w:rPr>
                <w:rFonts w:ascii="Arial" w:hAnsi="Arial" w:cs="Arial"/>
                <w:sz w:val="10"/>
                <w:szCs w:val="10"/>
              </w:rPr>
              <w:t>Задолженность и перерасчеты по отмененным налогам, сборам и иным обязательным платежам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0,848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0,000</w:t>
            </w:r>
          </w:p>
        </w:tc>
        <w:tc>
          <w:tcPr>
            <w:tcW w:w="567" w:type="dxa"/>
            <w:tcBorders>
              <w:top w:val="single" w:sz="4" w:space="0" w:color="auto"/>
              <w:left w:val="single" w:sz="4" w:space="0" w:color="auto"/>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w:t>
            </w:r>
          </w:p>
        </w:tc>
        <w:tc>
          <w:tcPr>
            <w:tcW w:w="566" w:type="dxa"/>
            <w:tcBorders>
              <w:top w:val="single" w:sz="4" w:space="0" w:color="auto"/>
              <w:left w:val="single" w:sz="4" w:space="0" w:color="auto"/>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-0,848</w:t>
            </w:r>
          </w:p>
        </w:tc>
      </w:tr>
      <w:tr w:rsidR="009141A6" w:rsidRPr="009141A6" w:rsidTr="009141A6">
        <w:trPr>
          <w:trHeight w:val="65"/>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04A5A" w:rsidRPr="009141A6" w:rsidRDefault="00204A5A" w:rsidP="009141A6">
            <w:pPr>
              <w:rPr>
                <w:rFonts w:ascii="Arial" w:hAnsi="Arial" w:cs="Arial"/>
                <w:sz w:val="10"/>
                <w:szCs w:val="10"/>
              </w:rPr>
            </w:pPr>
            <w:r w:rsidRPr="009141A6">
              <w:rPr>
                <w:rFonts w:ascii="Arial" w:hAnsi="Arial" w:cs="Arial"/>
                <w:sz w:val="10"/>
                <w:szCs w:val="10"/>
              </w:rPr>
              <w:t>НЕНАЛОГОВЫЕ ДОХОДЫ</w:t>
            </w:r>
          </w:p>
        </w:tc>
        <w:tc>
          <w:tcPr>
            <w:tcW w:w="709" w:type="dxa"/>
            <w:tcBorders>
              <w:top w:val="single" w:sz="4" w:space="0" w:color="auto"/>
              <w:left w:val="nil"/>
              <w:bottom w:val="single" w:sz="4" w:space="0" w:color="auto"/>
              <w:right w:val="single" w:sz="4" w:space="0" w:color="auto"/>
            </w:tcBorders>
            <w:shd w:val="clear" w:color="auto" w:fill="auto"/>
            <w:vAlign w:val="bottom"/>
          </w:tcPr>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10052,033</w:t>
            </w:r>
          </w:p>
        </w:tc>
        <w:tc>
          <w:tcPr>
            <w:tcW w:w="709" w:type="dxa"/>
            <w:tcBorders>
              <w:top w:val="single" w:sz="4" w:space="0" w:color="auto"/>
              <w:left w:val="nil"/>
              <w:bottom w:val="single" w:sz="4" w:space="0" w:color="auto"/>
              <w:right w:val="single" w:sz="4" w:space="0" w:color="auto"/>
            </w:tcBorders>
            <w:shd w:val="clear" w:color="auto" w:fill="auto"/>
            <w:vAlign w:val="bottom"/>
          </w:tcPr>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54048,105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15768,253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29,17</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156,87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5716,220</w:t>
            </w:r>
          </w:p>
        </w:tc>
      </w:tr>
      <w:tr w:rsidR="009141A6" w:rsidRPr="009141A6" w:rsidTr="009141A6">
        <w:trPr>
          <w:trHeight w:val="88"/>
        </w:trPr>
        <w:tc>
          <w:tcPr>
            <w:tcW w:w="1276" w:type="dxa"/>
            <w:tcBorders>
              <w:top w:val="nil"/>
              <w:left w:val="single" w:sz="8" w:space="0" w:color="auto"/>
              <w:bottom w:val="single" w:sz="4" w:space="0" w:color="auto"/>
              <w:right w:val="single" w:sz="4" w:space="0" w:color="auto"/>
            </w:tcBorders>
            <w:shd w:val="clear" w:color="auto" w:fill="auto"/>
          </w:tcPr>
          <w:p w:rsidR="00204A5A" w:rsidRPr="009141A6" w:rsidRDefault="00204A5A" w:rsidP="009141A6">
            <w:pPr>
              <w:rPr>
                <w:rFonts w:ascii="Arial" w:hAnsi="Arial" w:cs="Arial"/>
                <w:sz w:val="10"/>
                <w:szCs w:val="10"/>
              </w:rPr>
            </w:pPr>
            <w:r w:rsidRPr="009141A6">
              <w:rPr>
                <w:rFonts w:ascii="Arial" w:hAnsi="Arial" w:cs="Arial"/>
                <w:sz w:val="10"/>
                <w:szCs w:val="10"/>
              </w:rPr>
              <w:t>из них:</w:t>
            </w:r>
          </w:p>
        </w:tc>
        <w:tc>
          <w:tcPr>
            <w:tcW w:w="709" w:type="dxa"/>
            <w:tcBorders>
              <w:top w:val="nil"/>
              <w:left w:val="single" w:sz="4" w:space="0" w:color="auto"/>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p>
        </w:tc>
        <w:tc>
          <w:tcPr>
            <w:tcW w:w="709" w:type="dxa"/>
            <w:tcBorders>
              <w:top w:val="nil"/>
              <w:left w:val="single" w:sz="4" w:space="0" w:color="auto"/>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p>
        </w:tc>
        <w:tc>
          <w:tcPr>
            <w:tcW w:w="567" w:type="dxa"/>
            <w:tcBorders>
              <w:top w:val="single" w:sz="4" w:space="0" w:color="auto"/>
              <w:left w:val="nil"/>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p>
        </w:tc>
        <w:tc>
          <w:tcPr>
            <w:tcW w:w="566" w:type="dxa"/>
            <w:tcBorders>
              <w:top w:val="single" w:sz="4" w:space="0" w:color="auto"/>
              <w:left w:val="single" w:sz="4" w:space="0" w:color="auto"/>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p>
        </w:tc>
      </w:tr>
      <w:tr w:rsidR="009141A6" w:rsidRPr="009141A6" w:rsidTr="009141A6">
        <w:trPr>
          <w:trHeight w:val="465"/>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04A5A" w:rsidRPr="009141A6" w:rsidRDefault="00204A5A" w:rsidP="009141A6">
            <w:pPr>
              <w:rPr>
                <w:rFonts w:ascii="Arial" w:hAnsi="Arial" w:cs="Arial"/>
                <w:sz w:val="10"/>
                <w:szCs w:val="10"/>
              </w:rPr>
            </w:pPr>
            <w:r w:rsidRPr="009141A6">
              <w:rPr>
                <w:rFonts w:ascii="Arial" w:hAnsi="Arial" w:cs="Arial"/>
                <w:sz w:val="10"/>
                <w:szCs w:val="10"/>
              </w:rPr>
              <w:t>Доходы от использования имущества, находящегося в государственной и муниципальной собственности</w:t>
            </w:r>
          </w:p>
        </w:tc>
        <w:tc>
          <w:tcPr>
            <w:tcW w:w="709" w:type="dxa"/>
            <w:tcBorders>
              <w:top w:val="single" w:sz="4" w:space="0" w:color="auto"/>
              <w:left w:val="single" w:sz="4" w:space="0" w:color="auto"/>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2379,910</w:t>
            </w:r>
          </w:p>
        </w:tc>
        <w:tc>
          <w:tcPr>
            <w:tcW w:w="709" w:type="dxa"/>
            <w:tcBorders>
              <w:top w:val="single" w:sz="4" w:space="0" w:color="auto"/>
              <w:left w:val="single" w:sz="4" w:space="0" w:color="auto"/>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18348,330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2993,517</w:t>
            </w:r>
          </w:p>
        </w:tc>
        <w:tc>
          <w:tcPr>
            <w:tcW w:w="567" w:type="dxa"/>
            <w:tcBorders>
              <w:top w:val="single" w:sz="4" w:space="0" w:color="auto"/>
              <w:left w:val="single" w:sz="4" w:space="0" w:color="auto"/>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16,31</w:t>
            </w:r>
          </w:p>
        </w:tc>
        <w:tc>
          <w:tcPr>
            <w:tcW w:w="566" w:type="dxa"/>
            <w:tcBorders>
              <w:top w:val="single" w:sz="4" w:space="0" w:color="auto"/>
              <w:left w:val="single" w:sz="4" w:space="0" w:color="auto"/>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125,78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613,607</w:t>
            </w:r>
          </w:p>
        </w:tc>
      </w:tr>
      <w:tr w:rsidR="009141A6" w:rsidRPr="009141A6" w:rsidTr="009141A6">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04A5A" w:rsidRPr="009141A6" w:rsidRDefault="00204A5A" w:rsidP="009141A6">
            <w:pPr>
              <w:rPr>
                <w:rFonts w:ascii="Arial" w:hAnsi="Arial" w:cs="Arial"/>
                <w:sz w:val="10"/>
                <w:szCs w:val="10"/>
              </w:rPr>
            </w:pPr>
            <w:r w:rsidRPr="009141A6">
              <w:rPr>
                <w:rFonts w:ascii="Arial" w:hAnsi="Arial" w:cs="Arial"/>
                <w:sz w:val="10"/>
                <w:szCs w:val="10"/>
              </w:rPr>
              <w:t>Плата за негативное воздействие на окружающую среду</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121,737</w:t>
            </w:r>
          </w:p>
        </w:tc>
        <w:tc>
          <w:tcPr>
            <w:tcW w:w="709" w:type="dxa"/>
            <w:tcBorders>
              <w:top w:val="single" w:sz="4" w:space="0" w:color="auto"/>
              <w:left w:val="nil"/>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693,000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187,511</w:t>
            </w:r>
          </w:p>
        </w:tc>
        <w:tc>
          <w:tcPr>
            <w:tcW w:w="567" w:type="dxa"/>
            <w:tcBorders>
              <w:top w:val="single" w:sz="4" w:space="0" w:color="auto"/>
              <w:left w:val="single" w:sz="4" w:space="0" w:color="auto"/>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27,06</w:t>
            </w:r>
          </w:p>
        </w:tc>
        <w:tc>
          <w:tcPr>
            <w:tcW w:w="566" w:type="dxa"/>
            <w:tcBorders>
              <w:top w:val="single" w:sz="4" w:space="0" w:color="auto"/>
              <w:left w:val="single" w:sz="4" w:space="0" w:color="auto"/>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154,03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65,774</w:t>
            </w:r>
          </w:p>
        </w:tc>
      </w:tr>
      <w:tr w:rsidR="009141A6" w:rsidRPr="009141A6" w:rsidTr="009141A6">
        <w:trPr>
          <w:trHeight w:val="206"/>
        </w:trPr>
        <w:tc>
          <w:tcPr>
            <w:tcW w:w="1276" w:type="dxa"/>
            <w:tcBorders>
              <w:top w:val="nil"/>
              <w:left w:val="single" w:sz="8" w:space="0" w:color="auto"/>
              <w:bottom w:val="single" w:sz="4" w:space="0" w:color="auto"/>
              <w:right w:val="single" w:sz="4" w:space="0" w:color="auto"/>
            </w:tcBorders>
            <w:shd w:val="clear" w:color="auto" w:fill="auto"/>
          </w:tcPr>
          <w:p w:rsidR="00204A5A" w:rsidRPr="009141A6" w:rsidRDefault="00204A5A" w:rsidP="009141A6">
            <w:pPr>
              <w:rPr>
                <w:rFonts w:ascii="Arial" w:hAnsi="Arial" w:cs="Arial"/>
                <w:sz w:val="10"/>
                <w:szCs w:val="10"/>
              </w:rPr>
            </w:pPr>
            <w:r w:rsidRPr="009141A6">
              <w:rPr>
                <w:rFonts w:ascii="Arial" w:hAnsi="Arial" w:cs="Arial"/>
                <w:sz w:val="10"/>
                <w:szCs w:val="10"/>
              </w:rPr>
              <w:t>Доходы от оказания платных услуг (работ) и компенсации затрат государства</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6189,550</w:t>
            </w:r>
          </w:p>
        </w:tc>
        <w:tc>
          <w:tcPr>
            <w:tcW w:w="709" w:type="dxa"/>
            <w:tcBorders>
              <w:top w:val="nil"/>
              <w:left w:val="nil"/>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29416,815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8286,530</w:t>
            </w:r>
          </w:p>
        </w:tc>
        <w:tc>
          <w:tcPr>
            <w:tcW w:w="567" w:type="dxa"/>
            <w:tcBorders>
              <w:top w:val="single" w:sz="4" w:space="0" w:color="auto"/>
              <w:left w:val="single" w:sz="4" w:space="0" w:color="auto"/>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28,17</w:t>
            </w:r>
          </w:p>
        </w:tc>
        <w:tc>
          <w:tcPr>
            <w:tcW w:w="566" w:type="dxa"/>
            <w:tcBorders>
              <w:top w:val="nil"/>
              <w:left w:val="single" w:sz="4" w:space="0" w:color="auto"/>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133,88</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2096,980</w:t>
            </w:r>
          </w:p>
        </w:tc>
      </w:tr>
      <w:tr w:rsidR="009141A6" w:rsidRPr="009141A6" w:rsidTr="009141A6">
        <w:trPr>
          <w:trHeight w:val="29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04A5A" w:rsidRPr="009141A6" w:rsidRDefault="00204A5A" w:rsidP="009141A6">
            <w:pPr>
              <w:rPr>
                <w:rFonts w:ascii="Arial" w:hAnsi="Arial" w:cs="Arial"/>
                <w:sz w:val="10"/>
                <w:szCs w:val="10"/>
              </w:rPr>
            </w:pPr>
            <w:r w:rsidRPr="009141A6">
              <w:rPr>
                <w:rFonts w:ascii="Arial" w:hAnsi="Arial" w:cs="Arial"/>
                <w:sz w:val="10"/>
                <w:szCs w:val="10"/>
              </w:rPr>
              <w:t>Доходы от продажи материальных и нематериальных активов</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641,508</w:t>
            </w:r>
          </w:p>
        </w:tc>
        <w:tc>
          <w:tcPr>
            <w:tcW w:w="709" w:type="dxa"/>
            <w:tcBorders>
              <w:top w:val="single" w:sz="4" w:space="0" w:color="auto"/>
              <w:left w:val="nil"/>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2216,960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3603,796</w:t>
            </w:r>
          </w:p>
        </w:tc>
        <w:tc>
          <w:tcPr>
            <w:tcW w:w="567" w:type="dxa"/>
            <w:tcBorders>
              <w:top w:val="single" w:sz="4" w:space="0" w:color="auto"/>
              <w:left w:val="single" w:sz="4" w:space="0" w:color="auto"/>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162,56</w:t>
            </w:r>
          </w:p>
        </w:tc>
        <w:tc>
          <w:tcPr>
            <w:tcW w:w="566" w:type="dxa"/>
            <w:tcBorders>
              <w:top w:val="single" w:sz="4" w:space="0" w:color="auto"/>
              <w:left w:val="single" w:sz="4" w:space="0" w:color="auto"/>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561,77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p>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2962,288</w:t>
            </w:r>
          </w:p>
        </w:tc>
      </w:tr>
      <w:tr w:rsidR="009141A6" w:rsidRPr="009141A6" w:rsidTr="009141A6">
        <w:trPr>
          <w:trHeight w:val="120"/>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04A5A" w:rsidRPr="009141A6" w:rsidRDefault="00204A5A" w:rsidP="009141A6">
            <w:pPr>
              <w:rPr>
                <w:rFonts w:ascii="Arial" w:hAnsi="Arial" w:cs="Arial"/>
                <w:sz w:val="10"/>
                <w:szCs w:val="10"/>
              </w:rPr>
            </w:pPr>
            <w:r w:rsidRPr="009141A6">
              <w:rPr>
                <w:rFonts w:ascii="Arial" w:hAnsi="Arial" w:cs="Arial"/>
                <w:sz w:val="10"/>
                <w:szCs w:val="10"/>
              </w:rPr>
              <w:t>Штрафы, санкции, возмещение ущерба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709,847</w:t>
            </w:r>
          </w:p>
        </w:tc>
        <w:tc>
          <w:tcPr>
            <w:tcW w:w="709" w:type="dxa"/>
            <w:tcBorders>
              <w:top w:val="single" w:sz="4" w:space="0" w:color="auto"/>
              <w:left w:val="nil"/>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3373,000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707,487</w:t>
            </w:r>
          </w:p>
        </w:tc>
        <w:tc>
          <w:tcPr>
            <w:tcW w:w="567" w:type="dxa"/>
            <w:tcBorders>
              <w:top w:val="single" w:sz="4" w:space="0" w:color="auto"/>
              <w:left w:val="single" w:sz="4" w:space="0" w:color="auto"/>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20,98</w:t>
            </w:r>
          </w:p>
        </w:tc>
        <w:tc>
          <w:tcPr>
            <w:tcW w:w="566" w:type="dxa"/>
            <w:tcBorders>
              <w:top w:val="single" w:sz="4" w:space="0" w:color="auto"/>
              <w:left w:val="single" w:sz="4" w:space="0" w:color="auto"/>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99,67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-2,360</w:t>
            </w:r>
          </w:p>
        </w:tc>
      </w:tr>
      <w:tr w:rsidR="009141A6" w:rsidRPr="009141A6" w:rsidTr="009141A6">
        <w:trPr>
          <w:trHeight w:val="65"/>
        </w:trPr>
        <w:tc>
          <w:tcPr>
            <w:tcW w:w="1276" w:type="dxa"/>
            <w:tcBorders>
              <w:top w:val="nil"/>
              <w:left w:val="single" w:sz="8" w:space="0" w:color="auto"/>
              <w:bottom w:val="single" w:sz="4" w:space="0" w:color="auto"/>
              <w:right w:val="single" w:sz="4" w:space="0" w:color="auto"/>
            </w:tcBorders>
            <w:shd w:val="clear" w:color="auto" w:fill="auto"/>
          </w:tcPr>
          <w:p w:rsidR="00204A5A" w:rsidRPr="009141A6" w:rsidRDefault="00204A5A" w:rsidP="009141A6">
            <w:pPr>
              <w:rPr>
                <w:rFonts w:ascii="Arial" w:hAnsi="Arial" w:cs="Arial"/>
                <w:sz w:val="10"/>
                <w:szCs w:val="10"/>
              </w:rPr>
            </w:pPr>
            <w:r w:rsidRPr="009141A6">
              <w:rPr>
                <w:rFonts w:ascii="Arial" w:hAnsi="Arial" w:cs="Arial"/>
                <w:sz w:val="10"/>
                <w:szCs w:val="10"/>
              </w:rPr>
              <w:t>Прочие неналоговые доходы</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9,481</w:t>
            </w:r>
          </w:p>
        </w:tc>
        <w:tc>
          <w:tcPr>
            <w:tcW w:w="709" w:type="dxa"/>
            <w:tcBorders>
              <w:top w:val="nil"/>
              <w:left w:val="nil"/>
              <w:bottom w:val="single" w:sz="4" w:space="0" w:color="auto"/>
              <w:right w:val="single" w:sz="4" w:space="0" w:color="auto"/>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-10,588</w:t>
            </w:r>
          </w:p>
        </w:tc>
        <w:tc>
          <w:tcPr>
            <w:tcW w:w="567" w:type="dxa"/>
            <w:tcBorders>
              <w:top w:val="single" w:sz="4" w:space="0" w:color="auto"/>
              <w:left w:val="nil"/>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w:t>
            </w:r>
          </w:p>
        </w:tc>
        <w:tc>
          <w:tcPr>
            <w:tcW w:w="566" w:type="dxa"/>
            <w:tcBorders>
              <w:top w:val="nil"/>
              <w:left w:val="single" w:sz="4" w:space="0" w:color="auto"/>
              <w:bottom w:val="single" w:sz="4" w:space="0" w:color="auto"/>
              <w:right w:val="nil"/>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-111,68</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204A5A" w:rsidRPr="009141A6" w:rsidRDefault="00204A5A" w:rsidP="009141A6">
            <w:pPr>
              <w:ind w:right="-108" w:hanging="108"/>
              <w:jc w:val="center"/>
              <w:rPr>
                <w:rFonts w:ascii="Arial" w:hAnsi="Arial" w:cs="Arial"/>
                <w:sz w:val="10"/>
                <w:szCs w:val="10"/>
              </w:rPr>
            </w:pPr>
            <w:r w:rsidRPr="009141A6">
              <w:rPr>
                <w:rFonts w:ascii="Arial" w:hAnsi="Arial" w:cs="Arial"/>
                <w:sz w:val="10"/>
                <w:szCs w:val="10"/>
              </w:rPr>
              <w:t>-20,069</w:t>
            </w:r>
          </w:p>
        </w:tc>
      </w:tr>
    </w:tbl>
    <w:p w:rsidR="00204A5A" w:rsidRPr="00204A5A" w:rsidRDefault="00204A5A" w:rsidP="00204A5A">
      <w:pPr>
        <w:ind w:firstLine="284"/>
        <w:jc w:val="both"/>
        <w:rPr>
          <w:rFonts w:ascii="Arial" w:hAnsi="Arial" w:cs="Arial"/>
          <w:sz w:val="16"/>
          <w:szCs w:val="16"/>
        </w:rPr>
      </w:pP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 xml:space="preserve">В районный бюджет за 1 квартал 2015 года поступило 214927,494 тыс. рублей безвозмездных поступлений или 24,15 процента к годовому плану. </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При годовом плане безвозмездных поступлений от других бюджетов бюджетной системы Российской Федерации в сумме 890060,481 тыс. рублей фактически поступило 229748,405 тыс. рублей. В районный бюджет в виде дотаций поступило 35862,249 тыс. рублей или 25,00 процентов к годовым плановым назначениям.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В виде субсидий в районный бюджет поступило 10663,500 тыс. рублей при годовых плановых назначениях в размере 55591,450 тыс. рублей, что составило 19,18 процента.</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 xml:space="preserve">Наибольший удельный вес в общем объеме безвозмездных поступлений из других бюджетов бюджетной системы Российской Федерации составляют субвенции – 77,34 процента. При </w:t>
      </w:r>
      <w:r w:rsidRPr="00204A5A">
        <w:rPr>
          <w:rFonts w:ascii="Arial" w:hAnsi="Arial" w:cs="Arial"/>
          <w:sz w:val="16"/>
          <w:szCs w:val="16"/>
        </w:rPr>
        <w:lastRenderedPageBreak/>
        <w:t>плановых назначениях в размере 688400,940 тыс. рублей поступило в доход районного бюджета 182750,724 тыс. рублей или 26,55 процента от годового плана.</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Поступления иных межбюджетных трансфертов за отчетный период составили 340,000 тыс. рублей или 16,05 процента к годовым плановым назначениям.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Прочие безвозмездные поступления от других бюджетов бюджетной системы составили 131,932 тыс. рублей, или 26,38 процента к годовым плановым назначениям.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Менее 20,00 процентов годового объема финансовой помощи из краевого бюджета поступило по следующим межбюджетным трансфертам: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 4,58 процента;</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субвенции бюджетам муниципальных районов на выполнение передаваемых полномочий субъектов Российской Федерации по организации и осуществлению деятельности по опеке и попечительству в области образования – 19,46 процента;</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субвенции бюджетам муниципальных районов на выполнение передаваемых полномочий субъектов Российской Федерации по обучению детей-инвалидов на дому – 16,67 процента;</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субвенции бюджетам муниципальных районов на выполнение передаваемых полномочий субъектов Российской Федерации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 19,31 процента;</w:t>
      </w:r>
    </w:p>
    <w:p w:rsidR="00204A5A" w:rsidRPr="00204A5A" w:rsidRDefault="00204A5A" w:rsidP="00204A5A">
      <w:pPr>
        <w:ind w:firstLine="284"/>
        <w:jc w:val="both"/>
        <w:rPr>
          <w:rFonts w:ascii="Arial" w:hAnsi="Arial" w:cs="Arial"/>
          <w:sz w:val="16"/>
          <w:szCs w:val="16"/>
          <w:highlight w:val="yellow"/>
        </w:rPr>
      </w:pPr>
      <w:r w:rsidRPr="00204A5A">
        <w:rPr>
          <w:rFonts w:ascii="Arial" w:hAnsi="Arial" w:cs="Arial"/>
          <w:sz w:val="16"/>
          <w:szCs w:val="16"/>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федерального бюджета – 19,92 процента;</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прочие межбюджетные трансферты, передаваемые бюджетам муниципальных районов на обеспечение деятельности депутатов Думы Ставропольского края и их помощников в избирательном округе – 9,85 процента.</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Низкий уровень поступлений связан с финансированием межбюджетных трансфертов из краевого бюджета на основании заявок администраторов доходов, исходя из фактической потребности.</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 xml:space="preserve">Прочие безвозмездные поступления в районный бюджет, полученные в виде </w:t>
      </w:r>
      <w:proofErr w:type="gramStart"/>
      <w:r w:rsidRPr="00204A5A">
        <w:rPr>
          <w:rFonts w:ascii="Arial" w:hAnsi="Arial" w:cs="Arial"/>
          <w:sz w:val="16"/>
          <w:szCs w:val="16"/>
        </w:rPr>
        <w:t>денежных пожертвований, предоставляемых физическими лицами получателям средств бюджетов муниципальных районов за 1 квартал 2015 года составили</w:t>
      </w:r>
      <w:proofErr w:type="gramEnd"/>
      <w:r w:rsidRPr="00204A5A">
        <w:rPr>
          <w:rFonts w:ascii="Arial" w:hAnsi="Arial" w:cs="Arial"/>
          <w:sz w:val="16"/>
          <w:szCs w:val="16"/>
        </w:rPr>
        <w:t xml:space="preserve"> 135,447 тыс. рублей. </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В 1 квартале 2015 года возвращено остатков субсидий, субвенций и иных межбюджетных трансфертов, имеющих целевое назначение, прошлых лет в объеме – 14965,561 тыс. рублей.</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Структура безвозмездных поступлений в районный бюджет за 1 квартал 2015 года приведена в таблице 2.</w:t>
      </w:r>
    </w:p>
    <w:p w:rsidR="00204A5A" w:rsidRPr="00204A5A" w:rsidRDefault="00204A5A" w:rsidP="00EA5E93">
      <w:pPr>
        <w:jc w:val="both"/>
        <w:rPr>
          <w:rFonts w:ascii="Arial" w:hAnsi="Arial" w:cs="Arial"/>
          <w:sz w:val="16"/>
          <w:szCs w:val="16"/>
        </w:rPr>
      </w:pPr>
    </w:p>
    <w:p w:rsidR="00204A5A" w:rsidRPr="00204A5A" w:rsidRDefault="00204A5A" w:rsidP="00EA5E93">
      <w:pPr>
        <w:ind w:firstLine="284"/>
        <w:jc w:val="right"/>
        <w:rPr>
          <w:rFonts w:ascii="Arial" w:hAnsi="Arial" w:cs="Arial"/>
          <w:sz w:val="16"/>
          <w:szCs w:val="16"/>
        </w:rPr>
      </w:pPr>
      <w:r w:rsidRPr="00204A5A">
        <w:rPr>
          <w:rFonts w:ascii="Arial" w:hAnsi="Arial" w:cs="Arial"/>
          <w:sz w:val="16"/>
          <w:szCs w:val="16"/>
        </w:rPr>
        <w:t>Таблица 2</w:t>
      </w:r>
    </w:p>
    <w:p w:rsidR="00204A5A" w:rsidRPr="00204A5A" w:rsidRDefault="00204A5A" w:rsidP="00EA5E93">
      <w:pPr>
        <w:ind w:firstLine="284"/>
        <w:jc w:val="center"/>
        <w:rPr>
          <w:rFonts w:ascii="Arial" w:hAnsi="Arial" w:cs="Arial"/>
          <w:sz w:val="16"/>
          <w:szCs w:val="16"/>
        </w:rPr>
      </w:pPr>
      <w:r w:rsidRPr="00204A5A">
        <w:rPr>
          <w:rFonts w:ascii="Arial" w:hAnsi="Arial" w:cs="Arial"/>
          <w:sz w:val="16"/>
          <w:szCs w:val="16"/>
        </w:rPr>
        <w:t>ИНФОРМАЦИЯ</w:t>
      </w:r>
    </w:p>
    <w:p w:rsidR="00204A5A" w:rsidRPr="00204A5A" w:rsidRDefault="00204A5A" w:rsidP="00EA5E93">
      <w:pPr>
        <w:ind w:firstLine="284"/>
        <w:jc w:val="center"/>
        <w:rPr>
          <w:rFonts w:ascii="Arial" w:hAnsi="Arial" w:cs="Arial"/>
          <w:sz w:val="16"/>
          <w:szCs w:val="16"/>
        </w:rPr>
      </w:pPr>
      <w:r w:rsidRPr="00204A5A">
        <w:rPr>
          <w:rFonts w:ascii="Arial" w:hAnsi="Arial" w:cs="Arial"/>
          <w:sz w:val="16"/>
          <w:szCs w:val="16"/>
        </w:rPr>
        <w:t>об исполнении плана по безвозмездным</w:t>
      </w:r>
      <w:r w:rsidR="00EA5E93">
        <w:rPr>
          <w:rFonts w:ascii="Arial" w:hAnsi="Arial" w:cs="Arial"/>
          <w:sz w:val="16"/>
          <w:szCs w:val="16"/>
        </w:rPr>
        <w:t xml:space="preserve"> </w:t>
      </w:r>
      <w:r w:rsidRPr="00204A5A">
        <w:rPr>
          <w:rFonts w:ascii="Arial" w:hAnsi="Arial" w:cs="Arial"/>
          <w:sz w:val="16"/>
          <w:szCs w:val="16"/>
        </w:rPr>
        <w:t>поступлениям районного бюджета</w:t>
      </w:r>
      <w:r w:rsidR="00EA5E93">
        <w:rPr>
          <w:rFonts w:ascii="Arial" w:hAnsi="Arial" w:cs="Arial"/>
          <w:sz w:val="16"/>
          <w:szCs w:val="16"/>
        </w:rPr>
        <w:t xml:space="preserve"> </w:t>
      </w:r>
      <w:r w:rsidRPr="00204A5A">
        <w:rPr>
          <w:rFonts w:ascii="Arial" w:hAnsi="Arial" w:cs="Arial"/>
          <w:sz w:val="16"/>
          <w:szCs w:val="16"/>
        </w:rPr>
        <w:t>за 1 квартал 2015 года</w:t>
      </w:r>
    </w:p>
    <w:p w:rsidR="00204A5A" w:rsidRPr="00EA5E93" w:rsidRDefault="00204A5A" w:rsidP="00EA5E93">
      <w:pPr>
        <w:ind w:firstLine="284"/>
        <w:jc w:val="right"/>
        <w:rPr>
          <w:rFonts w:ascii="Arial" w:hAnsi="Arial" w:cs="Arial"/>
          <w:sz w:val="10"/>
          <w:szCs w:val="10"/>
        </w:rPr>
      </w:pPr>
      <w:r w:rsidRPr="00EA5E93">
        <w:rPr>
          <w:rFonts w:ascii="Arial" w:hAnsi="Arial" w:cs="Arial"/>
          <w:sz w:val="10"/>
          <w:szCs w:val="10"/>
        </w:rPr>
        <w:t>(тыс. рублей)</w:t>
      </w:r>
    </w:p>
    <w:tbl>
      <w:tblPr>
        <w:tblW w:w="5103" w:type="dxa"/>
        <w:tblInd w:w="108" w:type="dxa"/>
        <w:tblLayout w:type="fixed"/>
        <w:tblLook w:val="04A0" w:firstRow="1" w:lastRow="0" w:firstColumn="1" w:lastColumn="0" w:noHBand="0" w:noVBand="1"/>
      </w:tblPr>
      <w:tblGrid>
        <w:gridCol w:w="1134"/>
        <w:gridCol w:w="709"/>
        <w:gridCol w:w="708"/>
        <w:gridCol w:w="709"/>
        <w:gridCol w:w="567"/>
        <w:gridCol w:w="567"/>
        <w:gridCol w:w="709"/>
      </w:tblGrid>
      <w:tr w:rsidR="00BE2932" w:rsidRPr="00BE2932" w:rsidTr="00BE2932">
        <w:trPr>
          <w:trHeight w:val="75"/>
        </w:trPr>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04A5A" w:rsidRPr="00BE2932" w:rsidRDefault="00204A5A" w:rsidP="00BE2932">
            <w:pPr>
              <w:ind w:right="-108" w:hanging="108"/>
              <w:jc w:val="center"/>
              <w:rPr>
                <w:rFonts w:ascii="Arial" w:hAnsi="Arial" w:cs="Arial"/>
                <w:sz w:val="10"/>
                <w:szCs w:val="10"/>
              </w:rPr>
            </w:pPr>
            <w:r w:rsidRPr="00BE2932">
              <w:rPr>
                <w:rFonts w:ascii="Arial" w:hAnsi="Arial" w:cs="Arial"/>
                <w:sz w:val="10"/>
                <w:szCs w:val="10"/>
              </w:rPr>
              <w:t>Наименование дохода</w:t>
            </w:r>
          </w:p>
        </w:tc>
        <w:tc>
          <w:tcPr>
            <w:tcW w:w="709" w:type="dxa"/>
            <w:tcBorders>
              <w:top w:val="single" w:sz="8" w:space="0" w:color="auto"/>
              <w:left w:val="nil"/>
              <w:bottom w:val="single" w:sz="8" w:space="0" w:color="auto"/>
              <w:right w:val="single" w:sz="8" w:space="0" w:color="auto"/>
            </w:tcBorders>
            <w:shd w:val="clear" w:color="auto" w:fill="auto"/>
            <w:vAlign w:val="center"/>
          </w:tcPr>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исполнено за 1 квартал 2014 года</w:t>
            </w:r>
          </w:p>
        </w:tc>
        <w:tc>
          <w:tcPr>
            <w:tcW w:w="708" w:type="dxa"/>
            <w:tcBorders>
              <w:top w:val="single" w:sz="8" w:space="0" w:color="auto"/>
              <w:left w:val="nil"/>
              <w:bottom w:val="single" w:sz="8" w:space="0" w:color="auto"/>
              <w:right w:val="single" w:sz="8" w:space="0" w:color="auto"/>
            </w:tcBorders>
            <w:shd w:val="clear" w:color="auto" w:fill="auto"/>
            <w:vAlign w:val="center"/>
          </w:tcPr>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утверждено решением совета о бюджете с учетом изменений</w:t>
            </w:r>
          </w:p>
        </w:tc>
        <w:tc>
          <w:tcPr>
            <w:tcW w:w="709" w:type="dxa"/>
            <w:tcBorders>
              <w:top w:val="single" w:sz="8" w:space="0" w:color="auto"/>
              <w:left w:val="single" w:sz="8" w:space="0" w:color="auto"/>
              <w:bottom w:val="single" w:sz="4" w:space="0" w:color="auto"/>
              <w:right w:val="single" w:sz="8" w:space="0" w:color="auto"/>
            </w:tcBorders>
            <w:shd w:val="clear" w:color="auto" w:fill="auto"/>
            <w:vAlign w:val="center"/>
          </w:tcPr>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исполнено за 1 квартал 2015 года</w:t>
            </w:r>
          </w:p>
        </w:tc>
        <w:tc>
          <w:tcPr>
            <w:tcW w:w="567" w:type="dxa"/>
            <w:tcBorders>
              <w:top w:val="single" w:sz="8" w:space="0" w:color="auto"/>
              <w:left w:val="single" w:sz="8" w:space="0" w:color="auto"/>
              <w:bottom w:val="single" w:sz="4" w:space="0" w:color="auto"/>
              <w:right w:val="nil"/>
            </w:tcBorders>
            <w:shd w:val="clear" w:color="auto" w:fill="auto"/>
            <w:vAlign w:val="center"/>
          </w:tcPr>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процент исполнения к уточненному плану на 2015 год</w:t>
            </w:r>
          </w:p>
        </w:tc>
        <w:tc>
          <w:tcPr>
            <w:tcW w:w="567" w:type="dxa"/>
            <w:tcBorders>
              <w:top w:val="single" w:sz="8" w:space="0" w:color="auto"/>
              <w:left w:val="single" w:sz="8" w:space="0" w:color="auto"/>
              <w:bottom w:val="single" w:sz="8" w:space="0" w:color="auto"/>
              <w:right w:val="nil"/>
            </w:tcBorders>
            <w:shd w:val="clear" w:color="auto" w:fill="auto"/>
            <w:vAlign w:val="center"/>
          </w:tcPr>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темп роста к исполнению за 1 квартал 2014 года</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204A5A" w:rsidRPr="00BE2932" w:rsidRDefault="00204A5A" w:rsidP="00EA5E93">
            <w:pPr>
              <w:ind w:right="-108" w:hanging="108"/>
              <w:jc w:val="center"/>
              <w:rPr>
                <w:rFonts w:ascii="Arial" w:hAnsi="Arial" w:cs="Arial"/>
                <w:sz w:val="10"/>
                <w:szCs w:val="10"/>
              </w:rPr>
            </w:pPr>
            <w:proofErr w:type="spellStart"/>
            <w:r w:rsidRPr="00BE2932">
              <w:rPr>
                <w:rFonts w:ascii="Arial" w:hAnsi="Arial" w:cs="Arial"/>
                <w:sz w:val="10"/>
                <w:szCs w:val="10"/>
              </w:rPr>
              <w:t>откл</w:t>
            </w:r>
            <w:proofErr w:type="spellEnd"/>
            <w:r w:rsidRPr="00BE2932">
              <w:rPr>
                <w:rFonts w:ascii="Arial" w:hAnsi="Arial" w:cs="Arial"/>
                <w:sz w:val="10"/>
                <w:szCs w:val="10"/>
              </w:rPr>
              <w:t>.+- исполнения 2015 года к 2014 году</w:t>
            </w:r>
          </w:p>
        </w:tc>
      </w:tr>
      <w:tr w:rsidR="00BE2932" w:rsidRPr="00BE2932" w:rsidTr="00EA5E93">
        <w:trPr>
          <w:trHeight w:val="55"/>
        </w:trPr>
        <w:tc>
          <w:tcPr>
            <w:tcW w:w="1134" w:type="dxa"/>
            <w:tcBorders>
              <w:top w:val="nil"/>
              <w:left w:val="single" w:sz="8" w:space="0" w:color="auto"/>
              <w:bottom w:val="single" w:sz="4" w:space="0" w:color="auto"/>
              <w:right w:val="single" w:sz="4" w:space="0" w:color="auto"/>
            </w:tcBorders>
            <w:shd w:val="clear" w:color="auto" w:fill="auto"/>
          </w:tcPr>
          <w:p w:rsidR="00204A5A" w:rsidRPr="00BE2932" w:rsidRDefault="00204A5A" w:rsidP="00EA5E93">
            <w:pPr>
              <w:jc w:val="center"/>
              <w:rPr>
                <w:rFonts w:ascii="Arial" w:hAnsi="Arial" w:cs="Arial"/>
                <w:sz w:val="10"/>
                <w:szCs w:val="10"/>
              </w:rPr>
            </w:pPr>
            <w:r w:rsidRPr="00BE2932">
              <w:rPr>
                <w:rFonts w:ascii="Arial" w:hAnsi="Arial" w:cs="Arial"/>
                <w:sz w:val="10"/>
                <w:szCs w:val="10"/>
              </w:rPr>
              <w:t>1</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2</w:t>
            </w:r>
          </w:p>
        </w:tc>
        <w:tc>
          <w:tcPr>
            <w:tcW w:w="708" w:type="dxa"/>
            <w:tcBorders>
              <w:top w:val="nil"/>
              <w:left w:val="nil"/>
              <w:bottom w:val="single" w:sz="4" w:space="0" w:color="auto"/>
              <w:right w:val="nil"/>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4</w:t>
            </w:r>
          </w:p>
        </w:tc>
        <w:tc>
          <w:tcPr>
            <w:tcW w:w="567" w:type="dxa"/>
            <w:tcBorders>
              <w:top w:val="single" w:sz="4" w:space="0" w:color="auto"/>
              <w:left w:val="single" w:sz="4" w:space="0" w:color="auto"/>
              <w:bottom w:val="single" w:sz="4" w:space="0" w:color="auto"/>
              <w:right w:val="nil"/>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5</w:t>
            </w:r>
          </w:p>
        </w:tc>
        <w:tc>
          <w:tcPr>
            <w:tcW w:w="567" w:type="dxa"/>
            <w:tcBorders>
              <w:top w:val="nil"/>
              <w:left w:val="single" w:sz="4" w:space="0" w:color="auto"/>
              <w:bottom w:val="single" w:sz="4" w:space="0" w:color="auto"/>
              <w:right w:val="nil"/>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6</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7</w:t>
            </w:r>
          </w:p>
        </w:tc>
      </w:tr>
      <w:tr w:rsidR="00BE2932" w:rsidRPr="00BE2932" w:rsidTr="00EA5E93">
        <w:trPr>
          <w:trHeight w:val="142"/>
        </w:trPr>
        <w:tc>
          <w:tcPr>
            <w:tcW w:w="1134" w:type="dxa"/>
            <w:tcBorders>
              <w:top w:val="single" w:sz="4" w:space="0" w:color="auto"/>
              <w:left w:val="single" w:sz="4" w:space="0" w:color="auto"/>
              <w:bottom w:val="single" w:sz="4" w:space="0" w:color="auto"/>
              <w:right w:val="single" w:sz="4" w:space="0" w:color="auto"/>
            </w:tcBorders>
            <w:shd w:val="clear" w:color="auto" w:fill="auto"/>
          </w:tcPr>
          <w:p w:rsidR="00204A5A" w:rsidRPr="00BE2932" w:rsidRDefault="00204A5A" w:rsidP="00BE2932">
            <w:pPr>
              <w:rPr>
                <w:rFonts w:ascii="Arial" w:hAnsi="Arial" w:cs="Arial"/>
                <w:sz w:val="10"/>
                <w:szCs w:val="10"/>
              </w:rPr>
            </w:pPr>
            <w:r w:rsidRPr="00BE2932">
              <w:rPr>
                <w:rFonts w:ascii="Arial" w:hAnsi="Arial" w:cs="Arial"/>
                <w:sz w:val="10"/>
                <w:szCs w:val="10"/>
              </w:rPr>
              <w:t>БЕЗВОЗМЕЗДНЫЕ ПОСТУПЛЕНИЯ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218488,826</w:t>
            </w:r>
          </w:p>
        </w:tc>
        <w:tc>
          <w:tcPr>
            <w:tcW w:w="708" w:type="dxa"/>
            <w:tcBorders>
              <w:top w:val="single" w:sz="4" w:space="0" w:color="auto"/>
              <w:left w:val="nil"/>
              <w:bottom w:val="single" w:sz="4" w:space="0" w:color="auto"/>
              <w:right w:val="nil"/>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890060,481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214927,494</w:t>
            </w:r>
          </w:p>
        </w:tc>
        <w:tc>
          <w:tcPr>
            <w:tcW w:w="567" w:type="dxa"/>
            <w:tcBorders>
              <w:top w:val="single" w:sz="4" w:space="0" w:color="auto"/>
              <w:left w:val="single" w:sz="4" w:space="0" w:color="auto"/>
              <w:bottom w:val="single" w:sz="4" w:space="0" w:color="auto"/>
              <w:right w:val="nil"/>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24,15</w:t>
            </w:r>
          </w:p>
        </w:tc>
        <w:tc>
          <w:tcPr>
            <w:tcW w:w="567" w:type="dxa"/>
            <w:tcBorders>
              <w:top w:val="single" w:sz="4" w:space="0" w:color="auto"/>
              <w:left w:val="single" w:sz="4" w:space="0" w:color="auto"/>
              <w:bottom w:val="single" w:sz="4" w:space="0" w:color="auto"/>
              <w:right w:val="nil"/>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98,37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-3561,332</w:t>
            </w:r>
          </w:p>
        </w:tc>
      </w:tr>
      <w:tr w:rsidR="00BE2932" w:rsidRPr="00BE2932" w:rsidTr="00BE2932">
        <w:trPr>
          <w:trHeight w:val="57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204A5A" w:rsidRPr="00BE2932" w:rsidRDefault="00204A5A" w:rsidP="00BE2932">
            <w:pPr>
              <w:rPr>
                <w:rFonts w:ascii="Arial" w:hAnsi="Arial" w:cs="Arial"/>
                <w:sz w:val="10"/>
                <w:szCs w:val="10"/>
              </w:rPr>
            </w:pPr>
            <w:r w:rsidRPr="00BE2932">
              <w:rPr>
                <w:rFonts w:ascii="Arial" w:hAnsi="Arial" w:cs="Arial"/>
                <w:sz w:val="10"/>
                <w:szCs w:val="10"/>
              </w:rPr>
              <w:t>БЕЗВОЗМЕЗДНЫЕ ПОСТУПЛЕНИЯ ОТ ДРУГИХ БЮДЖЕТОВ БЮДЖЕТНОЙ СИСТЕМЫ РОССИЙСКОЙ ФЕДЕРАЦИИ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219229,710</w:t>
            </w:r>
          </w:p>
        </w:tc>
        <w:tc>
          <w:tcPr>
            <w:tcW w:w="708" w:type="dxa"/>
            <w:tcBorders>
              <w:top w:val="single" w:sz="4" w:space="0" w:color="auto"/>
              <w:left w:val="nil"/>
              <w:bottom w:val="single" w:sz="4" w:space="0" w:color="auto"/>
              <w:right w:val="nil"/>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890060,481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229748,405</w:t>
            </w:r>
          </w:p>
        </w:tc>
        <w:tc>
          <w:tcPr>
            <w:tcW w:w="567" w:type="dxa"/>
            <w:tcBorders>
              <w:top w:val="single" w:sz="4" w:space="0" w:color="auto"/>
              <w:left w:val="single" w:sz="4" w:space="0" w:color="auto"/>
              <w:bottom w:val="single" w:sz="4" w:space="0" w:color="auto"/>
              <w:right w:val="nil"/>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25,81</w:t>
            </w:r>
          </w:p>
        </w:tc>
        <w:tc>
          <w:tcPr>
            <w:tcW w:w="567" w:type="dxa"/>
            <w:tcBorders>
              <w:top w:val="single" w:sz="4" w:space="0" w:color="auto"/>
              <w:left w:val="single" w:sz="4" w:space="0" w:color="auto"/>
              <w:bottom w:val="single" w:sz="4" w:space="0" w:color="auto"/>
              <w:right w:val="nil"/>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104,80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10518,695</w:t>
            </w:r>
          </w:p>
        </w:tc>
      </w:tr>
      <w:tr w:rsidR="00BE2932" w:rsidRPr="00BE2932" w:rsidTr="00BE2932">
        <w:trPr>
          <w:trHeight w:val="555"/>
        </w:trPr>
        <w:tc>
          <w:tcPr>
            <w:tcW w:w="1134" w:type="dxa"/>
            <w:tcBorders>
              <w:top w:val="nil"/>
              <w:left w:val="single" w:sz="8" w:space="0" w:color="auto"/>
              <w:bottom w:val="single" w:sz="4" w:space="0" w:color="auto"/>
              <w:right w:val="single" w:sz="4" w:space="0" w:color="auto"/>
            </w:tcBorders>
            <w:shd w:val="clear" w:color="auto" w:fill="auto"/>
          </w:tcPr>
          <w:p w:rsidR="00204A5A" w:rsidRPr="00BE2932" w:rsidRDefault="00204A5A" w:rsidP="00BE2932">
            <w:pPr>
              <w:rPr>
                <w:rFonts w:ascii="Arial" w:hAnsi="Arial" w:cs="Arial"/>
                <w:sz w:val="10"/>
                <w:szCs w:val="10"/>
              </w:rPr>
            </w:pPr>
            <w:r w:rsidRPr="00BE2932">
              <w:rPr>
                <w:rFonts w:ascii="Arial" w:hAnsi="Arial" w:cs="Arial"/>
                <w:sz w:val="10"/>
                <w:szCs w:val="10"/>
              </w:rPr>
              <w:t>Дотации бюджетам субъектов Российской Федерации и муниципальных образований</w:t>
            </w:r>
          </w:p>
        </w:tc>
        <w:tc>
          <w:tcPr>
            <w:tcW w:w="709" w:type="dxa"/>
            <w:tcBorders>
              <w:top w:val="nil"/>
              <w:left w:val="single" w:sz="4" w:space="0" w:color="auto"/>
              <w:bottom w:val="single" w:sz="4" w:space="0" w:color="auto"/>
              <w:right w:val="nil"/>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24628,002</w:t>
            </w:r>
          </w:p>
        </w:tc>
        <w:tc>
          <w:tcPr>
            <w:tcW w:w="708" w:type="dxa"/>
            <w:tcBorders>
              <w:top w:val="nil"/>
              <w:left w:val="single" w:sz="4" w:space="0" w:color="auto"/>
              <w:bottom w:val="single" w:sz="4" w:space="0" w:color="auto"/>
              <w:right w:val="nil"/>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143449,000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35862,249</w:t>
            </w:r>
          </w:p>
        </w:tc>
        <w:tc>
          <w:tcPr>
            <w:tcW w:w="567" w:type="dxa"/>
            <w:tcBorders>
              <w:top w:val="single" w:sz="4" w:space="0" w:color="auto"/>
              <w:left w:val="single" w:sz="4" w:space="0" w:color="auto"/>
              <w:bottom w:val="single" w:sz="4" w:space="0" w:color="auto"/>
              <w:right w:val="nil"/>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25,00</w:t>
            </w:r>
          </w:p>
        </w:tc>
        <w:tc>
          <w:tcPr>
            <w:tcW w:w="567" w:type="dxa"/>
            <w:tcBorders>
              <w:top w:val="nil"/>
              <w:left w:val="single" w:sz="4" w:space="0" w:color="auto"/>
              <w:bottom w:val="single" w:sz="4" w:space="0" w:color="auto"/>
              <w:right w:val="nil"/>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145,62</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11234,247</w:t>
            </w:r>
          </w:p>
        </w:tc>
      </w:tr>
      <w:tr w:rsidR="00BE2932" w:rsidRPr="00BE2932" w:rsidTr="00EA5E93">
        <w:trPr>
          <w:trHeight w:val="65"/>
        </w:trPr>
        <w:tc>
          <w:tcPr>
            <w:tcW w:w="1134" w:type="dxa"/>
            <w:tcBorders>
              <w:top w:val="nil"/>
              <w:left w:val="single" w:sz="8" w:space="0" w:color="auto"/>
              <w:bottom w:val="single" w:sz="4" w:space="0" w:color="auto"/>
              <w:right w:val="single" w:sz="4" w:space="0" w:color="auto"/>
            </w:tcBorders>
            <w:shd w:val="clear" w:color="auto" w:fill="auto"/>
          </w:tcPr>
          <w:p w:rsidR="00204A5A" w:rsidRPr="00BE2932" w:rsidRDefault="00204A5A" w:rsidP="00BE2932">
            <w:pPr>
              <w:rPr>
                <w:rFonts w:ascii="Arial" w:hAnsi="Arial" w:cs="Arial"/>
                <w:sz w:val="10"/>
                <w:szCs w:val="10"/>
              </w:rPr>
            </w:pPr>
            <w:r w:rsidRPr="00BE2932">
              <w:rPr>
                <w:rFonts w:ascii="Arial" w:hAnsi="Arial" w:cs="Arial"/>
                <w:sz w:val="10"/>
                <w:szCs w:val="10"/>
              </w:rPr>
              <w:t xml:space="preserve">Субсидии бюджетам субъектов Российской Федерации и муниципальных </w:t>
            </w:r>
            <w:r w:rsidRPr="00BE2932">
              <w:rPr>
                <w:rFonts w:ascii="Arial" w:hAnsi="Arial" w:cs="Arial"/>
                <w:sz w:val="10"/>
                <w:szCs w:val="10"/>
              </w:rPr>
              <w:lastRenderedPageBreak/>
              <w:t>образований (межбюджетные субсидии)</w:t>
            </w:r>
          </w:p>
        </w:tc>
        <w:tc>
          <w:tcPr>
            <w:tcW w:w="709" w:type="dxa"/>
            <w:tcBorders>
              <w:top w:val="nil"/>
              <w:left w:val="single" w:sz="4" w:space="0" w:color="auto"/>
              <w:bottom w:val="single" w:sz="4" w:space="0" w:color="auto"/>
              <w:right w:val="nil"/>
            </w:tcBorders>
            <w:shd w:val="clear" w:color="auto" w:fill="auto"/>
            <w:noWrap/>
            <w:vAlign w:val="bottom"/>
          </w:tcPr>
          <w:p w:rsidR="00EA5E93" w:rsidRDefault="00EA5E93" w:rsidP="00EA5E93">
            <w:pPr>
              <w:ind w:right="-108" w:hanging="108"/>
              <w:jc w:val="center"/>
              <w:rPr>
                <w:rFonts w:ascii="Arial" w:hAnsi="Arial" w:cs="Arial"/>
                <w:sz w:val="10"/>
                <w:szCs w:val="10"/>
              </w:rPr>
            </w:pPr>
          </w:p>
          <w:p w:rsidR="00EA5E93" w:rsidRDefault="00EA5E93" w:rsidP="00EA5E93">
            <w:pPr>
              <w:ind w:right="-108" w:hanging="108"/>
              <w:jc w:val="center"/>
              <w:rPr>
                <w:rFonts w:ascii="Arial" w:hAnsi="Arial" w:cs="Arial"/>
                <w:sz w:val="10"/>
                <w:szCs w:val="10"/>
              </w:rPr>
            </w:pPr>
          </w:p>
          <w:p w:rsidR="00EA5E93" w:rsidRDefault="00EA5E93" w:rsidP="00EA5E93">
            <w:pPr>
              <w:ind w:right="-108" w:hanging="108"/>
              <w:jc w:val="center"/>
              <w:rPr>
                <w:rFonts w:ascii="Arial" w:hAnsi="Arial" w:cs="Arial"/>
                <w:sz w:val="10"/>
                <w:szCs w:val="10"/>
              </w:rPr>
            </w:pPr>
          </w:p>
          <w:p w:rsidR="00EA5E93" w:rsidRDefault="00EA5E93" w:rsidP="00EA5E93">
            <w:pPr>
              <w:ind w:right="-108" w:hanging="108"/>
              <w:jc w:val="center"/>
              <w:rPr>
                <w:rFonts w:ascii="Arial" w:hAnsi="Arial" w:cs="Arial"/>
                <w:sz w:val="10"/>
                <w:szCs w:val="10"/>
              </w:rPr>
            </w:pPr>
          </w:p>
          <w:p w:rsidR="00EA5E93" w:rsidRDefault="00EA5E93" w:rsidP="00EA5E93">
            <w:pPr>
              <w:ind w:right="-108" w:hanging="108"/>
              <w:jc w:val="center"/>
              <w:rPr>
                <w:rFonts w:ascii="Arial" w:hAnsi="Arial" w:cs="Arial"/>
                <w:sz w:val="10"/>
                <w:szCs w:val="10"/>
              </w:rPr>
            </w:pPr>
          </w:p>
          <w:p w:rsidR="00EA5E93" w:rsidRDefault="00EA5E93" w:rsidP="00EA5E93">
            <w:pPr>
              <w:ind w:right="-108" w:hanging="108"/>
              <w:jc w:val="center"/>
              <w:rPr>
                <w:rFonts w:ascii="Arial" w:hAnsi="Arial" w:cs="Arial"/>
                <w:sz w:val="10"/>
                <w:szCs w:val="10"/>
              </w:rPr>
            </w:pPr>
          </w:p>
          <w:p w:rsidR="00EA5E93" w:rsidRDefault="00EA5E93" w:rsidP="00EA5E93">
            <w:pPr>
              <w:ind w:right="-108" w:hanging="108"/>
              <w:jc w:val="center"/>
              <w:rPr>
                <w:rFonts w:ascii="Arial" w:hAnsi="Arial" w:cs="Arial"/>
                <w:sz w:val="10"/>
                <w:szCs w:val="10"/>
              </w:rPr>
            </w:pPr>
          </w:p>
          <w:p w:rsidR="00EA5E93" w:rsidRDefault="00EA5E93"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8598,750</w:t>
            </w:r>
          </w:p>
        </w:tc>
        <w:tc>
          <w:tcPr>
            <w:tcW w:w="708" w:type="dxa"/>
            <w:tcBorders>
              <w:top w:val="nil"/>
              <w:left w:val="single" w:sz="4" w:space="0" w:color="auto"/>
              <w:bottom w:val="single" w:sz="4" w:space="0" w:color="auto"/>
              <w:right w:val="nil"/>
            </w:tcBorders>
            <w:shd w:val="clear" w:color="auto" w:fill="auto"/>
            <w:noWrap/>
            <w:vAlign w:val="bottom"/>
          </w:tcPr>
          <w:p w:rsidR="00EA5E93" w:rsidRDefault="00EA5E93" w:rsidP="00EA5E93">
            <w:pPr>
              <w:ind w:right="-108" w:hanging="108"/>
              <w:jc w:val="center"/>
              <w:rPr>
                <w:rFonts w:ascii="Arial" w:hAnsi="Arial" w:cs="Arial"/>
                <w:sz w:val="10"/>
                <w:szCs w:val="10"/>
              </w:rPr>
            </w:pPr>
          </w:p>
          <w:p w:rsidR="00EA5E93" w:rsidRDefault="00EA5E93" w:rsidP="00EA5E93">
            <w:pPr>
              <w:ind w:right="-108" w:hanging="108"/>
              <w:jc w:val="center"/>
              <w:rPr>
                <w:rFonts w:ascii="Arial" w:hAnsi="Arial" w:cs="Arial"/>
                <w:sz w:val="10"/>
                <w:szCs w:val="10"/>
              </w:rPr>
            </w:pPr>
          </w:p>
          <w:p w:rsidR="00EA5E93" w:rsidRDefault="00EA5E93" w:rsidP="00EA5E93">
            <w:pPr>
              <w:ind w:right="-108" w:hanging="108"/>
              <w:jc w:val="center"/>
              <w:rPr>
                <w:rFonts w:ascii="Arial" w:hAnsi="Arial" w:cs="Arial"/>
                <w:sz w:val="10"/>
                <w:szCs w:val="10"/>
              </w:rPr>
            </w:pPr>
          </w:p>
          <w:p w:rsidR="00EA5E93" w:rsidRDefault="00EA5E93" w:rsidP="00EA5E93">
            <w:pPr>
              <w:ind w:right="-108" w:hanging="108"/>
              <w:jc w:val="center"/>
              <w:rPr>
                <w:rFonts w:ascii="Arial" w:hAnsi="Arial" w:cs="Arial"/>
                <w:sz w:val="10"/>
                <w:szCs w:val="10"/>
              </w:rPr>
            </w:pPr>
          </w:p>
          <w:p w:rsidR="00EA5E93" w:rsidRDefault="00EA5E93" w:rsidP="00EA5E93">
            <w:pPr>
              <w:ind w:right="-108" w:hanging="108"/>
              <w:jc w:val="center"/>
              <w:rPr>
                <w:rFonts w:ascii="Arial" w:hAnsi="Arial" w:cs="Arial"/>
                <w:sz w:val="10"/>
                <w:szCs w:val="10"/>
              </w:rPr>
            </w:pPr>
          </w:p>
          <w:p w:rsidR="00EA5E93" w:rsidRDefault="00EA5E93" w:rsidP="00EA5E93">
            <w:pPr>
              <w:ind w:right="-108" w:hanging="108"/>
              <w:jc w:val="center"/>
              <w:rPr>
                <w:rFonts w:ascii="Arial" w:hAnsi="Arial" w:cs="Arial"/>
                <w:sz w:val="10"/>
                <w:szCs w:val="10"/>
              </w:rPr>
            </w:pPr>
          </w:p>
          <w:p w:rsidR="00EA5E93" w:rsidRDefault="00EA5E93" w:rsidP="00EA5E93">
            <w:pPr>
              <w:ind w:right="-108" w:hanging="108"/>
              <w:jc w:val="center"/>
              <w:rPr>
                <w:rFonts w:ascii="Arial" w:hAnsi="Arial" w:cs="Arial"/>
                <w:sz w:val="10"/>
                <w:szCs w:val="10"/>
              </w:rPr>
            </w:pPr>
          </w:p>
          <w:p w:rsidR="00EA5E93" w:rsidRDefault="00EA5E93"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55591,450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5E93" w:rsidRDefault="00EA5E93" w:rsidP="00EA5E93">
            <w:pPr>
              <w:ind w:right="-108" w:hanging="108"/>
              <w:jc w:val="center"/>
              <w:rPr>
                <w:rFonts w:ascii="Arial" w:hAnsi="Arial" w:cs="Arial"/>
                <w:sz w:val="10"/>
                <w:szCs w:val="10"/>
              </w:rPr>
            </w:pPr>
          </w:p>
          <w:p w:rsidR="00EA5E93" w:rsidRDefault="00EA5E93" w:rsidP="00EA5E93">
            <w:pPr>
              <w:ind w:right="-108" w:hanging="108"/>
              <w:jc w:val="center"/>
              <w:rPr>
                <w:rFonts w:ascii="Arial" w:hAnsi="Arial" w:cs="Arial"/>
                <w:sz w:val="10"/>
                <w:szCs w:val="10"/>
              </w:rPr>
            </w:pPr>
          </w:p>
          <w:p w:rsidR="00EA5E93" w:rsidRDefault="00EA5E93" w:rsidP="00EA5E93">
            <w:pPr>
              <w:ind w:right="-108" w:hanging="108"/>
              <w:jc w:val="center"/>
              <w:rPr>
                <w:rFonts w:ascii="Arial" w:hAnsi="Arial" w:cs="Arial"/>
                <w:sz w:val="10"/>
                <w:szCs w:val="10"/>
              </w:rPr>
            </w:pPr>
          </w:p>
          <w:p w:rsidR="00EA5E93" w:rsidRDefault="00EA5E93" w:rsidP="00EA5E93">
            <w:pPr>
              <w:ind w:right="-108" w:hanging="108"/>
              <w:jc w:val="center"/>
              <w:rPr>
                <w:rFonts w:ascii="Arial" w:hAnsi="Arial" w:cs="Arial"/>
                <w:sz w:val="10"/>
                <w:szCs w:val="10"/>
              </w:rPr>
            </w:pPr>
          </w:p>
          <w:p w:rsidR="00EA5E93" w:rsidRDefault="00EA5E93" w:rsidP="00EA5E93">
            <w:pPr>
              <w:ind w:right="-108" w:hanging="108"/>
              <w:jc w:val="center"/>
              <w:rPr>
                <w:rFonts w:ascii="Arial" w:hAnsi="Arial" w:cs="Arial"/>
                <w:sz w:val="10"/>
                <w:szCs w:val="10"/>
              </w:rPr>
            </w:pPr>
          </w:p>
          <w:p w:rsidR="00EA5E93" w:rsidRDefault="00EA5E93" w:rsidP="00EA5E93">
            <w:pPr>
              <w:ind w:right="-108" w:hanging="108"/>
              <w:jc w:val="center"/>
              <w:rPr>
                <w:rFonts w:ascii="Arial" w:hAnsi="Arial" w:cs="Arial"/>
                <w:sz w:val="10"/>
                <w:szCs w:val="10"/>
              </w:rPr>
            </w:pPr>
          </w:p>
          <w:p w:rsidR="00EA5E93" w:rsidRDefault="00EA5E93" w:rsidP="00EA5E93">
            <w:pPr>
              <w:ind w:right="-108" w:hanging="108"/>
              <w:jc w:val="center"/>
              <w:rPr>
                <w:rFonts w:ascii="Arial" w:hAnsi="Arial" w:cs="Arial"/>
                <w:sz w:val="10"/>
                <w:szCs w:val="10"/>
              </w:rPr>
            </w:pPr>
          </w:p>
          <w:p w:rsidR="00EA5E93" w:rsidRDefault="00EA5E93"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10663,500</w:t>
            </w:r>
          </w:p>
        </w:tc>
        <w:tc>
          <w:tcPr>
            <w:tcW w:w="567" w:type="dxa"/>
            <w:tcBorders>
              <w:top w:val="single" w:sz="4" w:space="0" w:color="auto"/>
              <w:left w:val="single" w:sz="4" w:space="0" w:color="auto"/>
              <w:bottom w:val="single" w:sz="4" w:space="0" w:color="auto"/>
              <w:right w:val="nil"/>
            </w:tcBorders>
            <w:shd w:val="clear" w:color="auto" w:fill="auto"/>
            <w:noWrap/>
            <w:vAlign w:val="bottom"/>
          </w:tcPr>
          <w:p w:rsidR="00EA5E93" w:rsidRDefault="00EA5E93" w:rsidP="00EA5E93">
            <w:pPr>
              <w:ind w:right="-108" w:hanging="108"/>
              <w:jc w:val="center"/>
              <w:rPr>
                <w:rFonts w:ascii="Arial" w:hAnsi="Arial" w:cs="Arial"/>
                <w:sz w:val="10"/>
                <w:szCs w:val="10"/>
              </w:rPr>
            </w:pPr>
          </w:p>
          <w:p w:rsidR="00EA5E93" w:rsidRDefault="00EA5E93" w:rsidP="00EA5E93">
            <w:pPr>
              <w:ind w:right="-108" w:hanging="108"/>
              <w:jc w:val="center"/>
              <w:rPr>
                <w:rFonts w:ascii="Arial" w:hAnsi="Arial" w:cs="Arial"/>
                <w:sz w:val="10"/>
                <w:szCs w:val="10"/>
              </w:rPr>
            </w:pPr>
          </w:p>
          <w:p w:rsidR="00EA5E93" w:rsidRDefault="00EA5E93" w:rsidP="00EA5E93">
            <w:pPr>
              <w:ind w:right="-108" w:hanging="108"/>
              <w:jc w:val="center"/>
              <w:rPr>
                <w:rFonts w:ascii="Arial" w:hAnsi="Arial" w:cs="Arial"/>
                <w:sz w:val="10"/>
                <w:szCs w:val="10"/>
              </w:rPr>
            </w:pPr>
          </w:p>
          <w:p w:rsidR="00EA5E93" w:rsidRDefault="00EA5E93" w:rsidP="00EA5E93">
            <w:pPr>
              <w:ind w:right="-108" w:hanging="108"/>
              <w:jc w:val="center"/>
              <w:rPr>
                <w:rFonts w:ascii="Arial" w:hAnsi="Arial" w:cs="Arial"/>
                <w:sz w:val="10"/>
                <w:szCs w:val="10"/>
              </w:rPr>
            </w:pPr>
          </w:p>
          <w:p w:rsidR="00EA5E93" w:rsidRDefault="00EA5E93" w:rsidP="00EA5E93">
            <w:pPr>
              <w:ind w:right="-108" w:hanging="108"/>
              <w:jc w:val="center"/>
              <w:rPr>
                <w:rFonts w:ascii="Arial" w:hAnsi="Arial" w:cs="Arial"/>
                <w:sz w:val="10"/>
                <w:szCs w:val="10"/>
              </w:rPr>
            </w:pPr>
          </w:p>
          <w:p w:rsidR="00EA5E93" w:rsidRDefault="00EA5E93" w:rsidP="00EA5E93">
            <w:pPr>
              <w:ind w:right="-108" w:hanging="108"/>
              <w:jc w:val="center"/>
              <w:rPr>
                <w:rFonts w:ascii="Arial" w:hAnsi="Arial" w:cs="Arial"/>
                <w:sz w:val="10"/>
                <w:szCs w:val="10"/>
              </w:rPr>
            </w:pPr>
          </w:p>
          <w:p w:rsidR="00EA5E93" w:rsidRDefault="00EA5E93" w:rsidP="00EA5E93">
            <w:pPr>
              <w:ind w:right="-108" w:hanging="108"/>
              <w:jc w:val="center"/>
              <w:rPr>
                <w:rFonts w:ascii="Arial" w:hAnsi="Arial" w:cs="Arial"/>
                <w:sz w:val="10"/>
                <w:szCs w:val="10"/>
              </w:rPr>
            </w:pPr>
          </w:p>
          <w:p w:rsidR="00EA5E93" w:rsidRDefault="00EA5E93"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19,18</w:t>
            </w:r>
          </w:p>
        </w:tc>
        <w:tc>
          <w:tcPr>
            <w:tcW w:w="567" w:type="dxa"/>
            <w:tcBorders>
              <w:top w:val="nil"/>
              <w:left w:val="single" w:sz="4" w:space="0" w:color="auto"/>
              <w:bottom w:val="single" w:sz="4" w:space="0" w:color="auto"/>
              <w:right w:val="nil"/>
            </w:tcBorders>
            <w:shd w:val="clear" w:color="auto" w:fill="auto"/>
            <w:noWrap/>
            <w:vAlign w:val="bottom"/>
          </w:tcPr>
          <w:p w:rsidR="00EA5E93" w:rsidRDefault="00EA5E93" w:rsidP="00EA5E93">
            <w:pPr>
              <w:ind w:right="-108" w:hanging="108"/>
              <w:jc w:val="center"/>
              <w:rPr>
                <w:rFonts w:ascii="Arial" w:hAnsi="Arial" w:cs="Arial"/>
                <w:sz w:val="10"/>
                <w:szCs w:val="10"/>
              </w:rPr>
            </w:pPr>
          </w:p>
          <w:p w:rsidR="00EA5E93" w:rsidRDefault="00EA5E93" w:rsidP="00EA5E93">
            <w:pPr>
              <w:ind w:right="-108" w:hanging="108"/>
              <w:jc w:val="center"/>
              <w:rPr>
                <w:rFonts w:ascii="Arial" w:hAnsi="Arial" w:cs="Arial"/>
                <w:sz w:val="10"/>
                <w:szCs w:val="10"/>
              </w:rPr>
            </w:pPr>
          </w:p>
          <w:p w:rsidR="00EA5E93" w:rsidRDefault="00EA5E93" w:rsidP="00EA5E93">
            <w:pPr>
              <w:ind w:right="-108" w:hanging="108"/>
              <w:jc w:val="center"/>
              <w:rPr>
                <w:rFonts w:ascii="Arial" w:hAnsi="Arial" w:cs="Arial"/>
                <w:sz w:val="10"/>
                <w:szCs w:val="10"/>
              </w:rPr>
            </w:pPr>
          </w:p>
          <w:p w:rsidR="00EA5E93" w:rsidRDefault="00EA5E93" w:rsidP="00EA5E93">
            <w:pPr>
              <w:ind w:right="-108" w:hanging="108"/>
              <w:jc w:val="center"/>
              <w:rPr>
                <w:rFonts w:ascii="Arial" w:hAnsi="Arial" w:cs="Arial"/>
                <w:sz w:val="10"/>
                <w:szCs w:val="10"/>
              </w:rPr>
            </w:pPr>
          </w:p>
          <w:p w:rsidR="00EA5E93" w:rsidRDefault="00EA5E93" w:rsidP="00EA5E93">
            <w:pPr>
              <w:ind w:right="-108" w:hanging="108"/>
              <w:jc w:val="center"/>
              <w:rPr>
                <w:rFonts w:ascii="Arial" w:hAnsi="Arial" w:cs="Arial"/>
                <w:sz w:val="10"/>
                <w:szCs w:val="10"/>
              </w:rPr>
            </w:pPr>
          </w:p>
          <w:p w:rsidR="00EA5E93" w:rsidRDefault="00EA5E93" w:rsidP="00EA5E93">
            <w:pPr>
              <w:ind w:right="-108" w:hanging="108"/>
              <w:jc w:val="center"/>
              <w:rPr>
                <w:rFonts w:ascii="Arial" w:hAnsi="Arial" w:cs="Arial"/>
                <w:sz w:val="10"/>
                <w:szCs w:val="10"/>
              </w:rPr>
            </w:pPr>
          </w:p>
          <w:p w:rsidR="00EA5E93" w:rsidRDefault="00EA5E93" w:rsidP="00EA5E93">
            <w:pPr>
              <w:ind w:right="-108" w:hanging="108"/>
              <w:jc w:val="center"/>
              <w:rPr>
                <w:rFonts w:ascii="Arial" w:hAnsi="Arial" w:cs="Arial"/>
                <w:sz w:val="10"/>
                <w:szCs w:val="10"/>
              </w:rPr>
            </w:pPr>
          </w:p>
          <w:p w:rsidR="00EA5E93" w:rsidRDefault="00EA5E93"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124,01</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EA5E93" w:rsidRDefault="00EA5E93" w:rsidP="00EA5E93">
            <w:pPr>
              <w:ind w:right="-108" w:hanging="108"/>
              <w:jc w:val="center"/>
              <w:rPr>
                <w:rFonts w:ascii="Arial" w:hAnsi="Arial" w:cs="Arial"/>
                <w:sz w:val="10"/>
                <w:szCs w:val="10"/>
              </w:rPr>
            </w:pPr>
          </w:p>
          <w:p w:rsidR="00EA5E93" w:rsidRDefault="00EA5E93" w:rsidP="00EA5E93">
            <w:pPr>
              <w:ind w:right="-108" w:hanging="108"/>
              <w:jc w:val="center"/>
              <w:rPr>
                <w:rFonts w:ascii="Arial" w:hAnsi="Arial" w:cs="Arial"/>
                <w:sz w:val="10"/>
                <w:szCs w:val="10"/>
              </w:rPr>
            </w:pPr>
          </w:p>
          <w:p w:rsidR="00EA5E93" w:rsidRDefault="00EA5E93" w:rsidP="00EA5E93">
            <w:pPr>
              <w:ind w:right="-108" w:hanging="108"/>
              <w:jc w:val="center"/>
              <w:rPr>
                <w:rFonts w:ascii="Arial" w:hAnsi="Arial" w:cs="Arial"/>
                <w:sz w:val="10"/>
                <w:szCs w:val="10"/>
              </w:rPr>
            </w:pPr>
          </w:p>
          <w:p w:rsidR="00EA5E93" w:rsidRDefault="00EA5E93" w:rsidP="00EA5E93">
            <w:pPr>
              <w:ind w:right="-108" w:hanging="108"/>
              <w:jc w:val="center"/>
              <w:rPr>
                <w:rFonts w:ascii="Arial" w:hAnsi="Arial" w:cs="Arial"/>
                <w:sz w:val="10"/>
                <w:szCs w:val="10"/>
              </w:rPr>
            </w:pPr>
          </w:p>
          <w:p w:rsidR="00EA5E93" w:rsidRDefault="00EA5E93" w:rsidP="00EA5E93">
            <w:pPr>
              <w:ind w:right="-108" w:hanging="108"/>
              <w:jc w:val="center"/>
              <w:rPr>
                <w:rFonts w:ascii="Arial" w:hAnsi="Arial" w:cs="Arial"/>
                <w:sz w:val="10"/>
                <w:szCs w:val="10"/>
              </w:rPr>
            </w:pPr>
          </w:p>
          <w:p w:rsidR="00EA5E93" w:rsidRDefault="00EA5E93" w:rsidP="00EA5E93">
            <w:pPr>
              <w:ind w:right="-108" w:hanging="108"/>
              <w:jc w:val="center"/>
              <w:rPr>
                <w:rFonts w:ascii="Arial" w:hAnsi="Arial" w:cs="Arial"/>
                <w:sz w:val="10"/>
                <w:szCs w:val="10"/>
              </w:rPr>
            </w:pPr>
          </w:p>
          <w:p w:rsidR="00EA5E93" w:rsidRDefault="00EA5E93" w:rsidP="00EA5E93">
            <w:pPr>
              <w:ind w:right="-108" w:hanging="108"/>
              <w:jc w:val="center"/>
              <w:rPr>
                <w:rFonts w:ascii="Arial" w:hAnsi="Arial" w:cs="Arial"/>
                <w:sz w:val="10"/>
                <w:szCs w:val="10"/>
              </w:rPr>
            </w:pPr>
          </w:p>
          <w:p w:rsidR="00EA5E93" w:rsidRDefault="00EA5E93"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2064,750</w:t>
            </w:r>
          </w:p>
        </w:tc>
      </w:tr>
      <w:tr w:rsidR="00BE2932" w:rsidRPr="00BE2932" w:rsidTr="00BE2932">
        <w:trPr>
          <w:trHeight w:val="12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204A5A" w:rsidRPr="00BE2932" w:rsidRDefault="00204A5A" w:rsidP="00BE2932">
            <w:pPr>
              <w:rPr>
                <w:rFonts w:ascii="Arial" w:hAnsi="Arial" w:cs="Arial"/>
                <w:sz w:val="10"/>
                <w:szCs w:val="10"/>
              </w:rPr>
            </w:pPr>
            <w:r w:rsidRPr="00BE2932">
              <w:rPr>
                <w:rFonts w:ascii="Arial" w:hAnsi="Arial" w:cs="Arial"/>
                <w:sz w:val="10"/>
                <w:szCs w:val="10"/>
              </w:rPr>
              <w:t xml:space="preserve">Субвенции бюджетам субъектов Российской Федерации и муниципальных образований </w:t>
            </w:r>
          </w:p>
        </w:tc>
        <w:tc>
          <w:tcPr>
            <w:tcW w:w="709" w:type="dxa"/>
            <w:tcBorders>
              <w:top w:val="single" w:sz="4" w:space="0" w:color="auto"/>
              <w:left w:val="single" w:sz="4" w:space="0" w:color="auto"/>
              <w:bottom w:val="single" w:sz="4" w:space="0" w:color="auto"/>
              <w:right w:val="nil"/>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184524,136</w:t>
            </w:r>
          </w:p>
        </w:tc>
        <w:tc>
          <w:tcPr>
            <w:tcW w:w="708" w:type="dxa"/>
            <w:tcBorders>
              <w:top w:val="single" w:sz="4" w:space="0" w:color="auto"/>
              <w:left w:val="single" w:sz="4" w:space="0" w:color="auto"/>
              <w:bottom w:val="single" w:sz="4" w:space="0" w:color="auto"/>
              <w:right w:val="nil"/>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688400,940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182750,724</w:t>
            </w:r>
          </w:p>
        </w:tc>
        <w:tc>
          <w:tcPr>
            <w:tcW w:w="567" w:type="dxa"/>
            <w:tcBorders>
              <w:top w:val="single" w:sz="4" w:space="0" w:color="auto"/>
              <w:left w:val="single" w:sz="4" w:space="0" w:color="auto"/>
              <w:bottom w:val="single" w:sz="4" w:space="0" w:color="auto"/>
              <w:right w:val="nil"/>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26,55</w:t>
            </w:r>
          </w:p>
        </w:tc>
        <w:tc>
          <w:tcPr>
            <w:tcW w:w="567" w:type="dxa"/>
            <w:tcBorders>
              <w:top w:val="single" w:sz="4" w:space="0" w:color="auto"/>
              <w:left w:val="single" w:sz="4" w:space="0" w:color="auto"/>
              <w:bottom w:val="single" w:sz="4" w:space="0" w:color="auto"/>
              <w:right w:val="nil"/>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99,04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-1773,412</w:t>
            </w:r>
          </w:p>
        </w:tc>
      </w:tr>
      <w:tr w:rsidR="00BE2932" w:rsidRPr="00BE2932" w:rsidTr="00BE2932">
        <w:trPr>
          <w:trHeight w:val="300"/>
        </w:trPr>
        <w:tc>
          <w:tcPr>
            <w:tcW w:w="1134" w:type="dxa"/>
            <w:tcBorders>
              <w:top w:val="nil"/>
              <w:left w:val="single" w:sz="8" w:space="0" w:color="auto"/>
              <w:bottom w:val="single" w:sz="4" w:space="0" w:color="auto"/>
              <w:right w:val="single" w:sz="4" w:space="0" w:color="auto"/>
            </w:tcBorders>
            <w:shd w:val="clear" w:color="auto" w:fill="auto"/>
          </w:tcPr>
          <w:p w:rsidR="00204A5A" w:rsidRPr="00BE2932" w:rsidRDefault="00204A5A" w:rsidP="00BE2932">
            <w:pPr>
              <w:rPr>
                <w:rFonts w:ascii="Arial" w:hAnsi="Arial" w:cs="Arial"/>
                <w:sz w:val="10"/>
                <w:szCs w:val="10"/>
              </w:rPr>
            </w:pPr>
            <w:r w:rsidRPr="00BE2932">
              <w:rPr>
                <w:rFonts w:ascii="Arial" w:hAnsi="Arial" w:cs="Arial"/>
                <w:sz w:val="10"/>
                <w:szCs w:val="10"/>
              </w:rPr>
              <w:t>Иные межбюджетные трансферты</w:t>
            </w:r>
          </w:p>
        </w:tc>
        <w:tc>
          <w:tcPr>
            <w:tcW w:w="709" w:type="dxa"/>
            <w:tcBorders>
              <w:top w:val="nil"/>
              <w:left w:val="single" w:sz="4" w:space="0" w:color="auto"/>
              <w:bottom w:val="single" w:sz="4" w:space="0" w:color="auto"/>
              <w:right w:val="nil"/>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1343,764</w:t>
            </w:r>
          </w:p>
        </w:tc>
        <w:tc>
          <w:tcPr>
            <w:tcW w:w="708" w:type="dxa"/>
            <w:tcBorders>
              <w:top w:val="nil"/>
              <w:left w:val="single" w:sz="4" w:space="0" w:color="auto"/>
              <w:bottom w:val="single" w:sz="4" w:space="0" w:color="auto"/>
              <w:right w:val="nil"/>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2118,875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340,000</w:t>
            </w:r>
          </w:p>
        </w:tc>
        <w:tc>
          <w:tcPr>
            <w:tcW w:w="567" w:type="dxa"/>
            <w:tcBorders>
              <w:top w:val="single" w:sz="4" w:space="0" w:color="auto"/>
              <w:left w:val="single" w:sz="4" w:space="0" w:color="auto"/>
              <w:bottom w:val="single" w:sz="4" w:space="0" w:color="auto"/>
              <w:right w:val="nil"/>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16,05</w:t>
            </w:r>
          </w:p>
        </w:tc>
        <w:tc>
          <w:tcPr>
            <w:tcW w:w="567" w:type="dxa"/>
            <w:tcBorders>
              <w:top w:val="nil"/>
              <w:left w:val="single" w:sz="4" w:space="0" w:color="auto"/>
              <w:bottom w:val="single" w:sz="4" w:space="0" w:color="auto"/>
              <w:right w:val="nil"/>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25,30</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-1003,764</w:t>
            </w:r>
          </w:p>
        </w:tc>
      </w:tr>
      <w:tr w:rsidR="00BE2932" w:rsidRPr="00BE2932" w:rsidTr="00BE2932">
        <w:trPr>
          <w:trHeight w:val="570"/>
        </w:trPr>
        <w:tc>
          <w:tcPr>
            <w:tcW w:w="1134" w:type="dxa"/>
            <w:tcBorders>
              <w:top w:val="nil"/>
              <w:left w:val="single" w:sz="8" w:space="0" w:color="auto"/>
              <w:bottom w:val="single" w:sz="4" w:space="0" w:color="auto"/>
              <w:right w:val="single" w:sz="4" w:space="0" w:color="auto"/>
            </w:tcBorders>
            <w:shd w:val="clear" w:color="auto" w:fill="auto"/>
          </w:tcPr>
          <w:p w:rsidR="00204A5A" w:rsidRPr="00BE2932" w:rsidRDefault="00204A5A" w:rsidP="00BE2932">
            <w:pPr>
              <w:rPr>
                <w:rFonts w:ascii="Arial" w:hAnsi="Arial" w:cs="Arial"/>
                <w:sz w:val="10"/>
                <w:szCs w:val="10"/>
              </w:rPr>
            </w:pPr>
            <w:r w:rsidRPr="00BE2932">
              <w:rPr>
                <w:rFonts w:ascii="Arial" w:hAnsi="Arial" w:cs="Arial"/>
                <w:sz w:val="10"/>
                <w:szCs w:val="10"/>
              </w:rPr>
              <w:t>Прочие безвозмездные поступления от других бюджетов бюджетной системы</w:t>
            </w:r>
          </w:p>
        </w:tc>
        <w:tc>
          <w:tcPr>
            <w:tcW w:w="709" w:type="dxa"/>
            <w:tcBorders>
              <w:top w:val="nil"/>
              <w:left w:val="single" w:sz="4" w:space="0" w:color="auto"/>
              <w:bottom w:val="single" w:sz="4" w:space="0" w:color="auto"/>
              <w:right w:val="nil"/>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135,058</w:t>
            </w:r>
          </w:p>
        </w:tc>
        <w:tc>
          <w:tcPr>
            <w:tcW w:w="708" w:type="dxa"/>
            <w:tcBorders>
              <w:top w:val="nil"/>
              <w:left w:val="single" w:sz="4" w:space="0" w:color="auto"/>
              <w:bottom w:val="single" w:sz="4" w:space="0" w:color="auto"/>
              <w:right w:val="nil"/>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500,216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131,932</w:t>
            </w:r>
          </w:p>
        </w:tc>
        <w:tc>
          <w:tcPr>
            <w:tcW w:w="567" w:type="dxa"/>
            <w:tcBorders>
              <w:top w:val="single" w:sz="4" w:space="0" w:color="auto"/>
              <w:left w:val="single" w:sz="4" w:space="0" w:color="auto"/>
              <w:bottom w:val="single" w:sz="4" w:space="0" w:color="auto"/>
              <w:right w:val="nil"/>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26,38</w:t>
            </w:r>
          </w:p>
        </w:tc>
        <w:tc>
          <w:tcPr>
            <w:tcW w:w="567" w:type="dxa"/>
            <w:tcBorders>
              <w:top w:val="nil"/>
              <w:left w:val="single" w:sz="4" w:space="0" w:color="auto"/>
              <w:bottom w:val="single" w:sz="4" w:space="0" w:color="auto"/>
              <w:right w:val="nil"/>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97,69</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-3,126</w:t>
            </w:r>
          </w:p>
        </w:tc>
      </w:tr>
      <w:tr w:rsidR="00BE2932" w:rsidRPr="00BE2932" w:rsidTr="00BE2932">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204A5A" w:rsidRPr="00BE2932" w:rsidRDefault="00204A5A" w:rsidP="00BE2932">
            <w:pPr>
              <w:rPr>
                <w:rFonts w:ascii="Arial" w:hAnsi="Arial" w:cs="Arial"/>
                <w:sz w:val="10"/>
                <w:szCs w:val="10"/>
              </w:rPr>
            </w:pPr>
            <w:r w:rsidRPr="00BE2932">
              <w:rPr>
                <w:rFonts w:ascii="Arial" w:hAnsi="Arial" w:cs="Arial"/>
                <w:sz w:val="10"/>
                <w:szCs w:val="10"/>
              </w:rPr>
              <w:t>Прочие безвозмездные поступления</w:t>
            </w:r>
          </w:p>
        </w:tc>
        <w:tc>
          <w:tcPr>
            <w:tcW w:w="709" w:type="dxa"/>
            <w:tcBorders>
              <w:top w:val="single" w:sz="4" w:space="0" w:color="auto"/>
              <w:left w:val="single" w:sz="4" w:space="0" w:color="auto"/>
              <w:bottom w:val="single" w:sz="4" w:space="0" w:color="auto"/>
              <w:right w:val="nil"/>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53,883</w:t>
            </w:r>
          </w:p>
        </w:tc>
        <w:tc>
          <w:tcPr>
            <w:tcW w:w="708" w:type="dxa"/>
            <w:tcBorders>
              <w:top w:val="single" w:sz="4" w:space="0" w:color="auto"/>
              <w:left w:val="single" w:sz="4" w:space="0" w:color="auto"/>
              <w:bottom w:val="single" w:sz="4" w:space="0" w:color="auto"/>
              <w:right w:val="nil"/>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135,447</w:t>
            </w:r>
          </w:p>
        </w:tc>
        <w:tc>
          <w:tcPr>
            <w:tcW w:w="567" w:type="dxa"/>
            <w:tcBorders>
              <w:top w:val="single" w:sz="4" w:space="0" w:color="auto"/>
              <w:left w:val="single" w:sz="4" w:space="0" w:color="auto"/>
              <w:bottom w:val="single" w:sz="4" w:space="0" w:color="auto"/>
              <w:right w:val="nil"/>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w:t>
            </w:r>
          </w:p>
        </w:tc>
        <w:tc>
          <w:tcPr>
            <w:tcW w:w="567" w:type="dxa"/>
            <w:tcBorders>
              <w:top w:val="single" w:sz="4" w:space="0" w:color="auto"/>
              <w:left w:val="single" w:sz="4" w:space="0" w:color="auto"/>
              <w:bottom w:val="single" w:sz="4" w:space="0" w:color="auto"/>
              <w:right w:val="nil"/>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251,37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81,564</w:t>
            </w:r>
          </w:p>
        </w:tc>
      </w:tr>
      <w:tr w:rsidR="00BE2932" w:rsidRPr="00BE2932" w:rsidTr="00BE2932">
        <w:trPr>
          <w:trHeight w:val="899"/>
        </w:trPr>
        <w:tc>
          <w:tcPr>
            <w:tcW w:w="1134" w:type="dxa"/>
            <w:tcBorders>
              <w:top w:val="single" w:sz="4" w:space="0" w:color="auto"/>
              <w:left w:val="single" w:sz="4" w:space="0" w:color="auto"/>
              <w:bottom w:val="single" w:sz="4" w:space="0" w:color="auto"/>
              <w:right w:val="single" w:sz="4" w:space="0" w:color="auto"/>
            </w:tcBorders>
            <w:shd w:val="clear" w:color="auto" w:fill="auto"/>
          </w:tcPr>
          <w:p w:rsidR="00204A5A" w:rsidRPr="00BE2932" w:rsidRDefault="00204A5A" w:rsidP="00BE2932">
            <w:pPr>
              <w:rPr>
                <w:rFonts w:ascii="Arial" w:hAnsi="Arial" w:cs="Arial"/>
                <w:sz w:val="10"/>
                <w:szCs w:val="10"/>
              </w:rPr>
            </w:pPr>
            <w:r w:rsidRPr="00BE2932">
              <w:rPr>
                <w:rFonts w:ascii="Arial" w:hAnsi="Arial" w:cs="Arial"/>
                <w:sz w:val="10"/>
                <w:szCs w:val="10"/>
              </w:rPr>
              <w:t>Доходы бюджетов бюджетной системы РФ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0,000</w:t>
            </w:r>
          </w:p>
        </w:tc>
        <w:tc>
          <w:tcPr>
            <w:tcW w:w="708" w:type="dxa"/>
            <w:tcBorders>
              <w:top w:val="single" w:sz="4" w:space="0" w:color="auto"/>
              <w:left w:val="nil"/>
              <w:bottom w:val="single" w:sz="4" w:space="0" w:color="auto"/>
              <w:right w:val="nil"/>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9,203</w:t>
            </w:r>
          </w:p>
        </w:tc>
        <w:tc>
          <w:tcPr>
            <w:tcW w:w="567" w:type="dxa"/>
            <w:tcBorders>
              <w:top w:val="single" w:sz="4" w:space="0" w:color="auto"/>
              <w:left w:val="single" w:sz="4" w:space="0" w:color="auto"/>
              <w:bottom w:val="single" w:sz="4" w:space="0" w:color="auto"/>
              <w:right w:val="nil"/>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w:t>
            </w:r>
          </w:p>
        </w:tc>
        <w:tc>
          <w:tcPr>
            <w:tcW w:w="567" w:type="dxa"/>
            <w:tcBorders>
              <w:top w:val="single" w:sz="4" w:space="0" w:color="auto"/>
              <w:left w:val="single" w:sz="4" w:space="0" w:color="auto"/>
              <w:bottom w:val="single" w:sz="4" w:space="0" w:color="auto"/>
              <w:right w:val="nil"/>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9,203</w:t>
            </w:r>
          </w:p>
        </w:tc>
      </w:tr>
      <w:tr w:rsidR="00BE2932" w:rsidRPr="00BE2932" w:rsidTr="00BE2932">
        <w:trPr>
          <w:trHeight w:val="79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204A5A" w:rsidRPr="00BE2932" w:rsidRDefault="00204A5A" w:rsidP="00BE2932">
            <w:pPr>
              <w:rPr>
                <w:rFonts w:ascii="Arial" w:hAnsi="Arial" w:cs="Arial"/>
                <w:sz w:val="10"/>
                <w:szCs w:val="10"/>
              </w:rPr>
            </w:pPr>
            <w:r w:rsidRPr="00BE2932">
              <w:rPr>
                <w:rFonts w:ascii="Arial" w:hAnsi="Arial" w:cs="Arial"/>
                <w:sz w:val="10"/>
                <w:szCs w:val="10"/>
              </w:rPr>
              <w:t>Возврат остатков субсидий, субвенций и иных межбюджетных трансфертов, имеющих целевое назначение, прошлых лет</w:t>
            </w:r>
          </w:p>
        </w:tc>
        <w:tc>
          <w:tcPr>
            <w:tcW w:w="709" w:type="dxa"/>
            <w:tcBorders>
              <w:top w:val="single" w:sz="4" w:space="0" w:color="auto"/>
              <w:left w:val="single" w:sz="4" w:space="0" w:color="auto"/>
              <w:bottom w:val="single" w:sz="4" w:space="0" w:color="auto"/>
              <w:right w:val="nil"/>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-794,767</w:t>
            </w:r>
          </w:p>
        </w:tc>
        <w:tc>
          <w:tcPr>
            <w:tcW w:w="708" w:type="dxa"/>
            <w:tcBorders>
              <w:top w:val="single" w:sz="4" w:space="0" w:color="auto"/>
              <w:left w:val="single" w:sz="4" w:space="0" w:color="auto"/>
              <w:bottom w:val="single" w:sz="4" w:space="0" w:color="auto"/>
              <w:right w:val="nil"/>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-14965,561</w:t>
            </w:r>
          </w:p>
        </w:tc>
        <w:tc>
          <w:tcPr>
            <w:tcW w:w="567" w:type="dxa"/>
            <w:tcBorders>
              <w:top w:val="single" w:sz="4" w:space="0" w:color="auto"/>
              <w:left w:val="single" w:sz="4" w:space="0" w:color="auto"/>
              <w:bottom w:val="single" w:sz="4" w:space="0" w:color="auto"/>
              <w:right w:val="nil"/>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w:t>
            </w:r>
          </w:p>
        </w:tc>
        <w:tc>
          <w:tcPr>
            <w:tcW w:w="567" w:type="dxa"/>
            <w:tcBorders>
              <w:top w:val="single" w:sz="4" w:space="0" w:color="auto"/>
              <w:left w:val="single" w:sz="4" w:space="0" w:color="auto"/>
              <w:bottom w:val="single" w:sz="4" w:space="0" w:color="auto"/>
              <w:right w:val="nil"/>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1883,01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p>
          <w:p w:rsidR="00204A5A" w:rsidRPr="00BE2932" w:rsidRDefault="00204A5A" w:rsidP="00EA5E93">
            <w:pPr>
              <w:ind w:right="-108" w:hanging="108"/>
              <w:jc w:val="center"/>
              <w:rPr>
                <w:rFonts w:ascii="Arial" w:hAnsi="Arial" w:cs="Arial"/>
                <w:sz w:val="10"/>
                <w:szCs w:val="10"/>
              </w:rPr>
            </w:pPr>
            <w:r w:rsidRPr="00BE2932">
              <w:rPr>
                <w:rFonts w:ascii="Arial" w:hAnsi="Arial" w:cs="Arial"/>
                <w:sz w:val="10"/>
                <w:szCs w:val="10"/>
              </w:rPr>
              <w:t>-14170,794</w:t>
            </w:r>
          </w:p>
        </w:tc>
      </w:tr>
    </w:tbl>
    <w:p w:rsidR="00204A5A" w:rsidRPr="00204A5A" w:rsidRDefault="00204A5A" w:rsidP="00204A5A">
      <w:pPr>
        <w:ind w:firstLine="284"/>
        <w:jc w:val="both"/>
        <w:rPr>
          <w:rFonts w:ascii="Arial" w:hAnsi="Arial" w:cs="Arial"/>
          <w:sz w:val="16"/>
          <w:szCs w:val="16"/>
        </w:rPr>
      </w:pPr>
    </w:p>
    <w:p w:rsidR="00204A5A" w:rsidRPr="00204A5A" w:rsidRDefault="00204A5A" w:rsidP="00EA5E93">
      <w:pPr>
        <w:ind w:firstLine="284"/>
        <w:jc w:val="center"/>
        <w:rPr>
          <w:rFonts w:ascii="Arial" w:hAnsi="Arial" w:cs="Arial"/>
          <w:sz w:val="16"/>
          <w:szCs w:val="16"/>
        </w:rPr>
      </w:pPr>
      <w:r w:rsidRPr="00204A5A">
        <w:rPr>
          <w:rFonts w:ascii="Arial" w:hAnsi="Arial" w:cs="Arial"/>
          <w:sz w:val="16"/>
          <w:szCs w:val="16"/>
        </w:rPr>
        <w:t>РАСХОДЫ</w:t>
      </w:r>
    </w:p>
    <w:p w:rsidR="00204A5A" w:rsidRPr="00204A5A" w:rsidRDefault="00204A5A" w:rsidP="00204A5A">
      <w:pPr>
        <w:ind w:firstLine="284"/>
        <w:jc w:val="both"/>
        <w:rPr>
          <w:rFonts w:ascii="Arial" w:hAnsi="Arial" w:cs="Arial"/>
          <w:sz w:val="16"/>
          <w:szCs w:val="16"/>
        </w:rPr>
      </w:pPr>
    </w:p>
    <w:p w:rsidR="00204A5A" w:rsidRPr="00204A5A" w:rsidRDefault="00204A5A" w:rsidP="00204A5A">
      <w:pPr>
        <w:ind w:firstLine="284"/>
        <w:jc w:val="both"/>
        <w:rPr>
          <w:rFonts w:ascii="Arial" w:hAnsi="Arial" w:cs="Arial"/>
          <w:sz w:val="16"/>
          <w:szCs w:val="16"/>
        </w:rPr>
      </w:pPr>
      <w:proofErr w:type="gramStart"/>
      <w:r w:rsidRPr="00204A5A">
        <w:rPr>
          <w:rFonts w:ascii="Arial" w:hAnsi="Arial" w:cs="Arial"/>
          <w:sz w:val="16"/>
          <w:szCs w:val="16"/>
        </w:rPr>
        <w:t>Расходы районного бюджета согласно решению совета Благодарненского муниципального района Ставропольского края от 05 декабря 2014 года №137 "О бюджете Благодарненского муниципального района Ставропольского края на 2015 год и плановый период 2016 и 2017 годов" (далее – решение о бюджете) с учетом внесенных изменений утверждены на 2015 год в сумме 1108511,110 тыс. рублей.</w:t>
      </w:r>
      <w:proofErr w:type="gramEnd"/>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Кассовое исполнение районного бюджета осуществлялось в рамках реализации 7 муниципальных программ Благодарненского муниципального района Ставропольского края.</w:t>
      </w:r>
    </w:p>
    <w:p w:rsidR="00204A5A" w:rsidRPr="00204A5A" w:rsidRDefault="00204A5A" w:rsidP="00204A5A">
      <w:pPr>
        <w:ind w:firstLine="284"/>
        <w:jc w:val="both"/>
        <w:rPr>
          <w:rFonts w:ascii="Arial" w:hAnsi="Arial" w:cs="Arial"/>
          <w:sz w:val="16"/>
          <w:szCs w:val="16"/>
        </w:rPr>
      </w:pPr>
    </w:p>
    <w:p w:rsidR="00204A5A" w:rsidRPr="00204A5A" w:rsidRDefault="00204A5A" w:rsidP="00EA5E93">
      <w:pPr>
        <w:ind w:firstLine="284"/>
        <w:jc w:val="center"/>
        <w:rPr>
          <w:rFonts w:ascii="Arial" w:hAnsi="Arial" w:cs="Arial"/>
          <w:sz w:val="16"/>
          <w:szCs w:val="16"/>
        </w:rPr>
      </w:pPr>
      <w:r w:rsidRPr="00204A5A">
        <w:rPr>
          <w:rFonts w:ascii="Arial" w:hAnsi="Arial" w:cs="Arial"/>
          <w:sz w:val="16"/>
          <w:szCs w:val="16"/>
        </w:rPr>
        <w:t>РАСХОДЫ</w:t>
      </w:r>
    </w:p>
    <w:p w:rsidR="00204A5A" w:rsidRPr="00204A5A" w:rsidRDefault="00204A5A" w:rsidP="00EA5E93">
      <w:pPr>
        <w:ind w:firstLine="284"/>
        <w:jc w:val="center"/>
        <w:rPr>
          <w:rFonts w:ascii="Arial" w:hAnsi="Arial" w:cs="Arial"/>
          <w:sz w:val="16"/>
          <w:szCs w:val="16"/>
        </w:rPr>
      </w:pPr>
      <w:r w:rsidRPr="00204A5A">
        <w:rPr>
          <w:rFonts w:ascii="Arial" w:hAnsi="Arial" w:cs="Arial"/>
          <w:sz w:val="16"/>
          <w:szCs w:val="16"/>
        </w:rPr>
        <w:t>районного бюджета, направленны</w:t>
      </w:r>
      <w:r w:rsidR="00EA5E93">
        <w:rPr>
          <w:rFonts w:ascii="Arial" w:hAnsi="Arial" w:cs="Arial"/>
          <w:sz w:val="16"/>
          <w:szCs w:val="16"/>
        </w:rPr>
        <w:t xml:space="preserve">е на реализацию 7 муниципальных </w:t>
      </w:r>
      <w:r w:rsidRPr="00204A5A">
        <w:rPr>
          <w:rFonts w:ascii="Arial" w:hAnsi="Arial" w:cs="Arial"/>
          <w:sz w:val="16"/>
          <w:szCs w:val="16"/>
        </w:rPr>
        <w:t>программ Благодарненского муниципального района Ставропольского края, в 2015 году</w:t>
      </w:r>
    </w:p>
    <w:p w:rsidR="00204A5A" w:rsidRPr="00EA5E93" w:rsidRDefault="00EA5E93" w:rsidP="00EA5E93">
      <w:pPr>
        <w:ind w:firstLine="284"/>
        <w:jc w:val="center"/>
        <w:rPr>
          <w:rFonts w:ascii="Arial" w:hAnsi="Arial" w:cs="Arial"/>
          <w:sz w:val="10"/>
          <w:szCs w:val="10"/>
        </w:rPr>
      </w:pPr>
      <w:r>
        <w:rPr>
          <w:rFonts w:ascii="Arial" w:hAnsi="Arial" w:cs="Arial"/>
          <w:sz w:val="10"/>
          <w:szCs w:val="10"/>
        </w:rPr>
        <w:t xml:space="preserve">                                                                                                            </w:t>
      </w:r>
      <w:r w:rsidR="00204A5A" w:rsidRPr="00EA5E93">
        <w:rPr>
          <w:rFonts w:ascii="Arial" w:hAnsi="Arial" w:cs="Arial"/>
          <w:sz w:val="10"/>
          <w:szCs w:val="10"/>
        </w:rPr>
        <w:t>(тыс. рублей)</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50"/>
        <w:gridCol w:w="993"/>
        <w:gridCol w:w="708"/>
        <w:gridCol w:w="567"/>
      </w:tblGrid>
      <w:tr w:rsidR="00EA5E93" w:rsidRPr="00EA5E93" w:rsidTr="00EA5E93">
        <w:tc>
          <w:tcPr>
            <w:tcW w:w="1985" w:type="dxa"/>
            <w:shd w:val="clear" w:color="auto" w:fill="auto"/>
            <w:vAlign w:val="center"/>
          </w:tcPr>
          <w:p w:rsidR="00204A5A" w:rsidRPr="00EA5E93" w:rsidRDefault="00204A5A" w:rsidP="00204A5A">
            <w:pPr>
              <w:ind w:firstLine="284"/>
              <w:jc w:val="both"/>
              <w:rPr>
                <w:rFonts w:ascii="Arial" w:hAnsi="Arial" w:cs="Arial"/>
                <w:sz w:val="10"/>
                <w:szCs w:val="10"/>
              </w:rPr>
            </w:pPr>
            <w:r w:rsidRPr="00EA5E93">
              <w:rPr>
                <w:rFonts w:ascii="Arial" w:hAnsi="Arial" w:cs="Arial"/>
                <w:sz w:val="10"/>
                <w:szCs w:val="10"/>
              </w:rPr>
              <w:t>Наименование расходов</w:t>
            </w:r>
          </w:p>
        </w:tc>
        <w:tc>
          <w:tcPr>
            <w:tcW w:w="850" w:type="dxa"/>
            <w:shd w:val="clear" w:color="auto" w:fill="auto"/>
            <w:vAlign w:val="center"/>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утверждено решением о бюджете с учетом изменений</w:t>
            </w:r>
          </w:p>
        </w:tc>
        <w:tc>
          <w:tcPr>
            <w:tcW w:w="993" w:type="dxa"/>
            <w:shd w:val="clear" w:color="auto" w:fill="auto"/>
            <w:vAlign w:val="center"/>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утверждено бюджетной росписью с учетом изменений</w:t>
            </w:r>
          </w:p>
        </w:tc>
        <w:tc>
          <w:tcPr>
            <w:tcW w:w="708" w:type="dxa"/>
            <w:shd w:val="clear" w:color="auto" w:fill="auto"/>
            <w:vAlign w:val="center"/>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исполнено за 1 квартал 2015 года</w:t>
            </w:r>
          </w:p>
        </w:tc>
        <w:tc>
          <w:tcPr>
            <w:tcW w:w="567" w:type="dxa"/>
            <w:shd w:val="clear" w:color="auto" w:fill="auto"/>
            <w:vAlign w:val="center"/>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процент исполнения</w:t>
            </w:r>
          </w:p>
          <w:p w:rsidR="00204A5A" w:rsidRPr="00EA5E93" w:rsidRDefault="00204A5A" w:rsidP="00EA5E93">
            <w:pPr>
              <w:ind w:right="-108" w:hanging="108"/>
              <w:jc w:val="center"/>
              <w:rPr>
                <w:rFonts w:ascii="Arial" w:hAnsi="Arial" w:cs="Arial"/>
                <w:sz w:val="10"/>
                <w:szCs w:val="10"/>
              </w:rPr>
            </w:pPr>
          </w:p>
        </w:tc>
      </w:tr>
      <w:tr w:rsidR="00EA5E93" w:rsidRPr="00EA5E93" w:rsidTr="00EA5E93">
        <w:tc>
          <w:tcPr>
            <w:tcW w:w="1985" w:type="dxa"/>
            <w:shd w:val="clear" w:color="auto" w:fill="auto"/>
          </w:tcPr>
          <w:p w:rsidR="00204A5A" w:rsidRPr="00EA5E93" w:rsidRDefault="00204A5A" w:rsidP="00EA5E93">
            <w:pPr>
              <w:ind w:firstLine="284"/>
              <w:jc w:val="center"/>
              <w:rPr>
                <w:rFonts w:ascii="Arial" w:hAnsi="Arial" w:cs="Arial"/>
                <w:sz w:val="10"/>
                <w:szCs w:val="10"/>
              </w:rPr>
            </w:pPr>
            <w:r w:rsidRPr="00EA5E93">
              <w:rPr>
                <w:rFonts w:ascii="Arial" w:hAnsi="Arial" w:cs="Arial"/>
                <w:sz w:val="10"/>
                <w:szCs w:val="10"/>
              </w:rPr>
              <w:t>1</w:t>
            </w:r>
          </w:p>
        </w:tc>
        <w:tc>
          <w:tcPr>
            <w:tcW w:w="850" w:type="dxa"/>
            <w:shd w:val="clear" w:color="auto" w:fill="auto"/>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2</w:t>
            </w:r>
          </w:p>
        </w:tc>
        <w:tc>
          <w:tcPr>
            <w:tcW w:w="993" w:type="dxa"/>
            <w:shd w:val="clear" w:color="auto" w:fill="auto"/>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3</w:t>
            </w:r>
          </w:p>
        </w:tc>
        <w:tc>
          <w:tcPr>
            <w:tcW w:w="708" w:type="dxa"/>
            <w:shd w:val="clear" w:color="auto" w:fill="auto"/>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4</w:t>
            </w:r>
          </w:p>
        </w:tc>
        <w:tc>
          <w:tcPr>
            <w:tcW w:w="567" w:type="dxa"/>
            <w:shd w:val="clear" w:color="auto" w:fill="auto"/>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5</w:t>
            </w:r>
          </w:p>
        </w:tc>
      </w:tr>
      <w:tr w:rsidR="00EA5E93" w:rsidRPr="00EA5E93" w:rsidTr="00EA5E93">
        <w:tc>
          <w:tcPr>
            <w:tcW w:w="1985" w:type="dxa"/>
            <w:shd w:val="clear" w:color="auto" w:fill="auto"/>
          </w:tcPr>
          <w:p w:rsidR="00204A5A" w:rsidRPr="00EA5E93" w:rsidRDefault="00204A5A" w:rsidP="00EA5E93">
            <w:pPr>
              <w:jc w:val="both"/>
              <w:rPr>
                <w:rFonts w:ascii="Arial" w:hAnsi="Arial" w:cs="Arial"/>
                <w:sz w:val="10"/>
                <w:szCs w:val="10"/>
              </w:rPr>
            </w:pPr>
            <w:r w:rsidRPr="00EA5E93">
              <w:rPr>
                <w:rFonts w:ascii="Arial" w:hAnsi="Arial" w:cs="Arial"/>
                <w:sz w:val="10"/>
                <w:szCs w:val="10"/>
              </w:rPr>
              <w:t>Социальная поддержка граждан</w:t>
            </w:r>
          </w:p>
        </w:tc>
        <w:tc>
          <w:tcPr>
            <w:tcW w:w="850" w:type="dxa"/>
            <w:shd w:val="clear" w:color="auto" w:fill="auto"/>
            <w:vAlign w:val="bottom"/>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336 138,276</w:t>
            </w:r>
          </w:p>
        </w:tc>
        <w:tc>
          <w:tcPr>
            <w:tcW w:w="993" w:type="dxa"/>
            <w:shd w:val="clear" w:color="auto" w:fill="auto"/>
            <w:vAlign w:val="bottom"/>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336 431,308</w:t>
            </w:r>
          </w:p>
        </w:tc>
        <w:tc>
          <w:tcPr>
            <w:tcW w:w="708" w:type="dxa"/>
            <w:shd w:val="clear" w:color="auto" w:fill="auto"/>
            <w:vAlign w:val="bottom"/>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100 835,844</w:t>
            </w:r>
          </w:p>
        </w:tc>
        <w:tc>
          <w:tcPr>
            <w:tcW w:w="567" w:type="dxa"/>
            <w:shd w:val="clear" w:color="auto" w:fill="auto"/>
            <w:vAlign w:val="bottom"/>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29,97</w:t>
            </w:r>
          </w:p>
        </w:tc>
      </w:tr>
      <w:tr w:rsidR="00EA5E93" w:rsidRPr="00EA5E93" w:rsidTr="00EA5E93">
        <w:tc>
          <w:tcPr>
            <w:tcW w:w="1985" w:type="dxa"/>
            <w:shd w:val="clear" w:color="auto" w:fill="auto"/>
          </w:tcPr>
          <w:p w:rsidR="00204A5A" w:rsidRPr="00EA5E93" w:rsidRDefault="00204A5A" w:rsidP="00EA5E93">
            <w:pPr>
              <w:jc w:val="both"/>
              <w:rPr>
                <w:rFonts w:ascii="Arial" w:hAnsi="Arial" w:cs="Arial"/>
                <w:sz w:val="10"/>
                <w:szCs w:val="10"/>
              </w:rPr>
            </w:pPr>
            <w:r w:rsidRPr="00EA5E93">
              <w:rPr>
                <w:rFonts w:ascii="Arial" w:hAnsi="Arial" w:cs="Arial"/>
                <w:sz w:val="10"/>
                <w:szCs w:val="10"/>
              </w:rPr>
              <w:t>Развитие образования</w:t>
            </w:r>
          </w:p>
        </w:tc>
        <w:tc>
          <w:tcPr>
            <w:tcW w:w="850" w:type="dxa"/>
            <w:shd w:val="clear" w:color="auto" w:fill="auto"/>
            <w:vAlign w:val="bottom"/>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554 401,510</w:t>
            </w:r>
          </w:p>
        </w:tc>
        <w:tc>
          <w:tcPr>
            <w:tcW w:w="993" w:type="dxa"/>
            <w:shd w:val="clear" w:color="auto" w:fill="auto"/>
            <w:vAlign w:val="bottom"/>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585 195,902</w:t>
            </w:r>
          </w:p>
        </w:tc>
        <w:tc>
          <w:tcPr>
            <w:tcW w:w="708" w:type="dxa"/>
            <w:shd w:val="clear" w:color="auto" w:fill="auto"/>
            <w:vAlign w:val="bottom"/>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111 276,423</w:t>
            </w:r>
          </w:p>
        </w:tc>
        <w:tc>
          <w:tcPr>
            <w:tcW w:w="567" w:type="dxa"/>
            <w:shd w:val="clear" w:color="auto" w:fill="auto"/>
            <w:vAlign w:val="bottom"/>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19,02</w:t>
            </w:r>
          </w:p>
        </w:tc>
      </w:tr>
      <w:tr w:rsidR="00EA5E93" w:rsidRPr="00EA5E93" w:rsidTr="00EA5E93">
        <w:tc>
          <w:tcPr>
            <w:tcW w:w="1985" w:type="dxa"/>
            <w:shd w:val="clear" w:color="auto" w:fill="auto"/>
          </w:tcPr>
          <w:p w:rsidR="00204A5A" w:rsidRPr="00EA5E93" w:rsidRDefault="00204A5A" w:rsidP="00EA5E93">
            <w:pPr>
              <w:jc w:val="both"/>
              <w:rPr>
                <w:rFonts w:ascii="Arial" w:hAnsi="Arial" w:cs="Arial"/>
                <w:sz w:val="10"/>
                <w:szCs w:val="10"/>
              </w:rPr>
            </w:pPr>
            <w:r w:rsidRPr="00EA5E93">
              <w:rPr>
                <w:rFonts w:ascii="Arial" w:hAnsi="Arial" w:cs="Arial"/>
                <w:sz w:val="10"/>
                <w:szCs w:val="10"/>
              </w:rPr>
              <w:t>Управление финансами</w:t>
            </w:r>
          </w:p>
        </w:tc>
        <w:tc>
          <w:tcPr>
            <w:tcW w:w="850" w:type="dxa"/>
            <w:shd w:val="clear" w:color="auto" w:fill="auto"/>
            <w:vAlign w:val="bottom"/>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63 523,942</w:t>
            </w:r>
          </w:p>
        </w:tc>
        <w:tc>
          <w:tcPr>
            <w:tcW w:w="993" w:type="dxa"/>
            <w:shd w:val="clear" w:color="auto" w:fill="auto"/>
            <w:vAlign w:val="bottom"/>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63 342,739</w:t>
            </w:r>
          </w:p>
        </w:tc>
        <w:tc>
          <w:tcPr>
            <w:tcW w:w="708" w:type="dxa"/>
            <w:shd w:val="clear" w:color="auto" w:fill="auto"/>
            <w:vAlign w:val="bottom"/>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13 005,275</w:t>
            </w:r>
          </w:p>
        </w:tc>
        <w:tc>
          <w:tcPr>
            <w:tcW w:w="567" w:type="dxa"/>
            <w:shd w:val="clear" w:color="auto" w:fill="auto"/>
            <w:vAlign w:val="bottom"/>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20,53</w:t>
            </w:r>
          </w:p>
        </w:tc>
      </w:tr>
      <w:tr w:rsidR="00EA5E93" w:rsidRPr="00EA5E93" w:rsidTr="00EA5E93">
        <w:tc>
          <w:tcPr>
            <w:tcW w:w="1985" w:type="dxa"/>
            <w:shd w:val="clear" w:color="auto" w:fill="auto"/>
          </w:tcPr>
          <w:p w:rsidR="00204A5A" w:rsidRPr="00EA5E93" w:rsidRDefault="00204A5A" w:rsidP="00EA5E93">
            <w:pPr>
              <w:jc w:val="both"/>
              <w:rPr>
                <w:rFonts w:ascii="Arial" w:hAnsi="Arial" w:cs="Arial"/>
                <w:sz w:val="10"/>
                <w:szCs w:val="10"/>
              </w:rPr>
            </w:pPr>
            <w:r w:rsidRPr="00EA5E93">
              <w:rPr>
                <w:rFonts w:ascii="Arial" w:hAnsi="Arial" w:cs="Arial"/>
                <w:sz w:val="10"/>
                <w:szCs w:val="10"/>
              </w:rPr>
              <w:t>Осуществление местного самоуправления в Благодарненском муниципальном районе Ставропольского края</w:t>
            </w:r>
          </w:p>
        </w:tc>
        <w:tc>
          <w:tcPr>
            <w:tcW w:w="850" w:type="dxa"/>
            <w:shd w:val="clear" w:color="auto" w:fill="auto"/>
            <w:vAlign w:val="bottom"/>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82 899,306</w:t>
            </w:r>
          </w:p>
        </w:tc>
        <w:tc>
          <w:tcPr>
            <w:tcW w:w="993" w:type="dxa"/>
            <w:shd w:val="clear" w:color="auto" w:fill="auto"/>
            <w:vAlign w:val="bottom"/>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82 899,306</w:t>
            </w:r>
          </w:p>
        </w:tc>
        <w:tc>
          <w:tcPr>
            <w:tcW w:w="708" w:type="dxa"/>
            <w:shd w:val="clear" w:color="auto" w:fill="auto"/>
            <w:vAlign w:val="bottom"/>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12 469,229</w:t>
            </w:r>
          </w:p>
        </w:tc>
        <w:tc>
          <w:tcPr>
            <w:tcW w:w="567" w:type="dxa"/>
            <w:shd w:val="clear" w:color="auto" w:fill="auto"/>
            <w:vAlign w:val="bottom"/>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15,04</w:t>
            </w:r>
          </w:p>
        </w:tc>
      </w:tr>
      <w:tr w:rsidR="00EA5E93" w:rsidRPr="00EA5E93" w:rsidTr="00EA5E93">
        <w:tc>
          <w:tcPr>
            <w:tcW w:w="1985" w:type="dxa"/>
            <w:shd w:val="clear" w:color="auto" w:fill="auto"/>
          </w:tcPr>
          <w:p w:rsidR="00204A5A" w:rsidRPr="00EA5E93" w:rsidRDefault="00204A5A" w:rsidP="00EA5E93">
            <w:pPr>
              <w:jc w:val="both"/>
              <w:rPr>
                <w:rFonts w:ascii="Arial" w:hAnsi="Arial" w:cs="Arial"/>
                <w:sz w:val="10"/>
                <w:szCs w:val="10"/>
              </w:rPr>
            </w:pPr>
            <w:r w:rsidRPr="00EA5E93">
              <w:rPr>
                <w:rFonts w:ascii="Arial" w:hAnsi="Arial" w:cs="Arial"/>
                <w:sz w:val="10"/>
                <w:szCs w:val="10"/>
              </w:rPr>
              <w:t>Сохранение и развитие культуры</w:t>
            </w:r>
          </w:p>
        </w:tc>
        <w:tc>
          <w:tcPr>
            <w:tcW w:w="850" w:type="dxa"/>
            <w:shd w:val="clear" w:color="auto" w:fill="auto"/>
            <w:vAlign w:val="bottom"/>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13 127,975</w:t>
            </w:r>
          </w:p>
        </w:tc>
        <w:tc>
          <w:tcPr>
            <w:tcW w:w="993" w:type="dxa"/>
            <w:shd w:val="clear" w:color="auto" w:fill="auto"/>
            <w:vAlign w:val="bottom"/>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13 127,975</w:t>
            </w:r>
          </w:p>
        </w:tc>
        <w:tc>
          <w:tcPr>
            <w:tcW w:w="708" w:type="dxa"/>
            <w:shd w:val="clear" w:color="auto" w:fill="auto"/>
            <w:vAlign w:val="bottom"/>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2 294,419</w:t>
            </w:r>
          </w:p>
        </w:tc>
        <w:tc>
          <w:tcPr>
            <w:tcW w:w="567" w:type="dxa"/>
            <w:shd w:val="clear" w:color="auto" w:fill="auto"/>
            <w:vAlign w:val="bottom"/>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17,48</w:t>
            </w:r>
          </w:p>
        </w:tc>
      </w:tr>
      <w:tr w:rsidR="00EA5E93" w:rsidRPr="00EA5E93" w:rsidTr="00EA5E93">
        <w:tc>
          <w:tcPr>
            <w:tcW w:w="1985" w:type="dxa"/>
            <w:shd w:val="clear" w:color="auto" w:fill="auto"/>
          </w:tcPr>
          <w:p w:rsidR="00204A5A" w:rsidRPr="00EA5E93" w:rsidRDefault="00204A5A" w:rsidP="00EA5E93">
            <w:pPr>
              <w:jc w:val="both"/>
              <w:rPr>
                <w:rFonts w:ascii="Arial" w:hAnsi="Arial" w:cs="Arial"/>
                <w:sz w:val="10"/>
                <w:szCs w:val="10"/>
              </w:rPr>
            </w:pPr>
            <w:r w:rsidRPr="00EA5E93">
              <w:rPr>
                <w:rFonts w:ascii="Arial" w:hAnsi="Arial" w:cs="Arial"/>
                <w:sz w:val="10"/>
                <w:szCs w:val="10"/>
              </w:rPr>
              <w:t>Управление имуществом</w:t>
            </w:r>
          </w:p>
        </w:tc>
        <w:tc>
          <w:tcPr>
            <w:tcW w:w="850" w:type="dxa"/>
            <w:shd w:val="clear" w:color="auto" w:fill="auto"/>
            <w:vAlign w:val="bottom"/>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3 713,766</w:t>
            </w:r>
          </w:p>
        </w:tc>
        <w:tc>
          <w:tcPr>
            <w:tcW w:w="993" w:type="dxa"/>
            <w:shd w:val="clear" w:color="auto" w:fill="auto"/>
            <w:vAlign w:val="bottom"/>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3 713,766</w:t>
            </w:r>
          </w:p>
        </w:tc>
        <w:tc>
          <w:tcPr>
            <w:tcW w:w="708" w:type="dxa"/>
            <w:shd w:val="clear" w:color="auto" w:fill="auto"/>
            <w:vAlign w:val="bottom"/>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540,116</w:t>
            </w:r>
          </w:p>
        </w:tc>
        <w:tc>
          <w:tcPr>
            <w:tcW w:w="567" w:type="dxa"/>
            <w:shd w:val="clear" w:color="auto" w:fill="auto"/>
            <w:vAlign w:val="bottom"/>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14,54</w:t>
            </w:r>
          </w:p>
        </w:tc>
      </w:tr>
      <w:tr w:rsidR="00EA5E93" w:rsidRPr="00EA5E93" w:rsidTr="00EA5E93">
        <w:tc>
          <w:tcPr>
            <w:tcW w:w="1985" w:type="dxa"/>
            <w:shd w:val="clear" w:color="auto" w:fill="auto"/>
          </w:tcPr>
          <w:p w:rsidR="00204A5A" w:rsidRPr="00EA5E93" w:rsidRDefault="00204A5A" w:rsidP="00EA5E93">
            <w:pPr>
              <w:jc w:val="both"/>
              <w:rPr>
                <w:rFonts w:ascii="Arial" w:hAnsi="Arial" w:cs="Arial"/>
                <w:sz w:val="10"/>
                <w:szCs w:val="10"/>
              </w:rPr>
            </w:pPr>
            <w:r w:rsidRPr="00EA5E93">
              <w:rPr>
                <w:rFonts w:ascii="Arial" w:hAnsi="Arial" w:cs="Arial"/>
                <w:sz w:val="10"/>
                <w:szCs w:val="10"/>
              </w:rPr>
              <w:t>Развитие сельского хозяйства</w:t>
            </w:r>
          </w:p>
        </w:tc>
        <w:tc>
          <w:tcPr>
            <w:tcW w:w="850" w:type="dxa"/>
            <w:shd w:val="clear" w:color="auto" w:fill="auto"/>
            <w:vAlign w:val="bottom"/>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54 706,335</w:t>
            </w:r>
          </w:p>
        </w:tc>
        <w:tc>
          <w:tcPr>
            <w:tcW w:w="993" w:type="dxa"/>
            <w:shd w:val="clear" w:color="auto" w:fill="auto"/>
            <w:vAlign w:val="bottom"/>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54 706,335</w:t>
            </w:r>
          </w:p>
        </w:tc>
        <w:tc>
          <w:tcPr>
            <w:tcW w:w="708" w:type="dxa"/>
            <w:shd w:val="clear" w:color="auto" w:fill="auto"/>
            <w:vAlign w:val="bottom"/>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17 660,389</w:t>
            </w:r>
          </w:p>
        </w:tc>
        <w:tc>
          <w:tcPr>
            <w:tcW w:w="567" w:type="dxa"/>
            <w:shd w:val="clear" w:color="auto" w:fill="auto"/>
            <w:vAlign w:val="bottom"/>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32,28</w:t>
            </w:r>
          </w:p>
        </w:tc>
      </w:tr>
      <w:tr w:rsidR="00EA5E93" w:rsidRPr="00EA5E93" w:rsidTr="00EA5E93">
        <w:tc>
          <w:tcPr>
            <w:tcW w:w="1985" w:type="dxa"/>
            <w:shd w:val="clear" w:color="auto" w:fill="auto"/>
          </w:tcPr>
          <w:p w:rsidR="00204A5A" w:rsidRPr="00EA5E93" w:rsidRDefault="00204A5A" w:rsidP="00EA5E93">
            <w:pPr>
              <w:jc w:val="both"/>
              <w:rPr>
                <w:rFonts w:ascii="Arial" w:hAnsi="Arial" w:cs="Arial"/>
                <w:sz w:val="10"/>
                <w:szCs w:val="10"/>
              </w:rPr>
            </w:pPr>
            <w:r w:rsidRPr="00EA5E93">
              <w:rPr>
                <w:rFonts w:ascii="Arial" w:hAnsi="Arial" w:cs="Arial"/>
                <w:sz w:val="10"/>
                <w:szCs w:val="10"/>
              </w:rPr>
              <w:t>Итого</w:t>
            </w:r>
          </w:p>
        </w:tc>
        <w:tc>
          <w:tcPr>
            <w:tcW w:w="850" w:type="dxa"/>
            <w:shd w:val="clear" w:color="auto" w:fill="auto"/>
            <w:vAlign w:val="bottom"/>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1 108 511,110</w:t>
            </w:r>
          </w:p>
        </w:tc>
        <w:tc>
          <w:tcPr>
            <w:tcW w:w="993" w:type="dxa"/>
            <w:shd w:val="clear" w:color="auto" w:fill="auto"/>
            <w:vAlign w:val="bottom"/>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1 139 417,331</w:t>
            </w:r>
          </w:p>
        </w:tc>
        <w:tc>
          <w:tcPr>
            <w:tcW w:w="708" w:type="dxa"/>
            <w:shd w:val="clear" w:color="auto" w:fill="auto"/>
            <w:vAlign w:val="bottom"/>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258 081,695</w:t>
            </w:r>
          </w:p>
        </w:tc>
        <w:tc>
          <w:tcPr>
            <w:tcW w:w="567" w:type="dxa"/>
            <w:shd w:val="clear" w:color="auto" w:fill="auto"/>
            <w:vAlign w:val="bottom"/>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22,65</w:t>
            </w:r>
          </w:p>
        </w:tc>
      </w:tr>
    </w:tbl>
    <w:p w:rsidR="00204A5A" w:rsidRPr="00204A5A" w:rsidRDefault="00204A5A" w:rsidP="00204A5A">
      <w:pPr>
        <w:ind w:firstLine="284"/>
        <w:jc w:val="both"/>
        <w:rPr>
          <w:rFonts w:ascii="Arial" w:hAnsi="Arial" w:cs="Arial"/>
          <w:sz w:val="16"/>
          <w:szCs w:val="16"/>
        </w:rPr>
      </w:pP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В процессе исполнения районного бюджета в соответствии со статьей 6 решения совета Благодарненского муниципального района Ставропольского края от 05 декабря 2014 года №137 "О бюджете Благодарненского муниципального района Ставропольского края на 2015 год и плановый период 2016 и 2017 годов" в годовые плановые назначения по расходам вносились изменения.</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С учетом внесенных изменений годовые плановые назначения по расходам районного бюджета по состоянию на 01 апреля 2015 года составили 1139417,331 тыс. рублей.</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Кассовое исполнение районного бюджета за отчетный период сложилось в сумме 258081,695 тыс. рублей, или 22,65 процента к уточненному годовому плану, что выше показателей за аналогичный период прошлого года на 8,12 процента. При этом в абсолютных суммах наблюдается увеличение объема расходов районного бюджета за 1 квартал 2015 года относительно данных за аналогичный период прошлого года на 19383,189 тыс. рублей.</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lastRenderedPageBreak/>
        <w:t>Из общего объема произведенных расходов районного бюджета в отчетном периоде, расходы за счет собственных доходов районного бюджета (без учета расходов за счет целевых средств) составили 66912,153 тыс. рублей. В структуре данных расходов затраты на приоритетные направления расходов сложились в объеме 62222,993 тыс. рублей или 92,99 процента. Другие расходы районного бюджета (транспортные расходы, оплата ГСМ, арендная плата за пользование имуществом, услуги по содержанию имущества и иные расходы) составили 4689,159 тыс. рублей или 7,01 процента.</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По итогам исполнения районного бюджета за отчетный период доходы превысили расходы на 1027,932 тыс. рублей.</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По состоянию на 01 апреля 2015 года просроченная кредиторская задолженность по выплате заработной платы и начислениям на нее работникам муниципальных учреждений отсутствует.</w:t>
      </w:r>
    </w:p>
    <w:p w:rsidR="00204A5A" w:rsidRPr="00204A5A" w:rsidRDefault="00204A5A" w:rsidP="00204A5A">
      <w:pPr>
        <w:ind w:firstLine="284"/>
        <w:jc w:val="both"/>
        <w:rPr>
          <w:rFonts w:ascii="Arial" w:hAnsi="Arial" w:cs="Arial"/>
          <w:sz w:val="16"/>
          <w:szCs w:val="16"/>
        </w:rPr>
      </w:pP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Глава 500 "Совет Благодарненского муниципального района Ставропольского края"</w:t>
      </w:r>
    </w:p>
    <w:p w:rsidR="00204A5A" w:rsidRPr="00204A5A" w:rsidRDefault="00204A5A" w:rsidP="00204A5A">
      <w:pPr>
        <w:ind w:firstLine="284"/>
        <w:jc w:val="both"/>
        <w:rPr>
          <w:rFonts w:ascii="Arial" w:hAnsi="Arial" w:cs="Arial"/>
          <w:sz w:val="16"/>
          <w:szCs w:val="16"/>
        </w:rPr>
      </w:pP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В соответствии с решением о районном бюджете плановые назначения, предусмотренные по главе "Совет Благодарненского муниципального района Ставропольского края" (далее для целей настоящего раздела - Совет) утверждены в сумме 6364,037 тыс. рублей.</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Деятельность Совета была направлена на выполнение муниципальной программы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p w:rsidR="00204A5A" w:rsidRPr="00204A5A" w:rsidRDefault="00204A5A" w:rsidP="00204A5A">
      <w:pPr>
        <w:ind w:firstLine="284"/>
        <w:jc w:val="both"/>
        <w:rPr>
          <w:rFonts w:ascii="Arial" w:hAnsi="Arial" w:cs="Arial"/>
          <w:sz w:val="16"/>
          <w:szCs w:val="16"/>
        </w:rPr>
      </w:pP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РАСХОДЫ</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 xml:space="preserve">районного бюджета, </w:t>
      </w:r>
      <w:proofErr w:type="gramStart"/>
      <w:r w:rsidRPr="00204A5A">
        <w:rPr>
          <w:rFonts w:ascii="Arial" w:hAnsi="Arial" w:cs="Arial"/>
          <w:sz w:val="16"/>
          <w:szCs w:val="16"/>
        </w:rPr>
        <w:t>предусмотренные</w:t>
      </w:r>
      <w:proofErr w:type="gramEnd"/>
      <w:r w:rsidRPr="00204A5A">
        <w:rPr>
          <w:rFonts w:ascii="Arial" w:hAnsi="Arial" w:cs="Arial"/>
          <w:sz w:val="16"/>
          <w:szCs w:val="16"/>
        </w:rPr>
        <w:t xml:space="preserve"> Совету на реализацию</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муниципальной программы Благодарненского муниципального района</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 xml:space="preserve">Ставропольского края "Осуществление местного самоуправления </w:t>
      </w:r>
      <w:proofErr w:type="gramStart"/>
      <w:r w:rsidRPr="00204A5A">
        <w:rPr>
          <w:rFonts w:ascii="Arial" w:hAnsi="Arial" w:cs="Arial"/>
          <w:sz w:val="16"/>
          <w:szCs w:val="16"/>
        </w:rPr>
        <w:t>в</w:t>
      </w:r>
      <w:proofErr w:type="gramEnd"/>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 xml:space="preserve">Благодарненском муниципальном </w:t>
      </w:r>
      <w:proofErr w:type="gramStart"/>
      <w:r w:rsidRPr="00204A5A">
        <w:rPr>
          <w:rFonts w:ascii="Arial" w:hAnsi="Arial" w:cs="Arial"/>
          <w:sz w:val="16"/>
          <w:szCs w:val="16"/>
        </w:rPr>
        <w:t>районе</w:t>
      </w:r>
      <w:proofErr w:type="gramEnd"/>
      <w:r w:rsidRPr="00204A5A">
        <w:rPr>
          <w:rFonts w:ascii="Arial" w:hAnsi="Arial" w:cs="Arial"/>
          <w:sz w:val="16"/>
          <w:szCs w:val="16"/>
        </w:rPr>
        <w:t xml:space="preserve"> Ставропольского края",</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в 2015 году</w:t>
      </w:r>
    </w:p>
    <w:p w:rsidR="00204A5A" w:rsidRPr="00325864" w:rsidRDefault="00325864" w:rsidP="00204A5A">
      <w:pPr>
        <w:ind w:firstLine="284"/>
        <w:jc w:val="both"/>
        <w:rPr>
          <w:rFonts w:ascii="Arial" w:hAnsi="Arial" w:cs="Arial"/>
          <w:sz w:val="10"/>
          <w:szCs w:val="10"/>
        </w:rPr>
      </w:pPr>
      <w:r w:rsidRPr="00325864">
        <w:rPr>
          <w:rFonts w:ascii="Arial" w:hAnsi="Arial" w:cs="Arial"/>
          <w:sz w:val="10"/>
          <w:szCs w:val="10"/>
        </w:rPr>
        <w:t xml:space="preserve">                                                                         </w:t>
      </w:r>
      <w:r>
        <w:rPr>
          <w:rFonts w:ascii="Arial" w:hAnsi="Arial" w:cs="Arial"/>
          <w:sz w:val="10"/>
          <w:szCs w:val="10"/>
        </w:rPr>
        <w:t xml:space="preserve">                                                      </w:t>
      </w:r>
      <w:r w:rsidRPr="00325864">
        <w:rPr>
          <w:rFonts w:ascii="Arial" w:hAnsi="Arial" w:cs="Arial"/>
          <w:sz w:val="10"/>
          <w:szCs w:val="10"/>
        </w:rPr>
        <w:t xml:space="preserve"> </w:t>
      </w:r>
      <w:r w:rsidR="00204A5A" w:rsidRPr="00325864">
        <w:rPr>
          <w:rFonts w:ascii="Arial" w:hAnsi="Arial" w:cs="Arial"/>
          <w:sz w:val="10"/>
          <w:szCs w:val="10"/>
        </w:rPr>
        <w:t>(тыс. рублей)</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851"/>
        <w:gridCol w:w="709"/>
        <w:gridCol w:w="708"/>
        <w:gridCol w:w="567"/>
      </w:tblGrid>
      <w:tr w:rsidR="00204A5A" w:rsidRPr="00325864" w:rsidTr="00325864">
        <w:tc>
          <w:tcPr>
            <w:tcW w:w="1134" w:type="dxa"/>
            <w:tcBorders>
              <w:bottom w:val="single" w:sz="4" w:space="0" w:color="auto"/>
            </w:tcBorders>
            <w:vAlign w:val="center"/>
          </w:tcPr>
          <w:p w:rsidR="00204A5A" w:rsidRPr="00325864" w:rsidRDefault="00204A5A" w:rsidP="00204A5A">
            <w:pPr>
              <w:ind w:firstLine="284"/>
              <w:jc w:val="both"/>
              <w:rPr>
                <w:rFonts w:ascii="Arial" w:hAnsi="Arial" w:cs="Arial"/>
                <w:sz w:val="10"/>
                <w:szCs w:val="10"/>
              </w:rPr>
            </w:pPr>
            <w:r w:rsidRPr="00325864">
              <w:rPr>
                <w:rFonts w:ascii="Arial" w:hAnsi="Arial" w:cs="Arial"/>
                <w:sz w:val="10"/>
                <w:szCs w:val="10"/>
              </w:rPr>
              <w:t>Статус</w:t>
            </w:r>
          </w:p>
        </w:tc>
        <w:tc>
          <w:tcPr>
            <w:tcW w:w="1134" w:type="dxa"/>
            <w:tcBorders>
              <w:bottom w:val="single" w:sz="4" w:space="0" w:color="auto"/>
            </w:tcBorders>
            <w:shd w:val="clear" w:color="auto" w:fill="auto"/>
            <w:vAlign w:val="center"/>
          </w:tcPr>
          <w:p w:rsidR="00204A5A" w:rsidRPr="00325864" w:rsidRDefault="00204A5A" w:rsidP="00325864">
            <w:pPr>
              <w:jc w:val="both"/>
              <w:rPr>
                <w:rFonts w:ascii="Arial" w:hAnsi="Arial" w:cs="Arial"/>
                <w:sz w:val="10"/>
                <w:szCs w:val="10"/>
              </w:rPr>
            </w:pPr>
            <w:r w:rsidRPr="00325864">
              <w:rPr>
                <w:rFonts w:ascii="Arial" w:hAnsi="Arial" w:cs="Arial"/>
                <w:sz w:val="10"/>
                <w:szCs w:val="10"/>
              </w:rPr>
              <w:t>наименование</w:t>
            </w:r>
          </w:p>
        </w:tc>
        <w:tc>
          <w:tcPr>
            <w:tcW w:w="851" w:type="dxa"/>
            <w:tcBorders>
              <w:bottom w:val="single" w:sz="4" w:space="0" w:color="auto"/>
            </w:tcBorders>
            <w:shd w:val="clear" w:color="auto" w:fill="auto"/>
            <w:vAlign w:val="center"/>
          </w:tcPr>
          <w:p w:rsidR="00204A5A" w:rsidRPr="00325864" w:rsidRDefault="00204A5A" w:rsidP="00325864">
            <w:pPr>
              <w:ind w:right="-108" w:hanging="108"/>
              <w:jc w:val="center"/>
              <w:rPr>
                <w:rFonts w:ascii="Arial" w:hAnsi="Arial" w:cs="Arial"/>
                <w:sz w:val="10"/>
                <w:szCs w:val="10"/>
              </w:rPr>
            </w:pPr>
            <w:r w:rsidRPr="00325864">
              <w:rPr>
                <w:rFonts w:ascii="Arial" w:hAnsi="Arial" w:cs="Arial"/>
                <w:sz w:val="10"/>
                <w:szCs w:val="10"/>
              </w:rPr>
              <w:t>утверждено решением о бюджете</w:t>
            </w:r>
          </w:p>
        </w:tc>
        <w:tc>
          <w:tcPr>
            <w:tcW w:w="709" w:type="dxa"/>
            <w:tcBorders>
              <w:bottom w:val="single" w:sz="4" w:space="0" w:color="auto"/>
            </w:tcBorders>
            <w:shd w:val="clear" w:color="auto" w:fill="auto"/>
            <w:vAlign w:val="center"/>
          </w:tcPr>
          <w:p w:rsidR="00204A5A" w:rsidRPr="00325864" w:rsidRDefault="00204A5A" w:rsidP="00325864">
            <w:pPr>
              <w:ind w:right="-108" w:hanging="108"/>
              <w:jc w:val="center"/>
              <w:rPr>
                <w:rFonts w:ascii="Arial" w:hAnsi="Arial" w:cs="Arial"/>
                <w:sz w:val="10"/>
                <w:szCs w:val="10"/>
              </w:rPr>
            </w:pPr>
            <w:r w:rsidRPr="00325864">
              <w:rPr>
                <w:rFonts w:ascii="Arial" w:hAnsi="Arial" w:cs="Arial"/>
                <w:sz w:val="10"/>
                <w:szCs w:val="10"/>
              </w:rPr>
              <w:t>утверждено бюджетной росписью с учетом изменений</w:t>
            </w:r>
          </w:p>
        </w:tc>
        <w:tc>
          <w:tcPr>
            <w:tcW w:w="708" w:type="dxa"/>
            <w:tcBorders>
              <w:bottom w:val="single" w:sz="4" w:space="0" w:color="auto"/>
            </w:tcBorders>
            <w:shd w:val="clear" w:color="auto" w:fill="auto"/>
            <w:vAlign w:val="center"/>
          </w:tcPr>
          <w:p w:rsidR="00204A5A" w:rsidRPr="00325864" w:rsidRDefault="00204A5A" w:rsidP="00325864">
            <w:pPr>
              <w:ind w:right="-108" w:hanging="108"/>
              <w:jc w:val="center"/>
              <w:rPr>
                <w:rFonts w:ascii="Arial" w:hAnsi="Arial" w:cs="Arial"/>
                <w:sz w:val="10"/>
                <w:szCs w:val="10"/>
              </w:rPr>
            </w:pPr>
            <w:r w:rsidRPr="00325864">
              <w:rPr>
                <w:rFonts w:ascii="Arial" w:hAnsi="Arial" w:cs="Arial"/>
                <w:sz w:val="10"/>
                <w:szCs w:val="10"/>
              </w:rPr>
              <w:t>исполнено за 1 квартал 2015 года</w:t>
            </w:r>
          </w:p>
        </w:tc>
        <w:tc>
          <w:tcPr>
            <w:tcW w:w="567" w:type="dxa"/>
            <w:tcBorders>
              <w:bottom w:val="single" w:sz="4" w:space="0" w:color="auto"/>
            </w:tcBorders>
            <w:shd w:val="clear" w:color="auto" w:fill="auto"/>
            <w:vAlign w:val="center"/>
          </w:tcPr>
          <w:p w:rsidR="00204A5A" w:rsidRPr="00325864" w:rsidRDefault="00204A5A" w:rsidP="00325864">
            <w:pPr>
              <w:ind w:right="-108" w:hanging="108"/>
              <w:jc w:val="center"/>
              <w:rPr>
                <w:rFonts w:ascii="Arial" w:hAnsi="Arial" w:cs="Arial"/>
                <w:sz w:val="10"/>
                <w:szCs w:val="10"/>
              </w:rPr>
            </w:pPr>
            <w:r w:rsidRPr="00325864">
              <w:rPr>
                <w:rFonts w:ascii="Arial" w:hAnsi="Arial" w:cs="Arial"/>
                <w:sz w:val="10"/>
                <w:szCs w:val="10"/>
              </w:rPr>
              <w:t>процент исполнения</w:t>
            </w:r>
          </w:p>
        </w:tc>
      </w:tr>
      <w:tr w:rsidR="00204A5A" w:rsidRPr="00325864" w:rsidTr="00325864">
        <w:tc>
          <w:tcPr>
            <w:tcW w:w="1134" w:type="dxa"/>
            <w:tcBorders>
              <w:top w:val="single" w:sz="4" w:space="0" w:color="auto"/>
              <w:left w:val="single" w:sz="4" w:space="0" w:color="auto"/>
              <w:bottom w:val="single" w:sz="4" w:space="0" w:color="auto"/>
              <w:right w:val="single" w:sz="4" w:space="0" w:color="auto"/>
            </w:tcBorders>
          </w:tcPr>
          <w:p w:rsidR="00204A5A" w:rsidRPr="00325864" w:rsidRDefault="00204A5A" w:rsidP="00325864">
            <w:pPr>
              <w:ind w:firstLine="284"/>
              <w:jc w:val="center"/>
              <w:rPr>
                <w:rFonts w:ascii="Arial" w:hAnsi="Arial" w:cs="Arial"/>
                <w:sz w:val="10"/>
                <w:szCs w:val="10"/>
              </w:rPr>
            </w:pPr>
            <w:r w:rsidRPr="00325864">
              <w:rPr>
                <w:rFonts w:ascii="Arial" w:hAnsi="Arial" w:cs="Arial"/>
                <w:sz w:val="10"/>
                <w:szCs w:val="10"/>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4A5A" w:rsidRPr="00325864" w:rsidRDefault="00204A5A" w:rsidP="00325864">
            <w:pPr>
              <w:ind w:firstLine="284"/>
              <w:jc w:val="center"/>
              <w:rPr>
                <w:rFonts w:ascii="Arial" w:hAnsi="Arial" w:cs="Arial"/>
                <w:sz w:val="10"/>
                <w:szCs w:val="10"/>
              </w:rPr>
            </w:pPr>
            <w:r w:rsidRPr="00325864">
              <w:rPr>
                <w:rFonts w:ascii="Arial" w:hAnsi="Arial" w:cs="Arial"/>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04A5A" w:rsidRPr="00325864" w:rsidRDefault="00204A5A" w:rsidP="00325864">
            <w:pPr>
              <w:ind w:right="-108" w:hanging="108"/>
              <w:jc w:val="center"/>
              <w:rPr>
                <w:rFonts w:ascii="Arial" w:hAnsi="Arial" w:cs="Arial"/>
                <w:sz w:val="10"/>
                <w:szCs w:val="10"/>
              </w:rPr>
            </w:pPr>
            <w:r w:rsidRPr="00325864">
              <w:rPr>
                <w:rFonts w:ascii="Arial" w:hAnsi="Arial" w:cs="Arial"/>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04A5A" w:rsidRPr="00325864" w:rsidRDefault="00204A5A" w:rsidP="00325864">
            <w:pPr>
              <w:ind w:right="-108" w:hanging="108"/>
              <w:jc w:val="center"/>
              <w:rPr>
                <w:rFonts w:ascii="Arial" w:hAnsi="Arial" w:cs="Arial"/>
                <w:sz w:val="10"/>
                <w:szCs w:val="10"/>
              </w:rPr>
            </w:pPr>
            <w:r w:rsidRPr="00325864">
              <w:rPr>
                <w:rFonts w:ascii="Arial" w:hAnsi="Arial" w:cs="Arial"/>
                <w:sz w:val="10"/>
                <w:szCs w:val="10"/>
              </w:rPr>
              <w:t>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04A5A" w:rsidRPr="00325864" w:rsidRDefault="00204A5A" w:rsidP="00325864">
            <w:pPr>
              <w:ind w:right="-108" w:hanging="108"/>
              <w:jc w:val="center"/>
              <w:rPr>
                <w:rFonts w:ascii="Arial" w:hAnsi="Arial" w:cs="Arial"/>
                <w:sz w:val="10"/>
                <w:szCs w:val="10"/>
              </w:rPr>
            </w:pPr>
            <w:r w:rsidRPr="00325864">
              <w:rPr>
                <w:rFonts w:ascii="Arial" w:hAnsi="Arial" w:cs="Arial"/>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4A5A" w:rsidRPr="00325864" w:rsidRDefault="00204A5A" w:rsidP="00325864">
            <w:pPr>
              <w:ind w:right="-108" w:hanging="108"/>
              <w:jc w:val="center"/>
              <w:rPr>
                <w:rFonts w:ascii="Arial" w:hAnsi="Arial" w:cs="Arial"/>
                <w:sz w:val="10"/>
                <w:szCs w:val="10"/>
              </w:rPr>
            </w:pPr>
            <w:r w:rsidRPr="00325864">
              <w:rPr>
                <w:rFonts w:ascii="Arial" w:hAnsi="Arial" w:cs="Arial"/>
                <w:sz w:val="10"/>
                <w:szCs w:val="10"/>
              </w:rPr>
              <w:t>6</w:t>
            </w:r>
          </w:p>
        </w:tc>
      </w:tr>
      <w:tr w:rsidR="00204A5A" w:rsidRPr="00325864" w:rsidTr="00325864">
        <w:tc>
          <w:tcPr>
            <w:tcW w:w="1134" w:type="dxa"/>
            <w:tcBorders>
              <w:top w:val="single" w:sz="4" w:space="0" w:color="auto"/>
              <w:left w:val="single" w:sz="4" w:space="0" w:color="auto"/>
              <w:bottom w:val="single" w:sz="4" w:space="0" w:color="auto"/>
              <w:right w:val="single" w:sz="4" w:space="0" w:color="auto"/>
            </w:tcBorders>
          </w:tcPr>
          <w:p w:rsidR="00204A5A" w:rsidRPr="00325864" w:rsidRDefault="00204A5A" w:rsidP="00325864">
            <w:pPr>
              <w:jc w:val="both"/>
              <w:rPr>
                <w:rFonts w:ascii="Arial" w:hAnsi="Arial" w:cs="Arial"/>
                <w:sz w:val="10"/>
                <w:szCs w:val="10"/>
              </w:rPr>
            </w:pPr>
            <w:r w:rsidRPr="00325864">
              <w:rPr>
                <w:rFonts w:ascii="Arial" w:hAnsi="Arial" w:cs="Arial"/>
                <w:sz w:val="10"/>
                <w:szCs w:val="10"/>
              </w:rPr>
              <w:t>Соисполнитель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4A5A" w:rsidRPr="00325864" w:rsidRDefault="00204A5A" w:rsidP="00325864">
            <w:pPr>
              <w:jc w:val="both"/>
              <w:rPr>
                <w:rFonts w:ascii="Arial" w:hAnsi="Arial" w:cs="Arial"/>
                <w:sz w:val="10"/>
                <w:szCs w:val="10"/>
              </w:rPr>
            </w:pPr>
            <w:r w:rsidRPr="00325864">
              <w:rPr>
                <w:rFonts w:ascii="Arial" w:hAnsi="Arial" w:cs="Arial"/>
                <w:sz w:val="10"/>
                <w:szCs w:val="10"/>
              </w:rPr>
              <w:t>Осуществление местного самоуправления в Благодарненском муниципальном районе Ставропольского края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04A5A" w:rsidRPr="00325864" w:rsidRDefault="00204A5A" w:rsidP="00325864">
            <w:pPr>
              <w:ind w:right="-108" w:hanging="108"/>
              <w:jc w:val="center"/>
              <w:rPr>
                <w:rFonts w:ascii="Arial" w:hAnsi="Arial" w:cs="Arial"/>
                <w:sz w:val="10"/>
                <w:szCs w:val="10"/>
              </w:rPr>
            </w:pPr>
            <w:r w:rsidRPr="00325864">
              <w:rPr>
                <w:rFonts w:ascii="Arial" w:hAnsi="Arial" w:cs="Arial"/>
                <w:sz w:val="10"/>
                <w:szCs w:val="10"/>
              </w:rPr>
              <w:t>6 364,037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04A5A" w:rsidRPr="00325864" w:rsidRDefault="00204A5A" w:rsidP="00325864">
            <w:pPr>
              <w:ind w:right="-108" w:hanging="108"/>
              <w:jc w:val="center"/>
              <w:rPr>
                <w:rFonts w:ascii="Arial" w:hAnsi="Arial" w:cs="Arial"/>
                <w:sz w:val="10"/>
                <w:szCs w:val="10"/>
              </w:rPr>
            </w:pPr>
            <w:r w:rsidRPr="00325864">
              <w:rPr>
                <w:rFonts w:ascii="Arial" w:hAnsi="Arial" w:cs="Arial"/>
                <w:sz w:val="10"/>
                <w:szCs w:val="10"/>
              </w:rPr>
              <w:t>6 364,037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04A5A" w:rsidRPr="00325864" w:rsidRDefault="00204A5A" w:rsidP="00325864">
            <w:pPr>
              <w:ind w:right="-108" w:hanging="108"/>
              <w:jc w:val="center"/>
              <w:rPr>
                <w:rFonts w:ascii="Arial" w:hAnsi="Arial" w:cs="Arial"/>
                <w:sz w:val="10"/>
                <w:szCs w:val="10"/>
              </w:rPr>
            </w:pPr>
            <w:r w:rsidRPr="00325864">
              <w:rPr>
                <w:rFonts w:ascii="Arial" w:hAnsi="Arial" w:cs="Arial"/>
                <w:sz w:val="10"/>
                <w:szCs w:val="10"/>
              </w:rPr>
              <w:t>1 061,500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4A5A" w:rsidRPr="00325864" w:rsidRDefault="00204A5A" w:rsidP="00325864">
            <w:pPr>
              <w:ind w:right="-108" w:hanging="108"/>
              <w:jc w:val="center"/>
              <w:rPr>
                <w:rFonts w:ascii="Arial" w:hAnsi="Arial" w:cs="Arial"/>
                <w:sz w:val="10"/>
                <w:szCs w:val="10"/>
              </w:rPr>
            </w:pPr>
            <w:r w:rsidRPr="00325864">
              <w:rPr>
                <w:rFonts w:ascii="Arial" w:hAnsi="Arial" w:cs="Arial"/>
                <w:sz w:val="10"/>
                <w:szCs w:val="10"/>
              </w:rPr>
              <w:t>16,68</w:t>
            </w:r>
          </w:p>
        </w:tc>
      </w:tr>
      <w:tr w:rsidR="00204A5A" w:rsidRPr="00325864" w:rsidTr="00325864">
        <w:tc>
          <w:tcPr>
            <w:tcW w:w="1134" w:type="dxa"/>
            <w:tcBorders>
              <w:top w:val="single" w:sz="4" w:space="0" w:color="auto"/>
              <w:left w:val="single" w:sz="4" w:space="0" w:color="auto"/>
              <w:bottom w:val="single" w:sz="4" w:space="0" w:color="auto"/>
              <w:right w:val="single" w:sz="4" w:space="0" w:color="auto"/>
            </w:tcBorders>
          </w:tcPr>
          <w:p w:rsidR="00204A5A" w:rsidRPr="00325864" w:rsidRDefault="00204A5A" w:rsidP="00204A5A">
            <w:pPr>
              <w:ind w:firstLine="284"/>
              <w:jc w:val="both"/>
              <w:rPr>
                <w:rFonts w:ascii="Arial" w:hAnsi="Arial" w:cs="Arial"/>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4A5A" w:rsidRPr="00325864" w:rsidRDefault="00204A5A" w:rsidP="00325864">
            <w:pPr>
              <w:jc w:val="both"/>
              <w:rPr>
                <w:rFonts w:ascii="Arial" w:hAnsi="Arial" w:cs="Arial"/>
                <w:sz w:val="10"/>
                <w:szCs w:val="10"/>
              </w:rPr>
            </w:pPr>
            <w:r w:rsidRPr="00325864">
              <w:rPr>
                <w:rFonts w:ascii="Arial" w:hAnsi="Arial" w:cs="Arial"/>
                <w:sz w:val="10"/>
                <w:szCs w:val="10"/>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04A5A" w:rsidRPr="00325864" w:rsidRDefault="00204A5A" w:rsidP="00325864">
            <w:pPr>
              <w:ind w:right="-108" w:hanging="108"/>
              <w:jc w:val="center"/>
              <w:rPr>
                <w:rFonts w:ascii="Arial" w:hAnsi="Arial" w:cs="Arial"/>
                <w:sz w:val="10"/>
                <w:szCs w:val="10"/>
              </w:rPr>
            </w:pPr>
            <w:r w:rsidRPr="00325864">
              <w:rPr>
                <w:rFonts w:ascii="Arial" w:hAnsi="Arial" w:cs="Arial"/>
                <w:sz w:val="10"/>
                <w:szCs w:val="10"/>
              </w:rPr>
              <w:t>6 364,037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04A5A" w:rsidRPr="00325864" w:rsidRDefault="00204A5A" w:rsidP="00325864">
            <w:pPr>
              <w:ind w:right="-108" w:hanging="108"/>
              <w:jc w:val="center"/>
              <w:rPr>
                <w:rFonts w:ascii="Arial" w:hAnsi="Arial" w:cs="Arial"/>
                <w:sz w:val="10"/>
                <w:szCs w:val="10"/>
              </w:rPr>
            </w:pPr>
            <w:r w:rsidRPr="00325864">
              <w:rPr>
                <w:rFonts w:ascii="Arial" w:hAnsi="Arial" w:cs="Arial"/>
                <w:sz w:val="10"/>
                <w:szCs w:val="10"/>
              </w:rPr>
              <w:t>6 364,037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04A5A" w:rsidRPr="00325864" w:rsidRDefault="00204A5A" w:rsidP="00325864">
            <w:pPr>
              <w:ind w:right="-108" w:hanging="108"/>
              <w:jc w:val="center"/>
              <w:rPr>
                <w:rFonts w:ascii="Arial" w:hAnsi="Arial" w:cs="Arial"/>
                <w:sz w:val="10"/>
                <w:szCs w:val="10"/>
              </w:rPr>
            </w:pPr>
            <w:r w:rsidRPr="00325864">
              <w:rPr>
                <w:rFonts w:ascii="Arial" w:hAnsi="Arial" w:cs="Arial"/>
                <w:sz w:val="10"/>
                <w:szCs w:val="10"/>
              </w:rPr>
              <w:t>1 061,500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4A5A" w:rsidRPr="00325864" w:rsidRDefault="00204A5A" w:rsidP="00325864">
            <w:pPr>
              <w:ind w:right="-108" w:hanging="108"/>
              <w:jc w:val="center"/>
              <w:rPr>
                <w:rFonts w:ascii="Arial" w:hAnsi="Arial" w:cs="Arial"/>
                <w:sz w:val="10"/>
                <w:szCs w:val="10"/>
              </w:rPr>
            </w:pPr>
            <w:r w:rsidRPr="00325864">
              <w:rPr>
                <w:rFonts w:ascii="Arial" w:hAnsi="Arial" w:cs="Arial"/>
                <w:sz w:val="10"/>
                <w:szCs w:val="10"/>
              </w:rPr>
              <w:t>16,68</w:t>
            </w:r>
          </w:p>
        </w:tc>
      </w:tr>
    </w:tbl>
    <w:p w:rsidR="00204A5A" w:rsidRPr="00204A5A" w:rsidRDefault="00204A5A" w:rsidP="00204A5A">
      <w:pPr>
        <w:ind w:firstLine="284"/>
        <w:jc w:val="both"/>
        <w:rPr>
          <w:rFonts w:ascii="Arial" w:hAnsi="Arial" w:cs="Arial"/>
          <w:sz w:val="16"/>
          <w:szCs w:val="16"/>
        </w:rPr>
      </w:pP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Кассовое исполнение по подпрограмме 04</w:t>
      </w:r>
      <w:proofErr w:type="gramStart"/>
      <w:r w:rsidRPr="00204A5A">
        <w:rPr>
          <w:rFonts w:ascii="Arial" w:hAnsi="Arial" w:cs="Arial"/>
          <w:sz w:val="16"/>
          <w:szCs w:val="16"/>
        </w:rPr>
        <w:t xml:space="preserve"> Б</w:t>
      </w:r>
      <w:proofErr w:type="gramEnd"/>
      <w:r w:rsidRPr="00204A5A">
        <w:rPr>
          <w:rFonts w:ascii="Arial" w:hAnsi="Arial" w:cs="Arial"/>
          <w:sz w:val="16"/>
          <w:szCs w:val="16"/>
        </w:rPr>
        <w:t xml:space="preserve"> 0000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204A5A">
        <w:rPr>
          <w:rFonts w:ascii="Arial" w:hAnsi="Arial" w:cs="Arial"/>
          <w:sz w:val="16"/>
          <w:szCs w:val="16"/>
        </w:rPr>
        <w:t>общепрограммные</w:t>
      </w:r>
      <w:proofErr w:type="spellEnd"/>
      <w:r w:rsidRPr="00204A5A">
        <w:rPr>
          <w:rFonts w:ascii="Arial" w:hAnsi="Arial" w:cs="Arial"/>
          <w:sz w:val="16"/>
          <w:szCs w:val="16"/>
        </w:rPr>
        <w:t xml:space="preserve"> мероприятия" муниципальной программы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 сложилось в сумме 1061,500 тыс. рублей или 16,68 процента к уточненным годовым плановым назначениям.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Низкий процент исполнения обусловлен внесением изменений в план - график закупок товаров и услуг.</w:t>
      </w:r>
    </w:p>
    <w:p w:rsidR="00204A5A" w:rsidRPr="00204A5A" w:rsidRDefault="00204A5A" w:rsidP="00204A5A">
      <w:pPr>
        <w:ind w:firstLine="284"/>
        <w:jc w:val="both"/>
        <w:rPr>
          <w:rFonts w:ascii="Arial" w:hAnsi="Arial" w:cs="Arial"/>
          <w:sz w:val="16"/>
          <w:szCs w:val="16"/>
        </w:rPr>
      </w:pP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Глава 501 "Администрация Благодарненского муниципального района</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Ставропольского края"</w:t>
      </w:r>
    </w:p>
    <w:p w:rsidR="00204A5A" w:rsidRPr="00204A5A" w:rsidRDefault="00204A5A" w:rsidP="00204A5A">
      <w:pPr>
        <w:ind w:firstLine="284"/>
        <w:jc w:val="both"/>
        <w:rPr>
          <w:rFonts w:ascii="Arial" w:hAnsi="Arial" w:cs="Arial"/>
          <w:sz w:val="16"/>
          <w:szCs w:val="16"/>
          <w:highlight w:val="yellow"/>
        </w:rPr>
      </w:pP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 xml:space="preserve">В соответствии с решением о бюджете на 2015 год плановые назначения по главе "Администрация Благодарненского муниципального района Ставропольского края" (далее для целей настоящего раздела - Администрация) утверждены в сумме 94058,395 тыс. рублей. </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Деятельность Администрации направлена на выполнение 4 муниципальных программ Благодарненского муниципального района Ставропольского края.</w:t>
      </w:r>
    </w:p>
    <w:p w:rsidR="00204A5A" w:rsidRPr="00204A5A" w:rsidRDefault="00204A5A" w:rsidP="00204A5A">
      <w:pPr>
        <w:ind w:firstLine="284"/>
        <w:jc w:val="both"/>
        <w:rPr>
          <w:rFonts w:ascii="Arial" w:hAnsi="Arial" w:cs="Arial"/>
          <w:sz w:val="16"/>
          <w:szCs w:val="16"/>
          <w:highlight w:val="yellow"/>
        </w:rPr>
      </w:pP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РАСХОДЫ</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lastRenderedPageBreak/>
        <w:t>районного бюджета, предусмотренные Администрации</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на реализацию муниципальных программ Благодарненского муниципального района Ставропольского края в 2015 году</w:t>
      </w:r>
    </w:p>
    <w:p w:rsidR="00204A5A" w:rsidRPr="00EA5E93" w:rsidRDefault="00EA5E93" w:rsidP="00204A5A">
      <w:pPr>
        <w:ind w:firstLine="284"/>
        <w:jc w:val="both"/>
        <w:rPr>
          <w:rFonts w:ascii="Arial" w:hAnsi="Arial" w:cs="Arial"/>
          <w:sz w:val="10"/>
          <w:szCs w:val="10"/>
        </w:rPr>
      </w:pPr>
      <w:r w:rsidRPr="00EA5E93">
        <w:rPr>
          <w:rFonts w:ascii="Arial" w:hAnsi="Arial" w:cs="Arial"/>
          <w:sz w:val="10"/>
          <w:szCs w:val="10"/>
        </w:rPr>
        <w:t xml:space="preserve">                                                                  </w:t>
      </w:r>
      <w:r>
        <w:rPr>
          <w:rFonts w:ascii="Arial" w:hAnsi="Arial" w:cs="Arial"/>
          <w:sz w:val="10"/>
          <w:szCs w:val="10"/>
        </w:rPr>
        <w:t xml:space="preserve">                                                     </w:t>
      </w:r>
      <w:r w:rsidRPr="00EA5E93">
        <w:rPr>
          <w:rFonts w:ascii="Arial" w:hAnsi="Arial" w:cs="Arial"/>
          <w:sz w:val="10"/>
          <w:szCs w:val="10"/>
        </w:rPr>
        <w:t xml:space="preserve">    </w:t>
      </w:r>
      <w:r w:rsidR="00204A5A" w:rsidRPr="00EA5E93">
        <w:rPr>
          <w:rFonts w:ascii="Arial" w:hAnsi="Arial" w:cs="Arial"/>
          <w:sz w:val="10"/>
          <w:szCs w:val="10"/>
        </w:rPr>
        <w:t>(тыс. рублей)</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709"/>
        <w:gridCol w:w="709"/>
        <w:gridCol w:w="709"/>
        <w:gridCol w:w="708"/>
      </w:tblGrid>
      <w:tr w:rsidR="00204A5A" w:rsidRPr="00EA5E93" w:rsidTr="00EA5E93">
        <w:trPr>
          <w:trHeight w:val="245"/>
        </w:trPr>
        <w:tc>
          <w:tcPr>
            <w:tcW w:w="1134" w:type="dxa"/>
            <w:tcBorders>
              <w:bottom w:val="single" w:sz="4" w:space="0" w:color="auto"/>
            </w:tcBorders>
            <w:vAlign w:val="center"/>
          </w:tcPr>
          <w:p w:rsidR="00204A5A" w:rsidRPr="00EA5E93" w:rsidRDefault="00204A5A" w:rsidP="00EA5E93">
            <w:pPr>
              <w:rPr>
                <w:rFonts w:ascii="Arial" w:hAnsi="Arial" w:cs="Arial"/>
                <w:sz w:val="10"/>
                <w:szCs w:val="10"/>
              </w:rPr>
            </w:pPr>
            <w:r w:rsidRPr="00EA5E93">
              <w:rPr>
                <w:rFonts w:ascii="Arial" w:hAnsi="Arial" w:cs="Arial"/>
                <w:sz w:val="10"/>
                <w:szCs w:val="10"/>
              </w:rPr>
              <w:t>Статус</w:t>
            </w:r>
          </w:p>
        </w:tc>
        <w:tc>
          <w:tcPr>
            <w:tcW w:w="1134" w:type="dxa"/>
            <w:tcBorders>
              <w:bottom w:val="single" w:sz="4" w:space="0" w:color="auto"/>
            </w:tcBorders>
            <w:shd w:val="clear" w:color="auto" w:fill="auto"/>
            <w:vAlign w:val="center"/>
          </w:tcPr>
          <w:p w:rsidR="00204A5A" w:rsidRPr="00EA5E93" w:rsidRDefault="00204A5A" w:rsidP="00EA5E93">
            <w:pPr>
              <w:rPr>
                <w:rFonts w:ascii="Arial" w:hAnsi="Arial" w:cs="Arial"/>
                <w:sz w:val="10"/>
                <w:szCs w:val="10"/>
              </w:rPr>
            </w:pPr>
            <w:r w:rsidRPr="00EA5E93">
              <w:rPr>
                <w:rFonts w:ascii="Arial" w:hAnsi="Arial" w:cs="Arial"/>
                <w:sz w:val="10"/>
                <w:szCs w:val="10"/>
              </w:rPr>
              <w:t>наименование</w:t>
            </w:r>
          </w:p>
        </w:tc>
        <w:tc>
          <w:tcPr>
            <w:tcW w:w="709" w:type="dxa"/>
            <w:tcBorders>
              <w:bottom w:val="single" w:sz="4" w:space="0" w:color="auto"/>
            </w:tcBorders>
            <w:shd w:val="clear" w:color="auto" w:fill="auto"/>
            <w:vAlign w:val="center"/>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утверждено решением о бюджете</w:t>
            </w:r>
          </w:p>
        </w:tc>
        <w:tc>
          <w:tcPr>
            <w:tcW w:w="709" w:type="dxa"/>
            <w:tcBorders>
              <w:bottom w:val="single" w:sz="4" w:space="0" w:color="auto"/>
            </w:tcBorders>
            <w:shd w:val="clear" w:color="auto" w:fill="auto"/>
            <w:vAlign w:val="center"/>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утверждено бюджетной росписью с учетом изменений</w:t>
            </w:r>
          </w:p>
        </w:tc>
        <w:tc>
          <w:tcPr>
            <w:tcW w:w="709" w:type="dxa"/>
            <w:tcBorders>
              <w:bottom w:val="single" w:sz="4" w:space="0" w:color="auto"/>
            </w:tcBorders>
            <w:shd w:val="clear" w:color="auto" w:fill="auto"/>
            <w:vAlign w:val="center"/>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исполнено за 1 квартал 2015 года</w:t>
            </w:r>
          </w:p>
        </w:tc>
        <w:tc>
          <w:tcPr>
            <w:tcW w:w="708" w:type="dxa"/>
            <w:tcBorders>
              <w:bottom w:val="single" w:sz="4" w:space="0" w:color="auto"/>
            </w:tcBorders>
            <w:shd w:val="clear" w:color="auto" w:fill="auto"/>
            <w:vAlign w:val="center"/>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процент исполнения</w:t>
            </w:r>
          </w:p>
        </w:tc>
      </w:tr>
      <w:tr w:rsidR="00204A5A" w:rsidRPr="00EA5E93" w:rsidTr="00EA5E93">
        <w:trPr>
          <w:trHeight w:val="53"/>
        </w:trPr>
        <w:tc>
          <w:tcPr>
            <w:tcW w:w="1134" w:type="dxa"/>
            <w:tcBorders>
              <w:top w:val="single" w:sz="4" w:space="0" w:color="auto"/>
              <w:left w:val="single" w:sz="4" w:space="0" w:color="auto"/>
              <w:bottom w:val="single" w:sz="4" w:space="0" w:color="auto"/>
              <w:right w:val="single" w:sz="4" w:space="0" w:color="auto"/>
            </w:tcBorders>
          </w:tcPr>
          <w:p w:rsidR="00204A5A" w:rsidRPr="00EA5E93" w:rsidRDefault="00204A5A" w:rsidP="00EA5E93">
            <w:pPr>
              <w:rPr>
                <w:rFonts w:ascii="Arial" w:hAnsi="Arial" w:cs="Arial"/>
                <w:sz w:val="10"/>
                <w:szCs w:val="10"/>
              </w:rPr>
            </w:pPr>
            <w:r w:rsidRPr="00EA5E93">
              <w:rPr>
                <w:rFonts w:ascii="Arial" w:hAnsi="Arial" w:cs="Arial"/>
                <w:sz w:val="10"/>
                <w:szCs w:val="10"/>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4A5A" w:rsidRPr="00EA5E93" w:rsidRDefault="00204A5A" w:rsidP="00EA5E93">
            <w:pPr>
              <w:rPr>
                <w:rFonts w:ascii="Arial" w:hAnsi="Arial" w:cs="Arial"/>
                <w:sz w:val="10"/>
                <w:szCs w:val="10"/>
              </w:rPr>
            </w:pPr>
            <w:r w:rsidRPr="00EA5E93">
              <w:rPr>
                <w:rFonts w:ascii="Arial" w:hAnsi="Arial" w:cs="Arial"/>
                <w:sz w:val="10"/>
                <w:szCs w:val="10"/>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6</w:t>
            </w:r>
          </w:p>
        </w:tc>
      </w:tr>
      <w:tr w:rsidR="00204A5A" w:rsidRPr="00EA5E93" w:rsidTr="00EA5E93">
        <w:tc>
          <w:tcPr>
            <w:tcW w:w="1134" w:type="dxa"/>
            <w:tcBorders>
              <w:top w:val="single" w:sz="4" w:space="0" w:color="auto"/>
              <w:left w:val="single" w:sz="4" w:space="0" w:color="auto"/>
              <w:bottom w:val="single" w:sz="4" w:space="0" w:color="auto"/>
              <w:right w:val="single" w:sz="4" w:space="0" w:color="auto"/>
            </w:tcBorders>
          </w:tcPr>
          <w:p w:rsidR="00204A5A" w:rsidRPr="00EA5E93" w:rsidRDefault="00204A5A" w:rsidP="00EA5E93">
            <w:pPr>
              <w:rPr>
                <w:rFonts w:ascii="Arial" w:hAnsi="Arial" w:cs="Arial"/>
                <w:sz w:val="10"/>
                <w:szCs w:val="10"/>
              </w:rPr>
            </w:pPr>
            <w:r w:rsidRPr="00EA5E93">
              <w:rPr>
                <w:rFonts w:ascii="Arial" w:hAnsi="Arial" w:cs="Arial"/>
                <w:sz w:val="10"/>
                <w:szCs w:val="10"/>
              </w:rPr>
              <w:t>Соисполнитель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4A5A" w:rsidRPr="00EA5E93" w:rsidRDefault="00204A5A" w:rsidP="00EA5E93">
            <w:pPr>
              <w:rPr>
                <w:rFonts w:ascii="Arial" w:hAnsi="Arial" w:cs="Arial"/>
                <w:sz w:val="10"/>
                <w:szCs w:val="10"/>
                <w:highlight w:val="yellow"/>
              </w:rPr>
            </w:pPr>
            <w:r w:rsidRPr="00EA5E93">
              <w:rPr>
                <w:rFonts w:ascii="Arial" w:hAnsi="Arial" w:cs="Arial"/>
                <w:sz w:val="10"/>
                <w:szCs w:val="10"/>
              </w:rPr>
              <w:t>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26,000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26,000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0,00</w:t>
            </w:r>
          </w:p>
        </w:tc>
      </w:tr>
      <w:tr w:rsidR="00204A5A" w:rsidRPr="00EA5E93" w:rsidTr="00EA5E93">
        <w:tc>
          <w:tcPr>
            <w:tcW w:w="1134" w:type="dxa"/>
            <w:tcBorders>
              <w:top w:val="single" w:sz="4" w:space="0" w:color="auto"/>
              <w:left w:val="single" w:sz="4" w:space="0" w:color="auto"/>
              <w:bottom w:val="single" w:sz="4" w:space="0" w:color="auto"/>
              <w:right w:val="single" w:sz="4" w:space="0" w:color="auto"/>
            </w:tcBorders>
          </w:tcPr>
          <w:p w:rsidR="00204A5A" w:rsidRPr="00EA5E93" w:rsidRDefault="00204A5A" w:rsidP="00EA5E93">
            <w:pPr>
              <w:rPr>
                <w:rFonts w:ascii="Arial" w:hAnsi="Arial" w:cs="Arial"/>
                <w:sz w:val="10"/>
                <w:szCs w:val="10"/>
              </w:rPr>
            </w:pPr>
            <w:r w:rsidRPr="00EA5E93">
              <w:rPr>
                <w:rFonts w:ascii="Arial" w:hAnsi="Arial" w:cs="Arial"/>
                <w:sz w:val="10"/>
                <w:szCs w:val="10"/>
              </w:rPr>
              <w:t>Соисполнитель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4A5A" w:rsidRPr="00EA5E93" w:rsidRDefault="00204A5A" w:rsidP="00EA5E93">
            <w:pPr>
              <w:rPr>
                <w:rFonts w:ascii="Arial" w:hAnsi="Arial" w:cs="Arial"/>
                <w:sz w:val="10"/>
                <w:szCs w:val="10"/>
                <w:highlight w:val="yellow"/>
              </w:rPr>
            </w:pPr>
            <w:r w:rsidRPr="00EA5E93">
              <w:rPr>
                <w:rFonts w:ascii="Arial" w:hAnsi="Arial" w:cs="Arial"/>
                <w:sz w:val="10"/>
                <w:szCs w:val="10"/>
              </w:rPr>
              <w:t>Развитие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8 738,238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8 738,238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1 917,232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21,94</w:t>
            </w:r>
          </w:p>
        </w:tc>
      </w:tr>
      <w:tr w:rsidR="00204A5A" w:rsidRPr="00EA5E93" w:rsidTr="00EA5E93">
        <w:tc>
          <w:tcPr>
            <w:tcW w:w="1134" w:type="dxa"/>
            <w:tcBorders>
              <w:top w:val="single" w:sz="4" w:space="0" w:color="auto"/>
              <w:left w:val="single" w:sz="4" w:space="0" w:color="auto"/>
              <w:bottom w:val="single" w:sz="4" w:space="0" w:color="auto"/>
              <w:right w:val="single" w:sz="4" w:space="0" w:color="auto"/>
            </w:tcBorders>
          </w:tcPr>
          <w:p w:rsidR="00204A5A" w:rsidRPr="00EA5E93" w:rsidRDefault="00204A5A" w:rsidP="00EA5E93">
            <w:pPr>
              <w:rPr>
                <w:rFonts w:ascii="Arial" w:hAnsi="Arial" w:cs="Arial"/>
                <w:sz w:val="10"/>
                <w:szCs w:val="10"/>
              </w:rPr>
            </w:pPr>
            <w:r w:rsidRPr="00EA5E93">
              <w:rPr>
                <w:rFonts w:ascii="Arial" w:hAnsi="Arial" w:cs="Arial"/>
                <w:sz w:val="10"/>
                <w:szCs w:val="10"/>
              </w:rPr>
              <w:t>Ответственный исполнитель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4A5A" w:rsidRPr="00EA5E93" w:rsidRDefault="00204A5A" w:rsidP="00EA5E93">
            <w:pPr>
              <w:rPr>
                <w:rFonts w:ascii="Arial" w:hAnsi="Arial" w:cs="Arial"/>
                <w:sz w:val="10"/>
                <w:szCs w:val="10"/>
                <w:highlight w:val="yellow"/>
              </w:rPr>
            </w:pPr>
            <w:r w:rsidRPr="00EA5E93">
              <w:rPr>
                <w:rFonts w:ascii="Arial" w:hAnsi="Arial" w:cs="Arial"/>
                <w:sz w:val="10"/>
                <w:szCs w:val="10"/>
              </w:rPr>
              <w:t>Осуществление местного самоуправления в Благодарненском муниципальном районе Ставропольского края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04A5A" w:rsidRPr="00EA5E93" w:rsidRDefault="00204A5A" w:rsidP="00EA5E93">
            <w:pPr>
              <w:ind w:right="-108" w:hanging="108"/>
              <w:jc w:val="center"/>
              <w:rPr>
                <w:rFonts w:ascii="Arial" w:hAnsi="Arial" w:cs="Arial"/>
                <w:sz w:val="10"/>
                <w:szCs w:val="10"/>
                <w:highlight w:val="yellow"/>
              </w:rPr>
            </w:pPr>
            <w:r w:rsidRPr="00EA5E93">
              <w:rPr>
                <w:rFonts w:ascii="Arial" w:hAnsi="Arial" w:cs="Arial"/>
                <w:sz w:val="10"/>
                <w:szCs w:val="10"/>
              </w:rPr>
              <w:t>72 166,182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72 166,182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10 545,894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14,61</w:t>
            </w:r>
          </w:p>
        </w:tc>
      </w:tr>
      <w:tr w:rsidR="00204A5A" w:rsidRPr="00EA5E93" w:rsidTr="00EA5E93">
        <w:tc>
          <w:tcPr>
            <w:tcW w:w="1134" w:type="dxa"/>
            <w:tcBorders>
              <w:top w:val="single" w:sz="4" w:space="0" w:color="auto"/>
              <w:left w:val="single" w:sz="4" w:space="0" w:color="auto"/>
              <w:bottom w:val="single" w:sz="4" w:space="0" w:color="auto"/>
              <w:right w:val="single" w:sz="4" w:space="0" w:color="auto"/>
            </w:tcBorders>
          </w:tcPr>
          <w:p w:rsidR="00204A5A" w:rsidRPr="00EA5E93" w:rsidRDefault="00204A5A" w:rsidP="00EA5E93">
            <w:pPr>
              <w:rPr>
                <w:rFonts w:ascii="Arial" w:hAnsi="Arial" w:cs="Arial"/>
                <w:sz w:val="10"/>
                <w:szCs w:val="10"/>
              </w:rPr>
            </w:pPr>
            <w:r w:rsidRPr="00EA5E93">
              <w:rPr>
                <w:rFonts w:ascii="Arial" w:hAnsi="Arial" w:cs="Arial"/>
                <w:sz w:val="10"/>
                <w:szCs w:val="10"/>
              </w:rPr>
              <w:t>Ответственный исполнитель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4A5A" w:rsidRPr="00EA5E93" w:rsidRDefault="00204A5A" w:rsidP="00EA5E93">
            <w:pPr>
              <w:rPr>
                <w:rFonts w:ascii="Arial" w:hAnsi="Arial" w:cs="Arial"/>
                <w:sz w:val="10"/>
                <w:szCs w:val="10"/>
                <w:highlight w:val="yellow"/>
              </w:rPr>
            </w:pPr>
            <w:r w:rsidRPr="00EA5E93">
              <w:rPr>
                <w:rFonts w:ascii="Arial" w:hAnsi="Arial" w:cs="Arial"/>
                <w:sz w:val="10"/>
                <w:szCs w:val="10"/>
              </w:rPr>
              <w:t>Сохранение и развитие культуры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04A5A" w:rsidRPr="00EA5E93" w:rsidRDefault="00204A5A" w:rsidP="00EA5E93">
            <w:pPr>
              <w:ind w:right="-108" w:hanging="108"/>
              <w:jc w:val="center"/>
              <w:rPr>
                <w:rFonts w:ascii="Arial" w:hAnsi="Arial" w:cs="Arial"/>
                <w:sz w:val="10"/>
                <w:szCs w:val="10"/>
                <w:highlight w:val="yellow"/>
              </w:rPr>
            </w:pPr>
            <w:r w:rsidRPr="00EA5E93">
              <w:rPr>
                <w:rFonts w:ascii="Arial" w:hAnsi="Arial" w:cs="Arial"/>
                <w:sz w:val="10"/>
                <w:szCs w:val="10"/>
              </w:rPr>
              <w:t>13 127,975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13 127,975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04A5A" w:rsidRPr="00EA5E93" w:rsidRDefault="00204A5A" w:rsidP="00EA5E93">
            <w:pPr>
              <w:ind w:right="-108" w:hanging="108"/>
              <w:jc w:val="center"/>
              <w:rPr>
                <w:rFonts w:ascii="Arial" w:hAnsi="Arial" w:cs="Arial"/>
                <w:sz w:val="10"/>
                <w:szCs w:val="10"/>
              </w:rPr>
            </w:pPr>
            <w:r w:rsidRPr="00EA5E93">
              <w:rPr>
                <w:rFonts w:ascii="Arial" w:hAnsi="Arial" w:cs="Arial"/>
                <w:sz w:val="10"/>
                <w:szCs w:val="10"/>
              </w:rPr>
              <w:t>2 294,419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A5E93" w:rsidRDefault="00EA5E93" w:rsidP="00EA5E93">
            <w:pPr>
              <w:ind w:right="-108" w:hanging="108"/>
              <w:jc w:val="center"/>
              <w:rPr>
                <w:rFonts w:ascii="Arial" w:hAnsi="Arial" w:cs="Arial"/>
                <w:sz w:val="10"/>
                <w:szCs w:val="10"/>
              </w:rPr>
            </w:pPr>
          </w:p>
          <w:p w:rsidR="00204A5A" w:rsidRPr="00EA5E93" w:rsidRDefault="00EA5E93" w:rsidP="00EA5E93">
            <w:pPr>
              <w:ind w:right="-108" w:hanging="108"/>
              <w:jc w:val="center"/>
              <w:rPr>
                <w:rFonts w:ascii="Arial" w:hAnsi="Arial" w:cs="Arial"/>
                <w:sz w:val="10"/>
                <w:szCs w:val="10"/>
              </w:rPr>
            </w:pPr>
            <w:r>
              <w:rPr>
                <w:rFonts w:ascii="Arial" w:hAnsi="Arial" w:cs="Arial"/>
                <w:sz w:val="10"/>
                <w:szCs w:val="10"/>
              </w:rPr>
              <w:t>17,48</w:t>
            </w:r>
          </w:p>
        </w:tc>
      </w:tr>
      <w:tr w:rsidR="00204A5A" w:rsidRPr="00EA5E93" w:rsidTr="00EA5E93">
        <w:tc>
          <w:tcPr>
            <w:tcW w:w="1134" w:type="dxa"/>
            <w:tcBorders>
              <w:top w:val="single" w:sz="4" w:space="0" w:color="auto"/>
              <w:left w:val="single" w:sz="4" w:space="0" w:color="auto"/>
              <w:bottom w:val="single" w:sz="4" w:space="0" w:color="auto"/>
              <w:right w:val="single" w:sz="4" w:space="0" w:color="auto"/>
            </w:tcBorders>
          </w:tcPr>
          <w:p w:rsidR="00204A5A" w:rsidRPr="00EA5E93" w:rsidRDefault="00204A5A" w:rsidP="00EA5E93">
            <w:pPr>
              <w:rPr>
                <w:rFonts w:ascii="Arial" w:hAnsi="Arial" w:cs="Arial"/>
                <w:sz w:val="10"/>
                <w:szCs w:val="10"/>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4A5A" w:rsidRPr="00EA5E93" w:rsidRDefault="00204A5A" w:rsidP="00EA5E93">
            <w:pPr>
              <w:rPr>
                <w:rFonts w:ascii="Arial" w:hAnsi="Arial" w:cs="Arial"/>
                <w:sz w:val="10"/>
                <w:szCs w:val="10"/>
                <w:highlight w:val="yellow"/>
              </w:rPr>
            </w:pPr>
            <w:r w:rsidRPr="00EA5E93">
              <w:rPr>
                <w:rFonts w:ascii="Arial" w:hAnsi="Arial" w:cs="Arial"/>
                <w:sz w:val="10"/>
                <w:szCs w:val="10"/>
              </w:rPr>
              <w:t>Итого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04A5A" w:rsidRPr="00EA5E93" w:rsidRDefault="00204A5A" w:rsidP="00EA5E93">
            <w:pPr>
              <w:ind w:right="-108" w:hanging="108"/>
              <w:jc w:val="center"/>
              <w:rPr>
                <w:rFonts w:ascii="Arial" w:hAnsi="Arial" w:cs="Arial"/>
                <w:sz w:val="10"/>
                <w:szCs w:val="10"/>
                <w:highlight w:val="yellow"/>
              </w:rPr>
            </w:pPr>
            <w:r w:rsidRPr="00EA5E93">
              <w:rPr>
                <w:rFonts w:ascii="Arial" w:hAnsi="Arial" w:cs="Arial"/>
                <w:sz w:val="10"/>
                <w:szCs w:val="10"/>
              </w:rPr>
              <w:t>94 058,395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04A5A" w:rsidRPr="00EA5E93" w:rsidRDefault="00204A5A" w:rsidP="00EA5E93">
            <w:pPr>
              <w:ind w:right="-108" w:hanging="108"/>
              <w:jc w:val="center"/>
              <w:rPr>
                <w:rFonts w:ascii="Arial" w:hAnsi="Arial" w:cs="Arial"/>
                <w:sz w:val="10"/>
                <w:szCs w:val="10"/>
                <w:highlight w:val="yellow"/>
              </w:rPr>
            </w:pPr>
            <w:r w:rsidRPr="00EA5E93">
              <w:rPr>
                <w:rFonts w:ascii="Arial" w:hAnsi="Arial" w:cs="Arial"/>
                <w:sz w:val="10"/>
                <w:szCs w:val="10"/>
              </w:rPr>
              <w:t>94 058,395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04A5A" w:rsidRPr="00EA5E93" w:rsidRDefault="00204A5A" w:rsidP="00EA5E93">
            <w:pPr>
              <w:ind w:right="-108" w:hanging="108"/>
              <w:jc w:val="center"/>
              <w:rPr>
                <w:rFonts w:ascii="Arial" w:hAnsi="Arial" w:cs="Arial"/>
                <w:sz w:val="10"/>
                <w:szCs w:val="10"/>
                <w:highlight w:val="yellow"/>
              </w:rPr>
            </w:pPr>
            <w:r w:rsidRPr="00EA5E93">
              <w:rPr>
                <w:rFonts w:ascii="Arial" w:hAnsi="Arial" w:cs="Arial"/>
                <w:sz w:val="10"/>
                <w:szCs w:val="10"/>
              </w:rPr>
              <w:t>14 757,545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204A5A" w:rsidRPr="00EA5E93" w:rsidRDefault="00204A5A" w:rsidP="00EA5E93">
            <w:pPr>
              <w:ind w:right="-108" w:hanging="108"/>
              <w:jc w:val="center"/>
              <w:rPr>
                <w:rFonts w:ascii="Arial" w:hAnsi="Arial" w:cs="Arial"/>
                <w:sz w:val="10"/>
                <w:szCs w:val="10"/>
                <w:highlight w:val="yellow"/>
              </w:rPr>
            </w:pPr>
            <w:r w:rsidRPr="00EA5E93">
              <w:rPr>
                <w:rFonts w:ascii="Arial" w:hAnsi="Arial" w:cs="Arial"/>
                <w:sz w:val="10"/>
                <w:szCs w:val="10"/>
              </w:rPr>
              <w:t>15,69</w:t>
            </w:r>
          </w:p>
        </w:tc>
      </w:tr>
    </w:tbl>
    <w:p w:rsidR="00204A5A" w:rsidRPr="00204A5A" w:rsidRDefault="00204A5A" w:rsidP="00204A5A">
      <w:pPr>
        <w:ind w:firstLine="284"/>
        <w:jc w:val="both"/>
        <w:rPr>
          <w:rFonts w:ascii="Arial" w:hAnsi="Arial" w:cs="Arial"/>
          <w:sz w:val="16"/>
          <w:szCs w:val="16"/>
        </w:rPr>
      </w:pPr>
    </w:p>
    <w:p w:rsidR="00204A5A" w:rsidRPr="00204A5A" w:rsidRDefault="00204A5A" w:rsidP="00204A5A">
      <w:pPr>
        <w:ind w:firstLine="284"/>
        <w:jc w:val="both"/>
        <w:rPr>
          <w:rFonts w:ascii="Arial" w:hAnsi="Arial" w:cs="Arial"/>
          <w:sz w:val="16"/>
          <w:szCs w:val="16"/>
          <w:highlight w:val="yellow"/>
        </w:rPr>
      </w:pPr>
      <w:r w:rsidRPr="00204A5A">
        <w:rPr>
          <w:rFonts w:ascii="Arial" w:hAnsi="Arial" w:cs="Arial"/>
          <w:sz w:val="16"/>
          <w:szCs w:val="16"/>
        </w:rPr>
        <w:t>Кассовое исполнение бюджетных ассигнований по данной главе характеризуется следующими данными:</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Кассовое исполнение по расходам сложилось в сумме 14757,545 тыс. рублей или 15,69 процента к уточненным годовым плановым назначениям.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Кассовое исполнение по подпрограмме 01 3 0000 "Доступная среда" муниципальной программы Благодарненского муниципального района Ставропольского края 01 0 0000 "Социальная поддержка граждан" не осуществлялось по направлению расходов 2001 - обеспечение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Средства на реализацию муниципальной программы Благодарненского муниципального района Ставропольского края 02 0 0000 "Развитие образования" (далее – Программа) освоены в объеме 1917,232 тыс. рублей или 21,94 процента к уточненным годовым плановым назначениям в рамках подпрограммы 02 1 0000 "Развитие дошкольного, общего и дополнительного образования" по следующим направлениям расходов:</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1115 - обеспечение деятельности (оказание услуг) организаций дополнительного образования - в сумме 1907,232 тыс. рублей или 22,00 процента к уточненным годовым плановым назначениям;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7689 -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 в сумме 10,000 тыс. рублей или 14,49 процента к уточненным годовым плановым назначениям.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 xml:space="preserve">Средства районного бюджета на реализацию муниципальной программы Благодарненского муниципального района Ставропольского края </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04 0 0000 "Осуществление местного самоуправления в Благодарненском муниципальном районе Ставропольского края" освоены в объеме 10545,894 тыс. рублей или 14,61 процента к уточненным годовым плановым назначениям.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Кассовое исполнение не осуществлялось по следующим направлениям расходов:</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2012 - мероприятия по предупреждению чрезвычайных ситуаций и стихийных бедствий природного характер (в связи с отсутствием чрезвычайных ситуаций);</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2014 - мероприятия по развитию духовно-культурных основ казачества, казачьего кадетского образования, военно-патриотического воспитания казачьей молодежи в Благодарненском муниципальном районе Ставропольского края (расходы носят заявительный характер, заявки не поступали);</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2021 - ежегодный целевой (вступительный) взнос в Ассоциацию муниципальных образований (перечисление членских взносов в ассоциацию "Совет муниципальных образований" запланировано на 2 квартал);</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2023 - представительские расходы (средства носят заявительный характер);</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2041 - реализация мероприятий по охране окружающей среды (проведение мероприятий перенесено на 3 квартал);</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2047 - перевод муниципальных услуг в электронную форму (перевод муниципальных услуг перенесен на 4 квартал);</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 xml:space="preserve">6001 - субсидии начинающим субъектам малого предпринимательства в виде грантов на создание на территории </w:t>
      </w:r>
      <w:r w:rsidRPr="00204A5A">
        <w:rPr>
          <w:rFonts w:ascii="Arial" w:hAnsi="Arial" w:cs="Arial"/>
          <w:sz w:val="16"/>
          <w:szCs w:val="16"/>
        </w:rPr>
        <w:lastRenderedPageBreak/>
        <w:t>Благодарненского района Ставропольского края собственного бизнеса (расходы носят заявительный характер);</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9004 - расходы местного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 (средства на обеспечение деятельности аварийно-спасательного формирования от поселений не поступали).</w:t>
      </w:r>
    </w:p>
    <w:p w:rsidR="00204A5A" w:rsidRPr="00204A5A" w:rsidRDefault="00204A5A" w:rsidP="00204A5A">
      <w:pPr>
        <w:ind w:firstLine="284"/>
        <w:jc w:val="both"/>
        <w:rPr>
          <w:rFonts w:ascii="Arial" w:hAnsi="Arial" w:cs="Arial"/>
          <w:sz w:val="16"/>
          <w:szCs w:val="16"/>
        </w:rPr>
      </w:pPr>
      <w:proofErr w:type="gramStart"/>
      <w:r w:rsidRPr="00204A5A">
        <w:rPr>
          <w:rFonts w:ascii="Arial" w:hAnsi="Arial" w:cs="Arial"/>
          <w:sz w:val="16"/>
          <w:szCs w:val="16"/>
        </w:rPr>
        <w:t>Кассовое исполнение по подпрограмме 04 2 0000 "Снижение административных барьеров, оптимизация и повышение качества предоставления государственных и муниципальных услуг в Благодарненском муниципальном районе Ставропольского края, в том числе на базе многофункциональных центров предоставления государственных и муниципальных услуг" Программы по направлению расходов 1151 - обеспечение деятельности (оказание услуг) уполномоченного многофункционального центра предоставления государственных и муниципальных услуг - сложилось в сумме 2348,659 тыс. рублей</w:t>
      </w:r>
      <w:proofErr w:type="gramEnd"/>
      <w:r w:rsidRPr="00204A5A">
        <w:rPr>
          <w:rFonts w:ascii="Arial" w:hAnsi="Arial" w:cs="Arial"/>
          <w:sz w:val="16"/>
          <w:szCs w:val="16"/>
        </w:rPr>
        <w:t xml:space="preserve"> или 15,71 процента к уточненным годовым плановым назначениям (открытие рабочих мест в поселениях запланировано на второе полугодие).</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Кассовое исполнение по подпрограмме 04 3 0000 "Развитие градостроительства" по направлению расходов 1110 - обеспечение деятельности (оказание услуг) учреждений в области строительства, архитектуры и градостроительства - сложилось в сумме 237,078 тыс. рублей или 22,00 процента к уточненным годовым плановым назначениям.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Кассовое исполнение по подпрограмме 04 4 0000 "Развитие молодежной политики в Благодарненском муниципальном районе Ставропольского края" сложилось в сумме 41,030 тыс. рублей или 18,65 процента к уточненным годовым плановым назначениям по следующим направлениям расходов:</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2019 - проведение мероприятий для детей и молодежи - в сумме 38,800 тыс. рублей или 21,60 процента к уточненным годовым плановым назначениям;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 xml:space="preserve">7636 - обеспечение деятельности комиссий по делам несовершеннолетних и защите их прав в муниципальных районах и городских округах Ставропольского края - в сумме 2,230 тыс. рублей или 5,52 процента к уточненным годовым плановым назначениям. Низкий процент кассового исполнения обусловлен непредставлением документов на оплату поставщиком. </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Кассовое исполнение по подпрограмме 04 5 0000 "Предупреждение и ликвидация чрезвычайных ситуаций" по направлению расходов 1108 - обеспечение деятельности (оказание услуг) поисковых и аварийно-спасательных учреждений - сложилось в сумме 1233,686 тыс. рублей или 19,45 процента к уточненным годовым плановым назначениям.</w:t>
      </w:r>
    </w:p>
    <w:p w:rsidR="00204A5A" w:rsidRPr="00204A5A" w:rsidRDefault="00204A5A" w:rsidP="00204A5A">
      <w:pPr>
        <w:ind w:firstLine="284"/>
        <w:jc w:val="both"/>
        <w:rPr>
          <w:rFonts w:ascii="Arial" w:hAnsi="Arial" w:cs="Arial"/>
          <w:sz w:val="16"/>
          <w:szCs w:val="16"/>
        </w:rPr>
      </w:pPr>
      <w:proofErr w:type="gramStart"/>
      <w:r w:rsidRPr="00204A5A">
        <w:rPr>
          <w:rFonts w:ascii="Arial" w:hAnsi="Arial" w:cs="Arial"/>
          <w:sz w:val="16"/>
          <w:szCs w:val="16"/>
        </w:rPr>
        <w:t>Кассовое исполнение по подпрограмме 04 6 0000 "Развитие физической культуры и спорта" по направлению расходов 2007 - обеспечение подготовки и участия спортсменов района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муниципального района Ставропольского края - сложилось в сумме 74,900 тыс. рублей или 13,31 процента к уточненным годовым плановым назначениям.</w:t>
      </w:r>
      <w:proofErr w:type="gramEnd"/>
    </w:p>
    <w:p w:rsidR="00204A5A" w:rsidRPr="00204A5A" w:rsidRDefault="00204A5A" w:rsidP="00204A5A">
      <w:pPr>
        <w:ind w:firstLine="284"/>
        <w:jc w:val="both"/>
        <w:rPr>
          <w:rFonts w:ascii="Arial" w:hAnsi="Arial" w:cs="Arial"/>
          <w:sz w:val="16"/>
          <w:szCs w:val="16"/>
        </w:rPr>
      </w:pPr>
      <w:proofErr w:type="gramStart"/>
      <w:r w:rsidRPr="00204A5A">
        <w:rPr>
          <w:rFonts w:ascii="Arial" w:hAnsi="Arial" w:cs="Arial"/>
          <w:sz w:val="16"/>
          <w:szCs w:val="16"/>
        </w:rPr>
        <w:t>Кассовое исполнение по подпрограмме 04 8 0000 "Развитие дорожной сети автомобильных дорог общего пользования и обеспечения безопасности дорожного движения" по направлению расходов 2009 - содержание и ремонт автомобильных дорог общего пользования местного значения Благодарненского муниципального района Ставропольского края - сложилось в сумме 886,809 тыс. рублей или 6,68 процента к уточненным годовым плановым назначениям.</w:t>
      </w:r>
      <w:proofErr w:type="gramEnd"/>
      <w:r w:rsidRPr="00204A5A">
        <w:rPr>
          <w:rFonts w:ascii="Arial" w:hAnsi="Arial" w:cs="Arial"/>
          <w:sz w:val="16"/>
          <w:szCs w:val="16"/>
        </w:rPr>
        <w:t xml:space="preserve"> Низкое кассовое исполнение обусловлено сложившейся экономией, в связи с теплыми погодными условиями. </w:t>
      </w:r>
    </w:p>
    <w:p w:rsidR="00204A5A" w:rsidRPr="00204A5A" w:rsidRDefault="00204A5A" w:rsidP="00204A5A">
      <w:pPr>
        <w:ind w:firstLine="284"/>
        <w:jc w:val="both"/>
        <w:rPr>
          <w:rFonts w:ascii="Arial" w:hAnsi="Arial" w:cs="Arial"/>
          <w:sz w:val="16"/>
          <w:szCs w:val="16"/>
        </w:rPr>
      </w:pPr>
      <w:proofErr w:type="gramStart"/>
      <w:r w:rsidRPr="00204A5A">
        <w:rPr>
          <w:rFonts w:ascii="Arial" w:hAnsi="Arial" w:cs="Arial"/>
          <w:sz w:val="16"/>
          <w:szCs w:val="16"/>
        </w:rPr>
        <w:t>Кассовое исполнение по подпрограмме 04 9 0000 "Охрана окружающей среды" по направлению расходов 2013 - расходы по уборке и содержанию земельных участков, находящихся в собственности муниципального образования - сложилось в сумме 7,100 тыс. рублей или 2,01 процента к уточненным годовым плановым назначениям (проведение мероприятий по уборке и содержанию земельных участков запланировано на последующие кварталы);</w:t>
      </w:r>
      <w:proofErr w:type="gramEnd"/>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Кассовое исполнение по подпрограмме 04</w:t>
      </w:r>
      <w:proofErr w:type="gramStart"/>
      <w:r w:rsidRPr="00204A5A">
        <w:rPr>
          <w:rFonts w:ascii="Arial" w:hAnsi="Arial" w:cs="Arial"/>
          <w:sz w:val="16"/>
          <w:szCs w:val="16"/>
        </w:rPr>
        <w:t xml:space="preserve"> Б</w:t>
      </w:r>
      <w:proofErr w:type="gramEnd"/>
      <w:r w:rsidRPr="00204A5A">
        <w:rPr>
          <w:rFonts w:ascii="Arial" w:hAnsi="Arial" w:cs="Arial"/>
          <w:sz w:val="16"/>
          <w:szCs w:val="16"/>
        </w:rPr>
        <w:t xml:space="preserve"> 0000 сложилось в сумме 5716,632 тыс. рублей или 16,60 процента к уточненным годовым плановым назначениям по следующим направлениям расходов:</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lastRenderedPageBreak/>
        <w:t>1001 - расходы на обеспечение функций органов местного самоуправления - в сумме 1083,252 тыс. рублей или 14,86 процента к уточненным годовым плановым назначениям;</w:t>
      </w:r>
    </w:p>
    <w:p w:rsidR="00204A5A" w:rsidRPr="00204A5A" w:rsidRDefault="00204A5A" w:rsidP="00204A5A">
      <w:pPr>
        <w:ind w:firstLine="284"/>
        <w:jc w:val="both"/>
        <w:rPr>
          <w:rFonts w:ascii="Arial" w:hAnsi="Arial" w:cs="Arial"/>
          <w:sz w:val="16"/>
          <w:szCs w:val="16"/>
          <w:highlight w:val="yellow"/>
        </w:rPr>
      </w:pPr>
      <w:r w:rsidRPr="00204A5A">
        <w:rPr>
          <w:rFonts w:ascii="Arial" w:hAnsi="Arial" w:cs="Arial"/>
          <w:sz w:val="16"/>
          <w:szCs w:val="16"/>
        </w:rPr>
        <w:t>1002 - расходы на выплаты по оплате труда работников органов местного самоуправления - в сумме 4305,559 тыс. рублей или 21,25 процента к уточненным годовым плановым назначениям;</w:t>
      </w:r>
    </w:p>
    <w:p w:rsidR="00204A5A" w:rsidRPr="00204A5A" w:rsidRDefault="00204A5A" w:rsidP="00204A5A">
      <w:pPr>
        <w:ind w:firstLine="284"/>
        <w:jc w:val="both"/>
        <w:rPr>
          <w:rFonts w:ascii="Arial" w:hAnsi="Arial" w:cs="Arial"/>
          <w:sz w:val="16"/>
          <w:szCs w:val="16"/>
          <w:highlight w:val="yellow"/>
        </w:rPr>
      </w:pPr>
      <w:r w:rsidRPr="00204A5A">
        <w:rPr>
          <w:rFonts w:ascii="Arial" w:hAnsi="Arial" w:cs="Arial"/>
          <w:sz w:val="16"/>
          <w:szCs w:val="16"/>
        </w:rPr>
        <w:t>2028 - прочие расходы на выполнение других обязательств органов местного самоуправления за счет средств местного бюджета - в сумме 2,740 тыс. рублей или 0,06 процента к уточненным годовым плановым назначениям (в связи с тем, что поставщиком не представлены документы на оплату приобретения дорожно-комплексной машины);</w:t>
      </w:r>
    </w:p>
    <w:p w:rsidR="00204A5A" w:rsidRPr="00204A5A" w:rsidRDefault="00204A5A" w:rsidP="00204A5A">
      <w:pPr>
        <w:ind w:firstLine="284"/>
        <w:jc w:val="both"/>
        <w:rPr>
          <w:rFonts w:ascii="Arial" w:hAnsi="Arial" w:cs="Arial"/>
          <w:sz w:val="16"/>
          <w:szCs w:val="16"/>
          <w:highlight w:val="yellow"/>
        </w:rPr>
      </w:pPr>
      <w:r w:rsidRPr="00204A5A">
        <w:rPr>
          <w:rFonts w:ascii="Arial" w:hAnsi="Arial" w:cs="Arial"/>
          <w:sz w:val="16"/>
          <w:szCs w:val="16"/>
        </w:rPr>
        <w:t>7610 - организация и осуществление деятельности по опеке и попечительству в области здравоохранения - в сумме 36,403 тыс. рублей или 11,47 процента к уточненным годовым плановым назначениям (наличие вакантной должности);</w:t>
      </w:r>
    </w:p>
    <w:p w:rsidR="00204A5A" w:rsidRPr="00204A5A" w:rsidRDefault="00204A5A" w:rsidP="00204A5A">
      <w:pPr>
        <w:ind w:firstLine="284"/>
        <w:jc w:val="both"/>
        <w:rPr>
          <w:rFonts w:ascii="Arial" w:hAnsi="Arial" w:cs="Arial"/>
          <w:sz w:val="16"/>
          <w:szCs w:val="16"/>
          <w:highlight w:val="yellow"/>
        </w:rPr>
      </w:pPr>
      <w:r w:rsidRPr="00204A5A">
        <w:rPr>
          <w:rFonts w:ascii="Arial" w:hAnsi="Arial" w:cs="Arial"/>
          <w:sz w:val="16"/>
          <w:szCs w:val="16"/>
        </w:rPr>
        <w:t>7661 - обеспечение деятельности депутатов Думы Ставропольского края и их помощников в избирательном округе - в сумме 87,720 тыс. рублей или 9,85 процента к уточненным годовым плановым назначениям (расходы произведены по фактической потребности);</w:t>
      </w:r>
    </w:p>
    <w:p w:rsidR="00204A5A" w:rsidRPr="00204A5A" w:rsidRDefault="00204A5A" w:rsidP="00204A5A">
      <w:pPr>
        <w:ind w:firstLine="284"/>
        <w:jc w:val="both"/>
        <w:rPr>
          <w:rFonts w:ascii="Arial" w:hAnsi="Arial" w:cs="Arial"/>
          <w:sz w:val="16"/>
          <w:szCs w:val="16"/>
          <w:highlight w:val="yellow"/>
        </w:rPr>
      </w:pPr>
      <w:r w:rsidRPr="00204A5A">
        <w:rPr>
          <w:rFonts w:ascii="Arial" w:hAnsi="Arial" w:cs="Arial"/>
          <w:sz w:val="16"/>
          <w:szCs w:val="16"/>
        </w:rPr>
        <w:t>7663 - формирование, содержание и использование Архивного фонда Ставропольского края - в сумме 191,228 тыс. рублей или 20,11 процента к уточненным годовым плановым назначениям;</w:t>
      </w:r>
    </w:p>
    <w:p w:rsidR="00204A5A" w:rsidRPr="00204A5A" w:rsidRDefault="00204A5A" w:rsidP="00204A5A">
      <w:pPr>
        <w:ind w:firstLine="284"/>
        <w:jc w:val="both"/>
        <w:rPr>
          <w:rFonts w:ascii="Arial" w:hAnsi="Arial" w:cs="Arial"/>
          <w:sz w:val="16"/>
          <w:szCs w:val="16"/>
          <w:highlight w:val="yellow"/>
        </w:rPr>
      </w:pPr>
      <w:r w:rsidRPr="00204A5A">
        <w:rPr>
          <w:rFonts w:ascii="Arial" w:hAnsi="Arial" w:cs="Arial"/>
          <w:sz w:val="16"/>
          <w:szCs w:val="16"/>
        </w:rPr>
        <w:t>7693 - осуществление отдельных государственных полномочий Ставропольского края по созданию административных комиссий - в сумме 9,730 тыс. рублей или 21,62 процента к уточненным годовым плановым назначениям.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 xml:space="preserve">Средства районного бюджета на реализацию муниципальной программы Благодарненского муниципального района Ставропольского края </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05 0 0000 "Сохранение и развитие культуры" (далее – Программа) освоены в объеме 2294,419 тыс. рублей или 17,48 процента к уточненным годовым плановым назначениям.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Кассовое исполнение не осуществлялось по следующим направлениям расходов:</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2024 – мероприятия по празднованию дней воинской славы и памятных дат, установленных в Российской Федерации, Ставропольском крае, Благодарненском муниципальном районе Ставропольского края (мероприятия по празднованию Дня победы будут проведены во 2 квартале);</w:t>
      </w:r>
    </w:p>
    <w:p w:rsidR="00204A5A" w:rsidRPr="00204A5A" w:rsidRDefault="00204A5A" w:rsidP="00204A5A">
      <w:pPr>
        <w:ind w:firstLine="284"/>
        <w:jc w:val="both"/>
        <w:rPr>
          <w:rFonts w:ascii="Arial" w:hAnsi="Arial" w:cs="Arial"/>
          <w:sz w:val="16"/>
          <w:szCs w:val="16"/>
          <w:highlight w:val="yellow"/>
        </w:rPr>
      </w:pPr>
      <w:r w:rsidRPr="00204A5A">
        <w:rPr>
          <w:rFonts w:ascii="Arial" w:hAnsi="Arial" w:cs="Arial"/>
          <w:sz w:val="16"/>
          <w:szCs w:val="16"/>
        </w:rPr>
        <w:t>7144 – комплектование книжных фондов библиотек муниципальных образований за счет сре</w:t>
      </w:r>
      <w:proofErr w:type="gramStart"/>
      <w:r w:rsidRPr="00204A5A">
        <w:rPr>
          <w:rFonts w:ascii="Arial" w:hAnsi="Arial" w:cs="Arial"/>
          <w:sz w:val="16"/>
          <w:szCs w:val="16"/>
        </w:rPr>
        <w:t>дств кр</w:t>
      </w:r>
      <w:proofErr w:type="gramEnd"/>
      <w:r w:rsidRPr="00204A5A">
        <w:rPr>
          <w:rFonts w:ascii="Arial" w:hAnsi="Arial" w:cs="Arial"/>
          <w:sz w:val="16"/>
          <w:szCs w:val="16"/>
        </w:rPr>
        <w:t>аевого бюджета (средства запланированы на 3 квартал).</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Кассовое исполнение по подпрограмме 05 1 0000 "Развитие музейного дела" Программы по направлению расходов 1126 - обеспечение деятельности (оказание услуг) музеев и постоянных выставок - сложилось в сумме 375,106 тыс. рублей или 18,37 процента к уточненным годовым плановым назначениям.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Кассовое исполнение по подпрограмме 05 2 0000 "Развитие системы библиотечного обслуживания населения" Программы по направлению расходов 1127 - обеспечение деятельности (оказание услуг) библиотек - сложилось в сумме 1703,980 тыс. рублей или 18,34 процента к уточненным годовым плановым назначениям.</w:t>
      </w:r>
      <w:r w:rsidRPr="00204A5A">
        <w:rPr>
          <w:rFonts w:ascii="Arial" w:hAnsi="Arial" w:cs="Arial"/>
          <w:sz w:val="16"/>
          <w:szCs w:val="16"/>
          <w:highlight w:val="yellow"/>
        </w:rPr>
        <w:t xml:space="preserve"> </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 xml:space="preserve">Кассовое исполнение по подпрограмме 05 3 0000 "Обеспечение реализации муниципальной программы Благодарненского муниципального района Ставропольского края "Сохранение и развитие культуры" и </w:t>
      </w:r>
      <w:proofErr w:type="spellStart"/>
      <w:r w:rsidRPr="00204A5A">
        <w:rPr>
          <w:rFonts w:ascii="Arial" w:hAnsi="Arial" w:cs="Arial"/>
          <w:sz w:val="16"/>
          <w:szCs w:val="16"/>
        </w:rPr>
        <w:t>общепрограммные</w:t>
      </w:r>
      <w:proofErr w:type="spellEnd"/>
      <w:r w:rsidRPr="00204A5A">
        <w:rPr>
          <w:rFonts w:ascii="Arial" w:hAnsi="Arial" w:cs="Arial"/>
          <w:sz w:val="16"/>
          <w:szCs w:val="16"/>
        </w:rPr>
        <w:t xml:space="preserve"> мероприятия" Программы сложилось в сумме 215,333 тыс. рублей или 11,99 процента к уточненным годовым плановым назначениям, из них по следующим основным направлениям расходов:</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1001 - расходы на обеспечение функций органов местного самоуправления - в сумме 2,102 тыс. рублей или 3,45 процента к уточненным годовым плановым назначениям (в связи с внесением изменений в график отпусков выплата компенсации стоимости санаторной путевки не производилась);</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1002 - расходы на выплаты по оплате труда работников органов местного самоуправления – в сумме 213,231 тыс. рублей или 15,96 процента к уточненным годовым плановым назначениям (обусловлено наличием вакантной должности специалиста);</w:t>
      </w:r>
    </w:p>
    <w:p w:rsidR="00204A5A" w:rsidRPr="00204A5A" w:rsidRDefault="00204A5A" w:rsidP="00204A5A">
      <w:pPr>
        <w:ind w:firstLine="284"/>
        <w:jc w:val="both"/>
        <w:rPr>
          <w:rFonts w:ascii="Arial" w:hAnsi="Arial" w:cs="Arial"/>
          <w:sz w:val="16"/>
          <w:szCs w:val="16"/>
        </w:rPr>
      </w:pP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Глава 502 "Отдел имущественных и земельных отношений</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администрации Благодарненского муниципального района</w:t>
      </w:r>
    </w:p>
    <w:p w:rsidR="00204A5A" w:rsidRPr="00204A5A" w:rsidRDefault="00204A5A" w:rsidP="00204A5A">
      <w:pPr>
        <w:ind w:firstLine="284"/>
        <w:jc w:val="both"/>
        <w:rPr>
          <w:rFonts w:ascii="Arial" w:hAnsi="Arial" w:cs="Arial"/>
          <w:sz w:val="16"/>
          <w:szCs w:val="16"/>
          <w:highlight w:val="cyan"/>
        </w:rPr>
      </w:pPr>
      <w:r w:rsidRPr="00204A5A">
        <w:rPr>
          <w:rFonts w:ascii="Arial" w:hAnsi="Arial" w:cs="Arial"/>
          <w:sz w:val="16"/>
          <w:szCs w:val="16"/>
        </w:rPr>
        <w:t>Ставропольского края"</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(тыс. рублей)</w:t>
      </w:r>
    </w:p>
    <w:tbl>
      <w:tblPr>
        <w:tblW w:w="4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708"/>
        <w:gridCol w:w="709"/>
        <w:gridCol w:w="710"/>
        <w:gridCol w:w="567"/>
      </w:tblGrid>
      <w:tr w:rsidR="001131A4" w:rsidRPr="001131A4" w:rsidTr="001131A4">
        <w:tc>
          <w:tcPr>
            <w:tcW w:w="1134" w:type="dxa"/>
            <w:shd w:val="clear" w:color="auto" w:fill="auto"/>
            <w:vAlign w:val="center"/>
          </w:tcPr>
          <w:p w:rsidR="00204A5A" w:rsidRPr="001131A4" w:rsidRDefault="00204A5A" w:rsidP="001131A4">
            <w:pPr>
              <w:ind w:right="-108" w:hanging="108"/>
              <w:jc w:val="center"/>
              <w:rPr>
                <w:rFonts w:ascii="Arial" w:hAnsi="Arial" w:cs="Arial"/>
                <w:sz w:val="10"/>
                <w:szCs w:val="10"/>
              </w:rPr>
            </w:pPr>
            <w:r w:rsidRPr="001131A4">
              <w:rPr>
                <w:rFonts w:ascii="Arial" w:hAnsi="Arial" w:cs="Arial"/>
                <w:sz w:val="10"/>
                <w:szCs w:val="10"/>
              </w:rPr>
              <w:lastRenderedPageBreak/>
              <w:t>Статус</w:t>
            </w:r>
          </w:p>
        </w:tc>
        <w:tc>
          <w:tcPr>
            <w:tcW w:w="1134" w:type="dxa"/>
            <w:shd w:val="clear" w:color="auto" w:fill="auto"/>
            <w:vAlign w:val="center"/>
          </w:tcPr>
          <w:p w:rsidR="00204A5A" w:rsidRPr="001131A4" w:rsidRDefault="00204A5A" w:rsidP="001131A4">
            <w:pPr>
              <w:ind w:right="-108" w:hanging="108"/>
              <w:jc w:val="center"/>
              <w:rPr>
                <w:rFonts w:ascii="Arial" w:hAnsi="Arial" w:cs="Arial"/>
                <w:sz w:val="10"/>
                <w:szCs w:val="10"/>
              </w:rPr>
            </w:pPr>
            <w:r w:rsidRPr="001131A4">
              <w:rPr>
                <w:rFonts w:ascii="Arial" w:hAnsi="Arial" w:cs="Arial"/>
                <w:sz w:val="10"/>
                <w:szCs w:val="10"/>
              </w:rPr>
              <w:t>наименование</w:t>
            </w:r>
          </w:p>
        </w:tc>
        <w:tc>
          <w:tcPr>
            <w:tcW w:w="708" w:type="dxa"/>
            <w:shd w:val="clear" w:color="auto" w:fill="auto"/>
            <w:vAlign w:val="center"/>
          </w:tcPr>
          <w:p w:rsidR="00204A5A" w:rsidRPr="001131A4" w:rsidRDefault="00204A5A" w:rsidP="001131A4">
            <w:pPr>
              <w:ind w:right="-108" w:hanging="108"/>
              <w:jc w:val="center"/>
              <w:rPr>
                <w:rFonts w:ascii="Arial" w:hAnsi="Arial" w:cs="Arial"/>
                <w:sz w:val="10"/>
                <w:szCs w:val="10"/>
              </w:rPr>
            </w:pPr>
            <w:r w:rsidRPr="001131A4">
              <w:rPr>
                <w:rFonts w:ascii="Arial" w:hAnsi="Arial" w:cs="Arial"/>
                <w:sz w:val="10"/>
                <w:szCs w:val="10"/>
              </w:rPr>
              <w:t>утверждено решением о бюджете</w:t>
            </w:r>
          </w:p>
        </w:tc>
        <w:tc>
          <w:tcPr>
            <w:tcW w:w="709" w:type="dxa"/>
            <w:vAlign w:val="center"/>
          </w:tcPr>
          <w:p w:rsidR="00204A5A" w:rsidRPr="001131A4" w:rsidRDefault="00204A5A" w:rsidP="001131A4">
            <w:pPr>
              <w:ind w:right="-108" w:hanging="108"/>
              <w:jc w:val="center"/>
              <w:rPr>
                <w:rFonts w:ascii="Arial" w:hAnsi="Arial" w:cs="Arial"/>
                <w:sz w:val="10"/>
                <w:szCs w:val="10"/>
              </w:rPr>
            </w:pPr>
            <w:r w:rsidRPr="001131A4">
              <w:rPr>
                <w:rFonts w:ascii="Arial" w:hAnsi="Arial" w:cs="Arial"/>
                <w:sz w:val="10"/>
                <w:szCs w:val="10"/>
              </w:rPr>
              <w:t>утверждено бюджетной росписью с учетом изменений</w:t>
            </w:r>
          </w:p>
        </w:tc>
        <w:tc>
          <w:tcPr>
            <w:tcW w:w="710" w:type="dxa"/>
            <w:shd w:val="clear" w:color="auto" w:fill="auto"/>
            <w:vAlign w:val="center"/>
          </w:tcPr>
          <w:p w:rsidR="00204A5A" w:rsidRPr="001131A4" w:rsidRDefault="00204A5A" w:rsidP="001131A4">
            <w:pPr>
              <w:ind w:right="-108" w:hanging="108"/>
              <w:jc w:val="center"/>
              <w:rPr>
                <w:rFonts w:ascii="Arial" w:hAnsi="Arial" w:cs="Arial"/>
                <w:sz w:val="10"/>
                <w:szCs w:val="10"/>
              </w:rPr>
            </w:pPr>
            <w:r w:rsidRPr="001131A4">
              <w:rPr>
                <w:rFonts w:ascii="Arial" w:hAnsi="Arial" w:cs="Arial"/>
                <w:sz w:val="10"/>
                <w:szCs w:val="10"/>
              </w:rPr>
              <w:t>исполнено за 1 квартал 2015 года</w:t>
            </w:r>
          </w:p>
        </w:tc>
        <w:tc>
          <w:tcPr>
            <w:tcW w:w="567" w:type="dxa"/>
            <w:shd w:val="clear" w:color="auto" w:fill="auto"/>
            <w:vAlign w:val="center"/>
          </w:tcPr>
          <w:p w:rsidR="00204A5A" w:rsidRPr="001131A4" w:rsidRDefault="00204A5A" w:rsidP="001131A4">
            <w:pPr>
              <w:ind w:right="-108" w:hanging="108"/>
              <w:jc w:val="center"/>
              <w:rPr>
                <w:rFonts w:ascii="Arial" w:hAnsi="Arial" w:cs="Arial"/>
                <w:sz w:val="10"/>
                <w:szCs w:val="10"/>
              </w:rPr>
            </w:pPr>
            <w:r w:rsidRPr="001131A4">
              <w:rPr>
                <w:rFonts w:ascii="Arial" w:hAnsi="Arial" w:cs="Arial"/>
                <w:sz w:val="10"/>
                <w:szCs w:val="10"/>
              </w:rPr>
              <w:t>процент исполнения</w:t>
            </w:r>
          </w:p>
        </w:tc>
      </w:tr>
      <w:tr w:rsidR="001131A4" w:rsidRPr="001131A4" w:rsidTr="001131A4">
        <w:tc>
          <w:tcPr>
            <w:tcW w:w="1134" w:type="dxa"/>
            <w:shd w:val="clear" w:color="auto" w:fill="auto"/>
          </w:tcPr>
          <w:p w:rsidR="00204A5A" w:rsidRPr="001131A4" w:rsidRDefault="00204A5A" w:rsidP="001131A4">
            <w:pPr>
              <w:rPr>
                <w:rFonts w:ascii="Arial" w:hAnsi="Arial" w:cs="Arial"/>
                <w:sz w:val="10"/>
                <w:szCs w:val="10"/>
              </w:rPr>
            </w:pPr>
            <w:r w:rsidRPr="001131A4">
              <w:rPr>
                <w:rFonts w:ascii="Arial" w:hAnsi="Arial" w:cs="Arial"/>
                <w:sz w:val="10"/>
                <w:szCs w:val="10"/>
              </w:rPr>
              <w:t>Ответственный исполнитель</w:t>
            </w:r>
          </w:p>
        </w:tc>
        <w:tc>
          <w:tcPr>
            <w:tcW w:w="1134" w:type="dxa"/>
            <w:shd w:val="clear" w:color="auto" w:fill="auto"/>
          </w:tcPr>
          <w:p w:rsidR="00204A5A" w:rsidRPr="001131A4" w:rsidRDefault="00204A5A" w:rsidP="001131A4">
            <w:pPr>
              <w:rPr>
                <w:rFonts w:ascii="Arial" w:hAnsi="Arial" w:cs="Arial"/>
                <w:sz w:val="10"/>
                <w:szCs w:val="10"/>
              </w:rPr>
            </w:pPr>
            <w:r w:rsidRPr="001131A4">
              <w:rPr>
                <w:rFonts w:ascii="Arial" w:hAnsi="Arial" w:cs="Arial"/>
                <w:sz w:val="10"/>
                <w:szCs w:val="10"/>
              </w:rPr>
              <w:t>Управление имуществом</w:t>
            </w:r>
          </w:p>
        </w:tc>
        <w:tc>
          <w:tcPr>
            <w:tcW w:w="708" w:type="dxa"/>
            <w:shd w:val="clear" w:color="auto" w:fill="auto"/>
            <w:vAlign w:val="bottom"/>
          </w:tcPr>
          <w:p w:rsidR="00204A5A" w:rsidRPr="001131A4" w:rsidRDefault="00204A5A" w:rsidP="001131A4">
            <w:pPr>
              <w:rPr>
                <w:rFonts w:ascii="Arial" w:hAnsi="Arial" w:cs="Arial"/>
                <w:sz w:val="10"/>
                <w:szCs w:val="10"/>
              </w:rPr>
            </w:pPr>
            <w:r w:rsidRPr="001131A4">
              <w:rPr>
                <w:rFonts w:ascii="Arial" w:hAnsi="Arial" w:cs="Arial"/>
                <w:sz w:val="10"/>
                <w:szCs w:val="10"/>
              </w:rPr>
              <w:t>3 713,766</w:t>
            </w:r>
          </w:p>
        </w:tc>
        <w:tc>
          <w:tcPr>
            <w:tcW w:w="709" w:type="dxa"/>
            <w:vAlign w:val="bottom"/>
          </w:tcPr>
          <w:p w:rsidR="00204A5A" w:rsidRPr="001131A4" w:rsidRDefault="00204A5A" w:rsidP="001131A4">
            <w:pPr>
              <w:rPr>
                <w:rFonts w:ascii="Arial" w:hAnsi="Arial" w:cs="Arial"/>
                <w:sz w:val="10"/>
                <w:szCs w:val="10"/>
              </w:rPr>
            </w:pPr>
            <w:r w:rsidRPr="001131A4">
              <w:rPr>
                <w:rFonts w:ascii="Arial" w:hAnsi="Arial" w:cs="Arial"/>
                <w:sz w:val="10"/>
                <w:szCs w:val="10"/>
              </w:rPr>
              <w:t>3713,766</w:t>
            </w:r>
          </w:p>
        </w:tc>
        <w:tc>
          <w:tcPr>
            <w:tcW w:w="710" w:type="dxa"/>
            <w:shd w:val="clear" w:color="auto" w:fill="auto"/>
            <w:vAlign w:val="bottom"/>
          </w:tcPr>
          <w:p w:rsidR="00204A5A" w:rsidRPr="001131A4" w:rsidRDefault="00204A5A" w:rsidP="001131A4">
            <w:pPr>
              <w:rPr>
                <w:rFonts w:ascii="Arial" w:hAnsi="Arial" w:cs="Arial"/>
                <w:sz w:val="10"/>
                <w:szCs w:val="10"/>
              </w:rPr>
            </w:pPr>
            <w:r w:rsidRPr="001131A4">
              <w:rPr>
                <w:rFonts w:ascii="Arial" w:hAnsi="Arial" w:cs="Arial"/>
                <w:sz w:val="10"/>
                <w:szCs w:val="10"/>
              </w:rPr>
              <w:t>540,116</w:t>
            </w:r>
          </w:p>
        </w:tc>
        <w:tc>
          <w:tcPr>
            <w:tcW w:w="567" w:type="dxa"/>
            <w:shd w:val="clear" w:color="auto" w:fill="auto"/>
            <w:vAlign w:val="bottom"/>
          </w:tcPr>
          <w:p w:rsidR="00204A5A" w:rsidRPr="001131A4" w:rsidRDefault="00204A5A" w:rsidP="001131A4">
            <w:pPr>
              <w:rPr>
                <w:rFonts w:ascii="Arial" w:hAnsi="Arial" w:cs="Arial"/>
                <w:sz w:val="10"/>
                <w:szCs w:val="10"/>
              </w:rPr>
            </w:pPr>
            <w:r w:rsidRPr="001131A4">
              <w:rPr>
                <w:rFonts w:ascii="Arial" w:hAnsi="Arial" w:cs="Arial"/>
                <w:sz w:val="10"/>
                <w:szCs w:val="10"/>
              </w:rPr>
              <w:t>14,54</w:t>
            </w:r>
          </w:p>
        </w:tc>
      </w:tr>
      <w:tr w:rsidR="001131A4" w:rsidRPr="001131A4" w:rsidTr="001131A4">
        <w:tc>
          <w:tcPr>
            <w:tcW w:w="1134" w:type="dxa"/>
            <w:shd w:val="clear" w:color="auto" w:fill="auto"/>
          </w:tcPr>
          <w:p w:rsidR="00204A5A" w:rsidRPr="001131A4" w:rsidRDefault="00204A5A" w:rsidP="001131A4">
            <w:pPr>
              <w:rPr>
                <w:rFonts w:ascii="Arial" w:hAnsi="Arial" w:cs="Arial"/>
                <w:sz w:val="10"/>
                <w:szCs w:val="10"/>
              </w:rPr>
            </w:pPr>
          </w:p>
        </w:tc>
        <w:tc>
          <w:tcPr>
            <w:tcW w:w="1134" w:type="dxa"/>
            <w:shd w:val="clear" w:color="auto" w:fill="auto"/>
          </w:tcPr>
          <w:p w:rsidR="00204A5A" w:rsidRPr="001131A4" w:rsidRDefault="00204A5A" w:rsidP="001131A4">
            <w:pPr>
              <w:rPr>
                <w:rFonts w:ascii="Arial" w:hAnsi="Arial" w:cs="Arial"/>
                <w:sz w:val="10"/>
                <w:szCs w:val="10"/>
              </w:rPr>
            </w:pPr>
            <w:r w:rsidRPr="001131A4">
              <w:rPr>
                <w:rFonts w:ascii="Arial" w:hAnsi="Arial" w:cs="Arial"/>
                <w:sz w:val="10"/>
                <w:szCs w:val="10"/>
              </w:rPr>
              <w:t>Итого</w:t>
            </w:r>
          </w:p>
        </w:tc>
        <w:tc>
          <w:tcPr>
            <w:tcW w:w="708" w:type="dxa"/>
            <w:shd w:val="clear" w:color="auto" w:fill="auto"/>
            <w:vAlign w:val="bottom"/>
          </w:tcPr>
          <w:p w:rsidR="00204A5A" w:rsidRPr="001131A4" w:rsidRDefault="00204A5A" w:rsidP="001131A4">
            <w:pPr>
              <w:rPr>
                <w:rFonts w:ascii="Arial" w:hAnsi="Arial" w:cs="Arial"/>
                <w:sz w:val="10"/>
                <w:szCs w:val="10"/>
              </w:rPr>
            </w:pPr>
            <w:r w:rsidRPr="001131A4">
              <w:rPr>
                <w:rFonts w:ascii="Arial" w:hAnsi="Arial" w:cs="Arial"/>
                <w:sz w:val="10"/>
                <w:szCs w:val="10"/>
              </w:rPr>
              <w:t>3 713,766</w:t>
            </w:r>
          </w:p>
        </w:tc>
        <w:tc>
          <w:tcPr>
            <w:tcW w:w="709" w:type="dxa"/>
            <w:vAlign w:val="bottom"/>
          </w:tcPr>
          <w:p w:rsidR="00204A5A" w:rsidRPr="001131A4" w:rsidRDefault="00204A5A" w:rsidP="001131A4">
            <w:pPr>
              <w:rPr>
                <w:rFonts w:ascii="Arial" w:hAnsi="Arial" w:cs="Arial"/>
                <w:sz w:val="10"/>
                <w:szCs w:val="10"/>
              </w:rPr>
            </w:pPr>
            <w:r w:rsidRPr="001131A4">
              <w:rPr>
                <w:rFonts w:ascii="Arial" w:hAnsi="Arial" w:cs="Arial"/>
                <w:sz w:val="10"/>
                <w:szCs w:val="10"/>
              </w:rPr>
              <w:t>3713,766</w:t>
            </w:r>
          </w:p>
        </w:tc>
        <w:tc>
          <w:tcPr>
            <w:tcW w:w="710" w:type="dxa"/>
            <w:shd w:val="clear" w:color="auto" w:fill="auto"/>
            <w:vAlign w:val="bottom"/>
          </w:tcPr>
          <w:p w:rsidR="00204A5A" w:rsidRPr="001131A4" w:rsidRDefault="00204A5A" w:rsidP="001131A4">
            <w:pPr>
              <w:rPr>
                <w:rFonts w:ascii="Arial" w:hAnsi="Arial" w:cs="Arial"/>
                <w:sz w:val="10"/>
                <w:szCs w:val="10"/>
              </w:rPr>
            </w:pPr>
            <w:r w:rsidRPr="001131A4">
              <w:rPr>
                <w:rFonts w:ascii="Arial" w:hAnsi="Arial" w:cs="Arial"/>
                <w:sz w:val="10"/>
                <w:szCs w:val="10"/>
              </w:rPr>
              <w:t>540,116</w:t>
            </w:r>
          </w:p>
        </w:tc>
        <w:tc>
          <w:tcPr>
            <w:tcW w:w="567" w:type="dxa"/>
            <w:shd w:val="clear" w:color="auto" w:fill="auto"/>
            <w:vAlign w:val="bottom"/>
          </w:tcPr>
          <w:p w:rsidR="00204A5A" w:rsidRPr="001131A4" w:rsidRDefault="00204A5A" w:rsidP="001131A4">
            <w:pPr>
              <w:rPr>
                <w:rFonts w:ascii="Arial" w:hAnsi="Arial" w:cs="Arial"/>
                <w:sz w:val="10"/>
                <w:szCs w:val="10"/>
              </w:rPr>
            </w:pPr>
            <w:r w:rsidRPr="001131A4">
              <w:rPr>
                <w:rFonts w:ascii="Arial" w:hAnsi="Arial" w:cs="Arial"/>
                <w:sz w:val="10"/>
                <w:szCs w:val="10"/>
              </w:rPr>
              <w:t>14,54</w:t>
            </w:r>
          </w:p>
        </w:tc>
      </w:tr>
    </w:tbl>
    <w:p w:rsidR="00204A5A" w:rsidRPr="00204A5A" w:rsidRDefault="00204A5A" w:rsidP="00204A5A">
      <w:pPr>
        <w:ind w:firstLine="284"/>
        <w:jc w:val="both"/>
        <w:rPr>
          <w:rFonts w:ascii="Arial" w:hAnsi="Arial" w:cs="Arial"/>
          <w:sz w:val="16"/>
          <w:szCs w:val="16"/>
        </w:rPr>
      </w:pP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Кассовое исполнение по расходам на обеспечение деятельности отдела имущественных и земельных отношений администрации Благодарненского муниципального района Ставропольского края сложилось в сумме 540,116 тыс. рублей или 14,54 процента к годовым плановым назначениям.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Кассовое исполнение по подпрограмме 06 1 0000 "Управление муниципальной собственностью в области имущественных и земельных отношений" не производилось - в связи с перераспределением полномочий по распоряжению земельными участками - по следующим направлениям расходов:</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2015 - мероприятия по оценке недвижимости, признание прав и регулирование отношений по муниципальной собственности;</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2016 - расходы на проведение торгов по продаже права на заключение договоров аренды земельных участков;</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2017 – мероприятия по подготовке землеустроительных дел земельных участков Благодарненского муниципального района Ставропольского края.</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 xml:space="preserve">Средства на реализацию подпрограммы 06 2 0000 "Обеспечение реализации муниципальной программы "Управление имуществом" и </w:t>
      </w:r>
      <w:proofErr w:type="spellStart"/>
      <w:r w:rsidRPr="00204A5A">
        <w:rPr>
          <w:rFonts w:ascii="Arial" w:hAnsi="Arial" w:cs="Arial"/>
          <w:sz w:val="16"/>
          <w:szCs w:val="16"/>
        </w:rPr>
        <w:t>общепрограммные</w:t>
      </w:r>
      <w:proofErr w:type="spellEnd"/>
      <w:r w:rsidRPr="00204A5A">
        <w:rPr>
          <w:rFonts w:ascii="Arial" w:hAnsi="Arial" w:cs="Arial"/>
          <w:sz w:val="16"/>
          <w:szCs w:val="16"/>
        </w:rPr>
        <w:t xml:space="preserve"> мероприятия" освоены в объеме 540,116 тыс. рублей или 15,93 процента к уточненным годовым плановым назначениям по следующим направлениям расходов:</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1001 - расходы на обеспечение функций органов местного самоуправления – в сумме 25,353 тыс. рублей или 4,48 процента к уточненным годовым плановым назначениям (в связи с изменением плана-графика размещения заказов на поставки товаров, выполнение работ, оказание услуг для нужд заказчика электронные торги будут проводиться в последующих кварталах текущего года);</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1002 - расходы на выплаты по оплате труда работников органов местного самоуправления – в сумме 514,763 тыс. рублей или 18,25 процента к уточненным годовым плановым назначениям (наличие вакантной должности).</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Кассовые расходы в рамках данной подпрограммы не производились по направлению расходов 2013 - расходы по уборке и содержанию земельных участков, находящихся в собственности муниципального образования (расходы запланированы на последующие кварталы).</w:t>
      </w:r>
    </w:p>
    <w:p w:rsidR="00204A5A" w:rsidRPr="00204A5A" w:rsidRDefault="00204A5A" w:rsidP="00204A5A">
      <w:pPr>
        <w:ind w:firstLine="284"/>
        <w:jc w:val="both"/>
        <w:rPr>
          <w:rFonts w:ascii="Arial" w:hAnsi="Arial" w:cs="Arial"/>
          <w:sz w:val="16"/>
          <w:szCs w:val="16"/>
          <w:highlight w:val="cyan"/>
        </w:rPr>
      </w:pP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Глава 504 "Финансовое управление администрации Благодарненского муниципального района Ставропольского края"</w:t>
      </w:r>
    </w:p>
    <w:p w:rsidR="00204A5A" w:rsidRPr="00204A5A" w:rsidRDefault="00204A5A" w:rsidP="00204A5A">
      <w:pPr>
        <w:ind w:firstLine="284"/>
        <w:jc w:val="both"/>
        <w:rPr>
          <w:rFonts w:ascii="Arial" w:hAnsi="Arial" w:cs="Arial"/>
          <w:sz w:val="16"/>
          <w:szCs w:val="16"/>
          <w:highlight w:val="lightGray"/>
        </w:rPr>
      </w:pP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Кассовое исполнение бюджетных ассигнований по данной главе характеризуется следующими данными:</w:t>
      </w:r>
    </w:p>
    <w:p w:rsidR="00204A5A" w:rsidRPr="001131A4" w:rsidRDefault="001131A4" w:rsidP="00204A5A">
      <w:pPr>
        <w:ind w:firstLine="284"/>
        <w:jc w:val="both"/>
        <w:rPr>
          <w:rFonts w:ascii="Arial" w:hAnsi="Arial" w:cs="Arial"/>
          <w:sz w:val="10"/>
          <w:szCs w:val="10"/>
        </w:rPr>
      </w:pPr>
      <w:r>
        <w:rPr>
          <w:rFonts w:ascii="Arial" w:hAnsi="Arial" w:cs="Arial"/>
          <w:sz w:val="10"/>
          <w:szCs w:val="10"/>
        </w:rPr>
        <w:t xml:space="preserve">                                                                                                                                 </w:t>
      </w:r>
      <w:r w:rsidR="00204A5A" w:rsidRPr="001131A4">
        <w:rPr>
          <w:rFonts w:ascii="Arial" w:hAnsi="Arial" w:cs="Arial"/>
          <w:sz w:val="10"/>
          <w:szCs w:val="10"/>
        </w:rPr>
        <w:t>(тыс. рублей)</w:t>
      </w:r>
    </w:p>
    <w:tbl>
      <w:tblPr>
        <w:tblW w:w="4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417"/>
        <w:gridCol w:w="709"/>
        <w:gridCol w:w="708"/>
        <w:gridCol w:w="709"/>
        <w:gridCol w:w="426"/>
      </w:tblGrid>
      <w:tr w:rsidR="001131A4" w:rsidRPr="001131A4" w:rsidTr="001131A4">
        <w:tc>
          <w:tcPr>
            <w:tcW w:w="993" w:type="dxa"/>
            <w:shd w:val="clear" w:color="auto" w:fill="auto"/>
            <w:vAlign w:val="center"/>
          </w:tcPr>
          <w:p w:rsidR="00204A5A" w:rsidRPr="001131A4" w:rsidRDefault="00204A5A" w:rsidP="001131A4">
            <w:pPr>
              <w:rPr>
                <w:rFonts w:ascii="Arial" w:hAnsi="Arial" w:cs="Arial"/>
                <w:sz w:val="10"/>
                <w:szCs w:val="10"/>
              </w:rPr>
            </w:pPr>
            <w:r w:rsidRPr="001131A4">
              <w:rPr>
                <w:rFonts w:ascii="Arial" w:hAnsi="Arial" w:cs="Arial"/>
                <w:sz w:val="10"/>
                <w:szCs w:val="10"/>
              </w:rPr>
              <w:t>Статус</w:t>
            </w:r>
          </w:p>
        </w:tc>
        <w:tc>
          <w:tcPr>
            <w:tcW w:w="1417" w:type="dxa"/>
            <w:shd w:val="clear" w:color="auto" w:fill="auto"/>
            <w:vAlign w:val="center"/>
          </w:tcPr>
          <w:p w:rsidR="00204A5A" w:rsidRPr="001131A4" w:rsidRDefault="00204A5A" w:rsidP="001131A4">
            <w:pPr>
              <w:rPr>
                <w:rFonts w:ascii="Arial" w:hAnsi="Arial" w:cs="Arial"/>
                <w:sz w:val="10"/>
                <w:szCs w:val="10"/>
              </w:rPr>
            </w:pPr>
            <w:r w:rsidRPr="001131A4">
              <w:rPr>
                <w:rFonts w:ascii="Arial" w:hAnsi="Arial" w:cs="Arial"/>
                <w:sz w:val="10"/>
                <w:szCs w:val="10"/>
              </w:rPr>
              <w:t>наименование</w:t>
            </w:r>
          </w:p>
        </w:tc>
        <w:tc>
          <w:tcPr>
            <w:tcW w:w="709" w:type="dxa"/>
            <w:shd w:val="clear" w:color="auto" w:fill="auto"/>
            <w:vAlign w:val="center"/>
          </w:tcPr>
          <w:p w:rsidR="00204A5A" w:rsidRPr="001131A4" w:rsidRDefault="00204A5A" w:rsidP="001131A4">
            <w:pPr>
              <w:ind w:right="-108" w:hanging="108"/>
              <w:jc w:val="center"/>
              <w:rPr>
                <w:rFonts w:ascii="Arial" w:hAnsi="Arial" w:cs="Arial"/>
                <w:sz w:val="10"/>
                <w:szCs w:val="10"/>
              </w:rPr>
            </w:pPr>
            <w:r w:rsidRPr="001131A4">
              <w:rPr>
                <w:rFonts w:ascii="Arial" w:hAnsi="Arial" w:cs="Arial"/>
                <w:sz w:val="10"/>
                <w:szCs w:val="10"/>
              </w:rPr>
              <w:t>утверждено решением о бюджете</w:t>
            </w:r>
          </w:p>
        </w:tc>
        <w:tc>
          <w:tcPr>
            <w:tcW w:w="708" w:type="dxa"/>
            <w:vAlign w:val="center"/>
          </w:tcPr>
          <w:p w:rsidR="00204A5A" w:rsidRPr="001131A4" w:rsidRDefault="00204A5A" w:rsidP="001131A4">
            <w:pPr>
              <w:ind w:right="-108" w:hanging="108"/>
              <w:jc w:val="center"/>
              <w:rPr>
                <w:rFonts w:ascii="Arial" w:hAnsi="Arial" w:cs="Arial"/>
                <w:sz w:val="10"/>
                <w:szCs w:val="10"/>
              </w:rPr>
            </w:pPr>
            <w:r w:rsidRPr="001131A4">
              <w:rPr>
                <w:rFonts w:ascii="Arial" w:hAnsi="Arial" w:cs="Arial"/>
                <w:sz w:val="10"/>
                <w:szCs w:val="10"/>
              </w:rPr>
              <w:t>утверждено бюджетной росписью с учетом изменений</w:t>
            </w:r>
          </w:p>
        </w:tc>
        <w:tc>
          <w:tcPr>
            <w:tcW w:w="709" w:type="dxa"/>
            <w:shd w:val="clear" w:color="auto" w:fill="auto"/>
            <w:vAlign w:val="center"/>
          </w:tcPr>
          <w:p w:rsidR="00204A5A" w:rsidRPr="001131A4" w:rsidRDefault="00204A5A" w:rsidP="001131A4">
            <w:pPr>
              <w:ind w:right="-108" w:hanging="108"/>
              <w:jc w:val="center"/>
              <w:rPr>
                <w:rFonts w:ascii="Arial" w:hAnsi="Arial" w:cs="Arial"/>
                <w:sz w:val="10"/>
                <w:szCs w:val="10"/>
              </w:rPr>
            </w:pPr>
            <w:r w:rsidRPr="001131A4">
              <w:rPr>
                <w:rFonts w:ascii="Arial" w:hAnsi="Arial" w:cs="Arial"/>
                <w:sz w:val="10"/>
                <w:szCs w:val="10"/>
              </w:rPr>
              <w:t>исполнено за 1 квартал 2015 года</w:t>
            </w:r>
          </w:p>
        </w:tc>
        <w:tc>
          <w:tcPr>
            <w:tcW w:w="426" w:type="dxa"/>
            <w:shd w:val="clear" w:color="auto" w:fill="auto"/>
            <w:vAlign w:val="center"/>
          </w:tcPr>
          <w:p w:rsidR="00204A5A" w:rsidRPr="001131A4" w:rsidRDefault="00204A5A" w:rsidP="001131A4">
            <w:pPr>
              <w:ind w:right="-108" w:hanging="108"/>
              <w:jc w:val="center"/>
              <w:rPr>
                <w:rFonts w:ascii="Arial" w:hAnsi="Arial" w:cs="Arial"/>
                <w:sz w:val="10"/>
                <w:szCs w:val="10"/>
              </w:rPr>
            </w:pPr>
            <w:r w:rsidRPr="001131A4">
              <w:rPr>
                <w:rFonts w:ascii="Arial" w:hAnsi="Arial" w:cs="Arial"/>
                <w:sz w:val="10"/>
                <w:szCs w:val="10"/>
              </w:rPr>
              <w:t>процент исполнения</w:t>
            </w:r>
          </w:p>
        </w:tc>
      </w:tr>
      <w:tr w:rsidR="001131A4" w:rsidRPr="001131A4" w:rsidTr="001131A4">
        <w:tc>
          <w:tcPr>
            <w:tcW w:w="993" w:type="dxa"/>
            <w:shd w:val="clear" w:color="auto" w:fill="auto"/>
          </w:tcPr>
          <w:p w:rsidR="00204A5A" w:rsidRPr="001131A4" w:rsidRDefault="00204A5A" w:rsidP="001131A4">
            <w:pPr>
              <w:rPr>
                <w:rFonts w:ascii="Arial" w:hAnsi="Arial" w:cs="Arial"/>
                <w:sz w:val="10"/>
                <w:szCs w:val="10"/>
              </w:rPr>
            </w:pPr>
            <w:r w:rsidRPr="001131A4">
              <w:rPr>
                <w:rFonts w:ascii="Arial" w:hAnsi="Arial" w:cs="Arial"/>
                <w:sz w:val="10"/>
                <w:szCs w:val="10"/>
              </w:rPr>
              <w:t>Ответственный исполнитель</w:t>
            </w:r>
          </w:p>
        </w:tc>
        <w:tc>
          <w:tcPr>
            <w:tcW w:w="1417" w:type="dxa"/>
            <w:shd w:val="clear" w:color="auto" w:fill="auto"/>
          </w:tcPr>
          <w:p w:rsidR="00204A5A" w:rsidRPr="001131A4" w:rsidRDefault="00204A5A" w:rsidP="001131A4">
            <w:pPr>
              <w:rPr>
                <w:rFonts w:ascii="Arial" w:hAnsi="Arial" w:cs="Arial"/>
                <w:sz w:val="10"/>
                <w:szCs w:val="10"/>
              </w:rPr>
            </w:pPr>
            <w:r w:rsidRPr="001131A4">
              <w:rPr>
                <w:rFonts w:ascii="Arial" w:hAnsi="Arial" w:cs="Arial"/>
                <w:sz w:val="10"/>
                <w:szCs w:val="10"/>
              </w:rPr>
              <w:t>Управление финансами</w:t>
            </w:r>
          </w:p>
        </w:tc>
        <w:tc>
          <w:tcPr>
            <w:tcW w:w="709" w:type="dxa"/>
            <w:shd w:val="clear" w:color="auto" w:fill="auto"/>
            <w:vAlign w:val="bottom"/>
          </w:tcPr>
          <w:p w:rsidR="00204A5A" w:rsidRPr="001131A4" w:rsidRDefault="00204A5A" w:rsidP="001131A4">
            <w:pPr>
              <w:ind w:right="-108" w:hanging="108"/>
              <w:jc w:val="center"/>
              <w:rPr>
                <w:rFonts w:ascii="Arial" w:hAnsi="Arial" w:cs="Arial"/>
                <w:sz w:val="10"/>
                <w:szCs w:val="10"/>
              </w:rPr>
            </w:pPr>
            <w:r w:rsidRPr="001131A4">
              <w:rPr>
                <w:rFonts w:ascii="Arial" w:hAnsi="Arial" w:cs="Arial"/>
                <w:sz w:val="10"/>
                <w:szCs w:val="10"/>
              </w:rPr>
              <w:t>63 523,942</w:t>
            </w:r>
          </w:p>
        </w:tc>
        <w:tc>
          <w:tcPr>
            <w:tcW w:w="708" w:type="dxa"/>
            <w:vAlign w:val="bottom"/>
          </w:tcPr>
          <w:p w:rsidR="00204A5A" w:rsidRPr="001131A4" w:rsidRDefault="00204A5A" w:rsidP="001131A4">
            <w:pPr>
              <w:ind w:right="-108" w:hanging="108"/>
              <w:jc w:val="center"/>
              <w:rPr>
                <w:rFonts w:ascii="Arial" w:hAnsi="Arial" w:cs="Arial"/>
                <w:sz w:val="10"/>
                <w:szCs w:val="10"/>
              </w:rPr>
            </w:pPr>
            <w:r w:rsidRPr="001131A4">
              <w:rPr>
                <w:rFonts w:ascii="Arial" w:hAnsi="Arial" w:cs="Arial"/>
                <w:sz w:val="10"/>
                <w:szCs w:val="10"/>
              </w:rPr>
              <w:t>63 342,739</w:t>
            </w:r>
          </w:p>
        </w:tc>
        <w:tc>
          <w:tcPr>
            <w:tcW w:w="709" w:type="dxa"/>
            <w:shd w:val="clear" w:color="auto" w:fill="auto"/>
            <w:vAlign w:val="bottom"/>
          </w:tcPr>
          <w:p w:rsidR="00204A5A" w:rsidRPr="001131A4" w:rsidRDefault="00204A5A" w:rsidP="001131A4">
            <w:pPr>
              <w:ind w:right="-108" w:hanging="108"/>
              <w:jc w:val="center"/>
              <w:rPr>
                <w:rFonts w:ascii="Arial" w:hAnsi="Arial" w:cs="Arial"/>
                <w:sz w:val="10"/>
                <w:szCs w:val="10"/>
              </w:rPr>
            </w:pPr>
            <w:r w:rsidRPr="001131A4">
              <w:rPr>
                <w:rFonts w:ascii="Arial" w:hAnsi="Arial" w:cs="Arial"/>
                <w:sz w:val="10"/>
                <w:szCs w:val="10"/>
              </w:rPr>
              <w:t>13 005,275</w:t>
            </w:r>
          </w:p>
        </w:tc>
        <w:tc>
          <w:tcPr>
            <w:tcW w:w="426" w:type="dxa"/>
            <w:shd w:val="clear" w:color="auto" w:fill="auto"/>
            <w:vAlign w:val="bottom"/>
          </w:tcPr>
          <w:p w:rsidR="00204A5A" w:rsidRPr="001131A4" w:rsidRDefault="00204A5A" w:rsidP="001131A4">
            <w:pPr>
              <w:ind w:right="-108" w:hanging="108"/>
              <w:jc w:val="center"/>
              <w:rPr>
                <w:rFonts w:ascii="Arial" w:hAnsi="Arial" w:cs="Arial"/>
                <w:sz w:val="10"/>
                <w:szCs w:val="10"/>
              </w:rPr>
            </w:pPr>
            <w:r w:rsidRPr="001131A4">
              <w:rPr>
                <w:rFonts w:ascii="Arial" w:hAnsi="Arial" w:cs="Arial"/>
                <w:sz w:val="10"/>
                <w:szCs w:val="10"/>
              </w:rPr>
              <w:t>20,53</w:t>
            </w:r>
          </w:p>
        </w:tc>
      </w:tr>
      <w:tr w:rsidR="001131A4" w:rsidRPr="001131A4" w:rsidTr="001131A4">
        <w:tc>
          <w:tcPr>
            <w:tcW w:w="993" w:type="dxa"/>
            <w:shd w:val="clear" w:color="auto" w:fill="auto"/>
          </w:tcPr>
          <w:p w:rsidR="00204A5A" w:rsidRPr="001131A4" w:rsidRDefault="00204A5A" w:rsidP="001131A4">
            <w:pPr>
              <w:rPr>
                <w:rFonts w:ascii="Arial" w:hAnsi="Arial" w:cs="Arial"/>
                <w:sz w:val="10"/>
                <w:szCs w:val="10"/>
              </w:rPr>
            </w:pPr>
            <w:r w:rsidRPr="001131A4">
              <w:rPr>
                <w:rFonts w:ascii="Arial" w:hAnsi="Arial" w:cs="Arial"/>
                <w:sz w:val="10"/>
                <w:szCs w:val="10"/>
              </w:rPr>
              <w:t>Соисполнитель</w:t>
            </w:r>
          </w:p>
        </w:tc>
        <w:tc>
          <w:tcPr>
            <w:tcW w:w="1417" w:type="dxa"/>
            <w:shd w:val="clear" w:color="auto" w:fill="auto"/>
          </w:tcPr>
          <w:p w:rsidR="00204A5A" w:rsidRPr="001131A4" w:rsidRDefault="00204A5A" w:rsidP="001131A4">
            <w:pPr>
              <w:rPr>
                <w:rFonts w:ascii="Arial" w:hAnsi="Arial" w:cs="Arial"/>
                <w:sz w:val="10"/>
                <w:szCs w:val="10"/>
              </w:rPr>
            </w:pPr>
            <w:r w:rsidRPr="001131A4">
              <w:rPr>
                <w:rFonts w:ascii="Arial" w:hAnsi="Arial" w:cs="Arial"/>
                <w:sz w:val="10"/>
                <w:szCs w:val="10"/>
              </w:rPr>
              <w:t>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204A5A" w:rsidRPr="001131A4" w:rsidRDefault="00204A5A" w:rsidP="001131A4">
            <w:pPr>
              <w:ind w:right="-108" w:hanging="108"/>
              <w:jc w:val="center"/>
              <w:rPr>
                <w:rFonts w:ascii="Arial" w:hAnsi="Arial" w:cs="Arial"/>
                <w:sz w:val="10"/>
                <w:szCs w:val="10"/>
              </w:rPr>
            </w:pPr>
            <w:r w:rsidRPr="001131A4">
              <w:rPr>
                <w:rFonts w:ascii="Arial" w:hAnsi="Arial" w:cs="Arial"/>
                <w:sz w:val="10"/>
                <w:szCs w:val="10"/>
              </w:rPr>
              <w:t>200,000</w:t>
            </w:r>
          </w:p>
        </w:tc>
        <w:tc>
          <w:tcPr>
            <w:tcW w:w="708" w:type="dxa"/>
            <w:vAlign w:val="bottom"/>
          </w:tcPr>
          <w:p w:rsidR="00204A5A" w:rsidRPr="001131A4" w:rsidRDefault="00204A5A" w:rsidP="001131A4">
            <w:pPr>
              <w:ind w:right="-108" w:hanging="108"/>
              <w:jc w:val="center"/>
              <w:rPr>
                <w:rFonts w:ascii="Arial" w:hAnsi="Arial" w:cs="Arial"/>
                <w:sz w:val="10"/>
                <w:szCs w:val="10"/>
              </w:rPr>
            </w:pPr>
            <w:r w:rsidRPr="001131A4">
              <w:rPr>
                <w:rFonts w:ascii="Arial" w:hAnsi="Arial" w:cs="Arial"/>
                <w:sz w:val="10"/>
                <w:szCs w:val="10"/>
              </w:rPr>
              <w:t>200,000</w:t>
            </w:r>
          </w:p>
        </w:tc>
        <w:tc>
          <w:tcPr>
            <w:tcW w:w="709" w:type="dxa"/>
            <w:shd w:val="clear" w:color="auto" w:fill="auto"/>
            <w:vAlign w:val="bottom"/>
          </w:tcPr>
          <w:p w:rsidR="00204A5A" w:rsidRPr="001131A4" w:rsidRDefault="00204A5A" w:rsidP="001131A4">
            <w:pPr>
              <w:ind w:right="-108" w:hanging="108"/>
              <w:jc w:val="center"/>
              <w:rPr>
                <w:rFonts w:ascii="Arial" w:hAnsi="Arial" w:cs="Arial"/>
                <w:sz w:val="10"/>
                <w:szCs w:val="10"/>
              </w:rPr>
            </w:pPr>
            <w:r w:rsidRPr="001131A4">
              <w:rPr>
                <w:rFonts w:ascii="Arial" w:hAnsi="Arial" w:cs="Arial"/>
                <w:sz w:val="10"/>
                <w:szCs w:val="10"/>
              </w:rPr>
              <w:t>0,000</w:t>
            </w:r>
          </w:p>
        </w:tc>
        <w:tc>
          <w:tcPr>
            <w:tcW w:w="426" w:type="dxa"/>
            <w:shd w:val="clear" w:color="auto" w:fill="auto"/>
            <w:vAlign w:val="bottom"/>
          </w:tcPr>
          <w:p w:rsidR="00204A5A" w:rsidRPr="001131A4" w:rsidRDefault="00204A5A" w:rsidP="001131A4">
            <w:pPr>
              <w:ind w:right="-108" w:hanging="108"/>
              <w:jc w:val="center"/>
              <w:rPr>
                <w:rFonts w:ascii="Arial" w:hAnsi="Arial" w:cs="Arial"/>
                <w:sz w:val="10"/>
                <w:szCs w:val="10"/>
              </w:rPr>
            </w:pPr>
            <w:r w:rsidRPr="001131A4">
              <w:rPr>
                <w:rFonts w:ascii="Arial" w:hAnsi="Arial" w:cs="Arial"/>
                <w:sz w:val="10"/>
                <w:szCs w:val="10"/>
              </w:rPr>
              <w:t>0,00</w:t>
            </w:r>
          </w:p>
        </w:tc>
      </w:tr>
      <w:tr w:rsidR="001131A4" w:rsidRPr="001131A4" w:rsidTr="001131A4">
        <w:tc>
          <w:tcPr>
            <w:tcW w:w="993" w:type="dxa"/>
            <w:shd w:val="clear" w:color="auto" w:fill="auto"/>
          </w:tcPr>
          <w:p w:rsidR="00204A5A" w:rsidRPr="001131A4" w:rsidRDefault="00204A5A" w:rsidP="001131A4">
            <w:pPr>
              <w:rPr>
                <w:rFonts w:ascii="Arial" w:hAnsi="Arial" w:cs="Arial"/>
                <w:sz w:val="10"/>
                <w:szCs w:val="10"/>
              </w:rPr>
            </w:pPr>
          </w:p>
        </w:tc>
        <w:tc>
          <w:tcPr>
            <w:tcW w:w="1417" w:type="dxa"/>
            <w:shd w:val="clear" w:color="auto" w:fill="auto"/>
          </w:tcPr>
          <w:p w:rsidR="00204A5A" w:rsidRPr="001131A4" w:rsidRDefault="00204A5A" w:rsidP="001131A4">
            <w:pPr>
              <w:rPr>
                <w:rFonts w:ascii="Arial" w:hAnsi="Arial" w:cs="Arial"/>
                <w:sz w:val="10"/>
                <w:szCs w:val="10"/>
              </w:rPr>
            </w:pPr>
            <w:r w:rsidRPr="001131A4">
              <w:rPr>
                <w:rFonts w:ascii="Arial" w:hAnsi="Arial" w:cs="Arial"/>
                <w:sz w:val="10"/>
                <w:szCs w:val="10"/>
              </w:rPr>
              <w:t xml:space="preserve">Итого                   </w:t>
            </w:r>
          </w:p>
        </w:tc>
        <w:tc>
          <w:tcPr>
            <w:tcW w:w="709" w:type="dxa"/>
            <w:shd w:val="clear" w:color="auto" w:fill="auto"/>
            <w:vAlign w:val="bottom"/>
          </w:tcPr>
          <w:p w:rsidR="00204A5A" w:rsidRPr="001131A4" w:rsidRDefault="00204A5A" w:rsidP="001131A4">
            <w:pPr>
              <w:ind w:right="-108" w:hanging="108"/>
              <w:jc w:val="center"/>
              <w:rPr>
                <w:rFonts w:ascii="Arial" w:hAnsi="Arial" w:cs="Arial"/>
                <w:sz w:val="10"/>
                <w:szCs w:val="10"/>
              </w:rPr>
            </w:pPr>
            <w:r w:rsidRPr="001131A4">
              <w:rPr>
                <w:rFonts w:ascii="Arial" w:hAnsi="Arial" w:cs="Arial"/>
                <w:sz w:val="10"/>
                <w:szCs w:val="10"/>
              </w:rPr>
              <w:t>63 723,942</w:t>
            </w:r>
          </w:p>
        </w:tc>
        <w:tc>
          <w:tcPr>
            <w:tcW w:w="708" w:type="dxa"/>
            <w:vAlign w:val="bottom"/>
          </w:tcPr>
          <w:p w:rsidR="00204A5A" w:rsidRPr="001131A4" w:rsidRDefault="00204A5A" w:rsidP="001131A4">
            <w:pPr>
              <w:ind w:right="-108" w:hanging="108"/>
              <w:jc w:val="center"/>
              <w:rPr>
                <w:rFonts w:ascii="Arial" w:hAnsi="Arial" w:cs="Arial"/>
                <w:sz w:val="10"/>
                <w:szCs w:val="10"/>
              </w:rPr>
            </w:pPr>
            <w:r w:rsidRPr="001131A4">
              <w:rPr>
                <w:rFonts w:ascii="Arial" w:hAnsi="Arial" w:cs="Arial"/>
                <w:sz w:val="10"/>
                <w:szCs w:val="10"/>
              </w:rPr>
              <w:t>63 542,739</w:t>
            </w:r>
          </w:p>
        </w:tc>
        <w:tc>
          <w:tcPr>
            <w:tcW w:w="709" w:type="dxa"/>
            <w:shd w:val="clear" w:color="auto" w:fill="auto"/>
            <w:vAlign w:val="bottom"/>
          </w:tcPr>
          <w:p w:rsidR="00204A5A" w:rsidRPr="001131A4" w:rsidRDefault="00204A5A" w:rsidP="001131A4">
            <w:pPr>
              <w:ind w:right="-108" w:hanging="108"/>
              <w:jc w:val="center"/>
              <w:rPr>
                <w:rFonts w:ascii="Arial" w:hAnsi="Arial" w:cs="Arial"/>
                <w:sz w:val="10"/>
                <w:szCs w:val="10"/>
              </w:rPr>
            </w:pPr>
            <w:r w:rsidRPr="001131A4">
              <w:rPr>
                <w:rFonts w:ascii="Arial" w:hAnsi="Arial" w:cs="Arial"/>
                <w:sz w:val="10"/>
                <w:szCs w:val="10"/>
              </w:rPr>
              <w:t>13 005,275</w:t>
            </w:r>
          </w:p>
        </w:tc>
        <w:tc>
          <w:tcPr>
            <w:tcW w:w="426" w:type="dxa"/>
            <w:shd w:val="clear" w:color="auto" w:fill="auto"/>
            <w:vAlign w:val="bottom"/>
          </w:tcPr>
          <w:p w:rsidR="00204A5A" w:rsidRPr="001131A4" w:rsidRDefault="00204A5A" w:rsidP="001131A4">
            <w:pPr>
              <w:ind w:right="-108" w:hanging="108"/>
              <w:jc w:val="center"/>
              <w:rPr>
                <w:rFonts w:ascii="Arial" w:hAnsi="Arial" w:cs="Arial"/>
                <w:sz w:val="10"/>
                <w:szCs w:val="10"/>
              </w:rPr>
            </w:pPr>
            <w:r w:rsidRPr="001131A4">
              <w:rPr>
                <w:rFonts w:ascii="Arial" w:hAnsi="Arial" w:cs="Arial"/>
                <w:sz w:val="10"/>
                <w:szCs w:val="10"/>
              </w:rPr>
              <w:t>20,47</w:t>
            </w:r>
          </w:p>
        </w:tc>
      </w:tr>
    </w:tbl>
    <w:p w:rsidR="00204A5A" w:rsidRPr="00204A5A" w:rsidRDefault="00204A5A" w:rsidP="00204A5A">
      <w:pPr>
        <w:ind w:firstLine="284"/>
        <w:jc w:val="both"/>
        <w:rPr>
          <w:rFonts w:ascii="Arial" w:hAnsi="Arial" w:cs="Arial"/>
          <w:sz w:val="16"/>
          <w:szCs w:val="16"/>
        </w:rPr>
      </w:pP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С учетом внесенных изменений уточненные годовые плановые назначения по данной главе составили в сумме 63542,739 тыс. рублей.</w:t>
      </w:r>
    </w:p>
    <w:p w:rsidR="00204A5A" w:rsidRPr="00204A5A" w:rsidRDefault="00204A5A" w:rsidP="00204A5A">
      <w:pPr>
        <w:ind w:firstLine="284"/>
        <w:jc w:val="both"/>
        <w:rPr>
          <w:rFonts w:ascii="Arial" w:hAnsi="Arial" w:cs="Arial"/>
          <w:sz w:val="16"/>
          <w:szCs w:val="16"/>
        </w:rPr>
      </w:pPr>
      <w:proofErr w:type="gramStart"/>
      <w:r w:rsidRPr="00204A5A">
        <w:rPr>
          <w:rFonts w:ascii="Arial" w:hAnsi="Arial" w:cs="Arial"/>
          <w:sz w:val="16"/>
          <w:szCs w:val="16"/>
        </w:rPr>
        <w:t>В процессе исполнения районного бюджета уменьшены годовые плановые назначения, предусмотренные Финансовому управлению в сумме 181,203 тыс. рублей за счет средств районного бюджета на реализацию мероприятий по обеспечению гарантий выборных должностных лиц и муниципальных служащих в соответствии с нормативными правовыми актами органов местного самоуправления в соответствии с пунктом 1 части 1 статьи 6 решения совета Благодарненского муниципального района Ставропольского края от</w:t>
      </w:r>
      <w:proofErr w:type="gramEnd"/>
      <w:r w:rsidRPr="00204A5A">
        <w:rPr>
          <w:rFonts w:ascii="Arial" w:hAnsi="Arial" w:cs="Arial"/>
          <w:sz w:val="16"/>
          <w:szCs w:val="16"/>
        </w:rPr>
        <w:t xml:space="preserve"> 05 декабря 2014 года №137 "О бюджете Благодарненского муниципального района Ставропольского края на 2015 год и плановый период 2016 и 2017 годов" за счет средств районного бюджета на сумму 181,203 тыс. рублей.</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lastRenderedPageBreak/>
        <w:t>Кассовое исполнение сложилось в сумме 13005,275 тыс. рублей или 20,47 процента к уточненным годовым плановым назначениям.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 xml:space="preserve">Кассовое исполнение по подпрограмме 03 1 0000 "Обеспечение сбалансированности и финансовой стабильности бюджета Благодарненского муниципального района Ставропольского края" муниципальной программы Благодарненского муниципального района Ставропольского края "Управление финансами" сложилось в сумме 10673,500 тыс. рублей или 21,31 процента к уточненным годовым плановым назначениям, в том числе по следующим основным направлениям расходов: </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9001 - дотации на выравнивание бюджетной обеспеченности поселений из районного фонда финансовой поддержки – в сумме 43,000 тыс. рублей или 100 процентов к уточненным годовым плановым назначениям;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9002 - иные межбюджетные трансферты на обеспечение сбалансированности местных бюджетов поселений – в сумме 10630,500 тыс. рублей или 24,94 процента к уточненным годовым плановым назначениям.</w:t>
      </w:r>
    </w:p>
    <w:p w:rsidR="00204A5A" w:rsidRPr="00204A5A" w:rsidRDefault="00204A5A" w:rsidP="00204A5A">
      <w:pPr>
        <w:ind w:firstLine="284"/>
        <w:jc w:val="both"/>
        <w:rPr>
          <w:rFonts w:ascii="Arial" w:hAnsi="Arial" w:cs="Arial"/>
          <w:sz w:val="16"/>
          <w:szCs w:val="16"/>
        </w:rPr>
      </w:pPr>
      <w:proofErr w:type="gramStart"/>
      <w:r w:rsidRPr="00204A5A">
        <w:rPr>
          <w:rFonts w:ascii="Arial" w:hAnsi="Arial" w:cs="Arial"/>
          <w:sz w:val="16"/>
          <w:szCs w:val="16"/>
        </w:rPr>
        <w:t xml:space="preserve">Кассовое исполнение по подпрограмме 03 2 0000 "Обеспечение реализации муниципальной программы Благодарненского муниципального района Ставропольского края "Управление финансами" и </w:t>
      </w:r>
      <w:proofErr w:type="spellStart"/>
      <w:r w:rsidRPr="00204A5A">
        <w:rPr>
          <w:rFonts w:ascii="Arial" w:hAnsi="Arial" w:cs="Arial"/>
          <w:sz w:val="16"/>
          <w:szCs w:val="16"/>
        </w:rPr>
        <w:t>общепрограммные</w:t>
      </w:r>
      <w:proofErr w:type="spellEnd"/>
      <w:r w:rsidRPr="00204A5A">
        <w:rPr>
          <w:rFonts w:ascii="Arial" w:hAnsi="Arial" w:cs="Arial"/>
          <w:sz w:val="16"/>
          <w:szCs w:val="16"/>
        </w:rPr>
        <w:t xml:space="preserve"> мероприятия" муниципальной программы Благодарненского муниципального района Ставропольского края "Управление финансами" сложилось в сумме 2331,775 тыс. рублей или 17,58 процента к уточненным годовым плановым назначениям, в том числе по следующим основным направлениям расходов: </w:t>
      </w:r>
      <w:proofErr w:type="gramEnd"/>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1001 - расходы на обеспечение функций органов местного самоуправления – в сумме 177,040 тыс. рублей или 7,98 процента к годовым плановым назначениям (расходы запланированы на последующие кварталы);</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1002 - расходы на выплаты по оплате труда работников органов местного самоуправления – в сумме 2154,735 тыс. рублей или 19,51 процента к уточненным годовым плановым назначениям.</w:t>
      </w:r>
    </w:p>
    <w:p w:rsidR="00204A5A" w:rsidRPr="00204A5A" w:rsidRDefault="00204A5A" w:rsidP="00204A5A">
      <w:pPr>
        <w:ind w:firstLine="284"/>
        <w:jc w:val="both"/>
        <w:rPr>
          <w:rFonts w:ascii="Arial" w:hAnsi="Arial" w:cs="Arial"/>
          <w:sz w:val="16"/>
          <w:szCs w:val="16"/>
          <w:highlight w:val="lightGray"/>
        </w:rPr>
      </w:pPr>
      <w:r w:rsidRPr="00204A5A">
        <w:rPr>
          <w:rFonts w:ascii="Arial" w:hAnsi="Arial" w:cs="Arial"/>
          <w:sz w:val="16"/>
          <w:szCs w:val="16"/>
        </w:rPr>
        <w:t>Кассовые расходы по подпрограмме 04</w:t>
      </w:r>
      <w:proofErr w:type="gramStart"/>
      <w:r w:rsidRPr="00204A5A">
        <w:rPr>
          <w:rFonts w:ascii="Arial" w:hAnsi="Arial" w:cs="Arial"/>
          <w:sz w:val="16"/>
          <w:szCs w:val="16"/>
        </w:rPr>
        <w:t xml:space="preserve"> А</w:t>
      </w:r>
      <w:proofErr w:type="gramEnd"/>
      <w:r w:rsidRPr="00204A5A">
        <w:rPr>
          <w:rFonts w:ascii="Arial" w:hAnsi="Arial" w:cs="Arial"/>
          <w:sz w:val="16"/>
          <w:szCs w:val="16"/>
        </w:rPr>
        <w:t xml:space="preserve"> 2025 "Развитие муниципальной службы в Благодарненском муниципальном районе Ставропольского края" муниципальной программы Благодарненского муниципального района Ставропольского края 04 0 0000 "Осуществление местного самоуправления в Благодарненском муниципальном районе Ставропольского края" не производились в связи с тем, что выплаты имеют заявительный характер.</w:t>
      </w:r>
    </w:p>
    <w:p w:rsidR="00204A5A" w:rsidRPr="00204A5A" w:rsidRDefault="00204A5A" w:rsidP="00204A5A">
      <w:pPr>
        <w:ind w:firstLine="284"/>
        <w:jc w:val="both"/>
        <w:rPr>
          <w:rFonts w:ascii="Arial" w:hAnsi="Arial" w:cs="Arial"/>
          <w:sz w:val="16"/>
          <w:szCs w:val="16"/>
        </w:rPr>
      </w:pP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Глава 506 "Отдел образования администрации Благодарненского</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муниципального района Ставропольского края"</w:t>
      </w:r>
    </w:p>
    <w:p w:rsidR="00204A5A" w:rsidRPr="00204A5A" w:rsidRDefault="00204A5A" w:rsidP="00204A5A">
      <w:pPr>
        <w:ind w:firstLine="284"/>
        <w:jc w:val="both"/>
        <w:rPr>
          <w:rFonts w:ascii="Arial" w:hAnsi="Arial" w:cs="Arial"/>
          <w:sz w:val="16"/>
          <w:szCs w:val="16"/>
        </w:rPr>
      </w:pP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Наибольший объем расходов районного бюджета в 2015 году направлен на реализацию полномочий Благодарненского муниципального района Ставропольского края в области образования.</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Деятельность Отдела образования направлена на выполнение 2 муниципальных программ Благодарненского муниципального района Ставропольского края.</w:t>
      </w:r>
    </w:p>
    <w:p w:rsidR="00204A5A" w:rsidRPr="00204A5A" w:rsidRDefault="00204A5A" w:rsidP="00204A5A">
      <w:pPr>
        <w:ind w:firstLine="284"/>
        <w:jc w:val="both"/>
        <w:rPr>
          <w:rFonts w:ascii="Arial" w:hAnsi="Arial" w:cs="Arial"/>
          <w:sz w:val="16"/>
          <w:szCs w:val="16"/>
        </w:rPr>
      </w:pP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РАСХОДЫ</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районного бюджета, предусмотренные Отделу образования на реализацию муниципальных программ Благодарненского муниципального района Ставропольского края, в 2015 году</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(тыс. рублей)</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276"/>
        <w:gridCol w:w="709"/>
        <w:gridCol w:w="709"/>
        <w:gridCol w:w="567"/>
        <w:gridCol w:w="708"/>
      </w:tblGrid>
      <w:tr w:rsidR="001131A4" w:rsidRPr="001131A4" w:rsidTr="00810655">
        <w:tc>
          <w:tcPr>
            <w:tcW w:w="1134" w:type="dxa"/>
            <w:vAlign w:val="center"/>
          </w:tcPr>
          <w:p w:rsidR="00204A5A" w:rsidRPr="001131A4" w:rsidRDefault="00204A5A" w:rsidP="001131A4">
            <w:pPr>
              <w:ind w:right="-108" w:firstLine="34"/>
              <w:jc w:val="center"/>
              <w:rPr>
                <w:rFonts w:ascii="Arial" w:hAnsi="Arial" w:cs="Arial"/>
                <w:sz w:val="10"/>
                <w:szCs w:val="10"/>
              </w:rPr>
            </w:pPr>
            <w:r w:rsidRPr="001131A4">
              <w:rPr>
                <w:rFonts w:ascii="Arial" w:hAnsi="Arial" w:cs="Arial"/>
                <w:sz w:val="10"/>
                <w:szCs w:val="10"/>
              </w:rPr>
              <w:t>Статус</w:t>
            </w:r>
          </w:p>
        </w:tc>
        <w:tc>
          <w:tcPr>
            <w:tcW w:w="1276" w:type="dxa"/>
            <w:shd w:val="clear" w:color="auto" w:fill="auto"/>
            <w:vAlign w:val="center"/>
          </w:tcPr>
          <w:p w:rsidR="00204A5A" w:rsidRPr="001131A4" w:rsidRDefault="00204A5A" w:rsidP="001131A4">
            <w:pPr>
              <w:ind w:right="-108" w:firstLine="34"/>
              <w:jc w:val="center"/>
              <w:rPr>
                <w:rFonts w:ascii="Arial" w:hAnsi="Arial" w:cs="Arial"/>
                <w:sz w:val="10"/>
                <w:szCs w:val="10"/>
              </w:rPr>
            </w:pPr>
            <w:r w:rsidRPr="001131A4">
              <w:rPr>
                <w:rFonts w:ascii="Arial" w:hAnsi="Arial" w:cs="Arial"/>
                <w:sz w:val="10"/>
                <w:szCs w:val="10"/>
              </w:rPr>
              <w:t>наименование</w:t>
            </w:r>
          </w:p>
        </w:tc>
        <w:tc>
          <w:tcPr>
            <w:tcW w:w="709" w:type="dxa"/>
            <w:shd w:val="clear" w:color="auto" w:fill="auto"/>
            <w:vAlign w:val="center"/>
          </w:tcPr>
          <w:p w:rsidR="00204A5A" w:rsidRPr="001131A4" w:rsidRDefault="00204A5A" w:rsidP="001131A4">
            <w:pPr>
              <w:ind w:right="-108" w:firstLine="34"/>
              <w:jc w:val="center"/>
              <w:rPr>
                <w:rFonts w:ascii="Arial" w:hAnsi="Arial" w:cs="Arial"/>
                <w:sz w:val="10"/>
                <w:szCs w:val="10"/>
              </w:rPr>
            </w:pPr>
            <w:r w:rsidRPr="001131A4">
              <w:rPr>
                <w:rFonts w:ascii="Arial" w:hAnsi="Arial" w:cs="Arial"/>
                <w:sz w:val="10"/>
                <w:szCs w:val="10"/>
              </w:rPr>
              <w:t>утверждено решением о бюджете</w:t>
            </w:r>
          </w:p>
        </w:tc>
        <w:tc>
          <w:tcPr>
            <w:tcW w:w="709" w:type="dxa"/>
            <w:shd w:val="clear" w:color="auto" w:fill="auto"/>
            <w:vAlign w:val="center"/>
          </w:tcPr>
          <w:p w:rsidR="00204A5A" w:rsidRPr="001131A4" w:rsidRDefault="00204A5A" w:rsidP="001131A4">
            <w:pPr>
              <w:ind w:right="-108" w:firstLine="34"/>
              <w:jc w:val="center"/>
              <w:rPr>
                <w:rFonts w:ascii="Arial" w:hAnsi="Arial" w:cs="Arial"/>
                <w:sz w:val="10"/>
                <w:szCs w:val="10"/>
              </w:rPr>
            </w:pPr>
            <w:r w:rsidRPr="001131A4">
              <w:rPr>
                <w:rFonts w:ascii="Arial" w:hAnsi="Arial" w:cs="Arial"/>
                <w:sz w:val="10"/>
                <w:szCs w:val="10"/>
              </w:rPr>
              <w:t>утверждено бюджетной росписью с учетом изменений</w:t>
            </w:r>
          </w:p>
        </w:tc>
        <w:tc>
          <w:tcPr>
            <w:tcW w:w="567" w:type="dxa"/>
            <w:shd w:val="clear" w:color="auto" w:fill="auto"/>
            <w:vAlign w:val="center"/>
          </w:tcPr>
          <w:p w:rsidR="00204A5A" w:rsidRPr="001131A4" w:rsidRDefault="00204A5A" w:rsidP="001131A4">
            <w:pPr>
              <w:ind w:right="-108" w:firstLine="34"/>
              <w:jc w:val="center"/>
              <w:rPr>
                <w:rFonts w:ascii="Arial" w:hAnsi="Arial" w:cs="Arial"/>
                <w:sz w:val="10"/>
                <w:szCs w:val="10"/>
              </w:rPr>
            </w:pPr>
            <w:r w:rsidRPr="001131A4">
              <w:rPr>
                <w:rFonts w:ascii="Arial" w:hAnsi="Arial" w:cs="Arial"/>
                <w:sz w:val="10"/>
                <w:szCs w:val="10"/>
              </w:rPr>
              <w:t>исполнено за 1 квартал 2015 года</w:t>
            </w:r>
          </w:p>
        </w:tc>
        <w:tc>
          <w:tcPr>
            <w:tcW w:w="708" w:type="dxa"/>
            <w:shd w:val="clear" w:color="auto" w:fill="auto"/>
            <w:vAlign w:val="center"/>
          </w:tcPr>
          <w:p w:rsidR="00204A5A" w:rsidRPr="001131A4" w:rsidRDefault="00204A5A" w:rsidP="001131A4">
            <w:pPr>
              <w:ind w:right="-108" w:firstLine="34"/>
              <w:jc w:val="center"/>
              <w:rPr>
                <w:rFonts w:ascii="Arial" w:hAnsi="Arial" w:cs="Arial"/>
                <w:sz w:val="10"/>
                <w:szCs w:val="10"/>
              </w:rPr>
            </w:pPr>
            <w:r w:rsidRPr="001131A4">
              <w:rPr>
                <w:rFonts w:ascii="Arial" w:hAnsi="Arial" w:cs="Arial"/>
                <w:sz w:val="10"/>
                <w:szCs w:val="10"/>
              </w:rPr>
              <w:t>процент исполнения</w:t>
            </w:r>
          </w:p>
        </w:tc>
      </w:tr>
      <w:tr w:rsidR="001131A4" w:rsidRPr="001131A4" w:rsidTr="00810655">
        <w:tc>
          <w:tcPr>
            <w:tcW w:w="1134" w:type="dxa"/>
          </w:tcPr>
          <w:p w:rsidR="00204A5A" w:rsidRPr="001131A4" w:rsidRDefault="00204A5A" w:rsidP="00204A5A">
            <w:pPr>
              <w:ind w:firstLine="284"/>
              <w:jc w:val="both"/>
              <w:rPr>
                <w:rFonts w:ascii="Arial" w:hAnsi="Arial" w:cs="Arial"/>
                <w:sz w:val="10"/>
                <w:szCs w:val="10"/>
              </w:rPr>
            </w:pPr>
            <w:r w:rsidRPr="001131A4">
              <w:rPr>
                <w:rFonts w:ascii="Arial" w:hAnsi="Arial" w:cs="Arial"/>
                <w:sz w:val="10"/>
                <w:szCs w:val="10"/>
              </w:rPr>
              <w:t>1</w:t>
            </w:r>
          </w:p>
        </w:tc>
        <w:tc>
          <w:tcPr>
            <w:tcW w:w="1276" w:type="dxa"/>
            <w:shd w:val="clear" w:color="auto" w:fill="auto"/>
          </w:tcPr>
          <w:p w:rsidR="00204A5A" w:rsidRPr="001131A4" w:rsidRDefault="00204A5A" w:rsidP="00204A5A">
            <w:pPr>
              <w:ind w:firstLine="284"/>
              <w:jc w:val="both"/>
              <w:rPr>
                <w:rFonts w:ascii="Arial" w:hAnsi="Arial" w:cs="Arial"/>
                <w:sz w:val="10"/>
                <w:szCs w:val="10"/>
              </w:rPr>
            </w:pPr>
            <w:r w:rsidRPr="001131A4">
              <w:rPr>
                <w:rFonts w:ascii="Arial" w:hAnsi="Arial" w:cs="Arial"/>
                <w:sz w:val="10"/>
                <w:szCs w:val="10"/>
              </w:rPr>
              <w:t>2</w:t>
            </w:r>
          </w:p>
        </w:tc>
        <w:tc>
          <w:tcPr>
            <w:tcW w:w="709" w:type="dxa"/>
            <w:shd w:val="clear" w:color="auto" w:fill="auto"/>
          </w:tcPr>
          <w:p w:rsidR="00204A5A" w:rsidRPr="001131A4" w:rsidRDefault="00204A5A" w:rsidP="00204A5A">
            <w:pPr>
              <w:ind w:firstLine="284"/>
              <w:jc w:val="both"/>
              <w:rPr>
                <w:rFonts w:ascii="Arial" w:hAnsi="Arial" w:cs="Arial"/>
                <w:sz w:val="10"/>
                <w:szCs w:val="10"/>
              </w:rPr>
            </w:pPr>
            <w:r w:rsidRPr="001131A4">
              <w:rPr>
                <w:rFonts w:ascii="Arial" w:hAnsi="Arial" w:cs="Arial"/>
                <w:sz w:val="10"/>
                <w:szCs w:val="10"/>
              </w:rPr>
              <w:t>3</w:t>
            </w:r>
          </w:p>
        </w:tc>
        <w:tc>
          <w:tcPr>
            <w:tcW w:w="709" w:type="dxa"/>
            <w:shd w:val="clear" w:color="auto" w:fill="auto"/>
          </w:tcPr>
          <w:p w:rsidR="00204A5A" w:rsidRPr="001131A4" w:rsidRDefault="00204A5A" w:rsidP="00204A5A">
            <w:pPr>
              <w:ind w:firstLine="284"/>
              <w:jc w:val="both"/>
              <w:rPr>
                <w:rFonts w:ascii="Arial" w:hAnsi="Arial" w:cs="Arial"/>
                <w:sz w:val="10"/>
                <w:szCs w:val="10"/>
              </w:rPr>
            </w:pPr>
            <w:r w:rsidRPr="001131A4">
              <w:rPr>
                <w:rFonts w:ascii="Arial" w:hAnsi="Arial" w:cs="Arial"/>
                <w:sz w:val="10"/>
                <w:szCs w:val="10"/>
              </w:rPr>
              <w:t>4</w:t>
            </w:r>
          </w:p>
        </w:tc>
        <w:tc>
          <w:tcPr>
            <w:tcW w:w="567" w:type="dxa"/>
            <w:shd w:val="clear" w:color="auto" w:fill="auto"/>
          </w:tcPr>
          <w:p w:rsidR="00204A5A" w:rsidRPr="001131A4" w:rsidRDefault="00204A5A" w:rsidP="00204A5A">
            <w:pPr>
              <w:ind w:firstLine="284"/>
              <w:jc w:val="both"/>
              <w:rPr>
                <w:rFonts w:ascii="Arial" w:hAnsi="Arial" w:cs="Arial"/>
                <w:sz w:val="10"/>
                <w:szCs w:val="10"/>
              </w:rPr>
            </w:pPr>
            <w:r w:rsidRPr="001131A4">
              <w:rPr>
                <w:rFonts w:ascii="Arial" w:hAnsi="Arial" w:cs="Arial"/>
                <w:sz w:val="10"/>
                <w:szCs w:val="10"/>
              </w:rPr>
              <w:t>5</w:t>
            </w:r>
          </w:p>
        </w:tc>
        <w:tc>
          <w:tcPr>
            <w:tcW w:w="708" w:type="dxa"/>
            <w:shd w:val="clear" w:color="auto" w:fill="auto"/>
          </w:tcPr>
          <w:p w:rsidR="00204A5A" w:rsidRPr="001131A4" w:rsidRDefault="00204A5A" w:rsidP="00204A5A">
            <w:pPr>
              <w:ind w:firstLine="284"/>
              <w:jc w:val="both"/>
              <w:rPr>
                <w:rFonts w:ascii="Arial" w:hAnsi="Arial" w:cs="Arial"/>
                <w:sz w:val="10"/>
                <w:szCs w:val="10"/>
              </w:rPr>
            </w:pPr>
            <w:r w:rsidRPr="001131A4">
              <w:rPr>
                <w:rFonts w:ascii="Arial" w:hAnsi="Arial" w:cs="Arial"/>
                <w:sz w:val="10"/>
                <w:szCs w:val="10"/>
              </w:rPr>
              <w:t>6</w:t>
            </w:r>
          </w:p>
        </w:tc>
      </w:tr>
      <w:tr w:rsidR="001131A4" w:rsidRPr="001131A4" w:rsidTr="00810655">
        <w:tc>
          <w:tcPr>
            <w:tcW w:w="1134" w:type="dxa"/>
          </w:tcPr>
          <w:p w:rsidR="00204A5A" w:rsidRPr="001131A4" w:rsidRDefault="00204A5A" w:rsidP="001131A4">
            <w:pPr>
              <w:jc w:val="both"/>
              <w:rPr>
                <w:rFonts w:ascii="Arial" w:hAnsi="Arial" w:cs="Arial"/>
                <w:sz w:val="10"/>
                <w:szCs w:val="10"/>
              </w:rPr>
            </w:pPr>
            <w:r w:rsidRPr="001131A4">
              <w:rPr>
                <w:rFonts w:ascii="Arial" w:hAnsi="Arial" w:cs="Arial"/>
                <w:sz w:val="10"/>
                <w:szCs w:val="10"/>
              </w:rPr>
              <w:t>Ответственный исполнитель</w:t>
            </w:r>
          </w:p>
        </w:tc>
        <w:tc>
          <w:tcPr>
            <w:tcW w:w="1276" w:type="dxa"/>
            <w:shd w:val="clear" w:color="auto" w:fill="auto"/>
            <w:vAlign w:val="bottom"/>
          </w:tcPr>
          <w:p w:rsidR="00204A5A" w:rsidRPr="001131A4" w:rsidRDefault="00204A5A" w:rsidP="001131A4">
            <w:pPr>
              <w:jc w:val="both"/>
              <w:rPr>
                <w:rFonts w:ascii="Arial" w:hAnsi="Arial" w:cs="Arial"/>
                <w:sz w:val="10"/>
                <w:szCs w:val="10"/>
              </w:rPr>
            </w:pPr>
            <w:r w:rsidRPr="001131A4">
              <w:rPr>
                <w:rFonts w:ascii="Arial" w:hAnsi="Arial" w:cs="Arial"/>
                <w:sz w:val="10"/>
                <w:szCs w:val="10"/>
              </w:rPr>
              <w:t>Развитие образования</w:t>
            </w:r>
          </w:p>
        </w:tc>
        <w:tc>
          <w:tcPr>
            <w:tcW w:w="709" w:type="dxa"/>
            <w:shd w:val="clear" w:color="auto" w:fill="auto"/>
            <w:vAlign w:val="bottom"/>
          </w:tcPr>
          <w:p w:rsidR="00204A5A" w:rsidRPr="001131A4" w:rsidRDefault="00204A5A" w:rsidP="001131A4">
            <w:pPr>
              <w:ind w:right="-108" w:hanging="108"/>
              <w:jc w:val="center"/>
              <w:rPr>
                <w:rFonts w:ascii="Arial" w:hAnsi="Arial" w:cs="Arial"/>
                <w:sz w:val="10"/>
                <w:szCs w:val="10"/>
              </w:rPr>
            </w:pPr>
            <w:r w:rsidRPr="001131A4">
              <w:rPr>
                <w:rFonts w:ascii="Arial" w:hAnsi="Arial" w:cs="Arial"/>
                <w:sz w:val="10"/>
                <w:szCs w:val="10"/>
              </w:rPr>
              <w:t>545 663,272</w:t>
            </w:r>
          </w:p>
        </w:tc>
        <w:tc>
          <w:tcPr>
            <w:tcW w:w="709" w:type="dxa"/>
            <w:shd w:val="clear" w:color="auto" w:fill="auto"/>
            <w:vAlign w:val="bottom"/>
          </w:tcPr>
          <w:p w:rsidR="00204A5A" w:rsidRPr="001131A4" w:rsidRDefault="00204A5A" w:rsidP="001131A4">
            <w:pPr>
              <w:ind w:right="-108" w:hanging="108"/>
              <w:jc w:val="center"/>
              <w:rPr>
                <w:rFonts w:ascii="Arial" w:hAnsi="Arial" w:cs="Arial"/>
                <w:sz w:val="10"/>
                <w:szCs w:val="10"/>
              </w:rPr>
            </w:pPr>
            <w:r w:rsidRPr="001131A4">
              <w:rPr>
                <w:rFonts w:ascii="Arial" w:hAnsi="Arial" w:cs="Arial"/>
                <w:sz w:val="10"/>
                <w:szCs w:val="10"/>
              </w:rPr>
              <w:t>576 457,664</w:t>
            </w:r>
          </w:p>
        </w:tc>
        <w:tc>
          <w:tcPr>
            <w:tcW w:w="567" w:type="dxa"/>
            <w:shd w:val="clear" w:color="auto" w:fill="auto"/>
            <w:vAlign w:val="bottom"/>
          </w:tcPr>
          <w:p w:rsidR="00204A5A" w:rsidRPr="001131A4" w:rsidRDefault="00204A5A" w:rsidP="001131A4">
            <w:pPr>
              <w:ind w:right="-108" w:hanging="108"/>
              <w:jc w:val="center"/>
              <w:rPr>
                <w:rFonts w:ascii="Arial" w:hAnsi="Arial" w:cs="Arial"/>
                <w:sz w:val="10"/>
                <w:szCs w:val="10"/>
              </w:rPr>
            </w:pPr>
            <w:r w:rsidRPr="001131A4">
              <w:rPr>
                <w:rFonts w:ascii="Arial" w:hAnsi="Arial" w:cs="Arial"/>
                <w:sz w:val="10"/>
                <w:szCs w:val="10"/>
              </w:rPr>
              <w:t>109 359,191</w:t>
            </w:r>
          </w:p>
        </w:tc>
        <w:tc>
          <w:tcPr>
            <w:tcW w:w="708" w:type="dxa"/>
            <w:shd w:val="clear" w:color="auto" w:fill="auto"/>
            <w:vAlign w:val="bottom"/>
          </w:tcPr>
          <w:p w:rsidR="00204A5A" w:rsidRPr="001131A4" w:rsidRDefault="00204A5A" w:rsidP="001131A4">
            <w:pPr>
              <w:ind w:right="-108" w:hanging="108"/>
              <w:jc w:val="center"/>
              <w:rPr>
                <w:rFonts w:ascii="Arial" w:hAnsi="Arial" w:cs="Arial"/>
                <w:sz w:val="10"/>
                <w:szCs w:val="10"/>
              </w:rPr>
            </w:pPr>
            <w:r w:rsidRPr="001131A4">
              <w:rPr>
                <w:rFonts w:ascii="Arial" w:hAnsi="Arial" w:cs="Arial"/>
                <w:sz w:val="10"/>
                <w:szCs w:val="10"/>
              </w:rPr>
              <w:t>18,97</w:t>
            </w:r>
          </w:p>
        </w:tc>
      </w:tr>
      <w:tr w:rsidR="001131A4" w:rsidRPr="001131A4" w:rsidTr="00810655">
        <w:tc>
          <w:tcPr>
            <w:tcW w:w="1134" w:type="dxa"/>
          </w:tcPr>
          <w:p w:rsidR="00204A5A" w:rsidRPr="001131A4" w:rsidRDefault="00204A5A" w:rsidP="001131A4">
            <w:pPr>
              <w:jc w:val="both"/>
              <w:rPr>
                <w:rFonts w:ascii="Arial" w:hAnsi="Arial" w:cs="Arial"/>
                <w:sz w:val="10"/>
                <w:szCs w:val="10"/>
              </w:rPr>
            </w:pPr>
            <w:r w:rsidRPr="001131A4">
              <w:rPr>
                <w:rFonts w:ascii="Arial" w:hAnsi="Arial" w:cs="Arial"/>
                <w:sz w:val="10"/>
                <w:szCs w:val="10"/>
              </w:rPr>
              <w:t>Соисполнитель</w:t>
            </w:r>
          </w:p>
        </w:tc>
        <w:tc>
          <w:tcPr>
            <w:tcW w:w="1276" w:type="dxa"/>
            <w:shd w:val="clear" w:color="auto" w:fill="auto"/>
          </w:tcPr>
          <w:p w:rsidR="00204A5A" w:rsidRPr="001131A4" w:rsidRDefault="00204A5A" w:rsidP="001131A4">
            <w:pPr>
              <w:jc w:val="both"/>
              <w:rPr>
                <w:rFonts w:ascii="Arial" w:hAnsi="Arial" w:cs="Arial"/>
                <w:sz w:val="10"/>
                <w:szCs w:val="10"/>
              </w:rPr>
            </w:pPr>
            <w:r w:rsidRPr="001131A4">
              <w:rPr>
                <w:rFonts w:ascii="Arial" w:hAnsi="Arial" w:cs="Arial"/>
                <w:sz w:val="10"/>
                <w:szCs w:val="10"/>
              </w:rPr>
              <w:t>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204A5A" w:rsidRPr="001131A4" w:rsidRDefault="00204A5A" w:rsidP="001131A4">
            <w:pPr>
              <w:ind w:right="-108" w:hanging="108"/>
              <w:jc w:val="center"/>
              <w:rPr>
                <w:rFonts w:ascii="Arial" w:hAnsi="Arial" w:cs="Arial"/>
                <w:sz w:val="10"/>
                <w:szCs w:val="10"/>
              </w:rPr>
            </w:pPr>
            <w:r w:rsidRPr="001131A4">
              <w:rPr>
                <w:rFonts w:ascii="Arial" w:hAnsi="Arial" w:cs="Arial"/>
                <w:sz w:val="10"/>
                <w:szCs w:val="10"/>
              </w:rPr>
              <w:t>4 169,087</w:t>
            </w:r>
          </w:p>
        </w:tc>
        <w:tc>
          <w:tcPr>
            <w:tcW w:w="709" w:type="dxa"/>
            <w:shd w:val="clear" w:color="auto" w:fill="auto"/>
            <w:vAlign w:val="bottom"/>
          </w:tcPr>
          <w:p w:rsidR="00204A5A" w:rsidRPr="001131A4" w:rsidRDefault="00204A5A" w:rsidP="001131A4">
            <w:pPr>
              <w:ind w:right="-108" w:hanging="108"/>
              <w:jc w:val="center"/>
              <w:rPr>
                <w:rFonts w:ascii="Arial" w:hAnsi="Arial" w:cs="Arial"/>
                <w:sz w:val="10"/>
                <w:szCs w:val="10"/>
              </w:rPr>
            </w:pPr>
            <w:r w:rsidRPr="001131A4">
              <w:rPr>
                <w:rFonts w:ascii="Arial" w:hAnsi="Arial" w:cs="Arial"/>
                <w:sz w:val="10"/>
                <w:szCs w:val="10"/>
              </w:rPr>
              <w:t>4 169,087</w:t>
            </w:r>
          </w:p>
        </w:tc>
        <w:tc>
          <w:tcPr>
            <w:tcW w:w="567" w:type="dxa"/>
            <w:shd w:val="clear" w:color="auto" w:fill="auto"/>
            <w:vAlign w:val="bottom"/>
          </w:tcPr>
          <w:p w:rsidR="00204A5A" w:rsidRPr="001131A4" w:rsidRDefault="00204A5A" w:rsidP="001131A4">
            <w:pPr>
              <w:ind w:right="-108" w:hanging="108"/>
              <w:jc w:val="center"/>
              <w:rPr>
                <w:rFonts w:ascii="Arial" w:hAnsi="Arial" w:cs="Arial"/>
                <w:sz w:val="10"/>
                <w:szCs w:val="10"/>
              </w:rPr>
            </w:pPr>
            <w:r w:rsidRPr="001131A4">
              <w:rPr>
                <w:rFonts w:ascii="Arial" w:hAnsi="Arial" w:cs="Arial"/>
                <w:sz w:val="10"/>
                <w:szCs w:val="10"/>
              </w:rPr>
              <w:t>861,835</w:t>
            </w:r>
          </w:p>
        </w:tc>
        <w:tc>
          <w:tcPr>
            <w:tcW w:w="708" w:type="dxa"/>
            <w:shd w:val="clear" w:color="auto" w:fill="auto"/>
            <w:vAlign w:val="bottom"/>
          </w:tcPr>
          <w:p w:rsidR="00204A5A" w:rsidRPr="001131A4" w:rsidRDefault="00204A5A" w:rsidP="001131A4">
            <w:pPr>
              <w:ind w:right="-108" w:hanging="108"/>
              <w:jc w:val="center"/>
              <w:rPr>
                <w:rFonts w:ascii="Arial" w:hAnsi="Arial" w:cs="Arial"/>
                <w:sz w:val="10"/>
                <w:szCs w:val="10"/>
              </w:rPr>
            </w:pPr>
            <w:r w:rsidRPr="001131A4">
              <w:rPr>
                <w:rFonts w:ascii="Arial" w:hAnsi="Arial" w:cs="Arial"/>
                <w:sz w:val="10"/>
                <w:szCs w:val="10"/>
              </w:rPr>
              <w:t>20,67</w:t>
            </w:r>
          </w:p>
        </w:tc>
      </w:tr>
      <w:tr w:rsidR="001131A4" w:rsidRPr="001131A4" w:rsidTr="00810655">
        <w:trPr>
          <w:trHeight w:val="65"/>
        </w:trPr>
        <w:tc>
          <w:tcPr>
            <w:tcW w:w="1134" w:type="dxa"/>
          </w:tcPr>
          <w:p w:rsidR="00204A5A" w:rsidRPr="001131A4" w:rsidRDefault="00204A5A" w:rsidP="00204A5A">
            <w:pPr>
              <w:ind w:firstLine="284"/>
              <w:jc w:val="both"/>
              <w:rPr>
                <w:rFonts w:ascii="Arial" w:hAnsi="Arial" w:cs="Arial"/>
                <w:sz w:val="10"/>
                <w:szCs w:val="10"/>
                <w:highlight w:val="yellow"/>
              </w:rPr>
            </w:pPr>
          </w:p>
        </w:tc>
        <w:tc>
          <w:tcPr>
            <w:tcW w:w="1276" w:type="dxa"/>
            <w:shd w:val="clear" w:color="auto" w:fill="auto"/>
          </w:tcPr>
          <w:p w:rsidR="00204A5A" w:rsidRPr="001131A4" w:rsidRDefault="00204A5A" w:rsidP="001131A4">
            <w:pPr>
              <w:jc w:val="both"/>
              <w:rPr>
                <w:rFonts w:ascii="Arial" w:hAnsi="Arial" w:cs="Arial"/>
                <w:sz w:val="10"/>
                <w:szCs w:val="10"/>
              </w:rPr>
            </w:pPr>
            <w:r w:rsidRPr="001131A4">
              <w:rPr>
                <w:rFonts w:ascii="Arial" w:hAnsi="Arial" w:cs="Arial"/>
                <w:sz w:val="10"/>
                <w:szCs w:val="10"/>
              </w:rPr>
              <w:t>Итого</w:t>
            </w:r>
          </w:p>
        </w:tc>
        <w:tc>
          <w:tcPr>
            <w:tcW w:w="709" w:type="dxa"/>
            <w:shd w:val="clear" w:color="auto" w:fill="auto"/>
            <w:vAlign w:val="bottom"/>
          </w:tcPr>
          <w:p w:rsidR="00204A5A" w:rsidRPr="001131A4" w:rsidRDefault="00204A5A" w:rsidP="001131A4">
            <w:pPr>
              <w:ind w:right="-108" w:hanging="108"/>
              <w:jc w:val="center"/>
              <w:rPr>
                <w:rFonts w:ascii="Arial" w:hAnsi="Arial" w:cs="Arial"/>
                <w:sz w:val="10"/>
                <w:szCs w:val="10"/>
              </w:rPr>
            </w:pPr>
            <w:r w:rsidRPr="001131A4">
              <w:rPr>
                <w:rFonts w:ascii="Arial" w:hAnsi="Arial" w:cs="Arial"/>
                <w:sz w:val="10"/>
                <w:szCs w:val="10"/>
              </w:rPr>
              <w:t>549 832,359</w:t>
            </w:r>
          </w:p>
        </w:tc>
        <w:tc>
          <w:tcPr>
            <w:tcW w:w="709" w:type="dxa"/>
            <w:shd w:val="clear" w:color="auto" w:fill="auto"/>
            <w:vAlign w:val="bottom"/>
          </w:tcPr>
          <w:p w:rsidR="00204A5A" w:rsidRPr="001131A4" w:rsidRDefault="00204A5A" w:rsidP="001131A4">
            <w:pPr>
              <w:ind w:right="-108" w:hanging="108"/>
              <w:jc w:val="center"/>
              <w:rPr>
                <w:rFonts w:ascii="Arial" w:hAnsi="Arial" w:cs="Arial"/>
                <w:sz w:val="10"/>
                <w:szCs w:val="10"/>
              </w:rPr>
            </w:pPr>
            <w:r w:rsidRPr="001131A4">
              <w:rPr>
                <w:rFonts w:ascii="Arial" w:hAnsi="Arial" w:cs="Arial"/>
                <w:sz w:val="10"/>
                <w:szCs w:val="10"/>
              </w:rPr>
              <w:t>580 626,751</w:t>
            </w:r>
          </w:p>
        </w:tc>
        <w:tc>
          <w:tcPr>
            <w:tcW w:w="567" w:type="dxa"/>
            <w:shd w:val="clear" w:color="auto" w:fill="auto"/>
            <w:vAlign w:val="bottom"/>
          </w:tcPr>
          <w:p w:rsidR="00204A5A" w:rsidRPr="001131A4" w:rsidRDefault="00204A5A" w:rsidP="001131A4">
            <w:pPr>
              <w:ind w:right="-108" w:hanging="108"/>
              <w:jc w:val="center"/>
              <w:rPr>
                <w:rFonts w:ascii="Arial" w:hAnsi="Arial" w:cs="Arial"/>
                <w:sz w:val="10"/>
                <w:szCs w:val="10"/>
              </w:rPr>
            </w:pPr>
            <w:r w:rsidRPr="001131A4">
              <w:rPr>
                <w:rFonts w:ascii="Arial" w:hAnsi="Arial" w:cs="Arial"/>
                <w:sz w:val="10"/>
                <w:szCs w:val="10"/>
              </w:rPr>
              <w:t>110 221,026</w:t>
            </w:r>
          </w:p>
        </w:tc>
        <w:tc>
          <w:tcPr>
            <w:tcW w:w="708" w:type="dxa"/>
            <w:shd w:val="clear" w:color="auto" w:fill="auto"/>
            <w:vAlign w:val="bottom"/>
          </w:tcPr>
          <w:p w:rsidR="00204A5A" w:rsidRPr="001131A4" w:rsidRDefault="00204A5A" w:rsidP="001131A4">
            <w:pPr>
              <w:ind w:right="-108" w:hanging="108"/>
              <w:jc w:val="center"/>
              <w:rPr>
                <w:rFonts w:ascii="Arial" w:hAnsi="Arial" w:cs="Arial"/>
                <w:sz w:val="10"/>
                <w:szCs w:val="10"/>
              </w:rPr>
            </w:pPr>
            <w:r w:rsidRPr="001131A4">
              <w:rPr>
                <w:rFonts w:ascii="Arial" w:hAnsi="Arial" w:cs="Arial"/>
                <w:sz w:val="10"/>
                <w:szCs w:val="10"/>
              </w:rPr>
              <w:t>18,98</w:t>
            </w:r>
          </w:p>
        </w:tc>
      </w:tr>
    </w:tbl>
    <w:p w:rsidR="00204A5A" w:rsidRPr="00204A5A" w:rsidRDefault="00204A5A" w:rsidP="00204A5A">
      <w:pPr>
        <w:ind w:firstLine="284"/>
        <w:jc w:val="both"/>
        <w:rPr>
          <w:rFonts w:ascii="Arial" w:hAnsi="Arial" w:cs="Arial"/>
          <w:sz w:val="16"/>
          <w:szCs w:val="16"/>
          <w:highlight w:val="yellow"/>
        </w:rPr>
      </w:pP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 xml:space="preserve">В соответствии с решением о бюджете, годовые плановые назначения по главе "Отдел образования администрации Благодарненского муниципального района Ставропольского края" </w:t>
      </w:r>
      <w:r w:rsidRPr="00204A5A">
        <w:rPr>
          <w:rFonts w:ascii="Arial" w:hAnsi="Arial" w:cs="Arial"/>
          <w:sz w:val="16"/>
          <w:szCs w:val="16"/>
        </w:rPr>
        <w:lastRenderedPageBreak/>
        <w:t xml:space="preserve">(далее – Отдел образования) утверждены в сумме 549832,359 тыс. рублей. </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В процессе исполнения районного бюджета годовые плановые назначения увеличены за счет поступления остатков прошлых лет из краевого бюджета в сумме 30794,392 тыс. рублей по направлению расходов 7655 -бюджетные инвестиции в объекты капитального строительства собственности муниципальных образований.</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 xml:space="preserve">Таким образом, с учетом внесенных изменений уточненные годовые плановые назначения по главе "Отдел образования Благодарненского муниципального района Ставропольского края" составили 580626,751 тыс. рублей. </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Кассовое исполнение сложилось в сумме 110221,026 тыс. рублей или 18,98 процента к уточненным годовым плановым назначениям.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 xml:space="preserve">По муниципальной программе Благодарненского муниципального района Ставропольского края 02 0 0000 "Развитие образования" (далее – Программа) кассовый расход сложился в сумме 109359,191 тыс. рублей или 18,97 процента к уточненным годовым плановым назначениям. </w:t>
      </w:r>
    </w:p>
    <w:p w:rsidR="00204A5A" w:rsidRPr="00204A5A" w:rsidRDefault="00204A5A" w:rsidP="00204A5A">
      <w:pPr>
        <w:ind w:firstLine="284"/>
        <w:jc w:val="both"/>
        <w:rPr>
          <w:rFonts w:ascii="Arial" w:hAnsi="Arial" w:cs="Arial"/>
          <w:sz w:val="16"/>
          <w:szCs w:val="16"/>
          <w:highlight w:val="yellow"/>
        </w:rPr>
      </w:pPr>
      <w:r w:rsidRPr="00204A5A">
        <w:rPr>
          <w:rFonts w:ascii="Arial" w:hAnsi="Arial" w:cs="Arial"/>
          <w:sz w:val="16"/>
          <w:szCs w:val="16"/>
        </w:rPr>
        <w:t>Кассовое не производилось по направлению расходов 7669 – проведение работ по замене оконных блоков в муниципальных образовательных организациях Ставропольского края (соглашение с министерством образования Ставропольского края не заключено).</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Кассовое исполнение по подпрограмме 02 1 0000 "Развитие дошкольного, общего и дополнительного образования" Программы сложилось в сумме 102959,465 тыс. рублей или 19,17 процента к уточненным годовым плановым назначениям, в том числе по следующим основным направлениям расходов:</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1113 - обеспечение деятельности (оказание услуг) детских дошкольных организаций – в сумме 18527,891 тыс. рублей или 21,59 процента к уточненным годовым плановым назначениям;</w:t>
      </w:r>
    </w:p>
    <w:p w:rsidR="00204A5A" w:rsidRPr="00204A5A" w:rsidRDefault="00204A5A" w:rsidP="00204A5A">
      <w:pPr>
        <w:ind w:firstLine="284"/>
        <w:jc w:val="both"/>
        <w:rPr>
          <w:rFonts w:ascii="Arial" w:hAnsi="Arial" w:cs="Arial"/>
          <w:sz w:val="16"/>
          <w:szCs w:val="16"/>
          <w:highlight w:val="yellow"/>
        </w:rPr>
      </w:pPr>
      <w:r w:rsidRPr="00204A5A">
        <w:rPr>
          <w:rFonts w:ascii="Arial" w:hAnsi="Arial" w:cs="Arial"/>
          <w:sz w:val="16"/>
          <w:szCs w:val="16"/>
        </w:rPr>
        <w:t>1114 - обеспечение деятельности (оказание услуг) школы – детского сада, начальной, неполной средней и средней школы – в сумме 19641,914тыс. рублей или 21,36 процента к уточненным годовым плановым назначениям;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1115 - обеспечение деятельности (оказание услуг) организаций дополнительного образования – в сумме 4391,690 тыс. рублей или 19,13 процента к уточненным годовым плановым назначениям;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2002 - выплаты молодым специалистам, поступившим на работу в муниципальные образовательные организации – в сумме 81,852 тыс. рублей или 16,03 процента к уточненным годовым плановым назначениям (средства выплачены фактически работающим молодым специалистам);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4010 - расходы на строительство детских садов – в сумме 159,700 тыс. рублей или 4,08 процента (не предоставлены подрядчиками документы на оплату за авторский надзор, технадзор);</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7613 -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 в сумме 36788,495 тыс. рублей или 17,68 процента к уточненным годовым плановым назначениям;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7614 - 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в сумме 1041,514 тыс. рублей или 19,21 процента к уточненным годовым плановым назначениям;</w:t>
      </w:r>
    </w:p>
    <w:p w:rsidR="00204A5A" w:rsidRPr="00204A5A" w:rsidRDefault="00204A5A" w:rsidP="00204A5A">
      <w:pPr>
        <w:ind w:firstLine="284"/>
        <w:jc w:val="both"/>
        <w:rPr>
          <w:rFonts w:ascii="Arial" w:hAnsi="Arial" w:cs="Arial"/>
          <w:sz w:val="16"/>
          <w:szCs w:val="16"/>
          <w:highlight w:val="yellow"/>
        </w:rPr>
      </w:pPr>
      <w:r w:rsidRPr="00204A5A">
        <w:rPr>
          <w:rFonts w:ascii="Arial" w:hAnsi="Arial" w:cs="Arial"/>
          <w:sz w:val="16"/>
          <w:szCs w:val="16"/>
        </w:rPr>
        <w:t>7655 - бюджетные инвестиции в объекты капитального строительства собственности муниципальных образований в сумме 7902,738 тыс. рублей или 25,66 процента к уточненным годовым плановым назначениям;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7657 -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 в сумме 12069,765 тыс. рублей или 17,91 процента к уточненным годовым плановым назначениям;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 xml:space="preserve">7689 -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w:t>
      </w:r>
      <w:r w:rsidRPr="00204A5A">
        <w:rPr>
          <w:rFonts w:ascii="Arial" w:hAnsi="Arial" w:cs="Arial"/>
          <w:sz w:val="16"/>
          <w:szCs w:val="16"/>
        </w:rPr>
        <w:lastRenderedPageBreak/>
        <w:t>(поселках городского типа) – в сумме 2353,906 тыс. рублей или 32,11 процента к уточненным годовым плановым назначениям.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Кассовое исполнение по подпрограмме 02 2 0000 "Государственная поддержка детей с ограниченными возможностями здоровья, детей-инвалидов, детей-сирот и детей, оставшихся без попечения родителей" Программы сложилось в сумме 2248,334 тыс. рублей или 19,47 процента к уточненным годовым плановым назначениям, в том числе по следующим основным направлениям расходов:</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7616 - обучение детей-инвалидов на дому – в сумме 5,156 тыс. рублей или 12,25 процента к уточненным годовым плановым назначениям (в связи с болезнью ребенка обучение на дому проводилось не в полном объеме);</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 xml:space="preserve">7617 - выплаты денежных средств на содержание ребенка опекуну (попечителю) – в сумме 1863,516 тыс. рублей или 20,81 процента к уточненным годовым плановым назначениям; </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7619 - 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 – в сумме 379,662 тыс. рублей или 19,17 процента к уточненным годовым плановым назначениям;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По направлению расходов - 7660 - выплата единовременного пособия усыновителям кассовое исполнение не производилось (не предоставлены документы для выплаты пособия).</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Расходы по подпрограмме 02 3 0000 "Организация отдыха, оздоровления и занятости детей" Программы не производились по следующим основным направлениям расходов:</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2003 - организация и обеспечение оздоровления детей, проживающих на территории Благодарненского муниципального района Ставропольского края;</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2004 - организация и обеспечение занятости детей в период летних каникул;</w:t>
      </w:r>
    </w:p>
    <w:p w:rsidR="00204A5A" w:rsidRPr="00204A5A" w:rsidRDefault="00204A5A" w:rsidP="00204A5A">
      <w:pPr>
        <w:ind w:firstLine="284"/>
        <w:jc w:val="both"/>
        <w:rPr>
          <w:rFonts w:ascii="Arial" w:hAnsi="Arial" w:cs="Arial"/>
          <w:sz w:val="16"/>
          <w:szCs w:val="16"/>
          <w:highlight w:val="yellow"/>
        </w:rPr>
      </w:pPr>
      <w:r w:rsidRPr="00204A5A">
        <w:rPr>
          <w:rFonts w:ascii="Arial" w:hAnsi="Arial" w:cs="Arial"/>
          <w:sz w:val="16"/>
          <w:szCs w:val="16"/>
        </w:rPr>
        <w:t>7669 - проведение работ по замене оконных блоков в муниципальных образовательных организациях Ставропольского края.</w:t>
      </w:r>
    </w:p>
    <w:p w:rsidR="00204A5A" w:rsidRPr="00204A5A" w:rsidRDefault="00204A5A" w:rsidP="00204A5A">
      <w:pPr>
        <w:ind w:firstLine="284"/>
        <w:jc w:val="both"/>
        <w:rPr>
          <w:rFonts w:ascii="Arial" w:hAnsi="Arial" w:cs="Arial"/>
          <w:sz w:val="16"/>
          <w:szCs w:val="16"/>
        </w:rPr>
      </w:pPr>
      <w:proofErr w:type="gramStart"/>
      <w:r w:rsidRPr="00204A5A">
        <w:rPr>
          <w:rFonts w:ascii="Arial" w:hAnsi="Arial" w:cs="Arial"/>
          <w:sz w:val="16"/>
          <w:szCs w:val="16"/>
        </w:rPr>
        <w:t>Кассовое исполнение по подпрограмме 02 3 0000 "Организация отдыха, оздоровления и занятости детей" Программы по направлению расходов - 1115 - обеспечение деятельности (оказание услуг) организаций дополнительного образования - сложилось в сумме 533,278 тыс. рублей или 8,53 процента к уточненным годовым плановым назначениям (низкий процент освоения средств обусловлен тем, что расходы запланированы на последующие кварталы текущего года).</w:t>
      </w:r>
      <w:proofErr w:type="gramEnd"/>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Расходы по подпрограмме 02 4 0000 "Укрепление антитеррористической защищенности и обеспечение пожарной безопасности" Программы по направлению расходов 2020 - мероприятия по повышению уровня пожарной безопасности - не производились (поставщиками не предоставлены счета на оплату за оказанные услуги).</w:t>
      </w:r>
    </w:p>
    <w:p w:rsidR="00204A5A" w:rsidRPr="00204A5A" w:rsidRDefault="00204A5A" w:rsidP="00204A5A">
      <w:pPr>
        <w:ind w:firstLine="284"/>
        <w:jc w:val="both"/>
        <w:rPr>
          <w:rFonts w:ascii="Arial" w:hAnsi="Arial" w:cs="Arial"/>
          <w:sz w:val="16"/>
          <w:szCs w:val="16"/>
          <w:highlight w:val="yellow"/>
        </w:rPr>
      </w:pPr>
      <w:r w:rsidRPr="00204A5A">
        <w:rPr>
          <w:rFonts w:ascii="Arial" w:hAnsi="Arial" w:cs="Arial"/>
          <w:sz w:val="16"/>
          <w:szCs w:val="16"/>
        </w:rPr>
        <w:t>Кассовое исполнение по подпрограмме 02 4 0000 "Укрепление антитеррористической защищенности и обеспечение пожарной безопасности" Программы сложилось в сумме 3,000 тыс. рублей или 0,10 процента к уточненным годовым плановым назначениям направлению расходов 2011 - обеспечение антитеррористической защищенности и обеспечение пожарной безопасности (поставщиками не предоставлены счета на оплату за оказанные услуги).</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 xml:space="preserve">Расходы по подпрограмме 02 5 0000 "Обеспечение реализации муниципальной программы Благодарненского муниципального района Ставропольского края "Развитие образования" и </w:t>
      </w:r>
      <w:proofErr w:type="spellStart"/>
      <w:r w:rsidRPr="00204A5A">
        <w:rPr>
          <w:rFonts w:ascii="Arial" w:hAnsi="Arial" w:cs="Arial"/>
          <w:sz w:val="16"/>
          <w:szCs w:val="16"/>
        </w:rPr>
        <w:t>общепрограммные</w:t>
      </w:r>
      <w:proofErr w:type="spellEnd"/>
      <w:r w:rsidRPr="00204A5A">
        <w:rPr>
          <w:rFonts w:ascii="Arial" w:hAnsi="Arial" w:cs="Arial"/>
          <w:sz w:val="16"/>
          <w:szCs w:val="16"/>
        </w:rPr>
        <w:t xml:space="preserve"> мероприятия" Программы по направлению расходов 1001 – расходы на обеспечение функций органов местного самоуправления не производились (в связи с внесением изменений в график отпусков выплата компенсации стоимости санаторной путевки не производилась).</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 xml:space="preserve">Кассовое исполнение по подпрограмме 02 5 0000 "Обеспечение реализации муниципальной программы Благодарненского муниципального района Ставропольского края "Развитие образования" и </w:t>
      </w:r>
      <w:proofErr w:type="spellStart"/>
      <w:r w:rsidRPr="00204A5A">
        <w:rPr>
          <w:rFonts w:ascii="Arial" w:hAnsi="Arial" w:cs="Arial"/>
          <w:sz w:val="16"/>
          <w:szCs w:val="16"/>
        </w:rPr>
        <w:t>общепрограммные</w:t>
      </w:r>
      <w:proofErr w:type="spellEnd"/>
      <w:r w:rsidRPr="00204A5A">
        <w:rPr>
          <w:rFonts w:ascii="Arial" w:hAnsi="Arial" w:cs="Arial"/>
          <w:sz w:val="16"/>
          <w:szCs w:val="16"/>
        </w:rPr>
        <w:t xml:space="preserve"> мероприятия" Программы сложилось в сумме 3615,114 тыс. рублей или 19,22 процента к уточненным годовым плановым назначениям, в том числе по следующим основным направлениям расходов:</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1002 – расходы на выплаты по оплате труда работников органов местного самоуправления – в сумме 476,037 тыс. рублей или 19,53 процента к уточненным годовым плановым назначениям;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 xml:space="preserve">1130 - обеспечение деятельности (оказание услуг) учебно-методических кабинетов, централизованных бухгалтерий, групп </w:t>
      </w:r>
      <w:r w:rsidRPr="00204A5A">
        <w:rPr>
          <w:rFonts w:ascii="Arial" w:hAnsi="Arial" w:cs="Arial"/>
          <w:sz w:val="16"/>
          <w:szCs w:val="16"/>
        </w:rPr>
        <w:lastRenderedPageBreak/>
        <w:t>хозяйственного обслуживания, учебных фильмотек, межшкольных учебно-производственных комбинатов, логопедических пунктов – в сумме 2938,376 тыс. рублей или 19,45 процента к уточненным годовым плановым назначениям;</w:t>
      </w:r>
    </w:p>
    <w:p w:rsidR="00204A5A" w:rsidRPr="00204A5A" w:rsidRDefault="00204A5A" w:rsidP="00204A5A">
      <w:pPr>
        <w:ind w:firstLine="284"/>
        <w:jc w:val="both"/>
        <w:rPr>
          <w:rFonts w:ascii="Arial" w:hAnsi="Arial" w:cs="Arial"/>
          <w:sz w:val="16"/>
          <w:szCs w:val="16"/>
          <w:highlight w:val="yellow"/>
        </w:rPr>
      </w:pPr>
      <w:r w:rsidRPr="00204A5A">
        <w:rPr>
          <w:rFonts w:ascii="Arial" w:hAnsi="Arial" w:cs="Arial"/>
          <w:sz w:val="16"/>
          <w:szCs w:val="16"/>
        </w:rPr>
        <w:t>7620 - расходы на организацию и осуществление деятельности по опеке и попечительству в области образования – в сумме 200,701 тыс. рублей или 17,15 процента к уточненным годовым плановым назначениям.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 xml:space="preserve">По муниципальной программе Благодарненского муниципального района Ставропольского края 04 0 0000 "Осуществление местного самоуправления в Благодарненском муниципальном районе Ставропольского края" (далее – Программа) кассовый расход сложился в сумме 861,835 тыс. рублей или 20,67 процента к уточненным годовым плановым назначениям. </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В рамках подпрограммы 04 4 0000 "Развитие молодежной политики в Благодарненском муниципальном районе Ставропольского края" Программы кассовое исполнение произведено по следующим основным направлениям расходов:</w:t>
      </w:r>
    </w:p>
    <w:p w:rsidR="00204A5A" w:rsidRPr="00204A5A" w:rsidRDefault="00204A5A" w:rsidP="00204A5A">
      <w:pPr>
        <w:ind w:firstLine="284"/>
        <w:jc w:val="both"/>
        <w:rPr>
          <w:rFonts w:ascii="Arial" w:hAnsi="Arial" w:cs="Arial"/>
          <w:sz w:val="16"/>
          <w:szCs w:val="16"/>
          <w:highlight w:val="yellow"/>
        </w:rPr>
      </w:pPr>
      <w:r w:rsidRPr="00204A5A">
        <w:rPr>
          <w:rFonts w:ascii="Arial" w:hAnsi="Arial" w:cs="Arial"/>
          <w:sz w:val="16"/>
          <w:szCs w:val="16"/>
        </w:rPr>
        <w:t>1122 - обеспечение деятельности (оказание услуг) учреждений в области организационно-воспитательной работы с молодежью - в сумме 661,848 тыс. рублей или 16,68 процента к уточненным годовым плановым назначениям;</w:t>
      </w:r>
    </w:p>
    <w:p w:rsidR="00204A5A" w:rsidRPr="00204A5A" w:rsidRDefault="00204A5A" w:rsidP="00204A5A">
      <w:pPr>
        <w:ind w:firstLine="284"/>
        <w:jc w:val="both"/>
        <w:rPr>
          <w:rFonts w:ascii="Arial" w:hAnsi="Arial" w:cs="Arial"/>
          <w:sz w:val="16"/>
          <w:szCs w:val="16"/>
          <w:highlight w:val="yellow"/>
        </w:rPr>
      </w:pPr>
      <w:r w:rsidRPr="00204A5A">
        <w:rPr>
          <w:rFonts w:ascii="Arial" w:hAnsi="Arial" w:cs="Arial"/>
          <w:sz w:val="16"/>
          <w:szCs w:val="16"/>
        </w:rPr>
        <w:t>2048 - устройство дренажной системы на земельных участках Благодарненского муниципального района Ставропольского края - в сумме 199,987 тыс. рублей или 100,00 процентов к уточненным годовым плановым назначениям.</w:t>
      </w:r>
    </w:p>
    <w:p w:rsidR="00204A5A" w:rsidRPr="00204A5A" w:rsidRDefault="00204A5A" w:rsidP="00204A5A">
      <w:pPr>
        <w:ind w:firstLine="284"/>
        <w:jc w:val="both"/>
        <w:rPr>
          <w:rFonts w:ascii="Arial" w:hAnsi="Arial" w:cs="Arial"/>
          <w:sz w:val="16"/>
          <w:szCs w:val="16"/>
        </w:rPr>
      </w:pP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Глава 509 "Управление труда и социальной защиты населения администрации Благодарненского муниципального района Ставропольского края"</w:t>
      </w:r>
    </w:p>
    <w:p w:rsidR="00204A5A" w:rsidRPr="00204A5A" w:rsidRDefault="00204A5A" w:rsidP="00204A5A">
      <w:pPr>
        <w:ind w:firstLine="284"/>
        <w:jc w:val="both"/>
        <w:rPr>
          <w:rFonts w:ascii="Arial" w:hAnsi="Arial" w:cs="Arial"/>
          <w:sz w:val="16"/>
          <w:szCs w:val="16"/>
          <w:highlight w:val="yellow"/>
        </w:rPr>
      </w:pP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В соответствии с решением о бюджете годовые плановые назначения, предусмотренные по главе "Управление труда и социальной защиты населения администрации Благодарненского муниципального района Ставропольского края" (далее – Управление), утверждены в сумме 336112,276 тыс. рублей.</w:t>
      </w:r>
    </w:p>
    <w:p w:rsidR="00204A5A" w:rsidRPr="00204A5A" w:rsidRDefault="00204A5A" w:rsidP="00204A5A">
      <w:pPr>
        <w:ind w:firstLine="284"/>
        <w:jc w:val="both"/>
        <w:rPr>
          <w:rFonts w:ascii="Arial" w:hAnsi="Arial" w:cs="Arial"/>
          <w:sz w:val="16"/>
          <w:szCs w:val="16"/>
        </w:rPr>
      </w:pPr>
      <w:proofErr w:type="gramStart"/>
      <w:r w:rsidRPr="00204A5A">
        <w:rPr>
          <w:rFonts w:ascii="Arial" w:hAnsi="Arial" w:cs="Arial"/>
          <w:sz w:val="16"/>
          <w:szCs w:val="16"/>
        </w:rPr>
        <w:t>В ходе исполнения районного бюджета годовые плановые назначения увеличены на сумму 293,033 тыс. рублей за счет поступления дополнительных средств из краевого бюджета на выплаты лицам, награжденным нагрудным знаком "Почетный донор России" в сумме 111,830 тыс. рублей, а также за счет выделенных средств местного бюджета на реализацию мероприятий по обеспечению гарантий выборных должностных лиц и муниципальных служащих в соответствии с нормативными</w:t>
      </w:r>
      <w:proofErr w:type="gramEnd"/>
      <w:r w:rsidRPr="00204A5A">
        <w:rPr>
          <w:rFonts w:ascii="Arial" w:hAnsi="Arial" w:cs="Arial"/>
          <w:sz w:val="16"/>
          <w:szCs w:val="16"/>
        </w:rPr>
        <w:t xml:space="preserve"> </w:t>
      </w:r>
      <w:proofErr w:type="gramStart"/>
      <w:r w:rsidRPr="00204A5A">
        <w:rPr>
          <w:rFonts w:ascii="Arial" w:hAnsi="Arial" w:cs="Arial"/>
          <w:sz w:val="16"/>
          <w:szCs w:val="16"/>
        </w:rPr>
        <w:t>правовыми актами органов местного самоуправления в соответствии с пунктом 1 части 1 статьи 6 решения совета Благодарненского муниципального района Ставропольского края от 05 декабря 2014 года №137 "О бюджете Благодарненского муниципального района Ставропольского края на 2015 год и плановый период 2016 и 2017 годов" за счет средств районного бюджета на сумму 181,203 тыс. рублей.</w:t>
      </w:r>
      <w:proofErr w:type="gramEnd"/>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С учетом внесенных изменений годовые плановые назначения по Управлению составили 336405,308 тыс. рублей.</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Деятельность Управления была направлена на выполнение муниципальной программы Благодарненского муниципального района Ставропольского края "Социальная поддержка граждан".</w:t>
      </w:r>
    </w:p>
    <w:p w:rsidR="00204A5A" w:rsidRPr="00204A5A" w:rsidRDefault="00204A5A" w:rsidP="00204A5A">
      <w:pPr>
        <w:ind w:firstLine="284"/>
        <w:jc w:val="both"/>
        <w:rPr>
          <w:rFonts w:ascii="Arial" w:hAnsi="Arial" w:cs="Arial"/>
          <w:sz w:val="16"/>
          <w:szCs w:val="16"/>
        </w:rPr>
      </w:pP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РАСХОДЫ</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районного бюджета, предусмотренные Управлению на реализацию муниципальной программы Благодарненского муниципального района Ставропольского края "Социальная поддержка граждан", в 2015 году</w:t>
      </w:r>
    </w:p>
    <w:p w:rsidR="00204A5A" w:rsidRPr="00204A5A" w:rsidRDefault="00204A5A" w:rsidP="00204A5A">
      <w:pPr>
        <w:ind w:firstLine="284"/>
        <w:jc w:val="both"/>
        <w:rPr>
          <w:rFonts w:ascii="Arial" w:hAnsi="Arial" w:cs="Arial"/>
          <w:sz w:val="16"/>
          <w:szCs w:val="16"/>
        </w:rPr>
      </w:pP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(тыс. рублей)</w:t>
      </w:r>
    </w:p>
    <w:tbl>
      <w:tblPr>
        <w:tblW w:w="4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92"/>
        <w:gridCol w:w="851"/>
        <w:gridCol w:w="850"/>
        <w:gridCol w:w="709"/>
        <w:gridCol w:w="709"/>
      </w:tblGrid>
      <w:tr w:rsidR="00204A5A" w:rsidRPr="001131A4" w:rsidTr="001131A4">
        <w:trPr>
          <w:trHeight w:val="344"/>
        </w:trPr>
        <w:tc>
          <w:tcPr>
            <w:tcW w:w="851" w:type="dxa"/>
            <w:vAlign w:val="center"/>
          </w:tcPr>
          <w:p w:rsidR="00204A5A" w:rsidRPr="001131A4" w:rsidRDefault="00204A5A" w:rsidP="00AF10EC">
            <w:pPr>
              <w:ind w:right="-108"/>
              <w:jc w:val="center"/>
              <w:rPr>
                <w:rFonts w:ascii="Arial" w:hAnsi="Arial" w:cs="Arial"/>
                <w:sz w:val="10"/>
                <w:szCs w:val="10"/>
              </w:rPr>
            </w:pPr>
            <w:r w:rsidRPr="001131A4">
              <w:rPr>
                <w:rFonts w:ascii="Arial" w:hAnsi="Arial" w:cs="Arial"/>
                <w:sz w:val="10"/>
                <w:szCs w:val="10"/>
              </w:rPr>
              <w:t>Статус</w:t>
            </w:r>
          </w:p>
        </w:tc>
        <w:tc>
          <w:tcPr>
            <w:tcW w:w="992" w:type="dxa"/>
            <w:shd w:val="clear" w:color="auto" w:fill="auto"/>
            <w:vAlign w:val="center"/>
          </w:tcPr>
          <w:p w:rsidR="00204A5A" w:rsidRPr="001131A4" w:rsidRDefault="00204A5A" w:rsidP="001131A4">
            <w:pPr>
              <w:jc w:val="center"/>
              <w:rPr>
                <w:rFonts w:ascii="Arial" w:hAnsi="Arial" w:cs="Arial"/>
                <w:sz w:val="10"/>
                <w:szCs w:val="10"/>
              </w:rPr>
            </w:pPr>
            <w:r w:rsidRPr="001131A4">
              <w:rPr>
                <w:rFonts w:ascii="Arial" w:hAnsi="Arial" w:cs="Arial"/>
                <w:sz w:val="10"/>
                <w:szCs w:val="10"/>
              </w:rPr>
              <w:t>наименование</w:t>
            </w:r>
          </w:p>
        </w:tc>
        <w:tc>
          <w:tcPr>
            <w:tcW w:w="851" w:type="dxa"/>
            <w:shd w:val="clear" w:color="auto" w:fill="auto"/>
            <w:vAlign w:val="center"/>
          </w:tcPr>
          <w:p w:rsidR="00204A5A" w:rsidRPr="001131A4" w:rsidRDefault="00204A5A" w:rsidP="001131A4">
            <w:pPr>
              <w:jc w:val="center"/>
              <w:rPr>
                <w:rFonts w:ascii="Arial" w:hAnsi="Arial" w:cs="Arial"/>
                <w:sz w:val="10"/>
                <w:szCs w:val="10"/>
              </w:rPr>
            </w:pPr>
            <w:r w:rsidRPr="001131A4">
              <w:rPr>
                <w:rFonts w:ascii="Arial" w:hAnsi="Arial" w:cs="Arial"/>
                <w:sz w:val="10"/>
                <w:szCs w:val="10"/>
              </w:rPr>
              <w:t>утверждено решением о бюджете</w:t>
            </w:r>
          </w:p>
        </w:tc>
        <w:tc>
          <w:tcPr>
            <w:tcW w:w="850" w:type="dxa"/>
            <w:shd w:val="clear" w:color="auto" w:fill="auto"/>
            <w:vAlign w:val="center"/>
          </w:tcPr>
          <w:p w:rsidR="00204A5A" w:rsidRPr="001131A4" w:rsidRDefault="00204A5A" w:rsidP="001131A4">
            <w:pPr>
              <w:jc w:val="center"/>
              <w:rPr>
                <w:rFonts w:ascii="Arial" w:hAnsi="Arial" w:cs="Arial"/>
                <w:sz w:val="10"/>
                <w:szCs w:val="10"/>
              </w:rPr>
            </w:pPr>
            <w:r w:rsidRPr="001131A4">
              <w:rPr>
                <w:rFonts w:ascii="Arial" w:hAnsi="Arial" w:cs="Arial"/>
                <w:sz w:val="10"/>
                <w:szCs w:val="10"/>
              </w:rPr>
              <w:t>утверждено бюджетной росписью с учетом изменений</w:t>
            </w:r>
          </w:p>
        </w:tc>
        <w:tc>
          <w:tcPr>
            <w:tcW w:w="709" w:type="dxa"/>
            <w:shd w:val="clear" w:color="auto" w:fill="auto"/>
            <w:vAlign w:val="center"/>
          </w:tcPr>
          <w:p w:rsidR="00204A5A" w:rsidRPr="001131A4" w:rsidRDefault="00204A5A" w:rsidP="001131A4">
            <w:pPr>
              <w:ind w:right="-108"/>
              <w:jc w:val="center"/>
              <w:rPr>
                <w:rFonts w:ascii="Arial" w:hAnsi="Arial" w:cs="Arial"/>
                <w:sz w:val="10"/>
                <w:szCs w:val="10"/>
              </w:rPr>
            </w:pPr>
            <w:r w:rsidRPr="001131A4">
              <w:rPr>
                <w:rFonts w:ascii="Arial" w:hAnsi="Arial" w:cs="Arial"/>
                <w:sz w:val="10"/>
                <w:szCs w:val="10"/>
              </w:rPr>
              <w:t>исполнено за 1 квартал 2015 года</w:t>
            </w:r>
          </w:p>
        </w:tc>
        <w:tc>
          <w:tcPr>
            <w:tcW w:w="709" w:type="dxa"/>
            <w:shd w:val="clear" w:color="auto" w:fill="auto"/>
            <w:vAlign w:val="center"/>
          </w:tcPr>
          <w:p w:rsidR="00204A5A" w:rsidRPr="001131A4" w:rsidRDefault="00204A5A" w:rsidP="001131A4">
            <w:pPr>
              <w:jc w:val="center"/>
              <w:rPr>
                <w:rFonts w:ascii="Arial" w:hAnsi="Arial" w:cs="Arial"/>
                <w:sz w:val="10"/>
                <w:szCs w:val="10"/>
              </w:rPr>
            </w:pPr>
            <w:r w:rsidRPr="001131A4">
              <w:rPr>
                <w:rFonts w:ascii="Arial" w:hAnsi="Arial" w:cs="Arial"/>
                <w:sz w:val="10"/>
                <w:szCs w:val="10"/>
              </w:rPr>
              <w:t>процент исполнения</w:t>
            </w:r>
          </w:p>
        </w:tc>
      </w:tr>
      <w:tr w:rsidR="00204A5A" w:rsidRPr="001131A4" w:rsidTr="001131A4">
        <w:tc>
          <w:tcPr>
            <w:tcW w:w="851" w:type="dxa"/>
          </w:tcPr>
          <w:p w:rsidR="00204A5A" w:rsidRPr="001131A4" w:rsidRDefault="00204A5A" w:rsidP="00204A5A">
            <w:pPr>
              <w:ind w:firstLine="284"/>
              <w:jc w:val="both"/>
              <w:rPr>
                <w:rFonts w:ascii="Arial" w:hAnsi="Arial" w:cs="Arial"/>
                <w:sz w:val="10"/>
                <w:szCs w:val="10"/>
              </w:rPr>
            </w:pPr>
            <w:r w:rsidRPr="001131A4">
              <w:rPr>
                <w:rFonts w:ascii="Arial" w:hAnsi="Arial" w:cs="Arial"/>
                <w:sz w:val="10"/>
                <w:szCs w:val="10"/>
              </w:rPr>
              <w:t>1</w:t>
            </w:r>
          </w:p>
        </w:tc>
        <w:tc>
          <w:tcPr>
            <w:tcW w:w="992" w:type="dxa"/>
            <w:shd w:val="clear" w:color="auto" w:fill="auto"/>
          </w:tcPr>
          <w:p w:rsidR="00204A5A" w:rsidRPr="001131A4" w:rsidRDefault="00204A5A" w:rsidP="00204A5A">
            <w:pPr>
              <w:ind w:firstLine="284"/>
              <w:jc w:val="both"/>
              <w:rPr>
                <w:rFonts w:ascii="Arial" w:hAnsi="Arial" w:cs="Arial"/>
                <w:sz w:val="10"/>
                <w:szCs w:val="10"/>
              </w:rPr>
            </w:pPr>
            <w:r w:rsidRPr="001131A4">
              <w:rPr>
                <w:rFonts w:ascii="Arial" w:hAnsi="Arial" w:cs="Arial"/>
                <w:sz w:val="10"/>
                <w:szCs w:val="10"/>
              </w:rPr>
              <w:t>2</w:t>
            </w:r>
          </w:p>
        </w:tc>
        <w:tc>
          <w:tcPr>
            <w:tcW w:w="851" w:type="dxa"/>
            <w:shd w:val="clear" w:color="auto" w:fill="auto"/>
          </w:tcPr>
          <w:p w:rsidR="00204A5A" w:rsidRPr="001131A4" w:rsidRDefault="00204A5A" w:rsidP="00204A5A">
            <w:pPr>
              <w:ind w:firstLine="284"/>
              <w:jc w:val="both"/>
              <w:rPr>
                <w:rFonts w:ascii="Arial" w:hAnsi="Arial" w:cs="Arial"/>
                <w:sz w:val="10"/>
                <w:szCs w:val="10"/>
              </w:rPr>
            </w:pPr>
            <w:r w:rsidRPr="001131A4">
              <w:rPr>
                <w:rFonts w:ascii="Arial" w:hAnsi="Arial" w:cs="Arial"/>
                <w:sz w:val="10"/>
                <w:szCs w:val="10"/>
              </w:rPr>
              <w:t>3</w:t>
            </w:r>
          </w:p>
        </w:tc>
        <w:tc>
          <w:tcPr>
            <w:tcW w:w="850" w:type="dxa"/>
            <w:shd w:val="clear" w:color="auto" w:fill="auto"/>
          </w:tcPr>
          <w:p w:rsidR="00204A5A" w:rsidRPr="001131A4" w:rsidRDefault="00204A5A" w:rsidP="00204A5A">
            <w:pPr>
              <w:ind w:firstLine="284"/>
              <w:jc w:val="both"/>
              <w:rPr>
                <w:rFonts w:ascii="Arial" w:hAnsi="Arial" w:cs="Arial"/>
                <w:sz w:val="10"/>
                <w:szCs w:val="10"/>
              </w:rPr>
            </w:pPr>
            <w:r w:rsidRPr="001131A4">
              <w:rPr>
                <w:rFonts w:ascii="Arial" w:hAnsi="Arial" w:cs="Arial"/>
                <w:sz w:val="10"/>
                <w:szCs w:val="10"/>
              </w:rPr>
              <w:t>4</w:t>
            </w:r>
          </w:p>
        </w:tc>
        <w:tc>
          <w:tcPr>
            <w:tcW w:w="709" w:type="dxa"/>
            <w:shd w:val="clear" w:color="auto" w:fill="auto"/>
          </w:tcPr>
          <w:p w:rsidR="00204A5A" w:rsidRPr="001131A4" w:rsidRDefault="00204A5A" w:rsidP="001131A4">
            <w:pPr>
              <w:ind w:right="-108" w:firstLine="284"/>
              <w:jc w:val="both"/>
              <w:rPr>
                <w:rFonts w:ascii="Arial" w:hAnsi="Arial" w:cs="Arial"/>
                <w:sz w:val="10"/>
                <w:szCs w:val="10"/>
              </w:rPr>
            </w:pPr>
            <w:r w:rsidRPr="001131A4">
              <w:rPr>
                <w:rFonts w:ascii="Arial" w:hAnsi="Arial" w:cs="Arial"/>
                <w:sz w:val="10"/>
                <w:szCs w:val="10"/>
              </w:rPr>
              <w:t>5</w:t>
            </w:r>
          </w:p>
        </w:tc>
        <w:tc>
          <w:tcPr>
            <w:tcW w:w="709" w:type="dxa"/>
            <w:shd w:val="clear" w:color="auto" w:fill="auto"/>
          </w:tcPr>
          <w:p w:rsidR="00204A5A" w:rsidRPr="001131A4" w:rsidRDefault="00204A5A" w:rsidP="00204A5A">
            <w:pPr>
              <w:ind w:firstLine="284"/>
              <w:jc w:val="both"/>
              <w:rPr>
                <w:rFonts w:ascii="Arial" w:hAnsi="Arial" w:cs="Arial"/>
                <w:sz w:val="10"/>
                <w:szCs w:val="10"/>
              </w:rPr>
            </w:pPr>
            <w:r w:rsidRPr="001131A4">
              <w:rPr>
                <w:rFonts w:ascii="Arial" w:hAnsi="Arial" w:cs="Arial"/>
                <w:sz w:val="10"/>
                <w:szCs w:val="10"/>
              </w:rPr>
              <w:t>6</w:t>
            </w:r>
          </w:p>
        </w:tc>
      </w:tr>
      <w:tr w:rsidR="00204A5A" w:rsidRPr="001131A4" w:rsidTr="001131A4">
        <w:tc>
          <w:tcPr>
            <w:tcW w:w="851" w:type="dxa"/>
          </w:tcPr>
          <w:p w:rsidR="00204A5A" w:rsidRPr="001131A4" w:rsidRDefault="00204A5A" w:rsidP="00AF10EC">
            <w:pPr>
              <w:ind w:right="-108"/>
              <w:jc w:val="both"/>
              <w:rPr>
                <w:rFonts w:ascii="Arial" w:hAnsi="Arial" w:cs="Arial"/>
                <w:sz w:val="10"/>
                <w:szCs w:val="10"/>
              </w:rPr>
            </w:pPr>
            <w:r w:rsidRPr="001131A4">
              <w:rPr>
                <w:rFonts w:ascii="Arial" w:hAnsi="Arial" w:cs="Arial"/>
                <w:sz w:val="10"/>
                <w:szCs w:val="10"/>
              </w:rPr>
              <w:t>Ответственный исполнитель</w:t>
            </w:r>
          </w:p>
        </w:tc>
        <w:tc>
          <w:tcPr>
            <w:tcW w:w="992" w:type="dxa"/>
            <w:shd w:val="clear" w:color="auto" w:fill="auto"/>
          </w:tcPr>
          <w:p w:rsidR="00204A5A" w:rsidRPr="001131A4" w:rsidRDefault="00204A5A" w:rsidP="001131A4">
            <w:pPr>
              <w:jc w:val="both"/>
              <w:rPr>
                <w:rFonts w:ascii="Arial" w:hAnsi="Arial" w:cs="Arial"/>
                <w:sz w:val="10"/>
                <w:szCs w:val="10"/>
              </w:rPr>
            </w:pPr>
            <w:r w:rsidRPr="001131A4">
              <w:rPr>
                <w:rFonts w:ascii="Arial" w:hAnsi="Arial" w:cs="Arial"/>
                <w:sz w:val="10"/>
                <w:szCs w:val="10"/>
              </w:rPr>
              <w:t>Социальная поддержка граждан</w:t>
            </w:r>
          </w:p>
        </w:tc>
        <w:tc>
          <w:tcPr>
            <w:tcW w:w="851" w:type="dxa"/>
            <w:shd w:val="clear" w:color="auto" w:fill="auto"/>
            <w:vAlign w:val="bottom"/>
          </w:tcPr>
          <w:p w:rsidR="00204A5A" w:rsidRPr="001131A4" w:rsidRDefault="00204A5A" w:rsidP="001131A4">
            <w:pPr>
              <w:jc w:val="both"/>
              <w:rPr>
                <w:rFonts w:ascii="Arial" w:hAnsi="Arial" w:cs="Arial"/>
                <w:sz w:val="10"/>
                <w:szCs w:val="10"/>
              </w:rPr>
            </w:pPr>
            <w:r w:rsidRPr="001131A4">
              <w:rPr>
                <w:rFonts w:ascii="Arial" w:hAnsi="Arial" w:cs="Arial"/>
                <w:sz w:val="10"/>
                <w:szCs w:val="10"/>
              </w:rPr>
              <w:t>336 112,276</w:t>
            </w:r>
          </w:p>
        </w:tc>
        <w:tc>
          <w:tcPr>
            <w:tcW w:w="850" w:type="dxa"/>
            <w:shd w:val="clear" w:color="auto" w:fill="auto"/>
            <w:vAlign w:val="bottom"/>
          </w:tcPr>
          <w:p w:rsidR="00204A5A" w:rsidRPr="001131A4" w:rsidRDefault="00204A5A" w:rsidP="001131A4">
            <w:pPr>
              <w:jc w:val="both"/>
              <w:rPr>
                <w:rFonts w:ascii="Arial" w:hAnsi="Arial" w:cs="Arial"/>
                <w:sz w:val="10"/>
                <w:szCs w:val="10"/>
              </w:rPr>
            </w:pPr>
            <w:r w:rsidRPr="001131A4">
              <w:rPr>
                <w:rFonts w:ascii="Arial" w:hAnsi="Arial" w:cs="Arial"/>
                <w:sz w:val="10"/>
                <w:szCs w:val="10"/>
              </w:rPr>
              <w:t>336 405,308</w:t>
            </w:r>
          </w:p>
        </w:tc>
        <w:tc>
          <w:tcPr>
            <w:tcW w:w="709" w:type="dxa"/>
            <w:shd w:val="clear" w:color="auto" w:fill="auto"/>
            <w:vAlign w:val="bottom"/>
          </w:tcPr>
          <w:p w:rsidR="00204A5A" w:rsidRPr="001131A4" w:rsidRDefault="00204A5A" w:rsidP="001131A4">
            <w:pPr>
              <w:ind w:right="-108"/>
              <w:jc w:val="both"/>
              <w:rPr>
                <w:rFonts w:ascii="Arial" w:hAnsi="Arial" w:cs="Arial"/>
                <w:sz w:val="10"/>
                <w:szCs w:val="10"/>
              </w:rPr>
            </w:pPr>
            <w:r w:rsidRPr="001131A4">
              <w:rPr>
                <w:rFonts w:ascii="Arial" w:hAnsi="Arial" w:cs="Arial"/>
                <w:sz w:val="10"/>
                <w:szCs w:val="10"/>
              </w:rPr>
              <w:t>100 835,844</w:t>
            </w:r>
          </w:p>
        </w:tc>
        <w:tc>
          <w:tcPr>
            <w:tcW w:w="709" w:type="dxa"/>
            <w:shd w:val="clear" w:color="auto" w:fill="auto"/>
            <w:vAlign w:val="bottom"/>
          </w:tcPr>
          <w:p w:rsidR="00204A5A" w:rsidRPr="001131A4" w:rsidRDefault="00204A5A" w:rsidP="001131A4">
            <w:pPr>
              <w:jc w:val="both"/>
              <w:rPr>
                <w:rFonts w:ascii="Arial" w:hAnsi="Arial" w:cs="Arial"/>
                <w:sz w:val="10"/>
                <w:szCs w:val="10"/>
              </w:rPr>
            </w:pPr>
            <w:r w:rsidRPr="001131A4">
              <w:rPr>
                <w:rFonts w:ascii="Arial" w:hAnsi="Arial" w:cs="Arial"/>
                <w:sz w:val="10"/>
                <w:szCs w:val="10"/>
              </w:rPr>
              <w:t>29,97</w:t>
            </w:r>
          </w:p>
        </w:tc>
      </w:tr>
      <w:tr w:rsidR="00204A5A" w:rsidRPr="001131A4" w:rsidTr="001131A4">
        <w:trPr>
          <w:trHeight w:val="65"/>
        </w:trPr>
        <w:tc>
          <w:tcPr>
            <w:tcW w:w="851" w:type="dxa"/>
          </w:tcPr>
          <w:p w:rsidR="00204A5A" w:rsidRPr="001131A4" w:rsidRDefault="00204A5A" w:rsidP="00204A5A">
            <w:pPr>
              <w:ind w:firstLine="284"/>
              <w:jc w:val="both"/>
              <w:rPr>
                <w:rFonts w:ascii="Arial" w:hAnsi="Arial" w:cs="Arial"/>
                <w:sz w:val="10"/>
                <w:szCs w:val="10"/>
              </w:rPr>
            </w:pPr>
          </w:p>
        </w:tc>
        <w:tc>
          <w:tcPr>
            <w:tcW w:w="992" w:type="dxa"/>
            <w:shd w:val="clear" w:color="auto" w:fill="auto"/>
          </w:tcPr>
          <w:p w:rsidR="00204A5A" w:rsidRPr="001131A4" w:rsidRDefault="00204A5A" w:rsidP="001131A4">
            <w:pPr>
              <w:jc w:val="both"/>
              <w:rPr>
                <w:rFonts w:ascii="Arial" w:hAnsi="Arial" w:cs="Arial"/>
                <w:sz w:val="10"/>
                <w:szCs w:val="10"/>
              </w:rPr>
            </w:pPr>
            <w:r w:rsidRPr="001131A4">
              <w:rPr>
                <w:rFonts w:ascii="Arial" w:hAnsi="Arial" w:cs="Arial"/>
                <w:sz w:val="10"/>
                <w:szCs w:val="10"/>
              </w:rPr>
              <w:t>Итого</w:t>
            </w:r>
          </w:p>
        </w:tc>
        <w:tc>
          <w:tcPr>
            <w:tcW w:w="851" w:type="dxa"/>
            <w:shd w:val="clear" w:color="auto" w:fill="auto"/>
            <w:vAlign w:val="bottom"/>
          </w:tcPr>
          <w:p w:rsidR="00204A5A" w:rsidRPr="001131A4" w:rsidRDefault="00204A5A" w:rsidP="001131A4">
            <w:pPr>
              <w:jc w:val="both"/>
              <w:rPr>
                <w:rFonts w:ascii="Arial" w:hAnsi="Arial" w:cs="Arial"/>
                <w:sz w:val="10"/>
                <w:szCs w:val="10"/>
              </w:rPr>
            </w:pPr>
            <w:r w:rsidRPr="001131A4">
              <w:rPr>
                <w:rFonts w:ascii="Arial" w:hAnsi="Arial" w:cs="Arial"/>
                <w:sz w:val="10"/>
                <w:szCs w:val="10"/>
              </w:rPr>
              <w:t>336 112,276</w:t>
            </w:r>
          </w:p>
        </w:tc>
        <w:tc>
          <w:tcPr>
            <w:tcW w:w="850" w:type="dxa"/>
            <w:shd w:val="clear" w:color="auto" w:fill="auto"/>
            <w:vAlign w:val="bottom"/>
          </w:tcPr>
          <w:p w:rsidR="00204A5A" w:rsidRPr="001131A4" w:rsidRDefault="00204A5A" w:rsidP="001131A4">
            <w:pPr>
              <w:jc w:val="both"/>
              <w:rPr>
                <w:rFonts w:ascii="Arial" w:hAnsi="Arial" w:cs="Arial"/>
                <w:sz w:val="10"/>
                <w:szCs w:val="10"/>
              </w:rPr>
            </w:pPr>
            <w:r w:rsidRPr="001131A4">
              <w:rPr>
                <w:rFonts w:ascii="Arial" w:hAnsi="Arial" w:cs="Arial"/>
                <w:sz w:val="10"/>
                <w:szCs w:val="10"/>
              </w:rPr>
              <w:t>336 405,308</w:t>
            </w:r>
          </w:p>
        </w:tc>
        <w:tc>
          <w:tcPr>
            <w:tcW w:w="709" w:type="dxa"/>
            <w:shd w:val="clear" w:color="auto" w:fill="auto"/>
            <w:vAlign w:val="bottom"/>
          </w:tcPr>
          <w:p w:rsidR="00204A5A" w:rsidRPr="001131A4" w:rsidRDefault="00204A5A" w:rsidP="001131A4">
            <w:pPr>
              <w:ind w:right="-108"/>
              <w:jc w:val="both"/>
              <w:rPr>
                <w:rFonts w:ascii="Arial" w:hAnsi="Arial" w:cs="Arial"/>
                <w:sz w:val="10"/>
                <w:szCs w:val="10"/>
              </w:rPr>
            </w:pPr>
            <w:r w:rsidRPr="001131A4">
              <w:rPr>
                <w:rFonts w:ascii="Arial" w:hAnsi="Arial" w:cs="Arial"/>
                <w:sz w:val="10"/>
                <w:szCs w:val="10"/>
              </w:rPr>
              <w:t>100 835,844</w:t>
            </w:r>
          </w:p>
        </w:tc>
        <w:tc>
          <w:tcPr>
            <w:tcW w:w="709" w:type="dxa"/>
            <w:shd w:val="clear" w:color="auto" w:fill="auto"/>
            <w:vAlign w:val="bottom"/>
          </w:tcPr>
          <w:p w:rsidR="00204A5A" w:rsidRPr="001131A4" w:rsidRDefault="00204A5A" w:rsidP="001131A4">
            <w:pPr>
              <w:jc w:val="both"/>
              <w:rPr>
                <w:rFonts w:ascii="Arial" w:hAnsi="Arial" w:cs="Arial"/>
                <w:sz w:val="10"/>
                <w:szCs w:val="10"/>
              </w:rPr>
            </w:pPr>
            <w:r w:rsidRPr="001131A4">
              <w:rPr>
                <w:rFonts w:ascii="Arial" w:hAnsi="Arial" w:cs="Arial"/>
                <w:sz w:val="10"/>
                <w:szCs w:val="10"/>
              </w:rPr>
              <w:t>29,97</w:t>
            </w:r>
          </w:p>
        </w:tc>
      </w:tr>
    </w:tbl>
    <w:p w:rsidR="00204A5A" w:rsidRPr="00204A5A" w:rsidRDefault="00204A5A" w:rsidP="00204A5A">
      <w:pPr>
        <w:ind w:firstLine="284"/>
        <w:jc w:val="both"/>
        <w:rPr>
          <w:rFonts w:ascii="Arial" w:hAnsi="Arial" w:cs="Arial"/>
          <w:sz w:val="16"/>
          <w:szCs w:val="16"/>
        </w:rPr>
      </w:pP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 xml:space="preserve">Управлению предусмотрены бюджетные ассигнования на осуществление переданных государственных полномочий Российской Федерации и Ставропольского края, связанных с реализацией федерального законодательства и законодательства </w:t>
      </w:r>
      <w:r w:rsidRPr="00204A5A">
        <w:rPr>
          <w:rFonts w:ascii="Arial" w:hAnsi="Arial" w:cs="Arial"/>
          <w:sz w:val="16"/>
          <w:szCs w:val="16"/>
        </w:rPr>
        <w:lastRenderedPageBreak/>
        <w:t>Ставропольского края, устанавливающего меры социальной поддержки отдельным категориям граждан.</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В рамках Программы произведены расходы, связанные с предоставлением мер социальной поддержки отдельным категориям граждан, а также на осуществление отдельных государственных полномочий в области труда и социальной защиты населения, в сумме 100835,844 тыс. рублей или 29,97 процента к уточненному годовому плану.</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Кассовое исполнение по подпрограмме 01 1 0000 "Социальное обеспечение населения" муниципальной программы Благодарненского муниципального района Ставропольского края 01 0 0000 "Социальная поддержка граждан" (далее для целей настоящего раздела – Программа) сложилось в сумме 96617,700 тыс. рублей или 30,29 процента к уточненным годовым плановым назначениям, из них расходы произведены по следующим направлениям: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5084 - ежемесячная денежная выплата, назначаемая в случае рождения третьего ребенка или последующих детей до достижения ребенком возраста трех лет - средства освоены в сумме 5106,756 тыс. рублей или 19,92 процента к уточненным годовым плановым назначениям;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5220 - ежегодные денежные выплаты лицам, награжденным нагрудным знаком "Почетный донор России" средства освоены в полном объеме по отношению к годовым плановым назначениям в сумме 3676,930 тыс. рублей;</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5250 - оплата жилищно-коммунальных услуг отдельным категориям граждан - в сумме 18097,650 тыс. рублей или 34,40 процента к уточненным годовым плановым назначениям;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 xml:space="preserve">5270 - 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 - в сумме 67,461 тыс. рублей или 22,18 процента к уточненным годовым плановым назначениям; </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5280 - 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204A5A">
        <w:rPr>
          <w:rFonts w:ascii="Arial" w:hAnsi="Arial" w:cs="Arial"/>
          <w:sz w:val="16"/>
          <w:szCs w:val="16"/>
        </w:rPr>
        <w:t>дств в с</w:t>
      </w:r>
      <w:proofErr w:type="gramEnd"/>
      <w:r w:rsidRPr="00204A5A">
        <w:rPr>
          <w:rFonts w:ascii="Arial" w:hAnsi="Arial" w:cs="Arial"/>
          <w:sz w:val="16"/>
          <w:szCs w:val="16"/>
        </w:rPr>
        <w:t>оответствии с Федеральным законом от 25 апреля 2002 года №40-ФЗ "Об обязательном страховании гражданской ответственности владельцев транспортных средств" - в сумме 1,004 тыс. рублей или 4,58 процента к годовым плановым назначениям (расходы имеют заявительный характер);</w:t>
      </w:r>
    </w:p>
    <w:p w:rsidR="00204A5A" w:rsidRPr="00204A5A" w:rsidRDefault="00204A5A" w:rsidP="00204A5A">
      <w:pPr>
        <w:ind w:firstLine="284"/>
        <w:jc w:val="both"/>
        <w:rPr>
          <w:rFonts w:ascii="Arial" w:hAnsi="Arial" w:cs="Arial"/>
          <w:sz w:val="16"/>
          <w:szCs w:val="16"/>
        </w:rPr>
      </w:pPr>
      <w:proofErr w:type="gramStart"/>
      <w:r w:rsidRPr="00204A5A">
        <w:rPr>
          <w:rFonts w:ascii="Arial" w:hAnsi="Arial" w:cs="Arial"/>
          <w:sz w:val="16"/>
          <w:szCs w:val="16"/>
        </w:rPr>
        <w:t>5380 - выплаты государственных пособий лицам, не подлежащим обязательному социальному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 в сумме 13621,209 тыс. рублей или 32,31 процента к уточненным годовым плановым</w:t>
      </w:r>
      <w:proofErr w:type="gramEnd"/>
      <w:r w:rsidRPr="00204A5A">
        <w:rPr>
          <w:rFonts w:ascii="Arial" w:hAnsi="Arial" w:cs="Arial"/>
          <w:sz w:val="16"/>
          <w:szCs w:val="16"/>
        </w:rPr>
        <w:t xml:space="preserve"> назначениям;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7084 - 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w:t>
      </w:r>
      <w:proofErr w:type="gramStart"/>
      <w:r w:rsidRPr="00204A5A">
        <w:rPr>
          <w:rFonts w:ascii="Arial" w:hAnsi="Arial" w:cs="Arial"/>
          <w:sz w:val="16"/>
          <w:szCs w:val="16"/>
        </w:rPr>
        <w:t>дств кр</w:t>
      </w:r>
      <w:proofErr w:type="gramEnd"/>
      <w:r w:rsidRPr="00204A5A">
        <w:rPr>
          <w:rFonts w:ascii="Arial" w:hAnsi="Arial" w:cs="Arial"/>
          <w:sz w:val="16"/>
          <w:szCs w:val="16"/>
        </w:rPr>
        <w:t>аевого бюджета - средства освоены в полном объеме уточненных годовых плановых назначений в сумме 5558,403 тыс. рублей или 44,03 процента к уточненным годовым плановым назначениям;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7622 - обеспечение мер социальной поддержки ветеранов труда Ставропольского края – в сумме 12287,597 тыс. рублей или 26,98 процента к уточненным годовым плановым назначениям;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7623 - обеспечение мер социальной поддержки реабилитированных лиц и лиц, признанных пострадавшими от политических репрессий - в сумме 202,248 тыс. рублей или 29,65 процента к уточненным годовым плановым назначениям;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7624 - предоставление государственной социальной помощи малоимущим семьям, малоимущим одиноко проживающим гражданам – в сумме 299,921 тыс. рублей или 27,07 процента к уточненным годовым плановым назначениям;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7625 - выплата социального пособия на погребение – в сумме 131,932 тыс. рублей или 26,38 процента к уточненным годовым плановым назначениям;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7626 - выплата ежегодного социального пособия на проезд учащимся (студентам) не производилась в связи с тем, средства носят заявительный характер;</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7627 - ежемесячное пособие на ребенка - в сумме 9534,900 тыс. рублей или 27,65 процента к уточненным годовым плановым назначениям;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lastRenderedPageBreak/>
        <w:t>7628 - предоставление мер социальной поддержки многодетным семьям - в сумме 3764,926 тыс. рублей или 27,61 процента к уточненным годовым плановым назначениям;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7630 - предоставление гражданам субсидий на оплату жилого помещения и коммунальных услуг – в сумме 10830,471 тыс. рублей или 29,06 процента к уточненным годовым плановым назначениям;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7631 - обеспечение мер социальной поддержки ветеранов труда и тружеников тыла – в сумме 13388,469 тыс. рублей или 27,61 процента к уточненным годовым плановым назначениям;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7632 - ежемесячная доплата к пенсии гражданам, ставшим инвалидами при исполнении служебных обязанностей в районах боевых действий – в сумме 20,082 тыс. рублей или 23,46 процента к уточненным годовым плановым назначениям;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7633 - ежемесячные денежные выплаты семьям погибших ветеранов боевых действий – в сумме 27,741 тыс. рублей или 24,93 процента к уточненным годовым плановым назначениям.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 xml:space="preserve">Кассовое исполнение по подпрограмме 01 2 0000 Подпрограмма "Обеспечение реализации муниципальной программы Благодарненского муниципального района Ставропольского края "Социальная поддержка граждан" и </w:t>
      </w:r>
      <w:proofErr w:type="spellStart"/>
      <w:r w:rsidRPr="00204A5A">
        <w:rPr>
          <w:rFonts w:ascii="Arial" w:hAnsi="Arial" w:cs="Arial"/>
          <w:sz w:val="16"/>
          <w:szCs w:val="16"/>
        </w:rPr>
        <w:t>общепрограммные</w:t>
      </w:r>
      <w:proofErr w:type="spellEnd"/>
      <w:r w:rsidRPr="00204A5A">
        <w:rPr>
          <w:rFonts w:ascii="Arial" w:hAnsi="Arial" w:cs="Arial"/>
          <w:sz w:val="16"/>
          <w:szCs w:val="16"/>
        </w:rPr>
        <w:t xml:space="preserve"> мероприятия" Программы сложилось в сумме 4218,144 тыс. рублей или 24,21 процента к уточненным годовым плановым назначениям, из них расходы произведены по следующим направлениям по направлениям: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1005 - 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средства освоены в полном объеме по отношению к годовым плановым назначениям в сумме 181,203 тыс. рублей;</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7621 – "Осуществление отдельных государственных полномочий в области труда и социальной защиты отдельных категорий граждан" сложилось в сумме 4036,941 тыс. рублей или 23,41 процента к уточненным годовым плановым назначениям.</w:t>
      </w:r>
    </w:p>
    <w:p w:rsidR="00204A5A" w:rsidRPr="00204A5A" w:rsidRDefault="00204A5A" w:rsidP="00204A5A">
      <w:pPr>
        <w:ind w:firstLine="284"/>
        <w:jc w:val="both"/>
        <w:rPr>
          <w:rFonts w:ascii="Arial" w:hAnsi="Arial" w:cs="Arial"/>
          <w:sz w:val="16"/>
          <w:szCs w:val="16"/>
          <w:highlight w:val="yellow"/>
        </w:rPr>
      </w:pP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Глава 531 "Управление сельского хозяйства администрации</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Благодарненского муниципального района Ставропольского края"</w:t>
      </w:r>
    </w:p>
    <w:p w:rsidR="00204A5A" w:rsidRPr="00204A5A" w:rsidRDefault="00204A5A" w:rsidP="00204A5A">
      <w:pPr>
        <w:ind w:firstLine="284"/>
        <w:jc w:val="both"/>
        <w:rPr>
          <w:rFonts w:ascii="Arial" w:hAnsi="Arial" w:cs="Arial"/>
          <w:sz w:val="16"/>
          <w:szCs w:val="16"/>
        </w:rPr>
      </w:pP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Решением о бюджете годовые плановые назначения, предусмотренные по главе "Управление сельского хозяйства администрации Благодарненского муниципального района Ставропольского края" (далее – Управление), утверждены в сумме 54706,335 тыс. рублей.</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Деятельность Управления была направлена на выполнение муниципальной программы Благодарненского муниципального района Ставропольского края "Развитие сельского хозяйства".</w:t>
      </w:r>
    </w:p>
    <w:p w:rsidR="00204A5A" w:rsidRPr="00204A5A" w:rsidRDefault="00204A5A" w:rsidP="00204A5A">
      <w:pPr>
        <w:ind w:firstLine="284"/>
        <w:jc w:val="both"/>
        <w:rPr>
          <w:rFonts w:ascii="Arial" w:hAnsi="Arial" w:cs="Arial"/>
          <w:sz w:val="16"/>
          <w:szCs w:val="16"/>
          <w:highlight w:val="yellow"/>
        </w:rPr>
      </w:pP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РАСХОДЫ</w:t>
      </w:r>
    </w:p>
    <w:p w:rsidR="00204A5A" w:rsidRPr="00204A5A" w:rsidRDefault="00204A5A" w:rsidP="00204A5A">
      <w:pPr>
        <w:ind w:firstLine="284"/>
        <w:jc w:val="both"/>
        <w:rPr>
          <w:rFonts w:ascii="Arial" w:hAnsi="Arial" w:cs="Arial"/>
          <w:sz w:val="16"/>
          <w:szCs w:val="16"/>
        </w:rPr>
      </w:pPr>
      <w:proofErr w:type="gramStart"/>
      <w:r w:rsidRPr="00204A5A">
        <w:rPr>
          <w:rFonts w:ascii="Arial" w:hAnsi="Arial" w:cs="Arial"/>
          <w:sz w:val="16"/>
          <w:szCs w:val="16"/>
        </w:rPr>
        <w:t>районного бюджета, предусмотренные Управлению на реализацию муниципальной программы Благодарненского муниципального района</w:t>
      </w:r>
      <w:proofErr w:type="gramEnd"/>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Ставропольского края "Развитие сельского хозяйства", в 2015 году</w:t>
      </w:r>
    </w:p>
    <w:p w:rsidR="00204A5A" w:rsidRPr="00204A5A" w:rsidRDefault="00204A5A" w:rsidP="00204A5A">
      <w:pPr>
        <w:ind w:firstLine="284"/>
        <w:jc w:val="both"/>
        <w:rPr>
          <w:rFonts w:ascii="Arial" w:hAnsi="Arial" w:cs="Arial"/>
          <w:sz w:val="16"/>
          <w:szCs w:val="16"/>
        </w:rPr>
      </w:pP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(тыс. рублей)</w:t>
      </w:r>
    </w:p>
    <w:tbl>
      <w:tblPr>
        <w:tblW w:w="4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68"/>
        <w:gridCol w:w="675"/>
        <w:gridCol w:w="851"/>
        <w:gridCol w:w="708"/>
        <w:gridCol w:w="425"/>
      </w:tblGrid>
      <w:tr w:rsidR="00204A5A" w:rsidRPr="00AF10EC" w:rsidTr="00AF10EC">
        <w:tc>
          <w:tcPr>
            <w:tcW w:w="1134" w:type="dxa"/>
            <w:vAlign w:val="center"/>
          </w:tcPr>
          <w:p w:rsidR="00204A5A" w:rsidRPr="00AF10EC" w:rsidRDefault="00204A5A" w:rsidP="00204A5A">
            <w:pPr>
              <w:ind w:firstLine="284"/>
              <w:jc w:val="both"/>
              <w:rPr>
                <w:rFonts w:ascii="Arial" w:hAnsi="Arial" w:cs="Arial"/>
                <w:sz w:val="10"/>
                <w:szCs w:val="10"/>
              </w:rPr>
            </w:pPr>
            <w:r w:rsidRPr="00AF10EC">
              <w:rPr>
                <w:rFonts w:ascii="Arial" w:hAnsi="Arial" w:cs="Arial"/>
                <w:sz w:val="10"/>
                <w:szCs w:val="10"/>
              </w:rPr>
              <w:t>Статус</w:t>
            </w:r>
          </w:p>
        </w:tc>
        <w:tc>
          <w:tcPr>
            <w:tcW w:w="1168" w:type="dxa"/>
            <w:shd w:val="clear" w:color="auto" w:fill="auto"/>
            <w:vAlign w:val="center"/>
          </w:tcPr>
          <w:p w:rsidR="00204A5A" w:rsidRPr="00AF10EC" w:rsidRDefault="00204A5A" w:rsidP="00AF10EC">
            <w:pPr>
              <w:ind w:right="-74" w:hanging="108"/>
              <w:jc w:val="center"/>
              <w:rPr>
                <w:rFonts w:ascii="Arial" w:hAnsi="Arial" w:cs="Arial"/>
                <w:sz w:val="10"/>
                <w:szCs w:val="10"/>
              </w:rPr>
            </w:pPr>
            <w:r w:rsidRPr="00AF10EC">
              <w:rPr>
                <w:rFonts w:ascii="Arial" w:hAnsi="Arial" w:cs="Arial"/>
                <w:sz w:val="10"/>
                <w:szCs w:val="10"/>
              </w:rPr>
              <w:t>наименование</w:t>
            </w:r>
          </w:p>
        </w:tc>
        <w:tc>
          <w:tcPr>
            <w:tcW w:w="675" w:type="dxa"/>
            <w:shd w:val="clear" w:color="auto" w:fill="auto"/>
            <w:vAlign w:val="center"/>
          </w:tcPr>
          <w:p w:rsidR="00204A5A" w:rsidRPr="00AF10EC" w:rsidRDefault="00204A5A" w:rsidP="00AF10EC">
            <w:pPr>
              <w:ind w:right="-74" w:hanging="108"/>
              <w:jc w:val="center"/>
              <w:rPr>
                <w:rFonts w:ascii="Arial" w:hAnsi="Arial" w:cs="Arial"/>
                <w:sz w:val="10"/>
                <w:szCs w:val="10"/>
              </w:rPr>
            </w:pPr>
            <w:r w:rsidRPr="00AF10EC">
              <w:rPr>
                <w:rFonts w:ascii="Arial" w:hAnsi="Arial" w:cs="Arial"/>
                <w:sz w:val="10"/>
                <w:szCs w:val="10"/>
              </w:rPr>
              <w:t>утверждено решением о бюджете</w:t>
            </w:r>
          </w:p>
        </w:tc>
        <w:tc>
          <w:tcPr>
            <w:tcW w:w="851" w:type="dxa"/>
            <w:shd w:val="clear" w:color="auto" w:fill="auto"/>
            <w:vAlign w:val="center"/>
          </w:tcPr>
          <w:p w:rsidR="00204A5A" w:rsidRPr="00AF10EC" w:rsidRDefault="00204A5A" w:rsidP="00AF10EC">
            <w:pPr>
              <w:ind w:right="-74" w:hanging="108"/>
              <w:jc w:val="center"/>
              <w:rPr>
                <w:rFonts w:ascii="Arial" w:hAnsi="Arial" w:cs="Arial"/>
                <w:sz w:val="10"/>
                <w:szCs w:val="10"/>
              </w:rPr>
            </w:pPr>
            <w:r w:rsidRPr="00AF10EC">
              <w:rPr>
                <w:rFonts w:ascii="Arial" w:hAnsi="Arial" w:cs="Arial"/>
                <w:sz w:val="10"/>
                <w:szCs w:val="10"/>
              </w:rPr>
              <w:t>утверждено бюджетной росписью с учетом изменений</w:t>
            </w:r>
          </w:p>
        </w:tc>
        <w:tc>
          <w:tcPr>
            <w:tcW w:w="708" w:type="dxa"/>
            <w:shd w:val="clear" w:color="auto" w:fill="auto"/>
            <w:vAlign w:val="center"/>
          </w:tcPr>
          <w:p w:rsidR="00204A5A" w:rsidRPr="00AF10EC" w:rsidRDefault="00204A5A" w:rsidP="00AF10EC">
            <w:pPr>
              <w:ind w:right="-74" w:hanging="108"/>
              <w:jc w:val="center"/>
              <w:rPr>
                <w:rFonts w:ascii="Arial" w:hAnsi="Arial" w:cs="Arial"/>
                <w:sz w:val="10"/>
                <w:szCs w:val="10"/>
              </w:rPr>
            </w:pPr>
            <w:r w:rsidRPr="00AF10EC">
              <w:rPr>
                <w:rFonts w:ascii="Arial" w:hAnsi="Arial" w:cs="Arial"/>
                <w:sz w:val="10"/>
                <w:szCs w:val="10"/>
              </w:rPr>
              <w:t>исполнено за 1 квартал 2015 года</w:t>
            </w:r>
          </w:p>
        </w:tc>
        <w:tc>
          <w:tcPr>
            <w:tcW w:w="425" w:type="dxa"/>
            <w:shd w:val="clear" w:color="auto" w:fill="auto"/>
            <w:vAlign w:val="center"/>
          </w:tcPr>
          <w:p w:rsidR="00204A5A" w:rsidRPr="00AF10EC" w:rsidRDefault="00204A5A" w:rsidP="00AF10EC">
            <w:pPr>
              <w:ind w:right="-74" w:hanging="108"/>
              <w:jc w:val="center"/>
              <w:rPr>
                <w:rFonts w:ascii="Arial" w:hAnsi="Arial" w:cs="Arial"/>
                <w:sz w:val="10"/>
                <w:szCs w:val="10"/>
              </w:rPr>
            </w:pPr>
            <w:r w:rsidRPr="00AF10EC">
              <w:rPr>
                <w:rFonts w:ascii="Arial" w:hAnsi="Arial" w:cs="Arial"/>
                <w:sz w:val="10"/>
                <w:szCs w:val="10"/>
              </w:rPr>
              <w:t>процент исполнения</w:t>
            </w:r>
          </w:p>
        </w:tc>
      </w:tr>
      <w:tr w:rsidR="00204A5A" w:rsidRPr="00AF10EC" w:rsidTr="00AF10EC">
        <w:tc>
          <w:tcPr>
            <w:tcW w:w="1134" w:type="dxa"/>
          </w:tcPr>
          <w:p w:rsidR="00204A5A" w:rsidRPr="00AF10EC" w:rsidRDefault="00204A5A" w:rsidP="00204A5A">
            <w:pPr>
              <w:ind w:firstLine="284"/>
              <w:jc w:val="both"/>
              <w:rPr>
                <w:rFonts w:ascii="Arial" w:hAnsi="Arial" w:cs="Arial"/>
                <w:sz w:val="10"/>
                <w:szCs w:val="10"/>
              </w:rPr>
            </w:pPr>
            <w:r w:rsidRPr="00AF10EC">
              <w:rPr>
                <w:rFonts w:ascii="Arial" w:hAnsi="Arial" w:cs="Arial"/>
                <w:sz w:val="10"/>
                <w:szCs w:val="10"/>
              </w:rPr>
              <w:t>1</w:t>
            </w:r>
          </w:p>
        </w:tc>
        <w:tc>
          <w:tcPr>
            <w:tcW w:w="1168" w:type="dxa"/>
            <w:shd w:val="clear" w:color="auto" w:fill="auto"/>
          </w:tcPr>
          <w:p w:rsidR="00204A5A" w:rsidRPr="00AF10EC" w:rsidRDefault="00204A5A" w:rsidP="00AF10EC">
            <w:pPr>
              <w:ind w:right="-74" w:hanging="108"/>
              <w:jc w:val="center"/>
              <w:rPr>
                <w:rFonts w:ascii="Arial" w:hAnsi="Arial" w:cs="Arial"/>
                <w:sz w:val="10"/>
                <w:szCs w:val="10"/>
              </w:rPr>
            </w:pPr>
            <w:r w:rsidRPr="00AF10EC">
              <w:rPr>
                <w:rFonts w:ascii="Arial" w:hAnsi="Arial" w:cs="Arial"/>
                <w:sz w:val="10"/>
                <w:szCs w:val="10"/>
              </w:rPr>
              <w:t>2</w:t>
            </w:r>
          </w:p>
        </w:tc>
        <w:tc>
          <w:tcPr>
            <w:tcW w:w="675" w:type="dxa"/>
            <w:shd w:val="clear" w:color="auto" w:fill="auto"/>
          </w:tcPr>
          <w:p w:rsidR="00204A5A" w:rsidRPr="00AF10EC" w:rsidRDefault="00204A5A" w:rsidP="00AF10EC">
            <w:pPr>
              <w:ind w:right="-74" w:hanging="108"/>
              <w:jc w:val="center"/>
              <w:rPr>
                <w:rFonts w:ascii="Arial" w:hAnsi="Arial" w:cs="Arial"/>
                <w:sz w:val="10"/>
                <w:szCs w:val="10"/>
              </w:rPr>
            </w:pPr>
            <w:r w:rsidRPr="00AF10EC">
              <w:rPr>
                <w:rFonts w:ascii="Arial" w:hAnsi="Arial" w:cs="Arial"/>
                <w:sz w:val="10"/>
                <w:szCs w:val="10"/>
              </w:rPr>
              <w:t>3</w:t>
            </w:r>
          </w:p>
        </w:tc>
        <w:tc>
          <w:tcPr>
            <w:tcW w:w="851" w:type="dxa"/>
            <w:shd w:val="clear" w:color="auto" w:fill="auto"/>
          </w:tcPr>
          <w:p w:rsidR="00204A5A" w:rsidRPr="00AF10EC" w:rsidRDefault="00204A5A" w:rsidP="00AF10EC">
            <w:pPr>
              <w:ind w:right="-74" w:hanging="108"/>
              <w:jc w:val="center"/>
              <w:rPr>
                <w:rFonts w:ascii="Arial" w:hAnsi="Arial" w:cs="Arial"/>
                <w:sz w:val="10"/>
                <w:szCs w:val="10"/>
              </w:rPr>
            </w:pPr>
            <w:r w:rsidRPr="00AF10EC">
              <w:rPr>
                <w:rFonts w:ascii="Arial" w:hAnsi="Arial" w:cs="Arial"/>
                <w:sz w:val="10"/>
                <w:szCs w:val="10"/>
              </w:rPr>
              <w:t>4</w:t>
            </w:r>
          </w:p>
        </w:tc>
        <w:tc>
          <w:tcPr>
            <w:tcW w:w="708" w:type="dxa"/>
            <w:shd w:val="clear" w:color="auto" w:fill="auto"/>
          </w:tcPr>
          <w:p w:rsidR="00204A5A" w:rsidRPr="00AF10EC" w:rsidRDefault="00204A5A" w:rsidP="00AF10EC">
            <w:pPr>
              <w:ind w:right="-74" w:hanging="108"/>
              <w:jc w:val="center"/>
              <w:rPr>
                <w:rFonts w:ascii="Arial" w:hAnsi="Arial" w:cs="Arial"/>
                <w:sz w:val="10"/>
                <w:szCs w:val="10"/>
              </w:rPr>
            </w:pPr>
            <w:r w:rsidRPr="00AF10EC">
              <w:rPr>
                <w:rFonts w:ascii="Arial" w:hAnsi="Arial" w:cs="Arial"/>
                <w:sz w:val="10"/>
                <w:szCs w:val="10"/>
              </w:rPr>
              <w:t>5</w:t>
            </w:r>
          </w:p>
        </w:tc>
        <w:tc>
          <w:tcPr>
            <w:tcW w:w="425" w:type="dxa"/>
            <w:shd w:val="clear" w:color="auto" w:fill="auto"/>
          </w:tcPr>
          <w:p w:rsidR="00204A5A" w:rsidRPr="00AF10EC" w:rsidRDefault="00204A5A" w:rsidP="00AF10EC">
            <w:pPr>
              <w:ind w:right="-74" w:hanging="108"/>
              <w:jc w:val="center"/>
              <w:rPr>
                <w:rFonts w:ascii="Arial" w:hAnsi="Arial" w:cs="Arial"/>
                <w:sz w:val="10"/>
                <w:szCs w:val="10"/>
              </w:rPr>
            </w:pPr>
            <w:r w:rsidRPr="00AF10EC">
              <w:rPr>
                <w:rFonts w:ascii="Arial" w:hAnsi="Arial" w:cs="Arial"/>
                <w:sz w:val="10"/>
                <w:szCs w:val="10"/>
              </w:rPr>
              <w:t>6</w:t>
            </w:r>
          </w:p>
        </w:tc>
      </w:tr>
      <w:tr w:rsidR="00204A5A" w:rsidRPr="00AF10EC" w:rsidTr="00AF10EC">
        <w:tc>
          <w:tcPr>
            <w:tcW w:w="1134" w:type="dxa"/>
          </w:tcPr>
          <w:p w:rsidR="00204A5A" w:rsidRPr="00AF10EC" w:rsidRDefault="00204A5A" w:rsidP="00AF10EC">
            <w:pPr>
              <w:jc w:val="both"/>
              <w:rPr>
                <w:rFonts w:ascii="Arial" w:hAnsi="Arial" w:cs="Arial"/>
                <w:sz w:val="10"/>
                <w:szCs w:val="10"/>
              </w:rPr>
            </w:pPr>
            <w:r w:rsidRPr="00AF10EC">
              <w:rPr>
                <w:rFonts w:ascii="Arial" w:hAnsi="Arial" w:cs="Arial"/>
                <w:sz w:val="10"/>
                <w:szCs w:val="10"/>
              </w:rPr>
              <w:t>Ответственный исполнитель</w:t>
            </w:r>
          </w:p>
        </w:tc>
        <w:tc>
          <w:tcPr>
            <w:tcW w:w="1168" w:type="dxa"/>
            <w:shd w:val="clear" w:color="auto" w:fill="auto"/>
          </w:tcPr>
          <w:p w:rsidR="00204A5A" w:rsidRPr="00AF10EC" w:rsidRDefault="00204A5A" w:rsidP="00AF10EC">
            <w:pPr>
              <w:ind w:left="-108" w:right="-74"/>
              <w:rPr>
                <w:rFonts w:ascii="Arial" w:hAnsi="Arial" w:cs="Arial"/>
                <w:sz w:val="10"/>
                <w:szCs w:val="10"/>
              </w:rPr>
            </w:pPr>
            <w:r w:rsidRPr="00AF10EC">
              <w:rPr>
                <w:rFonts w:ascii="Arial" w:hAnsi="Arial" w:cs="Arial"/>
                <w:sz w:val="10"/>
                <w:szCs w:val="10"/>
              </w:rPr>
              <w:t>Развитие сельско</w:t>
            </w:r>
            <w:r w:rsidR="00AF10EC">
              <w:rPr>
                <w:rFonts w:ascii="Arial" w:hAnsi="Arial" w:cs="Arial"/>
                <w:sz w:val="10"/>
                <w:szCs w:val="10"/>
              </w:rPr>
              <w:t xml:space="preserve">го </w:t>
            </w:r>
            <w:r w:rsidRPr="00AF10EC">
              <w:rPr>
                <w:rFonts w:ascii="Arial" w:hAnsi="Arial" w:cs="Arial"/>
                <w:sz w:val="10"/>
                <w:szCs w:val="10"/>
              </w:rPr>
              <w:t>хозяйства</w:t>
            </w:r>
          </w:p>
        </w:tc>
        <w:tc>
          <w:tcPr>
            <w:tcW w:w="675" w:type="dxa"/>
            <w:shd w:val="clear" w:color="auto" w:fill="auto"/>
            <w:vAlign w:val="bottom"/>
          </w:tcPr>
          <w:p w:rsidR="00204A5A" w:rsidRPr="00AF10EC" w:rsidRDefault="00204A5A" w:rsidP="00AF10EC">
            <w:pPr>
              <w:ind w:right="-74" w:hanging="108"/>
              <w:jc w:val="center"/>
              <w:rPr>
                <w:rFonts w:ascii="Arial" w:hAnsi="Arial" w:cs="Arial"/>
                <w:sz w:val="10"/>
                <w:szCs w:val="10"/>
              </w:rPr>
            </w:pPr>
            <w:r w:rsidRPr="00AF10EC">
              <w:rPr>
                <w:rFonts w:ascii="Arial" w:hAnsi="Arial" w:cs="Arial"/>
                <w:sz w:val="10"/>
                <w:szCs w:val="10"/>
              </w:rPr>
              <w:t>54 706,335</w:t>
            </w:r>
          </w:p>
        </w:tc>
        <w:tc>
          <w:tcPr>
            <w:tcW w:w="851" w:type="dxa"/>
            <w:shd w:val="clear" w:color="auto" w:fill="auto"/>
            <w:vAlign w:val="bottom"/>
          </w:tcPr>
          <w:p w:rsidR="00204A5A" w:rsidRPr="00AF10EC" w:rsidRDefault="00204A5A" w:rsidP="00AF10EC">
            <w:pPr>
              <w:ind w:right="-74" w:hanging="108"/>
              <w:jc w:val="center"/>
              <w:rPr>
                <w:rFonts w:ascii="Arial" w:hAnsi="Arial" w:cs="Arial"/>
                <w:sz w:val="10"/>
                <w:szCs w:val="10"/>
              </w:rPr>
            </w:pPr>
            <w:r w:rsidRPr="00AF10EC">
              <w:rPr>
                <w:rFonts w:ascii="Arial" w:hAnsi="Arial" w:cs="Arial"/>
                <w:sz w:val="10"/>
                <w:szCs w:val="10"/>
              </w:rPr>
              <w:t>54 706,335</w:t>
            </w:r>
          </w:p>
        </w:tc>
        <w:tc>
          <w:tcPr>
            <w:tcW w:w="708" w:type="dxa"/>
            <w:shd w:val="clear" w:color="auto" w:fill="auto"/>
            <w:vAlign w:val="bottom"/>
          </w:tcPr>
          <w:p w:rsidR="00204A5A" w:rsidRPr="00AF10EC" w:rsidRDefault="00204A5A" w:rsidP="00AF10EC">
            <w:pPr>
              <w:ind w:right="-74" w:hanging="108"/>
              <w:jc w:val="center"/>
              <w:rPr>
                <w:rFonts w:ascii="Arial" w:hAnsi="Arial" w:cs="Arial"/>
                <w:sz w:val="10"/>
                <w:szCs w:val="10"/>
              </w:rPr>
            </w:pPr>
            <w:r w:rsidRPr="00AF10EC">
              <w:rPr>
                <w:rFonts w:ascii="Arial" w:hAnsi="Arial" w:cs="Arial"/>
                <w:sz w:val="10"/>
                <w:szCs w:val="10"/>
              </w:rPr>
              <w:t>17 660,389</w:t>
            </w:r>
          </w:p>
        </w:tc>
        <w:tc>
          <w:tcPr>
            <w:tcW w:w="425" w:type="dxa"/>
            <w:shd w:val="clear" w:color="auto" w:fill="auto"/>
            <w:vAlign w:val="bottom"/>
          </w:tcPr>
          <w:p w:rsidR="00204A5A" w:rsidRPr="00AF10EC" w:rsidRDefault="00204A5A" w:rsidP="00AF10EC">
            <w:pPr>
              <w:ind w:right="-74" w:hanging="108"/>
              <w:jc w:val="center"/>
              <w:rPr>
                <w:rFonts w:ascii="Arial" w:hAnsi="Arial" w:cs="Arial"/>
                <w:sz w:val="10"/>
                <w:szCs w:val="10"/>
              </w:rPr>
            </w:pPr>
            <w:r w:rsidRPr="00AF10EC">
              <w:rPr>
                <w:rFonts w:ascii="Arial" w:hAnsi="Arial" w:cs="Arial"/>
                <w:sz w:val="10"/>
                <w:szCs w:val="10"/>
              </w:rPr>
              <w:t>32,28</w:t>
            </w:r>
          </w:p>
        </w:tc>
      </w:tr>
      <w:tr w:rsidR="00204A5A" w:rsidRPr="00AF10EC" w:rsidTr="00AF10EC">
        <w:tc>
          <w:tcPr>
            <w:tcW w:w="1134" w:type="dxa"/>
          </w:tcPr>
          <w:p w:rsidR="00204A5A" w:rsidRPr="00AF10EC" w:rsidRDefault="00204A5A" w:rsidP="00204A5A">
            <w:pPr>
              <w:ind w:firstLine="284"/>
              <w:jc w:val="both"/>
              <w:rPr>
                <w:rFonts w:ascii="Arial" w:hAnsi="Arial" w:cs="Arial"/>
                <w:sz w:val="10"/>
                <w:szCs w:val="10"/>
              </w:rPr>
            </w:pPr>
          </w:p>
        </w:tc>
        <w:tc>
          <w:tcPr>
            <w:tcW w:w="1168" w:type="dxa"/>
            <w:shd w:val="clear" w:color="auto" w:fill="auto"/>
          </w:tcPr>
          <w:p w:rsidR="00204A5A" w:rsidRPr="00AF10EC" w:rsidRDefault="00204A5A" w:rsidP="00AF10EC">
            <w:pPr>
              <w:ind w:right="-74" w:hanging="108"/>
              <w:rPr>
                <w:rFonts w:ascii="Arial" w:hAnsi="Arial" w:cs="Arial"/>
                <w:sz w:val="10"/>
                <w:szCs w:val="10"/>
              </w:rPr>
            </w:pPr>
            <w:r w:rsidRPr="00AF10EC">
              <w:rPr>
                <w:rFonts w:ascii="Arial" w:hAnsi="Arial" w:cs="Arial"/>
                <w:sz w:val="10"/>
                <w:szCs w:val="10"/>
              </w:rPr>
              <w:t>Итого</w:t>
            </w:r>
          </w:p>
        </w:tc>
        <w:tc>
          <w:tcPr>
            <w:tcW w:w="675" w:type="dxa"/>
            <w:shd w:val="clear" w:color="auto" w:fill="auto"/>
            <w:vAlign w:val="bottom"/>
          </w:tcPr>
          <w:p w:rsidR="00204A5A" w:rsidRPr="00AF10EC" w:rsidRDefault="00204A5A" w:rsidP="00AF10EC">
            <w:pPr>
              <w:ind w:right="-74" w:hanging="108"/>
              <w:jc w:val="center"/>
              <w:rPr>
                <w:rFonts w:ascii="Arial" w:hAnsi="Arial" w:cs="Arial"/>
                <w:sz w:val="10"/>
                <w:szCs w:val="10"/>
              </w:rPr>
            </w:pPr>
            <w:r w:rsidRPr="00AF10EC">
              <w:rPr>
                <w:rFonts w:ascii="Arial" w:hAnsi="Arial" w:cs="Arial"/>
                <w:sz w:val="10"/>
                <w:szCs w:val="10"/>
              </w:rPr>
              <w:t>54 706,335</w:t>
            </w:r>
          </w:p>
        </w:tc>
        <w:tc>
          <w:tcPr>
            <w:tcW w:w="851" w:type="dxa"/>
            <w:shd w:val="clear" w:color="auto" w:fill="auto"/>
            <w:vAlign w:val="bottom"/>
          </w:tcPr>
          <w:p w:rsidR="00204A5A" w:rsidRPr="00AF10EC" w:rsidRDefault="00204A5A" w:rsidP="00AF10EC">
            <w:pPr>
              <w:ind w:right="-74" w:hanging="108"/>
              <w:jc w:val="center"/>
              <w:rPr>
                <w:rFonts w:ascii="Arial" w:hAnsi="Arial" w:cs="Arial"/>
                <w:sz w:val="10"/>
                <w:szCs w:val="10"/>
              </w:rPr>
            </w:pPr>
            <w:r w:rsidRPr="00AF10EC">
              <w:rPr>
                <w:rFonts w:ascii="Arial" w:hAnsi="Arial" w:cs="Arial"/>
                <w:sz w:val="10"/>
                <w:szCs w:val="10"/>
              </w:rPr>
              <w:t>54 706,335</w:t>
            </w:r>
          </w:p>
        </w:tc>
        <w:tc>
          <w:tcPr>
            <w:tcW w:w="708" w:type="dxa"/>
            <w:shd w:val="clear" w:color="auto" w:fill="auto"/>
            <w:vAlign w:val="bottom"/>
          </w:tcPr>
          <w:p w:rsidR="00204A5A" w:rsidRPr="00AF10EC" w:rsidRDefault="00204A5A" w:rsidP="00AF10EC">
            <w:pPr>
              <w:ind w:right="-74" w:hanging="108"/>
              <w:jc w:val="center"/>
              <w:rPr>
                <w:rFonts w:ascii="Arial" w:hAnsi="Arial" w:cs="Arial"/>
                <w:sz w:val="10"/>
                <w:szCs w:val="10"/>
              </w:rPr>
            </w:pPr>
            <w:r w:rsidRPr="00AF10EC">
              <w:rPr>
                <w:rFonts w:ascii="Arial" w:hAnsi="Arial" w:cs="Arial"/>
                <w:sz w:val="10"/>
                <w:szCs w:val="10"/>
              </w:rPr>
              <w:t>17 660,389</w:t>
            </w:r>
          </w:p>
        </w:tc>
        <w:tc>
          <w:tcPr>
            <w:tcW w:w="425" w:type="dxa"/>
            <w:shd w:val="clear" w:color="auto" w:fill="auto"/>
            <w:vAlign w:val="bottom"/>
          </w:tcPr>
          <w:p w:rsidR="00204A5A" w:rsidRPr="00AF10EC" w:rsidRDefault="00204A5A" w:rsidP="00AF10EC">
            <w:pPr>
              <w:ind w:right="-74" w:hanging="108"/>
              <w:jc w:val="center"/>
              <w:rPr>
                <w:rFonts w:ascii="Arial" w:hAnsi="Arial" w:cs="Arial"/>
                <w:sz w:val="10"/>
                <w:szCs w:val="10"/>
              </w:rPr>
            </w:pPr>
            <w:r w:rsidRPr="00AF10EC">
              <w:rPr>
                <w:rFonts w:ascii="Arial" w:hAnsi="Arial" w:cs="Arial"/>
                <w:sz w:val="10"/>
                <w:szCs w:val="10"/>
              </w:rPr>
              <w:t>32,28</w:t>
            </w:r>
          </w:p>
        </w:tc>
      </w:tr>
    </w:tbl>
    <w:p w:rsidR="00204A5A" w:rsidRPr="00204A5A" w:rsidRDefault="00204A5A" w:rsidP="00204A5A">
      <w:pPr>
        <w:ind w:firstLine="284"/>
        <w:jc w:val="both"/>
        <w:rPr>
          <w:rFonts w:ascii="Arial" w:hAnsi="Arial" w:cs="Arial"/>
          <w:sz w:val="16"/>
          <w:szCs w:val="16"/>
        </w:rPr>
      </w:pP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 xml:space="preserve">Средства районного бюджета на реализацию муниципальной программы Благодарненского муниципального района Ставропольского края </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07 0 0000 "Развитие сельского хозяйства" освоены в объеме 17660,389 тыс. рублей или 32,28 процента к уточненным годовым плановым назначениям.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Кассовое исполнение не осуществлялось по следующим основным направлениям расходов:</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5055 -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(не предоставлены документы на возмещение процентной ставки по кредитам);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 xml:space="preserve">7055 - возмещение части процентной ставки по долгосрочным, среднесрочным и краткосрочным кредитам, взятым малыми </w:t>
      </w:r>
      <w:r w:rsidRPr="00204A5A">
        <w:rPr>
          <w:rFonts w:ascii="Arial" w:hAnsi="Arial" w:cs="Arial"/>
          <w:sz w:val="16"/>
          <w:szCs w:val="16"/>
        </w:rPr>
        <w:lastRenderedPageBreak/>
        <w:t>формами хозяйствования, за счет сре</w:t>
      </w:r>
      <w:proofErr w:type="gramStart"/>
      <w:r w:rsidRPr="00204A5A">
        <w:rPr>
          <w:rFonts w:ascii="Arial" w:hAnsi="Arial" w:cs="Arial"/>
          <w:sz w:val="16"/>
          <w:szCs w:val="16"/>
        </w:rPr>
        <w:t>дств кр</w:t>
      </w:r>
      <w:proofErr w:type="gramEnd"/>
      <w:r w:rsidRPr="00204A5A">
        <w:rPr>
          <w:rFonts w:ascii="Arial" w:hAnsi="Arial" w:cs="Arial"/>
          <w:sz w:val="16"/>
          <w:szCs w:val="16"/>
        </w:rPr>
        <w:t>аевого бюджета (не предоставлены документы на возмещение процентной ставки по кредитам).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7650 - выплата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 (не предоставлены документы для возмещения расходов);</w:t>
      </w:r>
    </w:p>
    <w:p w:rsidR="00204A5A" w:rsidRPr="00204A5A" w:rsidRDefault="00204A5A" w:rsidP="00204A5A">
      <w:pPr>
        <w:ind w:firstLine="284"/>
        <w:jc w:val="both"/>
        <w:rPr>
          <w:rFonts w:ascii="Arial" w:hAnsi="Arial" w:cs="Arial"/>
          <w:sz w:val="16"/>
          <w:szCs w:val="16"/>
          <w:highlight w:val="yellow"/>
        </w:rPr>
      </w:pPr>
      <w:r w:rsidRPr="00204A5A">
        <w:rPr>
          <w:rFonts w:ascii="Arial" w:hAnsi="Arial" w:cs="Arial"/>
          <w:sz w:val="16"/>
          <w:szCs w:val="16"/>
        </w:rPr>
        <w:t>7654 - организация и проведение мероприятий по борьбе с иксодовыми клещами-переносчиками Крымской геморрагической лихорадки в природных биотопах (средства запланированы на последующие кварталы);</w:t>
      </w:r>
    </w:p>
    <w:p w:rsidR="00204A5A" w:rsidRPr="00204A5A" w:rsidRDefault="00204A5A" w:rsidP="00204A5A">
      <w:pPr>
        <w:ind w:firstLine="284"/>
        <w:jc w:val="both"/>
        <w:rPr>
          <w:rFonts w:ascii="Arial" w:hAnsi="Arial" w:cs="Arial"/>
          <w:sz w:val="16"/>
          <w:szCs w:val="16"/>
          <w:highlight w:val="yellow"/>
        </w:rPr>
      </w:pPr>
      <w:r w:rsidRPr="00204A5A">
        <w:rPr>
          <w:rFonts w:ascii="Arial" w:hAnsi="Arial" w:cs="Arial"/>
          <w:sz w:val="16"/>
          <w:szCs w:val="16"/>
        </w:rPr>
        <w:t>Кассовое исполнение по подпрограмме 07 1 0000 "Развитие растениеводства" Программы сложилось в сумме 16344,841 тыс. рублей или 37,74 процента к уточненным годовым плановым назначениям, из них по следующим основным направлениям расходов:</w:t>
      </w:r>
    </w:p>
    <w:p w:rsidR="00204A5A" w:rsidRPr="00204A5A" w:rsidRDefault="00204A5A" w:rsidP="00204A5A">
      <w:pPr>
        <w:ind w:firstLine="284"/>
        <w:jc w:val="both"/>
        <w:rPr>
          <w:rFonts w:ascii="Arial" w:hAnsi="Arial" w:cs="Arial"/>
          <w:sz w:val="16"/>
          <w:szCs w:val="16"/>
          <w:highlight w:val="yellow"/>
        </w:rPr>
      </w:pPr>
      <w:r w:rsidRPr="00204A5A">
        <w:rPr>
          <w:rFonts w:ascii="Arial" w:hAnsi="Arial" w:cs="Arial"/>
          <w:sz w:val="16"/>
          <w:szCs w:val="16"/>
        </w:rPr>
        <w:t>5041 - оказание несвязанной поддержки сельскохозяйственным товаропроизводителям в области растениеводства за счет средств федерального бюджета – средства освоены в сумме 15515,500 тыс. рублей или 50,00 процентов к уточненным годовым плановым назначениям;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7041 - оказание несвязанной поддержки сельскохозяйственным товаропроизводителям в области растениеводства за счет сре</w:t>
      </w:r>
      <w:proofErr w:type="gramStart"/>
      <w:r w:rsidRPr="00204A5A">
        <w:rPr>
          <w:rFonts w:ascii="Arial" w:hAnsi="Arial" w:cs="Arial"/>
          <w:sz w:val="16"/>
          <w:szCs w:val="16"/>
        </w:rPr>
        <w:t>дств кр</w:t>
      </w:r>
      <w:proofErr w:type="gramEnd"/>
      <w:r w:rsidRPr="00204A5A">
        <w:rPr>
          <w:rFonts w:ascii="Arial" w:hAnsi="Arial" w:cs="Arial"/>
          <w:sz w:val="16"/>
          <w:szCs w:val="16"/>
        </w:rPr>
        <w:t>аевого бюджета – в сумме 829,341 тыс. рублей или 6,84 процента к уточненным годовым плановым назначениям (не предоставлены документы для возмещения расходов).</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 xml:space="preserve">Кассовое исполнение по подпрограмме 07 4 0000 "Обеспечение реализации муниципальной программы Благодарненского муниципального района Ставропольского края "Развитие сельского хозяйства" и </w:t>
      </w:r>
      <w:proofErr w:type="spellStart"/>
      <w:r w:rsidRPr="00204A5A">
        <w:rPr>
          <w:rFonts w:ascii="Arial" w:hAnsi="Arial" w:cs="Arial"/>
          <w:sz w:val="16"/>
          <w:szCs w:val="16"/>
        </w:rPr>
        <w:t>общепрограммные</w:t>
      </w:r>
      <w:proofErr w:type="spellEnd"/>
      <w:r w:rsidRPr="00204A5A">
        <w:rPr>
          <w:rFonts w:ascii="Arial" w:hAnsi="Arial" w:cs="Arial"/>
          <w:sz w:val="16"/>
          <w:szCs w:val="16"/>
        </w:rPr>
        <w:t xml:space="preserve"> мероприятия" Программы сложилось в сумме 1315,548 тыс. рублей или 19,88 процента к уточненным годовым плановым назначениям, из них по следующим основным направлениям расходов:</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 xml:space="preserve">1001 - расходы на обеспечение функций органов местного самоуправления – в сумме 71,910 тыс. рублей или 10,26 процента к уточненным годовым плановым назначениям (не предоставлены счета поставщиками на оплату оказанных услуг); </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1002 - расходы на выплаты по оплате труда работников органов местного самоуправления – в сумме 796,513 тыс. рублей или 22,00 процента к уточненным годовым плановым назначениям;</w:t>
      </w:r>
    </w:p>
    <w:p w:rsidR="00204A5A" w:rsidRPr="00204A5A" w:rsidRDefault="00204A5A" w:rsidP="00204A5A">
      <w:pPr>
        <w:ind w:firstLine="284"/>
        <w:jc w:val="both"/>
        <w:rPr>
          <w:rFonts w:ascii="Arial" w:hAnsi="Arial" w:cs="Arial"/>
          <w:sz w:val="16"/>
          <w:szCs w:val="16"/>
        </w:rPr>
      </w:pPr>
      <w:r w:rsidRPr="00204A5A">
        <w:rPr>
          <w:rFonts w:ascii="Arial" w:hAnsi="Arial" w:cs="Arial"/>
          <w:sz w:val="16"/>
          <w:szCs w:val="16"/>
        </w:rPr>
        <w:t>7653 - осуществление управленческих функций по реализации отдельных государственных полномочий в области сельского хозяйства – в сумме 447,125 тыс. рублей или 19,47 процента к уточненным годовым плановым назначениям.</w:t>
      </w:r>
    </w:p>
    <w:p w:rsidR="00204A5A" w:rsidRDefault="00204A5A" w:rsidP="00CA595D">
      <w:pPr>
        <w:pStyle w:val="ConsPlusNormal"/>
        <w:widowControl/>
        <w:ind w:firstLine="540"/>
        <w:jc w:val="both"/>
        <w:rPr>
          <w:sz w:val="16"/>
          <w:szCs w:val="16"/>
        </w:rPr>
      </w:pPr>
    </w:p>
    <w:p w:rsidR="00AF10EC" w:rsidRPr="00AF10EC" w:rsidRDefault="004F3A4F" w:rsidP="004F3A4F">
      <w:pPr>
        <w:jc w:val="right"/>
        <w:rPr>
          <w:rFonts w:ascii="Arial" w:hAnsi="Arial" w:cs="Arial"/>
          <w:sz w:val="16"/>
          <w:szCs w:val="16"/>
        </w:rPr>
      </w:pPr>
      <w:r>
        <w:rPr>
          <w:rFonts w:ascii="Arial" w:hAnsi="Arial" w:cs="Arial"/>
          <w:sz w:val="16"/>
          <w:szCs w:val="16"/>
        </w:rPr>
        <w:t>Приложение 1</w:t>
      </w:r>
    </w:p>
    <w:p w:rsidR="00AF10EC" w:rsidRPr="00AF10EC" w:rsidRDefault="00AF10EC" w:rsidP="00AF10EC">
      <w:pPr>
        <w:jc w:val="center"/>
        <w:rPr>
          <w:rFonts w:ascii="Arial" w:hAnsi="Arial" w:cs="Arial"/>
          <w:sz w:val="16"/>
          <w:szCs w:val="16"/>
        </w:rPr>
      </w:pPr>
      <w:r w:rsidRPr="00AF10EC">
        <w:rPr>
          <w:rFonts w:ascii="Arial" w:hAnsi="Arial" w:cs="Arial"/>
          <w:sz w:val="16"/>
          <w:szCs w:val="16"/>
        </w:rPr>
        <w:t>ДОХОДЫ</w:t>
      </w:r>
    </w:p>
    <w:p w:rsidR="00AF10EC" w:rsidRDefault="00AF10EC" w:rsidP="00AF10EC">
      <w:pPr>
        <w:jc w:val="center"/>
        <w:rPr>
          <w:rFonts w:ascii="Arial" w:hAnsi="Arial" w:cs="Arial"/>
          <w:sz w:val="16"/>
          <w:szCs w:val="16"/>
        </w:rPr>
      </w:pPr>
      <w:r w:rsidRPr="00AF10EC">
        <w:rPr>
          <w:rFonts w:ascii="Arial" w:hAnsi="Arial" w:cs="Arial"/>
          <w:sz w:val="16"/>
          <w:szCs w:val="16"/>
        </w:rPr>
        <w:t>бюджета по кодам видов доходов, подвидов доходов, классификации операций сектора государственного управления, относящихся к доходам бюджета, за 1 квартал 2015 года</w:t>
      </w:r>
    </w:p>
    <w:p w:rsidR="00AF10EC" w:rsidRPr="00AF10EC" w:rsidRDefault="00AF10EC" w:rsidP="00AF10EC">
      <w:pPr>
        <w:jc w:val="center"/>
        <w:rPr>
          <w:rFonts w:ascii="Arial" w:hAnsi="Arial" w:cs="Arial"/>
          <w:sz w:val="16"/>
          <w:szCs w:val="16"/>
        </w:rPr>
      </w:pPr>
    </w:p>
    <w:p w:rsidR="00AF10EC" w:rsidRPr="00AF10EC" w:rsidRDefault="004F3A4F" w:rsidP="004F3A4F">
      <w:pPr>
        <w:jc w:val="center"/>
        <w:rPr>
          <w:rFonts w:ascii="Arial" w:hAnsi="Arial" w:cs="Arial"/>
          <w:sz w:val="10"/>
          <w:szCs w:val="10"/>
        </w:rPr>
      </w:pPr>
      <w:r>
        <w:rPr>
          <w:rFonts w:ascii="Arial" w:hAnsi="Arial" w:cs="Arial"/>
          <w:sz w:val="10"/>
          <w:szCs w:val="10"/>
        </w:rPr>
        <w:t xml:space="preserve">                                                                                                             </w:t>
      </w:r>
      <w:r w:rsidR="00AF10EC" w:rsidRPr="00AF10EC">
        <w:rPr>
          <w:rFonts w:ascii="Arial" w:hAnsi="Arial" w:cs="Arial"/>
          <w:sz w:val="10"/>
          <w:szCs w:val="10"/>
        </w:rPr>
        <w:t>(тыс. рублей)</w:t>
      </w:r>
    </w:p>
    <w:tbl>
      <w:tblPr>
        <w:tblW w:w="5122"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9"/>
        <w:gridCol w:w="1276"/>
        <w:gridCol w:w="851"/>
        <w:gridCol w:w="708"/>
        <w:gridCol w:w="708"/>
      </w:tblGrid>
      <w:tr w:rsidR="004F3A4F" w:rsidRPr="00AF10EC" w:rsidTr="004F3A4F">
        <w:trPr>
          <w:trHeight w:val="65"/>
        </w:trPr>
        <w:tc>
          <w:tcPr>
            <w:tcW w:w="1579" w:type="dxa"/>
            <w:shd w:val="clear" w:color="auto" w:fill="FFFFFF"/>
            <w:vAlign w:val="center"/>
          </w:tcPr>
          <w:p w:rsidR="004F3A4F" w:rsidRPr="00AF10EC" w:rsidRDefault="004F3A4F" w:rsidP="004F3A4F">
            <w:pPr>
              <w:jc w:val="center"/>
              <w:rPr>
                <w:rFonts w:ascii="Arial" w:hAnsi="Arial" w:cs="Arial"/>
                <w:sz w:val="10"/>
                <w:szCs w:val="10"/>
              </w:rPr>
            </w:pPr>
            <w:r w:rsidRPr="00AF10EC">
              <w:rPr>
                <w:rFonts w:ascii="Arial" w:hAnsi="Arial" w:cs="Arial"/>
                <w:sz w:val="10"/>
                <w:szCs w:val="10"/>
              </w:rPr>
              <w:t>Код бюджетной классификации Российской Федерации</w:t>
            </w:r>
          </w:p>
        </w:tc>
        <w:tc>
          <w:tcPr>
            <w:tcW w:w="1276" w:type="dxa"/>
            <w:shd w:val="clear" w:color="auto" w:fill="FFFFFF"/>
            <w:vAlign w:val="center"/>
          </w:tcPr>
          <w:p w:rsidR="004F3A4F" w:rsidRPr="00AF10EC" w:rsidRDefault="004F3A4F" w:rsidP="004F3A4F">
            <w:pPr>
              <w:ind w:right="-107"/>
              <w:jc w:val="center"/>
              <w:rPr>
                <w:rFonts w:ascii="Arial" w:hAnsi="Arial" w:cs="Arial"/>
                <w:sz w:val="10"/>
                <w:szCs w:val="10"/>
              </w:rPr>
            </w:pPr>
            <w:r w:rsidRPr="00AF10EC">
              <w:rPr>
                <w:rFonts w:ascii="Arial" w:hAnsi="Arial" w:cs="Arial"/>
                <w:sz w:val="10"/>
                <w:szCs w:val="10"/>
              </w:rPr>
              <w:t>наименование дохода</w:t>
            </w:r>
          </w:p>
        </w:tc>
        <w:tc>
          <w:tcPr>
            <w:tcW w:w="851" w:type="dxa"/>
            <w:shd w:val="clear" w:color="auto" w:fill="FFFFFF"/>
            <w:vAlign w:val="center"/>
          </w:tcPr>
          <w:p w:rsidR="004F3A4F" w:rsidRPr="00AF10EC" w:rsidRDefault="004F3A4F" w:rsidP="004F3A4F">
            <w:pPr>
              <w:ind w:right="-107" w:hanging="108"/>
              <w:jc w:val="center"/>
              <w:rPr>
                <w:rFonts w:ascii="Arial" w:hAnsi="Arial" w:cs="Arial"/>
                <w:sz w:val="10"/>
                <w:szCs w:val="10"/>
              </w:rPr>
            </w:pPr>
            <w:r w:rsidRPr="00AF10EC">
              <w:rPr>
                <w:rFonts w:ascii="Arial" w:hAnsi="Arial" w:cs="Arial"/>
                <w:sz w:val="10"/>
                <w:szCs w:val="10"/>
              </w:rPr>
              <w:t>утверждено на 2015 год с учетом изменений</w:t>
            </w:r>
          </w:p>
        </w:tc>
        <w:tc>
          <w:tcPr>
            <w:tcW w:w="708" w:type="dxa"/>
            <w:shd w:val="clear" w:color="auto" w:fill="FFFFFF"/>
            <w:noWrap/>
            <w:vAlign w:val="center"/>
          </w:tcPr>
          <w:p w:rsidR="004F3A4F" w:rsidRPr="00AF10EC" w:rsidRDefault="004F3A4F" w:rsidP="004F3A4F">
            <w:pPr>
              <w:ind w:right="-107" w:hanging="108"/>
              <w:jc w:val="center"/>
              <w:rPr>
                <w:rFonts w:ascii="Arial" w:hAnsi="Arial" w:cs="Arial"/>
                <w:sz w:val="10"/>
                <w:szCs w:val="10"/>
              </w:rPr>
            </w:pPr>
            <w:r w:rsidRPr="00AF10EC">
              <w:rPr>
                <w:rFonts w:ascii="Arial" w:hAnsi="Arial" w:cs="Arial"/>
                <w:sz w:val="10"/>
                <w:szCs w:val="10"/>
              </w:rPr>
              <w:t>исполнено за 1 квартал 2015 года</w:t>
            </w:r>
          </w:p>
        </w:tc>
        <w:tc>
          <w:tcPr>
            <w:tcW w:w="708" w:type="dxa"/>
            <w:shd w:val="clear" w:color="auto" w:fill="FFFFFF"/>
            <w:noWrap/>
            <w:vAlign w:val="center"/>
          </w:tcPr>
          <w:p w:rsidR="004F3A4F" w:rsidRPr="00AF10EC" w:rsidRDefault="004F3A4F" w:rsidP="004F3A4F">
            <w:pPr>
              <w:ind w:right="-107" w:hanging="108"/>
              <w:jc w:val="center"/>
              <w:rPr>
                <w:rFonts w:ascii="Arial" w:hAnsi="Arial" w:cs="Arial"/>
                <w:sz w:val="10"/>
                <w:szCs w:val="10"/>
              </w:rPr>
            </w:pPr>
            <w:r w:rsidRPr="00AF10EC">
              <w:rPr>
                <w:rFonts w:ascii="Arial" w:hAnsi="Arial" w:cs="Arial"/>
                <w:sz w:val="10"/>
                <w:szCs w:val="10"/>
              </w:rPr>
              <w:t>процент исполнения</w:t>
            </w:r>
          </w:p>
        </w:tc>
      </w:tr>
      <w:tr w:rsidR="00AF10EC" w:rsidRPr="00AF10EC" w:rsidTr="00AF10EC">
        <w:trPr>
          <w:trHeight w:val="65"/>
        </w:trPr>
        <w:tc>
          <w:tcPr>
            <w:tcW w:w="1579" w:type="dxa"/>
            <w:shd w:val="clear" w:color="auto" w:fill="FFFFFF"/>
            <w:vAlign w:val="bottom"/>
          </w:tcPr>
          <w:p w:rsidR="00AF10EC" w:rsidRPr="00AF10EC" w:rsidRDefault="00AF10EC" w:rsidP="004F3A4F">
            <w:pPr>
              <w:jc w:val="center"/>
              <w:rPr>
                <w:rFonts w:ascii="Arial" w:hAnsi="Arial" w:cs="Arial"/>
                <w:sz w:val="10"/>
                <w:szCs w:val="10"/>
              </w:rPr>
            </w:pPr>
            <w:r w:rsidRPr="00AF10EC">
              <w:rPr>
                <w:rFonts w:ascii="Arial" w:hAnsi="Arial" w:cs="Arial"/>
                <w:sz w:val="10"/>
                <w:szCs w:val="10"/>
              </w:rPr>
              <w:t>1</w:t>
            </w:r>
          </w:p>
        </w:tc>
        <w:tc>
          <w:tcPr>
            <w:tcW w:w="1276" w:type="dxa"/>
            <w:shd w:val="clear" w:color="auto" w:fill="FFFFFF"/>
            <w:vAlign w:val="bottom"/>
          </w:tcPr>
          <w:p w:rsidR="00AF10EC" w:rsidRPr="00AF10EC" w:rsidRDefault="00AF10EC" w:rsidP="004F3A4F">
            <w:pPr>
              <w:ind w:right="-107"/>
              <w:jc w:val="center"/>
              <w:rPr>
                <w:rFonts w:ascii="Arial" w:hAnsi="Arial" w:cs="Arial"/>
                <w:sz w:val="10"/>
                <w:szCs w:val="10"/>
              </w:rPr>
            </w:pPr>
            <w:r w:rsidRPr="00AF10EC">
              <w:rPr>
                <w:rFonts w:ascii="Arial" w:hAnsi="Arial" w:cs="Arial"/>
                <w:sz w:val="10"/>
                <w:szCs w:val="10"/>
              </w:rPr>
              <w:t>2</w:t>
            </w:r>
          </w:p>
        </w:tc>
        <w:tc>
          <w:tcPr>
            <w:tcW w:w="851" w:type="dxa"/>
            <w:shd w:val="clear" w:color="auto" w:fill="FFFFFF"/>
            <w:vAlign w:val="bottom"/>
          </w:tcPr>
          <w:p w:rsidR="00AF10EC" w:rsidRPr="00AF10EC" w:rsidRDefault="00AF10EC" w:rsidP="004F3A4F">
            <w:pPr>
              <w:ind w:right="-107" w:hanging="108"/>
              <w:jc w:val="center"/>
              <w:rPr>
                <w:rFonts w:ascii="Arial" w:hAnsi="Arial" w:cs="Arial"/>
                <w:sz w:val="10"/>
                <w:szCs w:val="10"/>
              </w:rPr>
            </w:pPr>
            <w:r w:rsidRPr="00AF10EC">
              <w:rPr>
                <w:rFonts w:ascii="Arial" w:hAnsi="Arial" w:cs="Arial"/>
                <w:sz w:val="10"/>
                <w:szCs w:val="10"/>
              </w:rPr>
              <w:t>3</w:t>
            </w:r>
          </w:p>
        </w:tc>
        <w:tc>
          <w:tcPr>
            <w:tcW w:w="708" w:type="dxa"/>
            <w:shd w:val="clear" w:color="auto" w:fill="FFFFFF"/>
            <w:noWrap/>
            <w:vAlign w:val="bottom"/>
          </w:tcPr>
          <w:p w:rsidR="00AF10EC" w:rsidRPr="00AF10EC" w:rsidRDefault="00AF10EC" w:rsidP="004F3A4F">
            <w:pPr>
              <w:ind w:right="-107" w:hanging="108"/>
              <w:jc w:val="center"/>
              <w:rPr>
                <w:rFonts w:ascii="Arial" w:hAnsi="Arial" w:cs="Arial"/>
                <w:sz w:val="10"/>
                <w:szCs w:val="10"/>
              </w:rPr>
            </w:pPr>
            <w:r w:rsidRPr="00AF10EC">
              <w:rPr>
                <w:rFonts w:ascii="Arial" w:hAnsi="Arial" w:cs="Arial"/>
                <w:sz w:val="10"/>
                <w:szCs w:val="10"/>
              </w:rPr>
              <w:t>4</w:t>
            </w:r>
          </w:p>
        </w:tc>
        <w:tc>
          <w:tcPr>
            <w:tcW w:w="708" w:type="dxa"/>
            <w:shd w:val="clear" w:color="auto" w:fill="FFFFFF"/>
            <w:noWrap/>
            <w:vAlign w:val="bottom"/>
          </w:tcPr>
          <w:p w:rsidR="00AF10EC" w:rsidRPr="00AF10EC" w:rsidRDefault="00AF10EC" w:rsidP="004F3A4F">
            <w:pPr>
              <w:ind w:right="-107" w:hanging="108"/>
              <w:jc w:val="center"/>
              <w:rPr>
                <w:rFonts w:ascii="Arial" w:hAnsi="Arial" w:cs="Arial"/>
                <w:sz w:val="10"/>
                <w:szCs w:val="10"/>
              </w:rPr>
            </w:pPr>
            <w:r w:rsidRPr="00AF10EC">
              <w:rPr>
                <w:rFonts w:ascii="Arial" w:hAnsi="Arial" w:cs="Arial"/>
                <w:sz w:val="10"/>
                <w:szCs w:val="10"/>
              </w:rPr>
              <w:t>5</w:t>
            </w:r>
          </w:p>
        </w:tc>
      </w:tr>
      <w:tr w:rsidR="00AF10EC" w:rsidRPr="00AF10EC" w:rsidTr="00AF10EC">
        <w:trPr>
          <w:trHeight w:val="245"/>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000 1  00  00000 00 0000 000</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НАЛОГОВЫЕ И НЕНАЛОГОВЫЕ ДОХОДЫ</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204 836,815</w:t>
            </w:r>
          </w:p>
        </w:tc>
        <w:tc>
          <w:tcPr>
            <w:tcW w:w="708"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44 182,133</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21,57</w:t>
            </w:r>
          </w:p>
        </w:tc>
      </w:tr>
      <w:tr w:rsidR="00AF10EC" w:rsidRPr="00AF10EC" w:rsidTr="00AF10EC">
        <w:trPr>
          <w:trHeight w:val="128"/>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000 1  01  00000 00 0000 000</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НАЛОГИ НА ПРИБЫЛЬ, ДОХОДЫ</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118 778,710</w:t>
            </w:r>
          </w:p>
        </w:tc>
        <w:tc>
          <w:tcPr>
            <w:tcW w:w="708"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21 979,927</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18,50</w:t>
            </w:r>
          </w:p>
        </w:tc>
      </w:tr>
      <w:tr w:rsidR="00AF10EC" w:rsidRPr="00AF10EC" w:rsidTr="00AF10EC">
        <w:trPr>
          <w:trHeight w:val="85"/>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000 1  01  02000 01 0000 110</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Налог на доходы физических лиц</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118 778,710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21 979,927</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18,50</w:t>
            </w:r>
          </w:p>
        </w:tc>
      </w:tr>
      <w:tr w:rsidR="00AF10EC" w:rsidRPr="00AF10EC" w:rsidTr="00AF10EC">
        <w:trPr>
          <w:trHeight w:val="95"/>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000 1  03  00000 00 0000 000</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НАЛОГИ НА ТОВАРЫ (РАБОТЫ, УСЛУГИ), РЕАЛИЗУЕМЫЕ НА ТЕРРИТОРИИ РОССИЙСКОЙ ФЕДЕРАЦИИ</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2 703,000</w:t>
            </w:r>
          </w:p>
        </w:tc>
        <w:tc>
          <w:tcPr>
            <w:tcW w:w="708" w:type="dxa"/>
            <w:shd w:val="clear" w:color="auto" w:fill="FFFFFF"/>
            <w:vAlign w:val="bottom"/>
          </w:tcPr>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838,504</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31,02</w:t>
            </w:r>
          </w:p>
        </w:tc>
      </w:tr>
      <w:tr w:rsidR="00AF10EC" w:rsidRPr="00AF10EC" w:rsidTr="00AF10EC">
        <w:trPr>
          <w:trHeight w:val="173"/>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000 1  03  02000 01 0000 110</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Акцизы по подакцизным товарам (продукции), производимым на территории Российской Федерации</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2 703,000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838,504</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31,02</w:t>
            </w:r>
          </w:p>
        </w:tc>
      </w:tr>
      <w:tr w:rsidR="00AF10EC" w:rsidRPr="00AF10EC" w:rsidTr="00AF10EC">
        <w:trPr>
          <w:trHeight w:val="235"/>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000 1  05  00000 00 0000 000</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НАЛОГИ НА СОВОКУПНЫЙ ДОХОД</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23 156,000</w:t>
            </w:r>
          </w:p>
        </w:tc>
        <w:tc>
          <w:tcPr>
            <w:tcW w:w="708"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4 591,108</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19,83</w:t>
            </w:r>
          </w:p>
        </w:tc>
      </w:tr>
      <w:tr w:rsidR="00AF10EC" w:rsidRPr="00AF10EC" w:rsidTr="00AF10EC">
        <w:trPr>
          <w:trHeight w:val="85"/>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000 1  05  02000 02 0000 110</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Единый налог на вмененный доход для отдельных видов деятельности</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20 656,000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4 258,722</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20,62</w:t>
            </w:r>
          </w:p>
        </w:tc>
      </w:tr>
      <w:tr w:rsidR="00AF10EC" w:rsidRPr="00AF10EC" w:rsidTr="00AF10EC">
        <w:trPr>
          <w:trHeight w:val="178"/>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000 1  05  03000 01 0000 110</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Единый сельскохозяйственный налог</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2 500,000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332,386</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13,30</w:t>
            </w:r>
          </w:p>
        </w:tc>
      </w:tr>
      <w:tr w:rsidR="00AF10EC" w:rsidRPr="00AF10EC" w:rsidTr="00AF10EC">
        <w:trPr>
          <w:trHeight w:val="85"/>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000 1  08  00000 00 0000 000</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ГОСУДАРСТВЕННАЯ ПОШЛИНА</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6 151,000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1 004,341</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16,33</w:t>
            </w:r>
          </w:p>
        </w:tc>
      </w:tr>
      <w:tr w:rsidR="00AF10EC" w:rsidRPr="00AF10EC" w:rsidTr="004F3A4F">
        <w:trPr>
          <w:trHeight w:val="552"/>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lastRenderedPageBreak/>
              <w:t>000 1  11  00000 00 0000 000</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ДОХОДЫ ОТ ИСПОЛЬЗОВАНИЯ ИМУЩЕСТВА, НАХОДЯЩЕГОСЯ В ГОСУДАРСТВЕННОЙ И МУНИЦИПАЛЬНОЙ СОБСТВЕННОСТИ</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18 348,330</w:t>
            </w:r>
          </w:p>
        </w:tc>
        <w:tc>
          <w:tcPr>
            <w:tcW w:w="708"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2 993,517</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16,31</w:t>
            </w:r>
          </w:p>
        </w:tc>
      </w:tr>
      <w:tr w:rsidR="00AF10EC" w:rsidRPr="00AF10EC" w:rsidTr="00AF10EC">
        <w:trPr>
          <w:trHeight w:val="95"/>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000 1  11  05000 00 0000 120</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18 323,330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2993,517</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16,34</w:t>
            </w:r>
          </w:p>
        </w:tc>
      </w:tr>
      <w:tr w:rsidR="00AF10EC" w:rsidRPr="00AF10EC" w:rsidTr="004F3A4F">
        <w:trPr>
          <w:trHeight w:val="308"/>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000 1  11  07000 00 000 120</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Платежи от государственных и муниципальных унитарных предприятий</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25,000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0,000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0,00</w:t>
            </w:r>
          </w:p>
        </w:tc>
      </w:tr>
      <w:tr w:rsidR="00AF10EC" w:rsidRPr="00AF10EC" w:rsidTr="00AF10EC">
        <w:trPr>
          <w:trHeight w:val="85"/>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000 1  12  00000 00 0000 000</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ПЛАТЕЖИ ПРИ ПОЛЬЗОВАНИИ ПРИРОДНЫМИ РЕСУРСАМИ</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693,000</w:t>
            </w:r>
          </w:p>
        </w:tc>
        <w:tc>
          <w:tcPr>
            <w:tcW w:w="708"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187,511</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27,06</w:t>
            </w:r>
          </w:p>
        </w:tc>
      </w:tr>
      <w:tr w:rsidR="00AF10EC" w:rsidRPr="00AF10EC" w:rsidTr="00AF10EC">
        <w:trPr>
          <w:trHeight w:val="85"/>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000 1  12  01000 01 0000 120</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Плата за негативное воздействие на окружающую среду</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693,000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187,511</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27,06</w:t>
            </w:r>
          </w:p>
        </w:tc>
      </w:tr>
      <w:tr w:rsidR="00AF10EC" w:rsidRPr="00AF10EC" w:rsidTr="004F3A4F">
        <w:trPr>
          <w:trHeight w:val="298"/>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000 1  13  00000 00 0000 000</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ДОХОДЫ ОТ ОКАЗАНИЯ ПЛАТНЫХ УСЛУГ (РАБОТ) И КОМПЕНСАЦИИ ЗАТРАТ ГОСУДАРСТВА</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29 416,815</w:t>
            </w:r>
          </w:p>
        </w:tc>
        <w:tc>
          <w:tcPr>
            <w:tcW w:w="708"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8 286,530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28,17</w:t>
            </w:r>
          </w:p>
        </w:tc>
      </w:tr>
      <w:tr w:rsidR="00AF10EC" w:rsidRPr="00AF10EC" w:rsidTr="00AF10EC">
        <w:trPr>
          <w:trHeight w:val="489"/>
        </w:trPr>
        <w:tc>
          <w:tcPr>
            <w:tcW w:w="1579" w:type="dxa"/>
            <w:shd w:val="clear" w:color="auto" w:fill="FFFFFF"/>
            <w:noWrap/>
          </w:tcPr>
          <w:p w:rsidR="00AF10EC" w:rsidRPr="00AF10EC" w:rsidRDefault="00AF10EC" w:rsidP="00AF10EC">
            <w:pPr>
              <w:rPr>
                <w:rFonts w:ascii="Arial" w:hAnsi="Arial" w:cs="Arial"/>
                <w:sz w:val="10"/>
                <w:szCs w:val="10"/>
              </w:rPr>
            </w:pPr>
            <w:r w:rsidRPr="00AF10EC">
              <w:rPr>
                <w:rFonts w:ascii="Arial" w:hAnsi="Arial" w:cs="Arial"/>
                <w:sz w:val="10"/>
                <w:szCs w:val="10"/>
              </w:rPr>
              <w:t>506 1  13  01995 05 0000 130</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Прочие доходы от оказания платных услуг (работ) получателями средств бюджетов муниципальных районов</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29 096,815</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8 199,591</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28,18</w:t>
            </w:r>
          </w:p>
        </w:tc>
      </w:tr>
      <w:tr w:rsidR="00AF10EC" w:rsidRPr="00AF10EC" w:rsidTr="00AF10EC">
        <w:trPr>
          <w:trHeight w:val="216"/>
        </w:trPr>
        <w:tc>
          <w:tcPr>
            <w:tcW w:w="1579" w:type="dxa"/>
            <w:shd w:val="clear" w:color="auto" w:fill="FFFFFF"/>
            <w:noWrap/>
          </w:tcPr>
          <w:p w:rsidR="00AF10EC" w:rsidRPr="00AF10EC" w:rsidRDefault="00AF10EC" w:rsidP="00AF10EC">
            <w:pPr>
              <w:rPr>
                <w:rFonts w:ascii="Arial" w:hAnsi="Arial" w:cs="Arial"/>
                <w:sz w:val="10"/>
                <w:szCs w:val="10"/>
              </w:rPr>
            </w:pPr>
            <w:r w:rsidRPr="00AF10EC">
              <w:rPr>
                <w:rFonts w:ascii="Arial" w:hAnsi="Arial" w:cs="Arial"/>
                <w:sz w:val="10"/>
                <w:szCs w:val="10"/>
              </w:rPr>
              <w:t>501 1  13  01995 05 0000 130</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Прочие доходы от оказания платных услуг (работ) получателями средств бюджетов муниципальных районов</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320,000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16,372</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5,12</w:t>
            </w:r>
          </w:p>
        </w:tc>
      </w:tr>
      <w:tr w:rsidR="00AF10EC" w:rsidRPr="00AF10EC" w:rsidTr="00AF10EC">
        <w:trPr>
          <w:trHeight w:val="329"/>
        </w:trPr>
        <w:tc>
          <w:tcPr>
            <w:tcW w:w="1579" w:type="dxa"/>
            <w:shd w:val="clear" w:color="auto" w:fill="FFFFFF"/>
            <w:noWrap/>
          </w:tcPr>
          <w:p w:rsidR="00AF10EC" w:rsidRPr="00AF10EC" w:rsidRDefault="00AF10EC" w:rsidP="00AF10EC">
            <w:pPr>
              <w:rPr>
                <w:rFonts w:ascii="Arial" w:hAnsi="Arial" w:cs="Arial"/>
                <w:sz w:val="10"/>
                <w:szCs w:val="10"/>
              </w:rPr>
            </w:pPr>
            <w:r w:rsidRPr="00AF10EC">
              <w:rPr>
                <w:rFonts w:ascii="Arial" w:hAnsi="Arial" w:cs="Arial"/>
                <w:sz w:val="10"/>
                <w:szCs w:val="10"/>
              </w:rPr>
              <w:t>000 1  13  02995 05 0000 130</w:t>
            </w:r>
          </w:p>
        </w:tc>
        <w:tc>
          <w:tcPr>
            <w:tcW w:w="1276" w:type="dxa"/>
            <w:shd w:val="clear" w:color="auto" w:fill="auto"/>
          </w:tcPr>
          <w:p w:rsidR="00AF10EC" w:rsidRPr="00AF10EC" w:rsidRDefault="00AF10EC" w:rsidP="00AF10EC">
            <w:pPr>
              <w:ind w:right="-107"/>
              <w:rPr>
                <w:rFonts w:ascii="Arial" w:hAnsi="Arial" w:cs="Arial"/>
                <w:sz w:val="10"/>
                <w:szCs w:val="10"/>
              </w:rPr>
            </w:pPr>
            <w:r w:rsidRPr="00AF10EC">
              <w:rPr>
                <w:rFonts w:ascii="Arial" w:hAnsi="Arial" w:cs="Arial"/>
                <w:sz w:val="10"/>
                <w:szCs w:val="10"/>
              </w:rPr>
              <w:t>Прочие доходы от компенсации затрат бюджетов муниципальных районов</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0,000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70,567</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0,00</w:t>
            </w:r>
          </w:p>
        </w:tc>
      </w:tr>
      <w:tr w:rsidR="00AF10EC" w:rsidRPr="00AF10EC" w:rsidTr="004F3A4F">
        <w:trPr>
          <w:trHeight w:val="65"/>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000 1  14  00000 00 0000 000</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ДОХОДЫ ОТ ПРОДАЖИ МАТЕРИАЛЬНЫХ И НЕМАТЕРИАЛЬНЫХ АКТИВОВ</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2 216,960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3 603,796</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162,56</w:t>
            </w:r>
          </w:p>
        </w:tc>
      </w:tr>
      <w:tr w:rsidR="00AF10EC" w:rsidRPr="00AF10EC" w:rsidTr="004F3A4F">
        <w:trPr>
          <w:trHeight w:val="65"/>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000 1  16  00000 00 0000 000</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ШТРАФЫ, САНКЦИИ, ВОЗМЕЩЕНИЕ УЩЕРБА</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3 373,000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707,487</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20,98</w:t>
            </w:r>
          </w:p>
        </w:tc>
      </w:tr>
      <w:tr w:rsidR="00AF10EC" w:rsidRPr="00AF10EC" w:rsidTr="004F3A4F">
        <w:trPr>
          <w:trHeight w:val="213"/>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000 1  17  00000 00 0000 000</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ПРОЧИЕ НЕНАЛОГОВЫЕ ДОХОДЫ</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0,000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-10,588</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0,00</w:t>
            </w:r>
          </w:p>
        </w:tc>
      </w:tr>
      <w:tr w:rsidR="00AF10EC" w:rsidRPr="00AF10EC" w:rsidTr="004F3A4F">
        <w:trPr>
          <w:trHeight w:val="65"/>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000 2  00  00000 00 0000 000</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БЕЗВОЗМЕЗДНЫЕ ПОСТУПЛЕНИЯ</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890 060,481</w:t>
            </w:r>
          </w:p>
        </w:tc>
        <w:tc>
          <w:tcPr>
            <w:tcW w:w="708"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214 927,494</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24,15</w:t>
            </w:r>
          </w:p>
        </w:tc>
      </w:tr>
      <w:tr w:rsidR="00AF10EC" w:rsidRPr="00AF10EC" w:rsidTr="004F3A4F">
        <w:trPr>
          <w:trHeight w:val="335"/>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000 2  02  00000 00 0000 000</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БЕЗВОЗМЕЗДНЫЕ ПОСТУПЛЕНИЯ ОТ ДРУГИХ БЮДЖЕТОВ БЮДЖЕТНОЙ СИСТЕМЫ РОССИЙСКОЙ ФЕДЕРАЦИИ</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890 060,481</w:t>
            </w:r>
          </w:p>
        </w:tc>
        <w:tc>
          <w:tcPr>
            <w:tcW w:w="708"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229 748,405</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25,81</w:t>
            </w:r>
          </w:p>
        </w:tc>
      </w:tr>
      <w:tr w:rsidR="00AF10EC" w:rsidRPr="00AF10EC" w:rsidTr="004F3A4F">
        <w:trPr>
          <w:trHeight w:val="92"/>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000 2  02  01000 00 0000 151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Дотации бюджетам субъектов Российской Федерации и муниципальных образований</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143 449,000</w:t>
            </w:r>
          </w:p>
        </w:tc>
        <w:tc>
          <w:tcPr>
            <w:tcW w:w="708"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35 862,249</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25,00</w:t>
            </w:r>
          </w:p>
        </w:tc>
      </w:tr>
      <w:tr w:rsidR="00AF10EC" w:rsidRPr="00AF10EC" w:rsidTr="00AF10EC">
        <w:trPr>
          <w:trHeight w:val="173"/>
        </w:trPr>
        <w:tc>
          <w:tcPr>
            <w:tcW w:w="1579" w:type="dxa"/>
            <w:shd w:val="clear" w:color="auto" w:fill="FFFFFF"/>
            <w:noWrap/>
          </w:tcPr>
          <w:p w:rsidR="00AF10EC" w:rsidRPr="00AF10EC" w:rsidRDefault="00AF10EC" w:rsidP="00AF10EC">
            <w:pPr>
              <w:rPr>
                <w:rFonts w:ascii="Arial" w:hAnsi="Arial" w:cs="Arial"/>
                <w:sz w:val="10"/>
                <w:szCs w:val="10"/>
              </w:rPr>
            </w:pPr>
            <w:r w:rsidRPr="00AF10EC">
              <w:rPr>
                <w:rFonts w:ascii="Arial" w:hAnsi="Arial" w:cs="Arial"/>
                <w:sz w:val="10"/>
                <w:szCs w:val="10"/>
              </w:rPr>
              <w:t>000  2  02  01001 00 0000 151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Дотации на выравнивание бюджетной обеспеченности</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122 373,000</w:t>
            </w:r>
          </w:p>
        </w:tc>
        <w:tc>
          <w:tcPr>
            <w:tcW w:w="708"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30 593,250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25,00</w:t>
            </w:r>
          </w:p>
        </w:tc>
      </w:tr>
      <w:tr w:rsidR="00AF10EC" w:rsidRPr="00AF10EC" w:rsidTr="004F3A4F">
        <w:trPr>
          <w:trHeight w:val="306"/>
        </w:trPr>
        <w:tc>
          <w:tcPr>
            <w:tcW w:w="1579" w:type="dxa"/>
            <w:shd w:val="clear" w:color="auto" w:fill="FFFFFF"/>
            <w:noWrap/>
          </w:tcPr>
          <w:p w:rsidR="00AF10EC" w:rsidRPr="00AF10EC" w:rsidRDefault="00AF10EC" w:rsidP="00AF10EC">
            <w:pPr>
              <w:rPr>
                <w:rFonts w:ascii="Arial" w:hAnsi="Arial" w:cs="Arial"/>
                <w:sz w:val="10"/>
                <w:szCs w:val="10"/>
              </w:rPr>
            </w:pPr>
            <w:r w:rsidRPr="00AF10EC">
              <w:rPr>
                <w:rFonts w:ascii="Arial" w:hAnsi="Arial" w:cs="Arial"/>
                <w:sz w:val="10"/>
                <w:szCs w:val="10"/>
              </w:rPr>
              <w:t>000  2  02 01001 05 0000 151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Дотации бюджетам муниципальных районов на выравнивание  бюджетной обеспеченности</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122 373,000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30 593,250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25,00</w:t>
            </w:r>
          </w:p>
        </w:tc>
      </w:tr>
      <w:tr w:rsidR="00AF10EC" w:rsidRPr="00AF10EC" w:rsidTr="004F3A4F">
        <w:trPr>
          <w:trHeight w:val="286"/>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000 2  02  01003 00 0000 151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Дотации бюджетам на поддержку мер по обеспечению сбалансированности бюджетов</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21 076,000</w:t>
            </w:r>
          </w:p>
        </w:tc>
        <w:tc>
          <w:tcPr>
            <w:tcW w:w="708"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5 268,999</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25,00</w:t>
            </w:r>
          </w:p>
        </w:tc>
      </w:tr>
      <w:tr w:rsidR="00AF10EC" w:rsidRPr="00AF10EC" w:rsidTr="004F3A4F">
        <w:trPr>
          <w:trHeight w:val="422"/>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000 2  02  01003 05 0000 151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Дотации бюджетам муниципальных районов на поддержку мер по обеспечению сбалансированности бюджетов</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21 076,000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5 268,999</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25,00</w:t>
            </w:r>
          </w:p>
        </w:tc>
      </w:tr>
      <w:tr w:rsidR="00AF10EC" w:rsidRPr="00AF10EC" w:rsidTr="00AF10EC">
        <w:trPr>
          <w:trHeight w:val="533"/>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000 2  02  02000 00 0000 151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Субсидии бюджетам бюджетной системы Российской Федерации (межбюджетные субсидии)</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55 591,45000</w:t>
            </w:r>
          </w:p>
        </w:tc>
        <w:tc>
          <w:tcPr>
            <w:tcW w:w="708"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10 663,500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19,18</w:t>
            </w:r>
          </w:p>
        </w:tc>
      </w:tr>
      <w:tr w:rsidR="00AF10EC" w:rsidRPr="00AF10EC" w:rsidTr="00AF10EC">
        <w:trPr>
          <w:trHeight w:val="85"/>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000 2  02  02999 00 0000 151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Прочие субсидии</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55 591,450</w:t>
            </w:r>
          </w:p>
        </w:tc>
        <w:tc>
          <w:tcPr>
            <w:tcW w:w="708"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10 663,500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19,18</w:t>
            </w:r>
          </w:p>
        </w:tc>
      </w:tr>
      <w:tr w:rsidR="00AF10EC" w:rsidRPr="00AF10EC" w:rsidTr="00AF10EC">
        <w:trPr>
          <w:trHeight w:val="85"/>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000 2  02  02999 05 0000 151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Прочие субсидии бюджетам муниципальных районов</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55 591,450</w:t>
            </w:r>
          </w:p>
        </w:tc>
        <w:tc>
          <w:tcPr>
            <w:tcW w:w="708"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10 663,500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19,18</w:t>
            </w:r>
          </w:p>
        </w:tc>
      </w:tr>
      <w:tr w:rsidR="00AF10EC" w:rsidRPr="00AF10EC" w:rsidTr="004F3A4F">
        <w:trPr>
          <w:trHeight w:val="714"/>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000 2  02  02999 05 0008 151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Прочие субсидии бюджетам муниципальных районов на формирование районных фондов финансовой поддержки поселений и обеспечение сбалансированности бюджетов поселений</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42 654,000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10 663,500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25,00</w:t>
            </w:r>
          </w:p>
        </w:tc>
      </w:tr>
      <w:tr w:rsidR="00AF10EC" w:rsidRPr="00AF10EC" w:rsidTr="004F3A4F">
        <w:trPr>
          <w:trHeight w:val="1848"/>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lastRenderedPageBreak/>
              <w:t>000 2  02  02999 05 0173 151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Прочие субсидии бюджетам на проведение работ по замене оконных блоков в муниципальных дошкольных образовательных организациях Ставропольского края, муниципальных общеобразовательных организациях Ставропольского края и муниципальных образовательных организациях дополнительного образования детей Ставропольского края</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12 937,450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0,000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0,00</w:t>
            </w:r>
          </w:p>
        </w:tc>
      </w:tr>
      <w:tr w:rsidR="00AF10EC" w:rsidRPr="00AF10EC" w:rsidTr="004F3A4F">
        <w:trPr>
          <w:trHeight w:val="504"/>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000 2  02  03000 00 0000 151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субъектов Российской Федерации и муниципальных образований</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688 400,940</w:t>
            </w:r>
          </w:p>
        </w:tc>
        <w:tc>
          <w:tcPr>
            <w:tcW w:w="708"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182 750,724</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26,55</w:t>
            </w:r>
          </w:p>
        </w:tc>
      </w:tr>
      <w:tr w:rsidR="00AF10EC" w:rsidRPr="00AF10EC" w:rsidTr="004F3A4F">
        <w:trPr>
          <w:trHeight w:val="200"/>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000 2  02  03001 00 0000 151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на оплату жилищно-коммунальных услуг отдельным категориям граждан</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52 612,900</w:t>
            </w:r>
          </w:p>
        </w:tc>
        <w:tc>
          <w:tcPr>
            <w:tcW w:w="708"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18 097,650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34,40</w:t>
            </w:r>
          </w:p>
        </w:tc>
      </w:tr>
      <w:tr w:rsidR="00AF10EC" w:rsidRPr="00AF10EC" w:rsidTr="004F3A4F">
        <w:trPr>
          <w:trHeight w:val="322"/>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000 2  02  03001 05 0000 151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муниципальных районов на оплату жилищно-коммунальных услуг отдельным категориям граждан</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52 612,900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18 097,650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34,40</w:t>
            </w:r>
          </w:p>
        </w:tc>
      </w:tr>
      <w:tr w:rsidR="00AF10EC" w:rsidRPr="00AF10EC" w:rsidTr="004F3A4F">
        <w:trPr>
          <w:trHeight w:val="1182"/>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000 2  02  03004 00 0000 151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3 565,100</w:t>
            </w:r>
          </w:p>
        </w:tc>
        <w:tc>
          <w:tcPr>
            <w:tcW w:w="708"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3 676,930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103,14</w:t>
            </w:r>
          </w:p>
        </w:tc>
      </w:tr>
      <w:tr w:rsidR="00AF10EC" w:rsidRPr="00AF10EC" w:rsidTr="004F3A4F">
        <w:trPr>
          <w:trHeight w:val="932"/>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000 2  02  03004 05 0000 151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3 565,100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3 676,930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103,14</w:t>
            </w:r>
          </w:p>
        </w:tc>
      </w:tr>
      <w:tr w:rsidR="00AF10EC" w:rsidRPr="00AF10EC" w:rsidTr="004F3A4F">
        <w:trPr>
          <w:trHeight w:val="841"/>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000 2  02  03012 00 0000 151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21,900</w:t>
            </w:r>
          </w:p>
        </w:tc>
        <w:tc>
          <w:tcPr>
            <w:tcW w:w="708"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1,004</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4,58</w:t>
            </w:r>
          </w:p>
        </w:tc>
      </w:tr>
      <w:tr w:rsidR="00AF10EC" w:rsidRPr="00AF10EC" w:rsidTr="004F3A4F">
        <w:trPr>
          <w:trHeight w:val="1112"/>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000 2  02  03012 05 0000 151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21,900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1,004</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4,58</w:t>
            </w:r>
          </w:p>
        </w:tc>
      </w:tr>
      <w:tr w:rsidR="00AF10EC" w:rsidRPr="00AF10EC" w:rsidTr="004F3A4F">
        <w:trPr>
          <w:trHeight w:val="946"/>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000 2  02  03013 00 0000 151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682,160</w:t>
            </w:r>
          </w:p>
        </w:tc>
        <w:tc>
          <w:tcPr>
            <w:tcW w:w="708"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202,248</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29,65</w:t>
            </w:r>
          </w:p>
        </w:tc>
      </w:tr>
      <w:tr w:rsidR="00AF10EC" w:rsidRPr="00AF10EC" w:rsidTr="004F3A4F">
        <w:trPr>
          <w:trHeight w:val="763"/>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000 2  02  03013 05 0000 151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682,160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202,248</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29,65</w:t>
            </w:r>
          </w:p>
        </w:tc>
      </w:tr>
      <w:tr w:rsidR="00AF10EC" w:rsidRPr="00AF10EC" w:rsidTr="004F3A4F">
        <w:trPr>
          <w:trHeight w:val="549"/>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000 2  02  03022 00 0000 151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37 275,580</w:t>
            </w:r>
          </w:p>
        </w:tc>
        <w:tc>
          <w:tcPr>
            <w:tcW w:w="708"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10 830,471</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29,06</w:t>
            </w:r>
          </w:p>
        </w:tc>
      </w:tr>
      <w:tr w:rsidR="00AF10EC" w:rsidRPr="00AF10EC" w:rsidTr="004F3A4F">
        <w:trPr>
          <w:trHeight w:val="561"/>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000 2  02  03022 05 0000 151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муниципальных районов на предоставление гражданам субсидий на оплату жилого помещения и коммунальных услуг</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37 275,580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10 830,471</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29,06</w:t>
            </w:r>
          </w:p>
        </w:tc>
      </w:tr>
      <w:tr w:rsidR="00AF10EC" w:rsidRPr="00AF10EC" w:rsidTr="004F3A4F">
        <w:trPr>
          <w:trHeight w:val="332"/>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000 2  02  03024 00 0000 151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местным бюджетам на выполнение передаваемых полномочий субъектов Российской Федерации</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465 648,160</w:t>
            </w:r>
          </w:p>
        </w:tc>
        <w:tc>
          <w:tcPr>
            <w:tcW w:w="708"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109 243,595</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23,46</w:t>
            </w:r>
          </w:p>
        </w:tc>
      </w:tr>
      <w:tr w:rsidR="00AF10EC" w:rsidRPr="00AF10EC" w:rsidTr="004F3A4F">
        <w:trPr>
          <w:trHeight w:val="65"/>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000 2  02  03024 05 0000 151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 xml:space="preserve">Субвенции бюджетам муниципальных районов на выполнение передаваемых полномочий субъектов </w:t>
            </w:r>
            <w:r w:rsidRPr="00AF10EC">
              <w:rPr>
                <w:rFonts w:ascii="Arial" w:hAnsi="Arial" w:cs="Arial"/>
                <w:sz w:val="10"/>
                <w:szCs w:val="10"/>
              </w:rPr>
              <w:lastRenderedPageBreak/>
              <w:t>Российской Федерации</w:t>
            </w:r>
          </w:p>
        </w:tc>
        <w:tc>
          <w:tcPr>
            <w:tcW w:w="851" w:type="dxa"/>
            <w:shd w:val="clear" w:color="auto" w:fill="FFFFFF"/>
            <w:vAlign w:val="bottom"/>
          </w:tcPr>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lastRenderedPageBreak/>
              <w:t>465 648,160</w:t>
            </w:r>
          </w:p>
        </w:tc>
        <w:tc>
          <w:tcPr>
            <w:tcW w:w="708" w:type="dxa"/>
            <w:shd w:val="clear" w:color="auto" w:fill="FFFFFF"/>
            <w:vAlign w:val="bottom"/>
          </w:tcPr>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lastRenderedPageBreak/>
              <w:t>109 243,595</w:t>
            </w:r>
          </w:p>
        </w:tc>
        <w:tc>
          <w:tcPr>
            <w:tcW w:w="708" w:type="dxa"/>
            <w:shd w:val="clear" w:color="auto" w:fill="FFFFFF"/>
            <w:noWrap/>
            <w:vAlign w:val="bottom"/>
          </w:tcPr>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lastRenderedPageBreak/>
              <w:t>23,46</w:t>
            </w:r>
          </w:p>
        </w:tc>
      </w:tr>
      <w:tr w:rsidR="00AF10EC" w:rsidRPr="00AF10EC" w:rsidTr="004F3A4F">
        <w:trPr>
          <w:trHeight w:val="1267"/>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lastRenderedPageBreak/>
              <w:t>000 2  02  03024 05 0026 151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по организации и осуществлению деятельности по опеке и попечительству в области здравоохранения</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317,430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79,358</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25,00</w:t>
            </w:r>
          </w:p>
        </w:tc>
      </w:tr>
      <w:tr w:rsidR="00AF10EC" w:rsidRPr="00AF10EC" w:rsidTr="004F3A4F">
        <w:trPr>
          <w:trHeight w:val="860"/>
        </w:trPr>
        <w:tc>
          <w:tcPr>
            <w:tcW w:w="1579" w:type="dxa"/>
            <w:shd w:val="clear" w:color="auto" w:fill="FFFFFF"/>
            <w:noWrap/>
          </w:tcPr>
          <w:p w:rsidR="00AF10EC" w:rsidRPr="00AF10EC" w:rsidRDefault="00AF10EC" w:rsidP="00AF10EC">
            <w:pPr>
              <w:rPr>
                <w:rFonts w:ascii="Arial" w:hAnsi="Arial" w:cs="Arial"/>
                <w:sz w:val="10"/>
                <w:szCs w:val="10"/>
              </w:rPr>
            </w:pPr>
            <w:r w:rsidRPr="00AF10EC">
              <w:rPr>
                <w:rFonts w:ascii="Arial" w:hAnsi="Arial" w:cs="Arial"/>
                <w:sz w:val="10"/>
                <w:szCs w:val="10"/>
              </w:rPr>
              <w:t>000 2  02  03024 05 0028 151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по организации и осуществлению деятельности по опеке и попечительству в области образования</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1 170,200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227,716</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19,46</w:t>
            </w:r>
          </w:p>
        </w:tc>
      </w:tr>
      <w:tr w:rsidR="00AF10EC" w:rsidRPr="00AF10EC" w:rsidTr="004F3A4F">
        <w:trPr>
          <w:trHeight w:val="722"/>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000 2  02  03024 05 0030 151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по обучению детей-инвалидов на дому</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42,100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7,017</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16,67</w:t>
            </w:r>
          </w:p>
        </w:tc>
      </w:tr>
      <w:tr w:rsidR="00AF10EC" w:rsidRPr="00AF10EC" w:rsidTr="004F3A4F">
        <w:trPr>
          <w:trHeight w:val="1501"/>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 xml:space="preserve">000 2  02  03024 05 0032 151         </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расходы по организации и проведению мероприятий по борьбе с иксодовыми клещами-переносчиками Крымской геморрагической лихорадки в природных биотопах</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155,000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155,000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100,00</w:t>
            </w:r>
          </w:p>
        </w:tc>
      </w:tr>
      <w:tr w:rsidR="00AF10EC" w:rsidRPr="00AF10EC" w:rsidTr="004F3A4F">
        <w:trPr>
          <w:trHeight w:val="1485"/>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 xml:space="preserve">000 2  02  03024 05 0033  151         </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выплату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61,000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0,0000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0,00</w:t>
            </w:r>
          </w:p>
        </w:tc>
      </w:tr>
      <w:tr w:rsidR="00AF10EC" w:rsidRPr="00AF10EC" w:rsidTr="004F3A4F">
        <w:trPr>
          <w:trHeight w:val="917"/>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000 2  02  03024 05 0036 151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администрирование переданных  отдельных государственных полномочий в области сельского хозяйства</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2 295,970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632,300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27,54</w:t>
            </w:r>
          </w:p>
        </w:tc>
      </w:tr>
      <w:tr w:rsidR="00AF10EC" w:rsidRPr="00AF10EC" w:rsidTr="004F3A4F">
        <w:trPr>
          <w:trHeight w:val="1487"/>
        </w:trPr>
        <w:tc>
          <w:tcPr>
            <w:tcW w:w="1579" w:type="dxa"/>
            <w:shd w:val="clear" w:color="auto" w:fill="FFFFFF"/>
            <w:noWrap/>
          </w:tcPr>
          <w:p w:rsidR="00AF10EC" w:rsidRPr="00AF10EC" w:rsidRDefault="00AF10EC" w:rsidP="00AF10EC">
            <w:pPr>
              <w:rPr>
                <w:rFonts w:ascii="Arial" w:hAnsi="Arial" w:cs="Arial"/>
                <w:sz w:val="10"/>
                <w:szCs w:val="10"/>
              </w:rPr>
            </w:pPr>
            <w:r w:rsidRPr="00AF10EC">
              <w:rPr>
                <w:rFonts w:ascii="Arial" w:hAnsi="Arial" w:cs="Arial"/>
                <w:sz w:val="10"/>
                <w:szCs w:val="10"/>
              </w:rPr>
              <w:t>000 2  02  03024 05 0038 151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выплату ежемесячной доплаты к пенсии гражданам, ставшим инвалидами при исполнении служебных обязанностей в районах боевых действий</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85,600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20,082</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23,46</w:t>
            </w:r>
          </w:p>
        </w:tc>
      </w:tr>
      <w:tr w:rsidR="00AF10EC" w:rsidRPr="00AF10EC" w:rsidTr="004F3A4F">
        <w:trPr>
          <w:trHeight w:val="1001"/>
        </w:trPr>
        <w:tc>
          <w:tcPr>
            <w:tcW w:w="1579" w:type="dxa"/>
            <w:shd w:val="clear" w:color="auto" w:fill="FFFFFF"/>
            <w:noWrap/>
          </w:tcPr>
          <w:p w:rsidR="00AF10EC" w:rsidRPr="00AF10EC" w:rsidRDefault="00AF10EC" w:rsidP="00AF10EC">
            <w:pPr>
              <w:rPr>
                <w:rFonts w:ascii="Arial" w:hAnsi="Arial" w:cs="Arial"/>
                <w:sz w:val="10"/>
                <w:szCs w:val="10"/>
              </w:rPr>
            </w:pPr>
            <w:r w:rsidRPr="00AF10EC">
              <w:rPr>
                <w:rFonts w:ascii="Arial" w:hAnsi="Arial" w:cs="Arial"/>
                <w:sz w:val="10"/>
                <w:szCs w:val="10"/>
              </w:rPr>
              <w:t>000 2  02  03024 05 0039 151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выплату ежемесячных денежных выплат семьям погибших ветеранов боевых действий</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111,270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27,761</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24,95</w:t>
            </w:r>
          </w:p>
        </w:tc>
      </w:tr>
      <w:tr w:rsidR="00AF10EC" w:rsidRPr="00AF10EC" w:rsidTr="004F3A4F">
        <w:trPr>
          <w:trHeight w:val="1146"/>
        </w:trPr>
        <w:tc>
          <w:tcPr>
            <w:tcW w:w="1579" w:type="dxa"/>
            <w:shd w:val="clear" w:color="auto" w:fill="FFFFFF"/>
            <w:noWrap/>
          </w:tcPr>
          <w:p w:rsidR="00AF10EC" w:rsidRPr="00AF10EC" w:rsidRDefault="00AF10EC" w:rsidP="00AF10EC">
            <w:pPr>
              <w:rPr>
                <w:rFonts w:ascii="Arial" w:hAnsi="Arial" w:cs="Arial"/>
                <w:sz w:val="10"/>
                <w:szCs w:val="10"/>
              </w:rPr>
            </w:pPr>
            <w:r w:rsidRPr="00AF10EC">
              <w:rPr>
                <w:rFonts w:ascii="Arial" w:hAnsi="Arial" w:cs="Arial"/>
                <w:sz w:val="10"/>
                <w:szCs w:val="10"/>
              </w:rPr>
              <w:t>000 2  02  03024 05 0040 151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предоставление государственной социальной помощи малоимущим семьям, малоимущим одиноко проживающим гражданам</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1 107,980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300,000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27,08</w:t>
            </w:r>
          </w:p>
        </w:tc>
      </w:tr>
      <w:tr w:rsidR="00AF10EC" w:rsidRPr="00AF10EC" w:rsidTr="004F3A4F">
        <w:trPr>
          <w:trHeight w:val="542"/>
        </w:trPr>
        <w:tc>
          <w:tcPr>
            <w:tcW w:w="1579" w:type="dxa"/>
            <w:shd w:val="clear" w:color="auto" w:fill="FFFFFF"/>
            <w:noWrap/>
          </w:tcPr>
          <w:p w:rsidR="00AF10EC" w:rsidRPr="00AF10EC" w:rsidRDefault="00AF10EC" w:rsidP="00AF10EC">
            <w:pPr>
              <w:rPr>
                <w:rFonts w:ascii="Arial" w:hAnsi="Arial" w:cs="Arial"/>
                <w:sz w:val="10"/>
                <w:szCs w:val="10"/>
              </w:rPr>
            </w:pPr>
            <w:r w:rsidRPr="00AF10EC">
              <w:rPr>
                <w:rFonts w:ascii="Arial" w:hAnsi="Arial" w:cs="Arial"/>
                <w:sz w:val="10"/>
                <w:szCs w:val="10"/>
              </w:rPr>
              <w:t>000 2  02  03024 05 0041 151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предоставление мер социальной поддержки многодетным семьям</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13 638,110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3 764,978</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27,61</w:t>
            </w:r>
          </w:p>
        </w:tc>
      </w:tr>
      <w:tr w:rsidR="00AF10EC" w:rsidRPr="00AF10EC" w:rsidTr="004F3A4F">
        <w:trPr>
          <w:trHeight w:val="968"/>
        </w:trPr>
        <w:tc>
          <w:tcPr>
            <w:tcW w:w="1579" w:type="dxa"/>
            <w:shd w:val="clear" w:color="auto" w:fill="FFFFFF"/>
            <w:noWrap/>
          </w:tcPr>
          <w:p w:rsidR="00AF10EC" w:rsidRPr="00AF10EC" w:rsidRDefault="00AF10EC" w:rsidP="00AF10EC">
            <w:pPr>
              <w:rPr>
                <w:rFonts w:ascii="Arial" w:hAnsi="Arial" w:cs="Arial"/>
                <w:sz w:val="10"/>
                <w:szCs w:val="10"/>
              </w:rPr>
            </w:pPr>
            <w:r w:rsidRPr="00AF10EC">
              <w:rPr>
                <w:rFonts w:ascii="Arial" w:hAnsi="Arial" w:cs="Arial"/>
                <w:sz w:val="10"/>
                <w:szCs w:val="10"/>
              </w:rPr>
              <w:lastRenderedPageBreak/>
              <w:t>000 2  02  03024 05 0042 151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выплату ежегодного социального пособия на проезд учащимся (студентам)</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34,830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0,0000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0,00</w:t>
            </w:r>
          </w:p>
        </w:tc>
      </w:tr>
      <w:tr w:rsidR="00AF10EC" w:rsidRPr="00AF10EC" w:rsidTr="004F3A4F">
        <w:trPr>
          <w:trHeight w:val="1083"/>
        </w:trPr>
        <w:tc>
          <w:tcPr>
            <w:tcW w:w="1579" w:type="dxa"/>
            <w:shd w:val="clear" w:color="auto" w:fill="FFFFFF"/>
            <w:noWrap/>
          </w:tcPr>
          <w:p w:rsidR="00AF10EC" w:rsidRPr="00AF10EC" w:rsidRDefault="00AF10EC" w:rsidP="00AF10EC">
            <w:pPr>
              <w:rPr>
                <w:rFonts w:ascii="Arial" w:hAnsi="Arial" w:cs="Arial"/>
                <w:sz w:val="10"/>
                <w:szCs w:val="10"/>
              </w:rPr>
            </w:pPr>
            <w:r w:rsidRPr="00AF10EC">
              <w:rPr>
                <w:rFonts w:ascii="Arial" w:hAnsi="Arial" w:cs="Arial"/>
                <w:sz w:val="10"/>
                <w:szCs w:val="10"/>
              </w:rPr>
              <w:t>000 2  02  03024 05 0043 151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 xml:space="preserve">Субвенции бюджетам муниципальных районов на выполнение передаваемых полномочий субъектов Российской Федерации на обеспечение </w:t>
            </w:r>
            <w:proofErr w:type="gramStart"/>
            <w:r w:rsidRPr="00AF10EC">
              <w:rPr>
                <w:rFonts w:ascii="Arial" w:hAnsi="Arial" w:cs="Arial"/>
                <w:sz w:val="10"/>
                <w:szCs w:val="10"/>
              </w:rPr>
              <w:t>мер социальной поддержки ветеранов труда Ставропольского края</w:t>
            </w:r>
            <w:proofErr w:type="gramEnd"/>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45 543,330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12 287,597</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26,98</w:t>
            </w:r>
          </w:p>
        </w:tc>
      </w:tr>
      <w:tr w:rsidR="00AF10EC" w:rsidRPr="00AF10EC" w:rsidTr="004F3A4F">
        <w:trPr>
          <w:trHeight w:val="2332"/>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000 2  02  03024 05 0045 151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950,830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209,183</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22,00</w:t>
            </w:r>
          </w:p>
        </w:tc>
      </w:tr>
      <w:tr w:rsidR="00AF10EC" w:rsidRPr="00AF10EC" w:rsidTr="00AF10EC">
        <w:trPr>
          <w:trHeight w:val="375"/>
        </w:trPr>
        <w:tc>
          <w:tcPr>
            <w:tcW w:w="1579" w:type="dxa"/>
            <w:vMerge w:val="restart"/>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000 2  02  03024 05 0047 151</w:t>
            </w:r>
          </w:p>
        </w:tc>
        <w:tc>
          <w:tcPr>
            <w:tcW w:w="1276" w:type="dxa"/>
            <w:vMerge w:val="restart"/>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c>
          <w:tcPr>
            <w:tcW w:w="851" w:type="dxa"/>
            <w:vMerge w:val="restart"/>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40,400</w:t>
            </w:r>
          </w:p>
        </w:tc>
        <w:tc>
          <w:tcPr>
            <w:tcW w:w="708" w:type="dxa"/>
            <w:vMerge w:val="restart"/>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10,100</w:t>
            </w:r>
          </w:p>
        </w:tc>
        <w:tc>
          <w:tcPr>
            <w:tcW w:w="708" w:type="dxa"/>
            <w:vMerge w:val="restart"/>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25,00</w:t>
            </w:r>
          </w:p>
        </w:tc>
      </w:tr>
      <w:tr w:rsidR="00AF10EC" w:rsidRPr="00AF10EC" w:rsidTr="004F3A4F">
        <w:trPr>
          <w:trHeight w:val="1000"/>
        </w:trPr>
        <w:tc>
          <w:tcPr>
            <w:tcW w:w="1579" w:type="dxa"/>
            <w:vMerge/>
          </w:tcPr>
          <w:p w:rsidR="00AF10EC" w:rsidRPr="00AF10EC" w:rsidRDefault="00AF10EC" w:rsidP="00AF10EC">
            <w:pPr>
              <w:rPr>
                <w:rFonts w:ascii="Arial" w:hAnsi="Arial" w:cs="Arial"/>
                <w:sz w:val="10"/>
                <w:szCs w:val="10"/>
              </w:rPr>
            </w:pPr>
          </w:p>
        </w:tc>
        <w:tc>
          <w:tcPr>
            <w:tcW w:w="1276" w:type="dxa"/>
            <w:vMerge/>
            <w:vAlign w:val="center"/>
          </w:tcPr>
          <w:p w:rsidR="00AF10EC" w:rsidRPr="00AF10EC" w:rsidRDefault="00AF10EC" w:rsidP="00AF10EC">
            <w:pPr>
              <w:ind w:right="-107"/>
              <w:rPr>
                <w:rFonts w:ascii="Arial" w:hAnsi="Arial" w:cs="Arial"/>
                <w:sz w:val="10"/>
                <w:szCs w:val="10"/>
              </w:rPr>
            </w:pPr>
          </w:p>
        </w:tc>
        <w:tc>
          <w:tcPr>
            <w:tcW w:w="851" w:type="dxa"/>
            <w:vMerge/>
            <w:vAlign w:val="bottom"/>
          </w:tcPr>
          <w:p w:rsidR="00AF10EC" w:rsidRPr="00AF10EC" w:rsidRDefault="00AF10EC" w:rsidP="00AF10EC">
            <w:pPr>
              <w:ind w:right="-107" w:hanging="108"/>
              <w:jc w:val="center"/>
              <w:rPr>
                <w:rFonts w:ascii="Arial" w:hAnsi="Arial" w:cs="Arial"/>
                <w:sz w:val="10"/>
                <w:szCs w:val="10"/>
              </w:rPr>
            </w:pPr>
          </w:p>
        </w:tc>
        <w:tc>
          <w:tcPr>
            <w:tcW w:w="708" w:type="dxa"/>
            <w:vMerge/>
            <w:vAlign w:val="bottom"/>
          </w:tcPr>
          <w:p w:rsidR="00AF10EC" w:rsidRPr="00AF10EC" w:rsidRDefault="00AF10EC" w:rsidP="00AF10EC">
            <w:pPr>
              <w:ind w:right="-107" w:hanging="108"/>
              <w:jc w:val="center"/>
              <w:rPr>
                <w:rFonts w:ascii="Arial" w:hAnsi="Arial" w:cs="Arial"/>
                <w:sz w:val="10"/>
                <w:szCs w:val="10"/>
              </w:rPr>
            </w:pPr>
          </w:p>
        </w:tc>
        <w:tc>
          <w:tcPr>
            <w:tcW w:w="708" w:type="dxa"/>
            <w:vMerge/>
            <w:vAlign w:val="bottom"/>
          </w:tcPr>
          <w:p w:rsidR="00AF10EC" w:rsidRPr="00AF10EC" w:rsidRDefault="00AF10EC" w:rsidP="00AF10EC">
            <w:pPr>
              <w:ind w:right="-107" w:hanging="108"/>
              <w:jc w:val="center"/>
              <w:rPr>
                <w:rFonts w:ascii="Arial" w:hAnsi="Arial" w:cs="Arial"/>
                <w:sz w:val="10"/>
                <w:szCs w:val="10"/>
              </w:rPr>
            </w:pPr>
          </w:p>
        </w:tc>
      </w:tr>
      <w:tr w:rsidR="00AF10EC" w:rsidRPr="00AF10EC" w:rsidTr="00AF10EC">
        <w:trPr>
          <w:trHeight w:val="85"/>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 xml:space="preserve">000 2  02  03024 05 0066  151       </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выплату ежемесячного пособия на ребенка</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34 485,650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9 534,900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27,65</w:t>
            </w:r>
          </w:p>
        </w:tc>
      </w:tr>
      <w:tr w:rsidR="00AF10EC" w:rsidRPr="00AF10EC" w:rsidTr="004F3A4F">
        <w:trPr>
          <w:trHeight w:val="962"/>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 xml:space="preserve">000 2  02  03024 05 0067  151       </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обеспечение мер социальной поддержки ветеранов труда и тружеников тыла</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48 482,820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13 388,469</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27,61</w:t>
            </w:r>
          </w:p>
        </w:tc>
      </w:tr>
      <w:tr w:rsidR="00AF10EC" w:rsidRPr="00AF10EC" w:rsidTr="004F3A4F">
        <w:trPr>
          <w:trHeight w:val="2084"/>
        </w:trPr>
        <w:tc>
          <w:tcPr>
            <w:tcW w:w="1579" w:type="dxa"/>
            <w:shd w:val="clear" w:color="auto" w:fill="FFFFFF"/>
            <w:noWrap/>
          </w:tcPr>
          <w:p w:rsidR="00AF10EC" w:rsidRPr="00AF10EC" w:rsidRDefault="00AF10EC" w:rsidP="00AF10EC">
            <w:pPr>
              <w:rPr>
                <w:rFonts w:ascii="Arial" w:hAnsi="Arial" w:cs="Arial"/>
                <w:sz w:val="10"/>
                <w:szCs w:val="10"/>
              </w:rPr>
            </w:pPr>
            <w:r w:rsidRPr="00AF10EC">
              <w:rPr>
                <w:rFonts w:ascii="Arial" w:hAnsi="Arial" w:cs="Arial"/>
                <w:sz w:val="10"/>
                <w:szCs w:val="10"/>
              </w:rPr>
              <w:t>000 2  02  03024 05 0090 151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7 400,350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3 288,216</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44,43</w:t>
            </w:r>
          </w:p>
        </w:tc>
      </w:tr>
      <w:tr w:rsidR="00AF10EC" w:rsidRPr="00AF10EC" w:rsidTr="00AF10EC">
        <w:trPr>
          <w:trHeight w:val="95"/>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000 2  02  03024 05 0147 151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в области труда и социальной защиты отдельных категорий граждан</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17 242,690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4 045,756</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23,46</w:t>
            </w:r>
          </w:p>
        </w:tc>
      </w:tr>
      <w:tr w:rsidR="00AF10EC" w:rsidRPr="00AF10EC" w:rsidTr="004F3A4F">
        <w:trPr>
          <w:trHeight w:val="2527"/>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lastRenderedPageBreak/>
              <w:t>000 2  02  03024 05 0163 151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муниципальных общеобразовательных организациях</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208 113,730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42 962,980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20,64</w:t>
            </w:r>
          </w:p>
        </w:tc>
      </w:tr>
      <w:tr w:rsidR="00AF10EC" w:rsidRPr="00AF10EC" w:rsidTr="004F3A4F">
        <w:trPr>
          <w:trHeight w:val="1996"/>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000 2  02  03024 05 0165 151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67 395,930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14 940,500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22,17</w:t>
            </w:r>
          </w:p>
        </w:tc>
      </w:tr>
      <w:tr w:rsidR="00AF10EC" w:rsidRPr="00AF10EC" w:rsidTr="004F3A4F">
        <w:trPr>
          <w:trHeight w:val="840"/>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000 2  02  03024 05 0171 151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по выплате единовременного пособия усыновителям</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570,000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0,000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0,00</w:t>
            </w:r>
          </w:p>
        </w:tc>
      </w:tr>
      <w:tr w:rsidR="00AF10EC" w:rsidRPr="00AF10EC" w:rsidTr="004F3A4F">
        <w:trPr>
          <w:trHeight w:val="1776"/>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000 2  02  03024 05 0181 151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45,000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45,000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100,00</w:t>
            </w:r>
          </w:p>
        </w:tc>
      </w:tr>
      <w:tr w:rsidR="00AF10EC" w:rsidRPr="00AF10EC" w:rsidTr="00AF10EC">
        <w:trPr>
          <w:trHeight w:val="763"/>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000 2  02  03024 05 0195 151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5 422,580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1 046,879</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19,31</w:t>
            </w:r>
          </w:p>
        </w:tc>
      </w:tr>
      <w:tr w:rsidR="00AF10EC" w:rsidRPr="00AF10EC" w:rsidTr="004F3A4F">
        <w:trPr>
          <w:trHeight w:val="962"/>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000 2  02  03024 05 0196 151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выплату денежных средств на содержание ребенка опекуну (попечителю)</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8 954,930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1 869,170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20,87</w:t>
            </w:r>
          </w:p>
        </w:tc>
      </w:tr>
      <w:tr w:rsidR="00AF10EC" w:rsidRPr="00AF10EC" w:rsidTr="004F3A4F">
        <w:trPr>
          <w:trHeight w:val="1251"/>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000 2  02  03024 05 0197 151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1 980,430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400,633</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20,23</w:t>
            </w:r>
          </w:p>
        </w:tc>
      </w:tr>
      <w:tr w:rsidR="00AF10EC" w:rsidRPr="00AF10EC" w:rsidTr="004F3A4F">
        <w:trPr>
          <w:trHeight w:val="1251"/>
        </w:trPr>
        <w:tc>
          <w:tcPr>
            <w:tcW w:w="1579" w:type="dxa"/>
            <w:shd w:val="clear" w:color="auto" w:fill="FFFFFF"/>
            <w:noWrap/>
          </w:tcPr>
          <w:p w:rsidR="00AF10EC" w:rsidRPr="00AF10EC" w:rsidRDefault="00AF10EC" w:rsidP="00AF10EC">
            <w:pPr>
              <w:rPr>
                <w:rFonts w:ascii="Arial" w:hAnsi="Arial" w:cs="Arial"/>
                <w:sz w:val="10"/>
                <w:szCs w:val="10"/>
              </w:rPr>
            </w:pPr>
            <w:r w:rsidRPr="00AF10EC">
              <w:rPr>
                <w:rFonts w:ascii="Arial" w:hAnsi="Arial" w:cs="Arial"/>
                <w:sz w:val="10"/>
                <w:szCs w:val="10"/>
              </w:rPr>
              <w:lastRenderedPageBreak/>
              <w:t>000 2  02  03053 00 0000 151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304,100</w:t>
            </w:r>
          </w:p>
        </w:tc>
        <w:tc>
          <w:tcPr>
            <w:tcW w:w="708"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67,461</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22,18</w:t>
            </w:r>
          </w:p>
        </w:tc>
      </w:tr>
      <w:tr w:rsidR="00AF10EC" w:rsidRPr="00AF10EC" w:rsidTr="004F3A4F">
        <w:trPr>
          <w:trHeight w:val="845"/>
        </w:trPr>
        <w:tc>
          <w:tcPr>
            <w:tcW w:w="1579" w:type="dxa"/>
            <w:shd w:val="clear" w:color="auto" w:fill="FFFFFF"/>
            <w:noWrap/>
          </w:tcPr>
          <w:p w:rsidR="00AF10EC" w:rsidRPr="00AF10EC" w:rsidRDefault="00AF10EC" w:rsidP="00AF10EC">
            <w:pPr>
              <w:rPr>
                <w:rFonts w:ascii="Arial" w:hAnsi="Arial" w:cs="Arial"/>
                <w:sz w:val="10"/>
                <w:szCs w:val="10"/>
              </w:rPr>
            </w:pPr>
            <w:r w:rsidRPr="00AF10EC">
              <w:rPr>
                <w:rFonts w:ascii="Arial" w:hAnsi="Arial" w:cs="Arial"/>
                <w:sz w:val="10"/>
                <w:szCs w:val="10"/>
              </w:rPr>
              <w:t>000 2  02  03053 05 0000 151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муниципальных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304,100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67,461</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22,18</w:t>
            </w:r>
          </w:p>
        </w:tc>
      </w:tr>
      <w:tr w:rsidR="00AF10EC" w:rsidRPr="00AF10EC" w:rsidTr="004F3A4F">
        <w:trPr>
          <w:trHeight w:val="767"/>
        </w:trPr>
        <w:tc>
          <w:tcPr>
            <w:tcW w:w="1579" w:type="dxa"/>
            <w:shd w:val="clear" w:color="auto" w:fill="FFFFFF"/>
            <w:noWrap/>
          </w:tcPr>
          <w:p w:rsidR="00AF10EC" w:rsidRPr="00AF10EC" w:rsidRDefault="00AF10EC" w:rsidP="00AF10EC">
            <w:pPr>
              <w:rPr>
                <w:rFonts w:ascii="Arial" w:hAnsi="Arial" w:cs="Arial"/>
                <w:sz w:val="10"/>
                <w:szCs w:val="10"/>
              </w:rPr>
            </w:pPr>
            <w:r w:rsidRPr="00AF10EC">
              <w:rPr>
                <w:rFonts w:ascii="Arial" w:hAnsi="Arial" w:cs="Arial"/>
                <w:sz w:val="10"/>
                <w:szCs w:val="10"/>
              </w:rPr>
              <w:t>000 2  02  03090 00 0000 151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38 259,040</w:t>
            </w:r>
          </w:p>
        </w:tc>
        <w:tc>
          <w:tcPr>
            <w:tcW w:w="708"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10 665,317</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27,88</w:t>
            </w:r>
          </w:p>
        </w:tc>
      </w:tr>
      <w:tr w:rsidR="00AF10EC" w:rsidRPr="00AF10EC" w:rsidTr="004F3A4F">
        <w:trPr>
          <w:trHeight w:val="629"/>
        </w:trPr>
        <w:tc>
          <w:tcPr>
            <w:tcW w:w="1579" w:type="dxa"/>
            <w:shd w:val="clear" w:color="auto" w:fill="FFFFFF"/>
            <w:noWrap/>
          </w:tcPr>
          <w:p w:rsidR="00AF10EC" w:rsidRPr="00AF10EC" w:rsidRDefault="00AF10EC" w:rsidP="00AF10EC">
            <w:pPr>
              <w:rPr>
                <w:rFonts w:ascii="Arial" w:hAnsi="Arial" w:cs="Arial"/>
                <w:sz w:val="10"/>
                <w:szCs w:val="10"/>
              </w:rPr>
            </w:pPr>
            <w:r w:rsidRPr="00AF10EC">
              <w:rPr>
                <w:rFonts w:ascii="Arial" w:hAnsi="Arial" w:cs="Arial"/>
                <w:sz w:val="10"/>
                <w:szCs w:val="10"/>
              </w:rPr>
              <w:t>000 2  02  03090 05 0000 151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38 259,040</w:t>
            </w:r>
          </w:p>
        </w:tc>
        <w:tc>
          <w:tcPr>
            <w:tcW w:w="708"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10 665,317</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27,88</w:t>
            </w:r>
          </w:p>
        </w:tc>
      </w:tr>
      <w:tr w:rsidR="00AF10EC" w:rsidRPr="00AF10EC" w:rsidTr="004F3A4F">
        <w:trPr>
          <w:trHeight w:val="1028"/>
        </w:trPr>
        <w:tc>
          <w:tcPr>
            <w:tcW w:w="1579" w:type="dxa"/>
            <w:shd w:val="clear" w:color="auto" w:fill="FFFFFF"/>
            <w:noWrap/>
          </w:tcPr>
          <w:p w:rsidR="00AF10EC" w:rsidRPr="00AF10EC" w:rsidRDefault="00AF10EC" w:rsidP="00AF10EC">
            <w:pPr>
              <w:rPr>
                <w:rFonts w:ascii="Arial" w:hAnsi="Arial" w:cs="Arial"/>
                <w:sz w:val="10"/>
                <w:szCs w:val="10"/>
              </w:rPr>
            </w:pPr>
            <w:r w:rsidRPr="00AF10EC">
              <w:rPr>
                <w:rFonts w:ascii="Arial" w:hAnsi="Arial" w:cs="Arial"/>
                <w:sz w:val="10"/>
                <w:szCs w:val="10"/>
              </w:rPr>
              <w:t>000 2  02  03090 05 0145 151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федерального бюджета</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25 634,040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5 106,858</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19,92</w:t>
            </w:r>
          </w:p>
        </w:tc>
      </w:tr>
      <w:tr w:rsidR="00AF10EC" w:rsidRPr="00AF10EC" w:rsidTr="004F3A4F">
        <w:trPr>
          <w:trHeight w:val="481"/>
        </w:trPr>
        <w:tc>
          <w:tcPr>
            <w:tcW w:w="1579" w:type="dxa"/>
            <w:shd w:val="clear" w:color="auto" w:fill="FFFFFF"/>
            <w:noWrap/>
          </w:tcPr>
          <w:p w:rsidR="00AF10EC" w:rsidRPr="00AF10EC" w:rsidRDefault="00AF10EC" w:rsidP="00AF10EC">
            <w:pPr>
              <w:rPr>
                <w:rFonts w:ascii="Arial" w:hAnsi="Arial" w:cs="Arial"/>
                <w:sz w:val="10"/>
                <w:szCs w:val="10"/>
              </w:rPr>
            </w:pPr>
            <w:r w:rsidRPr="00AF10EC">
              <w:rPr>
                <w:rFonts w:ascii="Arial" w:hAnsi="Arial" w:cs="Arial"/>
                <w:sz w:val="10"/>
                <w:szCs w:val="10"/>
              </w:rPr>
              <w:t>000 2  02  03090 05 0146 151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w:t>
            </w:r>
            <w:proofErr w:type="gramStart"/>
            <w:r w:rsidRPr="00AF10EC">
              <w:rPr>
                <w:rFonts w:ascii="Arial" w:hAnsi="Arial" w:cs="Arial"/>
                <w:sz w:val="10"/>
                <w:szCs w:val="10"/>
              </w:rPr>
              <w:t>дств кр</w:t>
            </w:r>
            <w:proofErr w:type="gramEnd"/>
            <w:r w:rsidRPr="00AF10EC">
              <w:rPr>
                <w:rFonts w:ascii="Arial" w:hAnsi="Arial" w:cs="Arial"/>
                <w:sz w:val="10"/>
                <w:szCs w:val="10"/>
              </w:rPr>
              <w:t>аевого бюджета</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12 625,000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5 558,459</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44,03</w:t>
            </w:r>
          </w:p>
        </w:tc>
      </w:tr>
      <w:tr w:rsidR="00AF10EC" w:rsidRPr="00AF10EC" w:rsidTr="004F3A4F">
        <w:trPr>
          <w:trHeight w:val="330"/>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000 2  02  03101 00 0000 151</w:t>
            </w:r>
          </w:p>
        </w:tc>
        <w:tc>
          <w:tcPr>
            <w:tcW w:w="1276" w:type="dxa"/>
            <w:shd w:val="clear" w:color="auto" w:fill="FFFFFF"/>
            <w:noWrap/>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43 159,000</w:t>
            </w:r>
          </w:p>
        </w:tc>
        <w:tc>
          <w:tcPr>
            <w:tcW w:w="708"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16 344,840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37,87</w:t>
            </w:r>
          </w:p>
        </w:tc>
      </w:tr>
      <w:tr w:rsidR="00AF10EC" w:rsidRPr="00AF10EC" w:rsidTr="004F3A4F">
        <w:trPr>
          <w:trHeight w:val="570"/>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000 2 02 03101 05 0000 151</w:t>
            </w:r>
          </w:p>
        </w:tc>
        <w:tc>
          <w:tcPr>
            <w:tcW w:w="1276" w:type="dxa"/>
            <w:shd w:val="clear" w:color="auto" w:fill="FFFFFF"/>
            <w:noWrap/>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43 159,000</w:t>
            </w:r>
          </w:p>
        </w:tc>
        <w:tc>
          <w:tcPr>
            <w:tcW w:w="708"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16 344,840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37,87</w:t>
            </w:r>
          </w:p>
        </w:tc>
      </w:tr>
      <w:tr w:rsidR="00AF10EC" w:rsidRPr="00AF10EC" w:rsidTr="004F3A4F">
        <w:trPr>
          <w:trHeight w:val="357"/>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000 2  02  03101 05 0153 151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федерального бюджета</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31 031,000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15 515,500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50,00</w:t>
            </w:r>
          </w:p>
        </w:tc>
      </w:tr>
      <w:tr w:rsidR="00AF10EC" w:rsidRPr="00AF10EC" w:rsidTr="004F3A4F">
        <w:trPr>
          <w:trHeight w:val="743"/>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 xml:space="preserve">000 2  02  03101 05 0154 151                             </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w:t>
            </w:r>
            <w:proofErr w:type="gramStart"/>
            <w:r w:rsidRPr="00AF10EC">
              <w:rPr>
                <w:rFonts w:ascii="Arial" w:hAnsi="Arial" w:cs="Arial"/>
                <w:sz w:val="10"/>
                <w:szCs w:val="10"/>
              </w:rPr>
              <w:t>дств кр</w:t>
            </w:r>
            <w:proofErr w:type="gramEnd"/>
            <w:r w:rsidRPr="00AF10EC">
              <w:rPr>
                <w:rFonts w:ascii="Arial" w:hAnsi="Arial" w:cs="Arial"/>
                <w:sz w:val="10"/>
                <w:szCs w:val="10"/>
              </w:rPr>
              <w:t>аевого бюджета</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12 128,000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829,340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6,84</w:t>
            </w:r>
          </w:p>
        </w:tc>
      </w:tr>
      <w:tr w:rsidR="00AF10EC" w:rsidRPr="00AF10EC" w:rsidTr="004F3A4F">
        <w:trPr>
          <w:trHeight w:val="1000"/>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000 2  02  03115 00 0000 151</w:t>
            </w:r>
          </w:p>
        </w:tc>
        <w:tc>
          <w:tcPr>
            <w:tcW w:w="1276" w:type="dxa"/>
            <w:shd w:val="clear" w:color="auto" w:fill="FFFFFF"/>
            <w:noWrap/>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4 714,000</w:t>
            </w:r>
          </w:p>
        </w:tc>
        <w:tc>
          <w:tcPr>
            <w:tcW w:w="708"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0,000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0,00</w:t>
            </w:r>
          </w:p>
        </w:tc>
      </w:tr>
      <w:tr w:rsidR="00AF10EC" w:rsidRPr="00AF10EC" w:rsidTr="004F3A4F">
        <w:trPr>
          <w:trHeight w:val="117"/>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000 2  02  03115 05 0000 151</w:t>
            </w:r>
          </w:p>
        </w:tc>
        <w:tc>
          <w:tcPr>
            <w:tcW w:w="1276" w:type="dxa"/>
            <w:shd w:val="clear" w:color="auto" w:fill="FFFFFF"/>
            <w:noWrap/>
          </w:tcPr>
          <w:p w:rsidR="00AF10EC" w:rsidRPr="00AF10EC" w:rsidRDefault="00AF10EC" w:rsidP="00AF10EC">
            <w:pPr>
              <w:ind w:right="-107"/>
              <w:rPr>
                <w:rFonts w:ascii="Arial" w:hAnsi="Arial" w:cs="Arial"/>
                <w:sz w:val="10"/>
                <w:szCs w:val="10"/>
              </w:rPr>
            </w:pPr>
            <w:r w:rsidRPr="00AF10EC">
              <w:rPr>
                <w:rFonts w:ascii="Arial" w:hAnsi="Arial" w:cs="Arial"/>
                <w:sz w:val="10"/>
                <w:szCs w:val="10"/>
              </w:rPr>
              <w:t xml:space="preserve">Субвенции бюджетам муниципальных районов на возмещение части процентной ставки по долгосрочным, среднесрочным и краткосрочным </w:t>
            </w:r>
            <w:r w:rsidRPr="00AF10EC">
              <w:rPr>
                <w:rFonts w:ascii="Arial" w:hAnsi="Arial" w:cs="Arial"/>
                <w:sz w:val="10"/>
                <w:szCs w:val="10"/>
              </w:rPr>
              <w:lastRenderedPageBreak/>
              <w:t>кредитам, взятым малыми формами хозяйствования</w:t>
            </w:r>
          </w:p>
        </w:tc>
        <w:tc>
          <w:tcPr>
            <w:tcW w:w="851" w:type="dxa"/>
            <w:shd w:val="clear" w:color="auto" w:fill="FFFFFF"/>
            <w:vAlign w:val="bottom"/>
          </w:tcPr>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4 714,000</w:t>
            </w:r>
          </w:p>
        </w:tc>
        <w:tc>
          <w:tcPr>
            <w:tcW w:w="708" w:type="dxa"/>
            <w:shd w:val="clear" w:color="auto" w:fill="FFFFFF"/>
            <w:vAlign w:val="bottom"/>
          </w:tcPr>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0,000</w:t>
            </w:r>
          </w:p>
        </w:tc>
        <w:tc>
          <w:tcPr>
            <w:tcW w:w="708" w:type="dxa"/>
            <w:shd w:val="clear" w:color="auto" w:fill="FFFFFF"/>
            <w:noWrap/>
            <w:vAlign w:val="bottom"/>
          </w:tcPr>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0,00</w:t>
            </w:r>
          </w:p>
        </w:tc>
      </w:tr>
      <w:tr w:rsidR="00AF10EC" w:rsidRPr="00AF10EC" w:rsidTr="004F3A4F">
        <w:trPr>
          <w:trHeight w:val="887"/>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lastRenderedPageBreak/>
              <w:t xml:space="preserve">000 2  02  03115 05 0060 151               </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3 849,000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0,000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0,00</w:t>
            </w:r>
          </w:p>
        </w:tc>
      </w:tr>
      <w:tr w:rsidR="00AF10EC" w:rsidRPr="00AF10EC" w:rsidTr="004F3A4F">
        <w:trPr>
          <w:trHeight w:val="1062"/>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 xml:space="preserve">000 2  02  03115 05 0061 151          </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w:t>
            </w:r>
            <w:proofErr w:type="gramStart"/>
            <w:r w:rsidRPr="00AF10EC">
              <w:rPr>
                <w:rFonts w:ascii="Arial" w:hAnsi="Arial" w:cs="Arial"/>
                <w:sz w:val="10"/>
                <w:szCs w:val="10"/>
              </w:rPr>
              <w:t>дств кр</w:t>
            </w:r>
            <w:proofErr w:type="gramEnd"/>
            <w:r w:rsidRPr="00AF10EC">
              <w:rPr>
                <w:rFonts w:ascii="Arial" w:hAnsi="Arial" w:cs="Arial"/>
                <w:sz w:val="10"/>
                <w:szCs w:val="10"/>
              </w:rPr>
              <w:t>аевого бюджета</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865,000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0,000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0,00</w:t>
            </w:r>
          </w:p>
        </w:tc>
      </w:tr>
      <w:tr w:rsidR="00AF10EC" w:rsidRPr="00AF10EC" w:rsidTr="004F3A4F">
        <w:trPr>
          <w:trHeight w:val="1507"/>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000 2  02  03122 00 0000 151 </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42 159,000</w:t>
            </w:r>
          </w:p>
        </w:tc>
        <w:tc>
          <w:tcPr>
            <w:tcW w:w="708"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13 621,208</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32,31</w:t>
            </w:r>
          </w:p>
        </w:tc>
      </w:tr>
      <w:tr w:rsidR="00AF10EC" w:rsidRPr="00AF10EC" w:rsidTr="004F3A4F">
        <w:trPr>
          <w:trHeight w:val="1565"/>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000 2  02  03122 05 0000 151 </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42 159,000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13 621,208</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32,31</w:t>
            </w:r>
          </w:p>
        </w:tc>
      </w:tr>
      <w:tr w:rsidR="00AF10EC" w:rsidRPr="00AF10EC" w:rsidTr="00AF10EC">
        <w:trPr>
          <w:trHeight w:val="88"/>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000 2  02  04000 00 0000 151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Иные межбюджетные трансферты</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2 118,875</w:t>
            </w:r>
          </w:p>
        </w:tc>
        <w:tc>
          <w:tcPr>
            <w:tcW w:w="708"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340,000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16,05</w:t>
            </w:r>
          </w:p>
        </w:tc>
      </w:tr>
      <w:tr w:rsidR="00AF10EC" w:rsidRPr="00AF10EC" w:rsidTr="004F3A4F">
        <w:trPr>
          <w:trHeight w:val="962"/>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000 2  02  04014 00 0000 151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1 079,375</w:t>
            </w:r>
          </w:p>
        </w:tc>
        <w:tc>
          <w:tcPr>
            <w:tcW w:w="708"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252,279</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23,37</w:t>
            </w:r>
          </w:p>
        </w:tc>
      </w:tr>
      <w:tr w:rsidR="00AF10EC" w:rsidRPr="00AF10EC" w:rsidTr="004F3A4F">
        <w:trPr>
          <w:trHeight w:val="1279"/>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000 2  02  04014 05 0211 151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на обеспечение деятельности контрольно-счетных органов</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579,908</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252,279</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43,50</w:t>
            </w:r>
          </w:p>
        </w:tc>
      </w:tr>
      <w:tr w:rsidR="00AF10EC" w:rsidRPr="00AF10EC" w:rsidTr="004F3A4F">
        <w:trPr>
          <w:trHeight w:val="1107"/>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000 2  02  04014 05 0212 151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на обеспечение деятельности аварийно-спасательной службы</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499,467</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0,000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0,00</w:t>
            </w:r>
          </w:p>
        </w:tc>
      </w:tr>
      <w:tr w:rsidR="00AF10EC" w:rsidRPr="00AF10EC" w:rsidTr="004F3A4F">
        <w:trPr>
          <w:trHeight w:val="65"/>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 xml:space="preserve">000 2  02  04025 05 0000 151 </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148,500</w:t>
            </w:r>
          </w:p>
        </w:tc>
        <w:tc>
          <w:tcPr>
            <w:tcW w:w="708"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0,000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0,00</w:t>
            </w:r>
          </w:p>
        </w:tc>
      </w:tr>
      <w:tr w:rsidR="00AF10EC" w:rsidRPr="00AF10EC" w:rsidTr="004F3A4F">
        <w:trPr>
          <w:trHeight w:val="117"/>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 xml:space="preserve">000 2  02  04025 05 0072 151 </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 xml:space="preserve">Межбюджетные трансферты, передаваемые бюджетам муниципальных районов на комплектование книжных фондов </w:t>
            </w:r>
            <w:r w:rsidRPr="00AF10EC">
              <w:rPr>
                <w:rFonts w:ascii="Arial" w:hAnsi="Arial" w:cs="Arial"/>
                <w:sz w:val="10"/>
                <w:szCs w:val="10"/>
              </w:rPr>
              <w:lastRenderedPageBreak/>
              <w:t>библиотек муниципальных образований за счет сре</w:t>
            </w:r>
            <w:proofErr w:type="gramStart"/>
            <w:r w:rsidRPr="00AF10EC">
              <w:rPr>
                <w:rFonts w:ascii="Arial" w:hAnsi="Arial" w:cs="Arial"/>
                <w:sz w:val="10"/>
                <w:szCs w:val="10"/>
              </w:rPr>
              <w:t>дств кр</w:t>
            </w:r>
            <w:proofErr w:type="gramEnd"/>
            <w:r w:rsidRPr="00AF10EC">
              <w:rPr>
                <w:rFonts w:ascii="Arial" w:hAnsi="Arial" w:cs="Arial"/>
                <w:sz w:val="10"/>
                <w:szCs w:val="10"/>
              </w:rPr>
              <w:t>аевого бюджета</w:t>
            </w:r>
          </w:p>
        </w:tc>
        <w:tc>
          <w:tcPr>
            <w:tcW w:w="851" w:type="dxa"/>
            <w:shd w:val="clear" w:color="auto" w:fill="FFFFFF"/>
            <w:vAlign w:val="bottom"/>
          </w:tcPr>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148,500</w:t>
            </w:r>
          </w:p>
        </w:tc>
        <w:tc>
          <w:tcPr>
            <w:tcW w:w="708" w:type="dxa"/>
            <w:shd w:val="clear" w:color="auto" w:fill="FFFFFF"/>
            <w:noWrap/>
            <w:vAlign w:val="bottom"/>
          </w:tcPr>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0,000</w:t>
            </w:r>
          </w:p>
        </w:tc>
        <w:tc>
          <w:tcPr>
            <w:tcW w:w="708" w:type="dxa"/>
            <w:shd w:val="clear" w:color="auto" w:fill="FFFFFF"/>
            <w:noWrap/>
            <w:vAlign w:val="bottom"/>
          </w:tcPr>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4F3A4F" w:rsidRDefault="004F3A4F" w:rsidP="00AF10EC">
            <w:pPr>
              <w:ind w:right="-107" w:hanging="108"/>
              <w:jc w:val="center"/>
              <w:rPr>
                <w:rFonts w:ascii="Arial" w:hAnsi="Arial" w:cs="Arial"/>
                <w:sz w:val="10"/>
                <w:szCs w:val="10"/>
              </w:rPr>
            </w:pPr>
          </w:p>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0,00</w:t>
            </w:r>
          </w:p>
        </w:tc>
      </w:tr>
      <w:tr w:rsidR="00AF10EC" w:rsidRPr="00AF10EC" w:rsidTr="00AF10EC">
        <w:trPr>
          <w:trHeight w:val="283"/>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000 2  02  04999 00 0000 151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Прочие межбюджетные трансферты, передаваемые бюджетам</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891,000</w:t>
            </w:r>
          </w:p>
        </w:tc>
        <w:tc>
          <w:tcPr>
            <w:tcW w:w="708"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87,721</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9,85</w:t>
            </w:r>
          </w:p>
        </w:tc>
      </w:tr>
      <w:tr w:rsidR="00AF10EC" w:rsidRPr="00AF10EC" w:rsidTr="004F3A4F">
        <w:trPr>
          <w:trHeight w:val="65"/>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000 2  02  04999 05 0000 151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Прочие межбюджетные трансферты, передаваемые бюджетам муниципальных районов</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891,000</w:t>
            </w:r>
          </w:p>
        </w:tc>
        <w:tc>
          <w:tcPr>
            <w:tcW w:w="708"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87,721</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9,85</w:t>
            </w:r>
          </w:p>
        </w:tc>
      </w:tr>
      <w:tr w:rsidR="00AF10EC" w:rsidRPr="00AF10EC" w:rsidTr="004F3A4F">
        <w:trPr>
          <w:trHeight w:val="734"/>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000 2  02  04999 05 0064 151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Прочие межбюджетные трансферты, передаваемые бюджетам муниципальных районов  на обеспечение деятельности депутатов Думы Ставропольского края и их помощников в избирательном округе</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891,000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87,721</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9,85</w:t>
            </w:r>
          </w:p>
        </w:tc>
      </w:tr>
      <w:tr w:rsidR="00AF10EC" w:rsidRPr="00AF10EC" w:rsidTr="004F3A4F">
        <w:trPr>
          <w:trHeight w:val="65"/>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000 2  02  09024 00 0000 151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Прочие безвозмездные поступления от других бюджетов бюджетной системы</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500,216</w:t>
            </w:r>
          </w:p>
        </w:tc>
        <w:tc>
          <w:tcPr>
            <w:tcW w:w="708"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131,932</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26,38</w:t>
            </w:r>
          </w:p>
        </w:tc>
      </w:tr>
      <w:tr w:rsidR="00AF10EC" w:rsidRPr="00AF10EC" w:rsidTr="004F3A4F">
        <w:trPr>
          <w:trHeight w:val="247"/>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000 2  02  09024 05 0000 151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Прочие безвозмездные поступления в бюджеты муниципальных районов от бюджетов субъектов Российской Федерации</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500,216</w:t>
            </w:r>
          </w:p>
        </w:tc>
        <w:tc>
          <w:tcPr>
            <w:tcW w:w="708"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131,932</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26,38</w:t>
            </w:r>
          </w:p>
        </w:tc>
      </w:tr>
      <w:tr w:rsidR="00AF10EC" w:rsidRPr="00AF10EC" w:rsidTr="004F3A4F">
        <w:trPr>
          <w:trHeight w:val="511"/>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000 2  02  09024 05 0063 151</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Прочие безвозмездные поступления в бюджеты муниципальных районов от бюджетов субъектов Российской Федерации на выплату социального пособия на погребение</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500,216</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131,932</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26,38</w:t>
            </w:r>
          </w:p>
        </w:tc>
      </w:tr>
      <w:tr w:rsidR="00AF10EC" w:rsidRPr="00AF10EC" w:rsidTr="00AF10EC">
        <w:trPr>
          <w:trHeight w:val="183"/>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000 2  07  00000 00 0000 180</w:t>
            </w:r>
          </w:p>
        </w:tc>
        <w:tc>
          <w:tcPr>
            <w:tcW w:w="1276" w:type="dxa"/>
            <w:shd w:val="clear" w:color="auto" w:fill="auto"/>
          </w:tcPr>
          <w:p w:rsidR="00AF10EC" w:rsidRPr="00AF10EC" w:rsidRDefault="00AF10EC" w:rsidP="00AF10EC">
            <w:pPr>
              <w:ind w:right="-107"/>
              <w:rPr>
                <w:rFonts w:ascii="Arial" w:hAnsi="Arial" w:cs="Arial"/>
                <w:sz w:val="10"/>
                <w:szCs w:val="10"/>
              </w:rPr>
            </w:pPr>
            <w:r w:rsidRPr="00AF10EC">
              <w:rPr>
                <w:rFonts w:ascii="Arial" w:hAnsi="Arial" w:cs="Arial"/>
                <w:sz w:val="10"/>
                <w:szCs w:val="10"/>
              </w:rPr>
              <w:t>ПРОЧИЕ БЕЗВОЗМЕЗДНЫЕ ПОСТУПЛЕНИЯ</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0,000</w:t>
            </w:r>
          </w:p>
        </w:tc>
        <w:tc>
          <w:tcPr>
            <w:tcW w:w="708"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135,447</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0,00</w:t>
            </w:r>
          </w:p>
        </w:tc>
      </w:tr>
      <w:tr w:rsidR="00AF10EC" w:rsidRPr="00AF10EC" w:rsidTr="004F3A4F">
        <w:trPr>
          <w:trHeight w:val="329"/>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000 2  07  05020 05 0000 180</w:t>
            </w:r>
          </w:p>
        </w:tc>
        <w:tc>
          <w:tcPr>
            <w:tcW w:w="1276" w:type="dxa"/>
            <w:shd w:val="clear" w:color="auto" w:fill="auto"/>
            <w:vAlign w:val="bottom"/>
          </w:tcPr>
          <w:p w:rsidR="00AF10EC" w:rsidRPr="00AF10EC" w:rsidRDefault="00AF10EC" w:rsidP="00AF10EC">
            <w:pPr>
              <w:ind w:right="-107"/>
              <w:rPr>
                <w:rFonts w:ascii="Arial" w:hAnsi="Arial" w:cs="Arial"/>
                <w:sz w:val="10"/>
                <w:szCs w:val="10"/>
              </w:rPr>
            </w:pPr>
            <w:r w:rsidRPr="00AF10EC">
              <w:rPr>
                <w:rFonts w:ascii="Arial" w:hAnsi="Arial" w:cs="Arial"/>
                <w:sz w:val="10"/>
                <w:szCs w:val="10"/>
              </w:rPr>
              <w:t>Поступления от денежных пожертвований, предоставляемых физическими лицами получателям средств бюджетов муниципальных районов</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0,000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135,447</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0,00</w:t>
            </w:r>
          </w:p>
        </w:tc>
      </w:tr>
      <w:tr w:rsidR="00AF10EC" w:rsidRPr="00AF10EC" w:rsidTr="004F3A4F">
        <w:trPr>
          <w:trHeight w:val="1675"/>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000 2  18  00000 00 0000 151</w:t>
            </w:r>
          </w:p>
        </w:tc>
        <w:tc>
          <w:tcPr>
            <w:tcW w:w="1276" w:type="dxa"/>
            <w:shd w:val="clear" w:color="auto" w:fill="auto"/>
          </w:tcPr>
          <w:p w:rsidR="00AF10EC" w:rsidRPr="00AF10EC" w:rsidRDefault="00AF10EC" w:rsidP="00AF10EC">
            <w:pPr>
              <w:ind w:right="-107"/>
              <w:rPr>
                <w:rFonts w:ascii="Arial" w:hAnsi="Arial" w:cs="Arial"/>
                <w:sz w:val="10"/>
                <w:szCs w:val="10"/>
              </w:rPr>
            </w:pPr>
            <w:r w:rsidRPr="00AF10EC">
              <w:rPr>
                <w:rFonts w:ascii="Arial" w:hAnsi="Arial" w:cs="Arial"/>
                <w:sz w:val="10"/>
                <w:szCs w:val="1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0,000</w:t>
            </w:r>
          </w:p>
        </w:tc>
        <w:tc>
          <w:tcPr>
            <w:tcW w:w="708"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9,203</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0,00</w:t>
            </w:r>
          </w:p>
        </w:tc>
      </w:tr>
      <w:tr w:rsidR="00AF10EC" w:rsidRPr="00AF10EC" w:rsidTr="004F3A4F">
        <w:trPr>
          <w:trHeight w:val="176"/>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000 2  18  05010 05 0000 180</w:t>
            </w:r>
          </w:p>
        </w:tc>
        <w:tc>
          <w:tcPr>
            <w:tcW w:w="1276" w:type="dxa"/>
            <w:shd w:val="clear" w:color="auto" w:fill="auto"/>
          </w:tcPr>
          <w:p w:rsidR="00AF10EC" w:rsidRPr="00AF10EC" w:rsidRDefault="00AF10EC" w:rsidP="00AF10EC">
            <w:pPr>
              <w:ind w:right="-107"/>
              <w:rPr>
                <w:rFonts w:ascii="Arial" w:hAnsi="Arial" w:cs="Arial"/>
                <w:sz w:val="10"/>
                <w:szCs w:val="10"/>
              </w:rPr>
            </w:pPr>
            <w:r w:rsidRPr="00AF10EC">
              <w:rPr>
                <w:rFonts w:ascii="Arial" w:hAnsi="Arial" w:cs="Arial"/>
                <w:sz w:val="10"/>
                <w:szCs w:val="10"/>
              </w:rPr>
              <w:t>Доходы бюджетов муниципальных районов от возврата бюджетными учреждениями субсидий прошлых лет</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0,000</w:t>
            </w:r>
          </w:p>
        </w:tc>
        <w:tc>
          <w:tcPr>
            <w:tcW w:w="708"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9,203</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0,00</w:t>
            </w:r>
          </w:p>
        </w:tc>
      </w:tr>
      <w:tr w:rsidR="00AF10EC" w:rsidRPr="00AF10EC" w:rsidTr="004F3A4F">
        <w:trPr>
          <w:trHeight w:val="341"/>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000 2  19  00000 00 0000 151</w:t>
            </w:r>
          </w:p>
        </w:tc>
        <w:tc>
          <w:tcPr>
            <w:tcW w:w="1276" w:type="dxa"/>
            <w:shd w:val="clear" w:color="auto" w:fill="auto"/>
          </w:tcPr>
          <w:p w:rsidR="00AF10EC" w:rsidRPr="00AF10EC" w:rsidRDefault="00AF10EC" w:rsidP="00AF10EC">
            <w:pPr>
              <w:ind w:right="-107"/>
              <w:rPr>
                <w:rFonts w:ascii="Arial" w:hAnsi="Arial" w:cs="Arial"/>
                <w:sz w:val="10"/>
                <w:szCs w:val="10"/>
              </w:rPr>
            </w:pPr>
            <w:r w:rsidRPr="00AF10EC">
              <w:rPr>
                <w:rFonts w:ascii="Arial" w:hAnsi="Arial" w:cs="Arial"/>
                <w:sz w:val="10"/>
                <w:szCs w:val="10"/>
              </w:rPr>
              <w:t>ВОЗВРАТ ОСТАТКОВ СУБСИДИЙ, СУБВЕНЦИЙ И ИНЫХ МЕЖБЮДЖЕТНЫХ ТРАНСФЕРТОВ, ИМЕЮЩИХ ЦЕЛЕВОЕ НАЗНАЧЕНИЕ, ПРОШЛЫХ ЛЕТ</w:t>
            </w:r>
          </w:p>
        </w:tc>
        <w:tc>
          <w:tcPr>
            <w:tcW w:w="851" w:type="dxa"/>
            <w:shd w:val="clear" w:color="auto" w:fill="auto"/>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0,000</w:t>
            </w:r>
          </w:p>
        </w:tc>
        <w:tc>
          <w:tcPr>
            <w:tcW w:w="708" w:type="dxa"/>
            <w:shd w:val="clear" w:color="auto" w:fill="auto"/>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-14 965,561</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0,00</w:t>
            </w:r>
          </w:p>
        </w:tc>
      </w:tr>
      <w:tr w:rsidR="00AF10EC" w:rsidRPr="00AF10EC" w:rsidTr="004F3A4F">
        <w:trPr>
          <w:trHeight w:val="256"/>
        </w:trPr>
        <w:tc>
          <w:tcPr>
            <w:tcW w:w="1579" w:type="dxa"/>
            <w:shd w:val="clear" w:color="auto" w:fill="auto"/>
          </w:tcPr>
          <w:p w:rsidR="00AF10EC" w:rsidRPr="00AF10EC" w:rsidRDefault="00AF10EC" w:rsidP="00AF10EC">
            <w:pPr>
              <w:rPr>
                <w:rFonts w:ascii="Arial" w:hAnsi="Arial" w:cs="Arial"/>
                <w:sz w:val="10"/>
                <w:szCs w:val="10"/>
              </w:rPr>
            </w:pPr>
            <w:r w:rsidRPr="00AF10EC">
              <w:rPr>
                <w:rFonts w:ascii="Arial" w:hAnsi="Arial" w:cs="Arial"/>
                <w:sz w:val="10"/>
                <w:szCs w:val="10"/>
              </w:rPr>
              <w:t>000 2  19  05000 05 0000 151</w:t>
            </w:r>
          </w:p>
        </w:tc>
        <w:tc>
          <w:tcPr>
            <w:tcW w:w="1276" w:type="dxa"/>
            <w:shd w:val="clear" w:color="auto" w:fill="auto"/>
          </w:tcPr>
          <w:p w:rsidR="00AF10EC" w:rsidRPr="00AF10EC" w:rsidRDefault="00AF10EC" w:rsidP="00AF10EC">
            <w:pPr>
              <w:ind w:right="-107"/>
              <w:rPr>
                <w:rFonts w:ascii="Arial" w:hAnsi="Arial" w:cs="Arial"/>
                <w:sz w:val="10"/>
                <w:szCs w:val="10"/>
              </w:rPr>
            </w:pPr>
            <w:r w:rsidRPr="00AF10EC">
              <w:rPr>
                <w:rFonts w:ascii="Arial" w:hAnsi="Arial" w:cs="Arial"/>
                <w:sz w:val="10"/>
                <w:szCs w:val="1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0,000</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-14 965,561</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0,00</w:t>
            </w:r>
          </w:p>
        </w:tc>
      </w:tr>
      <w:tr w:rsidR="00AF10EC" w:rsidRPr="00AF10EC" w:rsidTr="00AF10EC">
        <w:trPr>
          <w:trHeight w:val="113"/>
        </w:trPr>
        <w:tc>
          <w:tcPr>
            <w:tcW w:w="1579" w:type="dxa"/>
            <w:shd w:val="clear" w:color="auto" w:fill="FFFFFF"/>
          </w:tcPr>
          <w:p w:rsidR="00AF10EC" w:rsidRPr="00AF10EC" w:rsidRDefault="00AF10EC" w:rsidP="00AF10EC">
            <w:pPr>
              <w:rPr>
                <w:rFonts w:ascii="Arial" w:hAnsi="Arial" w:cs="Arial"/>
                <w:sz w:val="10"/>
                <w:szCs w:val="10"/>
              </w:rPr>
            </w:pPr>
            <w:r w:rsidRPr="00AF10EC">
              <w:rPr>
                <w:rFonts w:ascii="Arial" w:hAnsi="Arial" w:cs="Arial"/>
                <w:sz w:val="10"/>
                <w:szCs w:val="10"/>
              </w:rPr>
              <w:t>000 8  50  00000 00 0000 000</w:t>
            </w:r>
          </w:p>
        </w:tc>
        <w:tc>
          <w:tcPr>
            <w:tcW w:w="1276" w:type="dxa"/>
            <w:shd w:val="clear" w:color="auto" w:fill="FFFFFF"/>
          </w:tcPr>
          <w:p w:rsidR="00AF10EC" w:rsidRPr="00AF10EC" w:rsidRDefault="00AF10EC" w:rsidP="00AF10EC">
            <w:pPr>
              <w:ind w:right="-107"/>
              <w:rPr>
                <w:rFonts w:ascii="Arial" w:hAnsi="Arial" w:cs="Arial"/>
                <w:sz w:val="10"/>
                <w:szCs w:val="10"/>
              </w:rPr>
            </w:pPr>
            <w:r w:rsidRPr="00AF10EC">
              <w:rPr>
                <w:rFonts w:ascii="Arial" w:hAnsi="Arial" w:cs="Arial"/>
                <w:sz w:val="10"/>
                <w:szCs w:val="10"/>
              </w:rPr>
              <w:t>ВСЕГО ДОХОДОВ</w:t>
            </w:r>
          </w:p>
        </w:tc>
        <w:tc>
          <w:tcPr>
            <w:tcW w:w="851"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1 094 897,296</w:t>
            </w:r>
          </w:p>
        </w:tc>
        <w:tc>
          <w:tcPr>
            <w:tcW w:w="708" w:type="dxa"/>
            <w:shd w:val="clear" w:color="auto" w:fill="FFFFFF"/>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259 109,627</w:t>
            </w:r>
          </w:p>
        </w:tc>
        <w:tc>
          <w:tcPr>
            <w:tcW w:w="708" w:type="dxa"/>
            <w:shd w:val="clear" w:color="auto" w:fill="FFFFFF"/>
            <w:noWrap/>
            <w:vAlign w:val="bottom"/>
          </w:tcPr>
          <w:p w:rsidR="00AF10EC" w:rsidRPr="00AF10EC" w:rsidRDefault="00AF10EC" w:rsidP="00AF10EC">
            <w:pPr>
              <w:ind w:right="-107" w:hanging="108"/>
              <w:jc w:val="center"/>
              <w:rPr>
                <w:rFonts w:ascii="Arial" w:hAnsi="Arial" w:cs="Arial"/>
                <w:sz w:val="10"/>
                <w:szCs w:val="10"/>
              </w:rPr>
            </w:pPr>
            <w:r w:rsidRPr="00AF10EC">
              <w:rPr>
                <w:rFonts w:ascii="Arial" w:hAnsi="Arial" w:cs="Arial"/>
                <w:sz w:val="10"/>
                <w:szCs w:val="10"/>
              </w:rPr>
              <w:t>23,67</w:t>
            </w:r>
          </w:p>
        </w:tc>
      </w:tr>
    </w:tbl>
    <w:p w:rsidR="00204A5A" w:rsidRPr="00AF10EC" w:rsidRDefault="00204A5A" w:rsidP="00CA595D">
      <w:pPr>
        <w:pStyle w:val="ConsPlusNormal"/>
        <w:widowControl/>
        <w:ind w:firstLine="540"/>
        <w:jc w:val="both"/>
        <w:rPr>
          <w:sz w:val="16"/>
          <w:szCs w:val="16"/>
        </w:rPr>
      </w:pPr>
    </w:p>
    <w:p w:rsidR="008D06F8" w:rsidRPr="008D06F8" w:rsidRDefault="008D06F8" w:rsidP="008D06F8">
      <w:pPr>
        <w:spacing w:line="240" w:lineRule="exact"/>
        <w:jc w:val="right"/>
        <w:rPr>
          <w:rFonts w:ascii="Arial" w:hAnsi="Arial" w:cs="Arial"/>
          <w:sz w:val="16"/>
          <w:szCs w:val="16"/>
        </w:rPr>
      </w:pPr>
      <w:r w:rsidRPr="008D06F8">
        <w:rPr>
          <w:rFonts w:ascii="Arial" w:hAnsi="Arial" w:cs="Arial"/>
          <w:sz w:val="16"/>
          <w:szCs w:val="16"/>
        </w:rPr>
        <w:t>Приложение 2</w:t>
      </w:r>
    </w:p>
    <w:p w:rsidR="00204A5A" w:rsidRDefault="00204A5A" w:rsidP="008D06F8">
      <w:pPr>
        <w:pStyle w:val="ConsPlusNormal"/>
        <w:widowControl/>
        <w:ind w:firstLine="540"/>
        <w:jc w:val="right"/>
        <w:rPr>
          <w:sz w:val="16"/>
          <w:szCs w:val="16"/>
        </w:rPr>
      </w:pPr>
    </w:p>
    <w:p w:rsidR="00204A5A" w:rsidRPr="008D06F8" w:rsidRDefault="008D06F8" w:rsidP="008D06F8">
      <w:pPr>
        <w:pStyle w:val="ConsPlusNormal"/>
        <w:widowControl/>
        <w:ind w:firstLine="540"/>
        <w:jc w:val="center"/>
        <w:rPr>
          <w:sz w:val="16"/>
          <w:szCs w:val="16"/>
        </w:rPr>
      </w:pPr>
      <w:r w:rsidRPr="008D06F8">
        <w:rPr>
          <w:sz w:val="16"/>
          <w:szCs w:val="16"/>
        </w:rPr>
        <w:t>РАСХОДЫ</w:t>
      </w:r>
    </w:p>
    <w:p w:rsidR="00204A5A" w:rsidRDefault="008D06F8" w:rsidP="008D06F8">
      <w:pPr>
        <w:pStyle w:val="ConsPlusNormal"/>
        <w:widowControl/>
        <w:ind w:firstLine="0"/>
        <w:jc w:val="both"/>
        <w:rPr>
          <w:sz w:val="16"/>
          <w:szCs w:val="16"/>
        </w:rPr>
      </w:pPr>
      <w:r w:rsidRPr="008D06F8">
        <w:rPr>
          <w:sz w:val="16"/>
          <w:szCs w:val="16"/>
        </w:rPr>
        <w:t>районного бюджета по главным распорядителям бюджетных средств, разделам, подразделам, целевым статьям, видам расходов классификации расходов бюджетов в ведомственной структуре расходов районного бюджета на очередной финансовый год и плановый период за 1 квартал 2015 года</w:t>
      </w:r>
    </w:p>
    <w:p w:rsidR="008D06F8" w:rsidRDefault="008D06F8" w:rsidP="008D06F8">
      <w:pPr>
        <w:pStyle w:val="ConsPlusNormal"/>
        <w:widowControl/>
        <w:ind w:firstLine="0"/>
        <w:jc w:val="both"/>
        <w:rPr>
          <w:sz w:val="16"/>
          <w:szCs w:val="16"/>
        </w:rPr>
      </w:pP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25"/>
        <w:gridCol w:w="426"/>
        <w:gridCol w:w="425"/>
        <w:gridCol w:w="567"/>
        <w:gridCol w:w="425"/>
        <w:gridCol w:w="567"/>
        <w:gridCol w:w="567"/>
        <w:gridCol w:w="425"/>
      </w:tblGrid>
      <w:tr w:rsidR="008D06F8" w:rsidRPr="008D06F8" w:rsidTr="007536AC">
        <w:trPr>
          <w:trHeight w:val="65"/>
        </w:trPr>
        <w:tc>
          <w:tcPr>
            <w:tcW w:w="1276" w:type="dxa"/>
            <w:tcBorders>
              <w:top w:val="nil"/>
              <w:left w:val="nil"/>
              <w:bottom w:val="single" w:sz="4" w:space="0" w:color="auto"/>
              <w:right w:val="nil"/>
            </w:tcBorders>
            <w:shd w:val="clear" w:color="auto" w:fill="auto"/>
            <w:noWrap/>
            <w:vAlign w:val="bottom"/>
          </w:tcPr>
          <w:p w:rsidR="008D06F8" w:rsidRPr="008D06F8" w:rsidRDefault="008D06F8" w:rsidP="008D06F8">
            <w:pPr>
              <w:spacing w:line="240" w:lineRule="exact"/>
              <w:rPr>
                <w:rFonts w:ascii="Arial" w:hAnsi="Arial" w:cs="Arial"/>
                <w:sz w:val="10"/>
                <w:szCs w:val="10"/>
              </w:rPr>
            </w:pPr>
          </w:p>
        </w:tc>
        <w:tc>
          <w:tcPr>
            <w:tcW w:w="425" w:type="dxa"/>
            <w:tcBorders>
              <w:top w:val="nil"/>
              <w:left w:val="nil"/>
              <w:bottom w:val="single" w:sz="4" w:space="0" w:color="auto"/>
              <w:right w:val="nil"/>
            </w:tcBorders>
            <w:shd w:val="clear" w:color="auto" w:fill="auto"/>
            <w:noWrap/>
            <w:vAlign w:val="bottom"/>
          </w:tcPr>
          <w:p w:rsidR="008D06F8" w:rsidRPr="008D06F8" w:rsidRDefault="008D06F8" w:rsidP="00B64441">
            <w:pPr>
              <w:spacing w:line="240" w:lineRule="exact"/>
              <w:ind w:right="-108" w:hanging="108"/>
              <w:jc w:val="center"/>
              <w:rPr>
                <w:rFonts w:ascii="Arial" w:hAnsi="Arial" w:cs="Arial"/>
                <w:sz w:val="10"/>
                <w:szCs w:val="10"/>
              </w:rPr>
            </w:pPr>
          </w:p>
        </w:tc>
        <w:tc>
          <w:tcPr>
            <w:tcW w:w="426" w:type="dxa"/>
            <w:tcBorders>
              <w:top w:val="nil"/>
              <w:left w:val="nil"/>
              <w:bottom w:val="single" w:sz="4" w:space="0" w:color="auto"/>
              <w:right w:val="nil"/>
            </w:tcBorders>
            <w:shd w:val="clear" w:color="auto" w:fill="auto"/>
            <w:noWrap/>
            <w:vAlign w:val="bottom"/>
          </w:tcPr>
          <w:p w:rsidR="008D06F8" w:rsidRPr="008D06F8" w:rsidRDefault="008D06F8" w:rsidP="00B64441">
            <w:pPr>
              <w:spacing w:line="240" w:lineRule="exact"/>
              <w:ind w:right="-108" w:hanging="108"/>
              <w:jc w:val="center"/>
              <w:rPr>
                <w:rFonts w:ascii="Arial" w:hAnsi="Arial" w:cs="Arial"/>
                <w:sz w:val="10"/>
                <w:szCs w:val="10"/>
              </w:rPr>
            </w:pPr>
          </w:p>
        </w:tc>
        <w:tc>
          <w:tcPr>
            <w:tcW w:w="425" w:type="dxa"/>
            <w:tcBorders>
              <w:top w:val="nil"/>
              <w:left w:val="nil"/>
              <w:bottom w:val="single" w:sz="4" w:space="0" w:color="auto"/>
              <w:right w:val="nil"/>
            </w:tcBorders>
            <w:shd w:val="clear" w:color="auto" w:fill="auto"/>
            <w:noWrap/>
            <w:vAlign w:val="bottom"/>
          </w:tcPr>
          <w:p w:rsidR="008D06F8" w:rsidRPr="008D06F8" w:rsidRDefault="008D06F8" w:rsidP="00B64441">
            <w:pPr>
              <w:spacing w:line="240" w:lineRule="exact"/>
              <w:ind w:right="-108" w:hanging="108"/>
              <w:jc w:val="center"/>
              <w:rPr>
                <w:rFonts w:ascii="Arial" w:hAnsi="Arial" w:cs="Arial"/>
                <w:sz w:val="10"/>
                <w:szCs w:val="10"/>
              </w:rPr>
            </w:pPr>
          </w:p>
        </w:tc>
        <w:tc>
          <w:tcPr>
            <w:tcW w:w="567" w:type="dxa"/>
            <w:tcBorders>
              <w:top w:val="nil"/>
              <w:left w:val="nil"/>
              <w:bottom w:val="single" w:sz="4" w:space="0" w:color="auto"/>
              <w:right w:val="nil"/>
            </w:tcBorders>
            <w:shd w:val="clear" w:color="auto" w:fill="auto"/>
            <w:noWrap/>
            <w:vAlign w:val="bottom"/>
          </w:tcPr>
          <w:p w:rsidR="008D06F8" w:rsidRPr="008D06F8" w:rsidRDefault="008D06F8" w:rsidP="00B64441">
            <w:pPr>
              <w:spacing w:line="240" w:lineRule="exact"/>
              <w:ind w:right="-108" w:hanging="108"/>
              <w:jc w:val="center"/>
              <w:rPr>
                <w:rFonts w:ascii="Arial" w:hAnsi="Arial" w:cs="Arial"/>
                <w:sz w:val="10"/>
                <w:szCs w:val="10"/>
              </w:rPr>
            </w:pPr>
          </w:p>
        </w:tc>
        <w:tc>
          <w:tcPr>
            <w:tcW w:w="425" w:type="dxa"/>
            <w:tcBorders>
              <w:top w:val="nil"/>
              <w:left w:val="nil"/>
              <w:bottom w:val="single" w:sz="4" w:space="0" w:color="auto"/>
              <w:right w:val="nil"/>
            </w:tcBorders>
            <w:shd w:val="clear" w:color="auto" w:fill="auto"/>
            <w:noWrap/>
            <w:vAlign w:val="bottom"/>
          </w:tcPr>
          <w:p w:rsidR="008D06F8" w:rsidRPr="008D06F8" w:rsidRDefault="008D06F8" w:rsidP="00B64441">
            <w:pPr>
              <w:spacing w:line="240" w:lineRule="exact"/>
              <w:ind w:right="-108" w:hanging="108"/>
              <w:jc w:val="center"/>
              <w:rPr>
                <w:rFonts w:ascii="Arial" w:hAnsi="Arial" w:cs="Arial"/>
                <w:sz w:val="10"/>
                <w:szCs w:val="10"/>
              </w:rPr>
            </w:pPr>
          </w:p>
        </w:tc>
        <w:tc>
          <w:tcPr>
            <w:tcW w:w="567" w:type="dxa"/>
            <w:tcBorders>
              <w:top w:val="nil"/>
              <w:left w:val="nil"/>
              <w:bottom w:val="single" w:sz="4" w:space="0" w:color="auto"/>
              <w:right w:val="nil"/>
            </w:tcBorders>
            <w:shd w:val="clear" w:color="auto" w:fill="auto"/>
            <w:noWrap/>
            <w:vAlign w:val="bottom"/>
          </w:tcPr>
          <w:p w:rsidR="008D06F8" w:rsidRPr="008D06F8" w:rsidRDefault="008D06F8" w:rsidP="00B64441">
            <w:pPr>
              <w:spacing w:line="240" w:lineRule="exact"/>
              <w:ind w:right="-108" w:hanging="108"/>
              <w:jc w:val="center"/>
              <w:rPr>
                <w:rFonts w:ascii="Arial" w:hAnsi="Arial" w:cs="Arial"/>
                <w:sz w:val="10"/>
                <w:szCs w:val="10"/>
              </w:rPr>
            </w:pPr>
          </w:p>
        </w:tc>
        <w:tc>
          <w:tcPr>
            <w:tcW w:w="992" w:type="dxa"/>
            <w:gridSpan w:val="2"/>
            <w:tcBorders>
              <w:top w:val="nil"/>
              <w:left w:val="nil"/>
              <w:bottom w:val="single" w:sz="4" w:space="0" w:color="auto"/>
              <w:right w:val="nil"/>
            </w:tcBorders>
            <w:shd w:val="clear" w:color="auto" w:fill="auto"/>
            <w:noWrap/>
            <w:vAlign w:val="bottom"/>
          </w:tcPr>
          <w:p w:rsidR="008D06F8" w:rsidRPr="008D06F8" w:rsidRDefault="008D06F8" w:rsidP="00B64441">
            <w:pPr>
              <w:spacing w:line="240" w:lineRule="exact"/>
              <w:ind w:right="-108" w:hanging="108"/>
              <w:jc w:val="center"/>
              <w:rPr>
                <w:rFonts w:ascii="Arial" w:hAnsi="Arial" w:cs="Arial"/>
                <w:sz w:val="10"/>
                <w:szCs w:val="10"/>
              </w:rPr>
            </w:pPr>
            <w:r w:rsidRPr="008D06F8">
              <w:rPr>
                <w:rFonts w:ascii="Arial" w:hAnsi="Arial" w:cs="Arial"/>
                <w:sz w:val="10"/>
                <w:szCs w:val="10"/>
              </w:rPr>
              <w:t>(тыс. рублей)</w:t>
            </w:r>
          </w:p>
        </w:tc>
      </w:tr>
      <w:tr w:rsidR="008D06F8" w:rsidRPr="008D06F8" w:rsidTr="007536AC">
        <w:trPr>
          <w:trHeight w:val="368"/>
        </w:trPr>
        <w:tc>
          <w:tcPr>
            <w:tcW w:w="1276" w:type="dxa"/>
            <w:vMerge w:val="restart"/>
            <w:tcBorders>
              <w:top w:val="single" w:sz="4" w:space="0" w:color="auto"/>
            </w:tcBorders>
            <w:shd w:val="clear" w:color="auto" w:fill="auto"/>
            <w:vAlign w:val="bottom"/>
          </w:tcPr>
          <w:p w:rsidR="008D06F8" w:rsidRPr="008D06F8" w:rsidRDefault="008D06F8" w:rsidP="008D06F8">
            <w:pPr>
              <w:spacing w:line="240" w:lineRule="exact"/>
              <w:jc w:val="center"/>
              <w:rPr>
                <w:rFonts w:ascii="Arial" w:hAnsi="Arial" w:cs="Arial"/>
                <w:sz w:val="10"/>
                <w:szCs w:val="10"/>
              </w:rPr>
            </w:pPr>
            <w:r w:rsidRPr="008D06F8">
              <w:rPr>
                <w:rFonts w:ascii="Arial" w:hAnsi="Arial" w:cs="Arial"/>
                <w:sz w:val="10"/>
                <w:szCs w:val="10"/>
              </w:rPr>
              <w:t>Наименование</w:t>
            </w:r>
          </w:p>
        </w:tc>
        <w:tc>
          <w:tcPr>
            <w:tcW w:w="2268" w:type="dxa"/>
            <w:gridSpan w:val="5"/>
            <w:tcBorders>
              <w:top w:val="single" w:sz="4" w:space="0" w:color="auto"/>
            </w:tcBorders>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коды по бюджетной классификации</w:t>
            </w:r>
          </w:p>
        </w:tc>
        <w:tc>
          <w:tcPr>
            <w:tcW w:w="567" w:type="dxa"/>
            <w:vMerge w:val="restart"/>
            <w:tcBorders>
              <w:top w:val="single" w:sz="4" w:space="0" w:color="auto"/>
            </w:tcBorders>
            <w:shd w:val="clear" w:color="auto" w:fill="auto"/>
            <w:vAlign w:val="center"/>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утверждено на 2015 год с учетом изменений</w:t>
            </w:r>
          </w:p>
        </w:tc>
        <w:tc>
          <w:tcPr>
            <w:tcW w:w="567" w:type="dxa"/>
            <w:vMerge w:val="restart"/>
            <w:tcBorders>
              <w:top w:val="single" w:sz="4" w:space="0" w:color="auto"/>
            </w:tcBorders>
            <w:shd w:val="clear" w:color="auto" w:fill="auto"/>
            <w:vAlign w:val="center"/>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исполнено за 1 квартал 2015 года</w:t>
            </w:r>
          </w:p>
        </w:tc>
        <w:tc>
          <w:tcPr>
            <w:tcW w:w="425" w:type="dxa"/>
            <w:vMerge w:val="restart"/>
            <w:tcBorders>
              <w:top w:val="single" w:sz="4" w:space="0" w:color="auto"/>
            </w:tcBorders>
            <w:shd w:val="clear" w:color="auto" w:fill="auto"/>
            <w:vAlign w:val="center"/>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процент исполнения</w:t>
            </w:r>
          </w:p>
        </w:tc>
      </w:tr>
      <w:tr w:rsidR="008D06F8" w:rsidRPr="008D06F8" w:rsidTr="007536AC">
        <w:trPr>
          <w:trHeight w:val="80"/>
        </w:trPr>
        <w:tc>
          <w:tcPr>
            <w:tcW w:w="1276" w:type="dxa"/>
            <w:vMerge/>
            <w:vAlign w:val="center"/>
          </w:tcPr>
          <w:p w:rsidR="008D06F8" w:rsidRPr="008D06F8" w:rsidRDefault="008D06F8" w:rsidP="008D06F8">
            <w:pPr>
              <w:spacing w:line="240" w:lineRule="exact"/>
              <w:rPr>
                <w:rFonts w:ascii="Arial" w:hAnsi="Arial" w:cs="Arial"/>
                <w:sz w:val="10"/>
                <w:szCs w:val="10"/>
              </w:rPr>
            </w:pPr>
          </w:p>
        </w:tc>
        <w:tc>
          <w:tcPr>
            <w:tcW w:w="425" w:type="dxa"/>
            <w:shd w:val="clear" w:color="auto" w:fill="auto"/>
            <w:vAlign w:val="bottom"/>
          </w:tcPr>
          <w:p w:rsidR="008D06F8" w:rsidRPr="008D06F8" w:rsidRDefault="008D06F8" w:rsidP="00B64441">
            <w:pPr>
              <w:spacing w:line="240" w:lineRule="exact"/>
              <w:ind w:right="-108" w:hanging="108"/>
              <w:jc w:val="center"/>
              <w:rPr>
                <w:rFonts w:ascii="Arial" w:hAnsi="Arial" w:cs="Arial"/>
                <w:sz w:val="10"/>
                <w:szCs w:val="10"/>
              </w:rPr>
            </w:pPr>
            <w:r w:rsidRPr="008D06F8">
              <w:rPr>
                <w:rFonts w:ascii="Arial" w:hAnsi="Arial" w:cs="Arial"/>
                <w:sz w:val="10"/>
                <w:szCs w:val="10"/>
              </w:rPr>
              <w:t>Вед</w:t>
            </w:r>
          </w:p>
        </w:tc>
        <w:tc>
          <w:tcPr>
            <w:tcW w:w="426" w:type="dxa"/>
            <w:shd w:val="clear" w:color="auto" w:fill="auto"/>
            <w:vAlign w:val="bottom"/>
          </w:tcPr>
          <w:p w:rsidR="008D06F8" w:rsidRPr="008D06F8" w:rsidRDefault="008D06F8" w:rsidP="00B64441">
            <w:pPr>
              <w:spacing w:line="240" w:lineRule="exact"/>
              <w:ind w:right="-108" w:hanging="108"/>
              <w:jc w:val="center"/>
              <w:rPr>
                <w:rFonts w:ascii="Arial" w:hAnsi="Arial" w:cs="Arial"/>
                <w:sz w:val="10"/>
                <w:szCs w:val="10"/>
              </w:rPr>
            </w:pPr>
            <w:proofErr w:type="spellStart"/>
            <w:r w:rsidRPr="008D06F8">
              <w:rPr>
                <w:rFonts w:ascii="Arial" w:hAnsi="Arial" w:cs="Arial"/>
                <w:sz w:val="10"/>
                <w:szCs w:val="10"/>
              </w:rPr>
              <w:t>Рз</w:t>
            </w:r>
            <w:proofErr w:type="spellEnd"/>
          </w:p>
        </w:tc>
        <w:tc>
          <w:tcPr>
            <w:tcW w:w="425" w:type="dxa"/>
            <w:shd w:val="clear" w:color="auto" w:fill="auto"/>
            <w:vAlign w:val="bottom"/>
          </w:tcPr>
          <w:p w:rsidR="008D06F8" w:rsidRPr="008D06F8" w:rsidRDefault="008D06F8" w:rsidP="00B64441">
            <w:pPr>
              <w:spacing w:line="240" w:lineRule="exact"/>
              <w:ind w:right="-108" w:hanging="108"/>
              <w:jc w:val="center"/>
              <w:rPr>
                <w:rFonts w:ascii="Arial" w:hAnsi="Arial" w:cs="Arial"/>
                <w:sz w:val="10"/>
                <w:szCs w:val="10"/>
              </w:rPr>
            </w:pPr>
            <w:proofErr w:type="gramStart"/>
            <w:r w:rsidRPr="008D06F8">
              <w:rPr>
                <w:rFonts w:ascii="Arial" w:hAnsi="Arial" w:cs="Arial"/>
                <w:sz w:val="10"/>
                <w:szCs w:val="10"/>
              </w:rPr>
              <w:t>ПР</w:t>
            </w:r>
            <w:proofErr w:type="gramEnd"/>
          </w:p>
        </w:tc>
        <w:tc>
          <w:tcPr>
            <w:tcW w:w="567" w:type="dxa"/>
            <w:shd w:val="clear" w:color="auto" w:fill="auto"/>
            <w:vAlign w:val="bottom"/>
          </w:tcPr>
          <w:p w:rsidR="008D06F8" w:rsidRPr="008D06F8" w:rsidRDefault="008D06F8" w:rsidP="00B64441">
            <w:pPr>
              <w:spacing w:line="240" w:lineRule="exact"/>
              <w:ind w:right="-108" w:hanging="108"/>
              <w:jc w:val="center"/>
              <w:rPr>
                <w:rFonts w:ascii="Arial" w:hAnsi="Arial" w:cs="Arial"/>
                <w:sz w:val="10"/>
                <w:szCs w:val="10"/>
              </w:rPr>
            </w:pPr>
            <w:r w:rsidRPr="008D06F8">
              <w:rPr>
                <w:rFonts w:ascii="Arial" w:hAnsi="Arial" w:cs="Arial"/>
                <w:sz w:val="10"/>
                <w:szCs w:val="10"/>
              </w:rPr>
              <w:t>ЦСР</w:t>
            </w:r>
          </w:p>
        </w:tc>
        <w:tc>
          <w:tcPr>
            <w:tcW w:w="425" w:type="dxa"/>
            <w:shd w:val="clear" w:color="auto" w:fill="auto"/>
            <w:vAlign w:val="bottom"/>
          </w:tcPr>
          <w:p w:rsidR="008D06F8" w:rsidRPr="008D06F8" w:rsidRDefault="008D06F8" w:rsidP="00B64441">
            <w:pPr>
              <w:spacing w:line="240" w:lineRule="exact"/>
              <w:ind w:right="-108" w:hanging="108"/>
              <w:jc w:val="center"/>
              <w:rPr>
                <w:rFonts w:ascii="Arial" w:hAnsi="Arial" w:cs="Arial"/>
                <w:sz w:val="10"/>
                <w:szCs w:val="10"/>
              </w:rPr>
            </w:pPr>
            <w:r w:rsidRPr="008D06F8">
              <w:rPr>
                <w:rFonts w:ascii="Arial" w:hAnsi="Arial" w:cs="Arial"/>
                <w:sz w:val="10"/>
                <w:szCs w:val="10"/>
              </w:rPr>
              <w:t>ВР</w:t>
            </w:r>
          </w:p>
        </w:tc>
        <w:tc>
          <w:tcPr>
            <w:tcW w:w="567" w:type="dxa"/>
            <w:vMerge/>
            <w:vAlign w:val="center"/>
          </w:tcPr>
          <w:p w:rsidR="008D06F8" w:rsidRPr="008D06F8" w:rsidRDefault="008D06F8" w:rsidP="00B64441">
            <w:pPr>
              <w:spacing w:line="240" w:lineRule="exact"/>
              <w:ind w:right="-108" w:hanging="108"/>
              <w:jc w:val="center"/>
              <w:rPr>
                <w:rFonts w:ascii="Arial" w:hAnsi="Arial" w:cs="Arial"/>
                <w:sz w:val="10"/>
                <w:szCs w:val="10"/>
              </w:rPr>
            </w:pPr>
          </w:p>
        </w:tc>
        <w:tc>
          <w:tcPr>
            <w:tcW w:w="567" w:type="dxa"/>
            <w:vMerge/>
            <w:vAlign w:val="center"/>
          </w:tcPr>
          <w:p w:rsidR="008D06F8" w:rsidRPr="008D06F8" w:rsidRDefault="008D06F8" w:rsidP="00B64441">
            <w:pPr>
              <w:spacing w:line="240" w:lineRule="exact"/>
              <w:ind w:right="-108" w:hanging="108"/>
              <w:jc w:val="center"/>
              <w:rPr>
                <w:rFonts w:ascii="Arial" w:hAnsi="Arial" w:cs="Arial"/>
                <w:sz w:val="10"/>
                <w:szCs w:val="10"/>
              </w:rPr>
            </w:pPr>
          </w:p>
        </w:tc>
        <w:tc>
          <w:tcPr>
            <w:tcW w:w="425" w:type="dxa"/>
            <w:vMerge/>
            <w:vAlign w:val="center"/>
          </w:tcPr>
          <w:p w:rsidR="008D06F8" w:rsidRPr="008D06F8" w:rsidRDefault="008D06F8" w:rsidP="00B64441">
            <w:pPr>
              <w:spacing w:line="240" w:lineRule="exact"/>
              <w:ind w:right="-108" w:hanging="108"/>
              <w:jc w:val="center"/>
              <w:rPr>
                <w:rFonts w:ascii="Arial" w:hAnsi="Arial" w:cs="Arial"/>
                <w:sz w:val="10"/>
                <w:szCs w:val="10"/>
              </w:rPr>
            </w:pPr>
          </w:p>
        </w:tc>
      </w:tr>
      <w:tr w:rsidR="008D06F8" w:rsidRPr="008D06F8" w:rsidTr="007536AC">
        <w:trPr>
          <w:trHeight w:val="65"/>
        </w:trPr>
        <w:tc>
          <w:tcPr>
            <w:tcW w:w="1276" w:type="dxa"/>
            <w:shd w:val="clear" w:color="auto" w:fill="auto"/>
            <w:vAlign w:val="bottom"/>
          </w:tcPr>
          <w:p w:rsidR="008D06F8" w:rsidRPr="008D06F8" w:rsidRDefault="008D06F8" w:rsidP="008D06F8">
            <w:pPr>
              <w:spacing w:line="240" w:lineRule="exact"/>
              <w:jc w:val="center"/>
              <w:rPr>
                <w:rFonts w:ascii="Arial" w:hAnsi="Arial" w:cs="Arial"/>
                <w:sz w:val="10"/>
                <w:szCs w:val="10"/>
              </w:rPr>
            </w:pPr>
            <w:r w:rsidRPr="008D06F8">
              <w:rPr>
                <w:rFonts w:ascii="Arial" w:hAnsi="Arial" w:cs="Arial"/>
                <w:sz w:val="10"/>
                <w:szCs w:val="10"/>
              </w:rPr>
              <w:t>1</w:t>
            </w:r>
          </w:p>
        </w:tc>
        <w:tc>
          <w:tcPr>
            <w:tcW w:w="425" w:type="dxa"/>
            <w:shd w:val="clear" w:color="auto" w:fill="auto"/>
            <w:vAlign w:val="bottom"/>
          </w:tcPr>
          <w:p w:rsidR="008D06F8" w:rsidRPr="008D06F8" w:rsidRDefault="008D06F8" w:rsidP="00B64441">
            <w:pPr>
              <w:spacing w:line="240" w:lineRule="exact"/>
              <w:ind w:right="-108" w:hanging="108"/>
              <w:jc w:val="center"/>
              <w:rPr>
                <w:rFonts w:ascii="Arial" w:hAnsi="Arial" w:cs="Arial"/>
                <w:sz w:val="10"/>
                <w:szCs w:val="10"/>
              </w:rPr>
            </w:pPr>
            <w:r w:rsidRPr="008D06F8">
              <w:rPr>
                <w:rFonts w:ascii="Arial" w:hAnsi="Arial" w:cs="Arial"/>
                <w:sz w:val="10"/>
                <w:szCs w:val="10"/>
              </w:rPr>
              <w:t>2</w:t>
            </w:r>
          </w:p>
        </w:tc>
        <w:tc>
          <w:tcPr>
            <w:tcW w:w="426" w:type="dxa"/>
            <w:shd w:val="clear" w:color="auto" w:fill="auto"/>
            <w:vAlign w:val="bottom"/>
          </w:tcPr>
          <w:p w:rsidR="008D06F8" w:rsidRPr="008D06F8" w:rsidRDefault="008D06F8" w:rsidP="00B64441">
            <w:pPr>
              <w:spacing w:line="240" w:lineRule="exact"/>
              <w:ind w:right="-108" w:hanging="108"/>
              <w:jc w:val="center"/>
              <w:rPr>
                <w:rFonts w:ascii="Arial" w:hAnsi="Arial" w:cs="Arial"/>
                <w:sz w:val="10"/>
                <w:szCs w:val="10"/>
              </w:rPr>
            </w:pPr>
            <w:r w:rsidRPr="008D06F8">
              <w:rPr>
                <w:rFonts w:ascii="Arial" w:hAnsi="Arial" w:cs="Arial"/>
                <w:sz w:val="10"/>
                <w:szCs w:val="10"/>
              </w:rPr>
              <w:t>3</w:t>
            </w:r>
          </w:p>
        </w:tc>
        <w:tc>
          <w:tcPr>
            <w:tcW w:w="425" w:type="dxa"/>
            <w:shd w:val="clear" w:color="auto" w:fill="auto"/>
            <w:vAlign w:val="bottom"/>
          </w:tcPr>
          <w:p w:rsidR="008D06F8" w:rsidRPr="008D06F8" w:rsidRDefault="008D06F8" w:rsidP="00B64441">
            <w:pPr>
              <w:spacing w:line="240" w:lineRule="exact"/>
              <w:ind w:right="-108" w:hanging="108"/>
              <w:jc w:val="center"/>
              <w:rPr>
                <w:rFonts w:ascii="Arial" w:hAnsi="Arial" w:cs="Arial"/>
                <w:sz w:val="10"/>
                <w:szCs w:val="10"/>
              </w:rPr>
            </w:pPr>
            <w:r w:rsidRPr="008D06F8">
              <w:rPr>
                <w:rFonts w:ascii="Arial" w:hAnsi="Arial" w:cs="Arial"/>
                <w:sz w:val="10"/>
                <w:szCs w:val="10"/>
              </w:rPr>
              <w:t>4</w:t>
            </w:r>
          </w:p>
        </w:tc>
        <w:tc>
          <w:tcPr>
            <w:tcW w:w="567" w:type="dxa"/>
            <w:shd w:val="clear" w:color="auto" w:fill="auto"/>
            <w:vAlign w:val="bottom"/>
          </w:tcPr>
          <w:p w:rsidR="008D06F8" w:rsidRPr="008D06F8" w:rsidRDefault="008D06F8" w:rsidP="00B64441">
            <w:pPr>
              <w:spacing w:line="240" w:lineRule="exact"/>
              <w:ind w:right="-108" w:hanging="108"/>
              <w:jc w:val="center"/>
              <w:rPr>
                <w:rFonts w:ascii="Arial" w:hAnsi="Arial" w:cs="Arial"/>
                <w:sz w:val="10"/>
                <w:szCs w:val="10"/>
              </w:rPr>
            </w:pPr>
            <w:r w:rsidRPr="008D06F8">
              <w:rPr>
                <w:rFonts w:ascii="Arial" w:hAnsi="Arial" w:cs="Arial"/>
                <w:sz w:val="10"/>
                <w:szCs w:val="10"/>
              </w:rPr>
              <w:t>5</w:t>
            </w:r>
          </w:p>
        </w:tc>
        <w:tc>
          <w:tcPr>
            <w:tcW w:w="425" w:type="dxa"/>
            <w:shd w:val="clear" w:color="auto" w:fill="auto"/>
            <w:vAlign w:val="bottom"/>
          </w:tcPr>
          <w:p w:rsidR="008D06F8" w:rsidRPr="008D06F8" w:rsidRDefault="008D06F8" w:rsidP="00B64441">
            <w:pPr>
              <w:spacing w:line="240" w:lineRule="exact"/>
              <w:ind w:right="-108" w:hanging="108"/>
              <w:jc w:val="center"/>
              <w:rPr>
                <w:rFonts w:ascii="Arial" w:hAnsi="Arial" w:cs="Arial"/>
                <w:sz w:val="10"/>
                <w:szCs w:val="10"/>
              </w:rPr>
            </w:pPr>
            <w:r w:rsidRPr="008D06F8">
              <w:rPr>
                <w:rFonts w:ascii="Arial" w:hAnsi="Arial" w:cs="Arial"/>
                <w:sz w:val="10"/>
                <w:szCs w:val="10"/>
              </w:rPr>
              <w:t>6</w:t>
            </w:r>
          </w:p>
        </w:tc>
        <w:tc>
          <w:tcPr>
            <w:tcW w:w="567" w:type="dxa"/>
            <w:shd w:val="clear" w:color="auto" w:fill="auto"/>
            <w:vAlign w:val="bottom"/>
          </w:tcPr>
          <w:p w:rsidR="008D06F8" w:rsidRPr="008D06F8" w:rsidRDefault="008D06F8" w:rsidP="00B64441">
            <w:pPr>
              <w:spacing w:line="240" w:lineRule="exact"/>
              <w:ind w:right="-108" w:hanging="108"/>
              <w:jc w:val="center"/>
              <w:rPr>
                <w:rFonts w:ascii="Arial" w:hAnsi="Arial" w:cs="Arial"/>
                <w:sz w:val="10"/>
                <w:szCs w:val="10"/>
              </w:rPr>
            </w:pPr>
            <w:r w:rsidRPr="008D06F8">
              <w:rPr>
                <w:rFonts w:ascii="Arial" w:hAnsi="Arial" w:cs="Arial"/>
                <w:sz w:val="10"/>
                <w:szCs w:val="10"/>
              </w:rPr>
              <w:t>7</w:t>
            </w:r>
          </w:p>
        </w:tc>
        <w:tc>
          <w:tcPr>
            <w:tcW w:w="567" w:type="dxa"/>
            <w:shd w:val="clear" w:color="auto" w:fill="auto"/>
            <w:vAlign w:val="bottom"/>
          </w:tcPr>
          <w:p w:rsidR="008D06F8" w:rsidRPr="008D06F8" w:rsidRDefault="008D06F8" w:rsidP="00B64441">
            <w:pPr>
              <w:spacing w:line="240" w:lineRule="exact"/>
              <w:ind w:right="-108" w:hanging="108"/>
              <w:jc w:val="center"/>
              <w:rPr>
                <w:rFonts w:ascii="Arial" w:hAnsi="Arial" w:cs="Arial"/>
                <w:sz w:val="10"/>
                <w:szCs w:val="10"/>
              </w:rPr>
            </w:pPr>
            <w:r w:rsidRPr="008D06F8">
              <w:rPr>
                <w:rFonts w:ascii="Arial" w:hAnsi="Arial" w:cs="Arial"/>
                <w:sz w:val="10"/>
                <w:szCs w:val="10"/>
              </w:rPr>
              <w:t>8</w:t>
            </w:r>
          </w:p>
        </w:tc>
        <w:tc>
          <w:tcPr>
            <w:tcW w:w="425" w:type="dxa"/>
            <w:shd w:val="clear" w:color="auto" w:fill="auto"/>
            <w:vAlign w:val="bottom"/>
          </w:tcPr>
          <w:p w:rsidR="008D06F8" w:rsidRPr="008D06F8" w:rsidRDefault="008D06F8" w:rsidP="00B64441">
            <w:pPr>
              <w:spacing w:line="240" w:lineRule="exact"/>
              <w:ind w:right="-108" w:hanging="108"/>
              <w:jc w:val="center"/>
              <w:rPr>
                <w:rFonts w:ascii="Arial" w:hAnsi="Arial" w:cs="Arial"/>
                <w:sz w:val="10"/>
                <w:szCs w:val="10"/>
              </w:rPr>
            </w:pPr>
            <w:r w:rsidRPr="008D06F8">
              <w:rPr>
                <w:rFonts w:ascii="Arial" w:hAnsi="Arial" w:cs="Arial"/>
                <w:sz w:val="10"/>
                <w:szCs w:val="10"/>
              </w:rPr>
              <w:t>9</w:t>
            </w:r>
          </w:p>
        </w:tc>
      </w:tr>
      <w:tr w:rsidR="008D06F8" w:rsidRPr="008D06F8" w:rsidTr="008D06F8">
        <w:trPr>
          <w:trHeight w:val="858"/>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lastRenderedPageBreak/>
              <w:t>СОВЕТ БЛАГОДАРНЕНСКОГО МУНИЦИПАЛЬНОГО РАЙОНА СТАВРОПОЛЬСКОГО КРАЯ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500</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6 364,037</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1 061,500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16,68</w:t>
            </w:r>
          </w:p>
        </w:tc>
      </w:tr>
      <w:tr w:rsidR="008D06F8" w:rsidRPr="008D06F8" w:rsidTr="008D06F8">
        <w:trPr>
          <w:trHeight w:val="22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Общегосударственные вопросы</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500</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6 364,037</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1 061,500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16,68</w:t>
            </w:r>
          </w:p>
        </w:tc>
      </w:tr>
      <w:tr w:rsidR="008D06F8" w:rsidRPr="008D06F8" w:rsidTr="008D06F8">
        <w:trPr>
          <w:trHeight w:val="623"/>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500</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1 167,552</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241,881</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20,72</w:t>
            </w:r>
          </w:p>
        </w:tc>
      </w:tr>
      <w:tr w:rsidR="008D06F8" w:rsidRPr="008D06F8" w:rsidTr="007536AC">
        <w:trPr>
          <w:trHeight w:val="314"/>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500</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04 0 0000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1 167,552</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241,881</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20,72</w:t>
            </w:r>
          </w:p>
        </w:tc>
      </w:tr>
      <w:tr w:rsidR="008D06F8" w:rsidRPr="008D06F8" w:rsidTr="007536AC">
        <w:trPr>
          <w:trHeight w:val="677"/>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8D06F8">
              <w:rPr>
                <w:rFonts w:ascii="Arial" w:hAnsi="Arial" w:cs="Arial"/>
                <w:sz w:val="10"/>
                <w:szCs w:val="10"/>
              </w:rPr>
              <w:t>общепрограммные</w:t>
            </w:r>
            <w:proofErr w:type="spellEnd"/>
            <w:r w:rsidRPr="008D06F8">
              <w:rPr>
                <w:rFonts w:ascii="Arial" w:hAnsi="Arial" w:cs="Arial"/>
                <w:sz w:val="10"/>
                <w:szCs w:val="10"/>
              </w:rPr>
              <w:t xml:space="preserve"> мероприятия"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500</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1 167,552</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241,881</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20,72</w:t>
            </w:r>
          </w:p>
        </w:tc>
      </w:tr>
      <w:tr w:rsidR="008D06F8" w:rsidRPr="008D06F8" w:rsidTr="008D06F8">
        <w:trPr>
          <w:trHeight w:val="432"/>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обеспечение функций органов местного самоуправления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500</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1001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41,550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7536AC">
        <w:trPr>
          <w:trHeight w:val="29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500</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1001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41,550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7536A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выплаты по оплате труда работников органов местного самоуправления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500</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1002</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1 126,002</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241,881</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21,48</w:t>
            </w:r>
          </w:p>
        </w:tc>
      </w:tr>
      <w:tr w:rsidR="008D06F8" w:rsidRPr="008D06F8" w:rsidTr="007536AC">
        <w:trPr>
          <w:trHeight w:val="579"/>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500</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1002</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1 126,002</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241,881</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21,48</w:t>
            </w:r>
          </w:p>
        </w:tc>
      </w:tr>
      <w:tr w:rsidR="008D06F8" w:rsidRPr="008D06F8" w:rsidTr="007536AC">
        <w:trPr>
          <w:trHeight w:val="471"/>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500</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5 081,485</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819,619</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16,13</w:t>
            </w:r>
          </w:p>
        </w:tc>
      </w:tr>
      <w:tr w:rsidR="008D06F8" w:rsidRPr="008D06F8" w:rsidTr="007536AC">
        <w:trPr>
          <w:trHeight w:val="728"/>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500</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04 0 0000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5 081,485</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819,619</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16,13</w:t>
            </w:r>
          </w:p>
        </w:tc>
      </w:tr>
      <w:tr w:rsidR="008D06F8" w:rsidRPr="008D06F8" w:rsidTr="007536AC">
        <w:trPr>
          <w:trHeight w:val="99"/>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8D06F8">
              <w:rPr>
                <w:rFonts w:ascii="Arial" w:hAnsi="Arial" w:cs="Arial"/>
                <w:sz w:val="10"/>
                <w:szCs w:val="10"/>
              </w:rPr>
              <w:t>общепрограммные</w:t>
            </w:r>
            <w:proofErr w:type="spellEnd"/>
            <w:r w:rsidRPr="008D06F8">
              <w:rPr>
                <w:rFonts w:ascii="Arial" w:hAnsi="Arial" w:cs="Arial"/>
                <w:sz w:val="10"/>
                <w:szCs w:val="10"/>
              </w:rPr>
              <w:t xml:space="preserve"> мероприятия"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500</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5 081,485</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819,619</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16,13</w:t>
            </w:r>
          </w:p>
        </w:tc>
      </w:tr>
      <w:tr w:rsidR="008D06F8" w:rsidRPr="008D06F8" w:rsidTr="008D06F8">
        <w:trPr>
          <w:trHeight w:val="19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обеспечение функций органов местного самоуправления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500</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1001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988,568</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112,523</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11,38</w:t>
            </w:r>
          </w:p>
        </w:tc>
      </w:tr>
      <w:tr w:rsidR="008D06F8" w:rsidRPr="008D06F8" w:rsidTr="008D06F8">
        <w:trPr>
          <w:trHeight w:val="1423"/>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500</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1001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152,351</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7536AC">
        <w:trPr>
          <w:trHeight w:val="377"/>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500</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1001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809,817</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111,373</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13,75</w:t>
            </w:r>
          </w:p>
        </w:tc>
      </w:tr>
      <w:tr w:rsidR="008D06F8" w:rsidRPr="008D06F8" w:rsidTr="008D06F8">
        <w:trPr>
          <w:trHeight w:val="169"/>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Иные бюджетные ассигнования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500</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1001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26,400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1,150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4,36</w:t>
            </w:r>
          </w:p>
        </w:tc>
      </w:tr>
      <w:tr w:rsidR="008D06F8" w:rsidRPr="008D06F8" w:rsidTr="007536AC">
        <w:trPr>
          <w:trHeight w:val="418"/>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выплаты по оплате труда работников органов местного самоуправления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500</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1002</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3 513,009</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590,424</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16,81</w:t>
            </w:r>
          </w:p>
        </w:tc>
      </w:tr>
      <w:tr w:rsidR="008D06F8" w:rsidRPr="008D06F8" w:rsidTr="007536AC">
        <w:trPr>
          <w:trHeight w:val="242"/>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500</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1002</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3 513,009</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590,424</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16,81</w:t>
            </w:r>
          </w:p>
        </w:tc>
      </w:tr>
      <w:tr w:rsidR="008D06F8" w:rsidRPr="008D06F8" w:rsidTr="008D06F8">
        <w:trPr>
          <w:trHeight w:val="167"/>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местного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500</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9004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579,908</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116,672</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20,12</w:t>
            </w:r>
          </w:p>
        </w:tc>
      </w:tr>
      <w:tr w:rsidR="008D06F8" w:rsidRPr="008D06F8" w:rsidTr="008D06F8">
        <w:trPr>
          <w:trHeight w:val="540"/>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500</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9004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483,260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116,672</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24,14</w:t>
            </w:r>
          </w:p>
        </w:tc>
      </w:tr>
      <w:tr w:rsidR="008D06F8" w:rsidRPr="008D06F8" w:rsidTr="007536A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500</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9004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96,648</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7536A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Другие общегосударственные вопросы</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500</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115,000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7536AC">
        <w:trPr>
          <w:trHeight w:val="6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500</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04 0 0000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115,000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7536AC">
        <w:trPr>
          <w:trHeight w:val="340"/>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8D06F8">
              <w:rPr>
                <w:rFonts w:ascii="Arial" w:hAnsi="Arial" w:cs="Arial"/>
                <w:sz w:val="10"/>
                <w:szCs w:val="10"/>
              </w:rPr>
              <w:t>общепрограммные</w:t>
            </w:r>
            <w:proofErr w:type="spellEnd"/>
            <w:r w:rsidRPr="008D06F8">
              <w:rPr>
                <w:rFonts w:ascii="Arial" w:hAnsi="Arial" w:cs="Arial"/>
                <w:sz w:val="10"/>
                <w:szCs w:val="10"/>
              </w:rPr>
              <w:t xml:space="preserve"> мероприятия"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500</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115,000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7536A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Представительские расходы</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500</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2023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7536A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500</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2023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7536AC">
        <w:trPr>
          <w:trHeight w:val="259"/>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реализацию решения совета Благодарненского муниципального района Ставропольского края от 23.06.2006 года № 163 " Об утверждении Положения "О звании "Почетный гражданин Благодарненского муниципального района Ставропольского края"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500</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2026</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15,000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7536AC">
        <w:trPr>
          <w:trHeight w:val="117"/>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Социальное обеспечение и иные выплаты населению</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500</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2026</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15,000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7536AC">
        <w:trPr>
          <w:trHeight w:val="117"/>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lastRenderedPageBreak/>
              <w:t>АДМИНИСТРАЦИЯ БЛАГОДАРНЕНСКОГО МУНИЦИПАЛЬНОГО РАЙОНА СТАВРОПОЛЬСКОГО КРАЯ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94 058,395</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14 757,545</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15,69</w:t>
            </w:r>
          </w:p>
        </w:tc>
      </w:tr>
      <w:tr w:rsidR="008D06F8" w:rsidRPr="008D06F8" w:rsidTr="007536A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Общегосударственные вопросы</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51 182,521</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8 289,954</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16,20</w:t>
            </w:r>
          </w:p>
        </w:tc>
      </w:tr>
      <w:tr w:rsidR="008D06F8" w:rsidRPr="008D06F8" w:rsidTr="007536AC">
        <w:trPr>
          <w:trHeight w:val="628"/>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30 250,324</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5 834,005</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19,29</w:t>
            </w:r>
          </w:p>
        </w:tc>
      </w:tr>
      <w:tr w:rsidR="008D06F8" w:rsidRPr="008D06F8" w:rsidTr="008D06F8">
        <w:trPr>
          <w:trHeight w:val="147"/>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04 0 0000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28 853,657</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5 618,672</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19,47</w:t>
            </w:r>
          </w:p>
        </w:tc>
      </w:tr>
      <w:tr w:rsidR="008D06F8" w:rsidRPr="008D06F8" w:rsidTr="008D06F8">
        <w:trPr>
          <w:trHeight w:val="884"/>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Подпрограмма "Развитие молодежной политики в Благодарненском муниципальном районе Ставропольского края"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04 4 0000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40,400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2,230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5,52</w:t>
            </w:r>
          </w:p>
        </w:tc>
      </w:tr>
      <w:tr w:rsidR="008D06F8" w:rsidRPr="008D06F8" w:rsidTr="007536AC">
        <w:trPr>
          <w:trHeight w:val="327"/>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04 4 7636</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40,400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2,230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5,52</w:t>
            </w:r>
          </w:p>
        </w:tc>
      </w:tr>
      <w:tr w:rsidR="008D06F8" w:rsidRPr="008D06F8" w:rsidTr="007536A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04 4 7636</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40,400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2,230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5,52</w:t>
            </w:r>
          </w:p>
        </w:tc>
      </w:tr>
      <w:tr w:rsidR="008D06F8" w:rsidRPr="008D06F8" w:rsidTr="007536AC">
        <w:trPr>
          <w:trHeight w:val="833"/>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8D06F8">
              <w:rPr>
                <w:rFonts w:ascii="Arial" w:hAnsi="Arial" w:cs="Arial"/>
                <w:sz w:val="10"/>
                <w:szCs w:val="10"/>
              </w:rPr>
              <w:t>общепрограммные</w:t>
            </w:r>
            <w:proofErr w:type="spellEnd"/>
            <w:r w:rsidRPr="008D06F8">
              <w:rPr>
                <w:rFonts w:ascii="Arial" w:hAnsi="Arial" w:cs="Arial"/>
                <w:sz w:val="10"/>
                <w:szCs w:val="10"/>
              </w:rPr>
              <w:t xml:space="preserve"> мероприятия"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28 813,257</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5 616,442</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19,49</w:t>
            </w:r>
          </w:p>
        </w:tc>
      </w:tr>
      <w:tr w:rsidR="008D06F8" w:rsidRPr="008D06F8" w:rsidTr="008D06F8">
        <w:trPr>
          <w:trHeight w:val="483"/>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обеспечение функций органов местного самоуправления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1001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7 287,823</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1 083,252</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14,86</w:t>
            </w:r>
          </w:p>
        </w:tc>
      </w:tr>
      <w:tr w:rsidR="008D06F8" w:rsidRPr="008D06F8" w:rsidTr="007536AC">
        <w:trPr>
          <w:trHeight w:val="282"/>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1001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820,844</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72,560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8,84</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1001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6 349,784</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991,155</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15,61</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Иные бюджетные ассигнования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1001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117,195</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19,537</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16,67</w:t>
            </w:r>
          </w:p>
        </w:tc>
      </w:tr>
      <w:tr w:rsidR="008D06F8" w:rsidRPr="008D06F8" w:rsidTr="007536A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выплаты по оплате труда работников органов местного самоуправления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1002</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20 257,174</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4 305,559</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21,25</w:t>
            </w:r>
          </w:p>
        </w:tc>
      </w:tr>
      <w:tr w:rsidR="008D06F8" w:rsidRPr="008D06F8" w:rsidTr="007536AC">
        <w:trPr>
          <w:trHeight w:val="464"/>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1002</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20 257,174</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4 305,559</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21,25</w:t>
            </w:r>
          </w:p>
        </w:tc>
      </w:tr>
      <w:tr w:rsidR="008D06F8" w:rsidRPr="008D06F8" w:rsidTr="007536A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Организация и осуществление деятельности по опеке и попечительству в области здравоохранения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7610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317,430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36,403</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11,47</w:t>
            </w:r>
          </w:p>
        </w:tc>
      </w:tr>
      <w:tr w:rsidR="008D06F8" w:rsidRPr="008D06F8" w:rsidTr="007536AC">
        <w:trPr>
          <w:trHeight w:val="401"/>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w:t>
            </w:r>
            <w:r w:rsidRPr="008D06F8">
              <w:rPr>
                <w:rFonts w:ascii="Arial" w:hAnsi="Arial" w:cs="Arial"/>
                <w:sz w:val="10"/>
                <w:szCs w:val="10"/>
              </w:rPr>
              <w:lastRenderedPageBreak/>
              <w:t>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7610</w:t>
            </w:r>
          </w:p>
        </w:tc>
        <w:tc>
          <w:tcPr>
            <w:tcW w:w="425" w:type="dxa"/>
            <w:shd w:val="clear" w:color="auto" w:fill="auto"/>
            <w:vAlign w:val="bottom"/>
          </w:tcPr>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w:t>
            </w:r>
          </w:p>
        </w:tc>
        <w:tc>
          <w:tcPr>
            <w:tcW w:w="567" w:type="dxa"/>
            <w:shd w:val="clear" w:color="auto" w:fill="auto"/>
            <w:noWrap/>
            <w:vAlign w:val="bottom"/>
          </w:tcPr>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263,667</w:t>
            </w:r>
          </w:p>
        </w:tc>
        <w:tc>
          <w:tcPr>
            <w:tcW w:w="567" w:type="dxa"/>
            <w:shd w:val="clear" w:color="auto" w:fill="auto"/>
            <w:noWrap/>
            <w:vAlign w:val="bottom"/>
          </w:tcPr>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36,403</w:t>
            </w:r>
          </w:p>
        </w:tc>
        <w:tc>
          <w:tcPr>
            <w:tcW w:w="425" w:type="dxa"/>
            <w:shd w:val="clear" w:color="auto" w:fill="auto"/>
            <w:noWrap/>
            <w:vAlign w:val="bottom"/>
          </w:tcPr>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7536AC" w:rsidRDefault="007536A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13,81</w:t>
            </w:r>
          </w:p>
        </w:tc>
      </w:tr>
      <w:tr w:rsidR="008D06F8" w:rsidRPr="008D06F8" w:rsidTr="008D06F8">
        <w:trPr>
          <w:trHeight w:val="607"/>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7610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53,763</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541"/>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Формирование, содержание и использование Архивного фонда Ставропольского края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7663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950,830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191,228</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20,11</w:t>
            </w:r>
          </w:p>
        </w:tc>
      </w:tr>
      <w:tr w:rsidR="008D06F8" w:rsidRPr="008D06F8" w:rsidTr="007536A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7663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869,836</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191,228</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21,98</w:t>
            </w:r>
          </w:p>
        </w:tc>
      </w:tr>
      <w:tr w:rsidR="008D06F8" w:rsidRPr="008D06F8" w:rsidTr="007536A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7663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80,994</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7536A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Муниципальная программа Благодарненского муниципального района Ставропольского края "Сохранение и развитие культуры"</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05 0 0000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1 396,667</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215,333</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15,42</w:t>
            </w:r>
          </w:p>
        </w:tc>
      </w:tr>
      <w:tr w:rsidR="008D06F8" w:rsidRPr="008D06F8" w:rsidTr="007536AC">
        <w:trPr>
          <w:trHeight w:val="269"/>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"Сохранение и развитие культуры" и </w:t>
            </w:r>
            <w:proofErr w:type="spellStart"/>
            <w:r w:rsidRPr="008D06F8">
              <w:rPr>
                <w:rFonts w:ascii="Arial" w:hAnsi="Arial" w:cs="Arial"/>
                <w:sz w:val="10"/>
                <w:szCs w:val="10"/>
              </w:rPr>
              <w:t>общепрограммные</w:t>
            </w:r>
            <w:proofErr w:type="spellEnd"/>
            <w:r w:rsidRPr="008D06F8">
              <w:rPr>
                <w:rFonts w:ascii="Arial" w:hAnsi="Arial" w:cs="Arial"/>
                <w:sz w:val="10"/>
                <w:szCs w:val="10"/>
              </w:rPr>
              <w:t xml:space="preserve"> мероприятия"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05 3 0000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1 396,667</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215,333</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15,42</w:t>
            </w:r>
          </w:p>
        </w:tc>
      </w:tr>
      <w:tr w:rsidR="008D06F8" w:rsidRPr="008D06F8" w:rsidTr="008D06F8">
        <w:trPr>
          <w:trHeight w:val="380"/>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обеспечение функций органов местного самоуправления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05 3 1001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60,940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2,102</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3,45</w:t>
            </w:r>
          </w:p>
        </w:tc>
      </w:tr>
      <w:tr w:rsidR="008D06F8" w:rsidRPr="008D06F8" w:rsidTr="007536AC">
        <w:trPr>
          <w:trHeight w:val="141"/>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05 3 1001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60,940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2,102</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3,45</w:t>
            </w:r>
          </w:p>
        </w:tc>
      </w:tr>
      <w:tr w:rsidR="008D06F8" w:rsidRPr="008D06F8" w:rsidTr="008D06F8">
        <w:trPr>
          <w:trHeight w:val="9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выплаты по оплате труда работников органов местного самоуправления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05 3 1002</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1 335,727</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213,231</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15,96</w:t>
            </w:r>
          </w:p>
        </w:tc>
      </w:tr>
      <w:tr w:rsidR="008D06F8" w:rsidRPr="008D06F8" w:rsidTr="007536AC">
        <w:trPr>
          <w:trHeight w:val="283"/>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05 3 1002</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1 335,727</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213,231</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15,96</w:t>
            </w:r>
          </w:p>
        </w:tc>
      </w:tr>
      <w:tr w:rsidR="008D06F8" w:rsidRPr="008D06F8" w:rsidTr="007536A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Другие общегосударственные вопросы</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20 932,197</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2 455,949</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11,73</w:t>
            </w:r>
          </w:p>
        </w:tc>
      </w:tr>
      <w:tr w:rsidR="008D06F8" w:rsidRPr="008D06F8" w:rsidTr="007536AC">
        <w:trPr>
          <w:trHeight w:val="96"/>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04 0 0000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20 932,197</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2 455,949</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11,73</w:t>
            </w:r>
          </w:p>
        </w:tc>
      </w:tr>
      <w:tr w:rsidR="008D06F8" w:rsidRPr="008D06F8" w:rsidTr="007536A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муниципальном районе Ставропольского края, в том числе на базе многофункциональных центров предоставления государственных и </w:t>
            </w:r>
            <w:r w:rsidRPr="008D06F8">
              <w:rPr>
                <w:rFonts w:ascii="Arial" w:hAnsi="Arial" w:cs="Arial"/>
                <w:sz w:val="10"/>
                <w:szCs w:val="10"/>
              </w:rPr>
              <w:lastRenderedPageBreak/>
              <w:t>муниципальных услуг"</w:t>
            </w:r>
          </w:p>
        </w:tc>
        <w:tc>
          <w:tcPr>
            <w:tcW w:w="425" w:type="dxa"/>
            <w:shd w:val="clear" w:color="auto" w:fill="auto"/>
            <w:vAlign w:val="bottom"/>
          </w:tcPr>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rPr>
                <w:rFonts w:ascii="Arial" w:hAnsi="Arial" w:cs="Arial"/>
                <w:sz w:val="10"/>
                <w:szCs w:val="10"/>
              </w:rPr>
            </w:pPr>
          </w:p>
          <w:p w:rsidR="008D06F8" w:rsidRPr="008D06F8" w:rsidRDefault="008D06F8" w:rsidP="00B64441">
            <w:pPr>
              <w:ind w:right="-108"/>
              <w:rPr>
                <w:rFonts w:ascii="Arial" w:hAnsi="Arial" w:cs="Arial"/>
                <w:sz w:val="10"/>
                <w:szCs w:val="10"/>
              </w:rPr>
            </w:pPr>
            <w:r w:rsidRPr="008D06F8">
              <w:rPr>
                <w:rFonts w:ascii="Arial" w:hAnsi="Arial" w:cs="Arial"/>
                <w:sz w:val="10"/>
                <w:szCs w:val="10"/>
              </w:rPr>
              <w:lastRenderedPageBreak/>
              <w:t>501</w:t>
            </w:r>
          </w:p>
        </w:tc>
        <w:tc>
          <w:tcPr>
            <w:tcW w:w="426" w:type="dxa"/>
            <w:shd w:val="clear" w:color="auto" w:fill="auto"/>
            <w:vAlign w:val="bottom"/>
          </w:tcPr>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lastRenderedPageBreak/>
              <w:t>01</w:t>
            </w:r>
          </w:p>
        </w:tc>
        <w:tc>
          <w:tcPr>
            <w:tcW w:w="425" w:type="dxa"/>
            <w:shd w:val="clear" w:color="auto" w:fill="auto"/>
            <w:vAlign w:val="bottom"/>
          </w:tcPr>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lastRenderedPageBreak/>
              <w:t>13</w:t>
            </w:r>
          </w:p>
        </w:tc>
        <w:tc>
          <w:tcPr>
            <w:tcW w:w="567" w:type="dxa"/>
            <w:shd w:val="clear" w:color="auto" w:fill="auto"/>
            <w:vAlign w:val="bottom"/>
          </w:tcPr>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lastRenderedPageBreak/>
              <w:t>04 2 0000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lastRenderedPageBreak/>
              <w:t>14 954,360</w:t>
            </w:r>
          </w:p>
        </w:tc>
        <w:tc>
          <w:tcPr>
            <w:tcW w:w="567" w:type="dxa"/>
            <w:shd w:val="clear" w:color="auto" w:fill="auto"/>
            <w:noWrap/>
            <w:vAlign w:val="bottom"/>
          </w:tcPr>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lastRenderedPageBreak/>
              <w:t>2 348,659</w:t>
            </w:r>
          </w:p>
        </w:tc>
        <w:tc>
          <w:tcPr>
            <w:tcW w:w="425" w:type="dxa"/>
            <w:shd w:val="clear" w:color="auto" w:fill="auto"/>
            <w:noWrap/>
            <w:vAlign w:val="bottom"/>
          </w:tcPr>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lastRenderedPageBreak/>
              <w:t>15,71</w:t>
            </w:r>
          </w:p>
        </w:tc>
      </w:tr>
      <w:tr w:rsidR="008D06F8" w:rsidRPr="008D06F8" w:rsidTr="008D06F8">
        <w:trPr>
          <w:trHeight w:val="95"/>
        </w:trPr>
        <w:tc>
          <w:tcPr>
            <w:tcW w:w="1276" w:type="dxa"/>
            <w:shd w:val="clear" w:color="auto" w:fill="auto"/>
            <w:noWrap/>
            <w:vAlign w:val="bottom"/>
          </w:tcPr>
          <w:p w:rsidR="008D06F8" w:rsidRPr="008D06F8" w:rsidRDefault="008D06F8" w:rsidP="008D06F8">
            <w:pPr>
              <w:rPr>
                <w:rFonts w:ascii="Arial" w:hAnsi="Arial" w:cs="Arial"/>
                <w:sz w:val="10"/>
                <w:szCs w:val="10"/>
              </w:rPr>
            </w:pPr>
            <w:r w:rsidRPr="008D06F8">
              <w:rPr>
                <w:rFonts w:ascii="Arial" w:hAnsi="Arial" w:cs="Arial"/>
                <w:sz w:val="10"/>
                <w:szCs w:val="10"/>
              </w:rPr>
              <w:lastRenderedPageBreak/>
              <w:t>Обеспечение деятельности (оказание услуг) уполномоченного многофункционального центра предоставления государственных и муниципальных услуг</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04 2 1151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14 954,360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2 348,659</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15,71</w:t>
            </w:r>
          </w:p>
        </w:tc>
      </w:tr>
      <w:tr w:rsidR="008D06F8" w:rsidRPr="008D06F8" w:rsidTr="008D06F8">
        <w:trPr>
          <w:trHeight w:val="170"/>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04 2 1151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11 126,530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1 879,267</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16,89</w:t>
            </w:r>
          </w:p>
        </w:tc>
      </w:tr>
      <w:tr w:rsidR="008D06F8" w:rsidRPr="008D06F8" w:rsidTr="00B64441">
        <w:trPr>
          <w:trHeight w:val="252"/>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04 2 1151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3 601,130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412,717</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11,46</w:t>
            </w:r>
          </w:p>
        </w:tc>
      </w:tr>
      <w:tr w:rsidR="008D06F8" w:rsidRPr="008D06F8" w:rsidTr="008D06F8">
        <w:trPr>
          <w:trHeight w:val="152"/>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Иные бюджетные ассигнования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04 2 1151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226,700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56,675</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25,00</w:t>
            </w:r>
          </w:p>
        </w:tc>
      </w:tr>
      <w:tr w:rsidR="008D06F8" w:rsidRPr="008D06F8" w:rsidTr="008D06F8">
        <w:trPr>
          <w:trHeight w:val="190"/>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Подпрограмма "Охрана окружающей среды"</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04 9 0000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352,880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7,100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2,01</w:t>
            </w:r>
          </w:p>
        </w:tc>
      </w:tr>
      <w:tr w:rsidR="008D06F8" w:rsidRPr="008D06F8" w:rsidTr="00B64441">
        <w:trPr>
          <w:trHeight w:val="212"/>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по уборке и содержанию земельных участков, находящихся в собственности муниципального образования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04 9 2013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352,880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7,100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2,01</w:t>
            </w:r>
          </w:p>
        </w:tc>
      </w:tr>
      <w:tr w:rsidR="008D06F8" w:rsidRPr="008D06F8" w:rsidTr="00B64441">
        <w:trPr>
          <w:trHeight w:val="238"/>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04 9 2013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352,880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7,100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2,01</w:t>
            </w:r>
          </w:p>
        </w:tc>
      </w:tr>
      <w:tr w:rsidR="008D06F8" w:rsidRPr="008D06F8" w:rsidTr="00B64441">
        <w:trPr>
          <w:trHeight w:val="643"/>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8D06F8">
              <w:rPr>
                <w:rFonts w:ascii="Arial" w:hAnsi="Arial" w:cs="Arial"/>
                <w:sz w:val="10"/>
                <w:szCs w:val="10"/>
              </w:rPr>
              <w:t>общепрограммные</w:t>
            </w:r>
            <w:proofErr w:type="spellEnd"/>
            <w:r w:rsidRPr="008D06F8">
              <w:rPr>
                <w:rFonts w:ascii="Arial" w:hAnsi="Arial" w:cs="Arial"/>
                <w:sz w:val="10"/>
                <w:szCs w:val="10"/>
              </w:rPr>
              <w:t xml:space="preserve"> мероприятия"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5 624,957</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100,190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1,78</w:t>
            </w:r>
          </w:p>
        </w:tc>
      </w:tr>
      <w:tr w:rsidR="008D06F8" w:rsidRPr="008D06F8" w:rsidTr="00B64441">
        <w:trPr>
          <w:trHeight w:val="311"/>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по уборке и содержанию земельных участков, находящихся в собственности муниципального образования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2013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250,000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B64441">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2013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250,000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B64441">
        <w:trPr>
          <w:trHeight w:val="318"/>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Ежегодный целевой (вступительный) взнос в Ассоциацию муниципальных образований</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2021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45,600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Иные бюджетные ассигнования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2021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45,600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168"/>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Представительские расходы</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2023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469"/>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2023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748"/>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Прочие расходы на выполнение других обязательств органов местного самоуправления за счет средств местного бюджета</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2028</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4 253,357</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2,740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0,06</w:t>
            </w:r>
          </w:p>
        </w:tc>
      </w:tr>
      <w:tr w:rsidR="008D06F8" w:rsidRPr="008D06F8" w:rsidTr="008D06F8">
        <w:trPr>
          <w:trHeight w:val="334"/>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2028</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4 253,357</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2,740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0,06</w:t>
            </w:r>
          </w:p>
        </w:tc>
      </w:tr>
      <w:tr w:rsidR="008D06F8" w:rsidRPr="008D06F8" w:rsidTr="008D06F8">
        <w:trPr>
          <w:trHeight w:val="1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Перевод муниципальных услуг в электронную форму</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2047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40,000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406"/>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2047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40,000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520"/>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Обеспечение деятельности депутатов Думы Ставропольского края и их помощников в избирательном округе</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7661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891,000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87,720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9,85</w:t>
            </w:r>
          </w:p>
        </w:tc>
      </w:tr>
      <w:tr w:rsidR="008D06F8" w:rsidRPr="008D06F8" w:rsidTr="008D06F8">
        <w:trPr>
          <w:trHeight w:val="350"/>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7661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638,460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87,720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13,74</w:t>
            </w:r>
          </w:p>
        </w:tc>
      </w:tr>
      <w:tr w:rsidR="008D06F8" w:rsidRPr="008D06F8" w:rsidTr="008D06F8">
        <w:trPr>
          <w:trHeight w:val="511"/>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lastRenderedPageBreak/>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7661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252,540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80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Осуществление отдельных государственных полномочий Ставропольского края по созданию административных комиссий</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7693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45,000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9,730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21,62</w:t>
            </w:r>
          </w:p>
        </w:tc>
      </w:tr>
      <w:tr w:rsidR="008D06F8" w:rsidRPr="008D06F8" w:rsidTr="008D06F8">
        <w:trPr>
          <w:trHeight w:val="569"/>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Б</w:t>
            </w:r>
            <w:proofErr w:type="gramEnd"/>
            <w:r w:rsidRPr="008D06F8">
              <w:rPr>
                <w:rFonts w:ascii="Arial" w:hAnsi="Arial" w:cs="Arial"/>
                <w:sz w:val="10"/>
                <w:szCs w:val="10"/>
              </w:rPr>
              <w:t xml:space="preserve"> 7693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45,000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9,730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21,62</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Национальная безопасность и правоохранительная деятельность</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6 895,374</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1 233,686</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17,89</w:t>
            </w:r>
          </w:p>
        </w:tc>
      </w:tr>
      <w:tr w:rsidR="008D06F8" w:rsidRPr="008D06F8" w:rsidTr="008D06F8">
        <w:trPr>
          <w:trHeight w:val="34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09</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6 895,374</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1 233,686</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17,89</w:t>
            </w:r>
          </w:p>
        </w:tc>
      </w:tr>
      <w:tr w:rsidR="008D06F8" w:rsidRPr="008D06F8" w:rsidTr="008D06F8">
        <w:trPr>
          <w:trHeight w:val="526"/>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09</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04 0 0000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6 895,374</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1 233,686</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17,89</w:t>
            </w:r>
          </w:p>
        </w:tc>
      </w:tr>
      <w:tr w:rsidR="008D06F8" w:rsidRPr="008D06F8" w:rsidTr="008D06F8">
        <w:trPr>
          <w:trHeight w:val="298"/>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Подпрограмма "Предупреждение и ликвидация чрезвычайных ситуаций"</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09</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04 5 0000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6 895,374</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1 233,686</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17,89</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Обеспечение деятельности (оказание услуг) поисковых и аварийно-спасательных учреждений</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09</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04 5 1108</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6 342,347</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1 233,686</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19,45</w:t>
            </w:r>
          </w:p>
        </w:tc>
      </w:tr>
      <w:tr w:rsidR="008D06F8" w:rsidRPr="008D06F8" w:rsidTr="00B64441">
        <w:trPr>
          <w:trHeight w:val="80"/>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09</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04 5  1108</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5 295,643</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1 089,571</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20,57</w:t>
            </w:r>
          </w:p>
        </w:tc>
      </w:tr>
      <w:tr w:rsidR="008D06F8" w:rsidRPr="008D06F8" w:rsidTr="008D06F8">
        <w:trPr>
          <w:trHeight w:val="366"/>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09</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04 5  1108</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1 006,404</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143,630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14,27</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Иные бюджетные ассигнования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09</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04 5  1108</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40,300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0,485</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1,20</w:t>
            </w:r>
          </w:p>
        </w:tc>
      </w:tr>
      <w:tr w:rsidR="008D06F8" w:rsidRPr="008D06F8" w:rsidTr="008D06F8">
        <w:trPr>
          <w:trHeight w:val="130"/>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Мероприятия по предупреждению чрезвычайных ситуаций и стихийных бедствий природного характера</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09</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04 5  2012</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53,560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1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09</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04 5  2012</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53,560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B64441">
        <w:trPr>
          <w:trHeight w:val="55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местного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09</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04 5 9004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499,467</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708"/>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09</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04 5 9004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410,925</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421"/>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09</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04 5 9004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83,514</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Иные бюджетные ассигнования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09</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04 5 9004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5,028</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186"/>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Национальная экономика</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14 567,454</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1 123,887</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7,72</w:t>
            </w:r>
          </w:p>
        </w:tc>
      </w:tr>
      <w:tr w:rsidR="008D06F8" w:rsidRPr="008D06F8" w:rsidTr="008D06F8">
        <w:trPr>
          <w:trHeight w:val="209"/>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Дорожное хозяйство  (дорожные фонды)</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09</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13 299,822</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886,809</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6,67</w:t>
            </w:r>
          </w:p>
        </w:tc>
      </w:tr>
      <w:tr w:rsidR="008D06F8" w:rsidRPr="008D06F8" w:rsidTr="008D06F8">
        <w:trPr>
          <w:trHeight w:val="631"/>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lastRenderedPageBreak/>
              <w:t>Муниципальная программа Благодарненского муниципального района Ставропольского края "Социальная поддержка граждан"</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09</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01 0 0000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26,000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Подпрограмма "Доступная среда"</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09</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01 3 0000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26,000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B64441">
        <w:trPr>
          <w:trHeight w:val="76"/>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Обеспечение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09</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01 3 2001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26,000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09</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01 3 2001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26,000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1427"/>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09</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04 0 0000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13 273,822</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886,809</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6,68</w:t>
            </w:r>
          </w:p>
        </w:tc>
      </w:tr>
      <w:tr w:rsidR="008D06F8" w:rsidRPr="008D06F8" w:rsidTr="008D06F8">
        <w:trPr>
          <w:trHeight w:val="9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Подпрограмма "Развитие дорожной сети автомобильных дорог общего пользования и обеспечения безопасности дорожного движения"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09</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04 8 0000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13 273,822</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886,809</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6,68</w:t>
            </w:r>
          </w:p>
        </w:tc>
      </w:tr>
      <w:tr w:rsidR="008D06F8" w:rsidRPr="008D06F8" w:rsidTr="00B64441">
        <w:trPr>
          <w:trHeight w:val="68"/>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Содержание и ремонт автомобильных дорог общего пользования местного значения Благодарненского муниципального района Ставропольского края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09</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04 8 2009</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13 273,822</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886,809</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6,68</w:t>
            </w:r>
          </w:p>
        </w:tc>
      </w:tr>
      <w:tr w:rsidR="008D06F8" w:rsidRPr="008D06F8" w:rsidTr="008D06F8">
        <w:trPr>
          <w:trHeight w:val="134"/>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09</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04 8 2009</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13 273,822</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886,809</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6,68</w:t>
            </w:r>
          </w:p>
        </w:tc>
      </w:tr>
      <w:tr w:rsidR="008D06F8" w:rsidRPr="008D06F8" w:rsidTr="008D06F8">
        <w:trPr>
          <w:trHeight w:val="1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Другие вопросы в области национальной экономики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1 267,632</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237,078</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18,70</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04 0 0000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1 267,632</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237,078</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18,70</w:t>
            </w:r>
          </w:p>
        </w:tc>
      </w:tr>
      <w:tr w:rsidR="008D06F8" w:rsidRPr="008D06F8" w:rsidTr="00B64441">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Подпрограмма "Поддержка субъектов малого и среднего предпринимательства, развитие потребительского рынка и улучшение инвестиционного климата"</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04 1 0000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90,000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809"/>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Субсидии начинающим субъектам малого предпринимательства в виде грантов на создание на территории Благодарненского района Ставропольского края собственного бизнеса</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04 1 6001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90,000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Иные бюджетные ассигнования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04 1 6001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90,000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148"/>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Подпрограмма "Развитие градостроительства"</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04 3 0000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1 077,632</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237,078</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22,00</w:t>
            </w:r>
          </w:p>
        </w:tc>
      </w:tr>
      <w:tr w:rsidR="008D06F8" w:rsidRPr="008D06F8" w:rsidTr="008D06F8">
        <w:trPr>
          <w:trHeight w:val="749"/>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Обеспечение деятельности (оказание услуг) учреждений в области строительства, архитектуры и градостроительства</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04 3 1110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1 077,632</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237,078</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22,00</w:t>
            </w:r>
          </w:p>
        </w:tc>
      </w:tr>
      <w:tr w:rsidR="008D06F8" w:rsidRPr="008D06F8" w:rsidTr="008D06F8">
        <w:trPr>
          <w:trHeight w:val="361"/>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04 3 1110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1 077,632</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237,078</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22,00</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Подпрограмма "Поддержка казачьих обществ"</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04 7 0000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B64441">
        <w:trPr>
          <w:trHeight w:val="542"/>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lastRenderedPageBreak/>
              <w:t>Мероприятия по развитию духовно-культурных основ казачества, казачьего кадетского образования, военно-патриотического воспитания казачьей молодежи в Благодарненском муниципальном районе Ставропольского края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04 7 2014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473"/>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04 7 2014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Охрана окружающей среды</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06</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201,150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238"/>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Другие вопросы в области охраны окружающей среды</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06</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201,150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B64441">
        <w:trPr>
          <w:trHeight w:val="834"/>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06</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04 0 0000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201,150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192"/>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Подпрограмма "Охрана окружающей среды"</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06</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04 9 0000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201,150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Реализация мероприятий по охране окружающей среды</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06</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04 9 2041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201,150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1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06</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04 9 2041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201,150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Образование</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8 917,868</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1 956,032</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21,93</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Общее образование</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8 738,238</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1 917,232</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21,94</w:t>
            </w:r>
          </w:p>
        </w:tc>
      </w:tr>
      <w:tr w:rsidR="008D06F8" w:rsidRPr="008D06F8" w:rsidTr="00B64441">
        <w:trPr>
          <w:trHeight w:val="243"/>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Муниципальная программа Благодарненского муниципального района Ставропольского края "Развитие образования"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02 0 0000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8 738,238</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1 917,232</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21,94</w:t>
            </w:r>
          </w:p>
        </w:tc>
      </w:tr>
      <w:tr w:rsidR="008D06F8" w:rsidRPr="008D06F8" w:rsidTr="00B64441">
        <w:trPr>
          <w:trHeight w:val="172"/>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Подпрограмма "Развитие дошкольного, общего и дополнительного образования"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8 738,238</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1 917,232</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21,94</w:t>
            </w:r>
          </w:p>
        </w:tc>
      </w:tr>
      <w:tr w:rsidR="008D06F8" w:rsidRPr="008D06F8" w:rsidTr="00B64441">
        <w:trPr>
          <w:trHeight w:val="294"/>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Обеспечение деятельности (оказание услуг) организаций дополнительного образования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02 1 1115</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8 669,238</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1 907,232</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22,00</w:t>
            </w:r>
          </w:p>
        </w:tc>
      </w:tr>
      <w:tr w:rsidR="008D06F8" w:rsidRPr="008D06F8" w:rsidTr="00B64441">
        <w:trPr>
          <w:trHeight w:val="44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02 1 1115</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8 669,238</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1 907,232</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22,00</w:t>
            </w:r>
          </w:p>
        </w:tc>
      </w:tr>
      <w:tr w:rsidR="008D06F8" w:rsidRPr="008D06F8" w:rsidTr="00B64441">
        <w:trPr>
          <w:trHeight w:val="866"/>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02 1 7689</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69,000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14,49</w:t>
            </w:r>
          </w:p>
        </w:tc>
      </w:tr>
      <w:tr w:rsidR="008D06F8" w:rsidRPr="008D06F8" w:rsidTr="008D06F8">
        <w:trPr>
          <w:trHeight w:val="334"/>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02 1 7689</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69,000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14,49</w:t>
            </w:r>
          </w:p>
        </w:tc>
      </w:tr>
      <w:tr w:rsidR="008D06F8" w:rsidRPr="008D06F8" w:rsidTr="00B64441">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Молодежная политика и оздоровление детей</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179,630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38,800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21,60</w:t>
            </w:r>
          </w:p>
        </w:tc>
      </w:tr>
      <w:tr w:rsidR="008D06F8" w:rsidRPr="008D06F8" w:rsidTr="00B64441">
        <w:trPr>
          <w:trHeight w:val="212"/>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04 0 0000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179,630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38,800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21,60</w:t>
            </w:r>
          </w:p>
        </w:tc>
      </w:tr>
      <w:tr w:rsidR="008D06F8" w:rsidRPr="008D06F8" w:rsidTr="00B64441">
        <w:trPr>
          <w:trHeight w:val="259"/>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Подпрограмма "Развитие молодежной политики в Благодарненском муниципальном районе Ставропольского края"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04 4 0000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179,630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38,800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21,60</w:t>
            </w:r>
          </w:p>
        </w:tc>
      </w:tr>
      <w:tr w:rsidR="008D06F8" w:rsidRPr="008D06F8" w:rsidTr="00B64441">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 xml:space="preserve">Проведение </w:t>
            </w:r>
            <w:r w:rsidRPr="008D06F8">
              <w:rPr>
                <w:rFonts w:ascii="Arial" w:hAnsi="Arial" w:cs="Arial"/>
                <w:sz w:val="10"/>
                <w:szCs w:val="10"/>
              </w:rPr>
              <w:lastRenderedPageBreak/>
              <w:t>мероприятий для детей и молодежи</w:t>
            </w:r>
          </w:p>
        </w:tc>
        <w:tc>
          <w:tcPr>
            <w:tcW w:w="425" w:type="dxa"/>
            <w:shd w:val="clear" w:color="auto" w:fill="auto"/>
            <w:vAlign w:val="bottom"/>
          </w:tcPr>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567" w:type="dxa"/>
            <w:shd w:val="clear" w:color="auto" w:fill="auto"/>
            <w:vAlign w:val="bottom"/>
          </w:tcPr>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04 4 2019</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179,630</w:t>
            </w:r>
          </w:p>
        </w:tc>
        <w:tc>
          <w:tcPr>
            <w:tcW w:w="567" w:type="dxa"/>
            <w:shd w:val="clear" w:color="auto" w:fill="auto"/>
            <w:noWrap/>
            <w:vAlign w:val="bottom"/>
          </w:tcPr>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38,800</w:t>
            </w:r>
          </w:p>
        </w:tc>
        <w:tc>
          <w:tcPr>
            <w:tcW w:w="425" w:type="dxa"/>
            <w:shd w:val="clear" w:color="auto" w:fill="auto"/>
            <w:noWrap/>
            <w:vAlign w:val="bottom"/>
          </w:tcPr>
          <w:p w:rsidR="00B64441" w:rsidRDefault="00B64441" w:rsidP="00B64441">
            <w:pPr>
              <w:ind w:right="-108" w:hanging="108"/>
              <w:jc w:val="center"/>
              <w:rPr>
                <w:rFonts w:ascii="Arial" w:hAnsi="Arial" w:cs="Arial"/>
                <w:sz w:val="10"/>
                <w:szCs w:val="10"/>
              </w:rPr>
            </w:pPr>
          </w:p>
          <w:p w:rsidR="00B64441" w:rsidRDefault="00B64441"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21,60</w:t>
            </w:r>
          </w:p>
        </w:tc>
      </w:tr>
      <w:tr w:rsidR="008D06F8" w:rsidRPr="008D06F8" w:rsidTr="00B64441">
        <w:trPr>
          <w:trHeight w:val="149"/>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lastRenderedPageBreak/>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04 4 2019</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179,630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38,800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21,60</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Культура, кинематография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08</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11 731,308</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2 079,086</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17,72</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Культура</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08</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11 731,308</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2 079,086</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17,72</w:t>
            </w:r>
          </w:p>
        </w:tc>
      </w:tr>
      <w:tr w:rsidR="008D06F8" w:rsidRPr="008D06F8" w:rsidTr="00B64441">
        <w:trPr>
          <w:trHeight w:val="346"/>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Муниципальная программа Благодарненского муниципального района Ставропольского края "Сохранение и развитие культуры"</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08</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05 0 0000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11 731,308</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2 079,086</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17,72</w:t>
            </w:r>
          </w:p>
        </w:tc>
      </w:tr>
      <w:tr w:rsidR="008D06F8" w:rsidRPr="008D06F8" w:rsidTr="008D06F8">
        <w:trPr>
          <w:trHeight w:val="282"/>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Подпрограмма "Развитие музейного дела"</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08</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05 1 0000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2 042,378</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375,106</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18,37</w:t>
            </w:r>
          </w:p>
        </w:tc>
      </w:tr>
      <w:tr w:rsidR="008D06F8" w:rsidRPr="008D06F8" w:rsidTr="008D06F8">
        <w:trPr>
          <w:trHeight w:val="164"/>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Обеспечение деятельности (оказание услуг) музеев и постоянных выставок</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08</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05 1 1126</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2 042,378</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375,106</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18,37</w:t>
            </w:r>
          </w:p>
        </w:tc>
      </w:tr>
      <w:tr w:rsidR="008D06F8" w:rsidRPr="008D06F8" w:rsidTr="00B64441">
        <w:trPr>
          <w:trHeight w:val="599"/>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08</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05 1 1126</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1 360,880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270,280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19,86</w:t>
            </w:r>
          </w:p>
        </w:tc>
      </w:tr>
      <w:tr w:rsidR="008D06F8" w:rsidRPr="008D06F8" w:rsidTr="00B64441">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08</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05 1 1126</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662,270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104,235</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15,74</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Иные бюджетные ассигнования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08</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05 1 1126</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19,228</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0,591</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3,07</w:t>
            </w:r>
          </w:p>
        </w:tc>
      </w:tr>
      <w:tr w:rsidR="008D06F8" w:rsidRPr="008D06F8" w:rsidTr="008D06F8">
        <w:trPr>
          <w:trHeight w:val="360"/>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Подпрограмма "Развитие системы библиотечного обслуживания населения"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08</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05 2 0000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9 288,93000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1 703,98000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18,34</w:t>
            </w:r>
          </w:p>
        </w:tc>
      </w:tr>
      <w:tr w:rsidR="008D06F8" w:rsidRPr="008D06F8" w:rsidTr="008D06F8">
        <w:trPr>
          <w:trHeight w:val="294"/>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Обеспечение деятельности (оказание услуг) библиотек</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08</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05 2 1127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9 140,430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1 703,980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18,64</w:t>
            </w:r>
          </w:p>
        </w:tc>
      </w:tr>
      <w:tr w:rsidR="008D06F8" w:rsidRPr="008D06F8" w:rsidTr="00B64441">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08</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05 2 1127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8 294,371</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1 611,353</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19,43</w:t>
            </w:r>
          </w:p>
        </w:tc>
      </w:tr>
      <w:tr w:rsidR="008D06F8" w:rsidRPr="008D06F8" w:rsidTr="00B64441">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08</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05 2 1127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833,146</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92,627</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11,12</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Иные бюджетные ассигнования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08</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05 2 1127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12,913</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Комплектование книжных фондов библиотек муниципальных образований за счет сре</w:t>
            </w:r>
            <w:proofErr w:type="gramStart"/>
            <w:r w:rsidRPr="008D06F8">
              <w:rPr>
                <w:rFonts w:ascii="Arial" w:hAnsi="Arial" w:cs="Arial"/>
                <w:sz w:val="10"/>
                <w:szCs w:val="10"/>
              </w:rPr>
              <w:t>дств кр</w:t>
            </w:r>
            <w:proofErr w:type="gramEnd"/>
            <w:r w:rsidRPr="008D06F8">
              <w:rPr>
                <w:rFonts w:ascii="Arial" w:hAnsi="Arial" w:cs="Arial"/>
                <w:sz w:val="10"/>
                <w:szCs w:val="10"/>
              </w:rPr>
              <w:t>аевого бюджета</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08</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05 2 7144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148,500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B64441">
        <w:trPr>
          <w:trHeight w:val="108"/>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08</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05 2 7144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148,500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B64441">
        <w:trPr>
          <w:trHeight w:val="3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"Сохранение и развитие культуры" и </w:t>
            </w:r>
            <w:proofErr w:type="spellStart"/>
            <w:r w:rsidRPr="008D06F8">
              <w:rPr>
                <w:rFonts w:ascii="Arial" w:hAnsi="Arial" w:cs="Arial"/>
                <w:sz w:val="10"/>
                <w:szCs w:val="10"/>
              </w:rPr>
              <w:t>общепрограммные</w:t>
            </w:r>
            <w:proofErr w:type="spellEnd"/>
            <w:r w:rsidRPr="008D06F8">
              <w:rPr>
                <w:rFonts w:ascii="Arial" w:hAnsi="Arial" w:cs="Arial"/>
                <w:sz w:val="10"/>
                <w:szCs w:val="10"/>
              </w:rPr>
              <w:t xml:space="preserve"> мероприятия"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08</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05 3 0000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400,000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63BCC">
        <w:trPr>
          <w:trHeight w:val="577"/>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Мероприятия по празднованию дней воинской славы и памятных дат, установленных в Российской Федерации, Ставропольском крае, Благодарненском муниципальном районе Ставропольского края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08</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05 3 2024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507"/>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08</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05 3 2024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Проведение мероприятий в области культуры</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08</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05 3 2027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63BC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63BCC" w:rsidRDefault="00863BCC" w:rsidP="00B64441">
            <w:pPr>
              <w:ind w:right="-108" w:hanging="108"/>
              <w:jc w:val="center"/>
              <w:rPr>
                <w:rFonts w:ascii="Arial" w:hAnsi="Arial" w:cs="Arial"/>
                <w:sz w:val="10"/>
                <w:szCs w:val="10"/>
              </w:rPr>
            </w:pPr>
          </w:p>
          <w:p w:rsidR="00863BCC" w:rsidRDefault="00863BCC" w:rsidP="00B64441">
            <w:pPr>
              <w:ind w:right="-108" w:hanging="108"/>
              <w:jc w:val="center"/>
              <w:rPr>
                <w:rFonts w:ascii="Arial" w:hAnsi="Arial" w:cs="Arial"/>
                <w:sz w:val="10"/>
                <w:szCs w:val="10"/>
              </w:rPr>
            </w:pPr>
          </w:p>
          <w:p w:rsidR="00863BCC" w:rsidRDefault="00863BCC" w:rsidP="00B64441">
            <w:pPr>
              <w:ind w:right="-108" w:hanging="108"/>
              <w:jc w:val="center"/>
              <w:rPr>
                <w:rFonts w:ascii="Arial" w:hAnsi="Arial" w:cs="Arial"/>
                <w:sz w:val="10"/>
                <w:szCs w:val="10"/>
              </w:rPr>
            </w:pPr>
          </w:p>
          <w:p w:rsidR="00863BCC" w:rsidRDefault="00863BC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63BCC" w:rsidRDefault="00863BCC" w:rsidP="00B64441">
            <w:pPr>
              <w:ind w:right="-108" w:hanging="108"/>
              <w:jc w:val="center"/>
              <w:rPr>
                <w:rFonts w:ascii="Arial" w:hAnsi="Arial" w:cs="Arial"/>
                <w:sz w:val="10"/>
                <w:szCs w:val="10"/>
              </w:rPr>
            </w:pPr>
          </w:p>
          <w:p w:rsidR="00863BCC" w:rsidRDefault="00863BCC" w:rsidP="00B64441">
            <w:pPr>
              <w:ind w:right="-108" w:hanging="108"/>
              <w:jc w:val="center"/>
              <w:rPr>
                <w:rFonts w:ascii="Arial" w:hAnsi="Arial" w:cs="Arial"/>
                <w:sz w:val="10"/>
                <w:szCs w:val="10"/>
              </w:rPr>
            </w:pPr>
          </w:p>
          <w:p w:rsidR="00863BCC" w:rsidRDefault="00863BCC" w:rsidP="00B64441">
            <w:pPr>
              <w:ind w:right="-108" w:hanging="108"/>
              <w:jc w:val="center"/>
              <w:rPr>
                <w:rFonts w:ascii="Arial" w:hAnsi="Arial" w:cs="Arial"/>
                <w:sz w:val="10"/>
                <w:szCs w:val="10"/>
              </w:rPr>
            </w:pPr>
          </w:p>
          <w:p w:rsidR="00863BCC" w:rsidRDefault="00863BC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08</w:t>
            </w:r>
          </w:p>
        </w:tc>
        <w:tc>
          <w:tcPr>
            <w:tcW w:w="425" w:type="dxa"/>
            <w:shd w:val="clear" w:color="auto" w:fill="auto"/>
            <w:vAlign w:val="bottom"/>
          </w:tcPr>
          <w:p w:rsidR="00863BCC" w:rsidRDefault="00863BCC" w:rsidP="00B64441">
            <w:pPr>
              <w:ind w:right="-108" w:hanging="108"/>
              <w:jc w:val="center"/>
              <w:rPr>
                <w:rFonts w:ascii="Arial" w:hAnsi="Arial" w:cs="Arial"/>
                <w:sz w:val="10"/>
                <w:szCs w:val="10"/>
              </w:rPr>
            </w:pPr>
          </w:p>
          <w:p w:rsidR="00863BCC" w:rsidRDefault="00863BCC" w:rsidP="00B64441">
            <w:pPr>
              <w:ind w:right="-108" w:hanging="108"/>
              <w:jc w:val="center"/>
              <w:rPr>
                <w:rFonts w:ascii="Arial" w:hAnsi="Arial" w:cs="Arial"/>
                <w:sz w:val="10"/>
                <w:szCs w:val="10"/>
              </w:rPr>
            </w:pPr>
          </w:p>
          <w:p w:rsidR="00863BCC" w:rsidRDefault="00863BCC" w:rsidP="00B64441">
            <w:pPr>
              <w:ind w:right="-108" w:hanging="108"/>
              <w:jc w:val="center"/>
              <w:rPr>
                <w:rFonts w:ascii="Arial" w:hAnsi="Arial" w:cs="Arial"/>
                <w:sz w:val="10"/>
                <w:szCs w:val="10"/>
              </w:rPr>
            </w:pPr>
          </w:p>
          <w:p w:rsidR="00863BCC" w:rsidRDefault="00863BC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63BCC" w:rsidRDefault="00863BCC" w:rsidP="00B64441">
            <w:pPr>
              <w:ind w:right="-108" w:hanging="108"/>
              <w:jc w:val="center"/>
              <w:rPr>
                <w:rFonts w:ascii="Arial" w:hAnsi="Arial" w:cs="Arial"/>
                <w:sz w:val="10"/>
                <w:szCs w:val="10"/>
              </w:rPr>
            </w:pPr>
          </w:p>
          <w:p w:rsidR="00863BCC" w:rsidRDefault="00863BCC" w:rsidP="00B64441">
            <w:pPr>
              <w:ind w:right="-108" w:hanging="108"/>
              <w:jc w:val="center"/>
              <w:rPr>
                <w:rFonts w:ascii="Arial" w:hAnsi="Arial" w:cs="Arial"/>
                <w:sz w:val="10"/>
                <w:szCs w:val="10"/>
              </w:rPr>
            </w:pPr>
          </w:p>
          <w:p w:rsidR="00863BCC" w:rsidRDefault="00863BCC" w:rsidP="00B64441">
            <w:pPr>
              <w:ind w:right="-108" w:hanging="108"/>
              <w:jc w:val="center"/>
              <w:rPr>
                <w:rFonts w:ascii="Arial" w:hAnsi="Arial" w:cs="Arial"/>
                <w:sz w:val="10"/>
                <w:szCs w:val="10"/>
              </w:rPr>
            </w:pPr>
          </w:p>
          <w:p w:rsidR="00863BCC" w:rsidRDefault="00863BC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05 3 2027</w:t>
            </w:r>
          </w:p>
        </w:tc>
        <w:tc>
          <w:tcPr>
            <w:tcW w:w="425" w:type="dxa"/>
            <w:shd w:val="clear" w:color="auto" w:fill="auto"/>
            <w:vAlign w:val="bottom"/>
          </w:tcPr>
          <w:p w:rsidR="00863BCC" w:rsidRDefault="00863BCC" w:rsidP="00B64441">
            <w:pPr>
              <w:ind w:right="-108" w:hanging="108"/>
              <w:jc w:val="center"/>
              <w:rPr>
                <w:rFonts w:ascii="Arial" w:hAnsi="Arial" w:cs="Arial"/>
                <w:sz w:val="10"/>
                <w:szCs w:val="10"/>
              </w:rPr>
            </w:pPr>
          </w:p>
          <w:p w:rsidR="00863BCC" w:rsidRDefault="00863BCC" w:rsidP="00B64441">
            <w:pPr>
              <w:ind w:right="-108" w:hanging="108"/>
              <w:jc w:val="center"/>
              <w:rPr>
                <w:rFonts w:ascii="Arial" w:hAnsi="Arial" w:cs="Arial"/>
                <w:sz w:val="10"/>
                <w:szCs w:val="10"/>
              </w:rPr>
            </w:pPr>
          </w:p>
          <w:p w:rsidR="00863BCC" w:rsidRDefault="00863BCC" w:rsidP="00B64441">
            <w:pPr>
              <w:ind w:right="-108" w:hanging="108"/>
              <w:jc w:val="center"/>
              <w:rPr>
                <w:rFonts w:ascii="Arial" w:hAnsi="Arial" w:cs="Arial"/>
                <w:sz w:val="10"/>
                <w:szCs w:val="10"/>
              </w:rPr>
            </w:pPr>
          </w:p>
          <w:p w:rsidR="00863BCC" w:rsidRDefault="00863BC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63BCC" w:rsidRDefault="00863BCC" w:rsidP="00B64441">
            <w:pPr>
              <w:ind w:right="-108" w:hanging="108"/>
              <w:jc w:val="center"/>
              <w:rPr>
                <w:rFonts w:ascii="Arial" w:hAnsi="Arial" w:cs="Arial"/>
                <w:sz w:val="10"/>
                <w:szCs w:val="10"/>
              </w:rPr>
            </w:pPr>
          </w:p>
          <w:p w:rsidR="00863BCC" w:rsidRDefault="00863BCC" w:rsidP="00B64441">
            <w:pPr>
              <w:ind w:right="-108" w:hanging="108"/>
              <w:jc w:val="center"/>
              <w:rPr>
                <w:rFonts w:ascii="Arial" w:hAnsi="Arial" w:cs="Arial"/>
                <w:sz w:val="10"/>
                <w:szCs w:val="10"/>
              </w:rPr>
            </w:pPr>
          </w:p>
          <w:p w:rsidR="00863BCC" w:rsidRDefault="00863BCC" w:rsidP="00B64441">
            <w:pPr>
              <w:ind w:right="-108" w:hanging="108"/>
              <w:jc w:val="center"/>
              <w:rPr>
                <w:rFonts w:ascii="Arial" w:hAnsi="Arial" w:cs="Arial"/>
                <w:sz w:val="10"/>
                <w:szCs w:val="10"/>
              </w:rPr>
            </w:pPr>
          </w:p>
          <w:p w:rsidR="00863BCC" w:rsidRDefault="00863BC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200,000</w:t>
            </w:r>
          </w:p>
        </w:tc>
        <w:tc>
          <w:tcPr>
            <w:tcW w:w="567" w:type="dxa"/>
            <w:shd w:val="clear" w:color="auto" w:fill="auto"/>
            <w:noWrap/>
            <w:vAlign w:val="bottom"/>
          </w:tcPr>
          <w:p w:rsidR="00863BCC" w:rsidRDefault="00863BCC" w:rsidP="00B64441">
            <w:pPr>
              <w:ind w:right="-108" w:hanging="108"/>
              <w:jc w:val="center"/>
              <w:rPr>
                <w:rFonts w:ascii="Arial" w:hAnsi="Arial" w:cs="Arial"/>
                <w:sz w:val="10"/>
                <w:szCs w:val="10"/>
              </w:rPr>
            </w:pPr>
          </w:p>
          <w:p w:rsidR="00863BCC" w:rsidRDefault="00863BCC" w:rsidP="00B64441">
            <w:pPr>
              <w:ind w:right="-108" w:hanging="108"/>
              <w:jc w:val="center"/>
              <w:rPr>
                <w:rFonts w:ascii="Arial" w:hAnsi="Arial" w:cs="Arial"/>
                <w:sz w:val="10"/>
                <w:szCs w:val="10"/>
              </w:rPr>
            </w:pPr>
          </w:p>
          <w:p w:rsidR="00863BCC" w:rsidRDefault="00863BCC" w:rsidP="00B64441">
            <w:pPr>
              <w:ind w:right="-108" w:hanging="108"/>
              <w:jc w:val="center"/>
              <w:rPr>
                <w:rFonts w:ascii="Arial" w:hAnsi="Arial" w:cs="Arial"/>
                <w:sz w:val="10"/>
                <w:szCs w:val="10"/>
              </w:rPr>
            </w:pPr>
          </w:p>
          <w:p w:rsidR="00863BCC" w:rsidRDefault="00863BC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63BCC" w:rsidRDefault="00863BCC" w:rsidP="00B64441">
            <w:pPr>
              <w:ind w:right="-108" w:hanging="108"/>
              <w:jc w:val="center"/>
              <w:rPr>
                <w:rFonts w:ascii="Arial" w:hAnsi="Arial" w:cs="Arial"/>
                <w:sz w:val="10"/>
                <w:szCs w:val="10"/>
              </w:rPr>
            </w:pPr>
          </w:p>
          <w:p w:rsidR="00863BCC" w:rsidRDefault="00863BCC" w:rsidP="00B64441">
            <w:pPr>
              <w:ind w:right="-108" w:hanging="108"/>
              <w:jc w:val="center"/>
              <w:rPr>
                <w:rFonts w:ascii="Arial" w:hAnsi="Arial" w:cs="Arial"/>
                <w:sz w:val="10"/>
                <w:szCs w:val="10"/>
              </w:rPr>
            </w:pPr>
          </w:p>
          <w:p w:rsidR="00863BCC" w:rsidRDefault="00863BCC" w:rsidP="00B64441">
            <w:pPr>
              <w:ind w:right="-108" w:hanging="108"/>
              <w:jc w:val="center"/>
              <w:rPr>
                <w:rFonts w:ascii="Arial" w:hAnsi="Arial" w:cs="Arial"/>
                <w:sz w:val="10"/>
                <w:szCs w:val="10"/>
              </w:rPr>
            </w:pPr>
          </w:p>
          <w:p w:rsidR="00863BCC" w:rsidRDefault="00863BC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lastRenderedPageBreak/>
              <w:t>Физическая культура и спорт</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562,720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74,900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13,31</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Физическая культура</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562,720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74,900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13,31</w:t>
            </w:r>
          </w:p>
        </w:tc>
      </w:tr>
      <w:tr w:rsidR="008D06F8" w:rsidRPr="008D06F8" w:rsidTr="008D06F8">
        <w:trPr>
          <w:trHeight w:val="9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04 0 0000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562,720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74,900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13,31</w:t>
            </w:r>
          </w:p>
        </w:tc>
      </w:tr>
      <w:tr w:rsidR="008D06F8" w:rsidRPr="008D06F8" w:rsidTr="008D06F8">
        <w:trPr>
          <w:trHeight w:val="298"/>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Подпрограмма "Развитие физической культуры и спорта"</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04 6 0000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562,720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74,900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13,31</w:t>
            </w:r>
          </w:p>
        </w:tc>
      </w:tr>
      <w:tr w:rsidR="008D06F8" w:rsidRPr="008D06F8" w:rsidTr="00863BCC">
        <w:trPr>
          <w:trHeight w:val="1230"/>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Обеспечение подготовки и участия спортсменов района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муниципального района Ставропольского края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04 6 2007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562,720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74,900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13,31</w:t>
            </w:r>
          </w:p>
        </w:tc>
      </w:tr>
      <w:tr w:rsidR="008D06F8" w:rsidRPr="008D06F8" w:rsidTr="00863BCC">
        <w:trPr>
          <w:trHeight w:val="156"/>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04 6 2007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283,020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19,800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7,00</w:t>
            </w:r>
          </w:p>
        </w:tc>
      </w:tr>
      <w:tr w:rsidR="008D06F8" w:rsidRPr="008D06F8" w:rsidTr="008D06F8">
        <w:trPr>
          <w:trHeight w:val="2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Социальное обеспечение и иные выплаты населению</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04 6 2007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279,700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55,100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19,70</w:t>
            </w:r>
          </w:p>
        </w:tc>
      </w:tr>
      <w:tr w:rsidR="008D06F8" w:rsidRPr="008D06F8" w:rsidTr="00863BCC">
        <w:trPr>
          <w:trHeight w:val="226"/>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ОТДЕЛ ИМУЩЕСТВЕННЫХ И ЗЕМЕЛЬНЫХ ОТНОШЕНИЙ АДМИНИСТРАЦИИ БЛАГОДАРНЕНСКОГО МУНИЦИПАЛЬНОГО РАЙОНА СТАВРОПОЛЬСКОГО КРАЯ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502</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3 713,766</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540,116</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14,54</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Общегосударственные вопросы</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502</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3 437,116</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540,116</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15,71</w:t>
            </w:r>
          </w:p>
        </w:tc>
      </w:tr>
      <w:tr w:rsidR="008D06F8" w:rsidRPr="008D06F8" w:rsidTr="00863BCC">
        <w:trPr>
          <w:trHeight w:val="120"/>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Другие общегосударственные вопросы</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502</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3 437,116</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540,116</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15,71</w:t>
            </w:r>
          </w:p>
        </w:tc>
      </w:tr>
      <w:tr w:rsidR="008D06F8" w:rsidRPr="008D06F8" w:rsidTr="00863BC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Муниципальная программа Благодарненского муниципального района Ставропольского края "Управление имуществом"</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502</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06 0 0000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3 437,116</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540,116</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15,71</w:t>
            </w:r>
          </w:p>
        </w:tc>
      </w:tr>
      <w:tr w:rsidR="008D06F8" w:rsidRPr="008D06F8" w:rsidTr="008D06F8">
        <w:trPr>
          <w:trHeight w:val="886"/>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Подпрограмма "Управление муниципальной собственностью в области имущественных и земельных отношений"</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502</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06 1 0000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46,000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1867F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Мероприятия по оценке недвижимости, признание прав и регулирование отношений по муниципальной собственности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502</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06 1 2015</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46,000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531"/>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502</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06 1 2015</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46,000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 xml:space="preserve">Подпрограмма "Обеспечение реализации муниципальной программы "Управление имуществом" и </w:t>
            </w:r>
            <w:proofErr w:type="spellStart"/>
            <w:r w:rsidRPr="008D06F8">
              <w:rPr>
                <w:rFonts w:ascii="Arial" w:hAnsi="Arial" w:cs="Arial"/>
                <w:sz w:val="10"/>
                <w:szCs w:val="10"/>
              </w:rPr>
              <w:t>общепрограммные</w:t>
            </w:r>
            <w:proofErr w:type="spellEnd"/>
            <w:r w:rsidRPr="008D06F8">
              <w:rPr>
                <w:rFonts w:ascii="Arial" w:hAnsi="Arial" w:cs="Arial"/>
                <w:sz w:val="10"/>
                <w:szCs w:val="10"/>
              </w:rPr>
              <w:t xml:space="preserve"> мероприятия"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502</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06 2 0000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3 391,116</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540,116</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15,93</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обеспечение функций органов местного самоуправления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502</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06 2 1001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566,313</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25,353</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4,48</w:t>
            </w:r>
          </w:p>
        </w:tc>
      </w:tr>
      <w:tr w:rsidR="008D06F8" w:rsidRPr="008D06F8" w:rsidTr="001867FC">
        <w:trPr>
          <w:trHeight w:val="317"/>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502</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06 2 1001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110,800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501"/>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502</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06 2 1001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446,647</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25,353</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5,68</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Иные бюджетные ассигнования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502</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06 2 1001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8,866</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1867FC">
        <w:trPr>
          <w:trHeight w:val="117"/>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lastRenderedPageBreak/>
              <w:t>Расходы на выплаты по оплате труда работников органов местного самоуправления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502</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06 2 1002</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2 820,983</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514,763</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18,25</w:t>
            </w:r>
          </w:p>
        </w:tc>
      </w:tr>
      <w:tr w:rsidR="008D06F8" w:rsidRPr="008D06F8" w:rsidTr="001867FC">
        <w:trPr>
          <w:trHeight w:val="792"/>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502</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06 2 1002</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2 820,983</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514,763</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18,25</w:t>
            </w:r>
          </w:p>
        </w:tc>
      </w:tr>
      <w:tr w:rsidR="008D06F8" w:rsidRPr="008D06F8" w:rsidTr="008D06F8">
        <w:trPr>
          <w:trHeight w:val="720"/>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по уборке и содержанию земельных участков, находящихся в собственности муниципального образования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502</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06 2 2013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3,820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Иные бюджетные ассигнования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502</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06 2 2013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3,820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136"/>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Национальная экономика</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502</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276,650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228"/>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Другие вопросы в области национальной экономики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502</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276,650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1867F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Муниципальная программа Благодарненского муниципального района Ставропольского края "Управление имуществом"</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502</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06 0 0000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276,650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1867FC">
        <w:trPr>
          <w:trHeight w:val="112"/>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Подпрограмма "Управление муниципальной собственностью в области имущественных и земельных отношений"</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502</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06 1 0000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276,650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527"/>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проведение торгов по продаже права на заключение договоров аренды земельных участков</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502</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06 1 2016</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56,650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626"/>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502</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06 1 2016</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56,650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1867FC">
        <w:trPr>
          <w:trHeight w:val="130"/>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Мероприятия по подготовке землеустроительных дел земельных участков Благодарненского муниципального района Ставропольского края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502</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06 1 2017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220,000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1867F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502</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06 1 2017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220,000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65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ФИНАНСОВОЕ УПРАВЛЕНИЕ АДМИНИСТРАЦИИ БЛАГОДАРНЕНСКОГО МУНИЦИПАЛЬНОГО РАЙОНА СТАВРОПОЛЬСКОГО КРАЯ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504</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63 542,739</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13 005,275</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20,47</w:t>
            </w:r>
          </w:p>
        </w:tc>
      </w:tr>
      <w:tr w:rsidR="008D06F8" w:rsidRPr="008D06F8" w:rsidTr="001867F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Общегосударственные вопросы</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504</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20 878,739</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2 331,775</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11,17</w:t>
            </w:r>
          </w:p>
        </w:tc>
      </w:tr>
      <w:tr w:rsidR="008D06F8" w:rsidRPr="008D06F8" w:rsidTr="001867FC">
        <w:trPr>
          <w:trHeight w:val="186"/>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504</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06</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13 266,543</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2 331,775</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17,58</w:t>
            </w:r>
          </w:p>
        </w:tc>
      </w:tr>
      <w:tr w:rsidR="008D06F8" w:rsidRPr="008D06F8" w:rsidTr="001867F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Муниципальная программа Благодарненского муниципального района Ставропольского края "Управление финансами"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504</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06</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03 0 0000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13 266,543</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2 331,775</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17,58</w:t>
            </w:r>
          </w:p>
        </w:tc>
      </w:tr>
      <w:tr w:rsidR="008D06F8" w:rsidRPr="008D06F8" w:rsidTr="001867FC">
        <w:trPr>
          <w:trHeight w:val="311"/>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Подпрограмма "Обеспечение реализации муниципальной программы Благодарненского муниципального района Ставропольского края "Управление финансами"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504</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06</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03 2 0000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13 266,543</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2 331,775</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17,58</w:t>
            </w:r>
          </w:p>
        </w:tc>
      </w:tr>
      <w:tr w:rsidR="008D06F8" w:rsidRPr="008D06F8" w:rsidTr="001867F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обеспечение функций органов местного самоуправления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504</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06</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03 2 1001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2 219,941</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177,040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7,97</w:t>
            </w:r>
          </w:p>
        </w:tc>
      </w:tr>
      <w:tr w:rsidR="008D06F8" w:rsidRPr="008D06F8" w:rsidTr="001867FC">
        <w:trPr>
          <w:trHeight w:val="259"/>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D06F8">
              <w:rPr>
                <w:rFonts w:ascii="Arial" w:hAnsi="Arial" w:cs="Arial"/>
                <w:sz w:val="10"/>
                <w:szCs w:val="10"/>
              </w:rPr>
              <w:lastRenderedPageBreak/>
              <w:t>органами управления государственными внебюджетными фондами</w:t>
            </w:r>
          </w:p>
        </w:tc>
        <w:tc>
          <w:tcPr>
            <w:tcW w:w="425" w:type="dxa"/>
            <w:shd w:val="clear" w:color="auto" w:fill="auto"/>
            <w:vAlign w:val="bottom"/>
          </w:tcPr>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504</w:t>
            </w:r>
          </w:p>
        </w:tc>
        <w:tc>
          <w:tcPr>
            <w:tcW w:w="426" w:type="dxa"/>
            <w:shd w:val="clear" w:color="auto" w:fill="auto"/>
            <w:vAlign w:val="bottom"/>
          </w:tcPr>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06</w:t>
            </w:r>
          </w:p>
        </w:tc>
        <w:tc>
          <w:tcPr>
            <w:tcW w:w="567" w:type="dxa"/>
            <w:shd w:val="clear" w:color="auto" w:fill="auto"/>
            <w:vAlign w:val="bottom"/>
          </w:tcPr>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03 2 1001</w:t>
            </w:r>
          </w:p>
        </w:tc>
        <w:tc>
          <w:tcPr>
            <w:tcW w:w="425" w:type="dxa"/>
            <w:shd w:val="clear" w:color="auto" w:fill="auto"/>
            <w:vAlign w:val="bottom"/>
          </w:tcPr>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w:t>
            </w:r>
          </w:p>
        </w:tc>
        <w:tc>
          <w:tcPr>
            <w:tcW w:w="567" w:type="dxa"/>
            <w:shd w:val="clear" w:color="auto" w:fill="auto"/>
            <w:noWrap/>
            <w:vAlign w:val="bottom"/>
          </w:tcPr>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434,541</w:t>
            </w:r>
          </w:p>
        </w:tc>
        <w:tc>
          <w:tcPr>
            <w:tcW w:w="567" w:type="dxa"/>
            <w:shd w:val="clear" w:color="auto" w:fill="auto"/>
            <w:noWrap/>
            <w:vAlign w:val="bottom"/>
          </w:tcPr>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34,668</w:t>
            </w:r>
          </w:p>
        </w:tc>
        <w:tc>
          <w:tcPr>
            <w:tcW w:w="425" w:type="dxa"/>
            <w:shd w:val="clear" w:color="auto" w:fill="auto"/>
            <w:noWrap/>
            <w:vAlign w:val="bottom"/>
          </w:tcPr>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7,98</w:t>
            </w:r>
          </w:p>
        </w:tc>
      </w:tr>
      <w:tr w:rsidR="008D06F8" w:rsidRPr="008D06F8" w:rsidTr="001867F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504</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06</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03 2 1001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1 757,900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142,372</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8,10</w:t>
            </w:r>
          </w:p>
        </w:tc>
      </w:tr>
      <w:tr w:rsidR="008D06F8" w:rsidRPr="008D06F8" w:rsidTr="008D06F8">
        <w:trPr>
          <w:trHeight w:val="226"/>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Иные бюджетные ассигнования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504</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06</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03 2 1001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27,500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9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выплаты по оплате труда работников органов местного самоуправления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504</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06</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03 2 1002</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11 046,602</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2 154,735</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19,51</w:t>
            </w:r>
          </w:p>
        </w:tc>
      </w:tr>
      <w:tr w:rsidR="008D06F8" w:rsidRPr="008D06F8" w:rsidTr="001867FC">
        <w:trPr>
          <w:trHeight w:val="214"/>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504</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06</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03 2 1002</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11 046,602</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2 154,735</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19,51</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Резервные фонды</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504</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561,523</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1867F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Муниципальная программа Благодарненского муниципального района Ставропольского края "Управление финансами"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504</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03 0 0000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561,523</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1270"/>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Подпрограмма "Обеспечение сбалансированности и финансовой стабильности бюджета Благодарненского муниципального района Ставропольского края"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504</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03 1 0000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561,523</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533"/>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Резервный фонд администрации Благодарненского муниципального района Ставропольского края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504</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03 1 2018</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561,523</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108"/>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Иные бюджетные ассигнования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504</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03 1 2018</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561,523</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312"/>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Другие общегосударственные вопросы</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504</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7 050,673</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913"/>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Муниципальная программа Благодарненского муниципального района Ставропольского края "Управление финансами"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504</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03 0 0000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6 850,673</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1066"/>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Подпрограмма "Обеспечение сбалансированности и финансовой стабильности бюджета Благодарненского муниципального района Ставропольского края"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504</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03 1 0000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6 850,673</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1867F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504</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03 1 1005</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1 644,457</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158"/>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Иные бюджетные ассигнования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504</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03 1 1005</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1 644,457</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1867FC">
        <w:trPr>
          <w:trHeight w:val="117"/>
        </w:trPr>
        <w:tc>
          <w:tcPr>
            <w:tcW w:w="1276" w:type="dxa"/>
            <w:shd w:val="clear" w:color="auto" w:fill="auto"/>
            <w:vAlign w:val="bottom"/>
          </w:tcPr>
          <w:p w:rsidR="008D06F8" w:rsidRPr="008D06F8" w:rsidRDefault="008D06F8" w:rsidP="008D06F8">
            <w:pPr>
              <w:rPr>
                <w:rFonts w:ascii="Arial" w:hAnsi="Arial" w:cs="Arial"/>
                <w:sz w:val="10"/>
                <w:szCs w:val="10"/>
              </w:rPr>
            </w:pPr>
            <w:proofErr w:type="gramStart"/>
            <w:r w:rsidRPr="008D06F8">
              <w:rPr>
                <w:rFonts w:ascii="Arial" w:hAnsi="Arial" w:cs="Arial"/>
                <w:sz w:val="10"/>
                <w:szCs w:val="10"/>
              </w:rPr>
              <w:t>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 О Национальной стратегии действий в интересах детей на 2012-2017 годы" и от 28 декабря 2012 года №1688 "О некоторых мерах по реализации государственной политики в сфере реализации защиты детей-сирот и детей, оставшихся без</w:t>
            </w:r>
            <w:proofErr w:type="gramEnd"/>
            <w:r w:rsidRPr="008D06F8">
              <w:rPr>
                <w:rFonts w:ascii="Arial" w:hAnsi="Arial" w:cs="Arial"/>
                <w:sz w:val="10"/>
                <w:szCs w:val="10"/>
              </w:rPr>
              <w:t xml:space="preserve"> попечения родителей"</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504</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03 1 2010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1 620,222</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Иные бюджетные ассигнования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504</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03 1 2010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1 620,222</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1867F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 xml:space="preserve">Прочие расходы на выполнение других обязательств органов местного самоуправления за счет средств местного </w:t>
            </w:r>
            <w:r w:rsidRPr="008D06F8">
              <w:rPr>
                <w:rFonts w:ascii="Arial" w:hAnsi="Arial" w:cs="Arial"/>
                <w:sz w:val="10"/>
                <w:szCs w:val="10"/>
              </w:rPr>
              <w:lastRenderedPageBreak/>
              <w:t>бюджета</w:t>
            </w:r>
          </w:p>
        </w:tc>
        <w:tc>
          <w:tcPr>
            <w:tcW w:w="425" w:type="dxa"/>
            <w:shd w:val="clear" w:color="auto" w:fill="auto"/>
            <w:vAlign w:val="bottom"/>
          </w:tcPr>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lastRenderedPageBreak/>
              <w:t>504</w:t>
            </w:r>
          </w:p>
        </w:tc>
        <w:tc>
          <w:tcPr>
            <w:tcW w:w="426" w:type="dxa"/>
            <w:shd w:val="clear" w:color="auto" w:fill="auto"/>
            <w:vAlign w:val="bottom"/>
          </w:tcPr>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lastRenderedPageBreak/>
              <w:t>01</w:t>
            </w:r>
          </w:p>
        </w:tc>
        <w:tc>
          <w:tcPr>
            <w:tcW w:w="425" w:type="dxa"/>
            <w:shd w:val="clear" w:color="auto" w:fill="auto"/>
            <w:vAlign w:val="bottom"/>
          </w:tcPr>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lastRenderedPageBreak/>
              <w:t>13</w:t>
            </w:r>
          </w:p>
        </w:tc>
        <w:tc>
          <w:tcPr>
            <w:tcW w:w="567" w:type="dxa"/>
            <w:shd w:val="clear" w:color="auto" w:fill="auto"/>
            <w:vAlign w:val="bottom"/>
          </w:tcPr>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lastRenderedPageBreak/>
              <w:t>03 1 2028</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lastRenderedPageBreak/>
              <w:t>3 585,994</w:t>
            </w:r>
          </w:p>
        </w:tc>
        <w:tc>
          <w:tcPr>
            <w:tcW w:w="567" w:type="dxa"/>
            <w:shd w:val="clear" w:color="auto" w:fill="auto"/>
            <w:noWrap/>
            <w:vAlign w:val="bottom"/>
          </w:tcPr>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lastRenderedPageBreak/>
              <w:t>0,000</w:t>
            </w:r>
          </w:p>
        </w:tc>
        <w:tc>
          <w:tcPr>
            <w:tcW w:w="425" w:type="dxa"/>
            <w:shd w:val="clear" w:color="auto" w:fill="auto"/>
            <w:noWrap/>
            <w:vAlign w:val="bottom"/>
          </w:tcPr>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lastRenderedPageBreak/>
              <w:t>0,00</w:t>
            </w:r>
          </w:p>
        </w:tc>
      </w:tr>
      <w:tr w:rsidR="008D06F8" w:rsidRPr="008D06F8" w:rsidTr="008D06F8">
        <w:trPr>
          <w:trHeight w:val="12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lastRenderedPageBreak/>
              <w:t>Иные бюджетные ассигнования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504</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03 1 2028</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3 585,994</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1867FC">
        <w:trPr>
          <w:trHeight w:val="590"/>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504</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04 0 0000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1867F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Подпрограмма "Развитие муниципальной службы в Благодарненском муниципальном районе Ставропольского края"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504</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А</w:t>
            </w:r>
            <w:proofErr w:type="gramEnd"/>
            <w:r w:rsidRPr="008D06F8">
              <w:rPr>
                <w:rFonts w:ascii="Arial" w:hAnsi="Arial" w:cs="Arial"/>
                <w:sz w:val="10"/>
                <w:szCs w:val="10"/>
              </w:rPr>
              <w:t xml:space="preserve">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1867FC">
        <w:trPr>
          <w:trHeight w:val="202"/>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Реализация мероприятий по развитию муниципальной службы Благодарненского муниципального района Ставропольского края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504</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А</w:t>
            </w:r>
            <w:proofErr w:type="gramEnd"/>
            <w:r w:rsidRPr="008D06F8">
              <w:rPr>
                <w:rFonts w:ascii="Arial" w:hAnsi="Arial" w:cs="Arial"/>
                <w:sz w:val="10"/>
                <w:szCs w:val="10"/>
              </w:rPr>
              <w:t xml:space="preserve"> 2025</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136"/>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Иные бюджетные ассигнования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504</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roofErr w:type="gramStart"/>
            <w:r w:rsidRPr="008D06F8">
              <w:rPr>
                <w:rFonts w:ascii="Arial" w:hAnsi="Arial" w:cs="Arial"/>
                <w:sz w:val="10"/>
                <w:szCs w:val="10"/>
              </w:rPr>
              <w:t xml:space="preserve"> А</w:t>
            </w:r>
            <w:proofErr w:type="gramEnd"/>
            <w:r w:rsidRPr="008D06F8">
              <w:rPr>
                <w:rFonts w:ascii="Arial" w:hAnsi="Arial" w:cs="Arial"/>
                <w:sz w:val="10"/>
                <w:szCs w:val="10"/>
              </w:rPr>
              <w:t xml:space="preserve"> 2025</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1867F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Межбюджетные трансферты общего характера бюджетам субъектов Российской Федерации и муниципальных образований</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504</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42 664,000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10 673,500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25,02</w:t>
            </w:r>
          </w:p>
        </w:tc>
      </w:tr>
      <w:tr w:rsidR="008D06F8" w:rsidRPr="008D06F8" w:rsidTr="001867F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Дотации на выравнивание бюджетной обеспеченности субъектов Российской Федерации и муниципальных образований</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504</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43,000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43,000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100,00</w:t>
            </w:r>
          </w:p>
        </w:tc>
      </w:tr>
      <w:tr w:rsidR="008D06F8" w:rsidRPr="008D06F8" w:rsidTr="001867F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Муниципальная программа Благодарненского муниципального района Ставропольского края "Управление финансами"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504</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03 0 0000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43,000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43,000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100,00</w:t>
            </w:r>
          </w:p>
        </w:tc>
      </w:tr>
      <w:tr w:rsidR="008D06F8" w:rsidRPr="008D06F8" w:rsidTr="008D06F8">
        <w:trPr>
          <w:trHeight w:val="994"/>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Подпрограмма "Обеспечение сбалансированности и финансовой стабильности бюджета Благодарненского муниципального района Ставропольского края"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504</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03 1 0000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43,000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43,000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100,00</w:t>
            </w:r>
          </w:p>
        </w:tc>
      </w:tr>
      <w:tr w:rsidR="008D06F8" w:rsidRPr="008D06F8" w:rsidTr="001867F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Дотации на выравнивание бюджетной обеспеченности поселений из районного фонда финансовой поддержки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504</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03 1 9001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43,000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43,000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100,00</w:t>
            </w:r>
          </w:p>
        </w:tc>
      </w:tr>
      <w:tr w:rsidR="008D06F8" w:rsidRPr="008D06F8" w:rsidTr="008D06F8">
        <w:trPr>
          <w:trHeight w:val="229"/>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Межбюджетные трансферты</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504</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03 1 9001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43,000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43,000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100,00</w:t>
            </w:r>
          </w:p>
        </w:tc>
      </w:tr>
      <w:tr w:rsidR="008D06F8" w:rsidRPr="008D06F8" w:rsidTr="008D06F8">
        <w:trPr>
          <w:trHeight w:val="434"/>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Прочие межбюджетные трансферты общего характера</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504</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42 621,000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10 630,500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24,94</w:t>
            </w:r>
          </w:p>
        </w:tc>
      </w:tr>
      <w:tr w:rsidR="008D06F8" w:rsidRPr="008D06F8" w:rsidTr="001867FC">
        <w:trPr>
          <w:trHeight w:val="272"/>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Муниципальная программа Благодарненского муниципального района Ставропольского края "Управление финансами"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504</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03 0 0000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42 621,000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10 630,500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24,94</w:t>
            </w:r>
          </w:p>
        </w:tc>
      </w:tr>
      <w:tr w:rsidR="008D06F8" w:rsidRPr="008D06F8" w:rsidTr="001867FC">
        <w:trPr>
          <w:trHeight w:val="186"/>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Подпрограмма "Обеспечение сбалансированности и финансовой стабильности бюджета Благодарненского муниципального района Ставропольского края"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504</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03 1 0000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42 621,000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10 630,500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24,94</w:t>
            </w:r>
          </w:p>
        </w:tc>
      </w:tr>
      <w:tr w:rsidR="008D06F8" w:rsidRPr="008D06F8" w:rsidTr="008D06F8">
        <w:trPr>
          <w:trHeight w:val="716"/>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Иные межбюджетные трансферты на обеспечение сбалансированности местных бюджетов поселений</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504</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03 1 9002</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42 621,000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10 630,500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24,94</w:t>
            </w:r>
          </w:p>
        </w:tc>
      </w:tr>
      <w:tr w:rsidR="008D06F8" w:rsidRPr="008D06F8" w:rsidTr="001867F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Межбюджетные трансферты</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504</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03 1 9002</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42 621,000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10 630,500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24,94</w:t>
            </w:r>
          </w:p>
        </w:tc>
      </w:tr>
      <w:tr w:rsidR="008D06F8" w:rsidRPr="008D06F8" w:rsidTr="001867FC">
        <w:trPr>
          <w:trHeight w:val="360"/>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ОТДЕЛ ОБРАЗОВАНИЯ АДМИНИСТРАЦИИ БЛАГОДАРНЕНСКОГО МУНИЦИПАЛЬНОГО РАЙОНА СТАВРОПОЛЬСКОГО КРАЯ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580 626,751</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110 221,026</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18,98</w:t>
            </w:r>
          </w:p>
        </w:tc>
      </w:tr>
      <w:tr w:rsidR="008D06F8" w:rsidRPr="008D06F8" w:rsidTr="008D06F8">
        <w:trPr>
          <w:trHeight w:val="116"/>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Образование</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563 698,811</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106 936,334</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18,97</w:t>
            </w:r>
          </w:p>
        </w:tc>
      </w:tr>
      <w:tr w:rsidR="008D06F8" w:rsidRPr="008D06F8" w:rsidTr="001867F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 xml:space="preserve">Дошкольное </w:t>
            </w:r>
            <w:r w:rsidRPr="008D06F8">
              <w:rPr>
                <w:rFonts w:ascii="Arial" w:hAnsi="Arial" w:cs="Arial"/>
                <w:sz w:val="10"/>
                <w:szCs w:val="10"/>
              </w:rPr>
              <w:lastRenderedPageBreak/>
              <w:t>образование</w:t>
            </w:r>
          </w:p>
        </w:tc>
        <w:tc>
          <w:tcPr>
            <w:tcW w:w="425" w:type="dxa"/>
            <w:shd w:val="clear" w:color="auto" w:fill="auto"/>
            <w:vAlign w:val="bottom"/>
          </w:tcPr>
          <w:p w:rsidR="001867FC"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1867FC"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1867FC"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1867FC"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195 603,300</w:t>
            </w:r>
          </w:p>
        </w:tc>
        <w:tc>
          <w:tcPr>
            <w:tcW w:w="567" w:type="dxa"/>
            <w:shd w:val="clear" w:color="auto" w:fill="auto"/>
            <w:noWrap/>
            <w:vAlign w:val="bottom"/>
          </w:tcPr>
          <w:p w:rsidR="001867FC"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39 313,316</w:t>
            </w:r>
          </w:p>
        </w:tc>
        <w:tc>
          <w:tcPr>
            <w:tcW w:w="425" w:type="dxa"/>
            <w:shd w:val="clear" w:color="auto" w:fill="auto"/>
            <w:noWrap/>
            <w:vAlign w:val="bottom"/>
          </w:tcPr>
          <w:p w:rsidR="001867FC"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20,10</w:t>
            </w:r>
          </w:p>
        </w:tc>
      </w:tr>
      <w:tr w:rsidR="008D06F8" w:rsidRPr="008D06F8" w:rsidTr="001867F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Муниципальная программа Благодарненского муниципального района Ставропольского края "Развитие образования"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02 0 0000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195 603,300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39 313,316</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20,10</w:t>
            </w:r>
          </w:p>
        </w:tc>
      </w:tr>
      <w:tr w:rsidR="008D06F8" w:rsidRPr="008D06F8" w:rsidTr="001867F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Подпрограмма "Развитие дошкольного, общего и дополнительного образования"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194 273,595</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39 308,160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20,23</w:t>
            </w:r>
          </w:p>
        </w:tc>
      </w:tr>
      <w:tr w:rsidR="008D06F8" w:rsidRPr="008D06F8" w:rsidTr="008D06F8">
        <w:trPr>
          <w:trHeight w:val="416"/>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Обеспечение деятельности (оказание услуг) детских дошкольных организаций</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02 1 1113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85 834,556</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18 527,891</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21,59</w:t>
            </w:r>
          </w:p>
        </w:tc>
      </w:tr>
      <w:tr w:rsidR="008D06F8" w:rsidRPr="008D06F8" w:rsidTr="001867FC">
        <w:trPr>
          <w:trHeight w:val="44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02 1 1113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38 813,505</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7 312,256</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18,84</w:t>
            </w:r>
          </w:p>
        </w:tc>
      </w:tr>
      <w:tr w:rsidR="008D06F8" w:rsidRPr="008D06F8" w:rsidTr="008D06F8">
        <w:trPr>
          <w:trHeight w:val="55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02 1 1113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39 917,685</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10 169,575</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25,48</w:t>
            </w:r>
          </w:p>
        </w:tc>
      </w:tr>
      <w:tr w:rsidR="008D06F8" w:rsidRPr="008D06F8" w:rsidTr="001867F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02 1 1113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2 674,934</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577,952</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21,61</w:t>
            </w:r>
          </w:p>
        </w:tc>
      </w:tr>
      <w:tr w:rsidR="008D06F8" w:rsidRPr="008D06F8" w:rsidTr="008D06F8">
        <w:trPr>
          <w:trHeight w:val="88"/>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Иные бюджетные ассигнования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02 1 1113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4 428,432</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468,108</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10,57</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Выплаты молодым специалистам, поступившим на работу в муниципальные образовательные организации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02 1 2002</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150,200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1867FC">
        <w:trPr>
          <w:trHeight w:val="399"/>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02 1 2002</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150,200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100"/>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строительство детских садов</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02 1 4010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3 914,280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159,700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4,08</w:t>
            </w:r>
          </w:p>
        </w:tc>
      </w:tr>
      <w:tr w:rsidR="008D06F8" w:rsidRPr="008D06F8" w:rsidTr="008D06F8">
        <w:trPr>
          <w:trHeight w:val="564"/>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Капитальные вложения в объекты государственной (муниципальной) собственности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02 1 4010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3 914,280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159,700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4,08</w:t>
            </w:r>
          </w:p>
        </w:tc>
      </w:tr>
      <w:tr w:rsidR="008D06F8" w:rsidRPr="008D06F8" w:rsidTr="001867FC">
        <w:trPr>
          <w:trHeight w:val="192"/>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Бюджетные инвестиции в объекты капитального строительства собственности муниципальных образований</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02 1 7655</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30 794,392</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7 902,738</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25,66</w:t>
            </w:r>
          </w:p>
        </w:tc>
      </w:tr>
      <w:tr w:rsidR="008D06F8" w:rsidRPr="008D06F8" w:rsidTr="008D06F8">
        <w:trPr>
          <w:trHeight w:val="441"/>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Капитальные вложения в объекты государственной (муниципальной) собственности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02 1 7655</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30 794,392</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7 902,738</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25,66</w:t>
            </w:r>
          </w:p>
        </w:tc>
      </w:tr>
      <w:tr w:rsidR="008D06F8" w:rsidRPr="008D06F8" w:rsidTr="001867FC">
        <w:trPr>
          <w:trHeight w:val="623"/>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02 1 7657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67 395,930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12 069,765</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17,91</w:t>
            </w:r>
          </w:p>
        </w:tc>
      </w:tr>
      <w:tr w:rsidR="008D06F8" w:rsidRPr="008D06F8" w:rsidTr="008D06F8">
        <w:trPr>
          <w:trHeight w:val="1383"/>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02 1 7657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64 389,405</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11 640,453</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18,08</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02 1 7657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945,824</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1867FC">
        <w:trPr>
          <w:trHeight w:val="117"/>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02 1 7657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2 060,701</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429,312</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20,83</w:t>
            </w:r>
          </w:p>
        </w:tc>
      </w:tr>
      <w:tr w:rsidR="008D06F8" w:rsidRPr="008D06F8" w:rsidTr="001867F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 xml:space="preserve">Проведение работ по замене оконных </w:t>
            </w:r>
            <w:r w:rsidRPr="008D06F8">
              <w:rPr>
                <w:rFonts w:ascii="Arial" w:hAnsi="Arial" w:cs="Arial"/>
                <w:sz w:val="10"/>
                <w:szCs w:val="10"/>
              </w:rPr>
              <w:lastRenderedPageBreak/>
              <w:t>блоков в муниципальных образовательных организациях Ставропольского края</w:t>
            </w:r>
          </w:p>
        </w:tc>
        <w:tc>
          <w:tcPr>
            <w:tcW w:w="425" w:type="dxa"/>
            <w:shd w:val="clear" w:color="auto" w:fill="auto"/>
            <w:vAlign w:val="bottom"/>
          </w:tcPr>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02 1 7669</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3 907,222</w:t>
            </w:r>
          </w:p>
        </w:tc>
        <w:tc>
          <w:tcPr>
            <w:tcW w:w="567" w:type="dxa"/>
            <w:shd w:val="clear" w:color="auto" w:fill="auto"/>
            <w:noWrap/>
            <w:vAlign w:val="bottom"/>
          </w:tcPr>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1867FC">
        <w:trPr>
          <w:trHeight w:val="83"/>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lastRenderedPageBreak/>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02 1 7669</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3 907,222</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02 1 7689</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2 277,015</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648,066</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28,46</w:t>
            </w:r>
          </w:p>
        </w:tc>
      </w:tr>
      <w:tr w:rsidR="008D06F8" w:rsidRPr="008D06F8" w:rsidTr="001867FC">
        <w:trPr>
          <w:trHeight w:val="216"/>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02 1 7689</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2 035,516</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636,844</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31,29</w:t>
            </w:r>
          </w:p>
        </w:tc>
      </w:tr>
      <w:tr w:rsidR="008D06F8" w:rsidRPr="008D06F8" w:rsidTr="008D06F8">
        <w:trPr>
          <w:trHeight w:val="347"/>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Социальное обеспечение и иные выплаты населению</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02 1 7689</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51,746</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11,222</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21,69</w:t>
            </w:r>
          </w:p>
        </w:tc>
      </w:tr>
      <w:tr w:rsidR="008D06F8" w:rsidRPr="008D06F8" w:rsidTr="001867F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02 1 7689</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189,753</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1867FC">
        <w:trPr>
          <w:trHeight w:val="179"/>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 xml:space="preserve">Подпрограмма "Государственная поддержка детей с ограниченными возможностями здоровья, детей-инвалидов, детей </w:t>
            </w:r>
            <w:proofErr w:type="gramStart"/>
            <w:r w:rsidRPr="008D06F8">
              <w:rPr>
                <w:rFonts w:ascii="Arial" w:hAnsi="Arial" w:cs="Arial"/>
                <w:sz w:val="10"/>
                <w:szCs w:val="10"/>
              </w:rPr>
              <w:t>-с</w:t>
            </w:r>
            <w:proofErr w:type="gramEnd"/>
            <w:r w:rsidRPr="008D06F8">
              <w:rPr>
                <w:rFonts w:ascii="Arial" w:hAnsi="Arial" w:cs="Arial"/>
                <w:sz w:val="10"/>
                <w:szCs w:val="10"/>
              </w:rPr>
              <w:t>ирот и детей, оставшихся без попечения родителей"</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02 2 0000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42,100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5,156</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12,25</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Обучение детей-инвалидов на дому</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02 2 7616</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42,100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5,156</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12,25</w:t>
            </w:r>
          </w:p>
        </w:tc>
      </w:tr>
      <w:tr w:rsidR="008D06F8" w:rsidRPr="008D06F8" w:rsidTr="001867FC">
        <w:trPr>
          <w:trHeight w:val="200"/>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02 2 7616</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42,100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5,156</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12,25</w:t>
            </w:r>
          </w:p>
        </w:tc>
      </w:tr>
      <w:tr w:rsidR="008D06F8" w:rsidRPr="008D06F8" w:rsidTr="001867F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Подпрограмма "Укрепление антитеррористической защищенности и обеспечение пожарной безопасности"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02 4 0000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1 287,605</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1867FC">
        <w:trPr>
          <w:trHeight w:val="118"/>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Обеспечение антитеррористической защиты объектов муниципальной собственности и мест массового пребывания граждан</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02 4 2011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435,980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1867F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02 4 2011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424,040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1867F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02 4 2011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11,940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418"/>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Мероприятия по повышению уровня пожарной безопасности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02 4 2020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851,625</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9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02 4 2020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827,265</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1867F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02 4 2020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24,360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Общее образование</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338 866,493</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62 612,791</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18,48</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Муниципальная программа Благодарненского муниципального района Ставропольского края "Развитие образования"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02 0 0000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338 866,493</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62 612,791</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18,48</w:t>
            </w:r>
          </w:p>
        </w:tc>
      </w:tr>
      <w:tr w:rsidR="008D06F8" w:rsidRPr="008D06F8" w:rsidTr="001867F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 xml:space="preserve">Подпрограмма "Развитие дошкольного, общего </w:t>
            </w:r>
            <w:r w:rsidRPr="008D06F8">
              <w:rPr>
                <w:rFonts w:ascii="Arial" w:hAnsi="Arial" w:cs="Arial"/>
                <w:sz w:val="10"/>
                <w:szCs w:val="10"/>
              </w:rPr>
              <w:lastRenderedPageBreak/>
              <w:t>и дополнительного образования"</w:t>
            </w:r>
          </w:p>
        </w:tc>
        <w:tc>
          <w:tcPr>
            <w:tcW w:w="425" w:type="dxa"/>
            <w:shd w:val="clear" w:color="auto" w:fill="auto"/>
            <w:vAlign w:val="bottom"/>
          </w:tcPr>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w:t>
            </w:r>
          </w:p>
        </w:tc>
        <w:tc>
          <w:tcPr>
            <w:tcW w:w="567" w:type="dxa"/>
            <w:shd w:val="clear" w:color="auto" w:fill="auto"/>
            <w:vAlign w:val="bottom"/>
          </w:tcPr>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1867FC" w:rsidRDefault="001867FC" w:rsidP="001867FC">
            <w:pPr>
              <w:ind w:left="-108" w:right="-108"/>
              <w:rPr>
                <w:rFonts w:ascii="Arial" w:hAnsi="Arial" w:cs="Arial"/>
                <w:sz w:val="8"/>
                <w:szCs w:val="8"/>
              </w:rPr>
            </w:pPr>
          </w:p>
          <w:p w:rsidR="001867FC" w:rsidRDefault="001867FC" w:rsidP="001867FC">
            <w:pPr>
              <w:ind w:left="-108" w:right="-108"/>
              <w:rPr>
                <w:rFonts w:ascii="Arial" w:hAnsi="Arial" w:cs="Arial"/>
                <w:sz w:val="8"/>
                <w:szCs w:val="8"/>
              </w:rPr>
            </w:pPr>
          </w:p>
          <w:p w:rsidR="001867FC" w:rsidRDefault="001867FC" w:rsidP="001867FC">
            <w:pPr>
              <w:ind w:left="-108" w:right="-108"/>
              <w:rPr>
                <w:rFonts w:ascii="Arial" w:hAnsi="Arial" w:cs="Arial"/>
                <w:sz w:val="8"/>
                <w:szCs w:val="8"/>
              </w:rPr>
            </w:pPr>
          </w:p>
          <w:p w:rsidR="001867FC" w:rsidRDefault="001867FC" w:rsidP="001867FC">
            <w:pPr>
              <w:ind w:left="-108" w:right="-108"/>
              <w:rPr>
                <w:rFonts w:ascii="Arial" w:hAnsi="Arial" w:cs="Arial"/>
                <w:sz w:val="8"/>
                <w:szCs w:val="8"/>
              </w:rPr>
            </w:pPr>
          </w:p>
          <w:p w:rsidR="001867FC" w:rsidRDefault="001867FC" w:rsidP="001867FC">
            <w:pPr>
              <w:ind w:left="-108" w:right="-108"/>
              <w:rPr>
                <w:rFonts w:ascii="Arial" w:hAnsi="Arial" w:cs="Arial"/>
                <w:sz w:val="8"/>
                <w:szCs w:val="8"/>
              </w:rPr>
            </w:pPr>
          </w:p>
          <w:p w:rsidR="008D06F8" w:rsidRPr="001867FC" w:rsidRDefault="001867FC" w:rsidP="001867FC">
            <w:pPr>
              <w:ind w:left="-108" w:right="-108"/>
              <w:rPr>
                <w:rFonts w:ascii="Arial" w:hAnsi="Arial" w:cs="Arial"/>
                <w:sz w:val="8"/>
                <w:szCs w:val="8"/>
              </w:rPr>
            </w:pPr>
            <w:r w:rsidRPr="001867FC">
              <w:rPr>
                <w:rFonts w:ascii="Arial" w:hAnsi="Arial" w:cs="Arial"/>
                <w:sz w:val="8"/>
                <w:szCs w:val="8"/>
              </w:rPr>
              <w:t xml:space="preserve">337 </w:t>
            </w:r>
            <w:r w:rsidR="008D06F8" w:rsidRPr="001867FC">
              <w:rPr>
                <w:rFonts w:ascii="Arial" w:hAnsi="Arial" w:cs="Arial"/>
                <w:sz w:val="8"/>
                <w:szCs w:val="8"/>
              </w:rPr>
              <w:t>255,34700</w:t>
            </w:r>
          </w:p>
        </w:tc>
        <w:tc>
          <w:tcPr>
            <w:tcW w:w="567" w:type="dxa"/>
            <w:shd w:val="clear" w:color="auto" w:fill="auto"/>
            <w:noWrap/>
            <w:vAlign w:val="bottom"/>
          </w:tcPr>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62 609,791</w:t>
            </w:r>
          </w:p>
        </w:tc>
        <w:tc>
          <w:tcPr>
            <w:tcW w:w="425" w:type="dxa"/>
            <w:shd w:val="clear" w:color="auto" w:fill="auto"/>
            <w:noWrap/>
            <w:vAlign w:val="bottom"/>
          </w:tcPr>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18,56</w:t>
            </w:r>
          </w:p>
        </w:tc>
      </w:tr>
      <w:tr w:rsidR="008D06F8" w:rsidRPr="008D06F8" w:rsidTr="001867F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 xml:space="preserve">Обеспечение деятельности (оказание услуг) школы </w:t>
            </w:r>
            <w:proofErr w:type="gramStart"/>
            <w:r w:rsidRPr="008D06F8">
              <w:rPr>
                <w:rFonts w:ascii="Arial" w:hAnsi="Arial" w:cs="Arial"/>
                <w:sz w:val="10"/>
                <w:szCs w:val="10"/>
              </w:rPr>
              <w:t>-д</w:t>
            </w:r>
            <w:proofErr w:type="gramEnd"/>
            <w:r w:rsidRPr="008D06F8">
              <w:rPr>
                <w:rFonts w:ascii="Arial" w:hAnsi="Arial" w:cs="Arial"/>
                <w:sz w:val="10"/>
                <w:szCs w:val="10"/>
              </w:rPr>
              <w:t>етского сада, начальной, неполной средней и средней школы</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02 1 1114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91 950,097</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19 641,914</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21,36</w:t>
            </w:r>
          </w:p>
        </w:tc>
      </w:tr>
      <w:tr w:rsidR="008D06F8" w:rsidRPr="008D06F8" w:rsidTr="001867F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02 1 1114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27 715,839</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5 225,282</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18,85</w:t>
            </w:r>
          </w:p>
        </w:tc>
      </w:tr>
      <w:tr w:rsidR="008D06F8" w:rsidRPr="008D06F8" w:rsidTr="008D06F8">
        <w:trPr>
          <w:trHeight w:val="418"/>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02 1 1114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42 604,581</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9 545,973</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22,41</w:t>
            </w:r>
          </w:p>
        </w:tc>
      </w:tr>
      <w:tr w:rsidR="008D06F8" w:rsidRPr="008D06F8" w:rsidTr="001867F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02 1 1114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19 183,233</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4 348,311</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22,67</w:t>
            </w:r>
          </w:p>
        </w:tc>
      </w:tr>
      <w:tr w:rsidR="008D06F8" w:rsidRPr="008D06F8" w:rsidTr="008D06F8">
        <w:trPr>
          <w:trHeight w:val="130"/>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Иные бюджетные ассигнования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02 1 1114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2 446,444</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522,348</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21,35</w:t>
            </w:r>
          </w:p>
        </w:tc>
      </w:tr>
      <w:tr w:rsidR="008D06F8" w:rsidRPr="008D06F8" w:rsidTr="001867F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Обеспечение деятельности (оказание услуг) организаций дополнительного образования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02 1 1115</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22 962,066</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4 391,690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19,13</w:t>
            </w:r>
          </w:p>
        </w:tc>
      </w:tr>
      <w:tr w:rsidR="008D06F8" w:rsidRPr="008D06F8" w:rsidTr="001867FC">
        <w:trPr>
          <w:trHeight w:val="39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02 1 1115</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21 300,165</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3 998,306</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18,77</w:t>
            </w:r>
          </w:p>
        </w:tc>
      </w:tr>
      <w:tr w:rsidR="008D06F8" w:rsidRPr="008D06F8" w:rsidTr="008D06F8">
        <w:trPr>
          <w:trHeight w:val="326"/>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02 1 1115</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1 592,231</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373,384</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23,45</w:t>
            </w:r>
          </w:p>
        </w:tc>
      </w:tr>
      <w:tr w:rsidR="008D06F8" w:rsidRPr="008D06F8" w:rsidTr="008D06F8">
        <w:trPr>
          <w:trHeight w:val="167"/>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Иные бюджетные ассигнования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02 1 1115</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69,670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28,71</w:t>
            </w:r>
          </w:p>
        </w:tc>
      </w:tr>
      <w:tr w:rsidR="008D06F8" w:rsidRPr="008D06F8" w:rsidTr="008D06F8">
        <w:trPr>
          <w:trHeight w:val="663"/>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Выплаты молодым специалистам, поступившим на работу в муниципальные образовательные организации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02 1 2002</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360,480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81,852</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22,71</w:t>
            </w:r>
          </w:p>
        </w:tc>
      </w:tr>
      <w:tr w:rsidR="008D06F8" w:rsidRPr="008D06F8" w:rsidTr="001867FC">
        <w:trPr>
          <w:trHeight w:val="211"/>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02 1 2002</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300,400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63,852</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21,26</w:t>
            </w:r>
          </w:p>
        </w:tc>
      </w:tr>
      <w:tr w:rsidR="008D06F8" w:rsidRPr="008D06F8" w:rsidTr="001867F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02 1 2002</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60,080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18,000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29,96</w:t>
            </w:r>
          </w:p>
        </w:tc>
      </w:tr>
      <w:tr w:rsidR="008D06F8" w:rsidRPr="008D06F8" w:rsidTr="001867FC">
        <w:trPr>
          <w:trHeight w:val="114"/>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02 1 7613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208 113,730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36 788,495</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17,68</w:t>
            </w:r>
          </w:p>
        </w:tc>
      </w:tr>
      <w:tr w:rsidR="008D06F8" w:rsidRPr="008D06F8" w:rsidTr="008D06F8">
        <w:trPr>
          <w:trHeight w:val="142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02 1 7613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155 581,669</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27 275,221</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17,53</w:t>
            </w:r>
          </w:p>
        </w:tc>
      </w:tr>
      <w:tr w:rsidR="008D06F8" w:rsidRPr="008D06F8" w:rsidTr="008D06F8">
        <w:trPr>
          <w:trHeight w:val="418"/>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02 1 7613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1 508,204</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101,234</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6,71</w:t>
            </w:r>
          </w:p>
        </w:tc>
      </w:tr>
      <w:tr w:rsidR="008D06F8" w:rsidRPr="008D06F8" w:rsidTr="001867F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 xml:space="preserve">Предоставление субсидий бюджетным, автономным </w:t>
            </w:r>
            <w:r w:rsidRPr="008D06F8">
              <w:rPr>
                <w:rFonts w:ascii="Arial" w:hAnsi="Arial" w:cs="Arial"/>
                <w:sz w:val="10"/>
                <w:szCs w:val="10"/>
              </w:rPr>
              <w:lastRenderedPageBreak/>
              <w:t>учреждениям и иным некоммерческим организациям</w:t>
            </w:r>
          </w:p>
        </w:tc>
        <w:tc>
          <w:tcPr>
            <w:tcW w:w="425" w:type="dxa"/>
            <w:shd w:val="clear" w:color="auto" w:fill="auto"/>
            <w:vAlign w:val="bottom"/>
          </w:tcPr>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w:t>
            </w:r>
          </w:p>
        </w:tc>
        <w:tc>
          <w:tcPr>
            <w:tcW w:w="567" w:type="dxa"/>
            <w:shd w:val="clear" w:color="auto" w:fill="auto"/>
            <w:vAlign w:val="bottom"/>
          </w:tcPr>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02 1 7613</w:t>
            </w:r>
          </w:p>
        </w:tc>
        <w:tc>
          <w:tcPr>
            <w:tcW w:w="425" w:type="dxa"/>
            <w:shd w:val="clear" w:color="auto" w:fill="auto"/>
            <w:vAlign w:val="bottom"/>
          </w:tcPr>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600</w:t>
            </w:r>
          </w:p>
        </w:tc>
        <w:tc>
          <w:tcPr>
            <w:tcW w:w="567" w:type="dxa"/>
            <w:shd w:val="clear" w:color="auto" w:fill="auto"/>
            <w:noWrap/>
            <w:vAlign w:val="bottom"/>
          </w:tcPr>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51 023,857</w:t>
            </w:r>
          </w:p>
        </w:tc>
        <w:tc>
          <w:tcPr>
            <w:tcW w:w="567" w:type="dxa"/>
            <w:shd w:val="clear" w:color="auto" w:fill="auto"/>
            <w:noWrap/>
            <w:vAlign w:val="bottom"/>
          </w:tcPr>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9 412,040</w:t>
            </w:r>
          </w:p>
        </w:tc>
        <w:tc>
          <w:tcPr>
            <w:tcW w:w="425" w:type="dxa"/>
            <w:shd w:val="clear" w:color="auto" w:fill="auto"/>
            <w:noWrap/>
            <w:vAlign w:val="bottom"/>
          </w:tcPr>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18,45</w:t>
            </w:r>
          </w:p>
        </w:tc>
      </w:tr>
      <w:tr w:rsidR="008D06F8" w:rsidRPr="008D06F8" w:rsidTr="001867F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lastRenderedPageBreak/>
              <w:t>Проведение работ по замене оконных блоков в муниципальных образовательных организациях Ставропольского края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02 1 7669</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8 814,639</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1867FC">
        <w:trPr>
          <w:trHeight w:val="76"/>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02 1 7669</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2 517,677</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368"/>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02 1 7669</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6 296,962</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1867FC">
        <w:trPr>
          <w:trHeight w:val="208"/>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02 1 7689</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5 054,335</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1 705,840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33,75</w:t>
            </w:r>
          </w:p>
        </w:tc>
      </w:tr>
      <w:tr w:rsidR="008D06F8" w:rsidRPr="008D06F8" w:rsidTr="001867F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02 1 7689</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2 484,035</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851,454</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34,28</w:t>
            </w:r>
          </w:p>
        </w:tc>
      </w:tr>
      <w:tr w:rsidR="008D06F8" w:rsidRPr="008D06F8" w:rsidTr="008D06F8">
        <w:trPr>
          <w:trHeight w:val="206"/>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Социальное обеспечение и иные выплаты населению</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02 1 7689</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172,502</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15,157</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8,79</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02 1 7689</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2 397,798</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839,229</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35,00</w:t>
            </w:r>
          </w:p>
        </w:tc>
      </w:tr>
      <w:tr w:rsidR="008D06F8" w:rsidRPr="008D06F8" w:rsidTr="008D06F8">
        <w:trPr>
          <w:trHeight w:val="5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Подпрограмма "Укрепление антитеррористической защищенности и обеспечение пожарной безопасности"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02 4 0000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1 611,146</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0,19</w:t>
            </w:r>
          </w:p>
        </w:tc>
      </w:tr>
      <w:tr w:rsidR="008D06F8" w:rsidRPr="008D06F8" w:rsidTr="008D06F8">
        <w:trPr>
          <w:trHeight w:val="9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Обеспечение антитеррористической защиты объектов муниципальной собственности и мест массового пребывания граждан</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02 4 2011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359,982</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0,83</w:t>
            </w:r>
          </w:p>
        </w:tc>
      </w:tr>
      <w:tr w:rsidR="008D06F8" w:rsidRPr="008D06F8" w:rsidTr="008D06F8">
        <w:trPr>
          <w:trHeight w:val="30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02 4 2011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314,782</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0,95</w:t>
            </w:r>
          </w:p>
        </w:tc>
      </w:tr>
      <w:tr w:rsidR="008D06F8" w:rsidRPr="008D06F8" w:rsidTr="001867F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02 4 2011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45,200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362"/>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Мероприятия по повышению уровня пожарной безопасности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02 4 2020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1 251,164</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422"/>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02 4 2020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927,205</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1867F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02 4 2020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323,959</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136"/>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Молодежная политика и оздоровление детей</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10 422,906</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1 395,113</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13,39</w:t>
            </w:r>
          </w:p>
        </w:tc>
      </w:tr>
      <w:tr w:rsidR="008D06F8" w:rsidRPr="008D06F8" w:rsidTr="001867FC">
        <w:trPr>
          <w:trHeight w:val="367"/>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Муниципальная программа Благодарненского муниципального района Ставропольского края "Развитие образования"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02 0 0000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6 253,819</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533,278</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8,53</w:t>
            </w:r>
          </w:p>
        </w:tc>
      </w:tr>
      <w:tr w:rsidR="008D06F8" w:rsidRPr="008D06F8" w:rsidTr="008D06F8">
        <w:trPr>
          <w:trHeight w:val="347"/>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Подпрограмма "Организация отдыха, оздоровления и занятости детей"</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02 3 0000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6 253,819</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533,278</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8,53</w:t>
            </w:r>
          </w:p>
        </w:tc>
      </w:tr>
      <w:tr w:rsidR="008D06F8" w:rsidRPr="008D06F8" w:rsidTr="008D06F8">
        <w:trPr>
          <w:trHeight w:val="369"/>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Обеспечение деятельности (оказание услуг) организаций дополнительного образования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02 3 1115</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2 151,265</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533,278</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24,79</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 xml:space="preserve">Предоставление субсидий бюджетным, автономным учреждениям и иным некоммерческим </w:t>
            </w:r>
            <w:r w:rsidRPr="008D06F8">
              <w:rPr>
                <w:rFonts w:ascii="Arial" w:hAnsi="Arial" w:cs="Arial"/>
                <w:sz w:val="10"/>
                <w:szCs w:val="10"/>
              </w:rPr>
              <w:lastRenderedPageBreak/>
              <w:t>организациям</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Default="008D06F8"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Pr="008D06F8"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Default="008D06F8"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Pr="008D06F8"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Default="008D06F8"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Pr="008D06F8"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Default="008D06F8"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Pr="008D06F8"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02 3 1115</w:t>
            </w:r>
          </w:p>
        </w:tc>
        <w:tc>
          <w:tcPr>
            <w:tcW w:w="425" w:type="dxa"/>
            <w:shd w:val="clear" w:color="auto" w:fill="auto"/>
            <w:vAlign w:val="bottom"/>
          </w:tcPr>
          <w:p w:rsidR="008D06F8" w:rsidRDefault="008D06F8"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Pr="008D06F8"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Default="008D06F8"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Pr="008D06F8"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2 151,265</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Default="008D06F8"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Pr="008D06F8"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533,278</w:t>
            </w:r>
          </w:p>
        </w:tc>
        <w:tc>
          <w:tcPr>
            <w:tcW w:w="425" w:type="dxa"/>
            <w:shd w:val="clear" w:color="auto" w:fill="auto"/>
            <w:noWrap/>
            <w:vAlign w:val="bottom"/>
          </w:tcPr>
          <w:p w:rsidR="008D06F8" w:rsidRDefault="008D06F8" w:rsidP="00B64441">
            <w:pPr>
              <w:ind w:right="-108" w:hanging="108"/>
              <w:jc w:val="center"/>
              <w:rPr>
                <w:rFonts w:ascii="Arial" w:hAnsi="Arial" w:cs="Arial"/>
                <w:sz w:val="10"/>
                <w:szCs w:val="10"/>
              </w:rPr>
            </w:pPr>
          </w:p>
          <w:p w:rsidR="001867FC" w:rsidRDefault="001867FC" w:rsidP="00B64441">
            <w:pPr>
              <w:ind w:right="-108" w:hanging="108"/>
              <w:jc w:val="center"/>
              <w:rPr>
                <w:rFonts w:ascii="Arial" w:hAnsi="Arial" w:cs="Arial"/>
                <w:sz w:val="10"/>
                <w:szCs w:val="10"/>
              </w:rPr>
            </w:pPr>
          </w:p>
          <w:p w:rsidR="001867FC" w:rsidRPr="008D06F8" w:rsidRDefault="001867FC"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24,79</w:t>
            </w:r>
          </w:p>
        </w:tc>
      </w:tr>
      <w:tr w:rsidR="008D06F8" w:rsidRPr="008D06F8" w:rsidTr="001867F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Организация и обеспечение оздоровления детей, проживающих на территории Благодарненского муниципального района Ставропольского края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02 3 2003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3 515,760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399"/>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02 3 2003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2 874,767</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1867F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02 3 2003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640,993</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Организация и обеспечение занятости детей в период летних каникул</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02 3 2004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371,205</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1867F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02 3 2004</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279,733</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1867F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02 3 2004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91,472</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1867F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Проведение работ по замене оконных блоков в муниципальных образовательных организациях Ставропольского края</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02 3 7669</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215,589</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1867FC">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02 3 7669</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215,589</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4B4982">
        <w:trPr>
          <w:trHeight w:val="281"/>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04 0 0000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4 169,087</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861,835</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20,67</w:t>
            </w:r>
          </w:p>
        </w:tc>
      </w:tr>
      <w:tr w:rsidR="008D06F8" w:rsidRPr="008D06F8" w:rsidTr="004B4982">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Подпрограмма "Развитие молодежной политики в Благодарненском муниципальном районе Ставропольского края"</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04 4 0000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4 169,087</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861,835</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20,67</w:t>
            </w:r>
          </w:p>
        </w:tc>
      </w:tr>
      <w:tr w:rsidR="008D06F8" w:rsidRPr="008D06F8" w:rsidTr="004B4982">
        <w:trPr>
          <w:trHeight w:val="276"/>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Обеспечение деятельности (оказание услуг) учреждений в области организационно-воспитательной работы с молодежью</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04 4 1122</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3 969,100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661,848</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16,68</w:t>
            </w:r>
          </w:p>
        </w:tc>
      </w:tr>
      <w:tr w:rsidR="008D06F8" w:rsidRPr="008D06F8" w:rsidTr="004B4982">
        <w:trPr>
          <w:trHeight w:val="31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04 4 1122</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2 763,741</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506,733</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18,34</w:t>
            </w:r>
          </w:p>
        </w:tc>
      </w:tr>
      <w:tr w:rsidR="008D06F8" w:rsidRPr="008D06F8" w:rsidTr="004B4982">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04 4 1122</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1 137,818</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144,935</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12,74</w:t>
            </w:r>
          </w:p>
        </w:tc>
      </w:tr>
      <w:tr w:rsidR="008D06F8" w:rsidRPr="008D06F8" w:rsidTr="008D06F8">
        <w:trPr>
          <w:trHeight w:val="158"/>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Иные бюджетные ассигнования</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04 4 1122</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67,541</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10,180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15,07</w:t>
            </w:r>
          </w:p>
        </w:tc>
      </w:tr>
      <w:tr w:rsidR="008D06F8" w:rsidRPr="008D06F8" w:rsidTr="004B4982">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Устройство дренажной системы на земельных участках Благодарненского муниципального района Ставропольского края</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04 4 2048</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199,987</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199,987</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100,00</w:t>
            </w:r>
          </w:p>
        </w:tc>
      </w:tr>
      <w:tr w:rsidR="008D06F8" w:rsidRPr="008D06F8" w:rsidTr="008D06F8">
        <w:trPr>
          <w:trHeight w:val="333"/>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04 4 2048</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199,987</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199,987</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100,00</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Другие вопросы в области образования</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09</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18 806,112</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3 615,114</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19,22</w:t>
            </w:r>
          </w:p>
        </w:tc>
      </w:tr>
      <w:tr w:rsidR="008D06F8" w:rsidRPr="008D06F8" w:rsidTr="008D06F8">
        <w:trPr>
          <w:trHeight w:val="49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lastRenderedPageBreak/>
              <w:t>Муниципальная программа Благодарненского муниципального района Ставропольского края "Развитие образования"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09</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02 0 0000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18 806,112</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3 615,114</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19,22</w:t>
            </w:r>
          </w:p>
        </w:tc>
      </w:tr>
      <w:tr w:rsidR="008D06F8" w:rsidRPr="008D06F8" w:rsidTr="004B4982">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"Развитие образования" и </w:t>
            </w:r>
            <w:proofErr w:type="spellStart"/>
            <w:r w:rsidRPr="008D06F8">
              <w:rPr>
                <w:rFonts w:ascii="Arial" w:hAnsi="Arial" w:cs="Arial"/>
                <w:sz w:val="10"/>
                <w:szCs w:val="10"/>
              </w:rPr>
              <w:t>общепрограммные</w:t>
            </w:r>
            <w:proofErr w:type="spellEnd"/>
            <w:r w:rsidRPr="008D06F8">
              <w:rPr>
                <w:rFonts w:ascii="Arial" w:hAnsi="Arial" w:cs="Arial"/>
                <w:sz w:val="10"/>
                <w:szCs w:val="10"/>
              </w:rPr>
              <w:t xml:space="preserve"> мероприятия"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09</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02 5 0000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18 806,112</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3 615,114</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19,22</w:t>
            </w:r>
          </w:p>
        </w:tc>
      </w:tr>
      <w:tr w:rsidR="008D06F8" w:rsidRPr="008D06F8" w:rsidTr="008D06F8">
        <w:trPr>
          <w:trHeight w:val="238"/>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обеспечение функций органов местного самоуправления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09</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02 5 1001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94,18100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1378"/>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09</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02 5 1001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94,181</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551"/>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выплаты по оплате труда работников органов местного самоуправления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09</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02 5 1002</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2 437,929</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476,037</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19,53</w:t>
            </w:r>
          </w:p>
        </w:tc>
      </w:tr>
      <w:tr w:rsidR="008D06F8" w:rsidRPr="008D06F8" w:rsidTr="004B4982">
        <w:trPr>
          <w:trHeight w:val="186"/>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09</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02 5 1002</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2 437,929</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476,037</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19,53</w:t>
            </w:r>
          </w:p>
        </w:tc>
      </w:tr>
      <w:tr w:rsidR="008D06F8" w:rsidRPr="008D06F8" w:rsidTr="004B4982">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09</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02 5 1130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15 103,802</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2 938,376</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19,45</w:t>
            </w:r>
          </w:p>
        </w:tc>
      </w:tr>
      <w:tr w:rsidR="008D06F8" w:rsidRPr="008D06F8" w:rsidTr="004B4982">
        <w:trPr>
          <w:trHeight w:val="472"/>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09</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02 5 1130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13 561,386</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2 610,081</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19,25</w:t>
            </w:r>
          </w:p>
        </w:tc>
      </w:tr>
      <w:tr w:rsidR="008D06F8" w:rsidRPr="008D06F8" w:rsidTr="008D06F8">
        <w:trPr>
          <w:trHeight w:val="527"/>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09</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02 5 1130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1 525,337</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324,025</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21,24</w:t>
            </w:r>
          </w:p>
        </w:tc>
      </w:tr>
      <w:tr w:rsidR="008D06F8" w:rsidRPr="008D06F8" w:rsidTr="008D06F8">
        <w:trPr>
          <w:trHeight w:val="102"/>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Иные бюджетные ассигнования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09</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02 5 1130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17,079</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4,270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25,00</w:t>
            </w:r>
          </w:p>
        </w:tc>
      </w:tr>
      <w:tr w:rsidR="008D06F8" w:rsidRPr="008D06F8" w:rsidTr="004B4982">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организацию и осуществление деятельности по опеке и попечительству в области образования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09</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02 5 7620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1 170,200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200,701</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17,15</w:t>
            </w:r>
          </w:p>
        </w:tc>
      </w:tr>
      <w:tr w:rsidR="008D06F8" w:rsidRPr="008D06F8" w:rsidTr="004B4982">
        <w:trPr>
          <w:trHeight w:val="41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09</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02 5 7620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1 119,711</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194,424</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17,36</w:t>
            </w:r>
          </w:p>
        </w:tc>
      </w:tr>
      <w:tr w:rsidR="008D06F8" w:rsidRPr="008D06F8" w:rsidTr="004B4982">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09</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02 5 7620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50,489</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6,277</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12,43</w:t>
            </w:r>
          </w:p>
        </w:tc>
      </w:tr>
      <w:tr w:rsidR="008D06F8" w:rsidRPr="008D06F8" w:rsidTr="008D06F8">
        <w:trPr>
          <w:trHeight w:val="144"/>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Социальная политика</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16 927,940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3 284,692</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19,40</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Охрана семьи и детства</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16 927,940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3 284,692</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19,40</w:t>
            </w:r>
          </w:p>
        </w:tc>
      </w:tr>
      <w:tr w:rsidR="008D06F8" w:rsidRPr="008D06F8" w:rsidTr="008D06F8">
        <w:trPr>
          <w:trHeight w:val="911"/>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Муниципальная программа Благодарненского муниципального района Ставропольского края "Развитие образования"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02 0 0000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16 927,940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3 284,692</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19,40</w:t>
            </w:r>
          </w:p>
        </w:tc>
      </w:tr>
      <w:tr w:rsidR="008D06F8" w:rsidRPr="008D06F8" w:rsidTr="008D06F8">
        <w:trPr>
          <w:trHeight w:val="509"/>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lastRenderedPageBreak/>
              <w:t>Подпрограмма "Развитие дошкольного, общего и дополнительного образования"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5 422,580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1 041,514</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19,21</w:t>
            </w:r>
          </w:p>
        </w:tc>
      </w:tr>
      <w:tr w:rsidR="008D06F8" w:rsidRPr="008D06F8" w:rsidTr="008D06F8">
        <w:trPr>
          <w:trHeight w:val="1522"/>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02 1 7614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5 422,580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1 041,514</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19,21</w:t>
            </w:r>
          </w:p>
        </w:tc>
      </w:tr>
      <w:tr w:rsidR="008D06F8" w:rsidRPr="008D06F8" w:rsidTr="004B4982">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02 1 7614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81,105</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15,011</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18,51</w:t>
            </w:r>
          </w:p>
        </w:tc>
      </w:tr>
      <w:tr w:rsidR="008D06F8" w:rsidRPr="008D06F8" w:rsidTr="004B4982">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Социальное обеспечение и иные выплаты населению</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02 1 7614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5 341,475</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1 026,503</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19,22</w:t>
            </w:r>
          </w:p>
        </w:tc>
      </w:tr>
      <w:tr w:rsidR="008D06F8" w:rsidRPr="008D06F8" w:rsidTr="004B4982">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02 2 0000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11 505,360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2 243,178</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19,50</w:t>
            </w:r>
          </w:p>
        </w:tc>
      </w:tr>
      <w:tr w:rsidR="008D06F8" w:rsidRPr="008D06F8" w:rsidTr="004B4982">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Выплаты денежных средств на содержание ребенка опекуну (попечителю)</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02 2 7617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8 954,930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1 863,516</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20,81</w:t>
            </w:r>
          </w:p>
        </w:tc>
      </w:tr>
      <w:tr w:rsidR="008D06F8" w:rsidRPr="008D06F8" w:rsidTr="008D06F8">
        <w:trPr>
          <w:trHeight w:val="244"/>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Социальное обеспечение и иные выплаты населению</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02 2 7617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8 954,930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1 863,516</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20,81</w:t>
            </w:r>
          </w:p>
        </w:tc>
      </w:tr>
      <w:tr w:rsidR="008D06F8" w:rsidRPr="008D06F8" w:rsidTr="004B4982">
        <w:trPr>
          <w:trHeight w:val="76"/>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02 2 7619</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1 980,430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379,662</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19,17</w:t>
            </w:r>
          </w:p>
        </w:tc>
      </w:tr>
      <w:tr w:rsidR="008D06F8" w:rsidRPr="008D06F8" w:rsidTr="008D06F8">
        <w:trPr>
          <w:trHeight w:val="316"/>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Социальное обеспечение и иные выплаты населению</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02 2 7619</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1 980,430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379,662</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19,17</w:t>
            </w:r>
          </w:p>
        </w:tc>
      </w:tr>
      <w:tr w:rsidR="008D06F8" w:rsidRPr="008D06F8" w:rsidTr="008D06F8">
        <w:trPr>
          <w:trHeight w:val="211"/>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Выплата единовременного пособия усыновителям</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02 2 7660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570,000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94"/>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Социальное обеспечение и иные выплаты населению</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506</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02 2 7660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570,000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283"/>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УПРАВЛЕНИЕ ТРУДА И СОЦИАЛЬНОЙ ЗАЩИТЫ НАСЕЛЕНИЯ АДМИНИСТРАЦИИ БЛАГОДАРНЕНСКОГО МУНИЦИПАЛЬНОГО РАЙОНА СТАВРОПОЛЬСКОГО КРАЯ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336 405,308</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100 835,844</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29,97</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Общегосударственные вопросы</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181,203</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181,203</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100,00</w:t>
            </w:r>
          </w:p>
        </w:tc>
      </w:tr>
      <w:tr w:rsidR="008D06F8" w:rsidRPr="008D06F8" w:rsidTr="008D06F8">
        <w:trPr>
          <w:trHeight w:val="238"/>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Другие общегосударственные вопросы</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181,203</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181,203</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100,00</w:t>
            </w:r>
          </w:p>
        </w:tc>
      </w:tr>
      <w:tr w:rsidR="008D06F8" w:rsidRPr="008D06F8" w:rsidTr="004B4982">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Муниципальная программа Благодарненского муниципального района Ставропольского края "Социальная поддержка граждан"</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01 0 0000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181,203</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181,203</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100,00</w:t>
            </w:r>
          </w:p>
        </w:tc>
      </w:tr>
      <w:tr w:rsidR="008D06F8" w:rsidRPr="008D06F8" w:rsidTr="004B4982">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 xml:space="preserve">Подпрограмма "Обеспечение реализации программы Благодарненского муниципального района Ставропольского края  "Социальная поддержка граждан" и </w:t>
            </w:r>
            <w:proofErr w:type="spellStart"/>
            <w:r w:rsidRPr="008D06F8">
              <w:rPr>
                <w:rFonts w:ascii="Arial" w:hAnsi="Arial" w:cs="Arial"/>
                <w:sz w:val="10"/>
                <w:szCs w:val="10"/>
              </w:rPr>
              <w:t>общепрограммные</w:t>
            </w:r>
            <w:proofErr w:type="spellEnd"/>
            <w:r w:rsidRPr="008D06F8">
              <w:rPr>
                <w:rFonts w:ascii="Arial" w:hAnsi="Arial" w:cs="Arial"/>
                <w:sz w:val="10"/>
                <w:szCs w:val="10"/>
              </w:rPr>
              <w:t xml:space="preserve"> мероприятия"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01 2 0000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181,203</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181,203</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100,00</w:t>
            </w:r>
          </w:p>
        </w:tc>
      </w:tr>
      <w:tr w:rsidR="008D06F8" w:rsidRPr="008D06F8" w:rsidTr="008D06F8">
        <w:trPr>
          <w:trHeight w:val="1024"/>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01 2 1005</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181,203</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181,203</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100,00</w:t>
            </w:r>
          </w:p>
        </w:tc>
      </w:tr>
      <w:tr w:rsidR="008D06F8" w:rsidRPr="008D06F8" w:rsidTr="004B4982">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01 2 1005</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181,203</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181,203</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100,00</w:t>
            </w:r>
          </w:p>
        </w:tc>
      </w:tr>
      <w:tr w:rsidR="008D06F8" w:rsidRPr="008D06F8" w:rsidTr="004B4982">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Социальная политика</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336 224,105</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100 654,641</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29,94</w:t>
            </w:r>
          </w:p>
        </w:tc>
      </w:tr>
      <w:tr w:rsidR="008D06F8" w:rsidRPr="008D06F8" w:rsidTr="008D06F8">
        <w:trPr>
          <w:trHeight w:val="233"/>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lastRenderedPageBreak/>
              <w:t>Социальное обеспечение населения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245 932,626</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76 350,180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31,05</w:t>
            </w:r>
          </w:p>
        </w:tc>
      </w:tr>
      <w:tr w:rsidR="008D06F8" w:rsidRPr="008D06F8" w:rsidTr="004B4982">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Муниципальная программа Благодарненского муниципального района Ставропольского края "Социальная поддержка граждан"</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01 0 0000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245 932,626</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76 350,180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31,05</w:t>
            </w:r>
          </w:p>
        </w:tc>
      </w:tr>
      <w:tr w:rsidR="008D06F8" w:rsidRPr="008D06F8" w:rsidTr="008D06F8">
        <w:trPr>
          <w:trHeight w:val="409"/>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Подпрограмма "Социальное обеспечение населения"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245 932,626</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76 350,180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31,05</w:t>
            </w:r>
          </w:p>
        </w:tc>
      </w:tr>
      <w:tr w:rsidR="008D06F8" w:rsidRPr="008D06F8" w:rsidTr="008D06F8">
        <w:trPr>
          <w:trHeight w:val="506"/>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Осуществление ежегодной денежной выплаты лицам, награжденным нагрудным знаком "Почетный донор России"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01 1 5220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3 676,930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3 676,930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100,00</w:t>
            </w:r>
          </w:p>
        </w:tc>
      </w:tr>
      <w:tr w:rsidR="008D06F8" w:rsidRPr="008D06F8" w:rsidTr="008D06F8">
        <w:trPr>
          <w:trHeight w:val="206"/>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01 1 5220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26,895</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26,895</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100,00</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Социальное обеспечение и иные выплаты населению</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01 1 5220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3 650,035</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3 650,035</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100,00</w:t>
            </w:r>
          </w:p>
        </w:tc>
      </w:tr>
      <w:tr w:rsidR="008D06F8" w:rsidRPr="008D06F8" w:rsidTr="008D06F8">
        <w:trPr>
          <w:trHeight w:val="231"/>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Оплата жилищно-коммунальных услуг отдельным категориям граждан</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01 1 5250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52 612,900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18 097,650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34,40</w:t>
            </w:r>
          </w:p>
        </w:tc>
      </w:tr>
      <w:tr w:rsidR="008D06F8" w:rsidRPr="008D06F8" w:rsidTr="008D06F8">
        <w:trPr>
          <w:trHeight w:val="167"/>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01 1 5250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750,000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135,861</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18,11</w:t>
            </w:r>
          </w:p>
        </w:tc>
      </w:tr>
      <w:tr w:rsidR="008D06F8" w:rsidRPr="008D06F8" w:rsidTr="008D06F8">
        <w:trPr>
          <w:trHeight w:val="20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Социальное обеспечение и иные выплаты населению</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01 1 5250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51 862,900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17 961,789</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34,63</w:t>
            </w:r>
          </w:p>
        </w:tc>
      </w:tr>
      <w:tr w:rsidR="008D06F8" w:rsidRPr="008D06F8" w:rsidTr="004B4982">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8D06F8">
              <w:rPr>
                <w:rFonts w:ascii="Arial" w:hAnsi="Arial" w:cs="Arial"/>
                <w:sz w:val="10"/>
                <w:szCs w:val="10"/>
              </w:rPr>
              <w:t>дств в с</w:t>
            </w:r>
            <w:proofErr w:type="gramEnd"/>
            <w:r w:rsidRPr="008D06F8">
              <w:rPr>
                <w:rFonts w:ascii="Arial" w:hAnsi="Arial" w:cs="Arial"/>
                <w:sz w:val="10"/>
                <w:szCs w:val="10"/>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01 1 5280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21,900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1,004</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4,58</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01 1 5280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0,301</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0,013</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4,32</w:t>
            </w:r>
          </w:p>
        </w:tc>
      </w:tr>
      <w:tr w:rsidR="008D06F8" w:rsidRPr="008D06F8" w:rsidTr="008D06F8">
        <w:trPr>
          <w:trHeight w:val="192"/>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Социальное обеспечение и иные выплаты населению</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01 1 5280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21,599</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0,991</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4,59</w:t>
            </w:r>
          </w:p>
        </w:tc>
      </w:tr>
      <w:tr w:rsidR="008D06F8" w:rsidRPr="008D06F8" w:rsidTr="008D06F8">
        <w:trPr>
          <w:trHeight w:val="709"/>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01 1 5380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42 159,000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13 621,209</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32,31</w:t>
            </w:r>
          </w:p>
        </w:tc>
      </w:tr>
      <w:tr w:rsidR="008D06F8" w:rsidRPr="008D06F8" w:rsidTr="008D06F8">
        <w:trPr>
          <w:trHeight w:val="106"/>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Социальное обеспечение и иные выплаты населению</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01 1 5380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42 159,000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13 621,209</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32,31</w:t>
            </w:r>
          </w:p>
        </w:tc>
      </w:tr>
      <w:tr w:rsidR="008D06F8" w:rsidRPr="008D06F8" w:rsidTr="008D06F8">
        <w:trPr>
          <w:trHeight w:val="527"/>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 xml:space="preserve">Обеспечение </w:t>
            </w:r>
            <w:proofErr w:type="gramStart"/>
            <w:r w:rsidRPr="008D06F8">
              <w:rPr>
                <w:rFonts w:ascii="Arial" w:hAnsi="Arial" w:cs="Arial"/>
                <w:sz w:val="10"/>
                <w:szCs w:val="10"/>
              </w:rPr>
              <w:t>мер социальной поддержки ветеранов труда Ставропольского края</w:t>
            </w:r>
            <w:proofErr w:type="gramEnd"/>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01 1 7622</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45 543,330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12 287,597</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26,98</w:t>
            </w:r>
          </w:p>
        </w:tc>
      </w:tr>
      <w:tr w:rsidR="008D06F8" w:rsidRPr="008D06F8" w:rsidTr="004B4982">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01 1 7622</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720,000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173,000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24,03</w:t>
            </w:r>
          </w:p>
        </w:tc>
      </w:tr>
      <w:tr w:rsidR="008D06F8" w:rsidRPr="008D06F8" w:rsidTr="008D06F8">
        <w:trPr>
          <w:trHeight w:val="202"/>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Социальное обеспечение и иные выплаты населению</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01 1 7622</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44 823,330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12 114,597</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27,03</w:t>
            </w:r>
          </w:p>
        </w:tc>
      </w:tr>
      <w:tr w:rsidR="008D06F8" w:rsidRPr="008D06F8" w:rsidTr="004B4982">
        <w:trPr>
          <w:trHeight w:val="348"/>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Обеспечение мер социальной поддержки реабилитированных лиц и лиц, признанных пострадавшими от политических репрессий</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01 1 7623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682,160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202,248</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29,65</w:t>
            </w:r>
          </w:p>
        </w:tc>
      </w:tr>
      <w:tr w:rsidR="008D06F8" w:rsidRPr="008D06F8" w:rsidTr="008D06F8">
        <w:trPr>
          <w:trHeight w:val="347"/>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lastRenderedPageBreak/>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01 1 7623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10,800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2,805</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25,97</w:t>
            </w:r>
          </w:p>
        </w:tc>
      </w:tr>
      <w:tr w:rsidR="008D06F8" w:rsidRPr="008D06F8" w:rsidTr="008D06F8">
        <w:trPr>
          <w:trHeight w:val="229"/>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Социальное обеспечение и иные выплаты населению</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01 1 7623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671,360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199,443</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29,71</w:t>
            </w:r>
          </w:p>
        </w:tc>
      </w:tr>
      <w:tr w:rsidR="008D06F8" w:rsidRPr="008D06F8" w:rsidTr="008D06F8">
        <w:trPr>
          <w:trHeight w:val="9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Предоставление государственной социальной помощи малоимущим семьям, малоимущим одиноко проживающим гражданам</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01 1 7624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1 107,980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299,921</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27,07</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Социальное обеспечение и иные выплаты населению</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01 1 7624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1 107,980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299,921</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27,07</w:t>
            </w:r>
          </w:p>
        </w:tc>
      </w:tr>
      <w:tr w:rsidR="008D06F8" w:rsidRPr="008D06F8" w:rsidTr="008D06F8">
        <w:trPr>
          <w:trHeight w:val="143"/>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Выплата социального пособия на погребение</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01 1 7625</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500,216</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131,932</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26,38</w:t>
            </w:r>
          </w:p>
        </w:tc>
      </w:tr>
      <w:tr w:rsidR="008D06F8" w:rsidRPr="008D06F8" w:rsidTr="008D06F8">
        <w:trPr>
          <w:trHeight w:val="206"/>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Социальное обеспечение и иные выплаты населению</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01 1 7625</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500,216</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131,932</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26,38</w:t>
            </w:r>
          </w:p>
        </w:tc>
      </w:tr>
      <w:tr w:rsidR="008D06F8" w:rsidRPr="008D06F8" w:rsidTr="008D06F8">
        <w:trPr>
          <w:trHeight w:val="268"/>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Выплата ежегодного социального пособия на проезд учащимся (студентам)</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01 1 7626</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34,830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201"/>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01 1 7626</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0,470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301"/>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Социальное обеспечение и иные выплаты населению</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01 1 7626</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34,360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363"/>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Предоставление мер социальной поддержки многодетным семьям</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01 1 7628</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13 638,110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3 764,926</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27,61</w:t>
            </w:r>
          </w:p>
        </w:tc>
      </w:tr>
      <w:tr w:rsidR="008D06F8" w:rsidRPr="008D06F8" w:rsidTr="008D06F8">
        <w:trPr>
          <w:trHeight w:val="42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01 1 7628</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174,000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46,367</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26,65</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Социальное обеспечение и иные выплаты населению</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01 1 7628</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13 464,110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3 718,559</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27,62</w:t>
            </w:r>
          </w:p>
        </w:tc>
      </w:tr>
      <w:tr w:rsidR="008D06F8" w:rsidRPr="008D06F8" w:rsidTr="008D06F8">
        <w:trPr>
          <w:trHeight w:val="384"/>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Предоставление гражданам субсидий на оплату жилого помещения и коммунальных услуг</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01 1 7630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37 275,580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10 830,471</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29,06</w:t>
            </w:r>
          </w:p>
        </w:tc>
      </w:tr>
      <w:tr w:rsidR="008D06F8" w:rsidRPr="008D06F8" w:rsidTr="008D06F8">
        <w:trPr>
          <w:trHeight w:val="22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01 1 7630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570,000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153,066</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26,85</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Социальное обеспечение и иные выплаты населению</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01 1 7630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36 705,580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10 677,405</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29,09</w:t>
            </w:r>
          </w:p>
        </w:tc>
      </w:tr>
      <w:tr w:rsidR="008D06F8" w:rsidRPr="008D06F8" w:rsidTr="008D06F8">
        <w:trPr>
          <w:trHeight w:val="350"/>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Обеспечение мер социальной поддержки ветеранов труда и тружеников тыла</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01 1 7631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48 482,820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13 388,469</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27,61</w:t>
            </w:r>
          </w:p>
        </w:tc>
      </w:tr>
      <w:tr w:rsidR="008D06F8" w:rsidRPr="008D06F8" w:rsidTr="008D06F8">
        <w:trPr>
          <w:trHeight w:val="284"/>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01 1 7631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750,000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189,169</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25,22</w:t>
            </w:r>
          </w:p>
        </w:tc>
      </w:tr>
      <w:tr w:rsidR="008D06F8" w:rsidRPr="008D06F8" w:rsidTr="008D06F8">
        <w:trPr>
          <w:trHeight w:val="140"/>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Социальное обеспечение и иные выплаты населению</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01 1 7631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47 732,820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13 199,300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27,65</w:t>
            </w:r>
          </w:p>
        </w:tc>
      </w:tr>
      <w:tr w:rsidR="008D06F8" w:rsidRPr="008D06F8" w:rsidTr="008D06F8">
        <w:trPr>
          <w:trHeight w:val="920"/>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Ежемесячная доплата к пенсии гражданам, ставшим инвалидами при исполнении служебных обязанностей в районах боевых действий</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01 1 7632</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85,600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20,082</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23,46</w:t>
            </w:r>
          </w:p>
        </w:tc>
      </w:tr>
      <w:tr w:rsidR="008D06F8" w:rsidRPr="008D06F8" w:rsidTr="008D06F8">
        <w:trPr>
          <w:trHeight w:val="340"/>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01 1 7632</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0,465</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0,108</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23,23</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Социальное обеспечение и иные выплаты населению</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01 1 7632</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85,135</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19,974</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23,46</w:t>
            </w:r>
          </w:p>
        </w:tc>
      </w:tr>
      <w:tr w:rsidR="008D06F8" w:rsidRPr="008D06F8" w:rsidTr="008D06F8">
        <w:trPr>
          <w:trHeight w:val="116"/>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Ежемесячные денежные выплаты семьям погибших ветеранов боевых действий</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01 1 7633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111,270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27,741</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24,93</w:t>
            </w:r>
          </w:p>
        </w:tc>
      </w:tr>
      <w:tr w:rsidR="008D06F8" w:rsidRPr="008D06F8" w:rsidTr="008D06F8">
        <w:trPr>
          <w:trHeight w:val="384"/>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01 1 7633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1,500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0,369</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24,60</w:t>
            </w:r>
          </w:p>
        </w:tc>
      </w:tr>
      <w:tr w:rsidR="008D06F8" w:rsidRPr="008D06F8" w:rsidTr="008D06F8">
        <w:trPr>
          <w:trHeight w:val="111"/>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Социальное обеспечение и иные выплаты населению</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03</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01 1 7633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109,770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27,372</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24,94</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Охрана семьи и детства</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73 048,790</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20 267,520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27,75</w:t>
            </w:r>
          </w:p>
        </w:tc>
      </w:tr>
      <w:tr w:rsidR="008D06F8" w:rsidRPr="008D06F8" w:rsidTr="004B4982">
        <w:trPr>
          <w:trHeight w:val="121"/>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Муниципальная программа Благодарненского муниципального района Ставропольского края "Социальная поддержка граждан"</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01 0 0000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73 048,790</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20 267,520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27,75</w:t>
            </w:r>
          </w:p>
        </w:tc>
      </w:tr>
      <w:tr w:rsidR="008D06F8" w:rsidRPr="008D06F8" w:rsidTr="008D06F8">
        <w:trPr>
          <w:trHeight w:val="348"/>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Подпрограмма "Социальное обеспечение населения"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73 048,790</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20 267,520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27,75</w:t>
            </w:r>
          </w:p>
        </w:tc>
      </w:tr>
      <w:tr w:rsidR="008D06F8" w:rsidRPr="008D06F8" w:rsidTr="004B4982">
        <w:trPr>
          <w:trHeight w:val="401"/>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 xml:space="preserve">Ежемесячная денежная выплата, назначаемая в случае рождения третьего ребенка или </w:t>
            </w:r>
            <w:r w:rsidRPr="008D06F8">
              <w:rPr>
                <w:rFonts w:ascii="Arial" w:hAnsi="Arial" w:cs="Arial"/>
                <w:sz w:val="10"/>
                <w:szCs w:val="10"/>
              </w:rPr>
              <w:lastRenderedPageBreak/>
              <w:t>последующих детей до достижения ребенком возраста трех лет, за счет средств федерального бюджета</w:t>
            </w:r>
          </w:p>
        </w:tc>
        <w:tc>
          <w:tcPr>
            <w:tcW w:w="425" w:type="dxa"/>
            <w:shd w:val="clear" w:color="auto" w:fill="auto"/>
            <w:vAlign w:val="bottom"/>
          </w:tcPr>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01 1 5084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vAlign w:val="bottom"/>
          </w:tcPr>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25 634,040</w:t>
            </w:r>
          </w:p>
        </w:tc>
        <w:tc>
          <w:tcPr>
            <w:tcW w:w="567" w:type="dxa"/>
            <w:shd w:val="clear" w:color="auto" w:fill="auto"/>
            <w:vAlign w:val="bottom"/>
          </w:tcPr>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5 106,756</w:t>
            </w:r>
          </w:p>
        </w:tc>
        <w:tc>
          <w:tcPr>
            <w:tcW w:w="425" w:type="dxa"/>
            <w:shd w:val="clear" w:color="auto" w:fill="auto"/>
            <w:noWrap/>
            <w:vAlign w:val="bottom"/>
          </w:tcPr>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4B4982" w:rsidRDefault="004B4982"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19,92</w:t>
            </w:r>
          </w:p>
        </w:tc>
      </w:tr>
      <w:tr w:rsidR="008D06F8" w:rsidRPr="008D06F8" w:rsidTr="008D06F8">
        <w:trPr>
          <w:trHeight w:val="98"/>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lastRenderedPageBreak/>
              <w:t>Социальное обеспечение и иные выплаты населению</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01 1 5084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25 634,040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5 106,756</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19,92</w:t>
            </w:r>
          </w:p>
        </w:tc>
      </w:tr>
      <w:tr w:rsidR="008D06F8" w:rsidRPr="008D06F8" w:rsidTr="008D06F8">
        <w:trPr>
          <w:trHeight w:val="1238"/>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01 1 5270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304,100</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67,461</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22,18</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Социальное обеспечение и иные выплаты населению</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01 1 5270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304,100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67,461</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22,18</w:t>
            </w:r>
          </w:p>
        </w:tc>
      </w:tr>
      <w:tr w:rsidR="008D06F8" w:rsidRPr="008D06F8" w:rsidTr="004B4982">
        <w:trPr>
          <w:trHeight w:val="297"/>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w:t>
            </w:r>
            <w:proofErr w:type="gramStart"/>
            <w:r w:rsidRPr="008D06F8">
              <w:rPr>
                <w:rFonts w:ascii="Arial" w:hAnsi="Arial" w:cs="Arial"/>
                <w:sz w:val="10"/>
                <w:szCs w:val="10"/>
              </w:rPr>
              <w:t>дств кр</w:t>
            </w:r>
            <w:proofErr w:type="gramEnd"/>
            <w:r w:rsidRPr="008D06F8">
              <w:rPr>
                <w:rFonts w:ascii="Arial" w:hAnsi="Arial" w:cs="Arial"/>
                <w:sz w:val="10"/>
                <w:szCs w:val="10"/>
              </w:rPr>
              <w:t>аевого бюджета</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01 1 7084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12 625,000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5 558,403</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44,03</w:t>
            </w:r>
          </w:p>
        </w:tc>
      </w:tr>
      <w:tr w:rsidR="008D06F8" w:rsidRPr="008D06F8" w:rsidTr="008D06F8">
        <w:trPr>
          <w:trHeight w:val="238"/>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Социальное обеспечение и иные выплаты населению</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01 1 7084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12 625,000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5 558,403</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44,03</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Ежемесячное пособие на ребенка</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01 1 7627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34 485,650</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9 534,900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27,65</w:t>
            </w:r>
          </w:p>
        </w:tc>
      </w:tr>
      <w:tr w:rsidR="008D06F8" w:rsidRPr="008D06F8" w:rsidTr="004B4982">
        <w:trPr>
          <w:trHeight w:val="112"/>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01 1 7627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21,000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4,500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21,43</w:t>
            </w:r>
          </w:p>
        </w:tc>
      </w:tr>
      <w:tr w:rsidR="008D06F8" w:rsidRPr="008D06F8" w:rsidTr="008D06F8">
        <w:trPr>
          <w:trHeight w:val="244"/>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Социальное обеспечение и иные выплаты населению</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01 1 7627</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34 464,650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9 530,400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27,65</w:t>
            </w:r>
          </w:p>
        </w:tc>
      </w:tr>
      <w:tr w:rsidR="008D06F8" w:rsidRPr="008D06F8" w:rsidTr="008D06F8">
        <w:trPr>
          <w:trHeight w:val="319"/>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Другие вопросы в области социальной политики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06</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17 242,689</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4 036,941</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23,41</w:t>
            </w:r>
          </w:p>
        </w:tc>
      </w:tr>
      <w:tr w:rsidR="008D06F8" w:rsidRPr="008D06F8" w:rsidTr="004B4982">
        <w:trPr>
          <w:trHeight w:val="102"/>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Муниципальная программа Благодарненского муниципального района Ставропольского края "Социальная поддержка граждан"</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06</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01 0 0000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17 242,689</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4 036,941</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23,41</w:t>
            </w:r>
          </w:p>
        </w:tc>
      </w:tr>
      <w:tr w:rsidR="008D06F8" w:rsidRPr="008D06F8" w:rsidTr="008D06F8">
        <w:trPr>
          <w:trHeight w:val="1238"/>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"Социальная поддержка граждан" и </w:t>
            </w:r>
            <w:proofErr w:type="spellStart"/>
            <w:r w:rsidRPr="008D06F8">
              <w:rPr>
                <w:rFonts w:ascii="Arial" w:hAnsi="Arial" w:cs="Arial"/>
                <w:sz w:val="10"/>
                <w:szCs w:val="10"/>
              </w:rPr>
              <w:t>общепрограммные</w:t>
            </w:r>
            <w:proofErr w:type="spellEnd"/>
            <w:r w:rsidRPr="008D06F8">
              <w:rPr>
                <w:rFonts w:ascii="Arial" w:hAnsi="Arial" w:cs="Arial"/>
                <w:sz w:val="10"/>
                <w:szCs w:val="10"/>
              </w:rPr>
              <w:t xml:space="preserve"> мероприятия"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06</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01 2 0000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4B4982" w:rsidRDefault="008D06F8" w:rsidP="00B64441">
            <w:pPr>
              <w:ind w:right="-108" w:hanging="108"/>
              <w:jc w:val="center"/>
              <w:rPr>
                <w:rFonts w:ascii="Arial" w:hAnsi="Arial" w:cs="Arial"/>
                <w:sz w:val="8"/>
                <w:szCs w:val="8"/>
              </w:rPr>
            </w:pPr>
            <w:r w:rsidRPr="004B4982">
              <w:rPr>
                <w:rFonts w:ascii="Arial" w:hAnsi="Arial" w:cs="Arial"/>
                <w:sz w:val="8"/>
                <w:szCs w:val="8"/>
              </w:rPr>
              <w:t>17 242,68900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4 036,94100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23,41</w:t>
            </w:r>
          </w:p>
        </w:tc>
      </w:tr>
      <w:tr w:rsidR="008D06F8" w:rsidRPr="008D06F8" w:rsidTr="008D06F8">
        <w:trPr>
          <w:trHeight w:val="706"/>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Осуществление отдельных государственных полномочий в области труда и социальной защиты отдельных категорий граждан</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06</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01 2 7621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17 242,689</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4 036,941</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23,41</w:t>
            </w:r>
          </w:p>
        </w:tc>
      </w:tr>
      <w:tr w:rsidR="008D06F8" w:rsidRPr="008D06F8" w:rsidTr="004B4982">
        <w:trPr>
          <w:trHeight w:val="248"/>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06</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01 2 7621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16 330,500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3 764,498</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23,05</w:t>
            </w:r>
          </w:p>
        </w:tc>
      </w:tr>
      <w:tr w:rsidR="008D06F8" w:rsidRPr="008D06F8" w:rsidTr="008D06F8">
        <w:trPr>
          <w:trHeight w:val="361"/>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06</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01 2 7621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902,289</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266,643</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29,55</w:t>
            </w:r>
          </w:p>
        </w:tc>
      </w:tr>
      <w:tr w:rsidR="008D06F8" w:rsidRPr="008D06F8" w:rsidTr="008D06F8">
        <w:trPr>
          <w:trHeight w:val="88"/>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Иные бюджетные ассигнования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509</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06</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01 2 7621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9,900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5,800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58,59</w:t>
            </w:r>
          </w:p>
        </w:tc>
      </w:tr>
      <w:tr w:rsidR="008D06F8" w:rsidRPr="008D06F8" w:rsidTr="008D06F8">
        <w:trPr>
          <w:trHeight w:val="1038"/>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УПРАВЛЕНИЕ СЕЛЬСКОГО ХОЗЯЙСТВА АДМИНИСТРАЦИИ БЛАГОДАРНЕНСКОГО МУНИЦИПАЛЬНОГО РАЙОНА СТАВРОПОЛЬСКОГО КРАЯ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531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54 706,335</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17 660,389</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32,28</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Национальная экономика</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531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54 706,335</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17 660,389</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32,28</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Сельское хозяйство и рыболовство</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531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54 706,335</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17 660,389</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32,28</w:t>
            </w:r>
          </w:p>
        </w:tc>
      </w:tr>
      <w:tr w:rsidR="008D06F8" w:rsidRPr="008D06F8" w:rsidTr="008D06F8">
        <w:trPr>
          <w:trHeight w:val="709"/>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Муниципальная программа Благодарненского муниципального района Ставропольского края "Развитие сельского хозяйства"</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531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07 0 0000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54 706,335</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17 660,389</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32,28</w:t>
            </w:r>
          </w:p>
        </w:tc>
      </w:tr>
      <w:tr w:rsidR="008D06F8" w:rsidRPr="008D06F8" w:rsidTr="008D06F8">
        <w:trPr>
          <w:trHeight w:val="142"/>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Подпрограмма "Развитие растениеводства"</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531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07 1 0000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43 314,000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16 344,841</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37,74</w:t>
            </w:r>
          </w:p>
        </w:tc>
      </w:tr>
      <w:tr w:rsidR="008D06F8" w:rsidRPr="008D06F8" w:rsidTr="00F55113">
        <w:trPr>
          <w:trHeight w:val="684"/>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lastRenderedPageBreak/>
              <w:t>Оказание несвязанной поддержки сельскохозяйственным товаропроизводителям в области растениеводства за счет средств федерального бюджета</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531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07 1 5041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31 031,000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15 515,500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50,00</w:t>
            </w:r>
          </w:p>
        </w:tc>
      </w:tr>
      <w:tr w:rsidR="008D06F8" w:rsidRPr="008D06F8" w:rsidTr="008D06F8">
        <w:trPr>
          <w:trHeight w:val="176"/>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Иные бюджетные ассигнования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531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07 1 5041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31 031,000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15 515,500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50,00</w:t>
            </w:r>
          </w:p>
        </w:tc>
      </w:tr>
      <w:tr w:rsidR="008D06F8" w:rsidRPr="008D06F8" w:rsidTr="00F55113">
        <w:trPr>
          <w:trHeight w:val="577"/>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Оказание несвязанной поддержки сельскохозяйственным товаропроизводителям в области растениеводства за счет сре</w:t>
            </w:r>
            <w:proofErr w:type="gramStart"/>
            <w:r w:rsidRPr="008D06F8">
              <w:rPr>
                <w:rFonts w:ascii="Arial" w:hAnsi="Arial" w:cs="Arial"/>
                <w:sz w:val="10"/>
                <w:szCs w:val="10"/>
              </w:rPr>
              <w:t>дств кр</w:t>
            </w:r>
            <w:proofErr w:type="gramEnd"/>
            <w:r w:rsidRPr="008D06F8">
              <w:rPr>
                <w:rFonts w:ascii="Arial" w:hAnsi="Arial" w:cs="Arial"/>
                <w:sz w:val="10"/>
                <w:szCs w:val="10"/>
              </w:rPr>
              <w:t>аевого бюджета</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531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07 1 7041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12 128,000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829,341</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6,84</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Иные бюджетные ассигнования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531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07 1 7041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12 128,000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829,341</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6,84</w:t>
            </w:r>
          </w:p>
        </w:tc>
      </w:tr>
      <w:tr w:rsidR="008D06F8" w:rsidRPr="008D06F8" w:rsidTr="00F55113">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531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07 1 7654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155,000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57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531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07 1 7654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155,000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272"/>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Подпрограмма "Развитие животноводства"</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531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07 2 0000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61,000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F55113">
        <w:trPr>
          <w:trHeight w:val="201"/>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Выплата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531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07 2 7650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61,000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Иные бюджетные ассигнования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531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07 2 7650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61,000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Подпрограмма "Развитие инновационной, инвестиционной и технологической деятельности в сельскохозяйственном производстве"</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531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07 3 0000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4 714,000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p>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867"/>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531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07 3 5055</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3 849,000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Иные бюджетные ассигнования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531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07 3 5055</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3 849,000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721"/>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Возмещение части процентной ставки по долгосрочным, среднесрочным и краткосрочным кредитам, взятым малыми формами хозяйствования, за счет сре</w:t>
            </w:r>
            <w:proofErr w:type="gramStart"/>
            <w:r w:rsidRPr="008D06F8">
              <w:rPr>
                <w:rFonts w:ascii="Arial" w:hAnsi="Arial" w:cs="Arial"/>
                <w:sz w:val="10"/>
                <w:szCs w:val="10"/>
              </w:rPr>
              <w:t>дств кр</w:t>
            </w:r>
            <w:proofErr w:type="gramEnd"/>
            <w:r w:rsidRPr="008D06F8">
              <w:rPr>
                <w:rFonts w:ascii="Arial" w:hAnsi="Arial" w:cs="Arial"/>
                <w:sz w:val="10"/>
                <w:szCs w:val="10"/>
              </w:rPr>
              <w:t>аевого бюджета</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531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07 3 7055</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865,000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8D06F8">
        <w:trPr>
          <w:trHeight w:val="8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Иные бюджетные ассигнования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531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07 3 7055</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865,000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F55113">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"Развитие сельского хозяйства" и </w:t>
            </w:r>
            <w:proofErr w:type="spellStart"/>
            <w:r w:rsidRPr="008D06F8">
              <w:rPr>
                <w:rFonts w:ascii="Arial" w:hAnsi="Arial" w:cs="Arial"/>
                <w:sz w:val="10"/>
                <w:szCs w:val="10"/>
              </w:rPr>
              <w:t>общепрограммные</w:t>
            </w:r>
            <w:proofErr w:type="spellEnd"/>
            <w:r w:rsidRPr="008D06F8">
              <w:rPr>
                <w:rFonts w:ascii="Arial" w:hAnsi="Arial" w:cs="Arial"/>
                <w:sz w:val="10"/>
                <w:szCs w:val="10"/>
              </w:rPr>
              <w:t xml:space="preserve"> мероприятия"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531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07 4 0000</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6 617,335</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1 315,548</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19,88</w:t>
            </w:r>
          </w:p>
        </w:tc>
      </w:tr>
      <w:tr w:rsidR="008D06F8" w:rsidRPr="008D06F8" w:rsidTr="008D06F8">
        <w:trPr>
          <w:trHeight w:val="93"/>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обеспечение функций органов местного самоуправления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531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07 4 1001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700,851</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71,910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10,26</w:t>
            </w:r>
          </w:p>
        </w:tc>
      </w:tr>
      <w:tr w:rsidR="008D06F8" w:rsidRPr="008D06F8" w:rsidTr="00F55113">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531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07 4 1001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141,271</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F55113">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531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07 4 1001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512,741</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71,910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14,02</w:t>
            </w:r>
          </w:p>
        </w:tc>
      </w:tr>
      <w:tr w:rsidR="008D06F8" w:rsidRPr="008D06F8" w:rsidTr="00F55113">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lastRenderedPageBreak/>
              <w:t>Иные бюджетные ассигнования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531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07 4 1001</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800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46,839</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8D06F8" w:rsidRPr="008D06F8" w:rsidTr="00F55113">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выплаты по оплате труда работников органов местного самоуправления</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531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07 4 1002</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3 620,514</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796,513</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22,00</w:t>
            </w:r>
          </w:p>
        </w:tc>
      </w:tr>
      <w:tr w:rsidR="008D06F8" w:rsidRPr="008D06F8" w:rsidTr="00F55113">
        <w:trPr>
          <w:trHeight w:val="426"/>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531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07 4 1002</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3 620,514</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796,513</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22,00</w:t>
            </w:r>
          </w:p>
        </w:tc>
      </w:tr>
      <w:tr w:rsidR="008D06F8" w:rsidRPr="008D06F8" w:rsidTr="00F55113">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Осуществление управленческих функций по реализации отдельных государственных полномочий в области сельского хозяйства</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531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07 4 7653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2 295,970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447,125</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19,47</w:t>
            </w:r>
          </w:p>
        </w:tc>
      </w:tr>
      <w:tr w:rsidR="008D06F8" w:rsidRPr="008D06F8" w:rsidTr="00F55113">
        <w:trPr>
          <w:trHeight w:val="90"/>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531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07 4 7653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100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2 094,300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447,125</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21,35</w:t>
            </w:r>
          </w:p>
        </w:tc>
      </w:tr>
      <w:tr w:rsidR="008D06F8" w:rsidRPr="008D06F8" w:rsidTr="00F55113">
        <w:trPr>
          <w:trHeight w:val="65"/>
        </w:trPr>
        <w:tc>
          <w:tcPr>
            <w:tcW w:w="1276" w:type="dxa"/>
            <w:shd w:val="clear" w:color="auto" w:fill="auto"/>
            <w:vAlign w:val="bottom"/>
          </w:tcPr>
          <w:p w:rsidR="008D06F8" w:rsidRPr="008D06F8" w:rsidRDefault="008D06F8" w:rsidP="008D06F8">
            <w:pPr>
              <w:rPr>
                <w:rFonts w:ascii="Arial" w:hAnsi="Arial" w:cs="Arial"/>
                <w:sz w:val="10"/>
                <w:szCs w:val="10"/>
              </w:rPr>
            </w:pPr>
            <w:r w:rsidRPr="008D06F8">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531</w:t>
            </w:r>
          </w:p>
        </w:tc>
        <w:tc>
          <w:tcPr>
            <w:tcW w:w="426"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04</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05</w:t>
            </w:r>
          </w:p>
        </w:tc>
        <w:tc>
          <w:tcPr>
            <w:tcW w:w="567"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07 4 7653</w:t>
            </w:r>
          </w:p>
        </w:tc>
        <w:tc>
          <w:tcPr>
            <w:tcW w:w="425" w:type="dxa"/>
            <w:shd w:val="clear" w:color="auto" w:fill="auto"/>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201,670</w:t>
            </w:r>
          </w:p>
        </w:tc>
        <w:tc>
          <w:tcPr>
            <w:tcW w:w="567"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0,000</w:t>
            </w:r>
          </w:p>
        </w:tc>
        <w:tc>
          <w:tcPr>
            <w:tcW w:w="425" w:type="dxa"/>
            <w:shd w:val="clear" w:color="auto" w:fill="auto"/>
            <w:noWrap/>
            <w:vAlign w:val="bottom"/>
          </w:tcPr>
          <w:p w:rsidR="008D06F8" w:rsidRPr="008D06F8" w:rsidRDefault="008D06F8" w:rsidP="00B64441">
            <w:pPr>
              <w:ind w:right="-108" w:hanging="108"/>
              <w:jc w:val="center"/>
              <w:rPr>
                <w:rFonts w:ascii="Arial" w:hAnsi="Arial" w:cs="Arial"/>
                <w:sz w:val="10"/>
                <w:szCs w:val="10"/>
              </w:rPr>
            </w:pPr>
            <w:r w:rsidRPr="008D06F8">
              <w:rPr>
                <w:rFonts w:ascii="Arial" w:hAnsi="Arial" w:cs="Arial"/>
                <w:sz w:val="10"/>
                <w:szCs w:val="10"/>
              </w:rPr>
              <w:t>0,00</w:t>
            </w:r>
          </w:p>
        </w:tc>
      </w:tr>
      <w:tr w:rsidR="00F55113" w:rsidRPr="008D06F8" w:rsidTr="006620B4">
        <w:trPr>
          <w:trHeight w:val="90"/>
        </w:trPr>
        <w:tc>
          <w:tcPr>
            <w:tcW w:w="1276" w:type="dxa"/>
            <w:shd w:val="clear" w:color="auto" w:fill="auto"/>
            <w:vAlign w:val="bottom"/>
          </w:tcPr>
          <w:p w:rsidR="00F55113" w:rsidRPr="008D06F8" w:rsidRDefault="00F55113" w:rsidP="008D06F8">
            <w:pPr>
              <w:rPr>
                <w:rFonts w:ascii="Arial" w:hAnsi="Arial" w:cs="Arial"/>
                <w:sz w:val="10"/>
                <w:szCs w:val="10"/>
              </w:rPr>
            </w:pPr>
            <w:r w:rsidRPr="008D06F8">
              <w:rPr>
                <w:rFonts w:ascii="Arial" w:hAnsi="Arial" w:cs="Arial"/>
                <w:sz w:val="10"/>
                <w:szCs w:val="10"/>
              </w:rPr>
              <w:t>ВСЕГО:</w:t>
            </w:r>
          </w:p>
        </w:tc>
        <w:tc>
          <w:tcPr>
            <w:tcW w:w="425" w:type="dxa"/>
            <w:shd w:val="clear" w:color="auto" w:fill="auto"/>
            <w:noWrap/>
            <w:vAlign w:val="bottom"/>
          </w:tcPr>
          <w:p w:rsidR="00F55113" w:rsidRPr="008D06F8" w:rsidRDefault="00F55113" w:rsidP="00B64441">
            <w:pPr>
              <w:ind w:right="-108" w:hanging="108"/>
              <w:jc w:val="center"/>
              <w:rPr>
                <w:rFonts w:ascii="Arial" w:hAnsi="Arial" w:cs="Arial"/>
                <w:sz w:val="10"/>
                <w:szCs w:val="10"/>
              </w:rPr>
            </w:pPr>
          </w:p>
        </w:tc>
        <w:tc>
          <w:tcPr>
            <w:tcW w:w="426" w:type="dxa"/>
            <w:shd w:val="clear" w:color="auto" w:fill="auto"/>
            <w:noWrap/>
            <w:vAlign w:val="bottom"/>
          </w:tcPr>
          <w:p w:rsidR="00F55113" w:rsidRPr="008D06F8" w:rsidRDefault="00F55113" w:rsidP="00B64441">
            <w:pPr>
              <w:ind w:right="-108" w:hanging="108"/>
              <w:jc w:val="center"/>
              <w:rPr>
                <w:rFonts w:ascii="Arial" w:hAnsi="Arial" w:cs="Arial"/>
                <w:sz w:val="10"/>
                <w:szCs w:val="10"/>
              </w:rPr>
            </w:pPr>
          </w:p>
        </w:tc>
        <w:tc>
          <w:tcPr>
            <w:tcW w:w="425" w:type="dxa"/>
            <w:shd w:val="clear" w:color="auto" w:fill="auto"/>
            <w:noWrap/>
            <w:vAlign w:val="bottom"/>
          </w:tcPr>
          <w:p w:rsidR="00F55113" w:rsidRPr="008D06F8" w:rsidRDefault="00F55113" w:rsidP="00B64441">
            <w:pPr>
              <w:ind w:right="-108" w:hanging="108"/>
              <w:jc w:val="center"/>
              <w:rPr>
                <w:rFonts w:ascii="Arial" w:hAnsi="Arial" w:cs="Arial"/>
                <w:sz w:val="10"/>
                <w:szCs w:val="10"/>
              </w:rPr>
            </w:pPr>
          </w:p>
        </w:tc>
        <w:tc>
          <w:tcPr>
            <w:tcW w:w="567" w:type="dxa"/>
            <w:shd w:val="clear" w:color="auto" w:fill="auto"/>
            <w:noWrap/>
            <w:vAlign w:val="bottom"/>
          </w:tcPr>
          <w:p w:rsidR="00F55113" w:rsidRPr="008D06F8" w:rsidRDefault="00F55113" w:rsidP="00B64441">
            <w:pPr>
              <w:ind w:right="-108" w:hanging="108"/>
              <w:jc w:val="center"/>
              <w:rPr>
                <w:rFonts w:ascii="Arial" w:hAnsi="Arial" w:cs="Arial"/>
                <w:sz w:val="10"/>
                <w:szCs w:val="10"/>
              </w:rPr>
            </w:pPr>
          </w:p>
        </w:tc>
        <w:tc>
          <w:tcPr>
            <w:tcW w:w="992" w:type="dxa"/>
            <w:gridSpan w:val="2"/>
            <w:shd w:val="clear" w:color="auto" w:fill="auto"/>
            <w:noWrap/>
            <w:vAlign w:val="bottom"/>
          </w:tcPr>
          <w:p w:rsidR="00F55113" w:rsidRPr="008D06F8" w:rsidRDefault="00F55113" w:rsidP="00B64441">
            <w:pPr>
              <w:ind w:right="-108" w:hanging="108"/>
              <w:jc w:val="center"/>
              <w:rPr>
                <w:rFonts w:ascii="Arial" w:hAnsi="Arial" w:cs="Arial"/>
                <w:sz w:val="10"/>
                <w:szCs w:val="10"/>
              </w:rPr>
            </w:pPr>
            <w:r w:rsidRPr="008D06F8">
              <w:rPr>
                <w:rFonts w:ascii="Arial" w:hAnsi="Arial" w:cs="Arial"/>
                <w:sz w:val="10"/>
                <w:szCs w:val="10"/>
              </w:rPr>
              <w:t>1 139 417,331</w:t>
            </w:r>
          </w:p>
        </w:tc>
        <w:tc>
          <w:tcPr>
            <w:tcW w:w="567" w:type="dxa"/>
            <w:shd w:val="clear" w:color="auto" w:fill="auto"/>
            <w:noWrap/>
            <w:vAlign w:val="bottom"/>
          </w:tcPr>
          <w:p w:rsidR="00F55113" w:rsidRPr="008D06F8" w:rsidRDefault="00F55113" w:rsidP="00B64441">
            <w:pPr>
              <w:ind w:right="-108" w:hanging="108"/>
              <w:jc w:val="center"/>
              <w:rPr>
                <w:rFonts w:ascii="Arial" w:hAnsi="Arial" w:cs="Arial"/>
                <w:sz w:val="10"/>
                <w:szCs w:val="10"/>
              </w:rPr>
            </w:pPr>
            <w:r w:rsidRPr="008D06F8">
              <w:rPr>
                <w:rFonts w:ascii="Arial" w:hAnsi="Arial" w:cs="Arial"/>
                <w:sz w:val="10"/>
                <w:szCs w:val="10"/>
              </w:rPr>
              <w:t>258 081,695</w:t>
            </w:r>
          </w:p>
        </w:tc>
        <w:tc>
          <w:tcPr>
            <w:tcW w:w="425" w:type="dxa"/>
            <w:shd w:val="clear" w:color="auto" w:fill="auto"/>
            <w:noWrap/>
            <w:vAlign w:val="bottom"/>
          </w:tcPr>
          <w:p w:rsidR="00F55113" w:rsidRPr="008D06F8" w:rsidRDefault="00F55113" w:rsidP="00B64441">
            <w:pPr>
              <w:ind w:right="-108" w:hanging="108"/>
              <w:jc w:val="center"/>
              <w:rPr>
                <w:rFonts w:ascii="Arial" w:hAnsi="Arial" w:cs="Arial"/>
                <w:sz w:val="10"/>
                <w:szCs w:val="10"/>
              </w:rPr>
            </w:pPr>
            <w:r w:rsidRPr="008D06F8">
              <w:rPr>
                <w:rFonts w:ascii="Arial" w:hAnsi="Arial" w:cs="Arial"/>
                <w:sz w:val="10"/>
                <w:szCs w:val="10"/>
              </w:rPr>
              <w:t>22,65</w:t>
            </w:r>
          </w:p>
        </w:tc>
      </w:tr>
    </w:tbl>
    <w:p w:rsidR="008D06F8" w:rsidRPr="008D06F8" w:rsidRDefault="008D06F8" w:rsidP="008D06F8">
      <w:pPr>
        <w:pStyle w:val="ConsPlusNormal"/>
        <w:widowControl/>
        <w:ind w:firstLine="0"/>
        <w:jc w:val="both"/>
        <w:rPr>
          <w:sz w:val="16"/>
          <w:szCs w:val="16"/>
        </w:rPr>
      </w:pPr>
    </w:p>
    <w:p w:rsidR="00494F58" w:rsidRPr="00494F58" w:rsidRDefault="00494F58" w:rsidP="00494F58">
      <w:pPr>
        <w:ind w:right="-854"/>
        <w:rPr>
          <w:rFonts w:ascii="Arial" w:hAnsi="Arial" w:cs="Arial"/>
          <w:sz w:val="16"/>
          <w:szCs w:val="16"/>
        </w:rPr>
      </w:pPr>
      <w:r w:rsidRPr="00494F58">
        <w:rPr>
          <w:rFonts w:ascii="Arial" w:hAnsi="Arial" w:cs="Arial"/>
          <w:sz w:val="16"/>
          <w:szCs w:val="16"/>
        </w:rPr>
        <w:t xml:space="preserve">                                                                                         Приложение 3</w:t>
      </w:r>
    </w:p>
    <w:p w:rsidR="00494F58" w:rsidRPr="00494F58" w:rsidRDefault="00494F58" w:rsidP="00494F58">
      <w:pPr>
        <w:ind w:right="-854"/>
        <w:jc w:val="center"/>
        <w:rPr>
          <w:rFonts w:ascii="Arial" w:hAnsi="Arial" w:cs="Arial"/>
          <w:sz w:val="16"/>
          <w:szCs w:val="16"/>
        </w:rPr>
      </w:pPr>
      <w:r w:rsidRPr="00494F58">
        <w:rPr>
          <w:rFonts w:ascii="Arial" w:hAnsi="Arial" w:cs="Arial"/>
          <w:sz w:val="16"/>
          <w:szCs w:val="16"/>
        </w:rPr>
        <w:t>ИСТОЧНИКИ</w:t>
      </w:r>
    </w:p>
    <w:p w:rsidR="00494F58" w:rsidRPr="00494F58" w:rsidRDefault="00494F58" w:rsidP="00494F58">
      <w:pPr>
        <w:ind w:right="-71"/>
        <w:jc w:val="center"/>
        <w:rPr>
          <w:rFonts w:ascii="Arial" w:hAnsi="Arial" w:cs="Arial"/>
          <w:sz w:val="16"/>
          <w:szCs w:val="16"/>
        </w:rPr>
      </w:pPr>
      <w:r w:rsidRPr="00494F58">
        <w:rPr>
          <w:rFonts w:ascii="Arial" w:hAnsi="Arial" w:cs="Arial"/>
          <w:sz w:val="16"/>
          <w:szCs w:val="16"/>
        </w:rPr>
        <w:t>финансирования дефицита районного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за 1 квартал 2015 года</w:t>
      </w:r>
    </w:p>
    <w:p w:rsidR="00494F58" w:rsidRPr="00494F58" w:rsidRDefault="00494F58" w:rsidP="00494F58">
      <w:pPr>
        <w:pStyle w:val="ConsPlusNormal"/>
        <w:widowControl/>
        <w:ind w:firstLine="540"/>
        <w:jc w:val="right"/>
        <w:rPr>
          <w:sz w:val="16"/>
          <w:szCs w:val="16"/>
        </w:rPr>
      </w:pPr>
    </w:p>
    <w:p w:rsidR="00204A5A" w:rsidRPr="00494F58" w:rsidRDefault="00494F58" w:rsidP="00494F58">
      <w:pPr>
        <w:pStyle w:val="ConsPlusNormal"/>
        <w:widowControl/>
        <w:ind w:firstLine="540"/>
        <w:jc w:val="right"/>
        <w:rPr>
          <w:sz w:val="10"/>
          <w:szCs w:val="10"/>
        </w:rPr>
      </w:pPr>
      <w:r w:rsidRPr="00494F58">
        <w:rPr>
          <w:sz w:val="10"/>
          <w:szCs w:val="10"/>
        </w:rPr>
        <w:t>(тыс. рублей)</w:t>
      </w:r>
    </w:p>
    <w:tbl>
      <w:tblPr>
        <w:tblStyle w:val="af5"/>
        <w:tblW w:w="0" w:type="auto"/>
        <w:tblLook w:val="04A0" w:firstRow="1" w:lastRow="0" w:firstColumn="1" w:lastColumn="0" w:noHBand="0" w:noVBand="1"/>
      </w:tblPr>
      <w:tblGrid>
        <w:gridCol w:w="1312"/>
        <w:gridCol w:w="1312"/>
        <w:gridCol w:w="1312"/>
        <w:gridCol w:w="1312"/>
      </w:tblGrid>
      <w:tr w:rsidR="00494F58" w:rsidRPr="00494F58" w:rsidTr="006620B4">
        <w:tc>
          <w:tcPr>
            <w:tcW w:w="1312" w:type="dxa"/>
            <w:vAlign w:val="center"/>
          </w:tcPr>
          <w:p w:rsidR="00494F58" w:rsidRPr="00494F58" w:rsidRDefault="00494F58" w:rsidP="00494F58">
            <w:pPr>
              <w:ind w:right="-38"/>
              <w:jc w:val="center"/>
              <w:rPr>
                <w:rFonts w:ascii="Arial" w:hAnsi="Arial" w:cs="Arial"/>
                <w:sz w:val="10"/>
                <w:szCs w:val="10"/>
              </w:rPr>
            </w:pPr>
            <w:r w:rsidRPr="00494F58">
              <w:rPr>
                <w:rFonts w:ascii="Arial" w:hAnsi="Arial" w:cs="Arial"/>
                <w:sz w:val="10"/>
                <w:szCs w:val="10"/>
              </w:rPr>
              <w:t>Наименование</w:t>
            </w:r>
          </w:p>
        </w:tc>
        <w:tc>
          <w:tcPr>
            <w:tcW w:w="1312" w:type="dxa"/>
            <w:vAlign w:val="center"/>
          </w:tcPr>
          <w:p w:rsidR="00494F58" w:rsidRPr="00494F58" w:rsidRDefault="00494F58" w:rsidP="00494F58">
            <w:pPr>
              <w:ind w:right="-108"/>
              <w:jc w:val="center"/>
              <w:rPr>
                <w:rFonts w:ascii="Arial" w:hAnsi="Arial" w:cs="Arial"/>
                <w:sz w:val="10"/>
                <w:szCs w:val="10"/>
              </w:rPr>
            </w:pPr>
            <w:r w:rsidRPr="00494F58">
              <w:rPr>
                <w:rFonts w:ascii="Arial" w:hAnsi="Arial" w:cs="Arial"/>
                <w:sz w:val="10"/>
                <w:szCs w:val="10"/>
              </w:rPr>
              <w:t>код бюджетной классификации</w:t>
            </w:r>
          </w:p>
        </w:tc>
        <w:tc>
          <w:tcPr>
            <w:tcW w:w="1312" w:type="dxa"/>
            <w:vAlign w:val="center"/>
          </w:tcPr>
          <w:p w:rsidR="00494F58" w:rsidRPr="00494F58" w:rsidRDefault="00494F58" w:rsidP="00494F58">
            <w:pPr>
              <w:ind w:right="-108"/>
              <w:jc w:val="center"/>
              <w:rPr>
                <w:rFonts w:ascii="Arial" w:hAnsi="Arial" w:cs="Arial"/>
                <w:sz w:val="10"/>
                <w:szCs w:val="10"/>
              </w:rPr>
            </w:pPr>
            <w:r w:rsidRPr="00494F58">
              <w:rPr>
                <w:rFonts w:ascii="Arial" w:hAnsi="Arial" w:cs="Arial"/>
                <w:sz w:val="10"/>
                <w:szCs w:val="10"/>
              </w:rPr>
              <w:t>утверждено на 2015 год с учетом изменений</w:t>
            </w:r>
          </w:p>
        </w:tc>
        <w:tc>
          <w:tcPr>
            <w:tcW w:w="1312" w:type="dxa"/>
            <w:vAlign w:val="center"/>
          </w:tcPr>
          <w:p w:rsidR="00494F58" w:rsidRPr="00494F58" w:rsidRDefault="00494F58" w:rsidP="00494F58">
            <w:pPr>
              <w:ind w:right="-108"/>
              <w:jc w:val="center"/>
              <w:rPr>
                <w:rFonts w:ascii="Arial" w:hAnsi="Arial" w:cs="Arial"/>
                <w:sz w:val="10"/>
                <w:szCs w:val="10"/>
              </w:rPr>
            </w:pPr>
            <w:r w:rsidRPr="00494F58">
              <w:rPr>
                <w:rFonts w:ascii="Arial" w:hAnsi="Arial" w:cs="Arial"/>
                <w:sz w:val="10"/>
                <w:szCs w:val="10"/>
              </w:rPr>
              <w:t>исполнено за 1 квартал 2015 года</w:t>
            </w:r>
          </w:p>
        </w:tc>
      </w:tr>
      <w:tr w:rsidR="00494F58" w:rsidRPr="00494F58" w:rsidTr="006620B4">
        <w:tc>
          <w:tcPr>
            <w:tcW w:w="1312" w:type="dxa"/>
            <w:vAlign w:val="bottom"/>
          </w:tcPr>
          <w:p w:rsidR="00494F58" w:rsidRPr="00494F58" w:rsidRDefault="00494F58" w:rsidP="00494F58">
            <w:pPr>
              <w:ind w:right="-38"/>
              <w:jc w:val="center"/>
              <w:rPr>
                <w:rFonts w:ascii="Arial" w:hAnsi="Arial" w:cs="Arial"/>
                <w:sz w:val="10"/>
                <w:szCs w:val="10"/>
              </w:rPr>
            </w:pPr>
            <w:r w:rsidRPr="00494F58">
              <w:rPr>
                <w:rFonts w:ascii="Arial" w:hAnsi="Arial" w:cs="Arial"/>
                <w:sz w:val="10"/>
                <w:szCs w:val="10"/>
              </w:rPr>
              <w:t>1</w:t>
            </w:r>
          </w:p>
        </w:tc>
        <w:tc>
          <w:tcPr>
            <w:tcW w:w="1312" w:type="dxa"/>
            <w:vAlign w:val="bottom"/>
          </w:tcPr>
          <w:p w:rsidR="00494F58" w:rsidRPr="00494F58" w:rsidRDefault="00494F58" w:rsidP="00494F58">
            <w:pPr>
              <w:ind w:right="-108"/>
              <w:jc w:val="center"/>
              <w:rPr>
                <w:rFonts w:ascii="Arial" w:hAnsi="Arial" w:cs="Arial"/>
                <w:sz w:val="10"/>
                <w:szCs w:val="10"/>
              </w:rPr>
            </w:pPr>
            <w:r w:rsidRPr="00494F58">
              <w:rPr>
                <w:rFonts w:ascii="Arial" w:hAnsi="Arial" w:cs="Arial"/>
                <w:sz w:val="10"/>
                <w:szCs w:val="10"/>
              </w:rPr>
              <w:t>2</w:t>
            </w:r>
          </w:p>
        </w:tc>
        <w:tc>
          <w:tcPr>
            <w:tcW w:w="1312" w:type="dxa"/>
            <w:vAlign w:val="bottom"/>
          </w:tcPr>
          <w:p w:rsidR="00494F58" w:rsidRPr="00494F58" w:rsidRDefault="00494F58" w:rsidP="00494F58">
            <w:pPr>
              <w:ind w:right="-108"/>
              <w:jc w:val="center"/>
              <w:rPr>
                <w:rFonts w:ascii="Arial" w:hAnsi="Arial" w:cs="Arial"/>
                <w:sz w:val="10"/>
                <w:szCs w:val="10"/>
              </w:rPr>
            </w:pPr>
            <w:r w:rsidRPr="00494F58">
              <w:rPr>
                <w:rFonts w:ascii="Arial" w:hAnsi="Arial" w:cs="Arial"/>
                <w:sz w:val="10"/>
                <w:szCs w:val="10"/>
              </w:rPr>
              <w:t>3</w:t>
            </w:r>
          </w:p>
        </w:tc>
        <w:tc>
          <w:tcPr>
            <w:tcW w:w="1312" w:type="dxa"/>
            <w:vAlign w:val="bottom"/>
          </w:tcPr>
          <w:p w:rsidR="00494F58" w:rsidRPr="00494F58" w:rsidRDefault="00494F58" w:rsidP="00494F58">
            <w:pPr>
              <w:ind w:right="-108"/>
              <w:jc w:val="center"/>
              <w:rPr>
                <w:rFonts w:ascii="Arial" w:hAnsi="Arial" w:cs="Arial"/>
                <w:sz w:val="10"/>
                <w:szCs w:val="10"/>
              </w:rPr>
            </w:pPr>
            <w:r w:rsidRPr="00494F58">
              <w:rPr>
                <w:rFonts w:ascii="Arial" w:hAnsi="Arial" w:cs="Arial"/>
                <w:sz w:val="10"/>
                <w:szCs w:val="10"/>
              </w:rPr>
              <w:t>4</w:t>
            </w:r>
          </w:p>
        </w:tc>
      </w:tr>
      <w:tr w:rsidR="00494F58" w:rsidRPr="00494F58" w:rsidTr="0020583F">
        <w:tc>
          <w:tcPr>
            <w:tcW w:w="1312" w:type="dxa"/>
            <w:vAlign w:val="bottom"/>
          </w:tcPr>
          <w:p w:rsidR="00494F58" w:rsidRPr="00494F58" w:rsidRDefault="00494F58" w:rsidP="00494F58">
            <w:pPr>
              <w:ind w:right="-38"/>
              <w:rPr>
                <w:rFonts w:ascii="Arial" w:hAnsi="Arial" w:cs="Arial"/>
                <w:sz w:val="10"/>
                <w:szCs w:val="10"/>
              </w:rPr>
            </w:pPr>
            <w:r w:rsidRPr="00494F58">
              <w:rPr>
                <w:rFonts w:ascii="Arial" w:hAnsi="Arial" w:cs="Arial"/>
                <w:sz w:val="10"/>
                <w:szCs w:val="10"/>
              </w:rPr>
              <w:t xml:space="preserve">Всего доходов районного бюджета </w:t>
            </w:r>
          </w:p>
        </w:tc>
        <w:tc>
          <w:tcPr>
            <w:tcW w:w="1312" w:type="dxa"/>
            <w:vAlign w:val="bottom"/>
          </w:tcPr>
          <w:p w:rsidR="00494F58" w:rsidRPr="00494F58" w:rsidRDefault="00494F58" w:rsidP="00494F58">
            <w:pPr>
              <w:ind w:right="-108"/>
              <w:rPr>
                <w:rFonts w:ascii="Arial" w:hAnsi="Arial" w:cs="Arial"/>
                <w:sz w:val="10"/>
                <w:szCs w:val="10"/>
              </w:rPr>
            </w:pPr>
            <w:r w:rsidRPr="00494F58">
              <w:rPr>
                <w:rFonts w:ascii="Arial" w:hAnsi="Arial" w:cs="Arial"/>
                <w:sz w:val="10"/>
                <w:szCs w:val="10"/>
              </w:rPr>
              <w:t>-</w:t>
            </w:r>
          </w:p>
        </w:tc>
        <w:tc>
          <w:tcPr>
            <w:tcW w:w="1312" w:type="dxa"/>
            <w:vAlign w:val="bottom"/>
          </w:tcPr>
          <w:p w:rsidR="00494F58" w:rsidRPr="00494F58" w:rsidRDefault="00494F58" w:rsidP="0020583F">
            <w:pPr>
              <w:ind w:right="-108"/>
              <w:jc w:val="center"/>
              <w:rPr>
                <w:rFonts w:ascii="Arial" w:hAnsi="Arial" w:cs="Arial"/>
                <w:sz w:val="10"/>
                <w:szCs w:val="10"/>
              </w:rPr>
            </w:pPr>
            <w:r w:rsidRPr="00494F58">
              <w:rPr>
                <w:rFonts w:ascii="Arial" w:hAnsi="Arial" w:cs="Arial"/>
                <w:sz w:val="10"/>
                <w:szCs w:val="10"/>
              </w:rPr>
              <w:t>1 094 897,296</w:t>
            </w:r>
          </w:p>
        </w:tc>
        <w:tc>
          <w:tcPr>
            <w:tcW w:w="1312" w:type="dxa"/>
            <w:vAlign w:val="bottom"/>
          </w:tcPr>
          <w:p w:rsidR="00494F58" w:rsidRPr="00494F58" w:rsidRDefault="00494F58" w:rsidP="0020583F">
            <w:pPr>
              <w:ind w:right="-108"/>
              <w:jc w:val="center"/>
              <w:rPr>
                <w:rFonts w:ascii="Arial" w:hAnsi="Arial" w:cs="Arial"/>
                <w:sz w:val="10"/>
                <w:szCs w:val="10"/>
              </w:rPr>
            </w:pPr>
            <w:r w:rsidRPr="00494F58">
              <w:rPr>
                <w:rFonts w:ascii="Arial" w:hAnsi="Arial" w:cs="Arial"/>
                <w:sz w:val="10"/>
                <w:szCs w:val="10"/>
              </w:rPr>
              <w:t>298 207,507</w:t>
            </w:r>
          </w:p>
        </w:tc>
      </w:tr>
      <w:tr w:rsidR="00494F58" w:rsidRPr="00494F58" w:rsidTr="0020583F">
        <w:tc>
          <w:tcPr>
            <w:tcW w:w="1312" w:type="dxa"/>
            <w:vAlign w:val="bottom"/>
          </w:tcPr>
          <w:p w:rsidR="00494F58" w:rsidRPr="00494F58" w:rsidRDefault="00494F58" w:rsidP="00494F58">
            <w:pPr>
              <w:ind w:right="-38"/>
              <w:rPr>
                <w:rFonts w:ascii="Arial" w:hAnsi="Arial" w:cs="Arial"/>
                <w:sz w:val="10"/>
                <w:szCs w:val="10"/>
              </w:rPr>
            </w:pPr>
            <w:r w:rsidRPr="00494F58">
              <w:rPr>
                <w:rFonts w:ascii="Arial" w:hAnsi="Arial" w:cs="Arial"/>
                <w:sz w:val="10"/>
                <w:szCs w:val="10"/>
              </w:rPr>
              <w:t xml:space="preserve">Всего расходов районного бюджета </w:t>
            </w:r>
          </w:p>
        </w:tc>
        <w:tc>
          <w:tcPr>
            <w:tcW w:w="1312" w:type="dxa"/>
            <w:vAlign w:val="bottom"/>
          </w:tcPr>
          <w:p w:rsidR="00494F58" w:rsidRPr="00494F58" w:rsidRDefault="00494F58" w:rsidP="00494F58">
            <w:pPr>
              <w:ind w:right="-108"/>
              <w:rPr>
                <w:rFonts w:ascii="Arial" w:hAnsi="Arial" w:cs="Arial"/>
                <w:sz w:val="10"/>
                <w:szCs w:val="10"/>
              </w:rPr>
            </w:pPr>
            <w:r w:rsidRPr="00494F58">
              <w:rPr>
                <w:rFonts w:ascii="Arial" w:hAnsi="Arial" w:cs="Arial"/>
                <w:sz w:val="10"/>
                <w:szCs w:val="10"/>
              </w:rPr>
              <w:t>-</w:t>
            </w:r>
          </w:p>
        </w:tc>
        <w:tc>
          <w:tcPr>
            <w:tcW w:w="1312" w:type="dxa"/>
            <w:vAlign w:val="bottom"/>
          </w:tcPr>
          <w:p w:rsidR="00494F58" w:rsidRPr="00494F58" w:rsidRDefault="00494F58" w:rsidP="0020583F">
            <w:pPr>
              <w:ind w:right="-108"/>
              <w:jc w:val="center"/>
              <w:rPr>
                <w:rFonts w:ascii="Arial" w:hAnsi="Arial" w:cs="Arial"/>
                <w:sz w:val="10"/>
                <w:szCs w:val="10"/>
              </w:rPr>
            </w:pPr>
            <w:r w:rsidRPr="00494F58">
              <w:rPr>
                <w:rFonts w:ascii="Arial" w:hAnsi="Arial" w:cs="Arial"/>
                <w:sz w:val="10"/>
                <w:szCs w:val="10"/>
              </w:rPr>
              <w:t>1 139 417,331</w:t>
            </w:r>
          </w:p>
        </w:tc>
        <w:tc>
          <w:tcPr>
            <w:tcW w:w="1312" w:type="dxa"/>
            <w:vAlign w:val="bottom"/>
          </w:tcPr>
          <w:p w:rsidR="00494F58" w:rsidRPr="00494F58" w:rsidRDefault="00494F58" w:rsidP="0020583F">
            <w:pPr>
              <w:ind w:right="-108"/>
              <w:jc w:val="center"/>
              <w:rPr>
                <w:rFonts w:ascii="Arial" w:hAnsi="Arial" w:cs="Arial"/>
                <w:sz w:val="10"/>
                <w:szCs w:val="10"/>
              </w:rPr>
            </w:pPr>
            <w:r w:rsidRPr="00494F58">
              <w:rPr>
                <w:rFonts w:ascii="Arial" w:hAnsi="Arial" w:cs="Arial"/>
                <w:sz w:val="10"/>
                <w:szCs w:val="10"/>
              </w:rPr>
              <w:t>297 179,575</w:t>
            </w:r>
          </w:p>
        </w:tc>
      </w:tr>
      <w:tr w:rsidR="00494F58" w:rsidRPr="00494F58" w:rsidTr="0020583F">
        <w:tc>
          <w:tcPr>
            <w:tcW w:w="1312" w:type="dxa"/>
            <w:vAlign w:val="bottom"/>
          </w:tcPr>
          <w:p w:rsidR="00494F58" w:rsidRPr="00494F58" w:rsidRDefault="00494F58" w:rsidP="00494F58">
            <w:pPr>
              <w:ind w:right="-38"/>
              <w:rPr>
                <w:rFonts w:ascii="Arial" w:hAnsi="Arial" w:cs="Arial"/>
                <w:sz w:val="10"/>
                <w:szCs w:val="10"/>
              </w:rPr>
            </w:pPr>
            <w:r w:rsidRPr="00494F58">
              <w:rPr>
                <w:rFonts w:ascii="Arial" w:hAnsi="Arial" w:cs="Arial"/>
                <w:sz w:val="10"/>
                <w:szCs w:val="10"/>
              </w:rPr>
              <w:t>Дефицит/профицит районного бюджета</w:t>
            </w:r>
          </w:p>
        </w:tc>
        <w:tc>
          <w:tcPr>
            <w:tcW w:w="1312" w:type="dxa"/>
            <w:vAlign w:val="bottom"/>
          </w:tcPr>
          <w:p w:rsidR="00494F58" w:rsidRPr="00494F58" w:rsidRDefault="00494F58" w:rsidP="00494F58">
            <w:pPr>
              <w:ind w:right="-108"/>
              <w:rPr>
                <w:rFonts w:ascii="Arial" w:hAnsi="Arial" w:cs="Arial"/>
                <w:sz w:val="10"/>
                <w:szCs w:val="10"/>
              </w:rPr>
            </w:pPr>
            <w:r w:rsidRPr="00494F58">
              <w:rPr>
                <w:rFonts w:ascii="Arial" w:hAnsi="Arial" w:cs="Arial"/>
                <w:sz w:val="10"/>
                <w:szCs w:val="10"/>
              </w:rPr>
              <w:t>-</w:t>
            </w:r>
          </w:p>
        </w:tc>
        <w:tc>
          <w:tcPr>
            <w:tcW w:w="1312" w:type="dxa"/>
            <w:vAlign w:val="bottom"/>
          </w:tcPr>
          <w:p w:rsidR="00494F58" w:rsidRPr="00494F58" w:rsidRDefault="00494F58" w:rsidP="0020583F">
            <w:pPr>
              <w:ind w:right="-108"/>
              <w:jc w:val="center"/>
              <w:rPr>
                <w:rFonts w:ascii="Arial" w:hAnsi="Arial" w:cs="Arial"/>
                <w:sz w:val="10"/>
                <w:szCs w:val="10"/>
              </w:rPr>
            </w:pPr>
            <w:r w:rsidRPr="00494F58">
              <w:rPr>
                <w:rFonts w:ascii="Arial" w:hAnsi="Arial" w:cs="Arial"/>
                <w:sz w:val="10"/>
                <w:szCs w:val="10"/>
              </w:rPr>
              <w:t>-13 613,814</w:t>
            </w:r>
          </w:p>
        </w:tc>
        <w:tc>
          <w:tcPr>
            <w:tcW w:w="1312" w:type="dxa"/>
            <w:vAlign w:val="bottom"/>
          </w:tcPr>
          <w:p w:rsidR="00494F58" w:rsidRPr="00494F58" w:rsidRDefault="00494F58" w:rsidP="0020583F">
            <w:pPr>
              <w:ind w:right="-108"/>
              <w:jc w:val="center"/>
              <w:rPr>
                <w:rFonts w:ascii="Arial" w:hAnsi="Arial" w:cs="Arial"/>
                <w:sz w:val="10"/>
                <w:szCs w:val="10"/>
              </w:rPr>
            </w:pPr>
            <w:r w:rsidRPr="00494F58">
              <w:rPr>
                <w:rFonts w:ascii="Arial" w:hAnsi="Arial" w:cs="Arial"/>
                <w:sz w:val="10"/>
                <w:szCs w:val="10"/>
              </w:rPr>
              <w:t>1 027,932</w:t>
            </w:r>
          </w:p>
        </w:tc>
      </w:tr>
      <w:tr w:rsidR="00494F58" w:rsidRPr="00494F58" w:rsidTr="0020583F">
        <w:tc>
          <w:tcPr>
            <w:tcW w:w="1312" w:type="dxa"/>
            <w:vAlign w:val="bottom"/>
          </w:tcPr>
          <w:p w:rsidR="00494F58" w:rsidRPr="00494F58" w:rsidRDefault="00494F58" w:rsidP="00494F58">
            <w:pPr>
              <w:ind w:right="-38"/>
              <w:rPr>
                <w:rFonts w:ascii="Arial" w:hAnsi="Arial" w:cs="Arial"/>
                <w:sz w:val="10"/>
                <w:szCs w:val="10"/>
              </w:rPr>
            </w:pPr>
            <w:r w:rsidRPr="00494F58">
              <w:rPr>
                <w:rFonts w:ascii="Arial" w:hAnsi="Arial" w:cs="Arial"/>
                <w:sz w:val="10"/>
                <w:szCs w:val="10"/>
              </w:rPr>
              <w:t>Всего источников финансирования дефицита районного бюджета</w:t>
            </w:r>
          </w:p>
        </w:tc>
        <w:tc>
          <w:tcPr>
            <w:tcW w:w="1312" w:type="dxa"/>
            <w:vAlign w:val="bottom"/>
          </w:tcPr>
          <w:p w:rsidR="00494F58" w:rsidRPr="00494F58" w:rsidRDefault="00494F58" w:rsidP="00494F58">
            <w:pPr>
              <w:ind w:right="-108"/>
              <w:rPr>
                <w:rFonts w:ascii="Arial" w:hAnsi="Arial" w:cs="Arial"/>
                <w:sz w:val="10"/>
                <w:szCs w:val="10"/>
              </w:rPr>
            </w:pPr>
            <w:r w:rsidRPr="00494F58">
              <w:rPr>
                <w:rFonts w:ascii="Arial" w:hAnsi="Arial" w:cs="Arial"/>
                <w:sz w:val="10"/>
                <w:szCs w:val="10"/>
              </w:rPr>
              <w:t>-</w:t>
            </w:r>
          </w:p>
        </w:tc>
        <w:tc>
          <w:tcPr>
            <w:tcW w:w="1312" w:type="dxa"/>
            <w:vAlign w:val="bottom"/>
          </w:tcPr>
          <w:p w:rsidR="00494F58" w:rsidRPr="00494F58" w:rsidRDefault="00494F58" w:rsidP="0020583F">
            <w:pPr>
              <w:ind w:right="-108"/>
              <w:jc w:val="center"/>
              <w:rPr>
                <w:rFonts w:ascii="Arial" w:hAnsi="Arial" w:cs="Arial"/>
                <w:sz w:val="10"/>
                <w:szCs w:val="10"/>
              </w:rPr>
            </w:pPr>
            <w:r w:rsidRPr="00494F58">
              <w:rPr>
                <w:rFonts w:ascii="Arial" w:hAnsi="Arial" w:cs="Arial"/>
                <w:sz w:val="10"/>
                <w:szCs w:val="10"/>
              </w:rPr>
              <w:t>13 613,814</w:t>
            </w:r>
          </w:p>
        </w:tc>
        <w:tc>
          <w:tcPr>
            <w:tcW w:w="1312" w:type="dxa"/>
            <w:vAlign w:val="bottom"/>
          </w:tcPr>
          <w:p w:rsidR="00494F58" w:rsidRPr="00494F58" w:rsidRDefault="00494F58" w:rsidP="0020583F">
            <w:pPr>
              <w:ind w:right="-108"/>
              <w:jc w:val="center"/>
              <w:rPr>
                <w:rFonts w:ascii="Arial" w:hAnsi="Arial" w:cs="Arial"/>
                <w:sz w:val="10"/>
                <w:szCs w:val="10"/>
              </w:rPr>
            </w:pPr>
            <w:r w:rsidRPr="00494F58">
              <w:rPr>
                <w:rFonts w:ascii="Arial" w:hAnsi="Arial" w:cs="Arial"/>
                <w:sz w:val="10"/>
                <w:szCs w:val="10"/>
              </w:rPr>
              <w:t>-1 027,932</w:t>
            </w:r>
          </w:p>
        </w:tc>
      </w:tr>
      <w:tr w:rsidR="00494F58" w:rsidRPr="00494F58" w:rsidTr="0020583F">
        <w:tc>
          <w:tcPr>
            <w:tcW w:w="1312" w:type="dxa"/>
            <w:vAlign w:val="bottom"/>
          </w:tcPr>
          <w:p w:rsidR="00494F58" w:rsidRPr="00494F58" w:rsidRDefault="00494F58" w:rsidP="00494F58">
            <w:pPr>
              <w:ind w:right="-38"/>
              <w:rPr>
                <w:rFonts w:ascii="Arial" w:hAnsi="Arial" w:cs="Arial"/>
                <w:sz w:val="10"/>
                <w:szCs w:val="10"/>
              </w:rPr>
            </w:pPr>
            <w:r w:rsidRPr="00494F58">
              <w:rPr>
                <w:rFonts w:ascii="Arial" w:hAnsi="Arial" w:cs="Arial"/>
                <w:sz w:val="10"/>
                <w:szCs w:val="10"/>
              </w:rPr>
              <w:t>Изменение остатков средств на счетах по учету средств бюджета</w:t>
            </w:r>
          </w:p>
        </w:tc>
        <w:tc>
          <w:tcPr>
            <w:tcW w:w="1312" w:type="dxa"/>
            <w:vAlign w:val="bottom"/>
          </w:tcPr>
          <w:p w:rsidR="00494F58" w:rsidRPr="00494F58" w:rsidRDefault="00494F58" w:rsidP="00494F58">
            <w:pPr>
              <w:ind w:right="-108"/>
              <w:rPr>
                <w:rFonts w:ascii="Arial" w:hAnsi="Arial" w:cs="Arial"/>
                <w:sz w:val="10"/>
                <w:szCs w:val="10"/>
              </w:rPr>
            </w:pPr>
            <w:r w:rsidRPr="00494F58">
              <w:rPr>
                <w:rFonts w:ascii="Arial" w:hAnsi="Arial" w:cs="Arial"/>
                <w:sz w:val="10"/>
                <w:szCs w:val="10"/>
              </w:rPr>
              <w:t>01 05 00 00 00 0000 000</w:t>
            </w:r>
          </w:p>
        </w:tc>
        <w:tc>
          <w:tcPr>
            <w:tcW w:w="1312" w:type="dxa"/>
            <w:vAlign w:val="bottom"/>
          </w:tcPr>
          <w:p w:rsidR="00494F58" w:rsidRPr="00494F58" w:rsidRDefault="00494F58" w:rsidP="0020583F">
            <w:pPr>
              <w:ind w:right="-108"/>
              <w:jc w:val="center"/>
              <w:rPr>
                <w:rFonts w:ascii="Arial" w:hAnsi="Arial" w:cs="Arial"/>
                <w:sz w:val="10"/>
                <w:szCs w:val="10"/>
              </w:rPr>
            </w:pPr>
            <w:r w:rsidRPr="00494F58">
              <w:rPr>
                <w:rFonts w:ascii="Arial" w:hAnsi="Arial" w:cs="Arial"/>
                <w:sz w:val="10"/>
                <w:szCs w:val="10"/>
              </w:rPr>
              <w:t>13 613,814</w:t>
            </w:r>
          </w:p>
        </w:tc>
        <w:tc>
          <w:tcPr>
            <w:tcW w:w="1312" w:type="dxa"/>
            <w:vAlign w:val="bottom"/>
          </w:tcPr>
          <w:p w:rsidR="00494F58" w:rsidRPr="00494F58" w:rsidRDefault="00494F58" w:rsidP="0020583F">
            <w:pPr>
              <w:ind w:right="-108"/>
              <w:jc w:val="center"/>
              <w:rPr>
                <w:rFonts w:ascii="Arial" w:hAnsi="Arial" w:cs="Arial"/>
                <w:sz w:val="10"/>
                <w:szCs w:val="10"/>
              </w:rPr>
            </w:pPr>
            <w:r w:rsidRPr="00494F58">
              <w:rPr>
                <w:rFonts w:ascii="Arial" w:hAnsi="Arial" w:cs="Arial"/>
                <w:sz w:val="10"/>
                <w:szCs w:val="10"/>
              </w:rPr>
              <w:t>-1 027,932</w:t>
            </w:r>
          </w:p>
        </w:tc>
      </w:tr>
      <w:tr w:rsidR="00494F58" w:rsidRPr="00494F58" w:rsidTr="0020583F">
        <w:tc>
          <w:tcPr>
            <w:tcW w:w="1312" w:type="dxa"/>
            <w:vAlign w:val="bottom"/>
          </w:tcPr>
          <w:p w:rsidR="00494F58" w:rsidRPr="00494F58" w:rsidRDefault="00494F58" w:rsidP="00494F58">
            <w:pPr>
              <w:ind w:right="-38"/>
              <w:rPr>
                <w:rFonts w:ascii="Arial" w:hAnsi="Arial" w:cs="Arial"/>
                <w:sz w:val="10"/>
                <w:szCs w:val="10"/>
              </w:rPr>
            </w:pPr>
            <w:r w:rsidRPr="00494F58">
              <w:rPr>
                <w:rFonts w:ascii="Arial" w:hAnsi="Arial" w:cs="Arial"/>
                <w:sz w:val="10"/>
                <w:szCs w:val="10"/>
              </w:rPr>
              <w:t>Увеличение остатков средств бюджетов</w:t>
            </w:r>
          </w:p>
        </w:tc>
        <w:tc>
          <w:tcPr>
            <w:tcW w:w="1312" w:type="dxa"/>
            <w:vAlign w:val="bottom"/>
          </w:tcPr>
          <w:p w:rsidR="00494F58" w:rsidRPr="00494F58" w:rsidRDefault="00494F58" w:rsidP="00494F58">
            <w:pPr>
              <w:ind w:right="-108"/>
              <w:rPr>
                <w:rFonts w:ascii="Arial" w:hAnsi="Arial" w:cs="Arial"/>
                <w:sz w:val="10"/>
                <w:szCs w:val="10"/>
              </w:rPr>
            </w:pPr>
            <w:r w:rsidRPr="00494F58">
              <w:rPr>
                <w:rFonts w:ascii="Arial" w:hAnsi="Arial" w:cs="Arial"/>
                <w:sz w:val="10"/>
                <w:szCs w:val="10"/>
              </w:rPr>
              <w:t>01 05 00 00 00 0000 500</w:t>
            </w:r>
          </w:p>
        </w:tc>
        <w:tc>
          <w:tcPr>
            <w:tcW w:w="1312" w:type="dxa"/>
            <w:vAlign w:val="bottom"/>
          </w:tcPr>
          <w:p w:rsidR="00494F58" w:rsidRPr="00494F58" w:rsidRDefault="00494F58" w:rsidP="0020583F">
            <w:pPr>
              <w:ind w:right="-108"/>
              <w:jc w:val="center"/>
              <w:rPr>
                <w:rFonts w:ascii="Arial" w:hAnsi="Arial" w:cs="Arial"/>
                <w:sz w:val="10"/>
                <w:szCs w:val="10"/>
              </w:rPr>
            </w:pPr>
            <w:r w:rsidRPr="00494F58">
              <w:rPr>
                <w:rFonts w:ascii="Arial" w:hAnsi="Arial" w:cs="Arial"/>
                <w:sz w:val="10"/>
                <w:szCs w:val="10"/>
              </w:rPr>
              <w:t>-1 094 897,296</w:t>
            </w:r>
          </w:p>
        </w:tc>
        <w:tc>
          <w:tcPr>
            <w:tcW w:w="1312" w:type="dxa"/>
            <w:vAlign w:val="bottom"/>
          </w:tcPr>
          <w:p w:rsidR="00494F58" w:rsidRPr="00494F58" w:rsidRDefault="00494F58" w:rsidP="0020583F">
            <w:pPr>
              <w:ind w:right="-108"/>
              <w:jc w:val="center"/>
              <w:rPr>
                <w:rFonts w:ascii="Arial" w:hAnsi="Arial" w:cs="Arial"/>
                <w:sz w:val="10"/>
                <w:szCs w:val="10"/>
              </w:rPr>
            </w:pPr>
            <w:r w:rsidRPr="00494F58">
              <w:rPr>
                <w:rFonts w:ascii="Arial" w:hAnsi="Arial" w:cs="Arial"/>
                <w:sz w:val="10"/>
                <w:szCs w:val="10"/>
              </w:rPr>
              <w:t>-298 207,507</w:t>
            </w:r>
          </w:p>
        </w:tc>
      </w:tr>
      <w:tr w:rsidR="00494F58" w:rsidRPr="00494F58" w:rsidTr="0020583F">
        <w:tc>
          <w:tcPr>
            <w:tcW w:w="1312" w:type="dxa"/>
            <w:vAlign w:val="bottom"/>
          </w:tcPr>
          <w:p w:rsidR="00494F58" w:rsidRPr="00494F58" w:rsidRDefault="00494F58" w:rsidP="00494F58">
            <w:pPr>
              <w:ind w:right="-38"/>
              <w:rPr>
                <w:rFonts w:ascii="Arial" w:hAnsi="Arial" w:cs="Arial"/>
                <w:sz w:val="10"/>
                <w:szCs w:val="10"/>
              </w:rPr>
            </w:pPr>
            <w:r w:rsidRPr="00494F58">
              <w:rPr>
                <w:rFonts w:ascii="Arial" w:hAnsi="Arial" w:cs="Arial"/>
                <w:sz w:val="10"/>
                <w:szCs w:val="10"/>
              </w:rPr>
              <w:t>Увеличение прочих остатков средств бюджетов</w:t>
            </w:r>
          </w:p>
        </w:tc>
        <w:tc>
          <w:tcPr>
            <w:tcW w:w="1312" w:type="dxa"/>
            <w:vAlign w:val="bottom"/>
          </w:tcPr>
          <w:p w:rsidR="00494F58" w:rsidRPr="00494F58" w:rsidRDefault="00494F58" w:rsidP="00494F58">
            <w:pPr>
              <w:ind w:right="-108"/>
              <w:rPr>
                <w:rFonts w:ascii="Arial" w:hAnsi="Arial" w:cs="Arial"/>
                <w:sz w:val="10"/>
                <w:szCs w:val="10"/>
              </w:rPr>
            </w:pPr>
            <w:r w:rsidRPr="00494F58">
              <w:rPr>
                <w:rFonts w:ascii="Arial" w:hAnsi="Arial" w:cs="Arial"/>
                <w:sz w:val="10"/>
                <w:szCs w:val="10"/>
              </w:rPr>
              <w:t>01 05 02 00 00 0000 500</w:t>
            </w:r>
          </w:p>
        </w:tc>
        <w:tc>
          <w:tcPr>
            <w:tcW w:w="1312" w:type="dxa"/>
            <w:vAlign w:val="bottom"/>
          </w:tcPr>
          <w:p w:rsidR="00494F58" w:rsidRPr="00494F58" w:rsidRDefault="00494F58" w:rsidP="0020583F">
            <w:pPr>
              <w:ind w:right="-108"/>
              <w:jc w:val="center"/>
              <w:rPr>
                <w:rFonts w:ascii="Arial" w:hAnsi="Arial" w:cs="Arial"/>
                <w:sz w:val="10"/>
                <w:szCs w:val="10"/>
              </w:rPr>
            </w:pPr>
            <w:r w:rsidRPr="00494F58">
              <w:rPr>
                <w:rFonts w:ascii="Arial" w:hAnsi="Arial" w:cs="Arial"/>
                <w:sz w:val="10"/>
                <w:szCs w:val="10"/>
              </w:rPr>
              <w:t>-1 094 897,296</w:t>
            </w:r>
          </w:p>
        </w:tc>
        <w:tc>
          <w:tcPr>
            <w:tcW w:w="1312" w:type="dxa"/>
            <w:vAlign w:val="bottom"/>
          </w:tcPr>
          <w:p w:rsidR="00494F58" w:rsidRPr="00494F58" w:rsidRDefault="00494F58" w:rsidP="0020583F">
            <w:pPr>
              <w:ind w:right="-108"/>
              <w:jc w:val="center"/>
              <w:rPr>
                <w:rFonts w:ascii="Arial" w:hAnsi="Arial" w:cs="Arial"/>
                <w:sz w:val="10"/>
                <w:szCs w:val="10"/>
              </w:rPr>
            </w:pPr>
            <w:r w:rsidRPr="00494F58">
              <w:rPr>
                <w:rFonts w:ascii="Arial" w:hAnsi="Arial" w:cs="Arial"/>
                <w:sz w:val="10"/>
                <w:szCs w:val="10"/>
              </w:rPr>
              <w:t>-298 207,507</w:t>
            </w:r>
          </w:p>
        </w:tc>
      </w:tr>
      <w:tr w:rsidR="00494F58" w:rsidRPr="00494F58" w:rsidTr="0020583F">
        <w:tc>
          <w:tcPr>
            <w:tcW w:w="1312" w:type="dxa"/>
            <w:vAlign w:val="bottom"/>
          </w:tcPr>
          <w:p w:rsidR="00494F58" w:rsidRPr="00494F58" w:rsidRDefault="00494F58" w:rsidP="00494F58">
            <w:pPr>
              <w:ind w:right="-38"/>
              <w:rPr>
                <w:rFonts w:ascii="Arial" w:hAnsi="Arial" w:cs="Arial"/>
                <w:sz w:val="10"/>
                <w:szCs w:val="10"/>
              </w:rPr>
            </w:pPr>
            <w:r w:rsidRPr="00494F58">
              <w:rPr>
                <w:rFonts w:ascii="Arial" w:hAnsi="Arial" w:cs="Arial"/>
                <w:sz w:val="10"/>
                <w:szCs w:val="10"/>
              </w:rPr>
              <w:t>Увеличение прочих остатков денежных средств бюджетов</w:t>
            </w:r>
          </w:p>
        </w:tc>
        <w:tc>
          <w:tcPr>
            <w:tcW w:w="1312" w:type="dxa"/>
            <w:vAlign w:val="bottom"/>
          </w:tcPr>
          <w:p w:rsidR="00494F58" w:rsidRPr="00494F58" w:rsidRDefault="00494F58" w:rsidP="00494F58">
            <w:pPr>
              <w:ind w:right="-108"/>
              <w:rPr>
                <w:rFonts w:ascii="Arial" w:hAnsi="Arial" w:cs="Arial"/>
                <w:sz w:val="10"/>
                <w:szCs w:val="10"/>
              </w:rPr>
            </w:pPr>
            <w:r w:rsidRPr="00494F58">
              <w:rPr>
                <w:rFonts w:ascii="Arial" w:hAnsi="Arial" w:cs="Arial"/>
                <w:sz w:val="10"/>
                <w:szCs w:val="10"/>
              </w:rPr>
              <w:t>01 05 02 01 00 0000 510</w:t>
            </w:r>
          </w:p>
        </w:tc>
        <w:tc>
          <w:tcPr>
            <w:tcW w:w="1312" w:type="dxa"/>
            <w:vAlign w:val="bottom"/>
          </w:tcPr>
          <w:p w:rsidR="00494F58" w:rsidRPr="00494F58" w:rsidRDefault="00494F58" w:rsidP="0020583F">
            <w:pPr>
              <w:ind w:right="-108"/>
              <w:jc w:val="center"/>
              <w:rPr>
                <w:rFonts w:ascii="Arial" w:hAnsi="Arial" w:cs="Arial"/>
                <w:sz w:val="10"/>
                <w:szCs w:val="10"/>
              </w:rPr>
            </w:pPr>
            <w:r w:rsidRPr="00494F58">
              <w:rPr>
                <w:rFonts w:ascii="Arial" w:hAnsi="Arial" w:cs="Arial"/>
                <w:sz w:val="10"/>
                <w:szCs w:val="10"/>
              </w:rPr>
              <w:t>-1 094 897,296</w:t>
            </w:r>
          </w:p>
        </w:tc>
        <w:tc>
          <w:tcPr>
            <w:tcW w:w="1312" w:type="dxa"/>
            <w:vAlign w:val="bottom"/>
          </w:tcPr>
          <w:p w:rsidR="00494F58" w:rsidRPr="00494F58" w:rsidRDefault="00494F58" w:rsidP="0020583F">
            <w:pPr>
              <w:ind w:right="-108"/>
              <w:jc w:val="center"/>
              <w:rPr>
                <w:rFonts w:ascii="Arial" w:hAnsi="Arial" w:cs="Arial"/>
                <w:sz w:val="10"/>
                <w:szCs w:val="10"/>
              </w:rPr>
            </w:pPr>
            <w:r w:rsidRPr="00494F58">
              <w:rPr>
                <w:rFonts w:ascii="Arial" w:hAnsi="Arial" w:cs="Arial"/>
                <w:sz w:val="10"/>
                <w:szCs w:val="10"/>
              </w:rPr>
              <w:t>-298 207,507</w:t>
            </w:r>
          </w:p>
        </w:tc>
      </w:tr>
      <w:tr w:rsidR="00494F58" w:rsidRPr="00494F58" w:rsidTr="0020583F">
        <w:tc>
          <w:tcPr>
            <w:tcW w:w="1312" w:type="dxa"/>
            <w:vAlign w:val="bottom"/>
          </w:tcPr>
          <w:p w:rsidR="00494F58" w:rsidRPr="00494F58" w:rsidRDefault="00494F58" w:rsidP="00494F58">
            <w:pPr>
              <w:ind w:right="-38"/>
              <w:rPr>
                <w:rFonts w:ascii="Arial" w:hAnsi="Arial" w:cs="Arial"/>
                <w:sz w:val="10"/>
                <w:szCs w:val="10"/>
              </w:rPr>
            </w:pPr>
            <w:r w:rsidRPr="00494F58">
              <w:rPr>
                <w:rFonts w:ascii="Arial" w:hAnsi="Arial" w:cs="Arial"/>
                <w:sz w:val="10"/>
                <w:szCs w:val="10"/>
              </w:rPr>
              <w:t>Увеличение прочих остатков денежных средств бюджетов муниципальных районов</w:t>
            </w:r>
          </w:p>
        </w:tc>
        <w:tc>
          <w:tcPr>
            <w:tcW w:w="1312" w:type="dxa"/>
            <w:vAlign w:val="bottom"/>
          </w:tcPr>
          <w:p w:rsidR="00494F58" w:rsidRPr="00494F58" w:rsidRDefault="00494F58" w:rsidP="00494F58">
            <w:pPr>
              <w:ind w:right="-108"/>
              <w:rPr>
                <w:rFonts w:ascii="Arial" w:hAnsi="Arial" w:cs="Arial"/>
                <w:sz w:val="10"/>
                <w:szCs w:val="10"/>
              </w:rPr>
            </w:pPr>
            <w:r w:rsidRPr="00494F58">
              <w:rPr>
                <w:rFonts w:ascii="Arial" w:hAnsi="Arial" w:cs="Arial"/>
                <w:sz w:val="10"/>
                <w:szCs w:val="10"/>
              </w:rPr>
              <w:t>01 05 02 01 05 0000 510</w:t>
            </w:r>
          </w:p>
        </w:tc>
        <w:tc>
          <w:tcPr>
            <w:tcW w:w="1312" w:type="dxa"/>
            <w:vAlign w:val="bottom"/>
          </w:tcPr>
          <w:p w:rsidR="00494F58" w:rsidRPr="00494F58" w:rsidRDefault="00494F58" w:rsidP="0020583F">
            <w:pPr>
              <w:ind w:right="-108"/>
              <w:jc w:val="center"/>
              <w:rPr>
                <w:rFonts w:ascii="Arial" w:hAnsi="Arial" w:cs="Arial"/>
                <w:sz w:val="10"/>
                <w:szCs w:val="10"/>
              </w:rPr>
            </w:pPr>
            <w:r w:rsidRPr="00494F58">
              <w:rPr>
                <w:rFonts w:ascii="Arial" w:hAnsi="Arial" w:cs="Arial"/>
                <w:sz w:val="10"/>
                <w:szCs w:val="10"/>
              </w:rPr>
              <w:t>-1 094 897,296</w:t>
            </w:r>
          </w:p>
        </w:tc>
        <w:tc>
          <w:tcPr>
            <w:tcW w:w="1312" w:type="dxa"/>
            <w:vAlign w:val="bottom"/>
          </w:tcPr>
          <w:p w:rsidR="00494F58" w:rsidRPr="00494F58" w:rsidRDefault="00494F58" w:rsidP="0020583F">
            <w:pPr>
              <w:ind w:right="-108"/>
              <w:jc w:val="center"/>
              <w:rPr>
                <w:rFonts w:ascii="Arial" w:hAnsi="Arial" w:cs="Arial"/>
                <w:sz w:val="10"/>
                <w:szCs w:val="10"/>
              </w:rPr>
            </w:pPr>
            <w:r w:rsidRPr="00494F58">
              <w:rPr>
                <w:rFonts w:ascii="Arial" w:hAnsi="Arial" w:cs="Arial"/>
                <w:sz w:val="10"/>
                <w:szCs w:val="10"/>
              </w:rPr>
              <w:t>-298 207,507</w:t>
            </w:r>
          </w:p>
        </w:tc>
      </w:tr>
      <w:tr w:rsidR="00494F58" w:rsidRPr="00494F58" w:rsidTr="0020583F">
        <w:tc>
          <w:tcPr>
            <w:tcW w:w="1312" w:type="dxa"/>
            <w:vAlign w:val="bottom"/>
          </w:tcPr>
          <w:p w:rsidR="00494F58" w:rsidRPr="00494F58" w:rsidRDefault="00494F58" w:rsidP="00494F58">
            <w:pPr>
              <w:ind w:right="-38"/>
              <w:rPr>
                <w:rFonts w:ascii="Arial" w:hAnsi="Arial" w:cs="Arial"/>
                <w:sz w:val="10"/>
                <w:szCs w:val="10"/>
              </w:rPr>
            </w:pPr>
            <w:r w:rsidRPr="00494F58">
              <w:rPr>
                <w:rFonts w:ascii="Arial" w:hAnsi="Arial" w:cs="Arial"/>
                <w:sz w:val="10"/>
                <w:szCs w:val="10"/>
              </w:rPr>
              <w:t>Уменьшение остатков средств бюджетов</w:t>
            </w:r>
          </w:p>
        </w:tc>
        <w:tc>
          <w:tcPr>
            <w:tcW w:w="1312" w:type="dxa"/>
            <w:vAlign w:val="bottom"/>
          </w:tcPr>
          <w:p w:rsidR="00494F58" w:rsidRPr="00494F58" w:rsidRDefault="00494F58" w:rsidP="00494F58">
            <w:pPr>
              <w:ind w:right="-108"/>
              <w:rPr>
                <w:rFonts w:ascii="Arial" w:hAnsi="Arial" w:cs="Arial"/>
                <w:sz w:val="10"/>
                <w:szCs w:val="10"/>
              </w:rPr>
            </w:pPr>
            <w:r w:rsidRPr="00494F58">
              <w:rPr>
                <w:rFonts w:ascii="Arial" w:hAnsi="Arial" w:cs="Arial"/>
                <w:sz w:val="10"/>
                <w:szCs w:val="10"/>
              </w:rPr>
              <w:t>01 05 00 00 00 0000 600</w:t>
            </w:r>
          </w:p>
        </w:tc>
        <w:tc>
          <w:tcPr>
            <w:tcW w:w="1312" w:type="dxa"/>
            <w:vAlign w:val="bottom"/>
          </w:tcPr>
          <w:p w:rsidR="00494F58" w:rsidRPr="00494F58" w:rsidRDefault="00494F58" w:rsidP="0020583F">
            <w:pPr>
              <w:ind w:right="-108"/>
              <w:jc w:val="center"/>
              <w:rPr>
                <w:rFonts w:ascii="Arial" w:hAnsi="Arial" w:cs="Arial"/>
                <w:sz w:val="10"/>
                <w:szCs w:val="10"/>
              </w:rPr>
            </w:pPr>
            <w:r w:rsidRPr="00494F58">
              <w:rPr>
                <w:rFonts w:ascii="Arial" w:hAnsi="Arial" w:cs="Arial"/>
                <w:sz w:val="10"/>
                <w:szCs w:val="10"/>
              </w:rPr>
              <w:t>1 139417,331</w:t>
            </w:r>
          </w:p>
        </w:tc>
        <w:tc>
          <w:tcPr>
            <w:tcW w:w="1312" w:type="dxa"/>
            <w:vAlign w:val="bottom"/>
          </w:tcPr>
          <w:p w:rsidR="00494F58" w:rsidRPr="00494F58" w:rsidRDefault="00494F58" w:rsidP="0020583F">
            <w:pPr>
              <w:ind w:right="-108"/>
              <w:jc w:val="center"/>
              <w:rPr>
                <w:rFonts w:ascii="Arial" w:hAnsi="Arial" w:cs="Arial"/>
                <w:sz w:val="10"/>
                <w:szCs w:val="10"/>
              </w:rPr>
            </w:pPr>
            <w:r w:rsidRPr="00494F58">
              <w:rPr>
                <w:rFonts w:ascii="Arial" w:hAnsi="Arial" w:cs="Arial"/>
                <w:sz w:val="10"/>
                <w:szCs w:val="10"/>
              </w:rPr>
              <w:t>297 179,575</w:t>
            </w:r>
          </w:p>
        </w:tc>
      </w:tr>
      <w:tr w:rsidR="00494F58" w:rsidRPr="00494F58" w:rsidTr="0020583F">
        <w:tc>
          <w:tcPr>
            <w:tcW w:w="1312" w:type="dxa"/>
            <w:vAlign w:val="bottom"/>
          </w:tcPr>
          <w:p w:rsidR="00494F58" w:rsidRPr="00494F58" w:rsidRDefault="00494F58" w:rsidP="00494F58">
            <w:pPr>
              <w:ind w:right="-38"/>
              <w:rPr>
                <w:rFonts w:ascii="Arial" w:hAnsi="Arial" w:cs="Arial"/>
                <w:sz w:val="10"/>
                <w:szCs w:val="10"/>
              </w:rPr>
            </w:pPr>
            <w:r w:rsidRPr="00494F58">
              <w:rPr>
                <w:rFonts w:ascii="Arial" w:hAnsi="Arial" w:cs="Arial"/>
                <w:sz w:val="10"/>
                <w:szCs w:val="10"/>
              </w:rPr>
              <w:t>Уменьшение прочих остатков средств бюджетов</w:t>
            </w:r>
          </w:p>
        </w:tc>
        <w:tc>
          <w:tcPr>
            <w:tcW w:w="1312" w:type="dxa"/>
            <w:vAlign w:val="bottom"/>
          </w:tcPr>
          <w:p w:rsidR="00494F58" w:rsidRPr="00494F58" w:rsidRDefault="00494F58" w:rsidP="00494F58">
            <w:pPr>
              <w:ind w:right="-108"/>
              <w:rPr>
                <w:rFonts w:ascii="Arial" w:hAnsi="Arial" w:cs="Arial"/>
                <w:sz w:val="10"/>
                <w:szCs w:val="10"/>
              </w:rPr>
            </w:pPr>
            <w:r w:rsidRPr="00494F58">
              <w:rPr>
                <w:rFonts w:ascii="Arial" w:hAnsi="Arial" w:cs="Arial"/>
                <w:sz w:val="10"/>
                <w:szCs w:val="10"/>
              </w:rPr>
              <w:t>01 05 02 00 00 0000 600</w:t>
            </w:r>
          </w:p>
        </w:tc>
        <w:tc>
          <w:tcPr>
            <w:tcW w:w="1312" w:type="dxa"/>
            <w:vAlign w:val="bottom"/>
          </w:tcPr>
          <w:p w:rsidR="00494F58" w:rsidRPr="00494F58" w:rsidRDefault="00494F58" w:rsidP="0020583F">
            <w:pPr>
              <w:ind w:right="-108"/>
              <w:jc w:val="center"/>
              <w:rPr>
                <w:rFonts w:ascii="Arial" w:hAnsi="Arial" w:cs="Arial"/>
                <w:sz w:val="10"/>
                <w:szCs w:val="10"/>
              </w:rPr>
            </w:pPr>
            <w:r w:rsidRPr="00494F58">
              <w:rPr>
                <w:rFonts w:ascii="Arial" w:hAnsi="Arial" w:cs="Arial"/>
                <w:sz w:val="10"/>
                <w:szCs w:val="10"/>
              </w:rPr>
              <w:t>1 139417,331</w:t>
            </w:r>
          </w:p>
        </w:tc>
        <w:tc>
          <w:tcPr>
            <w:tcW w:w="1312" w:type="dxa"/>
            <w:vAlign w:val="bottom"/>
          </w:tcPr>
          <w:p w:rsidR="00494F58" w:rsidRPr="00494F58" w:rsidRDefault="00494F58" w:rsidP="0020583F">
            <w:pPr>
              <w:ind w:right="-108"/>
              <w:jc w:val="center"/>
              <w:rPr>
                <w:rFonts w:ascii="Arial" w:hAnsi="Arial" w:cs="Arial"/>
                <w:sz w:val="10"/>
                <w:szCs w:val="10"/>
              </w:rPr>
            </w:pPr>
            <w:r w:rsidRPr="00494F58">
              <w:rPr>
                <w:rFonts w:ascii="Arial" w:hAnsi="Arial" w:cs="Arial"/>
                <w:sz w:val="10"/>
                <w:szCs w:val="10"/>
              </w:rPr>
              <w:t>297 179,575</w:t>
            </w:r>
          </w:p>
        </w:tc>
      </w:tr>
      <w:tr w:rsidR="00494F58" w:rsidRPr="00494F58" w:rsidTr="0020583F">
        <w:tc>
          <w:tcPr>
            <w:tcW w:w="1312" w:type="dxa"/>
            <w:vAlign w:val="bottom"/>
          </w:tcPr>
          <w:p w:rsidR="00494F58" w:rsidRPr="00494F58" w:rsidRDefault="00494F58" w:rsidP="00494F58">
            <w:pPr>
              <w:ind w:right="-38"/>
              <w:rPr>
                <w:rFonts w:ascii="Arial" w:hAnsi="Arial" w:cs="Arial"/>
                <w:sz w:val="10"/>
                <w:szCs w:val="10"/>
              </w:rPr>
            </w:pPr>
            <w:r w:rsidRPr="00494F58">
              <w:rPr>
                <w:rFonts w:ascii="Arial" w:hAnsi="Arial" w:cs="Arial"/>
                <w:sz w:val="10"/>
                <w:szCs w:val="10"/>
              </w:rPr>
              <w:t>Уменьшение прочих остатков денежных средств бюджетов</w:t>
            </w:r>
          </w:p>
        </w:tc>
        <w:tc>
          <w:tcPr>
            <w:tcW w:w="1312" w:type="dxa"/>
            <w:vAlign w:val="bottom"/>
          </w:tcPr>
          <w:p w:rsidR="00494F58" w:rsidRPr="00494F58" w:rsidRDefault="00494F58" w:rsidP="00494F58">
            <w:pPr>
              <w:ind w:right="-108"/>
              <w:rPr>
                <w:rFonts w:ascii="Arial" w:hAnsi="Arial" w:cs="Arial"/>
                <w:sz w:val="10"/>
                <w:szCs w:val="10"/>
              </w:rPr>
            </w:pPr>
            <w:r w:rsidRPr="00494F58">
              <w:rPr>
                <w:rFonts w:ascii="Arial" w:hAnsi="Arial" w:cs="Arial"/>
                <w:sz w:val="10"/>
                <w:szCs w:val="10"/>
              </w:rPr>
              <w:t>01 05 02 01 00 0000 610</w:t>
            </w:r>
          </w:p>
        </w:tc>
        <w:tc>
          <w:tcPr>
            <w:tcW w:w="1312" w:type="dxa"/>
            <w:vAlign w:val="bottom"/>
          </w:tcPr>
          <w:p w:rsidR="00494F58" w:rsidRPr="00494F58" w:rsidRDefault="00494F58" w:rsidP="0020583F">
            <w:pPr>
              <w:ind w:right="-108"/>
              <w:jc w:val="center"/>
              <w:rPr>
                <w:rFonts w:ascii="Arial" w:hAnsi="Arial" w:cs="Arial"/>
                <w:sz w:val="10"/>
                <w:szCs w:val="10"/>
              </w:rPr>
            </w:pPr>
            <w:r w:rsidRPr="00494F58">
              <w:rPr>
                <w:rFonts w:ascii="Arial" w:hAnsi="Arial" w:cs="Arial"/>
                <w:sz w:val="10"/>
                <w:szCs w:val="10"/>
              </w:rPr>
              <w:t>1 139417,331</w:t>
            </w:r>
          </w:p>
        </w:tc>
        <w:tc>
          <w:tcPr>
            <w:tcW w:w="1312" w:type="dxa"/>
            <w:vAlign w:val="bottom"/>
          </w:tcPr>
          <w:p w:rsidR="00494F58" w:rsidRPr="00494F58" w:rsidRDefault="00494F58" w:rsidP="0020583F">
            <w:pPr>
              <w:ind w:right="-108"/>
              <w:jc w:val="center"/>
              <w:rPr>
                <w:rFonts w:ascii="Arial" w:hAnsi="Arial" w:cs="Arial"/>
                <w:sz w:val="10"/>
                <w:szCs w:val="10"/>
              </w:rPr>
            </w:pPr>
            <w:r w:rsidRPr="00494F58">
              <w:rPr>
                <w:rFonts w:ascii="Arial" w:hAnsi="Arial" w:cs="Arial"/>
                <w:sz w:val="10"/>
                <w:szCs w:val="10"/>
              </w:rPr>
              <w:t>297 179,575</w:t>
            </w:r>
          </w:p>
        </w:tc>
      </w:tr>
      <w:tr w:rsidR="00494F58" w:rsidRPr="00494F58" w:rsidTr="0020583F">
        <w:tc>
          <w:tcPr>
            <w:tcW w:w="1312" w:type="dxa"/>
            <w:vAlign w:val="bottom"/>
          </w:tcPr>
          <w:p w:rsidR="00494F58" w:rsidRPr="00494F58" w:rsidRDefault="00494F58" w:rsidP="00494F58">
            <w:pPr>
              <w:ind w:right="-38"/>
              <w:rPr>
                <w:rFonts w:ascii="Arial" w:hAnsi="Arial" w:cs="Arial"/>
                <w:sz w:val="10"/>
                <w:szCs w:val="10"/>
              </w:rPr>
            </w:pPr>
            <w:r w:rsidRPr="00494F58">
              <w:rPr>
                <w:rFonts w:ascii="Arial" w:hAnsi="Arial" w:cs="Arial"/>
                <w:sz w:val="10"/>
                <w:szCs w:val="10"/>
              </w:rPr>
              <w:t>Уменьшение прочих остатков денежных средств бюджетов муниципальных районов</w:t>
            </w:r>
          </w:p>
        </w:tc>
        <w:tc>
          <w:tcPr>
            <w:tcW w:w="1312" w:type="dxa"/>
            <w:vAlign w:val="bottom"/>
          </w:tcPr>
          <w:p w:rsidR="00494F58" w:rsidRPr="00494F58" w:rsidRDefault="00494F58" w:rsidP="00494F58">
            <w:pPr>
              <w:ind w:right="-108"/>
              <w:rPr>
                <w:rFonts w:ascii="Arial" w:hAnsi="Arial" w:cs="Arial"/>
                <w:sz w:val="10"/>
                <w:szCs w:val="10"/>
              </w:rPr>
            </w:pPr>
            <w:r w:rsidRPr="00494F58">
              <w:rPr>
                <w:rFonts w:ascii="Arial" w:hAnsi="Arial" w:cs="Arial"/>
                <w:sz w:val="10"/>
                <w:szCs w:val="10"/>
              </w:rPr>
              <w:t>01 05 02 01 05 0000 610</w:t>
            </w:r>
          </w:p>
        </w:tc>
        <w:tc>
          <w:tcPr>
            <w:tcW w:w="1312" w:type="dxa"/>
            <w:vAlign w:val="bottom"/>
          </w:tcPr>
          <w:p w:rsidR="00494F58" w:rsidRPr="00494F58" w:rsidRDefault="00494F58" w:rsidP="0020583F">
            <w:pPr>
              <w:ind w:right="-108"/>
              <w:jc w:val="center"/>
              <w:rPr>
                <w:rFonts w:ascii="Arial" w:hAnsi="Arial" w:cs="Arial"/>
                <w:sz w:val="10"/>
                <w:szCs w:val="10"/>
              </w:rPr>
            </w:pPr>
            <w:r w:rsidRPr="00494F58">
              <w:rPr>
                <w:rFonts w:ascii="Arial" w:hAnsi="Arial" w:cs="Arial"/>
                <w:sz w:val="10"/>
                <w:szCs w:val="10"/>
              </w:rPr>
              <w:t>1 139417,331</w:t>
            </w:r>
          </w:p>
        </w:tc>
        <w:tc>
          <w:tcPr>
            <w:tcW w:w="1312" w:type="dxa"/>
            <w:vAlign w:val="bottom"/>
          </w:tcPr>
          <w:p w:rsidR="00494F58" w:rsidRPr="00494F58" w:rsidRDefault="00494F58" w:rsidP="0020583F">
            <w:pPr>
              <w:ind w:right="-108"/>
              <w:jc w:val="center"/>
              <w:rPr>
                <w:rFonts w:ascii="Arial" w:hAnsi="Arial" w:cs="Arial"/>
                <w:sz w:val="10"/>
                <w:szCs w:val="10"/>
              </w:rPr>
            </w:pPr>
            <w:r w:rsidRPr="00494F58">
              <w:rPr>
                <w:rFonts w:ascii="Arial" w:hAnsi="Arial" w:cs="Arial"/>
                <w:sz w:val="10"/>
                <w:szCs w:val="10"/>
              </w:rPr>
              <w:t>297 179,575</w:t>
            </w:r>
          </w:p>
        </w:tc>
      </w:tr>
    </w:tbl>
    <w:p w:rsidR="00204A5A" w:rsidRPr="0020583F" w:rsidRDefault="00204A5A" w:rsidP="00CA595D">
      <w:pPr>
        <w:pStyle w:val="ConsPlusNormal"/>
        <w:widowControl/>
        <w:ind w:firstLine="540"/>
        <w:jc w:val="both"/>
        <w:rPr>
          <w:sz w:val="16"/>
          <w:szCs w:val="16"/>
        </w:rPr>
      </w:pPr>
    </w:p>
    <w:p w:rsidR="0020583F" w:rsidRPr="0020583F" w:rsidRDefault="0020583F" w:rsidP="0020583F">
      <w:pPr>
        <w:ind w:right="-71"/>
        <w:jc w:val="right"/>
        <w:rPr>
          <w:rFonts w:ascii="Arial" w:hAnsi="Arial" w:cs="Arial"/>
          <w:sz w:val="16"/>
          <w:szCs w:val="16"/>
        </w:rPr>
      </w:pPr>
      <w:r w:rsidRPr="0020583F">
        <w:rPr>
          <w:rFonts w:ascii="Arial" w:hAnsi="Arial" w:cs="Arial"/>
          <w:sz w:val="16"/>
          <w:szCs w:val="16"/>
        </w:rPr>
        <w:t>Приложение 4</w:t>
      </w:r>
    </w:p>
    <w:p w:rsidR="0020583F" w:rsidRPr="0020583F" w:rsidRDefault="0020583F" w:rsidP="0020583F">
      <w:pPr>
        <w:ind w:right="-1034"/>
        <w:rPr>
          <w:rFonts w:ascii="Arial" w:hAnsi="Arial" w:cs="Arial"/>
          <w:sz w:val="16"/>
          <w:szCs w:val="16"/>
        </w:rPr>
      </w:pPr>
    </w:p>
    <w:p w:rsidR="0020583F" w:rsidRPr="0020583F" w:rsidRDefault="0020583F" w:rsidP="0020583F">
      <w:pPr>
        <w:ind w:right="-1034"/>
        <w:rPr>
          <w:rFonts w:ascii="Arial" w:hAnsi="Arial" w:cs="Arial"/>
          <w:sz w:val="16"/>
          <w:szCs w:val="16"/>
        </w:rPr>
      </w:pPr>
    </w:p>
    <w:p w:rsidR="0020583F" w:rsidRPr="0020583F" w:rsidRDefault="0020583F" w:rsidP="0020583F">
      <w:pPr>
        <w:ind w:right="-1034"/>
        <w:jc w:val="center"/>
        <w:rPr>
          <w:rFonts w:ascii="Arial" w:hAnsi="Arial" w:cs="Arial"/>
          <w:sz w:val="16"/>
          <w:szCs w:val="16"/>
        </w:rPr>
      </w:pPr>
      <w:r w:rsidRPr="0020583F">
        <w:rPr>
          <w:rFonts w:ascii="Arial" w:hAnsi="Arial" w:cs="Arial"/>
          <w:sz w:val="16"/>
          <w:szCs w:val="16"/>
        </w:rPr>
        <w:t>ЧИСЛЕННОСТЬ</w:t>
      </w:r>
    </w:p>
    <w:p w:rsidR="0020583F" w:rsidRPr="0020583F" w:rsidRDefault="0020583F" w:rsidP="0020583F">
      <w:pPr>
        <w:ind w:right="-71"/>
        <w:jc w:val="center"/>
        <w:rPr>
          <w:rFonts w:ascii="Arial" w:hAnsi="Arial" w:cs="Arial"/>
          <w:sz w:val="16"/>
          <w:szCs w:val="16"/>
        </w:rPr>
      </w:pPr>
      <w:r w:rsidRPr="0020583F">
        <w:rPr>
          <w:rFonts w:ascii="Arial" w:hAnsi="Arial" w:cs="Arial"/>
          <w:sz w:val="16"/>
          <w:szCs w:val="16"/>
        </w:rPr>
        <w:t>муниципальных служащих Благодарненского муниципального района Ставропольского края и работников муниципальных учреждений Благодарненского муниципального района Ставропольского края, а так же фактические затраты на их денежное содержание за 1 квартал 2015 года</w:t>
      </w:r>
    </w:p>
    <w:p w:rsidR="00204A5A" w:rsidRPr="00494F58" w:rsidRDefault="00204A5A" w:rsidP="00CA595D">
      <w:pPr>
        <w:pStyle w:val="ConsPlusNormal"/>
        <w:widowControl/>
        <w:ind w:firstLine="540"/>
        <w:jc w:val="both"/>
        <w:rPr>
          <w:sz w:val="16"/>
          <w:szCs w:val="16"/>
        </w:rPr>
      </w:pPr>
    </w:p>
    <w:tbl>
      <w:tblPr>
        <w:tblStyle w:val="af5"/>
        <w:tblW w:w="5103" w:type="dxa"/>
        <w:tblInd w:w="108" w:type="dxa"/>
        <w:tblLook w:val="04A0" w:firstRow="1" w:lastRow="0" w:firstColumn="1" w:lastColumn="0" w:noHBand="0" w:noVBand="1"/>
      </w:tblPr>
      <w:tblGrid>
        <w:gridCol w:w="2306"/>
        <w:gridCol w:w="1380"/>
        <w:gridCol w:w="1417"/>
      </w:tblGrid>
      <w:tr w:rsidR="0020583F" w:rsidTr="00B712CA">
        <w:tc>
          <w:tcPr>
            <w:tcW w:w="2306" w:type="dxa"/>
          </w:tcPr>
          <w:p w:rsidR="0020583F" w:rsidRPr="0020583F" w:rsidRDefault="0020583F" w:rsidP="0020583F">
            <w:pPr>
              <w:jc w:val="center"/>
              <w:rPr>
                <w:rFonts w:ascii="Arial" w:hAnsi="Arial" w:cs="Arial"/>
                <w:sz w:val="10"/>
                <w:szCs w:val="10"/>
              </w:rPr>
            </w:pPr>
          </w:p>
          <w:p w:rsidR="0020583F" w:rsidRPr="0020583F" w:rsidRDefault="0020583F" w:rsidP="0020583F">
            <w:pPr>
              <w:jc w:val="center"/>
              <w:rPr>
                <w:rFonts w:ascii="Arial" w:hAnsi="Arial" w:cs="Arial"/>
                <w:sz w:val="10"/>
                <w:szCs w:val="10"/>
              </w:rPr>
            </w:pPr>
            <w:r w:rsidRPr="0020583F">
              <w:rPr>
                <w:rFonts w:ascii="Arial" w:hAnsi="Arial" w:cs="Arial"/>
                <w:sz w:val="10"/>
                <w:szCs w:val="10"/>
              </w:rPr>
              <w:t>Наименование контингента работников</w:t>
            </w:r>
          </w:p>
        </w:tc>
        <w:tc>
          <w:tcPr>
            <w:tcW w:w="1380" w:type="dxa"/>
          </w:tcPr>
          <w:p w:rsidR="0020583F" w:rsidRPr="0020583F" w:rsidRDefault="0020583F" w:rsidP="0020583F">
            <w:pPr>
              <w:jc w:val="center"/>
              <w:rPr>
                <w:rFonts w:ascii="Arial" w:hAnsi="Arial" w:cs="Arial"/>
                <w:sz w:val="10"/>
                <w:szCs w:val="10"/>
              </w:rPr>
            </w:pPr>
            <w:r w:rsidRPr="0020583F">
              <w:rPr>
                <w:rFonts w:ascii="Arial" w:hAnsi="Arial" w:cs="Arial"/>
                <w:sz w:val="10"/>
                <w:szCs w:val="10"/>
              </w:rPr>
              <w:t>среднесписочная численность работников</w:t>
            </w:r>
          </w:p>
          <w:p w:rsidR="0020583F" w:rsidRPr="0020583F" w:rsidRDefault="0020583F" w:rsidP="0020583F">
            <w:pPr>
              <w:jc w:val="center"/>
              <w:rPr>
                <w:rFonts w:ascii="Arial" w:hAnsi="Arial" w:cs="Arial"/>
                <w:sz w:val="10"/>
                <w:szCs w:val="10"/>
              </w:rPr>
            </w:pPr>
            <w:r w:rsidRPr="0020583F">
              <w:rPr>
                <w:rFonts w:ascii="Arial" w:hAnsi="Arial" w:cs="Arial"/>
                <w:sz w:val="10"/>
                <w:szCs w:val="10"/>
              </w:rPr>
              <w:t>на 01 апреля 2015 года</w:t>
            </w:r>
          </w:p>
          <w:p w:rsidR="0020583F" w:rsidRPr="0020583F" w:rsidRDefault="0020583F" w:rsidP="0020583F">
            <w:pPr>
              <w:jc w:val="center"/>
              <w:rPr>
                <w:rFonts w:ascii="Arial" w:hAnsi="Arial" w:cs="Arial"/>
                <w:sz w:val="10"/>
                <w:szCs w:val="10"/>
              </w:rPr>
            </w:pPr>
            <w:r w:rsidRPr="0020583F">
              <w:rPr>
                <w:rFonts w:ascii="Arial" w:hAnsi="Arial" w:cs="Arial"/>
                <w:sz w:val="10"/>
                <w:szCs w:val="10"/>
              </w:rPr>
              <w:lastRenderedPageBreak/>
              <w:t>(человек)</w:t>
            </w:r>
          </w:p>
        </w:tc>
        <w:tc>
          <w:tcPr>
            <w:tcW w:w="1417" w:type="dxa"/>
          </w:tcPr>
          <w:p w:rsidR="0020583F" w:rsidRPr="0020583F" w:rsidRDefault="0020583F" w:rsidP="0020583F">
            <w:pPr>
              <w:jc w:val="center"/>
              <w:rPr>
                <w:rFonts w:ascii="Arial" w:hAnsi="Arial" w:cs="Arial"/>
                <w:sz w:val="10"/>
                <w:szCs w:val="10"/>
              </w:rPr>
            </w:pPr>
            <w:r w:rsidRPr="0020583F">
              <w:rPr>
                <w:rFonts w:ascii="Arial" w:hAnsi="Arial" w:cs="Arial"/>
                <w:sz w:val="10"/>
                <w:szCs w:val="10"/>
              </w:rPr>
              <w:t>фактические расходы на заработную плату за 1 квартал 2015 года</w:t>
            </w:r>
          </w:p>
          <w:p w:rsidR="0020583F" w:rsidRPr="0020583F" w:rsidRDefault="0020583F" w:rsidP="0020583F">
            <w:pPr>
              <w:jc w:val="center"/>
              <w:rPr>
                <w:rFonts w:ascii="Arial" w:hAnsi="Arial" w:cs="Arial"/>
                <w:sz w:val="10"/>
                <w:szCs w:val="10"/>
              </w:rPr>
            </w:pPr>
            <w:r w:rsidRPr="0020583F">
              <w:rPr>
                <w:rFonts w:ascii="Arial" w:hAnsi="Arial" w:cs="Arial"/>
                <w:sz w:val="10"/>
                <w:szCs w:val="10"/>
              </w:rPr>
              <w:t>(тыс. рублей)</w:t>
            </w:r>
          </w:p>
        </w:tc>
      </w:tr>
      <w:tr w:rsidR="0020583F" w:rsidTr="00B712CA">
        <w:tc>
          <w:tcPr>
            <w:tcW w:w="2306" w:type="dxa"/>
          </w:tcPr>
          <w:p w:rsidR="0020583F" w:rsidRPr="0020583F" w:rsidRDefault="0020583F" w:rsidP="0020583F">
            <w:pPr>
              <w:rPr>
                <w:rFonts w:ascii="Arial" w:hAnsi="Arial" w:cs="Arial"/>
                <w:sz w:val="10"/>
                <w:szCs w:val="10"/>
              </w:rPr>
            </w:pPr>
            <w:r w:rsidRPr="0020583F">
              <w:rPr>
                <w:rFonts w:ascii="Arial" w:hAnsi="Arial" w:cs="Arial"/>
                <w:sz w:val="10"/>
                <w:szCs w:val="10"/>
              </w:rPr>
              <w:t>Работники муниципальных учреждений всего, в том числе:</w:t>
            </w:r>
          </w:p>
        </w:tc>
        <w:tc>
          <w:tcPr>
            <w:tcW w:w="1380" w:type="dxa"/>
            <w:vAlign w:val="bottom"/>
          </w:tcPr>
          <w:p w:rsidR="0020583F" w:rsidRPr="0020583F" w:rsidRDefault="0020583F" w:rsidP="0020583F">
            <w:pPr>
              <w:jc w:val="center"/>
              <w:rPr>
                <w:rFonts w:ascii="Arial" w:hAnsi="Arial" w:cs="Arial"/>
                <w:sz w:val="10"/>
                <w:szCs w:val="10"/>
              </w:rPr>
            </w:pPr>
            <w:r w:rsidRPr="0020583F">
              <w:rPr>
                <w:rFonts w:ascii="Arial" w:hAnsi="Arial" w:cs="Arial"/>
                <w:sz w:val="10"/>
                <w:szCs w:val="10"/>
              </w:rPr>
              <w:t>1940</w:t>
            </w:r>
          </w:p>
        </w:tc>
        <w:tc>
          <w:tcPr>
            <w:tcW w:w="1417" w:type="dxa"/>
            <w:vAlign w:val="bottom"/>
          </w:tcPr>
          <w:p w:rsidR="0020583F" w:rsidRPr="0020583F" w:rsidRDefault="0020583F" w:rsidP="0020583F">
            <w:pPr>
              <w:jc w:val="center"/>
              <w:rPr>
                <w:rFonts w:ascii="Arial" w:hAnsi="Arial" w:cs="Arial"/>
                <w:sz w:val="10"/>
                <w:szCs w:val="10"/>
              </w:rPr>
            </w:pPr>
            <w:r w:rsidRPr="0020583F">
              <w:rPr>
                <w:rFonts w:ascii="Arial" w:hAnsi="Arial" w:cs="Arial"/>
                <w:sz w:val="10"/>
                <w:szCs w:val="10"/>
              </w:rPr>
              <w:t>72 956,764</w:t>
            </w:r>
          </w:p>
        </w:tc>
      </w:tr>
      <w:tr w:rsidR="0020583F" w:rsidTr="00B712CA">
        <w:tc>
          <w:tcPr>
            <w:tcW w:w="2306" w:type="dxa"/>
          </w:tcPr>
          <w:p w:rsidR="0020583F" w:rsidRPr="0020583F" w:rsidRDefault="0020583F" w:rsidP="0020583F">
            <w:pPr>
              <w:rPr>
                <w:rFonts w:ascii="Arial" w:hAnsi="Arial" w:cs="Arial"/>
                <w:sz w:val="10"/>
                <w:szCs w:val="10"/>
              </w:rPr>
            </w:pPr>
            <w:r w:rsidRPr="0020583F">
              <w:rPr>
                <w:rFonts w:ascii="Arial" w:hAnsi="Arial" w:cs="Arial"/>
                <w:sz w:val="10"/>
                <w:szCs w:val="10"/>
              </w:rPr>
              <w:t>муниципальные служащие</w:t>
            </w:r>
          </w:p>
        </w:tc>
        <w:tc>
          <w:tcPr>
            <w:tcW w:w="1380" w:type="dxa"/>
            <w:vAlign w:val="bottom"/>
          </w:tcPr>
          <w:p w:rsidR="0020583F" w:rsidRPr="0020583F" w:rsidRDefault="0020583F" w:rsidP="0020583F">
            <w:pPr>
              <w:jc w:val="center"/>
              <w:rPr>
                <w:rFonts w:ascii="Arial" w:hAnsi="Arial" w:cs="Arial"/>
                <w:sz w:val="10"/>
                <w:szCs w:val="10"/>
              </w:rPr>
            </w:pPr>
            <w:r w:rsidRPr="0020583F">
              <w:rPr>
                <w:rFonts w:ascii="Arial" w:hAnsi="Arial" w:cs="Arial"/>
                <w:sz w:val="10"/>
                <w:szCs w:val="10"/>
              </w:rPr>
              <w:t>121</w:t>
            </w:r>
          </w:p>
        </w:tc>
        <w:tc>
          <w:tcPr>
            <w:tcW w:w="1417" w:type="dxa"/>
            <w:vAlign w:val="bottom"/>
          </w:tcPr>
          <w:p w:rsidR="0020583F" w:rsidRPr="0020583F" w:rsidRDefault="0020583F" w:rsidP="0020583F">
            <w:pPr>
              <w:jc w:val="center"/>
              <w:rPr>
                <w:rFonts w:ascii="Arial" w:hAnsi="Arial" w:cs="Arial"/>
                <w:sz w:val="10"/>
                <w:szCs w:val="10"/>
              </w:rPr>
            </w:pPr>
            <w:r w:rsidRPr="0020583F">
              <w:rPr>
                <w:rFonts w:ascii="Arial" w:hAnsi="Arial" w:cs="Arial"/>
                <w:sz w:val="10"/>
                <w:szCs w:val="10"/>
              </w:rPr>
              <w:t>9 521,227</w:t>
            </w:r>
          </w:p>
        </w:tc>
      </w:tr>
    </w:tbl>
    <w:p w:rsidR="00204A5A" w:rsidRPr="00494F58" w:rsidRDefault="00204A5A" w:rsidP="00CA595D">
      <w:pPr>
        <w:pStyle w:val="ConsPlusNormal"/>
        <w:widowControl/>
        <w:ind w:firstLine="540"/>
        <w:jc w:val="both"/>
        <w:rPr>
          <w:sz w:val="16"/>
          <w:szCs w:val="16"/>
        </w:rPr>
      </w:pPr>
    </w:p>
    <w:p w:rsidR="00204A5A" w:rsidRPr="00494F58" w:rsidRDefault="00204A5A" w:rsidP="00CA595D">
      <w:pPr>
        <w:pStyle w:val="ConsPlusNormal"/>
        <w:widowControl/>
        <w:ind w:firstLine="540"/>
        <w:jc w:val="both"/>
        <w:rPr>
          <w:sz w:val="16"/>
          <w:szCs w:val="16"/>
        </w:rPr>
      </w:pPr>
    </w:p>
    <w:p w:rsidR="00B712CA" w:rsidRPr="00B712CA" w:rsidRDefault="00B712CA" w:rsidP="00B712CA">
      <w:pPr>
        <w:rPr>
          <w:rFonts w:ascii="Arial" w:hAnsi="Arial" w:cs="Arial"/>
          <w:sz w:val="16"/>
          <w:szCs w:val="16"/>
        </w:rPr>
      </w:pPr>
      <w:r w:rsidRPr="00B712CA">
        <w:rPr>
          <w:rFonts w:ascii="Arial" w:hAnsi="Arial" w:cs="Arial"/>
          <w:sz w:val="16"/>
          <w:szCs w:val="16"/>
        </w:rPr>
        <w:t>Управляющий делами администрации</w:t>
      </w:r>
    </w:p>
    <w:p w:rsidR="00B712CA" w:rsidRPr="00B712CA" w:rsidRDefault="00B712CA" w:rsidP="00B712CA">
      <w:pPr>
        <w:rPr>
          <w:rFonts w:ascii="Arial" w:hAnsi="Arial" w:cs="Arial"/>
          <w:sz w:val="16"/>
          <w:szCs w:val="16"/>
        </w:rPr>
      </w:pPr>
      <w:r w:rsidRPr="00B712CA">
        <w:rPr>
          <w:rFonts w:ascii="Arial" w:hAnsi="Arial" w:cs="Arial"/>
          <w:sz w:val="16"/>
          <w:szCs w:val="16"/>
        </w:rPr>
        <w:t>Благодарненского муниципального района</w:t>
      </w:r>
    </w:p>
    <w:p w:rsidR="00B712CA" w:rsidRPr="00B712CA" w:rsidRDefault="00B712CA" w:rsidP="00B712CA">
      <w:pPr>
        <w:ind w:right="-1034"/>
        <w:rPr>
          <w:rFonts w:ascii="Arial" w:hAnsi="Arial" w:cs="Arial"/>
          <w:sz w:val="16"/>
          <w:szCs w:val="16"/>
        </w:rPr>
      </w:pPr>
      <w:r w:rsidRPr="00B712CA">
        <w:rPr>
          <w:rFonts w:ascii="Arial" w:hAnsi="Arial" w:cs="Arial"/>
          <w:sz w:val="16"/>
          <w:szCs w:val="16"/>
        </w:rPr>
        <w:t>Ставропольского края</w:t>
      </w:r>
      <w:r w:rsidRPr="00B712CA">
        <w:rPr>
          <w:rFonts w:ascii="Arial" w:hAnsi="Arial" w:cs="Arial"/>
          <w:sz w:val="16"/>
          <w:szCs w:val="16"/>
        </w:rPr>
        <w:tab/>
      </w:r>
      <w:r w:rsidRPr="00B712CA">
        <w:rPr>
          <w:rFonts w:ascii="Arial" w:hAnsi="Arial" w:cs="Arial"/>
          <w:sz w:val="16"/>
          <w:szCs w:val="16"/>
        </w:rPr>
        <w:tab/>
      </w:r>
      <w:r w:rsidRPr="00B712CA">
        <w:rPr>
          <w:rFonts w:ascii="Arial" w:hAnsi="Arial" w:cs="Arial"/>
          <w:sz w:val="16"/>
          <w:szCs w:val="16"/>
        </w:rPr>
        <w:tab/>
      </w:r>
      <w:r>
        <w:rPr>
          <w:rFonts w:ascii="Arial" w:hAnsi="Arial" w:cs="Arial"/>
          <w:sz w:val="16"/>
          <w:szCs w:val="16"/>
        </w:rPr>
        <w:t xml:space="preserve">          </w:t>
      </w:r>
      <w:proofErr w:type="spellStart"/>
      <w:r w:rsidRPr="00B712CA">
        <w:rPr>
          <w:rFonts w:ascii="Arial" w:hAnsi="Arial" w:cs="Arial"/>
          <w:sz w:val="16"/>
          <w:szCs w:val="16"/>
        </w:rPr>
        <w:t>В.И.Наурузова</w:t>
      </w:r>
      <w:proofErr w:type="spellEnd"/>
    </w:p>
    <w:p w:rsidR="00204A5A" w:rsidRPr="00494F58" w:rsidRDefault="00204A5A" w:rsidP="00CA595D">
      <w:pPr>
        <w:pStyle w:val="ConsPlusNormal"/>
        <w:widowControl/>
        <w:ind w:firstLine="540"/>
        <w:jc w:val="both"/>
        <w:rPr>
          <w:sz w:val="16"/>
          <w:szCs w:val="16"/>
        </w:rPr>
      </w:pPr>
    </w:p>
    <w:p w:rsidR="00810655" w:rsidRPr="007F629B" w:rsidRDefault="00810655" w:rsidP="00810655">
      <w:pPr>
        <w:ind w:firstLine="540"/>
        <w:jc w:val="center"/>
        <w:rPr>
          <w:rFonts w:ascii="Arial" w:hAnsi="Arial" w:cs="Arial"/>
          <w:b/>
          <w:sz w:val="16"/>
          <w:szCs w:val="16"/>
        </w:rPr>
      </w:pPr>
      <w:r w:rsidRPr="007F629B">
        <w:rPr>
          <w:rFonts w:ascii="Arial" w:hAnsi="Arial" w:cs="Arial"/>
          <w:b/>
          <w:sz w:val="16"/>
          <w:szCs w:val="16"/>
        </w:rPr>
        <w:t>ПОСТАНОВЛЕНИЕ</w:t>
      </w:r>
    </w:p>
    <w:p w:rsidR="00810655" w:rsidRPr="007F629B" w:rsidRDefault="00810655" w:rsidP="00810655">
      <w:pPr>
        <w:ind w:firstLine="540"/>
        <w:jc w:val="center"/>
        <w:rPr>
          <w:rFonts w:ascii="Arial" w:hAnsi="Arial" w:cs="Arial"/>
          <w:b/>
          <w:sz w:val="16"/>
          <w:szCs w:val="16"/>
        </w:rPr>
      </w:pPr>
    </w:p>
    <w:p w:rsidR="00810655" w:rsidRDefault="00810655" w:rsidP="00810655">
      <w:pPr>
        <w:ind w:firstLine="360"/>
        <w:jc w:val="center"/>
        <w:rPr>
          <w:rFonts w:ascii="Arial" w:hAnsi="Arial" w:cs="Arial"/>
          <w:b/>
          <w:sz w:val="16"/>
          <w:szCs w:val="16"/>
        </w:rPr>
      </w:pPr>
      <w:r w:rsidRPr="007F629B">
        <w:rPr>
          <w:rFonts w:ascii="Arial" w:hAnsi="Arial" w:cs="Arial"/>
          <w:b/>
          <w:sz w:val="16"/>
          <w:szCs w:val="16"/>
        </w:rPr>
        <w:t>АДМИНИСТРАЦИИ БЛАГОДАРНЕНСКОГО МУНИЦИПАЛЬНОГО РАЙОНА СТАВРОПОЛЬСКОГО КРАЯ</w:t>
      </w:r>
    </w:p>
    <w:p w:rsidR="00810655" w:rsidRPr="007F629B" w:rsidRDefault="00810655" w:rsidP="00810655">
      <w:pPr>
        <w:ind w:firstLine="360"/>
        <w:jc w:val="center"/>
        <w:rPr>
          <w:rFonts w:ascii="Arial" w:hAnsi="Arial" w:cs="Arial"/>
          <w:b/>
          <w:sz w:val="16"/>
          <w:szCs w:val="16"/>
        </w:rPr>
      </w:pPr>
    </w:p>
    <w:p w:rsidR="00810655" w:rsidRPr="007F629B" w:rsidRDefault="00810655" w:rsidP="00810655">
      <w:pPr>
        <w:rPr>
          <w:rFonts w:ascii="Arial" w:hAnsi="Arial" w:cs="Arial"/>
          <w:sz w:val="16"/>
          <w:szCs w:val="16"/>
        </w:rPr>
      </w:pPr>
      <w:r w:rsidRPr="007F629B">
        <w:rPr>
          <w:rFonts w:ascii="Arial" w:hAnsi="Arial" w:cs="Arial"/>
          <w:sz w:val="16"/>
          <w:szCs w:val="16"/>
        </w:rPr>
        <w:t>28 апреля</w:t>
      </w:r>
      <w:r>
        <w:rPr>
          <w:rFonts w:ascii="Arial" w:hAnsi="Arial" w:cs="Arial"/>
          <w:sz w:val="16"/>
          <w:szCs w:val="16"/>
        </w:rPr>
        <w:t xml:space="preserve">  2015   года             </w:t>
      </w:r>
      <w:r w:rsidRPr="007F629B">
        <w:rPr>
          <w:rFonts w:ascii="Arial" w:hAnsi="Arial" w:cs="Arial"/>
          <w:sz w:val="16"/>
          <w:szCs w:val="16"/>
        </w:rPr>
        <w:t xml:space="preserve">   г. </w:t>
      </w:r>
      <w:proofErr w:type="gramStart"/>
      <w:r>
        <w:rPr>
          <w:rFonts w:ascii="Arial" w:hAnsi="Arial" w:cs="Arial"/>
          <w:sz w:val="16"/>
          <w:szCs w:val="16"/>
        </w:rPr>
        <w:t>Благодарный</w:t>
      </w:r>
      <w:proofErr w:type="gramEnd"/>
      <w:r>
        <w:rPr>
          <w:rFonts w:ascii="Arial" w:hAnsi="Arial" w:cs="Arial"/>
          <w:sz w:val="16"/>
          <w:szCs w:val="16"/>
        </w:rPr>
        <w:t xml:space="preserve">              </w:t>
      </w:r>
      <w:r w:rsidRPr="007F629B">
        <w:rPr>
          <w:rFonts w:ascii="Arial" w:hAnsi="Arial" w:cs="Arial"/>
          <w:sz w:val="16"/>
          <w:szCs w:val="16"/>
        </w:rPr>
        <w:t xml:space="preserve">       №  272</w:t>
      </w:r>
    </w:p>
    <w:p w:rsidR="00810655" w:rsidRPr="007F629B" w:rsidRDefault="00810655" w:rsidP="00810655">
      <w:pPr>
        <w:tabs>
          <w:tab w:val="left" w:pos="0"/>
        </w:tabs>
        <w:ind w:right="-144"/>
        <w:jc w:val="both"/>
        <w:rPr>
          <w:rFonts w:ascii="Arial" w:hAnsi="Arial" w:cs="Arial"/>
          <w:sz w:val="16"/>
          <w:szCs w:val="16"/>
        </w:rPr>
      </w:pPr>
    </w:p>
    <w:p w:rsidR="00810655" w:rsidRPr="007F629B" w:rsidRDefault="00810655" w:rsidP="00810655">
      <w:pPr>
        <w:jc w:val="both"/>
        <w:rPr>
          <w:rFonts w:ascii="Arial" w:hAnsi="Arial" w:cs="Arial"/>
          <w:sz w:val="16"/>
          <w:szCs w:val="16"/>
        </w:rPr>
      </w:pPr>
      <w:proofErr w:type="gramStart"/>
      <w:r w:rsidRPr="007F629B">
        <w:rPr>
          <w:rFonts w:ascii="Arial" w:hAnsi="Arial" w:cs="Arial"/>
          <w:sz w:val="16"/>
          <w:szCs w:val="16"/>
        </w:rPr>
        <w:t>Об утверждении административного регламента предоставления Отделом образования администрации Благодарненского муниципального района Ставропольского края и дошкольными образовательными  организациями Благодарненского муниципального района Ставропольского края государственной услуги</w:t>
      </w:r>
      <w:r w:rsidRPr="007F629B">
        <w:rPr>
          <w:rFonts w:ascii="Arial" w:hAnsi="Arial" w:cs="Arial"/>
          <w:b/>
          <w:sz w:val="16"/>
          <w:szCs w:val="16"/>
        </w:rPr>
        <w:t xml:space="preserve"> </w:t>
      </w:r>
      <w:r w:rsidRPr="007F629B">
        <w:rPr>
          <w:rFonts w:ascii="Arial" w:hAnsi="Arial" w:cs="Arial"/>
          <w:sz w:val="16"/>
          <w:szCs w:val="16"/>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Благодарненского муниципального района Ставропольского края»</w:t>
      </w:r>
      <w:proofErr w:type="gramEnd"/>
    </w:p>
    <w:p w:rsidR="00810655" w:rsidRPr="007F629B" w:rsidRDefault="00810655" w:rsidP="00810655">
      <w:pPr>
        <w:tabs>
          <w:tab w:val="left" w:pos="180"/>
        </w:tabs>
        <w:jc w:val="both"/>
        <w:rPr>
          <w:rFonts w:ascii="Arial" w:hAnsi="Arial" w:cs="Arial"/>
          <w:sz w:val="16"/>
          <w:szCs w:val="16"/>
        </w:rPr>
      </w:pPr>
    </w:p>
    <w:p w:rsidR="00810655" w:rsidRPr="007F629B" w:rsidRDefault="00810655" w:rsidP="00810655">
      <w:pPr>
        <w:autoSpaceDE w:val="0"/>
        <w:autoSpaceDN w:val="0"/>
        <w:adjustRightInd w:val="0"/>
        <w:ind w:right="-144"/>
        <w:jc w:val="both"/>
        <w:rPr>
          <w:rFonts w:ascii="Arial" w:hAnsi="Arial" w:cs="Arial"/>
          <w:sz w:val="16"/>
          <w:szCs w:val="16"/>
        </w:rPr>
      </w:pPr>
    </w:p>
    <w:p w:rsidR="00810655" w:rsidRPr="007F629B" w:rsidRDefault="00810655" w:rsidP="00810655">
      <w:pPr>
        <w:ind w:firstLine="567"/>
        <w:jc w:val="both"/>
        <w:rPr>
          <w:rFonts w:ascii="Arial" w:hAnsi="Arial" w:cs="Arial"/>
          <w:sz w:val="16"/>
          <w:szCs w:val="16"/>
        </w:rPr>
      </w:pPr>
      <w:proofErr w:type="gramStart"/>
      <w:r w:rsidRPr="007F629B">
        <w:rPr>
          <w:rFonts w:ascii="Arial" w:hAnsi="Arial" w:cs="Arial"/>
          <w:sz w:val="16"/>
          <w:szCs w:val="16"/>
        </w:rPr>
        <w:t>В целях реализации Федерального закона Российской Федерации от         27 июля 2010 года №210-ФЗ «Об организации предоставления государственных и муниципальных услуг» и в соответствии с распоряжением Правительства Ставропольского края от 09 ноября 2010 года № 474-рп «Об утверждении перечня первоочередных государственных услуг, предоставляемых органами местного самоуправления муниципальных образований Ставропольского края и подведомственными им муниципальными учреждениями в электронной форме, в рамках отдельных государственных</w:t>
      </w:r>
      <w:proofErr w:type="gramEnd"/>
      <w:r w:rsidRPr="007F629B">
        <w:rPr>
          <w:rFonts w:ascii="Arial" w:hAnsi="Arial" w:cs="Arial"/>
          <w:sz w:val="16"/>
          <w:szCs w:val="16"/>
        </w:rPr>
        <w:t xml:space="preserve"> полномочий Ставропольского края, переданных для осуществления органам местного самоуправления муниципальных образований Ставропольского края», администрация Благодарненского муниципального района Ставропольского края </w:t>
      </w:r>
    </w:p>
    <w:p w:rsidR="00810655" w:rsidRPr="007F629B" w:rsidRDefault="00810655" w:rsidP="00810655">
      <w:pPr>
        <w:jc w:val="both"/>
        <w:rPr>
          <w:rFonts w:ascii="Arial" w:hAnsi="Arial" w:cs="Arial"/>
          <w:sz w:val="16"/>
          <w:szCs w:val="16"/>
        </w:rPr>
      </w:pPr>
    </w:p>
    <w:p w:rsidR="00810655" w:rsidRPr="007F629B" w:rsidRDefault="00810655" w:rsidP="00810655">
      <w:pPr>
        <w:jc w:val="both"/>
        <w:rPr>
          <w:rFonts w:ascii="Arial" w:hAnsi="Arial" w:cs="Arial"/>
          <w:sz w:val="16"/>
          <w:szCs w:val="16"/>
        </w:rPr>
      </w:pPr>
    </w:p>
    <w:p w:rsidR="00810655" w:rsidRPr="007F629B" w:rsidRDefault="00810655" w:rsidP="00810655">
      <w:pPr>
        <w:jc w:val="both"/>
        <w:rPr>
          <w:rFonts w:ascii="Arial" w:hAnsi="Arial" w:cs="Arial"/>
          <w:sz w:val="16"/>
          <w:szCs w:val="16"/>
        </w:rPr>
      </w:pPr>
      <w:r w:rsidRPr="007F629B">
        <w:rPr>
          <w:rFonts w:ascii="Arial" w:hAnsi="Arial" w:cs="Arial"/>
          <w:sz w:val="16"/>
          <w:szCs w:val="16"/>
        </w:rPr>
        <w:t>ПОСТАНОВЛЯЕТ:</w:t>
      </w:r>
    </w:p>
    <w:p w:rsidR="00810655" w:rsidRPr="007F629B" w:rsidRDefault="00810655" w:rsidP="00810655">
      <w:pPr>
        <w:jc w:val="both"/>
        <w:rPr>
          <w:rFonts w:ascii="Arial" w:hAnsi="Arial" w:cs="Arial"/>
          <w:sz w:val="16"/>
          <w:szCs w:val="16"/>
        </w:rPr>
      </w:pPr>
    </w:p>
    <w:p w:rsidR="00810655" w:rsidRPr="007F629B" w:rsidRDefault="00810655" w:rsidP="00810655">
      <w:pPr>
        <w:jc w:val="both"/>
        <w:rPr>
          <w:rFonts w:ascii="Arial" w:hAnsi="Arial" w:cs="Arial"/>
          <w:sz w:val="16"/>
          <w:szCs w:val="16"/>
        </w:rPr>
      </w:pPr>
    </w:p>
    <w:p w:rsidR="00810655" w:rsidRPr="007F629B" w:rsidRDefault="00810655" w:rsidP="00810655">
      <w:pPr>
        <w:jc w:val="both"/>
        <w:rPr>
          <w:rFonts w:ascii="Arial" w:hAnsi="Arial" w:cs="Arial"/>
          <w:bCs/>
          <w:sz w:val="16"/>
          <w:szCs w:val="16"/>
        </w:rPr>
      </w:pPr>
      <w:r w:rsidRPr="007F629B">
        <w:rPr>
          <w:rFonts w:ascii="Arial" w:hAnsi="Arial" w:cs="Arial"/>
          <w:sz w:val="16"/>
          <w:szCs w:val="16"/>
        </w:rPr>
        <w:tab/>
      </w:r>
      <w:proofErr w:type="gramStart"/>
      <w:r w:rsidRPr="007F629B">
        <w:rPr>
          <w:rFonts w:ascii="Arial" w:hAnsi="Arial" w:cs="Arial"/>
          <w:sz w:val="16"/>
          <w:szCs w:val="16"/>
        </w:rPr>
        <w:t>1.Утвердить прилагаемый административный регламент предоставления Отделом образования администрации Благодарненского муниципального района Ставропольского края и дошкольными образовательными  организациями Благодарненского муниципального района Ставропольского края государственной услуги</w:t>
      </w:r>
      <w:r w:rsidRPr="007F629B">
        <w:rPr>
          <w:rFonts w:ascii="Arial" w:hAnsi="Arial" w:cs="Arial"/>
          <w:b/>
          <w:sz w:val="16"/>
          <w:szCs w:val="16"/>
        </w:rPr>
        <w:t xml:space="preserve"> </w:t>
      </w:r>
      <w:r w:rsidRPr="007F629B">
        <w:rPr>
          <w:rFonts w:ascii="Arial" w:hAnsi="Arial" w:cs="Arial"/>
          <w:sz w:val="16"/>
          <w:szCs w:val="16"/>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Благодарненского муниципального района Ставропольского края».</w:t>
      </w:r>
      <w:proofErr w:type="gramEnd"/>
    </w:p>
    <w:p w:rsidR="00810655" w:rsidRPr="007F629B" w:rsidRDefault="00810655" w:rsidP="00810655">
      <w:pPr>
        <w:ind w:firstLine="567"/>
        <w:jc w:val="both"/>
        <w:rPr>
          <w:rFonts w:ascii="Arial" w:hAnsi="Arial" w:cs="Arial"/>
          <w:sz w:val="16"/>
          <w:szCs w:val="16"/>
        </w:rPr>
      </w:pPr>
    </w:p>
    <w:p w:rsidR="00810655" w:rsidRPr="007F629B" w:rsidRDefault="00810655" w:rsidP="00810655">
      <w:pPr>
        <w:tabs>
          <w:tab w:val="left" w:pos="4140"/>
          <w:tab w:val="left" w:pos="4320"/>
        </w:tabs>
        <w:ind w:right="-81" w:firstLine="567"/>
        <w:jc w:val="both"/>
        <w:rPr>
          <w:rFonts w:ascii="Arial" w:hAnsi="Arial" w:cs="Arial"/>
          <w:sz w:val="16"/>
          <w:szCs w:val="16"/>
        </w:rPr>
      </w:pPr>
      <w:r w:rsidRPr="007F629B">
        <w:rPr>
          <w:rFonts w:ascii="Arial" w:hAnsi="Arial" w:cs="Arial"/>
          <w:sz w:val="16"/>
          <w:szCs w:val="16"/>
        </w:rPr>
        <w:t>2. </w:t>
      </w:r>
      <w:proofErr w:type="gramStart"/>
      <w:r w:rsidRPr="007F629B">
        <w:rPr>
          <w:rFonts w:ascii="Arial" w:hAnsi="Arial" w:cs="Arial"/>
          <w:sz w:val="16"/>
          <w:szCs w:val="16"/>
        </w:rPr>
        <w:t>Контроль за</w:t>
      </w:r>
      <w:proofErr w:type="gramEnd"/>
      <w:r w:rsidRPr="007F629B">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 </w:t>
      </w:r>
    </w:p>
    <w:p w:rsidR="00810655" w:rsidRPr="007F629B" w:rsidRDefault="00810655" w:rsidP="00810655">
      <w:pPr>
        <w:ind w:firstLine="567"/>
        <w:jc w:val="both"/>
        <w:rPr>
          <w:rFonts w:ascii="Arial" w:hAnsi="Arial" w:cs="Arial"/>
          <w:sz w:val="16"/>
          <w:szCs w:val="16"/>
        </w:rPr>
      </w:pPr>
    </w:p>
    <w:p w:rsidR="00810655" w:rsidRPr="007F629B" w:rsidRDefault="00810655" w:rsidP="00810655">
      <w:pPr>
        <w:ind w:firstLine="567"/>
        <w:jc w:val="both"/>
        <w:rPr>
          <w:rFonts w:ascii="Arial" w:hAnsi="Arial" w:cs="Arial"/>
          <w:sz w:val="16"/>
          <w:szCs w:val="16"/>
        </w:rPr>
      </w:pPr>
      <w:r w:rsidRPr="007F629B">
        <w:rPr>
          <w:rFonts w:ascii="Arial" w:hAnsi="Arial" w:cs="Arial"/>
          <w:sz w:val="16"/>
          <w:szCs w:val="16"/>
        </w:rPr>
        <w:t xml:space="preserve">3. </w:t>
      </w:r>
      <w:r w:rsidRPr="007F629B">
        <w:rPr>
          <w:rFonts w:ascii="Arial" w:hAnsi="Arial" w:cs="Arial"/>
          <w:spacing w:val="-2"/>
          <w:sz w:val="16"/>
          <w:szCs w:val="16"/>
        </w:rPr>
        <w:t>Настоящее постановление вступает в силу со дня его обнародования и подлежит размещению на официальном сайте администрации Благодарненского муниципального района в сети «Интернет»</w:t>
      </w:r>
      <w:r w:rsidRPr="007F629B">
        <w:rPr>
          <w:rFonts w:ascii="Arial" w:hAnsi="Arial" w:cs="Arial"/>
          <w:sz w:val="16"/>
          <w:szCs w:val="16"/>
        </w:rPr>
        <w:t>.</w:t>
      </w:r>
    </w:p>
    <w:tbl>
      <w:tblPr>
        <w:tblW w:w="0" w:type="auto"/>
        <w:tblLook w:val="01E0" w:firstRow="1" w:lastRow="1" w:firstColumn="1" w:lastColumn="1" w:noHBand="0" w:noVBand="0"/>
      </w:tblPr>
      <w:tblGrid>
        <w:gridCol w:w="3187"/>
        <w:gridCol w:w="2061"/>
      </w:tblGrid>
      <w:tr w:rsidR="00810655" w:rsidRPr="007F629B" w:rsidTr="006620B4">
        <w:tc>
          <w:tcPr>
            <w:tcW w:w="5688" w:type="dxa"/>
            <w:hideMark/>
          </w:tcPr>
          <w:p w:rsidR="00810655" w:rsidRPr="007F629B" w:rsidRDefault="00810655" w:rsidP="006620B4">
            <w:pPr>
              <w:tabs>
                <w:tab w:val="left" w:pos="4140"/>
                <w:tab w:val="left" w:pos="4320"/>
              </w:tabs>
              <w:rPr>
                <w:rFonts w:ascii="Arial" w:hAnsi="Arial" w:cs="Arial"/>
                <w:sz w:val="16"/>
                <w:szCs w:val="16"/>
              </w:rPr>
            </w:pPr>
          </w:p>
          <w:p w:rsidR="00810655" w:rsidRPr="007F629B" w:rsidRDefault="00810655" w:rsidP="006620B4">
            <w:pPr>
              <w:tabs>
                <w:tab w:val="left" w:pos="4140"/>
                <w:tab w:val="left" w:pos="4320"/>
              </w:tabs>
              <w:rPr>
                <w:rFonts w:ascii="Arial" w:hAnsi="Arial" w:cs="Arial"/>
                <w:sz w:val="16"/>
                <w:szCs w:val="16"/>
              </w:rPr>
            </w:pPr>
            <w:r w:rsidRPr="007F629B">
              <w:rPr>
                <w:rFonts w:ascii="Arial" w:hAnsi="Arial" w:cs="Arial"/>
                <w:sz w:val="16"/>
                <w:szCs w:val="16"/>
              </w:rPr>
              <w:t xml:space="preserve">Глава администрации </w:t>
            </w:r>
          </w:p>
          <w:p w:rsidR="00810655" w:rsidRPr="007F629B" w:rsidRDefault="00810655" w:rsidP="006620B4">
            <w:pPr>
              <w:tabs>
                <w:tab w:val="left" w:pos="4140"/>
                <w:tab w:val="left" w:pos="4320"/>
              </w:tabs>
              <w:rPr>
                <w:rFonts w:ascii="Arial" w:hAnsi="Arial" w:cs="Arial"/>
                <w:sz w:val="16"/>
                <w:szCs w:val="16"/>
              </w:rPr>
            </w:pPr>
            <w:r w:rsidRPr="007F629B">
              <w:rPr>
                <w:rFonts w:ascii="Arial" w:hAnsi="Arial" w:cs="Arial"/>
                <w:sz w:val="16"/>
                <w:szCs w:val="16"/>
              </w:rPr>
              <w:t>Благодарненского муниципального района Ставропольского края</w:t>
            </w:r>
          </w:p>
        </w:tc>
        <w:tc>
          <w:tcPr>
            <w:tcW w:w="3882" w:type="dxa"/>
          </w:tcPr>
          <w:p w:rsidR="00810655" w:rsidRPr="007F629B" w:rsidRDefault="00810655" w:rsidP="006620B4">
            <w:pPr>
              <w:tabs>
                <w:tab w:val="left" w:pos="4140"/>
                <w:tab w:val="left" w:pos="4320"/>
              </w:tabs>
              <w:jc w:val="both"/>
              <w:rPr>
                <w:rFonts w:ascii="Arial" w:hAnsi="Arial" w:cs="Arial"/>
                <w:sz w:val="16"/>
                <w:szCs w:val="16"/>
              </w:rPr>
            </w:pPr>
          </w:p>
          <w:p w:rsidR="00810655" w:rsidRPr="007F629B" w:rsidRDefault="00810655" w:rsidP="006620B4">
            <w:pPr>
              <w:tabs>
                <w:tab w:val="left" w:pos="4140"/>
                <w:tab w:val="left" w:pos="4320"/>
              </w:tabs>
              <w:jc w:val="both"/>
              <w:rPr>
                <w:rFonts w:ascii="Arial" w:hAnsi="Arial" w:cs="Arial"/>
                <w:sz w:val="16"/>
                <w:szCs w:val="16"/>
              </w:rPr>
            </w:pPr>
          </w:p>
          <w:p w:rsidR="00810655" w:rsidRPr="007F629B" w:rsidRDefault="00810655" w:rsidP="006620B4">
            <w:pPr>
              <w:tabs>
                <w:tab w:val="left" w:pos="4140"/>
                <w:tab w:val="left" w:pos="4320"/>
              </w:tabs>
              <w:jc w:val="right"/>
              <w:rPr>
                <w:rFonts w:ascii="Arial" w:hAnsi="Arial" w:cs="Arial"/>
                <w:sz w:val="16"/>
                <w:szCs w:val="16"/>
              </w:rPr>
            </w:pPr>
            <w:r w:rsidRPr="007F629B">
              <w:rPr>
                <w:rFonts w:ascii="Arial" w:eastAsia="Lucida Sans Unicode" w:hAnsi="Arial" w:cs="Arial"/>
                <w:sz w:val="16"/>
                <w:szCs w:val="16"/>
              </w:rPr>
              <w:t>В.А. Шумаков</w:t>
            </w:r>
          </w:p>
        </w:tc>
      </w:tr>
    </w:tbl>
    <w:p w:rsidR="00810655" w:rsidRPr="007F629B" w:rsidRDefault="00810655" w:rsidP="00810655">
      <w:pPr>
        <w:widowControl w:val="0"/>
        <w:autoSpaceDE w:val="0"/>
        <w:autoSpaceDN w:val="0"/>
        <w:adjustRightInd w:val="0"/>
        <w:rPr>
          <w:rFonts w:ascii="Arial" w:hAnsi="Arial" w:cs="Arial"/>
          <w:sz w:val="16"/>
          <w:szCs w:val="16"/>
        </w:rPr>
      </w:pPr>
    </w:p>
    <w:p w:rsidR="00810655" w:rsidRPr="007F629B" w:rsidRDefault="00810655" w:rsidP="00810655">
      <w:pPr>
        <w:rPr>
          <w:rFonts w:ascii="Arial" w:hAnsi="Arial" w:cs="Arial"/>
          <w:sz w:val="16"/>
          <w:szCs w:val="16"/>
        </w:rPr>
      </w:pPr>
    </w:p>
    <w:tbl>
      <w:tblPr>
        <w:tblW w:w="0" w:type="auto"/>
        <w:tblLook w:val="04A0" w:firstRow="1" w:lastRow="0" w:firstColumn="1" w:lastColumn="0" w:noHBand="0" w:noVBand="1"/>
      </w:tblPr>
      <w:tblGrid>
        <w:gridCol w:w="2248"/>
        <w:gridCol w:w="3000"/>
      </w:tblGrid>
      <w:tr w:rsidR="00810655" w:rsidRPr="007F629B" w:rsidTr="006620B4">
        <w:tc>
          <w:tcPr>
            <w:tcW w:w="4785" w:type="dxa"/>
          </w:tcPr>
          <w:p w:rsidR="00810655" w:rsidRPr="007F629B" w:rsidRDefault="00810655" w:rsidP="006620B4">
            <w:pPr>
              <w:rPr>
                <w:rFonts w:ascii="Arial" w:hAnsi="Arial" w:cs="Arial"/>
                <w:sz w:val="16"/>
                <w:szCs w:val="16"/>
                <w:lang w:eastAsia="ar-SA"/>
              </w:rPr>
            </w:pPr>
          </w:p>
        </w:tc>
        <w:tc>
          <w:tcPr>
            <w:tcW w:w="4785" w:type="dxa"/>
          </w:tcPr>
          <w:p w:rsidR="00810655" w:rsidRPr="007F629B" w:rsidRDefault="00810655" w:rsidP="006620B4">
            <w:pPr>
              <w:jc w:val="center"/>
              <w:rPr>
                <w:rFonts w:ascii="Arial" w:hAnsi="Arial" w:cs="Arial"/>
                <w:sz w:val="16"/>
                <w:szCs w:val="16"/>
                <w:lang w:eastAsia="ar-SA"/>
              </w:rPr>
            </w:pPr>
            <w:r w:rsidRPr="007F629B">
              <w:rPr>
                <w:rFonts w:ascii="Arial" w:hAnsi="Arial" w:cs="Arial"/>
                <w:sz w:val="16"/>
                <w:szCs w:val="16"/>
                <w:lang w:eastAsia="ar-SA"/>
              </w:rPr>
              <w:t>УТВЕРЖДЕН</w:t>
            </w:r>
          </w:p>
          <w:p w:rsidR="00810655" w:rsidRPr="007F629B" w:rsidRDefault="00810655" w:rsidP="006620B4">
            <w:pPr>
              <w:jc w:val="center"/>
              <w:rPr>
                <w:rFonts w:ascii="Arial" w:hAnsi="Arial" w:cs="Arial"/>
                <w:sz w:val="16"/>
                <w:szCs w:val="16"/>
                <w:lang w:eastAsia="ar-SA"/>
              </w:rPr>
            </w:pPr>
            <w:r w:rsidRPr="007F629B">
              <w:rPr>
                <w:rFonts w:ascii="Arial" w:hAnsi="Arial" w:cs="Arial"/>
                <w:sz w:val="16"/>
                <w:szCs w:val="16"/>
                <w:lang w:eastAsia="ar-SA"/>
              </w:rPr>
              <w:t>постановлением администрации Благодарненского муниципального района Ставропольского края</w:t>
            </w:r>
          </w:p>
          <w:p w:rsidR="00810655" w:rsidRPr="007F629B" w:rsidRDefault="00810655" w:rsidP="006620B4">
            <w:pPr>
              <w:jc w:val="center"/>
              <w:rPr>
                <w:rFonts w:ascii="Arial" w:hAnsi="Arial" w:cs="Arial"/>
                <w:sz w:val="16"/>
                <w:szCs w:val="16"/>
                <w:lang w:eastAsia="ar-SA"/>
              </w:rPr>
            </w:pPr>
            <w:r w:rsidRPr="007F629B">
              <w:rPr>
                <w:rFonts w:ascii="Arial" w:hAnsi="Arial" w:cs="Arial"/>
                <w:sz w:val="16"/>
                <w:szCs w:val="16"/>
                <w:lang w:eastAsia="ar-SA"/>
              </w:rPr>
              <w:t>от 28 апреля 2015 года № 272</w:t>
            </w:r>
          </w:p>
        </w:tc>
      </w:tr>
    </w:tbl>
    <w:p w:rsidR="00810655" w:rsidRPr="007F629B" w:rsidRDefault="00810655" w:rsidP="00810655">
      <w:pPr>
        <w:jc w:val="center"/>
        <w:rPr>
          <w:rFonts w:ascii="Arial" w:hAnsi="Arial" w:cs="Arial"/>
          <w:sz w:val="16"/>
          <w:szCs w:val="16"/>
        </w:rPr>
      </w:pPr>
    </w:p>
    <w:p w:rsidR="00810655" w:rsidRPr="007F629B" w:rsidRDefault="00810655" w:rsidP="00810655">
      <w:pPr>
        <w:tabs>
          <w:tab w:val="left" w:pos="5220"/>
        </w:tabs>
        <w:rPr>
          <w:rFonts w:ascii="Arial" w:hAnsi="Arial" w:cs="Arial"/>
          <w:sz w:val="16"/>
          <w:szCs w:val="16"/>
        </w:rPr>
      </w:pPr>
    </w:p>
    <w:p w:rsidR="00810655" w:rsidRPr="007F629B" w:rsidRDefault="00810655" w:rsidP="00810655">
      <w:pPr>
        <w:jc w:val="center"/>
        <w:rPr>
          <w:rFonts w:ascii="Arial" w:hAnsi="Arial" w:cs="Arial"/>
          <w:sz w:val="16"/>
          <w:szCs w:val="16"/>
        </w:rPr>
      </w:pPr>
      <w:r w:rsidRPr="007F629B">
        <w:rPr>
          <w:rFonts w:ascii="Arial" w:hAnsi="Arial" w:cs="Arial"/>
          <w:sz w:val="16"/>
          <w:szCs w:val="16"/>
        </w:rPr>
        <w:t>АДМИНИСТРАТИВНЫЙ РЕГЛАМЕНТ</w:t>
      </w:r>
    </w:p>
    <w:p w:rsidR="00810655" w:rsidRPr="007F629B" w:rsidRDefault="00810655" w:rsidP="00810655">
      <w:pPr>
        <w:jc w:val="both"/>
        <w:rPr>
          <w:rFonts w:ascii="Arial" w:hAnsi="Arial" w:cs="Arial"/>
          <w:bCs/>
          <w:sz w:val="16"/>
          <w:szCs w:val="16"/>
        </w:rPr>
      </w:pPr>
      <w:proofErr w:type="gramStart"/>
      <w:r w:rsidRPr="007F629B">
        <w:rPr>
          <w:rFonts w:ascii="Arial" w:hAnsi="Arial" w:cs="Arial"/>
          <w:sz w:val="16"/>
          <w:szCs w:val="16"/>
        </w:rPr>
        <w:t>предоставления Отделом образования администрации Благодарненского муниципального района Ставропольского края и дошкольными образовательными  организациями Благодарненского муниципального района Ставропольского края государственной услуги</w:t>
      </w:r>
      <w:r w:rsidRPr="007F629B">
        <w:rPr>
          <w:rFonts w:ascii="Arial" w:hAnsi="Arial" w:cs="Arial"/>
          <w:b/>
          <w:sz w:val="16"/>
          <w:szCs w:val="16"/>
        </w:rPr>
        <w:t xml:space="preserve"> </w:t>
      </w:r>
      <w:r w:rsidRPr="007F629B">
        <w:rPr>
          <w:rFonts w:ascii="Arial" w:hAnsi="Arial" w:cs="Arial"/>
          <w:sz w:val="16"/>
          <w:szCs w:val="16"/>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Благодарненского муниципального района Ставропольского края»</w:t>
      </w:r>
      <w:proofErr w:type="gramEnd"/>
    </w:p>
    <w:p w:rsidR="00810655" w:rsidRPr="007F629B" w:rsidRDefault="00810655" w:rsidP="00810655">
      <w:pPr>
        <w:jc w:val="center"/>
        <w:rPr>
          <w:rFonts w:ascii="Arial" w:hAnsi="Arial" w:cs="Arial"/>
          <w:sz w:val="16"/>
          <w:szCs w:val="16"/>
        </w:rPr>
      </w:pPr>
    </w:p>
    <w:p w:rsidR="00810655" w:rsidRPr="007F629B" w:rsidRDefault="00810655" w:rsidP="00810655">
      <w:pPr>
        <w:jc w:val="center"/>
        <w:rPr>
          <w:rFonts w:ascii="Arial" w:hAnsi="Arial" w:cs="Arial"/>
          <w:sz w:val="16"/>
          <w:szCs w:val="16"/>
        </w:rPr>
      </w:pPr>
      <w:r w:rsidRPr="007F629B">
        <w:rPr>
          <w:rFonts w:ascii="Arial" w:hAnsi="Arial" w:cs="Arial"/>
          <w:sz w:val="16"/>
          <w:szCs w:val="16"/>
        </w:rPr>
        <w:t>I. Общие положения</w:t>
      </w:r>
    </w:p>
    <w:p w:rsidR="00810655" w:rsidRPr="007F629B" w:rsidRDefault="00810655" w:rsidP="00810655">
      <w:pPr>
        <w:jc w:val="both"/>
        <w:rPr>
          <w:rFonts w:ascii="Arial" w:hAnsi="Arial" w:cs="Arial"/>
          <w:sz w:val="16"/>
          <w:szCs w:val="16"/>
        </w:rPr>
      </w:pPr>
    </w:p>
    <w:p w:rsidR="00810655" w:rsidRPr="007F629B" w:rsidRDefault="00810655" w:rsidP="00810655">
      <w:pPr>
        <w:jc w:val="both"/>
        <w:rPr>
          <w:rFonts w:ascii="Arial" w:hAnsi="Arial" w:cs="Arial"/>
          <w:sz w:val="16"/>
          <w:szCs w:val="16"/>
        </w:rPr>
      </w:pPr>
      <w:r w:rsidRPr="007F629B">
        <w:rPr>
          <w:rFonts w:ascii="Arial" w:hAnsi="Arial" w:cs="Arial"/>
          <w:sz w:val="16"/>
          <w:szCs w:val="16"/>
        </w:rPr>
        <w:tab/>
        <w:t xml:space="preserve">1.1. </w:t>
      </w:r>
      <w:proofErr w:type="gramStart"/>
      <w:r w:rsidRPr="007F629B">
        <w:rPr>
          <w:rFonts w:ascii="Arial" w:hAnsi="Arial" w:cs="Arial"/>
          <w:sz w:val="16"/>
          <w:szCs w:val="16"/>
        </w:rPr>
        <w:t>Административный регламент по предоставлению Отделом образования администрации Благодарненского муниципального района Ставропольского края и дошкольными образовательными  организациями  Благодарненского муниципального района Ставропольского края государственной услуги «Выплата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Благодарненского муниципального района Ставропольского края» (далее соответственно – Административный регламент, государственная услуга) разработан в целях</w:t>
      </w:r>
      <w:proofErr w:type="gramEnd"/>
      <w:r w:rsidRPr="007F629B">
        <w:rPr>
          <w:rFonts w:ascii="Arial" w:hAnsi="Arial" w:cs="Arial"/>
          <w:sz w:val="16"/>
          <w:szCs w:val="16"/>
        </w:rPr>
        <w:t xml:space="preserve"> </w:t>
      </w:r>
      <w:proofErr w:type="gramStart"/>
      <w:r w:rsidRPr="007F629B">
        <w:rPr>
          <w:rFonts w:ascii="Arial" w:hAnsi="Arial" w:cs="Arial"/>
          <w:sz w:val="16"/>
          <w:szCs w:val="16"/>
        </w:rPr>
        <w:t>повышения качества предоставления государственной услуги и определяет сроки и последовательность административных процедур (действий) Отдела образования администрации Благодарненского муниципального района Ставропольского края (далее – Отдел образования) по выплате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Благодарненского муниципального района Ставропольского края (далее - выплата), и взаимодействию с подведомственными учреждениями, с</w:t>
      </w:r>
      <w:proofErr w:type="gramEnd"/>
      <w:r w:rsidRPr="007F629B">
        <w:rPr>
          <w:rFonts w:ascii="Arial" w:hAnsi="Arial" w:cs="Arial"/>
          <w:sz w:val="16"/>
          <w:szCs w:val="16"/>
        </w:rPr>
        <w:t xml:space="preserve"> физическими или юридическими лицами, иными органами государственной власти и органами местного самоуправления, а также иными организациями при осуществлении полномочий по выплате.</w:t>
      </w:r>
    </w:p>
    <w:p w:rsidR="00810655" w:rsidRPr="007F629B" w:rsidRDefault="00810655" w:rsidP="00810655">
      <w:pPr>
        <w:ind w:firstLine="540"/>
        <w:jc w:val="both"/>
        <w:rPr>
          <w:rFonts w:ascii="Arial" w:hAnsi="Arial" w:cs="Arial"/>
          <w:sz w:val="16"/>
          <w:szCs w:val="16"/>
        </w:rPr>
      </w:pPr>
      <w:r w:rsidRPr="007F629B">
        <w:rPr>
          <w:rFonts w:ascii="Arial" w:hAnsi="Arial" w:cs="Arial"/>
          <w:sz w:val="16"/>
          <w:szCs w:val="16"/>
        </w:rPr>
        <w:t>1.2. Круг заявителей:</w:t>
      </w:r>
    </w:p>
    <w:p w:rsidR="00810655" w:rsidRPr="007F629B" w:rsidRDefault="00810655" w:rsidP="00810655">
      <w:pPr>
        <w:autoSpaceDE w:val="0"/>
        <w:autoSpaceDN w:val="0"/>
        <w:adjustRightInd w:val="0"/>
        <w:ind w:firstLine="540"/>
        <w:jc w:val="both"/>
        <w:rPr>
          <w:rFonts w:ascii="Arial" w:hAnsi="Arial" w:cs="Arial"/>
          <w:sz w:val="16"/>
          <w:szCs w:val="16"/>
        </w:rPr>
      </w:pPr>
      <w:r w:rsidRPr="007F629B">
        <w:rPr>
          <w:rFonts w:ascii="Arial" w:hAnsi="Arial" w:cs="Arial"/>
          <w:sz w:val="16"/>
          <w:szCs w:val="16"/>
        </w:rPr>
        <w:t>Заявителями при получении государственной услуги являются родители (законные представители) детей, осваивающих образовательные программы дошкольного образования в образовательных организациях Благодарненского муниципального района Ставропольского края (далее – дошкольные образовательные организации), которые заключили с образовательной организацией договор и внесли плату за присмотр и уход за ребенком в образовательной организации.</w:t>
      </w:r>
    </w:p>
    <w:p w:rsidR="00810655" w:rsidRPr="007F629B" w:rsidRDefault="00810655" w:rsidP="00810655">
      <w:pPr>
        <w:jc w:val="both"/>
        <w:rPr>
          <w:rFonts w:ascii="Arial" w:hAnsi="Arial" w:cs="Arial"/>
          <w:sz w:val="16"/>
          <w:szCs w:val="16"/>
        </w:rPr>
      </w:pPr>
      <w:r w:rsidRPr="007F629B">
        <w:rPr>
          <w:rFonts w:ascii="Arial" w:hAnsi="Arial" w:cs="Arial"/>
          <w:sz w:val="16"/>
          <w:szCs w:val="16"/>
        </w:rPr>
        <w:tab/>
        <w:t>1.3. Требования к порядку информирования о предоставлении государственной услуги</w:t>
      </w:r>
    </w:p>
    <w:p w:rsidR="00810655" w:rsidRPr="007F629B" w:rsidRDefault="00810655" w:rsidP="00810655">
      <w:pPr>
        <w:jc w:val="both"/>
        <w:rPr>
          <w:rFonts w:ascii="Arial" w:hAnsi="Arial" w:cs="Arial"/>
          <w:sz w:val="16"/>
          <w:szCs w:val="16"/>
        </w:rPr>
      </w:pPr>
      <w:r w:rsidRPr="007F629B">
        <w:rPr>
          <w:rFonts w:ascii="Arial" w:hAnsi="Arial" w:cs="Arial"/>
          <w:color w:val="FF0000"/>
          <w:sz w:val="16"/>
          <w:szCs w:val="16"/>
        </w:rPr>
        <w:t xml:space="preserve">          </w:t>
      </w:r>
      <w:r w:rsidRPr="007F629B">
        <w:rPr>
          <w:rFonts w:ascii="Arial" w:hAnsi="Arial" w:cs="Arial"/>
          <w:sz w:val="16"/>
          <w:szCs w:val="16"/>
        </w:rPr>
        <w:t xml:space="preserve">Информация о местонахождении и графике работы Отдела образования: </w:t>
      </w:r>
    </w:p>
    <w:p w:rsidR="00810655" w:rsidRPr="007F629B" w:rsidRDefault="00810655" w:rsidP="00810655">
      <w:pPr>
        <w:ind w:firstLine="567"/>
        <w:jc w:val="both"/>
        <w:rPr>
          <w:rFonts w:ascii="Arial" w:hAnsi="Arial" w:cs="Arial"/>
          <w:sz w:val="16"/>
          <w:szCs w:val="16"/>
        </w:rPr>
      </w:pPr>
      <w:r w:rsidRPr="007F629B">
        <w:rPr>
          <w:rFonts w:ascii="Arial" w:hAnsi="Arial" w:cs="Arial"/>
          <w:sz w:val="16"/>
          <w:szCs w:val="16"/>
        </w:rPr>
        <w:t xml:space="preserve">  356402  Ставропольский край, Благодарненский район, город Благодарный, площадь Ленина, 1; </w:t>
      </w:r>
    </w:p>
    <w:p w:rsidR="00810655" w:rsidRPr="007F629B" w:rsidRDefault="00810655" w:rsidP="00810655">
      <w:pPr>
        <w:jc w:val="both"/>
        <w:rPr>
          <w:rFonts w:ascii="Arial" w:hAnsi="Arial" w:cs="Arial"/>
          <w:sz w:val="16"/>
          <w:szCs w:val="16"/>
        </w:rPr>
      </w:pPr>
      <w:r w:rsidRPr="007F629B">
        <w:rPr>
          <w:rFonts w:ascii="Arial" w:hAnsi="Arial" w:cs="Arial"/>
          <w:sz w:val="16"/>
          <w:szCs w:val="16"/>
        </w:rPr>
        <w:t xml:space="preserve">         понедельник-пятница с 8-00 час. до 17-00 час</w:t>
      </w:r>
      <w:proofErr w:type="gramStart"/>
      <w:r w:rsidRPr="007F629B">
        <w:rPr>
          <w:rFonts w:ascii="Arial" w:hAnsi="Arial" w:cs="Arial"/>
          <w:sz w:val="16"/>
          <w:szCs w:val="16"/>
        </w:rPr>
        <w:t>.;</w:t>
      </w:r>
      <w:proofErr w:type="gramEnd"/>
    </w:p>
    <w:p w:rsidR="00810655" w:rsidRPr="007F629B" w:rsidRDefault="00810655" w:rsidP="00810655">
      <w:pPr>
        <w:jc w:val="both"/>
        <w:rPr>
          <w:rFonts w:ascii="Arial" w:hAnsi="Arial" w:cs="Arial"/>
          <w:sz w:val="16"/>
          <w:szCs w:val="16"/>
        </w:rPr>
      </w:pPr>
      <w:r w:rsidRPr="007F629B">
        <w:rPr>
          <w:rFonts w:ascii="Arial" w:hAnsi="Arial" w:cs="Arial"/>
          <w:sz w:val="16"/>
          <w:szCs w:val="16"/>
        </w:rPr>
        <w:t xml:space="preserve">         перерыв с 12-00 час</w:t>
      </w:r>
      <w:proofErr w:type="gramStart"/>
      <w:r w:rsidRPr="007F629B">
        <w:rPr>
          <w:rFonts w:ascii="Arial" w:hAnsi="Arial" w:cs="Arial"/>
          <w:sz w:val="16"/>
          <w:szCs w:val="16"/>
        </w:rPr>
        <w:t>.</w:t>
      </w:r>
      <w:proofErr w:type="gramEnd"/>
      <w:r w:rsidRPr="007F629B">
        <w:rPr>
          <w:rFonts w:ascii="Arial" w:hAnsi="Arial" w:cs="Arial"/>
          <w:sz w:val="16"/>
          <w:szCs w:val="16"/>
        </w:rPr>
        <w:t xml:space="preserve"> </w:t>
      </w:r>
      <w:proofErr w:type="gramStart"/>
      <w:r w:rsidRPr="007F629B">
        <w:rPr>
          <w:rFonts w:ascii="Arial" w:hAnsi="Arial" w:cs="Arial"/>
          <w:sz w:val="16"/>
          <w:szCs w:val="16"/>
        </w:rPr>
        <w:t>д</w:t>
      </w:r>
      <w:proofErr w:type="gramEnd"/>
      <w:r w:rsidRPr="007F629B">
        <w:rPr>
          <w:rFonts w:ascii="Arial" w:hAnsi="Arial" w:cs="Arial"/>
          <w:sz w:val="16"/>
          <w:szCs w:val="16"/>
        </w:rPr>
        <w:t>о 13-00 час.</w:t>
      </w:r>
    </w:p>
    <w:p w:rsidR="00810655" w:rsidRPr="007F629B" w:rsidRDefault="00810655" w:rsidP="00810655">
      <w:pPr>
        <w:jc w:val="both"/>
        <w:rPr>
          <w:rFonts w:ascii="Arial" w:hAnsi="Arial" w:cs="Arial"/>
          <w:sz w:val="16"/>
          <w:szCs w:val="16"/>
        </w:rPr>
      </w:pPr>
      <w:r w:rsidRPr="007F629B">
        <w:rPr>
          <w:rFonts w:ascii="Arial" w:hAnsi="Arial" w:cs="Arial"/>
          <w:sz w:val="16"/>
          <w:szCs w:val="16"/>
        </w:rPr>
        <w:t xml:space="preserve">        суббота, воскресенье - выходной.</w:t>
      </w:r>
    </w:p>
    <w:p w:rsidR="00810655" w:rsidRPr="007F629B" w:rsidRDefault="00810655" w:rsidP="00810655">
      <w:pPr>
        <w:ind w:firstLine="567"/>
        <w:jc w:val="both"/>
        <w:rPr>
          <w:rFonts w:ascii="Arial" w:hAnsi="Arial" w:cs="Arial"/>
          <w:sz w:val="16"/>
          <w:szCs w:val="16"/>
        </w:rPr>
      </w:pPr>
      <w:r w:rsidRPr="007F629B">
        <w:rPr>
          <w:rFonts w:ascii="Arial" w:hAnsi="Arial" w:cs="Arial"/>
          <w:sz w:val="16"/>
          <w:szCs w:val="16"/>
        </w:rPr>
        <w:t>Телефон, факс для обращения граждан: 8(86549) 2-17-59.</w:t>
      </w:r>
    </w:p>
    <w:p w:rsidR="00810655" w:rsidRPr="007F629B" w:rsidRDefault="00810655" w:rsidP="00810655">
      <w:pPr>
        <w:ind w:firstLine="567"/>
        <w:jc w:val="both"/>
        <w:rPr>
          <w:rFonts w:ascii="Arial" w:hAnsi="Arial" w:cs="Arial"/>
          <w:sz w:val="16"/>
          <w:szCs w:val="16"/>
        </w:rPr>
      </w:pPr>
      <w:r w:rsidRPr="007F629B">
        <w:rPr>
          <w:rFonts w:ascii="Arial" w:hAnsi="Arial" w:cs="Arial"/>
          <w:sz w:val="16"/>
          <w:szCs w:val="16"/>
        </w:rPr>
        <w:t xml:space="preserve">Адрес сайта Отдела образования </w:t>
      </w:r>
      <w:proofErr w:type="spellStart"/>
      <w:r w:rsidRPr="007F629B">
        <w:rPr>
          <w:rFonts w:ascii="Arial" w:hAnsi="Arial" w:cs="Arial"/>
          <w:sz w:val="16"/>
          <w:szCs w:val="16"/>
          <w:lang w:val="en-US"/>
        </w:rPr>
        <w:t>blag</w:t>
      </w:r>
      <w:proofErr w:type="spellEnd"/>
      <w:r w:rsidRPr="007F629B">
        <w:rPr>
          <w:rFonts w:ascii="Arial" w:hAnsi="Arial" w:cs="Arial"/>
          <w:sz w:val="16"/>
          <w:szCs w:val="16"/>
        </w:rPr>
        <w:t>-</w:t>
      </w:r>
      <w:proofErr w:type="spellStart"/>
      <w:r w:rsidRPr="007F629B">
        <w:rPr>
          <w:rFonts w:ascii="Arial" w:hAnsi="Arial" w:cs="Arial"/>
          <w:sz w:val="16"/>
          <w:szCs w:val="16"/>
          <w:lang w:val="en-US"/>
        </w:rPr>
        <w:t>ob</w:t>
      </w:r>
      <w:proofErr w:type="spellEnd"/>
      <w:r w:rsidRPr="007F629B">
        <w:rPr>
          <w:rFonts w:ascii="Arial" w:hAnsi="Arial" w:cs="Arial"/>
          <w:sz w:val="16"/>
          <w:szCs w:val="16"/>
        </w:rPr>
        <w:t>.edusite.ru.</w:t>
      </w:r>
    </w:p>
    <w:p w:rsidR="00810655" w:rsidRPr="007F629B" w:rsidRDefault="00810655" w:rsidP="00810655">
      <w:pPr>
        <w:ind w:firstLine="567"/>
        <w:jc w:val="both"/>
        <w:rPr>
          <w:rFonts w:ascii="Arial" w:hAnsi="Arial" w:cs="Arial"/>
          <w:sz w:val="16"/>
          <w:szCs w:val="16"/>
        </w:rPr>
      </w:pPr>
      <w:r w:rsidRPr="007F629B">
        <w:rPr>
          <w:rFonts w:ascii="Arial" w:hAnsi="Arial" w:cs="Arial"/>
          <w:sz w:val="16"/>
          <w:szCs w:val="16"/>
        </w:rPr>
        <w:t xml:space="preserve">Адрес электронной почты Отдела образования </w:t>
      </w:r>
      <w:hyperlink r:id="rId12" w:history="1">
        <w:r w:rsidRPr="007F629B">
          <w:rPr>
            <w:rStyle w:val="af0"/>
            <w:rFonts w:ascii="Arial" w:hAnsi="Arial" w:cs="Arial"/>
            <w:sz w:val="16"/>
            <w:szCs w:val="16"/>
            <w:lang w:val="en-US"/>
          </w:rPr>
          <w:t>blag</w:t>
        </w:r>
        <w:r w:rsidRPr="007F629B">
          <w:rPr>
            <w:rStyle w:val="af0"/>
            <w:rFonts w:ascii="Arial" w:hAnsi="Arial" w:cs="Arial"/>
            <w:sz w:val="16"/>
            <w:szCs w:val="16"/>
          </w:rPr>
          <w:t>_rono@stavminobr.ru</w:t>
        </w:r>
      </w:hyperlink>
    </w:p>
    <w:p w:rsidR="00810655" w:rsidRPr="007F629B" w:rsidRDefault="00810655" w:rsidP="00810655">
      <w:pPr>
        <w:pStyle w:val="ConsPlusNormal"/>
        <w:ind w:firstLine="540"/>
        <w:jc w:val="both"/>
        <w:rPr>
          <w:sz w:val="16"/>
          <w:szCs w:val="16"/>
        </w:rPr>
      </w:pPr>
      <w:r w:rsidRPr="007F629B">
        <w:rPr>
          <w:sz w:val="16"/>
          <w:szCs w:val="16"/>
        </w:rPr>
        <w:t>Информация о порядке предоставления государственной услуги предоставляется любым заинтересованным лицам:</w:t>
      </w:r>
    </w:p>
    <w:p w:rsidR="00810655" w:rsidRPr="007F629B" w:rsidRDefault="00810655" w:rsidP="00810655">
      <w:pPr>
        <w:ind w:firstLine="540"/>
        <w:jc w:val="both"/>
        <w:rPr>
          <w:rFonts w:ascii="Arial" w:hAnsi="Arial" w:cs="Arial"/>
          <w:sz w:val="16"/>
          <w:szCs w:val="16"/>
        </w:rPr>
      </w:pPr>
      <w:proofErr w:type="gramStart"/>
      <w:r w:rsidRPr="007F629B">
        <w:rPr>
          <w:rFonts w:ascii="Arial" w:hAnsi="Arial" w:cs="Arial"/>
          <w:sz w:val="16"/>
          <w:szCs w:val="16"/>
        </w:rPr>
        <w:t>посредством опубликования в установленном порядке нормативных правовых актов Ставропольского края и органа местного самоуправления, содержащих нормы, регулирующие деятельность по предоставлению государственной услуги, в том числе путем размещения в информационно-телекоммуникационной сети "Интернет" на официальном сайте органа местного самоуправления, а также путем личного консультирования заинтересованных лиц по адресу: 356402  Ставропольский край, Благодарненский район, город Благодарный, площадь Ленина, 1.</w:t>
      </w:r>
      <w:proofErr w:type="gramEnd"/>
      <w:r w:rsidRPr="007F629B">
        <w:rPr>
          <w:rFonts w:ascii="Arial" w:hAnsi="Arial" w:cs="Arial"/>
          <w:sz w:val="16"/>
          <w:szCs w:val="16"/>
        </w:rPr>
        <w:t xml:space="preserve"> Режим работы: понедельник-пятница с 8-00 до 17-00. Перерыв с 12-00 до 13-00.</w:t>
      </w:r>
    </w:p>
    <w:p w:rsidR="00810655" w:rsidRPr="007F629B" w:rsidRDefault="00810655" w:rsidP="00810655">
      <w:pPr>
        <w:pStyle w:val="ConsPlusNormal"/>
        <w:ind w:firstLine="540"/>
        <w:jc w:val="both"/>
        <w:rPr>
          <w:sz w:val="16"/>
          <w:szCs w:val="16"/>
        </w:rPr>
      </w:pPr>
      <w:r w:rsidRPr="007F629B">
        <w:rPr>
          <w:sz w:val="16"/>
          <w:szCs w:val="16"/>
        </w:rPr>
        <w:t xml:space="preserve">посредством размещения утвержденного органом местного самоуправления административного регламента в здании органа </w:t>
      </w:r>
      <w:r w:rsidRPr="007F629B">
        <w:rPr>
          <w:sz w:val="16"/>
          <w:szCs w:val="16"/>
        </w:rPr>
        <w:lastRenderedPageBreak/>
        <w:t>местного самоуправления на стенде;</w:t>
      </w:r>
    </w:p>
    <w:p w:rsidR="00810655" w:rsidRPr="007F629B" w:rsidRDefault="00810655" w:rsidP="00810655">
      <w:pPr>
        <w:pStyle w:val="ConsPlusNormal"/>
        <w:ind w:firstLine="540"/>
        <w:jc w:val="both"/>
        <w:rPr>
          <w:sz w:val="16"/>
          <w:szCs w:val="16"/>
        </w:rPr>
      </w:pPr>
      <w:r w:rsidRPr="007F629B">
        <w:rPr>
          <w:sz w:val="16"/>
          <w:szCs w:val="16"/>
        </w:rPr>
        <w:t>с использованием средств телефонной связи, а также при устном и письменном обращении;</w:t>
      </w:r>
    </w:p>
    <w:p w:rsidR="00810655" w:rsidRPr="007F629B" w:rsidRDefault="00810655" w:rsidP="00810655">
      <w:pPr>
        <w:pStyle w:val="ConsPlusNormal"/>
        <w:ind w:firstLine="540"/>
        <w:jc w:val="both"/>
        <w:rPr>
          <w:sz w:val="16"/>
          <w:szCs w:val="16"/>
        </w:rPr>
      </w:pPr>
      <w:r w:rsidRPr="007F629B">
        <w:rPr>
          <w:sz w:val="16"/>
          <w:szCs w:val="16"/>
        </w:rPr>
        <w:t>через федеральную государственную информационную систему "Единый портал государственных и муниципальных услуг (функций)" www.gosuslugi.ru;</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1.3.1. Порядок получения консультаций по процедуре предоставления государственной услуги</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1.3.1.1. Информация о порядке предоставления государственной услуги предоставляется бесплатно.</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1.3.1.2. Получение заявителями информации о порядке предоставления государственной услуги осуществляется путем индивидуального и публичного информирования. Информирование о процедуре предоставления государственной услуги осуществляется в устной и письменной форме.</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1.3.1.3. Индивидуальное устное информирование о порядке предоставления государственной услуги осуществляется специалистами Отдела образования, ответственными за предоставление государственной услуги (далее - специалисты), при обращении заявителей лично или по телефону.</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1.3.1.4. Индивидуальное письменное информирование о порядке предоставления государственной услуги осуществляется специалистами Отдела образования ответственными за предоставление государственной услуги, при обращении заявителей путем почтовых или электронных отправлений.</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Ответ на обращение дается в простой, четкой и понятной форме в письменном виде с указанием должности лица, подписавшего ответ, а также фамилии, инициалов и номера телефона должностного лица Отдела образования, оформившего письменный ответ.</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1.3.1.5. Публичное устное информирование осуществляется с привлечением средств массовой информации - радио, телевидения (далее - СМИ).</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1.3.1.6. Публичное письменное информирование осуществляется путем публикации информационных материалов в печатных средствах массовой информации, включая интернет-сайты, а также - оформления информационных стендов.</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1.3.2. Информация о порядке предоставления государственной услуги должна представляться заявителям оперативно, быть четкой, достоверной, полной.</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1.3.3. Обязанности специалиста при ответе на телефонные звонки, устные и письменные обращения заявителей, требования к форме и характеру взаимодействия специалистов с заявителями:</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 xml:space="preserve">1.3.3.1. При консультировании по телефону специалист должен назвать свою фамилию, имя, отчество, должность, а затем в вежливой и корректной форме четко и подробно проинформировать </w:t>
      </w:r>
      <w:proofErr w:type="gramStart"/>
      <w:r w:rsidRPr="007F629B">
        <w:rPr>
          <w:rFonts w:ascii="Arial" w:hAnsi="Arial" w:cs="Arial"/>
          <w:sz w:val="16"/>
          <w:szCs w:val="16"/>
        </w:rPr>
        <w:t>обратившегося</w:t>
      </w:r>
      <w:proofErr w:type="gramEnd"/>
      <w:r w:rsidRPr="007F629B">
        <w:rPr>
          <w:rFonts w:ascii="Arial" w:hAnsi="Arial" w:cs="Arial"/>
          <w:sz w:val="16"/>
          <w:szCs w:val="16"/>
        </w:rPr>
        <w:t xml:space="preserve"> по интересующим вопросам.</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1.3.3.2. При консультировании посредством индивидуального устного информирования специалист дает заявителю полный, точный и понятный ответ на поставленные вопросы.</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Продолжительность индивидуального устного информирования каждого заявителя составляет не более 10 минут. В случае если подготовка ответа требует продолжительного времени, специалист, осуществляющий индивидуальное устное информирование, предлагает заявителю обратиться в письменном виде либо назначает другое удобное для заявителя время для устного информирования.</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Время ожидания заявителя в очереди при индивидуальном устном консультировании не должно превышать 15 минут.</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 xml:space="preserve">Прием граждан по вопросам предоставления государственной услуги осуществляется руководителем дошкольной  образовательной  организации, ответственным за предоставление государственной услуги (приложение 1) (далее - должностное лицо), согласно графику приема граждан. </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Прием у должностного лица не должен превышать 30 минут.</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1.3.3.3. При консультировании по письменным обращениям заявителю дается четкий и понятный ответ на поставленные вопросы в письменном виде с указанием должности лица, подписавшего ответ, указываются фамилия, имя, отчество, должность и номер телефона специалиста, подготовившего ответ. Письменный ответ на обращение направляется по почте на адрес заявителя в срок, не превышающий 30 дней со дня регистрации письменного обращения.</w:t>
      </w:r>
    </w:p>
    <w:p w:rsidR="00810655" w:rsidRPr="007F629B" w:rsidRDefault="00810655" w:rsidP="00810655">
      <w:pPr>
        <w:ind w:firstLine="540"/>
        <w:jc w:val="center"/>
        <w:rPr>
          <w:rFonts w:ascii="Arial" w:hAnsi="Arial" w:cs="Arial"/>
          <w:sz w:val="16"/>
          <w:szCs w:val="16"/>
        </w:rPr>
      </w:pPr>
    </w:p>
    <w:p w:rsidR="00810655" w:rsidRPr="007F629B" w:rsidRDefault="00810655" w:rsidP="00810655">
      <w:pPr>
        <w:ind w:firstLine="540"/>
        <w:jc w:val="center"/>
        <w:rPr>
          <w:rFonts w:ascii="Arial" w:hAnsi="Arial" w:cs="Arial"/>
          <w:sz w:val="16"/>
          <w:szCs w:val="16"/>
        </w:rPr>
      </w:pPr>
      <w:r w:rsidRPr="007F629B">
        <w:rPr>
          <w:rFonts w:ascii="Arial" w:hAnsi="Arial" w:cs="Arial"/>
          <w:sz w:val="16"/>
          <w:szCs w:val="16"/>
        </w:rPr>
        <w:t>II. Стандарт предоставления государственной услуги</w:t>
      </w:r>
    </w:p>
    <w:p w:rsidR="00810655" w:rsidRPr="007F629B" w:rsidRDefault="00810655" w:rsidP="00810655">
      <w:pPr>
        <w:ind w:firstLine="540"/>
        <w:jc w:val="center"/>
        <w:rPr>
          <w:rFonts w:ascii="Arial" w:hAnsi="Arial" w:cs="Arial"/>
          <w:sz w:val="16"/>
          <w:szCs w:val="16"/>
        </w:rPr>
      </w:pPr>
    </w:p>
    <w:p w:rsidR="00810655" w:rsidRPr="007F629B" w:rsidRDefault="00810655" w:rsidP="00810655">
      <w:pPr>
        <w:ind w:firstLine="540"/>
        <w:jc w:val="both"/>
        <w:rPr>
          <w:rFonts w:ascii="Arial" w:hAnsi="Arial" w:cs="Arial"/>
          <w:sz w:val="16"/>
          <w:szCs w:val="16"/>
        </w:rPr>
      </w:pPr>
      <w:r w:rsidRPr="007F629B">
        <w:rPr>
          <w:rFonts w:ascii="Arial" w:hAnsi="Arial" w:cs="Arial"/>
          <w:sz w:val="16"/>
          <w:szCs w:val="16"/>
        </w:rPr>
        <w:t>2.1. Наименование государственной услуги «Выплата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Благодарненского муниципального района Ставропольского края».</w:t>
      </w:r>
    </w:p>
    <w:p w:rsidR="00810655" w:rsidRPr="007F629B" w:rsidRDefault="00810655" w:rsidP="00810655">
      <w:pPr>
        <w:ind w:firstLine="540"/>
        <w:jc w:val="both"/>
        <w:rPr>
          <w:rFonts w:ascii="Arial" w:hAnsi="Arial" w:cs="Arial"/>
          <w:sz w:val="16"/>
          <w:szCs w:val="16"/>
        </w:rPr>
      </w:pPr>
      <w:r w:rsidRPr="007F629B">
        <w:rPr>
          <w:rFonts w:ascii="Arial" w:hAnsi="Arial" w:cs="Arial"/>
          <w:sz w:val="16"/>
          <w:szCs w:val="16"/>
        </w:rPr>
        <w:t>2.2. Орган, предоставляющий государственную услугу – Отдел образования администрации Благодарненского муниципального района Ставропольского края и дошкольные образовательные организации.</w:t>
      </w:r>
    </w:p>
    <w:p w:rsidR="00810655" w:rsidRPr="007F629B" w:rsidRDefault="00810655" w:rsidP="00810655">
      <w:pPr>
        <w:autoSpaceDE w:val="0"/>
        <w:autoSpaceDN w:val="0"/>
        <w:adjustRightInd w:val="0"/>
        <w:ind w:firstLine="567"/>
        <w:jc w:val="both"/>
        <w:outlineLvl w:val="2"/>
        <w:rPr>
          <w:rFonts w:ascii="Arial" w:hAnsi="Arial" w:cs="Arial"/>
          <w:sz w:val="16"/>
          <w:szCs w:val="16"/>
        </w:rPr>
      </w:pPr>
      <w:proofErr w:type="gramStart"/>
      <w:r w:rsidRPr="007F629B">
        <w:rPr>
          <w:rFonts w:ascii="Arial" w:hAnsi="Arial" w:cs="Arial"/>
          <w:sz w:val="16"/>
          <w:szCs w:val="16"/>
        </w:rPr>
        <w:t>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Перечень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w:t>
      </w:r>
      <w:proofErr w:type="gramEnd"/>
    </w:p>
    <w:p w:rsidR="00810655" w:rsidRPr="007F629B" w:rsidRDefault="00810655" w:rsidP="00810655">
      <w:pPr>
        <w:ind w:firstLine="540"/>
        <w:jc w:val="both"/>
        <w:rPr>
          <w:rFonts w:ascii="Arial" w:hAnsi="Arial" w:cs="Arial"/>
          <w:sz w:val="16"/>
          <w:szCs w:val="16"/>
        </w:rPr>
      </w:pPr>
      <w:r w:rsidRPr="007F629B">
        <w:rPr>
          <w:rFonts w:ascii="Arial" w:hAnsi="Arial" w:cs="Arial"/>
          <w:sz w:val="16"/>
          <w:szCs w:val="16"/>
        </w:rPr>
        <w:t>2.3. Результатом предоставления государственной услуги является:</w:t>
      </w:r>
    </w:p>
    <w:p w:rsidR="00810655" w:rsidRPr="007F629B" w:rsidRDefault="00810655" w:rsidP="00810655">
      <w:pPr>
        <w:pStyle w:val="ConsPlusNormal"/>
        <w:ind w:firstLine="540"/>
        <w:jc w:val="both"/>
        <w:rPr>
          <w:sz w:val="16"/>
          <w:szCs w:val="16"/>
        </w:rPr>
      </w:pPr>
      <w:r w:rsidRPr="007F629B">
        <w:rPr>
          <w:sz w:val="16"/>
          <w:szCs w:val="16"/>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p w:rsidR="00810655" w:rsidRPr="007F629B" w:rsidRDefault="00810655" w:rsidP="00810655">
      <w:pPr>
        <w:ind w:firstLine="540"/>
        <w:jc w:val="both"/>
        <w:rPr>
          <w:rFonts w:ascii="Arial" w:hAnsi="Arial" w:cs="Arial"/>
          <w:sz w:val="16"/>
          <w:szCs w:val="16"/>
        </w:rPr>
      </w:pPr>
      <w:r w:rsidRPr="007F629B">
        <w:rPr>
          <w:rFonts w:ascii="Arial" w:hAnsi="Arial" w:cs="Arial"/>
          <w:sz w:val="16"/>
          <w:szCs w:val="16"/>
        </w:rPr>
        <w:t>отказ в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с обоснованием причины отказа и направлением соответствующего уведомления заявителю.</w:t>
      </w:r>
    </w:p>
    <w:p w:rsidR="00810655" w:rsidRPr="007F629B" w:rsidRDefault="00810655" w:rsidP="00810655">
      <w:pPr>
        <w:autoSpaceDE w:val="0"/>
        <w:autoSpaceDN w:val="0"/>
        <w:adjustRightInd w:val="0"/>
        <w:ind w:firstLine="540"/>
        <w:jc w:val="both"/>
        <w:rPr>
          <w:rFonts w:ascii="Arial" w:hAnsi="Arial" w:cs="Arial"/>
          <w:sz w:val="16"/>
          <w:szCs w:val="16"/>
        </w:rPr>
      </w:pPr>
      <w:r w:rsidRPr="007F629B">
        <w:rPr>
          <w:rFonts w:ascii="Arial" w:hAnsi="Arial" w:cs="Arial"/>
          <w:sz w:val="16"/>
          <w:szCs w:val="16"/>
        </w:rPr>
        <w:t>2.4. Компенсация выплачивается ежемесячно  до 20 числа месяца, следующего за отчетным, путем перечисления средств на банковские счета родителей (законных представителей) по реквизитам, указанным в заявлении о предоставлении компенсации.</w:t>
      </w:r>
    </w:p>
    <w:p w:rsidR="00810655" w:rsidRPr="007F629B" w:rsidRDefault="00810655" w:rsidP="00810655">
      <w:pPr>
        <w:autoSpaceDE w:val="0"/>
        <w:autoSpaceDN w:val="0"/>
        <w:adjustRightInd w:val="0"/>
        <w:ind w:firstLine="540"/>
        <w:jc w:val="both"/>
        <w:rPr>
          <w:rFonts w:ascii="Arial" w:hAnsi="Arial" w:cs="Arial"/>
          <w:sz w:val="16"/>
          <w:szCs w:val="16"/>
        </w:rPr>
      </w:pPr>
      <w:r w:rsidRPr="007F629B">
        <w:rPr>
          <w:rFonts w:ascii="Arial" w:hAnsi="Arial" w:cs="Arial"/>
          <w:sz w:val="16"/>
          <w:szCs w:val="16"/>
        </w:rPr>
        <w:t>В случае получения компенсации на 2 и более детей перечисления могут производиться на один банковский счет по заявлению родителей (законных представителей).</w:t>
      </w:r>
    </w:p>
    <w:p w:rsidR="00810655" w:rsidRPr="007F629B" w:rsidRDefault="00810655" w:rsidP="00810655">
      <w:pPr>
        <w:autoSpaceDE w:val="0"/>
        <w:autoSpaceDN w:val="0"/>
        <w:adjustRightInd w:val="0"/>
        <w:ind w:firstLine="540"/>
        <w:jc w:val="both"/>
        <w:rPr>
          <w:rFonts w:ascii="Arial" w:hAnsi="Arial" w:cs="Arial"/>
          <w:sz w:val="16"/>
          <w:szCs w:val="16"/>
        </w:rPr>
      </w:pPr>
    </w:p>
    <w:p w:rsidR="00810655" w:rsidRPr="007F629B" w:rsidRDefault="00810655" w:rsidP="00810655">
      <w:pPr>
        <w:ind w:firstLine="540"/>
        <w:jc w:val="both"/>
        <w:rPr>
          <w:rFonts w:ascii="Arial" w:hAnsi="Arial" w:cs="Arial"/>
          <w:sz w:val="16"/>
          <w:szCs w:val="16"/>
        </w:rPr>
      </w:pPr>
      <w:r w:rsidRPr="007F629B">
        <w:rPr>
          <w:rFonts w:ascii="Arial" w:hAnsi="Arial" w:cs="Arial"/>
          <w:sz w:val="16"/>
          <w:szCs w:val="16"/>
        </w:rPr>
        <w:t>Время прохождения отдельных административных процедур составляет:</w:t>
      </w:r>
    </w:p>
    <w:p w:rsidR="00810655" w:rsidRPr="007F629B" w:rsidRDefault="00810655" w:rsidP="00810655">
      <w:pPr>
        <w:ind w:firstLine="540"/>
        <w:jc w:val="both"/>
        <w:rPr>
          <w:rFonts w:ascii="Arial" w:hAnsi="Arial" w:cs="Arial"/>
          <w:sz w:val="16"/>
          <w:szCs w:val="16"/>
        </w:rPr>
      </w:pPr>
      <w:r w:rsidRPr="007F629B">
        <w:rPr>
          <w:rFonts w:ascii="Arial" w:hAnsi="Arial" w:cs="Arial"/>
          <w:sz w:val="16"/>
          <w:szCs w:val="16"/>
        </w:rPr>
        <w:t>время ожидания в очереди на прием к соответствующему ответственному специалисту, должностному лицу для получения консультации не должно превышать 15 минут;</w:t>
      </w:r>
    </w:p>
    <w:p w:rsidR="00810655" w:rsidRPr="007F629B" w:rsidRDefault="00810655" w:rsidP="00810655">
      <w:pPr>
        <w:ind w:firstLine="540"/>
        <w:jc w:val="both"/>
        <w:rPr>
          <w:rFonts w:ascii="Arial" w:hAnsi="Arial" w:cs="Arial"/>
          <w:sz w:val="16"/>
          <w:szCs w:val="16"/>
        </w:rPr>
      </w:pPr>
      <w:r w:rsidRPr="007F629B">
        <w:rPr>
          <w:rFonts w:ascii="Arial" w:hAnsi="Arial" w:cs="Arial"/>
          <w:sz w:val="16"/>
          <w:szCs w:val="16"/>
        </w:rPr>
        <w:t>прием граждан по предварительной записи должен производиться в соответствии с тем временем, на которое произведена запись. В исключительных случаях время ожидания на прием по предварительной записи не должно превышать 15 минут с момента наступления времени, на которое была осуществлена запись;</w:t>
      </w:r>
    </w:p>
    <w:p w:rsidR="00810655" w:rsidRPr="007F629B" w:rsidRDefault="00810655" w:rsidP="00810655">
      <w:pPr>
        <w:ind w:firstLine="540"/>
        <w:jc w:val="both"/>
        <w:rPr>
          <w:rFonts w:ascii="Arial" w:hAnsi="Arial" w:cs="Arial"/>
          <w:sz w:val="16"/>
          <w:szCs w:val="16"/>
        </w:rPr>
      </w:pPr>
      <w:r w:rsidRPr="007F629B">
        <w:rPr>
          <w:rFonts w:ascii="Arial" w:hAnsi="Arial" w:cs="Arial"/>
          <w:sz w:val="16"/>
          <w:szCs w:val="16"/>
        </w:rPr>
        <w:t>руководитель дошкольной образовательной организации, ответственный за предоставление государственной услуги, принимает решение о предоставлении или об отказе в предоставлении государственной услуги в 10-дневный срок от даты поступления всех необходимых документов заявителя;</w:t>
      </w:r>
    </w:p>
    <w:p w:rsidR="00810655" w:rsidRPr="007F629B" w:rsidRDefault="00810655" w:rsidP="00810655">
      <w:pPr>
        <w:ind w:firstLine="540"/>
        <w:jc w:val="both"/>
        <w:rPr>
          <w:rFonts w:ascii="Arial" w:hAnsi="Arial" w:cs="Arial"/>
          <w:sz w:val="16"/>
          <w:szCs w:val="16"/>
        </w:rPr>
      </w:pPr>
      <w:r w:rsidRPr="007F629B">
        <w:rPr>
          <w:rFonts w:ascii="Arial" w:hAnsi="Arial" w:cs="Arial"/>
          <w:sz w:val="16"/>
          <w:szCs w:val="16"/>
        </w:rPr>
        <w:t xml:space="preserve">при индивидуальном письменном обращении ответ направляется заинтересованному лицу в течение 30 дней от даты регистрации письменного обращения; </w:t>
      </w:r>
    </w:p>
    <w:p w:rsidR="00810655" w:rsidRPr="007F629B" w:rsidRDefault="00810655" w:rsidP="00810655">
      <w:pPr>
        <w:jc w:val="both"/>
        <w:rPr>
          <w:rFonts w:ascii="Arial" w:hAnsi="Arial" w:cs="Arial"/>
          <w:sz w:val="16"/>
          <w:szCs w:val="16"/>
        </w:rPr>
      </w:pPr>
      <w:r w:rsidRPr="007F629B">
        <w:rPr>
          <w:rFonts w:ascii="Arial" w:hAnsi="Arial" w:cs="Arial"/>
          <w:sz w:val="16"/>
          <w:szCs w:val="16"/>
        </w:rPr>
        <w:t xml:space="preserve">       если подготовка ответа в течение 30 дней невозможна, поскольку требуется дополнительное консультирование, направление запросов в сторонние организации, по решению руководителя органа, участвующего в исполнении государственной услуги, на рассмотрении которого находится обращение, срок рассмотрения обращения может быть продлен, но не более чем на 30 дней со дня истечения первичного срока. Заявителю направляется промежуточный ответ с описанием действий, совершаемых по его обращению. </w:t>
      </w:r>
    </w:p>
    <w:p w:rsidR="00810655" w:rsidRPr="007F629B" w:rsidRDefault="00810655" w:rsidP="00810655">
      <w:pPr>
        <w:ind w:firstLine="540"/>
        <w:jc w:val="both"/>
        <w:rPr>
          <w:rFonts w:ascii="Arial" w:hAnsi="Arial" w:cs="Arial"/>
          <w:sz w:val="16"/>
          <w:szCs w:val="16"/>
        </w:rPr>
      </w:pPr>
      <w:r w:rsidRPr="007F629B">
        <w:rPr>
          <w:rFonts w:ascii="Arial" w:hAnsi="Arial" w:cs="Arial"/>
          <w:sz w:val="16"/>
          <w:szCs w:val="16"/>
        </w:rPr>
        <w:t>2.5. Перечень нормативных правовых актов Российской Федерации и нормативных правовых актов Ставропольского края, в соответствии с которыми предоставляется государственная услуга:</w:t>
      </w:r>
    </w:p>
    <w:p w:rsidR="00810655" w:rsidRPr="007F629B" w:rsidRDefault="00810655" w:rsidP="00810655">
      <w:pPr>
        <w:autoSpaceDE w:val="0"/>
        <w:autoSpaceDN w:val="0"/>
        <w:adjustRightInd w:val="0"/>
        <w:jc w:val="both"/>
        <w:rPr>
          <w:rFonts w:ascii="Arial" w:hAnsi="Arial" w:cs="Arial"/>
          <w:sz w:val="16"/>
          <w:szCs w:val="16"/>
        </w:rPr>
      </w:pPr>
      <w:r w:rsidRPr="007F629B">
        <w:rPr>
          <w:rFonts w:ascii="Arial" w:hAnsi="Arial" w:cs="Arial"/>
          <w:sz w:val="16"/>
          <w:szCs w:val="16"/>
        </w:rPr>
        <w:tab/>
        <w:t>Конституция Российской Федерации («Собрание законодательства РФ», 04.08.2014, № 31, ст. 4398);</w:t>
      </w:r>
    </w:p>
    <w:p w:rsidR="00810655" w:rsidRPr="007F629B" w:rsidRDefault="00810655" w:rsidP="00810655">
      <w:pPr>
        <w:autoSpaceDE w:val="0"/>
        <w:autoSpaceDN w:val="0"/>
        <w:adjustRightInd w:val="0"/>
        <w:jc w:val="both"/>
        <w:rPr>
          <w:rFonts w:ascii="Arial" w:hAnsi="Arial" w:cs="Arial"/>
          <w:sz w:val="16"/>
          <w:szCs w:val="16"/>
        </w:rPr>
      </w:pPr>
      <w:r w:rsidRPr="007F629B">
        <w:rPr>
          <w:rFonts w:ascii="Arial" w:hAnsi="Arial" w:cs="Arial"/>
          <w:sz w:val="16"/>
          <w:szCs w:val="16"/>
        </w:rPr>
        <w:t xml:space="preserve">          федеральные  законы </w:t>
      </w:r>
      <w:proofErr w:type="gramStart"/>
      <w:r w:rsidRPr="007F629B">
        <w:rPr>
          <w:rFonts w:ascii="Arial" w:hAnsi="Arial" w:cs="Arial"/>
          <w:sz w:val="16"/>
          <w:szCs w:val="16"/>
        </w:rPr>
        <w:t>от</w:t>
      </w:r>
      <w:proofErr w:type="gramEnd"/>
      <w:r w:rsidRPr="007F629B">
        <w:rPr>
          <w:rFonts w:ascii="Arial" w:hAnsi="Arial" w:cs="Arial"/>
          <w:sz w:val="16"/>
          <w:szCs w:val="16"/>
        </w:rPr>
        <w:t>:</w:t>
      </w:r>
    </w:p>
    <w:p w:rsidR="00810655" w:rsidRPr="007F629B" w:rsidRDefault="00810655" w:rsidP="00810655">
      <w:pPr>
        <w:autoSpaceDE w:val="0"/>
        <w:autoSpaceDN w:val="0"/>
        <w:adjustRightInd w:val="0"/>
        <w:jc w:val="both"/>
        <w:rPr>
          <w:rFonts w:ascii="Arial" w:hAnsi="Arial" w:cs="Arial"/>
          <w:sz w:val="16"/>
          <w:szCs w:val="16"/>
        </w:rPr>
      </w:pPr>
      <w:r w:rsidRPr="007F629B">
        <w:rPr>
          <w:rFonts w:ascii="Arial" w:hAnsi="Arial" w:cs="Arial"/>
          <w:sz w:val="16"/>
          <w:szCs w:val="16"/>
        </w:rPr>
        <w:lastRenderedPageBreak/>
        <w:t xml:space="preserve">          29 декабря 2012 года № 273-ФЗ «Об образовании в Российской Федерации»; («Российская газета», № 303, 31.12.2012.)</w:t>
      </w:r>
    </w:p>
    <w:p w:rsidR="00810655" w:rsidRPr="007F629B" w:rsidRDefault="00810655" w:rsidP="00810655">
      <w:pPr>
        <w:autoSpaceDE w:val="0"/>
        <w:autoSpaceDN w:val="0"/>
        <w:adjustRightInd w:val="0"/>
        <w:jc w:val="both"/>
        <w:rPr>
          <w:rFonts w:ascii="Arial" w:hAnsi="Arial" w:cs="Arial"/>
          <w:sz w:val="16"/>
          <w:szCs w:val="16"/>
        </w:rPr>
      </w:pPr>
      <w:r w:rsidRPr="007F629B">
        <w:rPr>
          <w:rFonts w:ascii="Arial" w:hAnsi="Arial" w:cs="Arial"/>
          <w:sz w:val="16"/>
          <w:szCs w:val="16"/>
        </w:rPr>
        <w:t xml:space="preserve">          27 июля </w:t>
      </w:r>
      <w:smartTag w:uri="urn:schemas-microsoft-com:office:smarttags" w:element="metricconverter">
        <w:smartTagPr>
          <w:attr w:name="ProductID" w:val="2009 г"/>
        </w:smartTagPr>
        <w:r w:rsidRPr="007F629B">
          <w:rPr>
            <w:rFonts w:ascii="Arial" w:hAnsi="Arial" w:cs="Arial"/>
            <w:sz w:val="16"/>
            <w:szCs w:val="16"/>
          </w:rPr>
          <w:t>2010 года</w:t>
        </w:r>
      </w:smartTag>
      <w:r w:rsidRPr="007F629B">
        <w:rPr>
          <w:rFonts w:ascii="Arial" w:hAnsi="Arial" w:cs="Arial"/>
          <w:sz w:val="16"/>
          <w:szCs w:val="16"/>
        </w:rPr>
        <w:t xml:space="preserve"> № 210-ФЗ «Об организации предоставления государственных и муниципальных услуг» («Российская газета» № 168, 30.07.2010);</w:t>
      </w:r>
    </w:p>
    <w:p w:rsidR="00810655" w:rsidRPr="007F629B" w:rsidRDefault="00810655" w:rsidP="00810655">
      <w:pPr>
        <w:autoSpaceDE w:val="0"/>
        <w:autoSpaceDN w:val="0"/>
        <w:adjustRightInd w:val="0"/>
        <w:ind w:firstLine="540"/>
        <w:jc w:val="both"/>
        <w:rPr>
          <w:rFonts w:ascii="Arial" w:hAnsi="Arial" w:cs="Arial"/>
          <w:sz w:val="16"/>
          <w:szCs w:val="16"/>
        </w:rPr>
      </w:pPr>
      <w:r w:rsidRPr="007F629B">
        <w:rPr>
          <w:rFonts w:ascii="Arial" w:hAnsi="Arial" w:cs="Arial"/>
          <w:sz w:val="16"/>
          <w:szCs w:val="16"/>
        </w:rPr>
        <w:t xml:space="preserve">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w:t>
      </w:r>
    </w:p>
    <w:p w:rsidR="00810655" w:rsidRPr="007F629B" w:rsidRDefault="00810655" w:rsidP="00810655">
      <w:pPr>
        <w:autoSpaceDE w:val="0"/>
        <w:autoSpaceDN w:val="0"/>
        <w:adjustRightInd w:val="0"/>
        <w:ind w:firstLine="540"/>
        <w:jc w:val="both"/>
        <w:rPr>
          <w:rFonts w:ascii="Arial" w:hAnsi="Arial" w:cs="Arial"/>
          <w:sz w:val="16"/>
          <w:szCs w:val="16"/>
        </w:rPr>
      </w:pPr>
      <w:r w:rsidRPr="007F629B">
        <w:rPr>
          <w:rFonts w:ascii="Arial" w:hAnsi="Arial" w:cs="Arial"/>
          <w:sz w:val="16"/>
          <w:szCs w:val="16"/>
        </w:rPr>
        <w:t xml:space="preserve">законы  Ставропольского края </w:t>
      </w:r>
      <w:proofErr w:type="gramStart"/>
      <w:r w:rsidRPr="007F629B">
        <w:rPr>
          <w:rFonts w:ascii="Arial" w:hAnsi="Arial" w:cs="Arial"/>
          <w:sz w:val="16"/>
          <w:szCs w:val="16"/>
        </w:rPr>
        <w:t>от</w:t>
      </w:r>
      <w:proofErr w:type="gramEnd"/>
      <w:r w:rsidRPr="007F629B">
        <w:rPr>
          <w:rFonts w:ascii="Arial" w:hAnsi="Arial" w:cs="Arial"/>
          <w:sz w:val="16"/>
          <w:szCs w:val="16"/>
        </w:rPr>
        <w:t>:</w:t>
      </w:r>
    </w:p>
    <w:p w:rsidR="00810655" w:rsidRPr="007F629B" w:rsidRDefault="00810655" w:rsidP="00810655">
      <w:pPr>
        <w:autoSpaceDE w:val="0"/>
        <w:autoSpaceDN w:val="0"/>
        <w:adjustRightInd w:val="0"/>
        <w:ind w:firstLine="540"/>
        <w:jc w:val="both"/>
        <w:rPr>
          <w:rFonts w:ascii="Arial" w:hAnsi="Arial" w:cs="Arial"/>
          <w:sz w:val="16"/>
          <w:szCs w:val="16"/>
        </w:rPr>
      </w:pPr>
      <w:r w:rsidRPr="007F629B">
        <w:rPr>
          <w:rFonts w:ascii="Arial" w:hAnsi="Arial" w:cs="Arial"/>
          <w:sz w:val="16"/>
          <w:szCs w:val="16"/>
        </w:rPr>
        <w:t>10 июля 2007 года № 35-кз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w:t>
      </w:r>
      <w:proofErr w:type="gramStart"/>
      <w:r w:rsidRPr="007F629B">
        <w:rPr>
          <w:rFonts w:ascii="Arial" w:hAnsi="Arial" w:cs="Arial"/>
          <w:sz w:val="16"/>
          <w:szCs w:val="16"/>
        </w:rPr>
        <w:t>Ставропольская</w:t>
      </w:r>
      <w:proofErr w:type="gramEnd"/>
      <w:r w:rsidRPr="007F629B">
        <w:rPr>
          <w:rFonts w:ascii="Arial" w:hAnsi="Arial" w:cs="Arial"/>
          <w:sz w:val="16"/>
          <w:szCs w:val="16"/>
        </w:rPr>
        <w:t xml:space="preserve"> правда», № 163-164, 11.07.2007);</w:t>
      </w:r>
    </w:p>
    <w:p w:rsidR="00810655" w:rsidRPr="007F629B" w:rsidRDefault="00810655" w:rsidP="00810655">
      <w:pPr>
        <w:autoSpaceDE w:val="0"/>
        <w:autoSpaceDN w:val="0"/>
        <w:adjustRightInd w:val="0"/>
        <w:ind w:firstLine="540"/>
        <w:jc w:val="both"/>
        <w:rPr>
          <w:rFonts w:ascii="Arial" w:hAnsi="Arial" w:cs="Arial"/>
          <w:sz w:val="16"/>
          <w:szCs w:val="16"/>
        </w:rPr>
      </w:pPr>
      <w:r w:rsidRPr="007F629B">
        <w:rPr>
          <w:rFonts w:ascii="Arial" w:hAnsi="Arial" w:cs="Arial"/>
          <w:sz w:val="16"/>
          <w:szCs w:val="16"/>
        </w:rPr>
        <w:t>30 июля 2013 года № 72-кз «Об образовании» («</w:t>
      </w:r>
      <w:proofErr w:type="gramStart"/>
      <w:r w:rsidRPr="007F629B">
        <w:rPr>
          <w:rFonts w:ascii="Arial" w:hAnsi="Arial" w:cs="Arial"/>
          <w:sz w:val="16"/>
          <w:szCs w:val="16"/>
        </w:rPr>
        <w:t>Ставропольская</w:t>
      </w:r>
      <w:proofErr w:type="gramEnd"/>
      <w:r w:rsidRPr="007F629B">
        <w:rPr>
          <w:rFonts w:ascii="Arial" w:hAnsi="Arial" w:cs="Arial"/>
          <w:sz w:val="16"/>
          <w:szCs w:val="16"/>
        </w:rPr>
        <w:t xml:space="preserve"> правда», № 213-214, 02.08.2013);</w:t>
      </w:r>
    </w:p>
    <w:p w:rsidR="00810655" w:rsidRPr="007F629B" w:rsidRDefault="00810655" w:rsidP="00810655">
      <w:pPr>
        <w:autoSpaceDE w:val="0"/>
        <w:autoSpaceDN w:val="0"/>
        <w:adjustRightInd w:val="0"/>
        <w:ind w:firstLine="540"/>
        <w:jc w:val="both"/>
        <w:rPr>
          <w:rFonts w:ascii="Arial" w:hAnsi="Arial" w:cs="Arial"/>
          <w:sz w:val="16"/>
          <w:szCs w:val="16"/>
        </w:rPr>
      </w:pPr>
      <w:r w:rsidRPr="007F629B">
        <w:rPr>
          <w:rFonts w:ascii="Arial" w:hAnsi="Arial" w:cs="Arial"/>
          <w:sz w:val="16"/>
          <w:szCs w:val="16"/>
        </w:rPr>
        <w:t xml:space="preserve"> постановления Правительства Ставропольского края </w:t>
      </w:r>
      <w:proofErr w:type="gramStart"/>
      <w:r w:rsidRPr="007F629B">
        <w:rPr>
          <w:rFonts w:ascii="Arial" w:hAnsi="Arial" w:cs="Arial"/>
          <w:sz w:val="16"/>
          <w:szCs w:val="16"/>
        </w:rPr>
        <w:t>от</w:t>
      </w:r>
      <w:proofErr w:type="gramEnd"/>
      <w:r w:rsidRPr="007F629B">
        <w:rPr>
          <w:rFonts w:ascii="Arial" w:hAnsi="Arial" w:cs="Arial"/>
          <w:sz w:val="16"/>
          <w:szCs w:val="16"/>
        </w:rPr>
        <w:t>:</w:t>
      </w:r>
    </w:p>
    <w:p w:rsidR="00810655" w:rsidRPr="007F629B" w:rsidRDefault="00810655" w:rsidP="00810655">
      <w:pPr>
        <w:autoSpaceDE w:val="0"/>
        <w:autoSpaceDN w:val="0"/>
        <w:adjustRightInd w:val="0"/>
        <w:ind w:firstLine="540"/>
        <w:jc w:val="both"/>
        <w:rPr>
          <w:rFonts w:ascii="Arial" w:hAnsi="Arial" w:cs="Arial"/>
          <w:sz w:val="16"/>
          <w:szCs w:val="16"/>
        </w:rPr>
      </w:pPr>
      <w:r w:rsidRPr="007F629B">
        <w:rPr>
          <w:rFonts w:ascii="Arial" w:hAnsi="Arial" w:cs="Arial"/>
          <w:sz w:val="16"/>
          <w:szCs w:val="16"/>
        </w:rPr>
        <w:t xml:space="preserve"> 25 июля   2011 года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 («</w:t>
      </w:r>
      <w:proofErr w:type="gramStart"/>
      <w:r w:rsidRPr="007F629B">
        <w:rPr>
          <w:rFonts w:ascii="Arial" w:hAnsi="Arial" w:cs="Arial"/>
          <w:sz w:val="16"/>
          <w:szCs w:val="16"/>
        </w:rPr>
        <w:t>Ставропольская</w:t>
      </w:r>
      <w:proofErr w:type="gramEnd"/>
      <w:r w:rsidRPr="007F629B">
        <w:rPr>
          <w:rFonts w:ascii="Arial" w:hAnsi="Arial" w:cs="Arial"/>
          <w:sz w:val="16"/>
          <w:szCs w:val="16"/>
        </w:rPr>
        <w:t xml:space="preserve"> правда», № 183, 03.08.2011);</w:t>
      </w:r>
    </w:p>
    <w:p w:rsidR="00810655" w:rsidRPr="007F629B" w:rsidRDefault="00810655" w:rsidP="00810655">
      <w:pPr>
        <w:autoSpaceDE w:val="0"/>
        <w:autoSpaceDN w:val="0"/>
        <w:adjustRightInd w:val="0"/>
        <w:ind w:firstLine="540"/>
        <w:jc w:val="both"/>
        <w:rPr>
          <w:rFonts w:ascii="Arial" w:hAnsi="Arial" w:cs="Arial"/>
          <w:sz w:val="16"/>
          <w:szCs w:val="16"/>
        </w:rPr>
      </w:pPr>
      <w:r w:rsidRPr="007F629B">
        <w:rPr>
          <w:rFonts w:ascii="Arial" w:hAnsi="Arial" w:cs="Arial"/>
          <w:sz w:val="16"/>
          <w:szCs w:val="16"/>
        </w:rPr>
        <w:t xml:space="preserve"> </w:t>
      </w:r>
      <w:proofErr w:type="gramStart"/>
      <w:r w:rsidRPr="007F629B">
        <w:rPr>
          <w:rFonts w:ascii="Arial" w:hAnsi="Arial" w:cs="Arial"/>
          <w:bCs/>
          <w:sz w:val="16"/>
          <w:szCs w:val="16"/>
        </w:rPr>
        <w:t xml:space="preserve">26 февраля  2007 </w:t>
      </w:r>
      <w:r w:rsidRPr="007F629B">
        <w:rPr>
          <w:rFonts w:ascii="Arial" w:hAnsi="Arial" w:cs="Arial"/>
          <w:sz w:val="16"/>
          <w:szCs w:val="16"/>
        </w:rPr>
        <w:t>года</w:t>
      </w:r>
      <w:r w:rsidRPr="007F629B">
        <w:rPr>
          <w:rFonts w:ascii="Arial" w:hAnsi="Arial" w:cs="Arial"/>
          <w:bCs/>
          <w:sz w:val="16"/>
          <w:szCs w:val="16"/>
        </w:rPr>
        <w:t xml:space="preserve"> № </w:t>
      </w:r>
      <w:r w:rsidRPr="007F629B">
        <w:rPr>
          <w:rFonts w:ascii="Arial" w:hAnsi="Arial" w:cs="Arial"/>
          <w:sz w:val="16"/>
          <w:szCs w:val="16"/>
        </w:rPr>
        <w:t>26-п «О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(«Сборник законов и других правовых актов Ставропольского края», 30.03.2007, № 17, ст. 6263);</w:t>
      </w:r>
      <w:proofErr w:type="gramEnd"/>
    </w:p>
    <w:p w:rsidR="00810655" w:rsidRPr="007F629B" w:rsidRDefault="00810655" w:rsidP="00810655">
      <w:pPr>
        <w:autoSpaceDE w:val="0"/>
        <w:autoSpaceDN w:val="0"/>
        <w:adjustRightInd w:val="0"/>
        <w:ind w:firstLine="540"/>
        <w:jc w:val="both"/>
        <w:rPr>
          <w:rFonts w:ascii="Arial" w:hAnsi="Arial" w:cs="Arial"/>
          <w:sz w:val="16"/>
          <w:szCs w:val="16"/>
        </w:rPr>
      </w:pPr>
      <w:r w:rsidRPr="007F629B">
        <w:rPr>
          <w:rFonts w:ascii="Arial" w:hAnsi="Arial" w:cs="Arial"/>
          <w:sz w:val="16"/>
          <w:szCs w:val="16"/>
        </w:rPr>
        <w:t xml:space="preserve"> постановление Правительства Ставропольского края от 22 ноября 2013 года № 428-п «О правилах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w:t>
      </w:r>
      <w:proofErr w:type="gramStart"/>
      <w:r w:rsidRPr="007F629B">
        <w:rPr>
          <w:rFonts w:ascii="Arial" w:hAnsi="Arial" w:cs="Arial"/>
          <w:sz w:val="16"/>
          <w:szCs w:val="16"/>
        </w:rPr>
        <w:t>Ставропольская</w:t>
      </w:r>
      <w:proofErr w:type="gramEnd"/>
      <w:r w:rsidRPr="007F629B">
        <w:rPr>
          <w:rFonts w:ascii="Arial" w:hAnsi="Arial" w:cs="Arial"/>
          <w:sz w:val="16"/>
          <w:szCs w:val="16"/>
        </w:rPr>
        <w:t xml:space="preserve"> правда», № 330-331, 07.12.2013).</w:t>
      </w:r>
    </w:p>
    <w:p w:rsidR="00810655" w:rsidRPr="007F629B" w:rsidRDefault="00810655" w:rsidP="00810655">
      <w:pPr>
        <w:ind w:firstLine="540"/>
        <w:jc w:val="both"/>
        <w:rPr>
          <w:rFonts w:ascii="Arial" w:hAnsi="Arial" w:cs="Arial"/>
          <w:sz w:val="16"/>
          <w:szCs w:val="16"/>
        </w:rPr>
      </w:pPr>
      <w:r w:rsidRPr="007F629B">
        <w:rPr>
          <w:rFonts w:ascii="Arial" w:hAnsi="Arial" w:cs="Arial"/>
          <w:sz w:val="16"/>
          <w:szCs w:val="16"/>
        </w:rPr>
        <w:t>2.6. Перечень документов, необходимых для предоставления государственной услуги, и требования к ним:</w:t>
      </w:r>
    </w:p>
    <w:p w:rsidR="00810655" w:rsidRPr="007F629B" w:rsidRDefault="00810655" w:rsidP="00810655">
      <w:pPr>
        <w:autoSpaceDE w:val="0"/>
        <w:autoSpaceDN w:val="0"/>
        <w:adjustRightInd w:val="0"/>
        <w:ind w:firstLine="540"/>
        <w:jc w:val="both"/>
        <w:rPr>
          <w:rFonts w:ascii="Arial" w:hAnsi="Arial" w:cs="Arial"/>
          <w:sz w:val="16"/>
          <w:szCs w:val="16"/>
        </w:rPr>
      </w:pPr>
      <w:r w:rsidRPr="007F629B">
        <w:rPr>
          <w:rFonts w:ascii="Arial" w:hAnsi="Arial" w:cs="Arial"/>
          <w:sz w:val="16"/>
          <w:szCs w:val="16"/>
        </w:rPr>
        <w:t>1) заявление о предоставлении компенсации с указанием реквизитов банковского счета родителя (законного представителя), на который должны быть перечислены денежные средства (форма заявления в приложении  2);</w:t>
      </w:r>
    </w:p>
    <w:p w:rsidR="00810655" w:rsidRPr="007F629B" w:rsidRDefault="00810655" w:rsidP="00810655">
      <w:pPr>
        <w:autoSpaceDE w:val="0"/>
        <w:autoSpaceDN w:val="0"/>
        <w:adjustRightInd w:val="0"/>
        <w:ind w:firstLine="540"/>
        <w:jc w:val="both"/>
        <w:rPr>
          <w:rFonts w:ascii="Arial" w:hAnsi="Arial" w:cs="Arial"/>
          <w:sz w:val="16"/>
          <w:szCs w:val="16"/>
        </w:rPr>
      </w:pPr>
      <w:r w:rsidRPr="007F629B">
        <w:rPr>
          <w:rFonts w:ascii="Arial" w:hAnsi="Arial" w:cs="Arial"/>
          <w:sz w:val="16"/>
          <w:szCs w:val="16"/>
        </w:rPr>
        <w:t>2) копия документа, удостоверяющего личность (паспорт);</w:t>
      </w:r>
    </w:p>
    <w:p w:rsidR="00810655" w:rsidRPr="007F629B" w:rsidRDefault="00810655" w:rsidP="00810655">
      <w:pPr>
        <w:autoSpaceDE w:val="0"/>
        <w:autoSpaceDN w:val="0"/>
        <w:adjustRightInd w:val="0"/>
        <w:ind w:firstLine="540"/>
        <w:jc w:val="both"/>
        <w:rPr>
          <w:rFonts w:ascii="Arial" w:hAnsi="Arial" w:cs="Arial"/>
          <w:sz w:val="16"/>
          <w:szCs w:val="16"/>
        </w:rPr>
      </w:pPr>
      <w:r w:rsidRPr="007F629B">
        <w:rPr>
          <w:rFonts w:ascii="Arial" w:hAnsi="Arial" w:cs="Arial"/>
          <w:sz w:val="16"/>
          <w:szCs w:val="16"/>
        </w:rPr>
        <w:t>3) копия свидетельства о рождении ребенка (детей);</w:t>
      </w:r>
    </w:p>
    <w:p w:rsidR="00810655" w:rsidRPr="007F629B" w:rsidRDefault="00810655" w:rsidP="00810655">
      <w:pPr>
        <w:autoSpaceDE w:val="0"/>
        <w:autoSpaceDN w:val="0"/>
        <w:adjustRightInd w:val="0"/>
        <w:ind w:firstLine="540"/>
        <w:jc w:val="both"/>
        <w:rPr>
          <w:rFonts w:ascii="Arial" w:hAnsi="Arial" w:cs="Arial"/>
          <w:sz w:val="16"/>
          <w:szCs w:val="16"/>
        </w:rPr>
      </w:pPr>
      <w:r w:rsidRPr="007F629B">
        <w:rPr>
          <w:rFonts w:ascii="Arial" w:hAnsi="Arial" w:cs="Arial"/>
          <w:sz w:val="16"/>
          <w:szCs w:val="16"/>
        </w:rPr>
        <w:t>4) справка с места жительства (о составе семьи).</w:t>
      </w:r>
    </w:p>
    <w:p w:rsidR="00810655" w:rsidRPr="007F629B" w:rsidRDefault="00810655" w:rsidP="00810655">
      <w:pPr>
        <w:autoSpaceDE w:val="0"/>
        <w:autoSpaceDN w:val="0"/>
        <w:adjustRightInd w:val="0"/>
        <w:ind w:firstLine="540"/>
        <w:jc w:val="both"/>
        <w:rPr>
          <w:rFonts w:ascii="Arial" w:hAnsi="Arial" w:cs="Arial"/>
          <w:sz w:val="16"/>
          <w:szCs w:val="16"/>
        </w:rPr>
      </w:pPr>
      <w:r w:rsidRPr="007F629B">
        <w:rPr>
          <w:rFonts w:ascii="Arial" w:hAnsi="Arial" w:cs="Arial"/>
          <w:sz w:val="16"/>
          <w:szCs w:val="16"/>
        </w:rPr>
        <w:t>Запрещено требовать от заявителя представление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810655" w:rsidRPr="007F629B" w:rsidRDefault="00810655" w:rsidP="00810655">
      <w:pPr>
        <w:ind w:firstLine="540"/>
        <w:jc w:val="both"/>
        <w:rPr>
          <w:rFonts w:ascii="Arial" w:hAnsi="Arial" w:cs="Arial"/>
          <w:sz w:val="16"/>
          <w:szCs w:val="16"/>
        </w:rPr>
      </w:pPr>
      <w:r w:rsidRPr="007F629B">
        <w:rPr>
          <w:rFonts w:ascii="Arial" w:eastAsia="Arial CYR" w:hAnsi="Arial" w:cs="Arial"/>
          <w:sz w:val="16"/>
          <w:szCs w:val="16"/>
        </w:rPr>
        <w:t>В</w:t>
      </w:r>
      <w:r w:rsidRPr="007F629B">
        <w:rPr>
          <w:rFonts w:ascii="Arial" w:hAnsi="Arial" w:cs="Arial"/>
          <w:spacing w:val="2"/>
          <w:sz w:val="16"/>
          <w:szCs w:val="16"/>
        </w:rPr>
        <w:t xml:space="preserve"> заявлении дается согласие заявителя на обработку его персональных данных. </w:t>
      </w:r>
      <w:r w:rsidRPr="007F629B">
        <w:rPr>
          <w:rFonts w:ascii="Arial" w:hAnsi="Arial" w:cs="Arial"/>
          <w:sz w:val="16"/>
          <w:szCs w:val="16"/>
        </w:rPr>
        <w:t>Документы, п</w:t>
      </w:r>
      <w:r w:rsidRPr="007F629B">
        <w:rPr>
          <w:rFonts w:ascii="Arial" w:eastAsia="Arial CYR" w:hAnsi="Arial" w:cs="Arial"/>
          <w:sz w:val="16"/>
          <w:szCs w:val="16"/>
        </w:rPr>
        <w:t xml:space="preserve">рилагаемые к заявлению, должны быть оформлены надлежащим образом и содержать все установленные для них реквизиты. </w:t>
      </w:r>
      <w:r w:rsidRPr="007F629B">
        <w:rPr>
          <w:rFonts w:ascii="Arial" w:hAnsi="Arial" w:cs="Arial"/>
          <w:sz w:val="16"/>
          <w:szCs w:val="16"/>
        </w:rPr>
        <w:t>Документы, необходимые для предоставления государственной услуги, могут быть представлены как в подлинниках, так и в копиях, заверенных в установленном законодательством порядке.</w:t>
      </w:r>
    </w:p>
    <w:p w:rsidR="00810655" w:rsidRPr="007F629B" w:rsidRDefault="00810655" w:rsidP="00810655">
      <w:pPr>
        <w:ind w:firstLine="540"/>
        <w:jc w:val="both"/>
        <w:rPr>
          <w:rFonts w:ascii="Arial" w:hAnsi="Arial" w:cs="Arial"/>
          <w:sz w:val="16"/>
          <w:szCs w:val="16"/>
        </w:rPr>
      </w:pPr>
      <w:r w:rsidRPr="007F629B">
        <w:rPr>
          <w:rFonts w:ascii="Arial" w:eastAsia="Arial CYR" w:hAnsi="Arial" w:cs="Arial"/>
          <w:sz w:val="16"/>
          <w:szCs w:val="16"/>
        </w:rPr>
        <w:t xml:space="preserve">Текст в заявлении должен быть написан четким почерком. Пакет документов должен содержать достоверную информацию, а </w:t>
      </w:r>
      <w:r w:rsidRPr="007F629B">
        <w:rPr>
          <w:rFonts w:ascii="Arial" w:eastAsia="Arial CYR" w:hAnsi="Arial" w:cs="Arial"/>
          <w:sz w:val="16"/>
          <w:szCs w:val="16"/>
        </w:rPr>
        <w:lastRenderedPageBreak/>
        <w:t xml:space="preserve">также контактную информацию. </w:t>
      </w:r>
      <w:r w:rsidRPr="007F629B">
        <w:rPr>
          <w:rFonts w:ascii="Arial" w:hAnsi="Arial" w:cs="Arial"/>
          <w:sz w:val="16"/>
          <w:szCs w:val="16"/>
        </w:rPr>
        <w:t>Заявления заполняются вручную, размеры бланков не изменяются.</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Ответственность за достоверность и полноту представляемых сведений и документов возлагается на Заявителя.</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Документы, необходимые для предоставления государственной услуги, находящихся в распоряжении иных организаций, отсутствуют.</w:t>
      </w:r>
    </w:p>
    <w:p w:rsidR="00810655" w:rsidRPr="007F629B" w:rsidRDefault="00810655" w:rsidP="00810655">
      <w:pPr>
        <w:pStyle w:val="ConsPlusNormal"/>
        <w:ind w:firstLine="539"/>
        <w:jc w:val="both"/>
        <w:rPr>
          <w:sz w:val="16"/>
          <w:szCs w:val="16"/>
        </w:rPr>
      </w:pPr>
      <w:r w:rsidRPr="007F629B">
        <w:rPr>
          <w:sz w:val="16"/>
          <w:szCs w:val="16"/>
        </w:rPr>
        <w:t>2.8. Перечень оснований для отказа в приеме документов, необходимых для предоставления государственной услуги:</w:t>
      </w:r>
    </w:p>
    <w:p w:rsidR="00810655" w:rsidRPr="007F629B" w:rsidRDefault="00810655" w:rsidP="00810655">
      <w:pPr>
        <w:pStyle w:val="ConsPlusNormal"/>
        <w:ind w:firstLine="539"/>
        <w:jc w:val="both"/>
        <w:rPr>
          <w:sz w:val="16"/>
          <w:szCs w:val="16"/>
        </w:rPr>
      </w:pPr>
      <w:r w:rsidRPr="007F629B">
        <w:rPr>
          <w:sz w:val="16"/>
          <w:szCs w:val="16"/>
        </w:rPr>
        <w:t>отсутствие у заявителя права на получение государственной услуги в соответствии с действующим законодательством;</w:t>
      </w:r>
    </w:p>
    <w:p w:rsidR="00810655" w:rsidRPr="007F629B" w:rsidRDefault="00810655" w:rsidP="00810655">
      <w:pPr>
        <w:pStyle w:val="ConsPlusNormal"/>
        <w:ind w:firstLine="539"/>
        <w:jc w:val="both"/>
        <w:rPr>
          <w:sz w:val="16"/>
          <w:szCs w:val="16"/>
        </w:rPr>
      </w:pPr>
      <w:r w:rsidRPr="007F629B">
        <w:rPr>
          <w:sz w:val="16"/>
          <w:szCs w:val="16"/>
        </w:rPr>
        <w:t>представление неполного пакета документов;</w:t>
      </w:r>
    </w:p>
    <w:p w:rsidR="00810655" w:rsidRPr="007F629B" w:rsidRDefault="00810655" w:rsidP="00810655">
      <w:pPr>
        <w:pStyle w:val="ConsPlusNormal"/>
        <w:ind w:firstLine="539"/>
        <w:jc w:val="both"/>
        <w:rPr>
          <w:sz w:val="16"/>
          <w:szCs w:val="16"/>
        </w:rPr>
      </w:pPr>
      <w:r w:rsidRPr="007F629B">
        <w:rPr>
          <w:sz w:val="16"/>
          <w:szCs w:val="16"/>
        </w:rPr>
        <w:t>несоответствия представленных документов установленным требованиям.</w:t>
      </w:r>
    </w:p>
    <w:p w:rsidR="00810655" w:rsidRPr="007F629B" w:rsidRDefault="00810655" w:rsidP="00810655">
      <w:pPr>
        <w:pStyle w:val="ConsPlusNormal"/>
        <w:ind w:firstLine="539"/>
        <w:jc w:val="both"/>
        <w:rPr>
          <w:sz w:val="16"/>
          <w:szCs w:val="16"/>
        </w:rPr>
      </w:pPr>
      <w:proofErr w:type="gramStart"/>
      <w:r w:rsidRPr="007F629B">
        <w:rPr>
          <w:sz w:val="16"/>
          <w:szCs w:val="16"/>
        </w:rPr>
        <w:t xml:space="preserve">Основанием для отказа в приеме документов, необходимых для предоставления государственной услуги, является отсутствие одного из документов, перечисленных в </w:t>
      </w:r>
      <w:hyperlink w:anchor="Par151" w:tooltip="Ссылка на текущий документ" w:history="1">
        <w:r w:rsidRPr="007F629B">
          <w:rPr>
            <w:color w:val="0000FF"/>
            <w:sz w:val="16"/>
            <w:szCs w:val="16"/>
          </w:rPr>
          <w:t>пункте 2.6</w:t>
        </w:r>
      </w:hyperlink>
      <w:r w:rsidRPr="007F629B">
        <w:rPr>
          <w:sz w:val="16"/>
          <w:szCs w:val="16"/>
        </w:rPr>
        <w:t xml:space="preserve"> административного регламента, а также отсутствие счета в кредитной организации для перечисления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roofErr w:type="gramEnd"/>
    </w:p>
    <w:p w:rsidR="00810655" w:rsidRPr="007F629B" w:rsidRDefault="00810655" w:rsidP="00810655">
      <w:pPr>
        <w:autoSpaceDE w:val="0"/>
        <w:autoSpaceDN w:val="0"/>
        <w:adjustRightInd w:val="0"/>
        <w:ind w:firstLine="540"/>
        <w:jc w:val="both"/>
        <w:rPr>
          <w:rFonts w:ascii="Arial" w:hAnsi="Arial" w:cs="Arial"/>
          <w:sz w:val="16"/>
          <w:szCs w:val="16"/>
        </w:rPr>
      </w:pPr>
      <w:r w:rsidRPr="007F629B">
        <w:rPr>
          <w:rFonts w:ascii="Arial" w:hAnsi="Arial" w:cs="Arial"/>
          <w:sz w:val="16"/>
          <w:szCs w:val="16"/>
        </w:rPr>
        <w:t>2.9. Перечень оснований для приостановления или отказа в предоставлении государственной услуги:</w:t>
      </w:r>
    </w:p>
    <w:p w:rsidR="00810655" w:rsidRPr="007F629B" w:rsidRDefault="00810655" w:rsidP="00810655">
      <w:pPr>
        <w:ind w:firstLine="540"/>
        <w:jc w:val="both"/>
        <w:rPr>
          <w:rFonts w:ascii="Arial" w:hAnsi="Arial" w:cs="Arial"/>
          <w:sz w:val="16"/>
          <w:szCs w:val="16"/>
        </w:rPr>
      </w:pPr>
      <w:r w:rsidRPr="007F629B">
        <w:rPr>
          <w:rFonts w:ascii="Arial" w:hAnsi="Arial" w:cs="Arial"/>
          <w:sz w:val="16"/>
          <w:szCs w:val="16"/>
        </w:rPr>
        <w:t xml:space="preserve">отсутствие у заявителя права на получение государственной услуги в соответствии с действующим законодательством; </w:t>
      </w:r>
    </w:p>
    <w:p w:rsidR="00810655" w:rsidRPr="007F629B" w:rsidRDefault="00810655" w:rsidP="00810655">
      <w:pPr>
        <w:autoSpaceDE w:val="0"/>
        <w:autoSpaceDN w:val="0"/>
        <w:adjustRightInd w:val="0"/>
        <w:ind w:firstLine="540"/>
        <w:jc w:val="both"/>
        <w:rPr>
          <w:rFonts w:ascii="Arial" w:hAnsi="Arial" w:cs="Arial"/>
          <w:sz w:val="16"/>
          <w:szCs w:val="16"/>
        </w:rPr>
      </w:pPr>
      <w:r w:rsidRPr="007F629B">
        <w:rPr>
          <w:rFonts w:ascii="Arial" w:hAnsi="Arial" w:cs="Arial"/>
          <w:sz w:val="16"/>
          <w:szCs w:val="16"/>
        </w:rPr>
        <w:t>отсутствие сведений о внесении в предыдущем месяце родителем (законным представителем ребенка) платы за присмотр и уход за детьми, осваивающими образовательные программы дошкольного образования в образовательных организациях;</w:t>
      </w:r>
    </w:p>
    <w:p w:rsidR="00810655" w:rsidRPr="007F629B" w:rsidRDefault="00810655" w:rsidP="00810655">
      <w:pPr>
        <w:ind w:firstLine="540"/>
        <w:jc w:val="both"/>
        <w:rPr>
          <w:rFonts w:ascii="Arial" w:hAnsi="Arial" w:cs="Arial"/>
          <w:sz w:val="16"/>
          <w:szCs w:val="16"/>
        </w:rPr>
      </w:pPr>
      <w:r w:rsidRPr="007F629B">
        <w:rPr>
          <w:rFonts w:ascii="Arial" w:hAnsi="Arial" w:cs="Arial"/>
          <w:sz w:val="16"/>
          <w:szCs w:val="16"/>
        </w:rPr>
        <w:t>отчисление ребенка из образовательной организации;</w:t>
      </w:r>
    </w:p>
    <w:p w:rsidR="00810655" w:rsidRPr="007F629B" w:rsidRDefault="00810655" w:rsidP="00810655">
      <w:pPr>
        <w:ind w:firstLine="540"/>
        <w:jc w:val="both"/>
        <w:rPr>
          <w:rFonts w:ascii="Arial" w:hAnsi="Arial" w:cs="Arial"/>
          <w:sz w:val="16"/>
          <w:szCs w:val="16"/>
        </w:rPr>
      </w:pPr>
      <w:r w:rsidRPr="007F629B">
        <w:rPr>
          <w:rFonts w:ascii="Arial" w:hAnsi="Arial" w:cs="Arial"/>
          <w:sz w:val="16"/>
          <w:szCs w:val="16"/>
        </w:rPr>
        <w:t>смерть родителя (законного представителя), на которого оформлена компенсация;</w:t>
      </w:r>
    </w:p>
    <w:p w:rsidR="00810655" w:rsidRPr="007F629B" w:rsidRDefault="00810655" w:rsidP="00810655">
      <w:pPr>
        <w:ind w:firstLine="540"/>
        <w:jc w:val="both"/>
        <w:rPr>
          <w:rFonts w:ascii="Arial" w:hAnsi="Arial" w:cs="Arial"/>
          <w:sz w:val="16"/>
          <w:szCs w:val="16"/>
        </w:rPr>
      </w:pPr>
      <w:r w:rsidRPr="007F629B">
        <w:rPr>
          <w:rFonts w:ascii="Arial" w:hAnsi="Arial" w:cs="Arial"/>
          <w:sz w:val="16"/>
          <w:szCs w:val="16"/>
        </w:rPr>
        <w:t>лишение родительских прав родителя, которому начисляется и выплачивается компенсация, на основании решения суда;</w:t>
      </w:r>
    </w:p>
    <w:p w:rsidR="00810655" w:rsidRPr="007F629B" w:rsidRDefault="00810655" w:rsidP="00810655">
      <w:pPr>
        <w:ind w:firstLine="540"/>
        <w:jc w:val="both"/>
        <w:rPr>
          <w:rFonts w:ascii="Arial" w:hAnsi="Arial" w:cs="Arial"/>
          <w:sz w:val="16"/>
          <w:szCs w:val="16"/>
        </w:rPr>
      </w:pPr>
      <w:r w:rsidRPr="007F629B">
        <w:rPr>
          <w:rFonts w:ascii="Arial" w:hAnsi="Arial" w:cs="Arial"/>
          <w:sz w:val="16"/>
          <w:szCs w:val="16"/>
        </w:rPr>
        <w:t>прекращение опеки (попечительства) и других обстоятельств, влекущих невозможность получения компенсации.</w:t>
      </w:r>
    </w:p>
    <w:p w:rsidR="00810655" w:rsidRPr="007F629B" w:rsidRDefault="00810655" w:rsidP="00810655">
      <w:pPr>
        <w:pStyle w:val="ConsPlusNormal"/>
        <w:ind w:firstLine="540"/>
        <w:jc w:val="both"/>
        <w:rPr>
          <w:sz w:val="16"/>
          <w:szCs w:val="16"/>
        </w:rPr>
      </w:pPr>
      <w:r w:rsidRPr="007F629B">
        <w:rPr>
          <w:sz w:val="16"/>
          <w:szCs w:val="16"/>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810655" w:rsidRPr="007F629B" w:rsidRDefault="00810655" w:rsidP="00810655">
      <w:pPr>
        <w:pStyle w:val="ConsPlusNormal"/>
        <w:ind w:firstLine="540"/>
        <w:jc w:val="both"/>
        <w:rPr>
          <w:sz w:val="16"/>
          <w:szCs w:val="16"/>
        </w:rPr>
      </w:pPr>
      <w:r w:rsidRPr="007F629B">
        <w:rPr>
          <w:sz w:val="16"/>
          <w:szCs w:val="16"/>
        </w:rPr>
        <w:t>Открытие счета в кредитной организации.</w:t>
      </w:r>
    </w:p>
    <w:p w:rsidR="00810655" w:rsidRPr="007F629B" w:rsidRDefault="00810655" w:rsidP="00810655">
      <w:pPr>
        <w:autoSpaceDE w:val="0"/>
        <w:autoSpaceDN w:val="0"/>
        <w:adjustRightInd w:val="0"/>
        <w:ind w:firstLine="540"/>
        <w:jc w:val="both"/>
        <w:rPr>
          <w:rFonts w:ascii="Arial" w:hAnsi="Arial" w:cs="Arial"/>
          <w:sz w:val="16"/>
          <w:szCs w:val="16"/>
        </w:rPr>
      </w:pPr>
      <w:r w:rsidRPr="007F629B">
        <w:rPr>
          <w:rFonts w:ascii="Arial" w:hAnsi="Arial" w:cs="Arial"/>
          <w:sz w:val="16"/>
          <w:szCs w:val="16"/>
        </w:rPr>
        <w:t>2.11. Порядок, размер и основания взимания государственной пошлины или иной платы, взимаемой за предоставление государственной услуги.</w:t>
      </w:r>
    </w:p>
    <w:p w:rsidR="00810655" w:rsidRPr="007F629B" w:rsidRDefault="00810655" w:rsidP="00810655">
      <w:pPr>
        <w:pStyle w:val="ConsPlusNormal"/>
        <w:ind w:firstLine="540"/>
        <w:jc w:val="both"/>
        <w:rPr>
          <w:sz w:val="16"/>
          <w:szCs w:val="16"/>
        </w:rPr>
      </w:pPr>
      <w:r w:rsidRPr="007F629B">
        <w:rPr>
          <w:sz w:val="16"/>
          <w:szCs w:val="16"/>
        </w:rPr>
        <w:t>Государственная пошлина и иная плата за предоставление государственной услуги не взимается.</w:t>
      </w:r>
    </w:p>
    <w:p w:rsidR="00810655" w:rsidRPr="007F629B" w:rsidRDefault="00810655" w:rsidP="00810655">
      <w:pPr>
        <w:autoSpaceDE w:val="0"/>
        <w:autoSpaceDN w:val="0"/>
        <w:adjustRightInd w:val="0"/>
        <w:ind w:firstLine="540"/>
        <w:jc w:val="both"/>
        <w:rPr>
          <w:rFonts w:ascii="Arial" w:hAnsi="Arial" w:cs="Arial"/>
          <w:sz w:val="16"/>
          <w:szCs w:val="16"/>
        </w:rPr>
      </w:pPr>
      <w:r w:rsidRPr="007F629B">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810655" w:rsidRPr="007F629B" w:rsidRDefault="00810655" w:rsidP="00810655">
      <w:pPr>
        <w:autoSpaceDE w:val="0"/>
        <w:autoSpaceDN w:val="0"/>
        <w:adjustRightInd w:val="0"/>
        <w:ind w:firstLine="540"/>
        <w:jc w:val="both"/>
        <w:rPr>
          <w:rFonts w:ascii="Arial" w:hAnsi="Arial" w:cs="Arial"/>
          <w:sz w:val="16"/>
          <w:szCs w:val="16"/>
        </w:rPr>
      </w:pPr>
      <w:r w:rsidRPr="007F629B">
        <w:rPr>
          <w:rFonts w:ascii="Arial" w:hAnsi="Arial" w:cs="Arial"/>
          <w:sz w:val="16"/>
          <w:szCs w:val="16"/>
        </w:rPr>
        <w:t>Плата за предоставление услуги за открытие счета в кредитной организации устанавливается соответствующей кредитной организацией.</w:t>
      </w:r>
    </w:p>
    <w:p w:rsidR="00810655" w:rsidRPr="007F629B" w:rsidRDefault="00810655" w:rsidP="00810655">
      <w:pPr>
        <w:ind w:firstLine="540"/>
        <w:jc w:val="both"/>
        <w:rPr>
          <w:rFonts w:ascii="Arial" w:hAnsi="Arial" w:cs="Arial"/>
          <w:sz w:val="16"/>
          <w:szCs w:val="16"/>
        </w:rPr>
      </w:pPr>
      <w:r w:rsidRPr="007F629B">
        <w:rPr>
          <w:rFonts w:ascii="Arial" w:hAnsi="Arial" w:cs="Arial"/>
          <w:sz w:val="16"/>
          <w:szCs w:val="16"/>
        </w:rPr>
        <w:t xml:space="preserve">2.13. </w:t>
      </w:r>
      <w:r w:rsidRPr="007F629B">
        <w:rPr>
          <w:rFonts w:ascii="Arial" w:eastAsia="Arial CYR" w:hAnsi="Arial" w:cs="Arial"/>
          <w:sz w:val="16"/>
          <w:szCs w:val="16"/>
        </w:rPr>
        <w:t xml:space="preserve">Максимальное время ожидания в очереди при подаче документов </w:t>
      </w:r>
      <w:r w:rsidRPr="007F629B">
        <w:rPr>
          <w:rFonts w:ascii="Arial" w:hAnsi="Arial" w:cs="Arial"/>
          <w:sz w:val="16"/>
          <w:szCs w:val="16"/>
        </w:rPr>
        <w:t>для назначения и выплаты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не должно превышать 15 минут.</w:t>
      </w:r>
    </w:p>
    <w:p w:rsidR="00810655" w:rsidRPr="007F629B" w:rsidRDefault="00810655" w:rsidP="00810655">
      <w:pPr>
        <w:ind w:firstLine="540"/>
        <w:jc w:val="both"/>
        <w:rPr>
          <w:rFonts w:ascii="Arial" w:eastAsia="Arial CYR" w:hAnsi="Arial" w:cs="Arial"/>
          <w:sz w:val="16"/>
          <w:szCs w:val="16"/>
        </w:rPr>
      </w:pPr>
      <w:r w:rsidRPr="007F629B">
        <w:rPr>
          <w:rFonts w:ascii="Arial" w:eastAsia="Arial CYR" w:hAnsi="Arial" w:cs="Arial"/>
          <w:sz w:val="16"/>
          <w:szCs w:val="16"/>
        </w:rPr>
        <w:t>Время ожидания в очереди на прием к руководителю дошкольной образовательной организации, ответственному за предоставление государственной услуги по предварительной записи не более 10 минут.</w:t>
      </w:r>
    </w:p>
    <w:p w:rsidR="00810655" w:rsidRPr="007F629B" w:rsidRDefault="00810655" w:rsidP="00810655">
      <w:pPr>
        <w:ind w:firstLine="540"/>
        <w:jc w:val="both"/>
        <w:rPr>
          <w:rFonts w:ascii="Arial" w:eastAsia="Arial CYR" w:hAnsi="Arial" w:cs="Arial"/>
          <w:sz w:val="16"/>
          <w:szCs w:val="16"/>
        </w:rPr>
      </w:pPr>
      <w:r w:rsidRPr="007F629B">
        <w:rPr>
          <w:rFonts w:ascii="Arial" w:hAnsi="Arial" w:cs="Arial"/>
          <w:sz w:val="16"/>
          <w:szCs w:val="16"/>
        </w:rPr>
        <w:lastRenderedPageBreak/>
        <w:t>2.14.</w:t>
      </w:r>
      <w:r w:rsidRPr="007F629B">
        <w:rPr>
          <w:rFonts w:ascii="Arial" w:eastAsia="Arial CYR" w:hAnsi="Arial" w:cs="Arial"/>
          <w:sz w:val="16"/>
          <w:szCs w:val="16"/>
        </w:rPr>
        <w:t xml:space="preserve"> Требования к местам предоставления </w:t>
      </w:r>
      <w:r w:rsidRPr="007F629B">
        <w:rPr>
          <w:rFonts w:ascii="Arial" w:hAnsi="Arial" w:cs="Arial"/>
          <w:sz w:val="16"/>
          <w:szCs w:val="16"/>
        </w:rPr>
        <w:t xml:space="preserve">государственной </w:t>
      </w:r>
      <w:r w:rsidRPr="007F629B">
        <w:rPr>
          <w:rFonts w:ascii="Arial" w:eastAsia="Arial CYR" w:hAnsi="Arial" w:cs="Arial"/>
          <w:sz w:val="16"/>
          <w:szCs w:val="16"/>
        </w:rPr>
        <w:t>услуги.</w:t>
      </w:r>
    </w:p>
    <w:p w:rsidR="00810655" w:rsidRPr="007F629B" w:rsidRDefault="00810655" w:rsidP="00810655">
      <w:pPr>
        <w:ind w:firstLine="540"/>
        <w:jc w:val="both"/>
        <w:rPr>
          <w:rFonts w:ascii="Arial" w:eastAsia="Arial CYR" w:hAnsi="Arial" w:cs="Arial"/>
          <w:sz w:val="16"/>
          <w:szCs w:val="16"/>
        </w:rPr>
      </w:pPr>
      <w:r w:rsidRPr="007F629B">
        <w:rPr>
          <w:rFonts w:ascii="Arial" w:eastAsia="Arial CYR" w:hAnsi="Arial" w:cs="Arial"/>
          <w:sz w:val="16"/>
          <w:szCs w:val="16"/>
        </w:rPr>
        <w:t>2.14.1. Требования к размещению и оформлению помещений.</w:t>
      </w:r>
    </w:p>
    <w:p w:rsidR="00810655" w:rsidRPr="007F629B" w:rsidRDefault="00810655" w:rsidP="00810655">
      <w:pPr>
        <w:ind w:firstLine="540"/>
        <w:jc w:val="both"/>
        <w:rPr>
          <w:rFonts w:ascii="Arial" w:eastAsia="Arial CYR" w:hAnsi="Arial" w:cs="Arial"/>
          <w:sz w:val="16"/>
          <w:szCs w:val="16"/>
        </w:rPr>
      </w:pPr>
      <w:r w:rsidRPr="007F629B">
        <w:rPr>
          <w:rFonts w:ascii="Arial" w:eastAsia="Arial CYR" w:hAnsi="Arial" w:cs="Arial"/>
          <w:sz w:val="16"/>
          <w:szCs w:val="16"/>
        </w:rPr>
        <w:t xml:space="preserve">Помещение Отдела образования должно быть оборудовано противопожарной системой и средствами пожаротушения, системой оповещения о возникновении чрезвычайной ситуации. </w:t>
      </w:r>
    </w:p>
    <w:p w:rsidR="00810655" w:rsidRPr="007F629B" w:rsidRDefault="00810655" w:rsidP="00810655">
      <w:pPr>
        <w:ind w:firstLine="540"/>
        <w:jc w:val="both"/>
        <w:rPr>
          <w:rFonts w:ascii="Arial" w:eastAsia="Arial CYR" w:hAnsi="Arial" w:cs="Arial"/>
          <w:sz w:val="16"/>
          <w:szCs w:val="16"/>
        </w:rPr>
      </w:pPr>
      <w:r w:rsidRPr="007F629B">
        <w:rPr>
          <w:rFonts w:ascii="Arial" w:eastAsia="Arial CYR" w:hAnsi="Arial" w:cs="Arial"/>
          <w:sz w:val="16"/>
          <w:szCs w:val="16"/>
        </w:rPr>
        <w:t>Вход и выход из помещений оборудуются соответствующими указателями.</w:t>
      </w:r>
    </w:p>
    <w:p w:rsidR="00810655" w:rsidRPr="007F629B" w:rsidRDefault="00810655" w:rsidP="00810655">
      <w:pPr>
        <w:ind w:firstLine="540"/>
        <w:jc w:val="both"/>
        <w:rPr>
          <w:rFonts w:ascii="Arial" w:eastAsia="Arial CYR" w:hAnsi="Arial" w:cs="Arial"/>
          <w:sz w:val="16"/>
          <w:szCs w:val="16"/>
        </w:rPr>
      </w:pPr>
      <w:r w:rsidRPr="007F629B">
        <w:rPr>
          <w:rFonts w:ascii="Arial" w:eastAsia="Arial CYR" w:hAnsi="Arial" w:cs="Arial"/>
          <w:sz w:val="16"/>
          <w:szCs w:val="16"/>
        </w:rPr>
        <w:t>2.14.2. Требования к местам для ожидания.</w:t>
      </w:r>
    </w:p>
    <w:p w:rsidR="00810655" w:rsidRPr="007F629B" w:rsidRDefault="00810655" w:rsidP="00810655">
      <w:pPr>
        <w:ind w:firstLine="540"/>
        <w:jc w:val="both"/>
        <w:rPr>
          <w:rFonts w:ascii="Arial" w:eastAsia="Arial CYR" w:hAnsi="Arial" w:cs="Arial"/>
          <w:sz w:val="16"/>
          <w:szCs w:val="16"/>
        </w:rPr>
      </w:pPr>
      <w:r w:rsidRPr="007F629B">
        <w:rPr>
          <w:rFonts w:ascii="Arial" w:eastAsia="Arial CYR" w:hAnsi="Arial" w:cs="Arial"/>
          <w:sz w:val="16"/>
          <w:szCs w:val="16"/>
        </w:rPr>
        <w:t>В местах ожидания должны быть созданы комфортные условия для заявителей и оптимальные условия для работы специалистов, предоставляющих государственную услугу.</w:t>
      </w:r>
    </w:p>
    <w:p w:rsidR="00810655" w:rsidRPr="007F629B" w:rsidRDefault="00810655" w:rsidP="00810655">
      <w:pPr>
        <w:ind w:firstLine="540"/>
        <w:jc w:val="both"/>
        <w:rPr>
          <w:rFonts w:ascii="Arial" w:eastAsia="Arial CYR" w:hAnsi="Arial" w:cs="Arial"/>
          <w:sz w:val="16"/>
          <w:szCs w:val="16"/>
        </w:rPr>
      </w:pPr>
      <w:r w:rsidRPr="007F629B">
        <w:rPr>
          <w:rFonts w:ascii="Arial" w:eastAsia="Arial CYR" w:hAnsi="Arial" w:cs="Arial"/>
          <w:sz w:val="16"/>
          <w:szCs w:val="16"/>
        </w:rPr>
        <w:t xml:space="preserve">Места ожидания в очереди на представление или получение документов должны быть оборудованы стульями, </w:t>
      </w:r>
      <w:r w:rsidRPr="007F629B">
        <w:rPr>
          <w:rFonts w:ascii="Arial" w:hAnsi="Arial" w:cs="Arial"/>
          <w:sz w:val="16"/>
          <w:szCs w:val="16"/>
        </w:rPr>
        <w:t xml:space="preserve">кресельными секциями, </w:t>
      </w:r>
      <w:r w:rsidRPr="007F629B">
        <w:rPr>
          <w:rFonts w:ascii="Arial" w:eastAsia="Arial CYR" w:hAnsi="Arial" w:cs="Arial"/>
          <w:sz w:val="16"/>
          <w:szCs w:val="16"/>
        </w:rPr>
        <w:t>скамьями.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810655" w:rsidRPr="007F629B" w:rsidRDefault="00810655" w:rsidP="00810655">
      <w:pPr>
        <w:ind w:firstLine="540"/>
        <w:jc w:val="both"/>
        <w:rPr>
          <w:rFonts w:ascii="Arial" w:eastAsia="Arial CYR" w:hAnsi="Arial" w:cs="Arial"/>
          <w:sz w:val="16"/>
          <w:szCs w:val="16"/>
        </w:rPr>
      </w:pPr>
      <w:r w:rsidRPr="007F629B">
        <w:rPr>
          <w:rFonts w:ascii="Arial" w:eastAsia="Arial CYR" w:hAnsi="Arial" w:cs="Arial"/>
          <w:sz w:val="16"/>
          <w:szCs w:val="16"/>
        </w:rPr>
        <w:t>2.14.3. Требования к парковочным местам.</w:t>
      </w:r>
    </w:p>
    <w:p w:rsidR="00810655" w:rsidRPr="007F629B" w:rsidRDefault="00810655" w:rsidP="00810655">
      <w:pPr>
        <w:ind w:firstLine="540"/>
        <w:jc w:val="both"/>
        <w:rPr>
          <w:rFonts w:ascii="Arial" w:eastAsia="Arial CYR" w:hAnsi="Arial" w:cs="Arial"/>
          <w:sz w:val="16"/>
          <w:szCs w:val="16"/>
        </w:rPr>
      </w:pPr>
      <w:r w:rsidRPr="007F629B">
        <w:rPr>
          <w:rFonts w:ascii="Arial" w:eastAsia="Arial CYR" w:hAnsi="Arial" w:cs="Arial"/>
          <w:sz w:val="16"/>
          <w:szCs w:val="16"/>
        </w:rPr>
        <w:t>Доступ заявителей к парковочным местам – без взимания платы.</w:t>
      </w:r>
    </w:p>
    <w:p w:rsidR="00810655" w:rsidRPr="007F629B" w:rsidRDefault="00810655" w:rsidP="00810655">
      <w:pPr>
        <w:ind w:firstLine="540"/>
        <w:jc w:val="both"/>
        <w:rPr>
          <w:rFonts w:ascii="Arial" w:eastAsia="Arial CYR" w:hAnsi="Arial" w:cs="Arial"/>
          <w:sz w:val="16"/>
          <w:szCs w:val="16"/>
        </w:rPr>
      </w:pPr>
      <w:r w:rsidRPr="007F629B">
        <w:rPr>
          <w:rFonts w:ascii="Arial" w:eastAsia="Arial CYR" w:hAnsi="Arial" w:cs="Arial"/>
          <w:sz w:val="16"/>
          <w:szCs w:val="16"/>
        </w:rPr>
        <w:t>2.14.4. Требования к оформлению входа в здание.</w:t>
      </w:r>
    </w:p>
    <w:p w:rsidR="00810655" w:rsidRPr="007F629B" w:rsidRDefault="00810655" w:rsidP="00810655">
      <w:pPr>
        <w:ind w:firstLine="540"/>
        <w:jc w:val="both"/>
        <w:rPr>
          <w:rFonts w:ascii="Arial" w:eastAsia="Arial CYR" w:hAnsi="Arial" w:cs="Arial"/>
          <w:sz w:val="16"/>
          <w:szCs w:val="16"/>
        </w:rPr>
      </w:pPr>
      <w:r w:rsidRPr="007F629B">
        <w:rPr>
          <w:rFonts w:ascii="Arial" w:eastAsia="Arial CYR" w:hAnsi="Arial" w:cs="Arial"/>
          <w:sz w:val="16"/>
          <w:szCs w:val="16"/>
        </w:rPr>
        <w:t>Здание, должно быть оборудовано отдельным входом для свободного доступа заявителей в помещение.</w:t>
      </w:r>
    </w:p>
    <w:p w:rsidR="00810655" w:rsidRPr="007F629B" w:rsidRDefault="00810655" w:rsidP="00810655">
      <w:pPr>
        <w:ind w:firstLine="540"/>
        <w:jc w:val="both"/>
        <w:rPr>
          <w:rFonts w:ascii="Arial" w:eastAsia="Arial CYR" w:hAnsi="Arial" w:cs="Arial"/>
          <w:sz w:val="16"/>
          <w:szCs w:val="16"/>
        </w:rPr>
      </w:pPr>
      <w:r w:rsidRPr="007F629B">
        <w:rPr>
          <w:rFonts w:ascii="Arial" w:eastAsia="Arial CYR" w:hAnsi="Arial" w:cs="Arial"/>
          <w:sz w:val="16"/>
          <w:szCs w:val="16"/>
        </w:rPr>
        <w:t>Центральный вход в здание должен быть оборудован информационной табличкой (вывеской).</w:t>
      </w:r>
    </w:p>
    <w:p w:rsidR="00810655" w:rsidRPr="007F629B" w:rsidRDefault="00810655" w:rsidP="00810655">
      <w:pPr>
        <w:pStyle w:val="21"/>
        <w:ind w:firstLine="540"/>
        <w:jc w:val="both"/>
        <w:rPr>
          <w:rFonts w:ascii="Arial" w:hAnsi="Arial" w:cs="Arial"/>
          <w:sz w:val="16"/>
          <w:szCs w:val="16"/>
        </w:rPr>
      </w:pPr>
      <w:r w:rsidRPr="007F629B">
        <w:rPr>
          <w:rFonts w:ascii="Arial" w:eastAsia="Arial CYR" w:hAnsi="Arial" w:cs="Arial"/>
          <w:sz w:val="16"/>
          <w:szCs w:val="16"/>
        </w:rPr>
        <w:t xml:space="preserve">2.15. Информация о предоставлении </w:t>
      </w:r>
      <w:r w:rsidRPr="007F629B">
        <w:rPr>
          <w:rFonts w:ascii="Arial" w:hAnsi="Arial" w:cs="Arial"/>
          <w:sz w:val="16"/>
          <w:szCs w:val="16"/>
        </w:rPr>
        <w:t>государственной</w:t>
      </w:r>
      <w:r w:rsidRPr="007F629B">
        <w:rPr>
          <w:rFonts w:ascii="Arial" w:eastAsia="Arial CYR" w:hAnsi="Arial" w:cs="Arial"/>
          <w:sz w:val="16"/>
          <w:szCs w:val="16"/>
        </w:rPr>
        <w:t xml:space="preserve"> услуги содержится на официальном Интернет – сайте Отдела образования, </w:t>
      </w:r>
      <w:r w:rsidRPr="007F629B">
        <w:rPr>
          <w:rFonts w:ascii="Arial" w:hAnsi="Arial" w:cs="Arial"/>
          <w:bCs/>
          <w:sz w:val="16"/>
          <w:szCs w:val="16"/>
        </w:rPr>
        <w:t>информационных стендах</w:t>
      </w:r>
      <w:r w:rsidRPr="007F629B">
        <w:rPr>
          <w:rFonts w:ascii="Arial" w:eastAsia="Arial CYR" w:hAnsi="Arial" w:cs="Arial"/>
          <w:sz w:val="16"/>
          <w:szCs w:val="16"/>
        </w:rPr>
        <w:t>.</w:t>
      </w:r>
    </w:p>
    <w:p w:rsidR="00810655" w:rsidRPr="007F629B" w:rsidRDefault="00810655" w:rsidP="00810655">
      <w:pPr>
        <w:ind w:firstLine="540"/>
        <w:jc w:val="both"/>
        <w:rPr>
          <w:rFonts w:ascii="Arial" w:eastAsia="Arial CYR" w:hAnsi="Arial" w:cs="Arial"/>
          <w:sz w:val="16"/>
          <w:szCs w:val="16"/>
        </w:rPr>
      </w:pPr>
      <w:r w:rsidRPr="007F629B">
        <w:rPr>
          <w:rFonts w:ascii="Arial" w:eastAsia="Arial CYR" w:hAnsi="Arial" w:cs="Arial"/>
          <w:sz w:val="16"/>
          <w:szCs w:val="16"/>
        </w:rPr>
        <w:t xml:space="preserve">2.15.1. Для получения информации по вопросам предоставления </w:t>
      </w:r>
      <w:r w:rsidRPr="007F629B">
        <w:rPr>
          <w:rFonts w:ascii="Arial" w:hAnsi="Arial" w:cs="Arial"/>
          <w:sz w:val="16"/>
          <w:szCs w:val="16"/>
        </w:rPr>
        <w:t>государственной</w:t>
      </w:r>
      <w:r w:rsidRPr="007F629B">
        <w:rPr>
          <w:rFonts w:ascii="Arial" w:eastAsia="Arial CYR" w:hAnsi="Arial" w:cs="Arial"/>
          <w:sz w:val="16"/>
          <w:szCs w:val="16"/>
        </w:rPr>
        <w:t xml:space="preserve"> услуги заявители (уполномоченные лица) обращаются в Отдел образования  по телефону или электронной почте.</w:t>
      </w:r>
    </w:p>
    <w:p w:rsidR="00810655" w:rsidRPr="007F629B" w:rsidRDefault="00810655" w:rsidP="00810655">
      <w:pPr>
        <w:ind w:firstLine="540"/>
        <w:jc w:val="both"/>
        <w:rPr>
          <w:rFonts w:ascii="Arial" w:eastAsia="Arial CYR" w:hAnsi="Arial" w:cs="Arial"/>
          <w:sz w:val="16"/>
          <w:szCs w:val="16"/>
        </w:rPr>
      </w:pPr>
      <w:r w:rsidRPr="007F629B">
        <w:rPr>
          <w:rFonts w:ascii="Arial" w:eastAsia="Arial CYR" w:hAnsi="Arial" w:cs="Arial"/>
          <w:sz w:val="16"/>
          <w:szCs w:val="16"/>
        </w:rPr>
        <w:t xml:space="preserve">Консультации (справки) по вопросам предоставления </w:t>
      </w:r>
      <w:r w:rsidRPr="007F629B">
        <w:rPr>
          <w:rFonts w:ascii="Arial" w:hAnsi="Arial" w:cs="Arial"/>
          <w:sz w:val="16"/>
          <w:szCs w:val="16"/>
        </w:rPr>
        <w:t xml:space="preserve">государственной </w:t>
      </w:r>
      <w:r w:rsidRPr="007F629B">
        <w:rPr>
          <w:rFonts w:ascii="Arial" w:eastAsia="Arial CYR" w:hAnsi="Arial" w:cs="Arial"/>
          <w:sz w:val="16"/>
          <w:szCs w:val="16"/>
        </w:rPr>
        <w:t xml:space="preserve">услуги осуществляются ответственными специалистами органа местного самоуправления муниципального образования Ставропольского края предоставляющего </w:t>
      </w:r>
      <w:r w:rsidRPr="007F629B">
        <w:rPr>
          <w:rFonts w:ascii="Arial" w:hAnsi="Arial" w:cs="Arial"/>
          <w:sz w:val="16"/>
          <w:szCs w:val="16"/>
        </w:rPr>
        <w:t xml:space="preserve">государственную </w:t>
      </w:r>
      <w:r w:rsidRPr="007F629B">
        <w:rPr>
          <w:rFonts w:ascii="Arial" w:eastAsia="Arial CYR" w:hAnsi="Arial" w:cs="Arial"/>
          <w:sz w:val="16"/>
          <w:szCs w:val="16"/>
        </w:rPr>
        <w:t xml:space="preserve">услугу. </w:t>
      </w:r>
    </w:p>
    <w:p w:rsidR="00810655" w:rsidRPr="007F629B" w:rsidRDefault="00810655" w:rsidP="00810655">
      <w:pPr>
        <w:ind w:firstLine="540"/>
        <w:jc w:val="both"/>
        <w:rPr>
          <w:rFonts w:ascii="Arial" w:hAnsi="Arial" w:cs="Arial"/>
          <w:sz w:val="16"/>
          <w:szCs w:val="16"/>
        </w:rPr>
      </w:pPr>
      <w:r w:rsidRPr="007F629B">
        <w:rPr>
          <w:rFonts w:ascii="Arial" w:hAnsi="Arial" w:cs="Arial"/>
          <w:sz w:val="16"/>
          <w:szCs w:val="16"/>
        </w:rPr>
        <w:t>Консультации предоставляются по следующим вопросам:</w:t>
      </w:r>
    </w:p>
    <w:p w:rsidR="00810655" w:rsidRPr="007F629B" w:rsidRDefault="00810655" w:rsidP="00810655">
      <w:pPr>
        <w:ind w:firstLine="540"/>
        <w:jc w:val="both"/>
        <w:rPr>
          <w:rFonts w:ascii="Arial" w:eastAsia="Arial CYR" w:hAnsi="Arial" w:cs="Arial"/>
          <w:sz w:val="16"/>
          <w:szCs w:val="16"/>
        </w:rPr>
      </w:pPr>
      <w:r w:rsidRPr="007F629B">
        <w:rPr>
          <w:rFonts w:ascii="Arial" w:eastAsia="Arial CYR" w:hAnsi="Arial" w:cs="Arial"/>
          <w:sz w:val="16"/>
          <w:szCs w:val="16"/>
        </w:rPr>
        <w:t xml:space="preserve">о порядке назначения и выплаты компенсации </w:t>
      </w:r>
      <w:r w:rsidRPr="007F629B">
        <w:rPr>
          <w:rFonts w:ascii="Arial" w:hAnsi="Arial" w:cs="Arial"/>
          <w:sz w:val="16"/>
          <w:szCs w:val="16"/>
        </w:rPr>
        <w:t xml:space="preserve">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w:t>
      </w:r>
      <w:r w:rsidRPr="007F629B">
        <w:rPr>
          <w:rFonts w:ascii="Arial" w:eastAsia="Arial CYR" w:hAnsi="Arial" w:cs="Arial"/>
          <w:sz w:val="16"/>
          <w:szCs w:val="16"/>
        </w:rPr>
        <w:t>организациях;</w:t>
      </w:r>
    </w:p>
    <w:p w:rsidR="00810655" w:rsidRPr="007F629B" w:rsidRDefault="00810655" w:rsidP="00810655">
      <w:pPr>
        <w:ind w:firstLine="540"/>
        <w:jc w:val="both"/>
        <w:rPr>
          <w:rFonts w:ascii="Arial" w:eastAsia="Arial CYR" w:hAnsi="Arial" w:cs="Arial"/>
          <w:sz w:val="16"/>
          <w:szCs w:val="16"/>
        </w:rPr>
      </w:pPr>
      <w:r w:rsidRPr="007F629B">
        <w:rPr>
          <w:rFonts w:ascii="Arial" w:eastAsia="Arial CYR" w:hAnsi="Arial" w:cs="Arial"/>
          <w:sz w:val="16"/>
          <w:szCs w:val="16"/>
        </w:rPr>
        <w:t xml:space="preserve">об основаниях в отказе или приостановлении выплаты </w:t>
      </w:r>
      <w:r w:rsidRPr="007F629B">
        <w:rPr>
          <w:rFonts w:ascii="Arial" w:hAnsi="Arial" w:cs="Arial"/>
          <w:sz w:val="16"/>
          <w:szCs w:val="16"/>
        </w:rPr>
        <w:t xml:space="preserve">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w:t>
      </w:r>
      <w:r w:rsidRPr="007F629B">
        <w:rPr>
          <w:rFonts w:ascii="Arial" w:eastAsia="Arial CYR" w:hAnsi="Arial" w:cs="Arial"/>
          <w:sz w:val="16"/>
          <w:szCs w:val="16"/>
        </w:rPr>
        <w:t>организаци</w:t>
      </w:r>
      <w:r w:rsidRPr="007F629B">
        <w:rPr>
          <w:rFonts w:ascii="Arial" w:hAnsi="Arial" w:cs="Arial"/>
          <w:sz w:val="16"/>
          <w:szCs w:val="16"/>
        </w:rPr>
        <w:t>ях</w:t>
      </w:r>
      <w:r w:rsidRPr="007F629B">
        <w:rPr>
          <w:rFonts w:ascii="Arial" w:eastAsia="Arial CYR" w:hAnsi="Arial" w:cs="Arial"/>
          <w:sz w:val="16"/>
          <w:szCs w:val="16"/>
        </w:rPr>
        <w:t>;</w:t>
      </w:r>
    </w:p>
    <w:p w:rsidR="00810655" w:rsidRPr="007F629B" w:rsidRDefault="00810655" w:rsidP="00810655">
      <w:pPr>
        <w:ind w:firstLine="567"/>
        <w:jc w:val="both"/>
        <w:rPr>
          <w:rFonts w:ascii="Arial" w:hAnsi="Arial" w:cs="Arial"/>
          <w:sz w:val="16"/>
          <w:szCs w:val="16"/>
        </w:rPr>
      </w:pPr>
      <w:r w:rsidRPr="007F629B">
        <w:rPr>
          <w:rFonts w:ascii="Arial" w:hAnsi="Arial" w:cs="Arial"/>
          <w:sz w:val="16"/>
          <w:szCs w:val="16"/>
        </w:rPr>
        <w:t>о сроке рассмотрения обращения и дате получения результата;</w:t>
      </w:r>
    </w:p>
    <w:p w:rsidR="00810655" w:rsidRPr="007F629B" w:rsidRDefault="00810655" w:rsidP="00810655">
      <w:pPr>
        <w:ind w:firstLine="567"/>
        <w:jc w:val="both"/>
        <w:rPr>
          <w:rFonts w:ascii="Arial" w:hAnsi="Arial" w:cs="Arial"/>
          <w:sz w:val="16"/>
          <w:szCs w:val="16"/>
        </w:rPr>
      </w:pPr>
      <w:r w:rsidRPr="007F629B">
        <w:rPr>
          <w:rFonts w:ascii="Arial" w:hAnsi="Arial" w:cs="Arial"/>
          <w:sz w:val="16"/>
          <w:szCs w:val="16"/>
        </w:rPr>
        <w:t>о том, на каком этапе (в процессе выполнения какой административной процедуры) находится представленный пакет документов.</w:t>
      </w:r>
    </w:p>
    <w:p w:rsidR="00810655" w:rsidRPr="007F629B" w:rsidRDefault="00810655" w:rsidP="00810655">
      <w:pPr>
        <w:ind w:firstLine="540"/>
        <w:jc w:val="both"/>
        <w:rPr>
          <w:rFonts w:ascii="Arial" w:eastAsia="Arial CYR" w:hAnsi="Arial" w:cs="Arial"/>
          <w:sz w:val="16"/>
          <w:szCs w:val="16"/>
        </w:rPr>
      </w:pPr>
      <w:r w:rsidRPr="007F629B">
        <w:rPr>
          <w:rFonts w:ascii="Arial" w:eastAsia="Arial CYR" w:hAnsi="Arial" w:cs="Arial"/>
          <w:sz w:val="16"/>
          <w:szCs w:val="16"/>
        </w:rPr>
        <w:t xml:space="preserve">Кроме того, информация по вопросам предоставления </w:t>
      </w:r>
      <w:r w:rsidRPr="007F629B">
        <w:rPr>
          <w:rFonts w:ascii="Arial" w:hAnsi="Arial" w:cs="Arial"/>
          <w:sz w:val="16"/>
          <w:szCs w:val="16"/>
        </w:rPr>
        <w:t xml:space="preserve">государственной </w:t>
      </w:r>
      <w:r w:rsidRPr="007F629B">
        <w:rPr>
          <w:rFonts w:ascii="Arial" w:eastAsia="Arial CYR" w:hAnsi="Arial" w:cs="Arial"/>
          <w:sz w:val="16"/>
          <w:szCs w:val="16"/>
        </w:rPr>
        <w:t>услуги, за исключением информации о ходе ее предоставления, предоставляется путем опубликования в средствах массовой информации, размещения на информационных стендах и в раздаточных информационных материалах.</w:t>
      </w:r>
    </w:p>
    <w:p w:rsidR="00810655" w:rsidRPr="007F629B" w:rsidRDefault="00810655" w:rsidP="00810655">
      <w:pPr>
        <w:widowControl w:val="0"/>
        <w:tabs>
          <w:tab w:val="left" w:pos="540"/>
        </w:tabs>
        <w:autoSpaceDE w:val="0"/>
        <w:autoSpaceDN w:val="0"/>
        <w:adjustRightInd w:val="0"/>
        <w:ind w:firstLine="540"/>
        <w:jc w:val="both"/>
        <w:rPr>
          <w:rFonts w:ascii="Arial" w:hAnsi="Arial" w:cs="Arial"/>
          <w:sz w:val="16"/>
          <w:szCs w:val="16"/>
        </w:rPr>
      </w:pPr>
      <w:r w:rsidRPr="007F629B">
        <w:rPr>
          <w:rFonts w:ascii="Arial" w:hAnsi="Arial" w:cs="Arial"/>
          <w:sz w:val="16"/>
          <w:szCs w:val="16"/>
        </w:rPr>
        <w:t>Показателями оценки качества предоставления государственной услуги являются:</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количество взаимодействий заявителя при получении государственной услуги со специалистами органа местного самоуправления - не более двух раз;</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продолжительность одного взаимодействия заявителя со специалистами органа местного самоуправления - не более 15 минут;</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соблюдение срока предоставления государственной услуги; отсутствие жалоб заявителей на отсутствие необходимой информации на интернет-сайте или информационных стендах Отдела образования;</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отсутствие поданных в установленном порядке обоснованных жалоб на действия (бездействие) должностных лиц Отдела образования, осуществленные в ходе предоставления государственной услуги.</w:t>
      </w:r>
    </w:p>
    <w:p w:rsidR="00810655" w:rsidRPr="007F629B" w:rsidRDefault="00810655" w:rsidP="00810655">
      <w:pPr>
        <w:pStyle w:val="aff9"/>
        <w:ind w:firstLine="708"/>
        <w:rPr>
          <w:rFonts w:cs="Arial"/>
          <w:sz w:val="16"/>
          <w:szCs w:val="16"/>
        </w:rPr>
      </w:pPr>
      <w:r w:rsidRPr="007F629B">
        <w:rPr>
          <w:rFonts w:cs="Arial"/>
          <w:sz w:val="16"/>
          <w:szCs w:val="16"/>
        </w:rPr>
        <w:lastRenderedPageBreak/>
        <w:t>2.16. Иные требования и особенности предоставления государственной услуги в электронной форме.</w:t>
      </w:r>
    </w:p>
    <w:p w:rsidR="00810655" w:rsidRPr="007F629B" w:rsidRDefault="00810655" w:rsidP="00810655">
      <w:pPr>
        <w:suppressAutoHyphens/>
        <w:autoSpaceDE w:val="0"/>
        <w:autoSpaceDN w:val="0"/>
        <w:adjustRightInd w:val="0"/>
        <w:ind w:firstLine="540"/>
        <w:jc w:val="both"/>
        <w:rPr>
          <w:rFonts w:ascii="Arial" w:hAnsi="Arial" w:cs="Arial"/>
          <w:sz w:val="16"/>
          <w:szCs w:val="16"/>
        </w:rPr>
      </w:pPr>
      <w:r w:rsidRPr="007F629B">
        <w:rPr>
          <w:rFonts w:ascii="Arial" w:hAnsi="Arial" w:cs="Arial"/>
          <w:sz w:val="16"/>
          <w:szCs w:val="16"/>
        </w:rPr>
        <w:t>При предоставлении государственной услуги обеспечивается возможность заявителя с использованием информационно-телекоммуникационной сети «Интернет» через официальный сайт администрации Благодарненского муниципального района Ставропольского края (</w:t>
      </w:r>
      <w:hyperlink r:id="rId13" w:history="1">
        <w:r w:rsidRPr="007F629B">
          <w:rPr>
            <w:rStyle w:val="af0"/>
            <w:rFonts w:ascii="Arial" w:hAnsi="Arial" w:cs="Arial"/>
            <w:sz w:val="16"/>
            <w:szCs w:val="16"/>
            <w:lang w:val="en-US"/>
          </w:rPr>
          <w:t>http</w:t>
        </w:r>
        <w:r w:rsidRPr="007F629B">
          <w:rPr>
            <w:rStyle w:val="af0"/>
            <w:rFonts w:ascii="Arial" w:hAnsi="Arial" w:cs="Arial"/>
            <w:sz w:val="16"/>
            <w:szCs w:val="16"/>
          </w:rPr>
          <w:t>://</w:t>
        </w:r>
        <w:r w:rsidRPr="007F629B">
          <w:rPr>
            <w:rStyle w:val="af0"/>
            <w:rFonts w:ascii="Arial" w:hAnsi="Arial" w:cs="Arial"/>
            <w:sz w:val="16"/>
            <w:szCs w:val="16"/>
            <w:lang w:val="en-US"/>
          </w:rPr>
          <w:t>www</w:t>
        </w:r>
        <w:r w:rsidRPr="007F629B">
          <w:rPr>
            <w:rStyle w:val="af0"/>
            <w:rFonts w:ascii="Arial" w:hAnsi="Arial" w:cs="Arial"/>
            <w:sz w:val="16"/>
            <w:szCs w:val="16"/>
          </w:rPr>
          <w:t>.</w:t>
        </w:r>
        <w:r w:rsidRPr="007F629B">
          <w:rPr>
            <w:rStyle w:val="af0"/>
            <w:rFonts w:ascii="Arial" w:hAnsi="Arial" w:cs="Arial"/>
            <w:sz w:val="16"/>
            <w:szCs w:val="16"/>
            <w:lang w:val="en-US"/>
          </w:rPr>
          <w:t>abmrsk</w:t>
        </w:r>
        <w:r w:rsidRPr="007F629B">
          <w:rPr>
            <w:rStyle w:val="af0"/>
            <w:rFonts w:ascii="Arial" w:hAnsi="Arial" w:cs="Arial"/>
            <w:sz w:val="16"/>
            <w:szCs w:val="16"/>
          </w:rPr>
          <w:t>.</w:t>
        </w:r>
        <w:r w:rsidRPr="007F629B">
          <w:rPr>
            <w:rStyle w:val="af0"/>
            <w:rFonts w:ascii="Arial" w:hAnsi="Arial" w:cs="Arial"/>
            <w:sz w:val="16"/>
            <w:szCs w:val="16"/>
            <w:lang w:val="en-US"/>
          </w:rPr>
          <w:t>ru</w:t>
        </w:r>
      </w:hyperlink>
      <w:r w:rsidRPr="007F629B">
        <w:rPr>
          <w:rFonts w:ascii="Arial" w:hAnsi="Arial" w:cs="Arial"/>
          <w:sz w:val="16"/>
          <w:szCs w:val="16"/>
        </w:rPr>
        <w:t>), федеральную государственную информационную систему «Единый портал государственных и муниципальных услуг (функций)» (www.gosuslugi.ru) и государственную систему «Портал государственных услуг Ставропольского края» (</w:t>
      </w:r>
      <w:hyperlink r:id="rId14" w:history="1">
        <w:r w:rsidRPr="007F629B">
          <w:rPr>
            <w:rStyle w:val="af0"/>
            <w:rFonts w:ascii="Arial" w:hAnsi="Arial" w:cs="Arial"/>
            <w:sz w:val="16"/>
            <w:szCs w:val="16"/>
          </w:rPr>
          <w:t>www.26gosuslugi.ru</w:t>
        </w:r>
      </w:hyperlink>
      <w:r w:rsidRPr="007F629B">
        <w:rPr>
          <w:rFonts w:ascii="Arial" w:hAnsi="Arial" w:cs="Arial"/>
          <w:sz w:val="16"/>
          <w:szCs w:val="16"/>
        </w:rPr>
        <w:t>).</w:t>
      </w:r>
    </w:p>
    <w:p w:rsidR="00810655" w:rsidRPr="007F629B" w:rsidRDefault="00810655" w:rsidP="00810655">
      <w:pPr>
        <w:suppressAutoHyphens/>
        <w:autoSpaceDE w:val="0"/>
        <w:autoSpaceDN w:val="0"/>
        <w:adjustRightInd w:val="0"/>
        <w:ind w:firstLine="540"/>
        <w:jc w:val="both"/>
        <w:rPr>
          <w:rFonts w:ascii="Arial" w:hAnsi="Arial" w:cs="Arial"/>
          <w:sz w:val="16"/>
          <w:szCs w:val="16"/>
        </w:rPr>
      </w:pPr>
    </w:p>
    <w:p w:rsidR="00810655" w:rsidRPr="007F629B" w:rsidRDefault="00810655" w:rsidP="00810655">
      <w:pPr>
        <w:tabs>
          <w:tab w:val="left" w:pos="6840"/>
        </w:tabs>
        <w:ind w:firstLine="567"/>
        <w:jc w:val="center"/>
        <w:rPr>
          <w:rFonts w:ascii="Arial" w:hAnsi="Arial" w:cs="Arial"/>
          <w:sz w:val="16"/>
          <w:szCs w:val="16"/>
        </w:rPr>
      </w:pPr>
      <w:r w:rsidRPr="007F629B">
        <w:rPr>
          <w:rFonts w:ascii="Arial" w:hAnsi="Arial" w:cs="Arial"/>
          <w:bCs/>
          <w:sz w:val="16"/>
          <w:szCs w:val="16"/>
          <w:lang w:val="en-US"/>
        </w:rPr>
        <w:t>III</w:t>
      </w:r>
      <w:r w:rsidRPr="007F629B">
        <w:rPr>
          <w:rFonts w:ascii="Arial" w:hAnsi="Arial" w:cs="Arial"/>
          <w:bCs/>
          <w:sz w:val="16"/>
          <w:szCs w:val="16"/>
        </w:rPr>
        <w:t xml:space="preserve">. </w:t>
      </w:r>
      <w:r w:rsidRPr="007F629B">
        <w:rPr>
          <w:rFonts w:ascii="Arial" w:hAnsi="Arial" w:cs="Arial"/>
          <w:sz w:val="16"/>
          <w:szCs w:val="16"/>
        </w:rPr>
        <w:t xml:space="preserve">Состав, последовательность и сроки </w:t>
      </w:r>
      <w:proofErr w:type="gramStart"/>
      <w:r w:rsidRPr="007F629B">
        <w:rPr>
          <w:rFonts w:ascii="Arial" w:hAnsi="Arial" w:cs="Arial"/>
          <w:sz w:val="16"/>
          <w:szCs w:val="16"/>
        </w:rPr>
        <w:t>выполнения  административных</w:t>
      </w:r>
      <w:proofErr w:type="gramEnd"/>
      <w:r w:rsidRPr="007F629B">
        <w:rPr>
          <w:rFonts w:ascii="Arial" w:hAnsi="Arial" w:cs="Arial"/>
          <w:sz w:val="16"/>
          <w:szCs w:val="16"/>
        </w:rPr>
        <w:t xml:space="preserve">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10655" w:rsidRPr="007F629B" w:rsidRDefault="00810655" w:rsidP="00810655">
      <w:pPr>
        <w:tabs>
          <w:tab w:val="left" w:pos="6840"/>
        </w:tabs>
        <w:ind w:firstLine="567"/>
        <w:jc w:val="center"/>
        <w:rPr>
          <w:rFonts w:ascii="Arial" w:hAnsi="Arial" w:cs="Arial"/>
          <w:bCs/>
          <w:sz w:val="16"/>
          <w:szCs w:val="16"/>
        </w:rPr>
      </w:pPr>
    </w:p>
    <w:p w:rsidR="00810655" w:rsidRPr="007F629B" w:rsidRDefault="00810655" w:rsidP="00810655">
      <w:pPr>
        <w:ind w:firstLine="540"/>
        <w:jc w:val="both"/>
        <w:rPr>
          <w:rFonts w:ascii="Arial" w:hAnsi="Arial" w:cs="Arial"/>
          <w:sz w:val="16"/>
          <w:szCs w:val="16"/>
        </w:rPr>
      </w:pPr>
      <w:r w:rsidRPr="007F629B">
        <w:rPr>
          <w:rFonts w:ascii="Arial" w:hAnsi="Arial" w:cs="Arial"/>
          <w:sz w:val="16"/>
          <w:szCs w:val="16"/>
        </w:rPr>
        <w:t>3.1. Последовательность административных процедур.</w:t>
      </w:r>
    </w:p>
    <w:p w:rsidR="00810655" w:rsidRPr="007F629B" w:rsidRDefault="00810655" w:rsidP="00810655">
      <w:pPr>
        <w:ind w:firstLine="540"/>
        <w:jc w:val="both"/>
        <w:rPr>
          <w:rFonts w:ascii="Arial" w:hAnsi="Arial" w:cs="Arial"/>
          <w:sz w:val="16"/>
          <w:szCs w:val="16"/>
        </w:rPr>
      </w:pPr>
      <w:r w:rsidRPr="007F629B">
        <w:rPr>
          <w:rFonts w:ascii="Arial" w:hAnsi="Arial" w:cs="Arial"/>
          <w:sz w:val="16"/>
          <w:szCs w:val="16"/>
        </w:rPr>
        <w:t>Предоставление государственной услуги включает в себя выполнение следующих административных процедур:</w:t>
      </w:r>
    </w:p>
    <w:p w:rsidR="00810655" w:rsidRPr="007F629B" w:rsidRDefault="00810655" w:rsidP="00810655">
      <w:pPr>
        <w:tabs>
          <w:tab w:val="left" w:pos="3570"/>
        </w:tabs>
        <w:ind w:firstLine="709"/>
        <w:jc w:val="both"/>
        <w:rPr>
          <w:rFonts w:ascii="Arial" w:hAnsi="Arial" w:cs="Arial"/>
          <w:sz w:val="16"/>
          <w:szCs w:val="16"/>
        </w:rPr>
      </w:pPr>
      <w:r w:rsidRPr="007F629B">
        <w:rPr>
          <w:rFonts w:ascii="Arial" w:hAnsi="Arial" w:cs="Arial"/>
          <w:sz w:val="16"/>
          <w:szCs w:val="16"/>
        </w:rPr>
        <w:t xml:space="preserve">1) прием и рассмотрение документов от заявителей для назначения выплаты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w:t>
      </w:r>
    </w:p>
    <w:p w:rsidR="00810655" w:rsidRPr="007F629B" w:rsidRDefault="00810655" w:rsidP="00810655">
      <w:pPr>
        <w:pStyle w:val="ConsPlusNormal"/>
        <w:widowControl/>
        <w:ind w:firstLine="709"/>
        <w:jc w:val="both"/>
        <w:rPr>
          <w:sz w:val="16"/>
          <w:szCs w:val="16"/>
        </w:rPr>
      </w:pPr>
      <w:r w:rsidRPr="007F629B">
        <w:rPr>
          <w:sz w:val="16"/>
          <w:szCs w:val="16"/>
        </w:rPr>
        <w:t>2) принятие решения о назначении выплаты компенсации либо отказ в предоставлении государственной услуги с направляющим письмом о причинах отказа;</w:t>
      </w:r>
    </w:p>
    <w:p w:rsidR="00810655" w:rsidRPr="007F629B" w:rsidRDefault="00810655" w:rsidP="00810655">
      <w:pPr>
        <w:pStyle w:val="ConsPlusNormal"/>
        <w:widowControl/>
        <w:ind w:firstLine="709"/>
        <w:jc w:val="both"/>
        <w:rPr>
          <w:sz w:val="16"/>
          <w:szCs w:val="16"/>
        </w:rPr>
      </w:pPr>
      <w:r w:rsidRPr="007F629B">
        <w:rPr>
          <w:sz w:val="16"/>
          <w:szCs w:val="16"/>
        </w:rPr>
        <w:t>3) расчет и перечисление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на лицевые счета получателей услуги.</w:t>
      </w:r>
    </w:p>
    <w:p w:rsidR="00810655" w:rsidRPr="007F629B" w:rsidRDefault="00810655" w:rsidP="00810655">
      <w:pPr>
        <w:ind w:firstLine="720"/>
        <w:jc w:val="both"/>
        <w:rPr>
          <w:rFonts w:ascii="Arial" w:hAnsi="Arial" w:cs="Arial"/>
          <w:sz w:val="16"/>
          <w:szCs w:val="16"/>
        </w:rPr>
      </w:pPr>
      <w:r w:rsidRPr="007F629B">
        <w:rPr>
          <w:rFonts w:ascii="Arial" w:hAnsi="Arial" w:cs="Arial"/>
          <w:sz w:val="16"/>
          <w:szCs w:val="16"/>
        </w:rPr>
        <w:t>Блок-схема  предоставления государственной  услуги приводится в приложении 3 к настоящему Административному регламенту.</w:t>
      </w:r>
    </w:p>
    <w:p w:rsidR="00810655" w:rsidRPr="007F629B" w:rsidRDefault="00810655" w:rsidP="00810655">
      <w:pPr>
        <w:ind w:firstLine="709"/>
        <w:jc w:val="both"/>
        <w:rPr>
          <w:rFonts w:ascii="Arial" w:hAnsi="Arial" w:cs="Arial"/>
          <w:sz w:val="16"/>
          <w:szCs w:val="16"/>
        </w:rPr>
      </w:pPr>
      <w:r w:rsidRPr="007F629B">
        <w:rPr>
          <w:rFonts w:ascii="Arial" w:hAnsi="Arial" w:cs="Arial"/>
          <w:sz w:val="16"/>
          <w:szCs w:val="16"/>
        </w:rPr>
        <w:t>3.2. Прием документов для назначения и выплаты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p w:rsidR="00810655" w:rsidRPr="007F629B" w:rsidRDefault="00810655" w:rsidP="00810655">
      <w:pPr>
        <w:ind w:firstLine="709"/>
        <w:jc w:val="both"/>
        <w:rPr>
          <w:rFonts w:ascii="Arial" w:hAnsi="Arial" w:cs="Arial"/>
          <w:sz w:val="16"/>
          <w:szCs w:val="16"/>
        </w:rPr>
      </w:pPr>
      <w:r w:rsidRPr="007F629B">
        <w:rPr>
          <w:rFonts w:ascii="Arial" w:hAnsi="Arial" w:cs="Arial"/>
          <w:sz w:val="16"/>
          <w:szCs w:val="16"/>
        </w:rPr>
        <w:t xml:space="preserve">3.2.1. </w:t>
      </w:r>
      <w:proofErr w:type="gramStart"/>
      <w:r w:rsidRPr="007F629B">
        <w:rPr>
          <w:rFonts w:ascii="Arial" w:hAnsi="Arial" w:cs="Arial"/>
          <w:sz w:val="16"/>
          <w:szCs w:val="16"/>
        </w:rPr>
        <w:t>Основанием для начала административной процедуры по приему документов, необходимых для назначения и выплаты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является обращение заявителя (уполномоченного лица) в образовательную организацию с документами, необходимыми для назначения и выплаты компенсации части платы, предусмотренными пунктами 2.6 и 2.7 настоящего Административного</w:t>
      </w:r>
      <w:proofErr w:type="gramEnd"/>
      <w:r w:rsidRPr="007F629B">
        <w:rPr>
          <w:rFonts w:ascii="Arial" w:hAnsi="Arial" w:cs="Arial"/>
          <w:sz w:val="16"/>
          <w:szCs w:val="16"/>
        </w:rPr>
        <w:t xml:space="preserve"> регламента, как лично, так и </w:t>
      </w:r>
      <w:proofErr w:type="gramStart"/>
      <w:r w:rsidRPr="007F629B">
        <w:rPr>
          <w:rFonts w:ascii="Arial" w:hAnsi="Arial" w:cs="Arial"/>
          <w:sz w:val="16"/>
          <w:szCs w:val="16"/>
        </w:rPr>
        <w:t>направленных</w:t>
      </w:r>
      <w:proofErr w:type="gramEnd"/>
      <w:r w:rsidRPr="007F629B">
        <w:rPr>
          <w:rFonts w:ascii="Arial" w:hAnsi="Arial" w:cs="Arial"/>
          <w:sz w:val="16"/>
          <w:szCs w:val="16"/>
        </w:rPr>
        <w:t xml:space="preserve"> заявителем по почте заказным письмом с уведомлением или доставленных в образовательную организацию.</w:t>
      </w:r>
    </w:p>
    <w:p w:rsidR="00810655" w:rsidRPr="007F629B" w:rsidRDefault="00810655" w:rsidP="00810655">
      <w:pPr>
        <w:pStyle w:val="ConsPlusNormal"/>
        <w:widowControl/>
        <w:jc w:val="both"/>
        <w:rPr>
          <w:sz w:val="16"/>
          <w:szCs w:val="16"/>
        </w:rPr>
      </w:pPr>
      <w:r w:rsidRPr="007F629B">
        <w:rPr>
          <w:sz w:val="16"/>
          <w:szCs w:val="16"/>
        </w:rPr>
        <w:t>3.2.2. При получении документов от заявителя ответственный специалист:</w:t>
      </w:r>
    </w:p>
    <w:p w:rsidR="00810655" w:rsidRPr="007F629B" w:rsidRDefault="00810655" w:rsidP="00810655">
      <w:pPr>
        <w:pStyle w:val="ConsPlusNormal"/>
        <w:widowControl/>
        <w:jc w:val="both"/>
        <w:rPr>
          <w:sz w:val="16"/>
          <w:szCs w:val="16"/>
        </w:rPr>
      </w:pPr>
      <w:r w:rsidRPr="007F629B">
        <w:rPr>
          <w:sz w:val="16"/>
          <w:szCs w:val="16"/>
        </w:rPr>
        <w:t>устанавливает предмет обращения, устанавливает личность заявителя, наличие всех необходимых документов, сличает представленные экземпляры оригиналов и копий документов друг с другом;</w:t>
      </w:r>
    </w:p>
    <w:p w:rsidR="00810655" w:rsidRPr="007F629B" w:rsidRDefault="00810655" w:rsidP="00810655">
      <w:pPr>
        <w:pStyle w:val="ConsPlusNormal"/>
        <w:widowControl/>
        <w:jc w:val="both"/>
        <w:rPr>
          <w:sz w:val="16"/>
          <w:szCs w:val="16"/>
        </w:rPr>
      </w:pPr>
      <w:r w:rsidRPr="007F629B">
        <w:rPr>
          <w:sz w:val="16"/>
          <w:szCs w:val="16"/>
        </w:rPr>
        <w:t>в случае представления заявителем ненадлежащим образом заверенных копий документов, не всех документов, указанных в подпунктах 2.6, 2.7. настоящего Административного регламента, неправильного заполнения заявления, указывает, какие документы необходимо представить, какие копии документов должны быть надлежащим образом заверены, указывает в расписке-уведомлении срок, в течение которого они должны быть представлены;</w:t>
      </w:r>
    </w:p>
    <w:p w:rsidR="00810655" w:rsidRPr="007F629B" w:rsidRDefault="00810655" w:rsidP="00810655">
      <w:pPr>
        <w:ind w:firstLine="708"/>
        <w:jc w:val="both"/>
        <w:rPr>
          <w:rFonts w:ascii="Arial" w:hAnsi="Arial" w:cs="Arial"/>
          <w:sz w:val="16"/>
          <w:szCs w:val="16"/>
        </w:rPr>
      </w:pPr>
      <w:r w:rsidRPr="007F629B">
        <w:rPr>
          <w:rFonts w:ascii="Arial" w:hAnsi="Arial" w:cs="Arial"/>
          <w:sz w:val="16"/>
          <w:szCs w:val="16"/>
        </w:rPr>
        <w:t>если причины, препятствующие приему документов, могут быть устранены в ходе приема, они устраняются незамедлительно.</w:t>
      </w:r>
    </w:p>
    <w:p w:rsidR="00810655" w:rsidRPr="007F629B" w:rsidRDefault="00810655" w:rsidP="00810655">
      <w:pPr>
        <w:pStyle w:val="ConsPlusNormal"/>
        <w:widowControl/>
        <w:jc w:val="both"/>
        <w:rPr>
          <w:sz w:val="16"/>
          <w:szCs w:val="16"/>
        </w:rPr>
      </w:pPr>
      <w:r w:rsidRPr="007F629B">
        <w:rPr>
          <w:sz w:val="16"/>
          <w:szCs w:val="16"/>
        </w:rPr>
        <w:t xml:space="preserve">в случае непредставления исправленного и дополненного пакета документов по истечении срока, указанного в расписке-уведомлении, возвращает все представленные документы заявителю. </w:t>
      </w:r>
    </w:p>
    <w:p w:rsidR="00810655" w:rsidRPr="007F629B" w:rsidRDefault="00810655" w:rsidP="00810655">
      <w:pPr>
        <w:pStyle w:val="ConsPlusNormal"/>
        <w:widowControl/>
        <w:jc w:val="both"/>
        <w:rPr>
          <w:sz w:val="16"/>
          <w:szCs w:val="16"/>
        </w:rPr>
      </w:pPr>
      <w:r w:rsidRPr="007F629B">
        <w:rPr>
          <w:sz w:val="16"/>
          <w:szCs w:val="16"/>
        </w:rPr>
        <w:lastRenderedPageBreak/>
        <w:t>фиксирует получение документов в день поступления документов путем внесения регистрационной записи в журнал учета заявлений о назначении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в том числе, указывая:</w:t>
      </w:r>
    </w:p>
    <w:p w:rsidR="00810655" w:rsidRPr="007F629B" w:rsidRDefault="00810655" w:rsidP="00810655">
      <w:pPr>
        <w:pStyle w:val="ConsPlusNormal"/>
        <w:widowControl/>
        <w:jc w:val="both"/>
        <w:rPr>
          <w:sz w:val="16"/>
          <w:szCs w:val="16"/>
        </w:rPr>
      </w:pPr>
      <w:r w:rsidRPr="007F629B">
        <w:rPr>
          <w:sz w:val="16"/>
          <w:szCs w:val="16"/>
        </w:rPr>
        <w:t>регистрационный номер;</w:t>
      </w:r>
    </w:p>
    <w:p w:rsidR="00810655" w:rsidRPr="007F629B" w:rsidRDefault="00810655" w:rsidP="00810655">
      <w:pPr>
        <w:pStyle w:val="ConsPlusNormal"/>
        <w:widowControl/>
        <w:jc w:val="both"/>
        <w:rPr>
          <w:sz w:val="16"/>
          <w:szCs w:val="16"/>
        </w:rPr>
      </w:pPr>
      <w:r w:rsidRPr="007F629B">
        <w:rPr>
          <w:sz w:val="16"/>
          <w:szCs w:val="16"/>
        </w:rPr>
        <w:t>дату приема документов;</w:t>
      </w:r>
    </w:p>
    <w:p w:rsidR="00810655" w:rsidRPr="007F629B" w:rsidRDefault="00810655" w:rsidP="00810655">
      <w:pPr>
        <w:pStyle w:val="ConsPlusNormal"/>
        <w:widowControl/>
        <w:jc w:val="both"/>
        <w:rPr>
          <w:sz w:val="16"/>
          <w:szCs w:val="16"/>
        </w:rPr>
      </w:pPr>
      <w:r w:rsidRPr="007F629B">
        <w:rPr>
          <w:sz w:val="16"/>
          <w:szCs w:val="16"/>
        </w:rPr>
        <w:t>сведения о заявителе;</w:t>
      </w:r>
    </w:p>
    <w:p w:rsidR="00810655" w:rsidRPr="007F629B" w:rsidRDefault="00810655" w:rsidP="00810655">
      <w:pPr>
        <w:pStyle w:val="ConsPlusNormal"/>
        <w:widowControl/>
        <w:jc w:val="both"/>
        <w:rPr>
          <w:sz w:val="16"/>
          <w:szCs w:val="16"/>
        </w:rPr>
      </w:pPr>
      <w:r w:rsidRPr="007F629B">
        <w:rPr>
          <w:sz w:val="16"/>
          <w:szCs w:val="16"/>
        </w:rPr>
        <w:t>сведения о ребенке.</w:t>
      </w:r>
    </w:p>
    <w:p w:rsidR="00810655" w:rsidRPr="007F629B" w:rsidRDefault="00810655" w:rsidP="00810655">
      <w:pPr>
        <w:pStyle w:val="ConsPlusNormal"/>
        <w:widowControl/>
        <w:ind w:firstLine="708"/>
        <w:jc w:val="both"/>
        <w:rPr>
          <w:sz w:val="16"/>
          <w:szCs w:val="16"/>
        </w:rPr>
      </w:pPr>
      <w:r w:rsidRPr="007F629B">
        <w:rPr>
          <w:sz w:val="16"/>
          <w:szCs w:val="16"/>
        </w:rPr>
        <w:t>Ответственный специалист выдает расписку-уведомление, указывая:</w:t>
      </w:r>
    </w:p>
    <w:p w:rsidR="00810655" w:rsidRPr="007F629B" w:rsidRDefault="00810655" w:rsidP="00810655">
      <w:pPr>
        <w:pStyle w:val="ConsPlusNormal"/>
        <w:widowControl/>
        <w:jc w:val="both"/>
        <w:rPr>
          <w:sz w:val="16"/>
          <w:szCs w:val="16"/>
        </w:rPr>
      </w:pPr>
      <w:r w:rsidRPr="007F629B">
        <w:rPr>
          <w:sz w:val="16"/>
          <w:szCs w:val="16"/>
        </w:rPr>
        <w:t>регистрационный номер заявления;</w:t>
      </w:r>
    </w:p>
    <w:p w:rsidR="00810655" w:rsidRPr="007F629B" w:rsidRDefault="00810655" w:rsidP="00810655">
      <w:pPr>
        <w:pStyle w:val="ConsPlusNormal"/>
        <w:widowControl/>
        <w:jc w:val="both"/>
        <w:rPr>
          <w:sz w:val="16"/>
          <w:szCs w:val="16"/>
        </w:rPr>
      </w:pPr>
      <w:r w:rsidRPr="007F629B">
        <w:rPr>
          <w:sz w:val="16"/>
          <w:szCs w:val="16"/>
        </w:rPr>
        <w:t>дату приема заявления;</w:t>
      </w:r>
    </w:p>
    <w:p w:rsidR="00810655" w:rsidRPr="007F629B" w:rsidRDefault="00810655" w:rsidP="00810655">
      <w:pPr>
        <w:pStyle w:val="ConsPlusNormal"/>
        <w:widowControl/>
        <w:jc w:val="both"/>
        <w:rPr>
          <w:sz w:val="16"/>
          <w:szCs w:val="16"/>
        </w:rPr>
      </w:pPr>
      <w:r w:rsidRPr="007F629B">
        <w:rPr>
          <w:sz w:val="16"/>
          <w:szCs w:val="16"/>
        </w:rPr>
        <w:t>фамилию, имя, отчество ответственного специалиста, внесшего запись в журнал регистрации, подпись.</w:t>
      </w:r>
    </w:p>
    <w:p w:rsidR="00810655" w:rsidRPr="007F629B" w:rsidRDefault="00810655" w:rsidP="00810655">
      <w:pPr>
        <w:pStyle w:val="ConsPlusNormal"/>
        <w:widowControl/>
        <w:jc w:val="both"/>
        <w:rPr>
          <w:sz w:val="16"/>
          <w:szCs w:val="16"/>
        </w:rPr>
      </w:pPr>
      <w:r w:rsidRPr="007F629B">
        <w:rPr>
          <w:sz w:val="16"/>
          <w:szCs w:val="16"/>
        </w:rPr>
        <w:t>ответственный специали</w:t>
      </w:r>
      <w:proofErr w:type="gramStart"/>
      <w:r w:rsidRPr="007F629B">
        <w:rPr>
          <w:sz w:val="16"/>
          <w:szCs w:val="16"/>
        </w:rPr>
        <w:t>ст скр</w:t>
      </w:r>
      <w:proofErr w:type="gramEnd"/>
      <w:r w:rsidRPr="007F629B">
        <w:rPr>
          <w:sz w:val="16"/>
          <w:szCs w:val="16"/>
        </w:rPr>
        <w:t xml:space="preserve">епляет представленные документы, формирует дело. </w:t>
      </w:r>
    </w:p>
    <w:p w:rsidR="00810655" w:rsidRPr="007F629B" w:rsidRDefault="00810655" w:rsidP="00810655">
      <w:pPr>
        <w:pStyle w:val="ConsPlusNormal"/>
        <w:widowControl/>
        <w:jc w:val="both"/>
        <w:rPr>
          <w:sz w:val="16"/>
          <w:szCs w:val="16"/>
        </w:rPr>
      </w:pPr>
      <w:r w:rsidRPr="007F629B">
        <w:rPr>
          <w:sz w:val="16"/>
          <w:szCs w:val="16"/>
        </w:rPr>
        <w:t>Общий максимальный срок приема документов от заявителей не должен превышать 30 минут.</w:t>
      </w:r>
    </w:p>
    <w:p w:rsidR="00810655" w:rsidRPr="007F629B" w:rsidRDefault="00810655" w:rsidP="00810655">
      <w:pPr>
        <w:ind w:firstLine="720"/>
        <w:jc w:val="both"/>
        <w:rPr>
          <w:rFonts w:ascii="Arial" w:hAnsi="Arial" w:cs="Arial"/>
          <w:sz w:val="16"/>
          <w:szCs w:val="16"/>
        </w:rPr>
      </w:pPr>
      <w:r w:rsidRPr="007F629B">
        <w:rPr>
          <w:rFonts w:ascii="Arial" w:hAnsi="Arial" w:cs="Arial"/>
          <w:sz w:val="16"/>
          <w:szCs w:val="16"/>
        </w:rPr>
        <w:t>3.2.3. Ответственность за прием документов несет руководитель образовательной организации, реализующего программы дошкольного образования.</w:t>
      </w:r>
    </w:p>
    <w:p w:rsidR="00810655" w:rsidRPr="007F629B" w:rsidRDefault="00810655" w:rsidP="00810655">
      <w:pPr>
        <w:ind w:firstLine="708"/>
        <w:jc w:val="both"/>
        <w:rPr>
          <w:rFonts w:ascii="Arial" w:hAnsi="Arial" w:cs="Arial"/>
          <w:sz w:val="16"/>
          <w:szCs w:val="16"/>
        </w:rPr>
      </w:pPr>
      <w:r w:rsidRPr="007F629B">
        <w:rPr>
          <w:rFonts w:ascii="Arial" w:hAnsi="Arial" w:cs="Arial"/>
          <w:sz w:val="16"/>
          <w:szCs w:val="16"/>
        </w:rPr>
        <w:t>3.3. Принятие решения о назначении компенсации либо отказ в предоставлении услуги (отказ в выплате).</w:t>
      </w:r>
    </w:p>
    <w:p w:rsidR="00810655" w:rsidRPr="007F629B" w:rsidRDefault="00810655" w:rsidP="00810655">
      <w:pPr>
        <w:tabs>
          <w:tab w:val="left" w:pos="3570"/>
        </w:tabs>
        <w:ind w:firstLine="720"/>
        <w:jc w:val="both"/>
        <w:rPr>
          <w:rFonts w:ascii="Arial" w:hAnsi="Arial" w:cs="Arial"/>
          <w:sz w:val="16"/>
          <w:szCs w:val="16"/>
        </w:rPr>
      </w:pPr>
      <w:r w:rsidRPr="007F629B">
        <w:rPr>
          <w:rFonts w:ascii="Arial" w:hAnsi="Arial" w:cs="Arial"/>
          <w:sz w:val="16"/>
          <w:szCs w:val="16"/>
        </w:rPr>
        <w:t xml:space="preserve">3.3.1. Основанием для принятия решения о назначении компенсации является сформированный пакет документов на получение компенсации. </w:t>
      </w:r>
    </w:p>
    <w:p w:rsidR="00810655" w:rsidRPr="007F629B" w:rsidRDefault="00810655" w:rsidP="00810655">
      <w:pPr>
        <w:tabs>
          <w:tab w:val="left" w:pos="3570"/>
        </w:tabs>
        <w:ind w:firstLine="720"/>
        <w:jc w:val="both"/>
        <w:rPr>
          <w:rFonts w:ascii="Arial" w:hAnsi="Arial" w:cs="Arial"/>
          <w:sz w:val="16"/>
          <w:szCs w:val="16"/>
        </w:rPr>
      </w:pPr>
      <w:r w:rsidRPr="007F629B">
        <w:rPr>
          <w:rFonts w:ascii="Arial" w:hAnsi="Arial" w:cs="Arial"/>
          <w:sz w:val="16"/>
          <w:szCs w:val="16"/>
        </w:rPr>
        <w:t xml:space="preserve">3.3.2. </w:t>
      </w:r>
      <w:proofErr w:type="gramStart"/>
      <w:r w:rsidRPr="007F629B">
        <w:rPr>
          <w:rFonts w:ascii="Arial" w:hAnsi="Arial" w:cs="Arial"/>
          <w:sz w:val="16"/>
          <w:szCs w:val="16"/>
        </w:rPr>
        <w:t>Руководитель образовательной организации на основании представленных документов устанавливает размер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(на первого ребенка 20 процентов среднего размера родительской платы, установленного Правительством Ставропольского края, на второго ребенка  - 50 процентов, на третьего и последующих детей – 70 процентов).</w:t>
      </w:r>
      <w:proofErr w:type="gramEnd"/>
    </w:p>
    <w:p w:rsidR="00810655" w:rsidRPr="007F629B" w:rsidRDefault="00810655" w:rsidP="00810655">
      <w:pPr>
        <w:tabs>
          <w:tab w:val="left" w:pos="3570"/>
        </w:tabs>
        <w:ind w:firstLine="720"/>
        <w:jc w:val="both"/>
        <w:rPr>
          <w:rFonts w:ascii="Arial" w:hAnsi="Arial" w:cs="Arial"/>
          <w:sz w:val="16"/>
          <w:szCs w:val="16"/>
        </w:rPr>
      </w:pPr>
      <w:r w:rsidRPr="007F629B">
        <w:rPr>
          <w:rFonts w:ascii="Arial" w:hAnsi="Arial" w:cs="Arial"/>
          <w:sz w:val="16"/>
          <w:szCs w:val="16"/>
        </w:rPr>
        <w:t>3.3.3. Руководитель образовательной организации издает приказ о назначении и выплате компенсации.</w:t>
      </w:r>
    </w:p>
    <w:p w:rsidR="00810655" w:rsidRPr="007F629B" w:rsidRDefault="00810655" w:rsidP="00810655">
      <w:pPr>
        <w:tabs>
          <w:tab w:val="left" w:pos="3570"/>
        </w:tabs>
        <w:ind w:firstLine="720"/>
        <w:jc w:val="both"/>
        <w:rPr>
          <w:rFonts w:ascii="Arial" w:hAnsi="Arial" w:cs="Arial"/>
          <w:sz w:val="16"/>
          <w:szCs w:val="16"/>
        </w:rPr>
      </w:pPr>
      <w:r w:rsidRPr="007F629B">
        <w:rPr>
          <w:rFonts w:ascii="Arial" w:hAnsi="Arial" w:cs="Arial"/>
          <w:sz w:val="16"/>
          <w:szCs w:val="16"/>
        </w:rPr>
        <w:t>3.3.4. Ответственность за принятие решения о выплате (отказе в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образовательной организации, несет руководитель образовательной организации.</w:t>
      </w:r>
    </w:p>
    <w:p w:rsidR="00810655" w:rsidRPr="007F629B" w:rsidRDefault="00810655" w:rsidP="00810655">
      <w:pPr>
        <w:pStyle w:val="3"/>
        <w:spacing w:line="240" w:lineRule="auto"/>
        <w:jc w:val="both"/>
        <w:rPr>
          <w:rFonts w:ascii="Arial" w:hAnsi="Arial" w:cs="Arial"/>
          <w:b/>
          <w:sz w:val="16"/>
          <w:szCs w:val="16"/>
        </w:rPr>
      </w:pPr>
      <w:bookmarkStart w:id="0" w:name="_Toc206489265"/>
      <w:r w:rsidRPr="007F629B">
        <w:rPr>
          <w:rFonts w:ascii="Arial" w:hAnsi="Arial" w:cs="Arial"/>
          <w:b/>
          <w:sz w:val="16"/>
          <w:szCs w:val="16"/>
        </w:rPr>
        <w:t xml:space="preserve">3.4. </w:t>
      </w:r>
      <w:bookmarkEnd w:id="0"/>
      <w:r w:rsidRPr="007F629B">
        <w:rPr>
          <w:rFonts w:ascii="Arial" w:hAnsi="Arial" w:cs="Arial"/>
          <w:b/>
          <w:sz w:val="16"/>
          <w:szCs w:val="16"/>
        </w:rPr>
        <w:t>Выплата компенсации</w:t>
      </w:r>
    </w:p>
    <w:p w:rsidR="00810655" w:rsidRPr="007F629B" w:rsidRDefault="00810655" w:rsidP="00810655">
      <w:pPr>
        <w:autoSpaceDE w:val="0"/>
        <w:autoSpaceDN w:val="0"/>
        <w:adjustRightInd w:val="0"/>
        <w:ind w:firstLine="720"/>
        <w:jc w:val="both"/>
        <w:rPr>
          <w:rFonts w:ascii="Arial" w:hAnsi="Arial" w:cs="Arial"/>
          <w:sz w:val="16"/>
          <w:szCs w:val="16"/>
        </w:rPr>
      </w:pPr>
      <w:r w:rsidRPr="007F629B">
        <w:rPr>
          <w:rFonts w:ascii="Arial" w:hAnsi="Arial" w:cs="Arial"/>
          <w:sz w:val="16"/>
          <w:szCs w:val="16"/>
        </w:rPr>
        <w:t>3.4.1. Компенсация выплачивается ежемесячно в срок до 20 числа месяца, следующего за отчетным, путем перечисления средств на банковские счета родителей (законных представителей) по реквизитам, указанным в заявлении о предоставлении компенсации.</w:t>
      </w:r>
    </w:p>
    <w:p w:rsidR="00810655" w:rsidRPr="007F629B" w:rsidRDefault="00810655" w:rsidP="00810655">
      <w:pPr>
        <w:autoSpaceDE w:val="0"/>
        <w:autoSpaceDN w:val="0"/>
        <w:adjustRightInd w:val="0"/>
        <w:ind w:firstLine="720"/>
        <w:jc w:val="both"/>
        <w:rPr>
          <w:rFonts w:ascii="Arial" w:hAnsi="Arial" w:cs="Arial"/>
          <w:sz w:val="16"/>
          <w:szCs w:val="16"/>
        </w:rPr>
      </w:pPr>
      <w:r w:rsidRPr="007F629B">
        <w:rPr>
          <w:rFonts w:ascii="Arial" w:hAnsi="Arial" w:cs="Arial"/>
          <w:sz w:val="16"/>
          <w:szCs w:val="16"/>
        </w:rPr>
        <w:t>В случае получения компенсации на 2-х и более детей перечисления могут производиться на один банковский счет по заявлению родителей (законных представителей)</w:t>
      </w:r>
    </w:p>
    <w:p w:rsidR="00810655" w:rsidRPr="007F629B" w:rsidRDefault="00810655" w:rsidP="00810655">
      <w:pPr>
        <w:ind w:firstLine="708"/>
        <w:jc w:val="both"/>
        <w:rPr>
          <w:rFonts w:ascii="Arial" w:hAnsi="Arial" w:cs="Arial"/>
          <w:sz w:val="16"/>
          <w:szCs w:val="16"/>
        </w:rPr>
      </w:pPr>
      <w:r w:rsidRPr="007F629B">
        <w:rPr>
          <w:rFonts w:ascii="Arial" w:hAnsi="Arial" w:cs="Arial"/>
          <w:sz w:val="16"/>
          <w:szCs w:val="16"/>
        </w:rPr>
        <w:t xml:space="preserve"> 3.4.2. Возврат излишне выплаченных в качестве компенсации сре</w:t>
      </w:r>
      <w:proofErr w:type="gramStart"/>
      <w:r w:rsidRPr="007F629B">
        <w:rPr>
          <w:rFonts w:ascii="Arial" w:hAnsi="Arial" w:cs="Arial"/>
          <w:sz w:val="16"/>
          <w:szCs w:val="16"/>
        </w:rPr>
        <w:t>дств пр</w:t>
      </w:r>
      <w:proofErr w:type="gramEnd"/>
      <w:r w:rsidRPr="007F629B">
        <w:rPr>
          <w:rFonts w:ascii="Arial" w:hAnsi="Arial" w:cs="Arial"/>
          <w:sz w:val="16"/>
          <w:szCs w:val="16"/>
        </w:rPr>
        <w:t xml:space="preserve">оизводится заявителем добровольно, либо указанные средства  взыскиваются в судебном порядке. </w:t>
      </w:r>
    </w:p>
    <w:p w:rsidR="00810655" w:rsidRPr="007F629B" w:rsidRDefault="00810655" w:rsidP="00810655">
      <w:pPr>
        <w:ind w:firstLine="708"/>
        <w:jc w:val="both"/>
        <w:rPr>
          <w:rFonts w:ascii="Arial" w:hAnsi="Arial" w:cs="Arial"/>
          <w:sz w:val="16"/>
          <w:szCs w:val="16"/>
        </w:rPr>
      </w:pPr>
      <w:r w:rsidRPr="007F629B">
        <w:rPr>
          <w:rFonts w:ascii="Arial" w:hAnsi="Arial" w:cs="Arial"/>
          <w:sz w:val="16"/>
          <w:szCs w:val="16"/>
        </w:rPr>
        <w:t>3.4.3. Назначенная компенсация, не полученная заявителем, выплачивается за прошедшее время, но не более</w:t>
      </w:r>
      <w:proofErr w:type="gramStart"/>
      <w:r w:rsidRPr="007F629B">
        <w:rPr>
          <w:rFonts w:ascii="Arial" w:hAnsi="Arial" w:cs="Arial"/>
          <w:sz w:val="16"/>
          <w:szCs w:val="16"/>
        </w:rPr>
        <w:t>,</w:t>
      </w:r>
      <w:proofErr w:type="gramEnd"/>
      <w:r w:rsidRPr="007F629B">
        <w:rPr>
          <w:rFonts w:ascii="Arial" w:hAnsi="Arial" w:cs="Arial"/>
          <w:sz w:val="16"/>
          <w:szCs w:val="16"/>
        </w:rPr>
        <w:t xml:space="preserve"> чем за 3 года, предшествующие обращению за компенсацией.</w:t>
      </w:r>
    </w:p>
    <w:p w:rsidR="00810655" w:rsidRPr="007F629B" w:rsidRDefault="00810655" w:rsidP="00810655">
      <w:pPr>
        <w:ind w:firstLine="708"/>
        <w:jc w:val="both"/>
        <w:rPr>
          <w:rFonts w:ascii="Arial" w:hAnsi="Arial" w:cs="Arial"/>
          <w:sz w:val="16"/>
          <w:szCs w:val="16"/>
        </w:rPr>
      </w:pPr>
      <w:r w:rsidRPr="007F629B">
        <w:rPr>
          <w:rFonts w:ascii="Arial" w:hAnsi="Arial" w:cs="Arial"/>
          <w:sz w:val="16"/>
          <w:szCs w:val="16"/>
        </w:rPr>
        <w:t>3.4.5. Ответственность за своевременную выплату компенсации части родительской платы несет ответственный специалист Управления или Организации.</w:t>
      </w:r>
    </w:p>
    <w:p w:rsidR="00810655" w:rsidRPr="007F629B" w:rsidRDefault="00810655" w:rsidP="00810655">
      <w:pPr>
        <w:rPr>
          <w:rFonts w:ascii="Arial" w:hAnsi="Arial" w:cs="Arial"/>
          <w:sz w:val="16"/>
          <w:szCs w:val="16"/>
        </w:rPr>
      </w:pPr>
    </w:p>
    <w:p w:rsidR="00810655" w:rsidRPr="007F629B" w:rsidRDefault="00810655" w:rsidP="00810655">
      <w:pPr>
        <w:rPr>
          <w:rFonts w:ascii="Arial" w:hAnsi="Arial" w:cs="Arial"/>
          <w:sz w:val="16"/>
          <w:szCs w:val="16"/>
        </w:rPr>
      </w:pPr>
    </w:p>
    <w:p w:rsidR="00810655" w:rsidRPr="007F629B" w:rsidRDefault="00810655" w:rsidP="00810655">
      <w:pPr>
        <w:rPr>
          <w:rFonts w:ascii="Arial" w:hAnsi="Arial" w:cs="Arial"/>
          <w:sz w:val="16"/>
          <w:szCs w:val="16"/>
        </w:rPr>
      </w:pPr>
    </w:p>
    <w:p w:rsidR="00810655" w:rsidRPr="007F629B" w:rsidRDefault="00810655" w:rsidP="00810655">
      <w:pPr>
        <w:pStyle w:val="ConsPlusNormal"/>
        <w:jc w:val="center"/>
        <w:outlineLvl w:val="1"/>
        <w:rPr>
          <w:sz w:val="16"/>
          <w:szCs w:val="16"/>
        </w:rPr>
      </w:pPr>
      <w:r w:rsidRPr="007F629B">
        <w:rPr>
          <w:sz w:val="16"/>
          <w:szCs w:val="16"/>
        </w:rPr>
        <w:t xml:space="preserve">IV. Формы </w:t>
      </w:r>
      <w:proofErr w:type="gramStart"/>
      <w:r w:rsidRPr="007F629B">
        <w:rPr>
          <w:sz w:val="16"/>
          <w:szCs w:val="16"/>
        </w:rPr>
        <w:t>контроля за</w:t>
      </w:r>
      <w:proofErr w:type="gramEnd"/>
      <w:r w:rsidRPr="007F629B">
        <w:rPr>
          <w:sz w:val="16"/>
          <w:szCs w:val="16"/>
        </w:rPr>
        <w:t xml:space="preserve"> предоставлением государственной услуги</w:t>
      </w:r>
    </w:p>
    <w:p w:rsidR="00810655" w:rsidRPr="007F629B" w:rsidRDefault="00810655" w:rsidP="00810655">
      <w:pPr>
        <w:jc w:val="center"/>
        <w:rPr>
          <w:rFonts w:ascii="Arial" w:hAnsi="Arial" w:cs="Arial"/>
          <w:sz w:val="16"/>
          <w:szCs w:val="16"/>
        </w:rPr>
      </w:pPr>
    </w:p>
    <w:p w:rsidR="00810655" w:rsidRPr="007F629B" w:rsidRDefault="00810655" w:rsidP="00810655">
      <w:pPr>
        <w:rPr>
          <w:rFonts w:ascii="Arial" w:hAnsi="Arial" w:cs="Arial"/>
          <w:sz w:val="16"/>
          <w:szCs w:val="16"/>
        </w:rPr>
      </w:pPr>
      <w:bookmarkStart w:id="1" w:name="Par210"/>
      <w:bookmarkEnd w:id="1"/>
      <w:r w:rsidRPr="007F629B">
        <w:rPr>
          <w:rFonts w:ascii="Arial" w:hAnsi="Arial" w:cs="Arial"/>
          <w:sz w:val="16"/>
          <w:szCs w:val="16"/>
        </w:rPr>
        <w:t xml:space="preserve">          4.1. Текущий контроль</w:t>
      </w:r>
    </w:p>
    <w:p w:rsidR="00810655" w:rsidRPr="007F629B" w:rsidRDefault="00810655" w:rsidP="00810655">
      <w:pPr>
        <w:ind w:firstLine="708"/>
        <w:jc w:val="both"/>
        <w:rPr>
          <w:rFonts w:ascii="Arial" w:hAnsi="Arial" w:cs="Arial"/>
          <w:sz w:val="16"/>
          <w:szCs w:val="16"/>
        </w:rPr>
      </w:pPr>
      <w:r w:rsidRPr="007F629B">
        <w:rPr>
          <w:rFonts w:ascii="Arial" w:hAnsi="Arial" w:cs="Arial"/>
          <w:sz w:val="16"/>
          <w:szCs w:val="16"/>
        </w:rPr>
        <w:t xml:space="preserve">Текущий </w:t>
      </w:r>
      <w:proofErr w:type="gramStart"/>
      <w:r w:rsidRPr="007F629B">
        <w:rPr>
          <w:rFonts w:ascii="Arial" w:hAnsi="Arial" w:cs="Arial"/>
          <w:sz w:val="16"/>
          <w:szCs w:val="16"/>
        </w:rPr>
        <w:t>контроль за</w:t>
      </w:r>
      <w:proofErr w:type="gramEnd"/>
      <w:r w:rsidRPr="007F629B">
        <w:rPr>
          <w:rFonts w:ascii="Arial" w:hAnsi="Arial" w:cs="Arial"/>
          <w:sz w:val="16"/>
          <w:szCs w:val="16"/>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осуществляется начальником Отдела образования администрации Благодарненского муниципального района Ставропольского края или его заместителем. Контроль осуществляется путем проведения проверок, запросов </w:t>
      </w:r>
      <w:r w:rsidRPr="007F629B">
        <w:rPr>
          <w:rFonts w:ascii="Arial" w:hAnsi="Arial" w:cs="Arial"/>
          <w:sz w:val="16"/>
          <w:szCs w:val="16"/>
        </w:rPr>
        <w:lastRenderedPageBreak/>
        <w:t>необходимых документов и информации о предоставлении государственной услуги, предусмотренных законодательством Российской Федерации и законодательством Ставропольского края.</w:t>
      </w:r>
    </w:p>
    <w:p w:rsidR="00810655" w:rsidRPr="007F629B" w:rsidRDefault="00810655" w:rsidP="00810655">
      <w:pPr>
        <w:ind w:firstLine="708"/>
        <w:jc w:val="both"/>
        <w:rPr>
          <w:rFonts w:ascii="Arial" w:hAnsi="Arial" w:cs="Arial"/>
          <w:sz w:val="16"/>
          <w:szCs w:val="16"/>
        </w:rPr>
      </w:pPr>
      <w:bookmarkStart w:id="2" w:name="Par212"/>
      <w:bookmarkEnd w:id="2"/>
      <w:r w:rsidRPr="007F629B">
        <w:rPr>
          <w:rFonts w:ascii="Arial" w:hAnsi="Arial" w:cs="Arial"/>
          <w:sz w:val="16"/>
          <w:szCs w:val="16"/>
        </w:rPr>
        <w:t>4.2. Проверки полноты и качества предоставления государственной услуги могут быть плановыми и внеплановыми</w:t>
      </w:r>
    </w:p>
    <w:p w:rsidR="00810655" w:rsidRPr="007F629B" w:rsidRDefault="00810655" w:rsidP="00810655">
      <w:pPr>
        <w:ind w:firstLine="708"/>
        <w:jc w:val="both"/>
        <w:rPr>
          <w:rFonts w:ascii="Arial" w:hAnsi="Arial" w:cs="Arial"/>
          <w:sz w:val="16"/>
          <w:szCs w:val="16"/>
        </w:rPr>
      </w:pPr>
      <w:r w:rsidRPr="007F629B">
        <w:rPr>
          <w:rFonts w:ascii="Arial" w:hAnsi="Arial" w:cs="Arial"/>
          <w:sz w:val="16"/>
          <w:szCs w:val="16"/>
        </w:rPr>
        <w:t>Плановые проверки проводятся в соответствии с утвержденным планом деятельности Отдела образования. Внеплановые проверки организуются и проводятся в случаях обращений заявителей с жалобами на нарушение их прав и законных интересов действиями (бездействием) должностных лиц Отдела образования.</w:t>
      </w:r>
    </w:p>
    <w:p w:rsidR="00810655" w:rsidRPr="007F629B" w:rsidRDefault="00810655" w:rsidP="00810655">
      <w:pPr>
        <w:ind w:firstLine="708"/>
        <w:jc w:val="both"/>
        <w:rPr>
          <w:rFonts w:ascii="Arial" w:hAnsi="Arial" w:cs="Arial"/>
          <w:sz w:val="16"/>
          <w:szCs w:val="16"/>
        </w:rPr>
      </w:pPr>
      <w:bookmarkStart w:id="3" w:name="Par215"/>
      <w:bookmarkEnd w:id="3"/>
      <w:r w:rsidRPr="007F629B">
        <w:rPr>
          <w:rFonts w:ascii="Arial" w:hAnsi="Arial" w:cs="Arial"/>
          <w:sz w:val="16"/>
          <w:szCs w:val="16"/>
        </w:rPr>
        <w:t>4.3. Ответственность должностных лиц.</w:t>
      </w:r>
    </w:p>
    <w:p w:rsidR="00810655" w:rsidRPr="007F629B" w:rsidRDefault="00810655" w:rsidP="00810655">
      <w:pPr>
        <w:ind w:firstLine="708"/>
        <w:jc w:val="both"/>
        <w:rPr>
          <w:rFonts w:ascii="Arial" w:hAnsi="Arial" w:cs="Arial"/>
          <w:sz w:val="16"/>
          <w:szCs w:val="16"/>
        </w:rPr>
      </w:pPr>
      <w:r w:rsidRPr="007F629B">
        <w:rPr>
          <w:rFonts w:ascii="Arial" w:hAnsi="Arial" w:cs="Arial"/>
          <w:sz w:val="16"/>
          <w:szCs w:val="16"/>
        </w:rPr>
        <w:t>Ответственность за своевременное и качественное предоставление государственной услуги и несвоевременное принятие решений при предоставлении государственной услуги возлагается на начальника Отдела образования администрации Благодарненского муниципального района Ставропольского края.</w:t>
      </w:r>
    </w:p>
    <w:p w:rsidR="00810655" w:rsidRPr="007F629B" w:rsidRDefault="00810655" w:rsidP="00810655">
      <w:pPr>
        <w:ind w:firstLine="708"/>
        <w:jc w:val="both"/>
        <w:rPr>
          <w:rFonts w:ascii="Arial" w:hAnsi="Arial" w:cs="Arial"/>
          <w:sz w:val="16"/>
          <w:szCs w:val="16"/>
        </w:rPr>
      </w:pPr>
      <w:r w:rsidRPr="007F629B">
        <w:rPr>
          <w:rFonts w:ascii="Arial" w:hAnsi="Arial" w:cs="Arial"/>
          <w:sz w:val="16"/>
          <w:szCs w:val="16"/>
        </w:rPr>
        <w:t xml:space="preserve">Должностные лица администрации Благодарненского муниципального района Ставропольского края несут персональную ответственность, закрепленную в их должностных регламентах, </w:t>
      </w:r>
      <w:proofErr w:type="gramStart"/>
      <w:r w:rsidRPr="007F629B">
        <w:rPr>
          <w:rFonts w:ascii="Arial" w:hAnsi="Arial" w:cs="Arial"/>
          <w:sz w:val="16"/>
          <w:szCs w:val="16"/>
        </w:rPr>
        <w:t>за</w:t>
      </w:r>
      <w:proofErr w:type="gramEnd"/>
      <w:r w:rsidRPr="007F629B">
        <w:rPr>
          <w:rFonts w:ascii="Arial" w:hAnsi="Arial" w:cs="Arial"/>
          <w:sz w:val="16"/>
          <w:szCs w:val="16"/>
        </w:rPr>
        <w:t>:</w:t>
      </w:r>
    </w:p>
    <w:p w:rsidR="00810655" w:rsidRPr="007F629B" w:rsidRDefault="00810655" w:rsidP="00810655">
      <w:pPr>
        <w:ind w:firstLine="709"/>
        <w:jc w:val="both"/>
        <w:rPr>
          <w:rFonts w:ascii="Arial" w:hAnsi="Arial" w:cs="Arial"/>
          <w:sz w:val="16"/>
          <w:szCs w:val="16"/>
        </w:rPr>
      </w:pPr>
      <w:r w:rsidRPr="007F629B">
        <w:rPr>
          <w:rFonts w:ascii="Arial" w:hAnsi="Arial" w:cs="Arial"/>
          <w:sz w:val="16"/>
          <w:szCs w:val="16"/>
        </w:rPr>
        <w:t>соблюдение сроков исполнения административных процедур;</w:t>
      </w:r>
    </w:p>
    <w:p w:rsidR="00810655" w:rsidRPr="007F629B" w:rsidRDefault="00810655" w:rsidP="00810655">
      <w:pPr>
        <w:ind w:firstLine="709"/>
        <w:jc w:val="both"/>
        <w:rPr>
          <w:rFonts w:ascii="Arial" w:hAnsi="Arial" w:cs="Arial"/>
          <w:sz w:val="16"/>
          <w:szCs w:val="16"/>
        </w:rPr>
      </w:pPr>
      <w:r w:rsidRPr="007F629B">
        <w:rPr>
          <w:rFonts w:ascii="Arial" w:hAnsi="Arial" w:cs="Arial"/>
          <w:sz w:val="16"/>
          <w:szCs w:val="16"/>
        </w:rPr>
        <w:t>соответствие результатов административных процедур требованиям законодательства;</w:t>
      </w:r>
    </w:p>
    <w:p w:rsidR="00810655" w:rsidRPr="007F629B" w:rsidRDefault="00810655" w:rsidP="00810655">
      <w:pPr>
        <w:ind w:firstLine="708"/>
        <w:jc w:val="both"/>
        <w:rPr>
          <w:rFonts w:ascii="Arial" w:hAnsi="Arial" w:cs="Arial"/>
          <w:sz w:val="16"/>
          <w:szCs w:val="16"/>
        </w:rPr>
      </w:pPr>
      <w:r w:rsidRPr="007F629B">
        <w:rPr>
          <w:rFonts w:ascii="Arial" w:hAnsi="Arial" w:cs="Arial"/>
          <w:sz w:val="16"/>
          <w:szCs w:val="16"/>
        </w:rPr>
        <w:t>достоверность предоставленной ими информации.</w:t>
      </w:r>
    </w:p>
    <w:p w:rsidR="00810655" w:rsidRPr="007F629B" w:rsidRDefault="00810655" w:rsidP="00810655">
      <w:pPr>
        <w:ind w:firstLine="708"/>
        <w:jc w:val="both"/>
        <w:rPr>
          <w:rFonts w:ascii="Arial" w:hAnsi="Arial" w:cs="Arial"/>
          <w:sz w:val="16"/>
          <w:szCs w:val="16"/>
        </w:rPr>
      </w:pPr>
      <w:bookmarkStart w:id="4" w:name="Par221"/>
      <w:bookmarkEnd w:id="4"/>
      <w:r w:rsidRPr="007F629B">
        <w:rPr>
          <w:rFonts w:ascii="Arial" w:hAnsi="Arial" w:cs="Arial"/>
          <w:sz w:val="16"/>
          <w:szCs w:val="16"/>
        </w:rPr>
        <w:t xml:space="preserve">4.4. Положения, характеризующие требования к порядку и формам </w:t>
      </w:r>
      <w:proofErr w:type="gramStart"/>
      <w:r w:rsidRPr="007F629B">
        <w:rPr>
          <w:rFonts w:ascii="Arial" w:hAnsi="Arial" w:cs="Arial"/>
          <w:sz w:val="16"/>
          <w:szCs w:val="16"/>
        </w:rPr>
        <w:t>контроля за</w:t>
      </w:r>
      <w:proofErr w:type="gramEnd"/>
      <w:r w:rsidRPr="007F629B">
        <w:rPr>
          <w:rFonts w:ascii="Arial" w:hAnsi="Arial" w:cs="Arial"/>
          <w:sz w:val="16"/>
          <w:szCs w:val="16"/>
        </w:rPr>
        <w:t xml:space="preserve"> предоставлением государственной услуги, в том числе со стороны граждан, их объединений и организаций</w:t>
      </w:r>
    </w:p>
    <w:p w:rsidR="00810655" w:rsidRPr="007F629B" w:rsidRDefault="00810655" w:rsidP="00810655">
      <w:pPr>
        <w:ind w:firstLine="708"/>
        <w:jc w:val="both"/>
        <w:rPr>
          <w:rFonts w:ascii="Arial" w:hAnsi="Arial" w:cs="Arial"/>
          <w:sz w:val="16"/>
          <w:szCs w:val="16"/>
        </w:rPr>
      </w:pPr>
      <w:proofErr w:type="gramStart"/>
      <w:r w:rsidRPr="007F629B">
        <w:rPr>
          <w:rFonts w:ascii="Arial" w:hAnsi="Arial" w:cs="Arial"/>
          <w:sz w:val="16"/>
          <w:szCs w:val="16"/>
        </w:rPr>
        <w:t>Контроль за</w:t>
      </w:r>
      <w:proofErr w:type="gramEnd"/>
      <w:r w:rsidRPr="007F629B">
        <w:rPr>
          <w:rFonts w:ascii="Arial" w:hAnsi="Arial" w:cs="Arial"/>
          <w:sz w:val="16"/>
          <w:szCs w:val="16"/>
        </w:rPr>
        <w:t xml:space="preserve"> предоставлением государственной услуги осуществляется в порядке и формах, установленных законодательством Российской Федерации.</w:t>
      </w:r>
    </w:p>
    <w:p w:rsidR="00810655" w:rsidRPr="007F629B" w:rsidRDefault="00810655" w:rsidP="00810655">
      <w:pPr>
        <w:ind w:firstLine="708"/>
        <w:jc w:val="both"/>
        <w:rPr>
          <w:rFonts w:ascii="Arial" w:hAnsi="Arial" w:cs="Arial"/>
          <w:sz w:val="16"/>
          <w:szCs w:val="16"/>
        </w:rPr>
      </w:pPr>
      <w:r w:rsidRPr="007F629B">
        <w:rPr>
          <w:rFonts w:ascii="Arial" w:hAnsi="Arial" w:cs="Arial"/>
          <w:sz w:val="16"/>
          <w:szCs w:val="16"/>
        </w:rPr>
        <w:t>Граждане,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 по письменным обращениям, по электронной почте, на официальном сайте органа местного самоуправления, посредством федеральной государственной информационной системы «Единый портал государственных и муниципальных услуг (функций)».</w:t>
      </w:r>
    </w:p>
    <w:p w:rsidR="00810655" w:rsidRPr="007F629B" w:rsidRDefault="00810655" w:rsidP="00810655">
      <w:pPr>
        <w:jc w:val="both"/>
        <w:rPr>
          <w:rFonts w:ascii="Arial" w:hAnsi="Arial" w:cs="Arial"/>
          <w:sz w:val="16"/>
          <w:szCs w:val="16"/>
        </w:rPr>
      </w:pPr>
    </w:p>
    <w:p w:rsidR="00810655" w:rsidRPr="007F629B" w:rsidRDefault="00810655" w:rsidP="00810655">
      <w:pPr>
        <w:jc w:val="center"/>
        <w:rPr>
          <w:rFonts w:ascii="Arial" w:hAnsi="Arial" w:cs="Arial"/>
          <w:sz w:val="16"/>
          <w:szCs w:val="16"/>
        </w:rPr>
      </w:pPr>
      <w:bookmarkStart w:id="5" w:name="Par225"/>
      <w:bookmarkEnd w:id="5"/>
      <w:r w:rsidRPr="007F629B">
        <w:rPr>
          <w:rFonts w:ascii="Arial" w:hAnsi="Arial" w:cs="Arial"/>
          <w:sz w:val="16"/>
          <w:szCs w:val="16"/>
        </w:rPr>
        <w:t>V. Досудебный (внесудебный) порядок обжалования решений</w:t>
      </w:r>
    </w:p>
    <w:p w:rsidR="00810655" w:rsidRPr="007F629B" w:rsidRDefault="00810655" w:rsidP="00810655">
      <w:pPr>
        <w:jc w:val="center"/>
        <w:rPr>
          <w:rFonts w:ascii="Arial" w:hAnsi="Arial" w:cs="Arial"/>
          <w:sz w:val="16"/>
          <w:szCs w:val="16"/>
        </w:rPr>
      </w:pPr>
      <w:r w:rsidRPr="007F629B">
        <w:rPr>
          <w:rFonts w:ascii="Arial" w:hAnsi="Arial" w:cs="Arial"/>
          <w:sz w:val="16"/>
          <w:szCs w:val="16"/>
        </w:rPr>
        <w:t>и действий (бездействия) должностных лиц органов управления</w:t>
      </w:r>
    </w:p>
    <w:p w:rsidR="00810655" w:rsidRPr="007F629B" w:rsidRDefault="00810655" w:rsidP="00810655">
      <w:pPr>
        <w:jc w:val="center"/>
        <w:rPr>
          <w:rFonts w:ascii="Arial" w:hAnsi="Arial" w:cs="Arial"/>
          <w:sz w:val="16"/>
          <w:szCs w:val="16"/>
        </w:rPr>
      </w:pPr>
      <w:r w:rsidRPr="007F629B">
        <w:rPr>
          <w:rFonts w:ascii="Arial" w:hAnsi="Arial" w:cs="Arial"/>
          <w:sz w:val="16"/>
          <w:szCs w:val="16"/>
        </w:rPr>
        <w:t>образованием муниципального района (городского округа)</w:t>
      </w:r>
    </w:p>
    <w:p w:rsidR="00810655" w:rsidRPr="007F629B" w:rsidRDefault="00810655" w:rsidP="00810655">
      <w:pPr>
        <w:jc w:val="both"/>
        <w:rPr>
          <w:rFonts w:ascii="Arial" w:hAnsi="Arial" w:cs="Arial"/>
          <w:sz w:val="16"/>
          <w:szCs w:val="16"/>
        </w:rPr>
      </w:pPr>
    </w:p>
    <w:p w:rsidR="00810655" w:rsidRPr="007F629B" w:rsidRDefault="00810655" w:rsidP="00810655">
      <w:pPr>
        <w:ind w:firstLine="708"/>
        <w:jc w:val="both"/>
        <w:rPr>
          <w:rFonts w:ascii="Arial" w:hAnsi="Arial" w:cs="Arial"/>
          <w:sz w:val="16"/>
          <w:szCs w:val="16"/>
        </w:rPr>
      </w:pPr>
      <w:bookmarkStart w:id="6" w:name="Par229"/>
      <w:bookmarkEnd w:id="6"/>
      <w:r w:rsidRPr="007F629B">
        <w:rPr>
          <w:rFonts w:ascii="Arial" w:hAnsi="Arial" w:cs="Arial"/>
          <w:sz w:val="16"/>
          <w:szCs w:val="16"/>
        </w:rPr>
        <w:t>5.1. Информация для заявителя о его праве на досудебное (внесудебное) обжалование решений и действий Отдела образования, принятых (осуществляемых) в ходе предоставления государственной услуги.</w:t>
      </w:r>
    </w:p>
    <w:p w:rsidR="00810655" w:rsidRPr="007F629B" w:rsidRDefault="00810655" w:rsidP="00810655">
      <w:pPr>
        <w:ind w:firstLine="708"/>
        <w:jc w:val="both"/>
        <w:rPr>
          <w:rFonts w:ascii="Arial" w:hAnsi="Arial" w:cs="Arial"/>
          <w:sz w:val="16"/>
          <w:szCs w:val="16"/>
        </w:rPr>
      </w:pPr>
      <w:r w:rsidRPr="007F629B">
        <w:rPr>
          <w:rFonts w:ascii="Arial" w:hAnsi="Arial" w:cs="Arial"/>
          <w:sz w:val="16"/>
          <w:szCs w:val="16"/>
        </w:rPr>
        <w:t>Заявитель имеет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810655" w:rsidRPr="007F629B" w:rsidRDefault="00810655" w:rsidP="00810655">
      <w:pPr>
        <w:ind w:firstLine="708"/>
        <w:jc w:val="both"/>
        <w:rPr>
          <w:rFonts w:ascii="Arial" w:hAnsi="Arial" w:cs="Arial"/>
          <w:sz w:val="16"/>
          <w:szCs w:val="16"/>
        </w:rPr>
      </w:pPr>
      <w:r w:rsidRPr="007F629B">
        <w:rPr>
          <w:rFonts w:ascii="Arial" w:hAnsi="Arial" w:cs="Arial"/>
          <w:sz w:val="16"/>
          <w:szCs w:val="16"/>
        </w:rPr>
        <w:t>5.2. Предмет досудебного (внесудебного) обжалования.</w:t>
      </w:r>
    </w:p>
    <w:p w:rsidR="00810655" w:rsidRPr="007F629B" w:rsidRDefault="00810655" w:rsidP="00810655">
      <w:pPr>
        <w:ind w:firstLine="708"/>
        <w:jc w:val="both"/>
        <w:rPr>
          <w:rFonts w:ascii="Arial" w:hAnsi="Arial" w:cs="Arial"/>
          <w:sz w:val="16"/>
          <w:szCs w:val="16"/>
        </w:rPr>
      </w:pPr>
      <w:r w:rsidRPr="007F629B">
        <w:rPr>
          <w:rFonts w:ascii="Arial" w:hAnsi="Arial" w:cs="Arial"/>
          <w:sz w:val="16"/>
          <w:szCs w:val="16"/>
        </w:rPr>
        <w:t>Заявитель может обратиться с жалобой, в том числе в следующих случаях:</w:t>
      </w:r>
    </w:p>
    <w:p w:rsidR="00810655" w:rsidRPr="007F629B" w:rsidRDefault="00810655" w:rsidP="00810655">
      <w:pPr>
        <w:ind w:firstLine="708"/>
        <w:jc w:val="both"/>
        <w:rPr>
          <w:rFonts w:ascii="Arial" w:hAnsi="Arial" w:cs="Arial"/>
          <w:sz w:val="16"/>
          <w:szCs w:val="16"/>
        </w:rPr>
      </w:pPr>
      <w:r w:rsidRPr="007F629B">
        <w:rPr>
          <w:rFonts w:ascii="Arial" w:hAnsi="Arial" w:cs="Arial"/>
          <w:sz w:val="16"/>
          <w:szCs w:val="16"/>
        </w:rPr>
        <w:t>1) нарушение срока регистрации запроса заявителя о предоставлении государственной услуги;</w:t>
      </w:r>
    </w:p>
    <w:p w:rsidR="00810655" w:rsidRPr="007F629B" w:rsidRDefault="00810655" w:rsidP="00810655">
      <w:pPr>
        <w:ind w:firstLine="708"/>
        <w:jc w:val="both"/>
        <w:rPr>
          <w:rFonts w:ascii="Arial" w:hAnsi="Arial" w:cs="Arial"/>
          <w:sz w:val="16"/>
          <w:szCs w:val="16"/>
        </w:rPr>
      </w:pPr>
      <w:r w:rsidRPr="007F629B">
        <w:rPr>
          <w:rFonts w:ascii="Arial" w:hAnsi="Arial" w:cs="Arial"/>
          <w:sz w:val="16"/>
          <w:szCs w:val="16"/>
        </w:rPr>
        <w:t>2) нарушение срока предоставления государственной услуги;</w:t>
      </w:r>
    </w:p>
    <w:p w:rsidR="00810655" w:rsidRPr="007F629B" w:rsidRDefault="00810655" w:rsidP="00810655">
      <w:pPr>
        <w:ind w:firstLine="708"/>
        <w:jc w:val="both"/>
        <w:rPr>
          <w:rFonts w:ascii="Arial" w:hAnsi="Arial" w:cs="Arial"/>
          <w:sz w:val="16"/>
          <w:szCs w:val="16"/>
        </w:rPr>
      </w:pPr>
      <w:r w:rsidRPr="007F629B">
        <w:rPr>
          <w:rFonts w:ascii="Arial" w:hAnsi="Arial" w:cs="Arial"/>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для предоставления государственной услуги;</w:t>
      </w:r>
    </w:p>
    <w:p w:rsidR="00810655" w:rsidRPr="007F629B" w:rsidRDefault="00810655" w:rsidP="00810655">
      <w:pPr>
        <w:ind w:firstLine="708"/>
        <w:jc w:val="both"/>
        <w:rPr>
          <w:rFonts w:ascii="Arial" w:hAnsi="Arial" w:cs="Arial"/>
          <w:sz w:val="16"/>
          <w:szCs w:val="16"/>
        </w:rPr>
      </w:pPr>
      <w:r w:rsidRPr="007F629B">
        <w:rPr>
          <w:rFonts w:ascii="Arial" w:hAnsi="Arial" w:cs="Arial"/>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Ставропольского края для предоставления государственной услуги, у заявителя;</w:t>
      </w:r>
    </w:p>
    <w:p w:rsidR="00810655" w:rsidRPr="007F629B" w:rsidRDefault="00810655" w:rsidP="00810655">
      <w:pPr>
        <w:ind w:firstLine="708"/>
        <w:jc w:val="both"/>
        <w:rPr>
          <w:rFonts w:ascii="Arial" w:hAnsi="Arial" w:cs="Arial"/>
          <w:sz w:val="16"/>
          <w:szCs w:val="16"/>
        </w:rPr>
      </w:pPr>
      <w:proofErr w:type="gramStart"/>
      <w:r w:rsidRPr="007F629B">
        <w:rPr>
          <w:rFonts w:ascii="Arial" w:hAnsi="Arial" w:cs="Arial"/>
          <w:sz w:val="16"/>
          <w:szCs w:val="16"/>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w:t>
      </w:r>
      <w:proofErr w:type="gramEnd"/>
    </w:p>
    <w:p w:rsidR="00810655" w:rsidRPr="007F629B" w:rsidRDefault="00810655" w:rsidP="00810655">
      <w:pPr>
        <w:ind w:firstLine="708"/>
        <w:jc w:val="both"/>
        <w:rPr>
          <w:rFonts w:ascii="Arial" w:hAnsi="Arial" w:cs="Arial"/>
          <w:sz w:val="16"/>
          <w:szCs w:val="16"/>
        </w:rPr>
      </w:pPr>
      <w:r w:rsidRPr="007F629B">
        <w:rPr>
          <w:rFonts w:ascii="Arial" w:hAnsi="Arial" w:cs="Arial"/>
          <w:sz w:val="16"/>
          <w:szCs w:val="16"/>
        </w:rPr>
        <w:t>6) затребование с заявителя при предоставлении государственной услуги платы;</w:t>
      </w:r>
    </w:p>
    <w:p w:rsidR="00810655" w:rsidRPr="007F629B" w:rsidRDefault="00810655" w:rsidP="00810655">
      <w:pPr>
        <w:ind w:firstLine="708"/>
        <w:jc w:val="both"/>
        <w:rPr>
          <w:rFonts w:ascii="Arial" w:hAnsi="Arial" w:cs="Arial"/>
          <w:sz w:val="16"/>
          <w:szCs w:val="16"/>
        </w:rPr>
      </w:pPr>
      <w:proofErr w:type="gramStart"/>
      <w:r w:rsidRPr="007F629B">
        <w:rPr>
          <w:rFonts w:ascii="Arial" w:hAnsi="Arial" w:cs="Arial"/>
          <w:sz w:val="16"/>
          <w:szCs w:val="16"/>
        </w:rPr>
        <w:t xml:space="preserve">7) отказ Отдела образования, предоставляющего государственную услугу, должностного лица, предоставляющего </w:t>
      </w:r>
      <w:r w:rsidRPr="007F629B">
        <w:rPr>
          <w:rFonts w:ascii="Arial" w:hAnsi="Arial" w:cs="Arial"/>
          <w:sz w:val="16"/>
          <w:szCs w:val="16"/>
        </w:rPr>
        <w:lastRenderedPageBreak/>
        <w:t>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810655" w:rsidRPr="007F629B" w:rsidRDefault="00810655" w:rsidP="00810655">
      <w:pPr>
        <w:ind w:firstLine="708"/>
        <w:jc w:val="both"/>
        <w:rPr>
          <w:rFonts w:ascii="Arial" w:hAnsi="Arial" w:cs="Arial"/>
          <w:sz w:val="16"/>
          <w:szCs w:val="16"/>
        </w:rPr>
      </w:pPr>
      <w:r w:rsidRPr="007F629B">
        <w:rPr>
          <w:rFonts w:ascii="Arial" w:hAnsi="Arial" w:cs="Arial"/>
          <w:sz w:val="16"/>
          <w:szCs w:val="16"/>
        </w:rPr>
        <w:t>5.3. Исчерпывающий перечень оснований для приостановления рассмотрения жалобы и случаев, в которых ответ на жалобу не дается</w:t>
      </w:r>
    </w:p>
    <w:p w:rsidR="00810655" w:rsidRPr="007F629B" w:rsidRDefault="00810655" w:rsidP="00810655">
      <w:pPr>
        <w:ind w:firstLine="708"/>
        <w:jc w:val="both"/>
        <w:rPr>
          <w:rFonts w:ascii="Arial" w:hAnsi="Arial" w:cs="Arial"/>
          <w:sz w:val="16"/>
          <w:szCs w:val="16"/>
        </w:rPr>
      </w:pPr>
      <w:r w:rsidRPr="007F629B">
        <w:rPr>
          <w:rFonts w:ascii="Arial" w:hAnsi="Arial" w:cs="Arial"/>
          <w:sz w:val="16"/>
          <w:szCs w:val="16"/>
        </w:rPr>
        <w:t>Оснований для приостановления рассмотрения жалобы не установлено.</w:t>
      </w:r>
    </w:p>
    <w:p w:rsidR="00810655" w:rsidRPr="007F629B" w:rsidRDefault="00810655" w:rsidP="00810655">
      <w:pPr>
        <w:ind w:firstLine="708"/>
        <w:jc w:val="both"/>
        <w:rPr>
          <w:rFonts w:ascii="Arial" w:hAnsi="Arial" w:cs="Arial"/>
          <w:sz w:val="16"/>
          <w:szCs w:val="16"/>
        </w:rPr>
      </w:pPr>
      <w:r w:rsidRPr="007F629B">
        <w:rPr>
          <w:rFonts w:ascii="Arial" w:hAnsi="Arial" w:cs="Arial"/>
          <w:sz w:val="16"/>
          <w:szCs w:val="16"/>
        </w:rPr>
        <w:t>Случаи, в которых ответ на жалобу не дается:</w:t>
      </w:r>
    </w:p>
    <w:p w:rsidR="00810655" w:rsidRPr="007F629B" w:rsidRDefault="00810655" w:rsidP="00810655">
      <w:pPr>
        <w:jc w:val="both"/>
        <w:rPr>
          <w:rFonts w:ascii="Arial" w:hAnsi="Arial" w:cs="Arial"/>
          <w:sz w:val="16"/>
          <w:szCs w:val="16"/>
        </w:rPr>
      </w:pPr>
      <w:r w:rsidRPr="007F629B">
        <w:rPr>
          <w:rFonts w:ascii="Arial" w:hAnsi="Arial" w:cs="Arial"/>
          <w:sz w:val="16"/>
          <w:szCs w:val="16"/>
        </w:rPr>
        <w:t xml:space="preserve">в жалобе не </w:t>
      </w:r>
      <w:proofErr w:type="gramStart"/>
      <w:r w:rsidRPr="007F629B">
        <w:rPr>
          <w:rFonts w:ascii="Arial" w:hAnsi="Arial" w:cs="Arial"/>
          <w:sz w:val="16"/>
          <w:szCs w:val="16"/>
        </w:rPr>
        <w:t>указаны</w:t>
      </w:r>
      <w:proofErr w:type="gramEnd"/>
      <w:r w:rsidRPr="007F629B">
        <w:rPr>
          <w:rFonts w:ascii="Arial" w:hAnsi="Arial" w:cs="Arial"/>
          <w:sz w:val="16"/>
          <w:szCs w:val="16"/>
        </w:rPr>
        <w:t xml:space="preserve"> фамилия заявителя, направившего обращение, и почтовый адрес, по которому должен быть направлен ответ;</w:t>
      </w:r>
    </w:p>
    <w:p w:rsidR="00810655" w:rsidRPr="007F629B" w:rsidRDefault="00810655" w:rsidP="00810655">
      <w:pPr>
        <w:ind w:firstLine="708"/>
        <w:jc w:val="both"/>
        <w:rPr>
          <w:rFonts w:ascii="Arial" w:hAnsi="Arial" w:cs="Arial"/>
          <w:sz w:val="16"/>
          <w:szCs w:val="16"/>
        </w:rPr>
      </w:pPr>
      <w:r w:rsidRPr="007F629B">
        <w:rPr>
          <w:rFonts w:ascii="Arial" w:hAnsi="Arial" w:cs="Arial"/>
          <w:sz w:val="16"/>
          <w:szCs w:val="16"/>
        </w:rPr>
        <w:t>текст письменного обращения не поддается прочтению.</w:t>
      </w:r>
    </w:p>
    <w:p w:rsidR="00810655" w:rsidRPr="007F629B" w:rsidRDefault="00810655" w:rsidP="00810655">
      <w:pPr>
        <w:ind w:firstLine="708"/>
        <w:jc w:val="both"/>
        <w:rPr>
          <w:rFonts w:ascii="Arial" w:hAnsi="Arial" w:cs="Arial"/>
          <w:sz w:val="16"/>
          <w:szCs w:val="16"/>
        </w:rPr>
      </w:pPr>
      <w:r w:rsidRPr="007F629B">
        <w:rPr>
          <w:rFonts w:ascii="Arial" w:hAnsi="Arial" w:cs="Arial"/>
          <w:sz w:val="16"/>
          <w:szCs w:val="16"/>
        </w:rPr>
        <w:t xml:space="preserve">В случае если текст жалобы не поддается прочтению, ответ на жалобу не </w:t>
      </w:r>
      <w:proofErr w:type="gramStart"/>
      <w:r w:rsidRPr="007F629B">
        <w:rPr>
          <w:rFonts w:ascii="Arial" w:hAnsi="Arial" w:cs="Arial"/>
          <w:sz w:val="16"/>
          <w:szCs w:val="16"/>
        </w:rPr>
        <w:t>дается</w:t>
      </w:r>
      <w:proofErr w:type="gramEnd"/>
      <w:r w:rsidRPr="007F629B">
        <w:rPr>
          <w:rFonts w:ascii="Arial" w:hAnsi="Arial" w:cs="Arial"/>
          <w:sz w:val="16"/>
          <w:szCs w:val="16"/>
        </w:rPr>
        <w:t xml:space="preserve"> и она не подлежит направлению на рассмотрение в орган, предоставляющий государственную услугу, и его должностному лицу, гражданскому служащему, о чем в течение семи дней со дня регистрации жалобы сообщается заявителю, если его фамилия и почтовый адрес поддаются прочтению.</w:t>
      </w:r>
    </w:p>
    <w:p w:rsidR="00810655" w:rsidRPr="007F629B" w:rsidRDefault="00810655" w:rsidP="00810655">
      <w:pPr>
        <w:ind w:firstLine="708"/>
        <w:jc w:val="both"/>
        <w:rPr>
          <w:rFonts w:ascii="Arial" w:hAnsi="Arial" w:cs="Arial"/>
          <w:sz w:val="16"/>
          <w:szCs w:val="16"/>
        </w:rPr>
      </w:pPr>
      <w:proofErr w:type="gramStart"/>
      <w:r w:rsidRPr="007F629B">
        <w:rPr>
          <w:rFonts w:ascii="Arial" w:hAnsi="Arial" w:cs="Arial"/>
          <w:sz w:val="16"/>
          <w:szCs w:val="16"/>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Благодарненского муниципального района Ставропольского края, либо уполномоченное на то лицо вправе принять решение о безосновательности очередного обращения и прекращении переписки с гражданином по</w:t>
      </w:r>
      <w:proofErr w:type="gramEnd"/>
      <w:r w:rsidRPr="007F629B">
        <w:rPr>
          <w:rFonts w:ascii="Arial" w:hAnsi="Arial" w:cs="Arial"/>
          <w:sz w:val="16"/>
          <w:szCs w:val="16"/>
        </w:rPr>
        <w:t xml:space="preserve">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810655" w:rsidRPr="007F629B" w:rsidRDefault="00810655" w:rsidP="00810655">
      <w:pPr>
        <w:ind w:firstLine="708"/>
        <w:jc w:val="both"/>
        <w:rPr>
          <w:rFonts w:ascii="Arial" w:hAnsi="Arial" w:cs="Arial"/>
          <w:sz w:val="16"/>
          <w:szCs w:val="16"/>
        </w:rPr>
      </w:pPr>
      <w:r w:rsidRPr="007F629B">
        <w:rPr>
          <w:rFonts w:ascii="Arial" w:hAnsi="Arial" w:cs="Arial"/>
          <w:sz w:val="16"/>
          <w:szCs w:val="16"/>
        </w:rPr>
        <w:t>В случае</w:t>
      </w:r>
      <w:proofErr w:type="gramStart"/>
      <w:r w:rsidRPr="007F629B">
        <w:rPr>
          <w:rFonts w:ascii="Arial" w:hAnsi="Arial" w:cs="Arial"/>
          <w:sz w:val="16"/>
          <w:szCs w:val="16"/>
        </w:rPr>
        <w:t>,</w:t>
      </w:r>
      <w:proofErr w:type="gramEnd"/>
      <w:r w:rsidRPr="007F629B">
        <w:rPr>
          <w:rFonts w:ascii="Arial" w:hAnsi="Arial" w:cs="Arial"/>
          <w:sz w:val="16"/>
          <w:szCs w:val="16"/>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810655" w:rsidRPr="007F629B" w:rsidRDefault="00810655" w:rsidP="00810655">
      <w:pPr>
        <w:ind w:firstLine="708"/>
        <w:jc w:val="both"/>
        <w:rPr>
          <w:rFonts w:ascii="Arial" w:hAnsi="Arial" w:cs="Arial"/>
          <w:sz w:val="16"/>
          <w:szCs w:val="16"/>
        </w:rPr>
      </w:pPr>
      <w:r w:rsidRPr="007F629B">
        <w:rPr>
          <w:rFonts w:ascii="Arial" w:hAnsi="Arial" w:cs="Arial"/>
          <w:sz w:val="16"/>
          <w:szCs w:val="16"/>
        </w:rPr>
        <w:t>В случае если в жалобе содержатся нецензурные либо оскорбительные выражения, угрозы жизни, здоровью и имуществу должностного лица органа местного самоуправления, а также членов семьи должностного лица, орган местного самоуправления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p>
    <w:p w:rsidR="00810655" w:rsidRPr="007F629B" w:rsidRDefault="00810655" w:rsidP="00810655">
      <w:pPr>
        <w:ind w:firstLine="708"/>
        <w:jc w:val="both"/>
        <w:rPr>
          <w:rFonts w:ascii="Arial" w:hAnsi="Arial" w:cs="Arial"/>
          <w:sz w:val="16"/>
          <w:szCs w:val="16"/>
        </w:rPr>
      </w:pPr>
      <w:r w:rsidRPr="007F629B">
        <w:rPr>
          <w:rFonts w:ascii="Arial" w:hAnsi="Arial" w:cs="Arial"/>
          <w:sz w:val="16"/>
          <w:szCs w:val="16"/>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10655" w:rsidRPr="007F629B" w:rsidRDefault="00810655" w:rsidP="00810655">
      <w:pPr>
        <w:ind w:firstLine="708"/>
        <w:jc w:val="both"/>
        <w:rPr>
          <w:rFonts w:ascii="Arial" w:hAnsi="Arial" w:cs="Arial"/>
          <w:sz w:val="16"/>
          <w:szCs w:val="16"/>
        </w:rPr>
      </w:pPr>
      <w:r w:rsidRPr="007F629B">
        <w:rPr>
          <w:rFonts w:ascii="Arial" w:hAnsi="Arial" w:cs="Arial"/>
          <w:sz w:val="16"/>
          <w:szCs w:val="16"/>
        </w:rPr>
        <w:t>5.4. Основания для начала процедуры досудебного (внесудебного) обжалования</w:t>
      </w:r>
    </w:p>
    <w:p w:rsidR="00810655" w:rsidRPr="007F629B" w:rsidRDefault="00810655" w:rsidP="00810655">
      <w:pPr>
        <w:ind w:firstLine="708"/>
        <w:jc w:val="both"/>
        <w:rPr>
          <w:rFonts w:ascii="Arial" w:hAnsi="Arial" w:cs="Arial"/>
          <w:sz w:val="16"/>
          <w:szCs w:val="16"/>
        </w:rPr>
      </w:pPr>
      <w:r w:rsidRPr="007F629B">
        <w:rPr>
          <w:rFonts w:ascii="Arial" w:hAnsi="Arial" w:cs="Arial"/>
          <w:sz w:val="16"/>
          <w:szCs w:val="16"/>
        </w:rPr>
        <w:t>Основанием для начала процедуры досудебного (внесудебного) обжалования является поступление жалобы заявителя.</w:t>
      </w:r>
    </w:p>
    <w:p w:rsidR="00810655" w:rsidRPr="007F629B" w:rsidRDefault="00810655" w:rsidP="00810655">
      <w:pPr>
        <w:widowControl w:val="0"/>
        <w:autoSpaceDE w:val="0"/>
        <w:autoSpaceDN w:val="0"/>
        <w:adjustRightInd w:val="0"/>
        <w:ind w:firstLine="540"/>
        <w:jc w:val="both"/>
        <w:rPr>
          <w:rFonts w:ascii="Arial" w:hAnsi="Arial" w:cs="Arial"/>
          <w:sz w:val="16"/>
          <w:szCs w:val="16"/>
        </w:rPr>
      </w:pPr>
      <w:proofErr w:type="gramStart"/>
      <w:r w:rsidRPr="007F629B">
        <w:rPr>
          <w:rFonts w:ascii="Arial" w:hAnsi="Arial" w:cs="Arial"/>
          <w:sz w:val="16"/>
          <w:szCs w:val="16"/>
        </w:rPr>
        <w:t>Жалоба может быть подана заявителем или его уполномоченным представителем в орган, предоставляющий государственную услугу, в случае если обжалуются решения и действия (бездействие) органа, предоставляющего государственную услугу, и его должностного лица, муниципального служащего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roofErr w:type="gramEnd"/>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Жалоба в электронном виде может быть подана заявителем в орган, предоставляющий государственную услугу, посредством использования:</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 xml:space="preserve">официального информационного </w:t>
      </w:r>
      <w:proofErr w:type="gramStart"/>
      <w:r w:rsidRPr="007F629B">
        <w:rPr>
          <w:rFonts w:ascii="Arial" w:hAnsi="Arial" w:cs="Arial"/>
          <w:sz w:val="16"/>
          <w:szCs w:val="16"/>
        </w:rPr>
        <w:t>Интернет-портала</w:t>
      </w:r>
      <w:proofErr w:type="gramEnd"/>
      <w:r w:rsidRPr="007F629B">
        <w:rPr>
          <w:rFonts w:ascii="Arial" w:hAnsi="Arial" w:cs="Arial"/>
          <w:sz w:val="16"/>
          <w:szCs w:val="16"/>
        </w:rPr>
        <w:t xml:space="preserve"> органов государственной власти Ставропольского края;</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 xml:space="preserve">официального сайта органа, предоставляющего </w:t>
      </w:r>
      <w:r w:rsidRPr="007F629B">
        <w:rPr>
          <w:rFonts w:ascii="Arial" w:hAnsi="Arial" w:cs="Arial"/>
          <w:sz w:val="16"/>
          <w:szCs w:val="16"/>
        </w:rPr>
        <w:lastRenderedPageBreak/>
        <w:t>государственную услугу, в информационно-телекоммуникационной сети «Интернет»;</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федеральной государственной информационной системы «Единый портал государственных и муниципальных услуг (функций)» (далее - Единый портал);</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электронной почты органа, предоставляющего государственную услугу.</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Жалоба должна содержать:</w:t>
      </w:r>
    </w:p>
    <w:p w:rsidR="00810655" w:rsidRPr="007F629B" w:rsidRDefault="00810655" w:rsidP="00810655">
      <w:pPr>
        <w:widowControl w:val="0"/>
        <w:autoSpaceDE w:val="0"/>
        <w:autoSpaceDN w:val="0"/>
        <w:adjustRightInd w:val="0"/>
        <w:ind w:firstLine="540"/>
        <w:jc w:val="both"/>
        <w:rPr>
          <w:rFonts w:ascii="Arial" w:hAnsi="Arial" w:cs="Arial"/>
          <w:sz w:val="16"/>
          <w:szCs w:val="16"/>
        </w:rPr>
      </w:pPr>
      <w:proofErr w:type="gramStart"/>
      <w:r w:rsidRPr="007F629B">
        <w:rPr>
          <w:rFonts w:ascii="Arial" w:hAnsi="Arial" w:cs="Arial"/>
          <w:sz w:val="16"/>
          <w:szCs w:val="16"/>
        </w:rPr>
        <w:t>наименование органа, предоставляющего государственную услугу, фамилию, имя, отчество (при наличии) и должность должностного лица, фамилию, имя, отчество (при наличии) и должность муниципального служащего, замещающих должность в органе, предоставляющем государственную услугу, решения и действия (бездействие) которых обжалуются;</w:t>
      </w:r>
      <w:proofErr w:type="gramEnd"/>
    </w:p>
    <w:p w:rsidR="00810655" w:rsidRPr="007F629B" w:rsidRDefault="00810655" w:rsidP="00810655">
      <w:pPr>
        <w:widowControl w:val="0"/>
        <w:autoSpaceDE w:val="0"/>
        <w:autoSpaceDN w:val="0"/>
        <w:adjustRightInd w:val="0"/>
        <w:ind w:firstLine="540"/>
        <w:jc w:val="both"/>
        <w:rPr>
          <w:rFonts w:ascii="Arial" w:hAnsi="Arial" w:cs="Arial"/>
          <w:sz w:val="16"/>
          <w:szCs w:val="16"/>
        </w:rPr>
      </w:pPr>
      <w:proofErr w:type="gramStart"/>
      <w:r w:rsidRPr="007F629B">
        <w:rPr>
          <w:rFonts w:ascii="Arial" w:hAnsi="Arial" w:cs="Arial"/>
          <w:sz w:val="16"/>
          <w:szCs w:val="16"/>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сведения об обжалуемых решениях и действиях (бездействии) органа, предоставляющего государственную услугу, и его должностного лица, муниципального служащего;</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доводы, на основании которых заявитель не согласен с решением и действием (бездействием) органа, предоставляющего государственную услугу, и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Жалоба, поступившая в орган, предоставляющий государственную услугу, в письменной форме на бумажном носителе подлежит регистрации в течение одного рабочего дня со дня ее поступления. Жалобе присваивается регистрационный номер в журнале учета жалоб на решения и действия (бездействие) органа, предоставляющего государственную услугу, и его должностного лица, муниципального служащего (далее - журнал). Форма и порядок ведения журнала определяются органом, предоставляющим государственную услугу.</w:t>
      </w:r>
    </w:p>
    <w:p w:rsidR="00810655" w:rsidRPr="007F629B" w:rsidRDefault="00810655" w:rsidP="00810655">
      <w:pPr>
        <w:widowControl w:val="0"/>
        <w:autoSpaceDE w:val="0"/>
        <w:autoSpaceDN w:val="0"/>
        <w:adjustRightInd w:val="0"/>
        <w:ind w:firstLine="540"/>
        <w:jc w:val="both"/>
        <w:rPr>
          <w:rFonts w:ascii="Arial" w:hAnsi="Arial" w:cs="Arial"/>
          <w:sz w:val="16"/>
          <w:szCs w:val="16"/>
        </w:rPr>
      </w:pPr>
      <w:proofErr w:type="gramStart"/>
      <w:r w:rsidRPr="007F629B">
        <w:rPr>
          <w:rFonts w:ascii="Arial" w:hAnsi="Arial" w:cs="Arial"/>
          <w:sz w:val="16"/>
          <w:szCs w:val="16"/>
        </w:rPr>
        <w:t xml:space="preserve">При подаче жалобы в электронном виде документ удостоверяющий личность уполномоченного представителя заявителя,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могут быть представлены в форме электронных документов в соответствии с </w:t>
      </w:r>
      <w:hyperlink r:id="rId15" w:history="1">
        <w:r w:rsidRPr="007F629B">
          <w:rPr>
            <w:rFonts w:ascii="Arial" w:hAnsi="Arial" w:cs="Arial"/>
            <w:sz w:val="16"/>
            <w:szCs w:val="16"/>
          </w:rPr>
          <w:t>постановлением</w:t>
        </w:r>
      </w:hyperlink>
      <w:r w:rsidRPr="007F629B">
        <w:rPr>
          <w:rFonts w:ascii="Arial" w:hAnsi="Arial" w:cs="Arial"/>
          <w:sz w:val="16"/>
          <w:szCs w:val="16"/>
        </w:rPr>
        <w:t xml:space="preserve"> Правительства Российской Федерации от 7 июля </w:t>
      </w:r>
      <w:smartTag w:uri="urn:schemas-microsoft-com:office:smarttags" w:element="metricconverter">
        <w:smartTagPr>
          <w:attr w:name="ProductID" w:val="2011 г"/>
        </w:smartTagPr>
        <w:r w:rsidRPr="007F629B">
          <w:rPr>
            <w:rFonts w:ascii="Arial" w:hAnsi="Arial" w:cs="Arial"/>
            <w:sz w:val="16"/>
            <w:szCs w:val="16"/>
          </w:rPr>
          <w:t>2011 г</w:t>
        </w:r>
      </w:smartTag>
      <w:r w:rsidRPr="007F629B">
        <w:rPr>
          <w:rFonts w:ascii="Arial" w:hAnsi="Arial" w:cs="Arial"/>
          <w:sz w:val="16"/>
          <w:szCs w:val="16"/>
        </w:rPr>
        <w:t>.      № 553 «О порядке оформления и представления заявлений и иных документов, необходимых</w:t>
      </w:r>
      <w:proofErr w:type="gramEnd"/>
      <w:r w:rsidRPr="007F629B">
        <w:rPr>
          <w:rFonts w:ascii="Arial" w:hAnsi="Arial" w:cs="Arial"/>
          <w:sz w:val="16"/>
          <w:szCs w:val="16"/>
        </w:rPr>
        <w:t xml:space="preserve"> для предоставления государственных и (или) муниципальных услуг, в форме электронных документов».</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Порядок регистрации жалоб, направленных в электронном виде на адрес электронной почты органа, предоставляющего государственную услугу, и на официальный сайт органа, предоставляющего государственную услугу, в информационно-телекоммуникационной сети «Интернет», определяется органом, предоставляющим государственную услугу.</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Жалоба рассматривается органом, предоставляющим государственную услугу, в случае если обжалуются решения и действия (бездействие) органа, предоставляющего государственную услугу, и его должностного лица, муниципального служащего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 xml:space="preserve">В случае установления в ходе или по результатам </w:t>
      </w:r>
      <w:proofErr w:type="gramStart"/>
      <w:r w:rsidRPr="007F629B">
        <w:rPr>
          <w:rFonts w:ascii="Arial" w:hAnsi="Arial" w:cs="Arial"/>
          <w:sz w:val="16"/>
          <w:szCs w:val="16"/>
        </w:rPr>
        <w:t>рассмотрения жалобы признаков состава административного правонарушения</w:t>
      </w:r>
      <w:proofErr w:type="gramEnd"/>
      <w:r w:rsidRPr="007F629B">
        <w:rPr>
          <w:rFonts w:ascii="Arial" w:hAnsi="Arial" w:cs="Arial"/>
          <w:sz w:val="16"/>
          <w:szCs w:val="16"/>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Органы, предоставляющие государственные услуги, обеспечивают:</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оснащение мест приема жалоб стульями, кресельными секциями и столами (стойками);</w:t>
      </w:r>
    </w:p>
    <w:p w:rsidR="00810655" w:rsidRPr="007F629B" w:rsidRDefault="00810655" w:rsidP="00810655">
      <w:pPr>
        <w:widowControl w:val="0"/>
        <w:autoSpaceDE w:val="0"/>
        <w:autoSpaceDN w:val="0"/>
        <w:adjustRightInd w:val="0"/>
        <w:ind w:firstLine="540"/>
        <w:jc w:val="both"/>
        <w:rPr>
          <w:rFonts w:ascii="Arial" w:hAnsi="Arial" w:cs="Arial"/>
          <w:sz w:val="16"/>
          <w:szCs w:val="16"/>
        </w:rPr>
      </w:pPr>
      <w:proofErr w:type="gramStart"/>
      <w:r w:rsidRPr="007F629B">
        <w:rPr>
          <w:rFonts w:ascii="Arial" w:hAnsi="Arial" w:cs="Arial"/>
          <w:sz w:val="16"/>
          <w:szCs w:val="16"/>
        </w:rPr>
        <w:lastRenderedPageBreak/>
        <w:t>информирование заявителей о порядке обжалования решений и действий (бездействия) органов, предоставляющих государственные услуги, и их должностных лиц, муниципальных служащих посредством размещения такой информации на стендах в местах предоставления государственных услуг, на их официальных сайтах в информационно-телекоммуникационной сети «Интернет», «Единый портал государственных и муниципальных услуг (функций)» и «Портал государственных и муниципальных услуг (функций), предоставляемых (исполняемых) органами исполнительной власти Ставропольского края и</w:t>
      </w:r>
      <w:proofErr w:type="gramEnd"/>
      <w:r w:rsidRPr="007F629B">
        <w:rPr>
          <w:rFonts w:ascii="Arial" w:hAnsi="Arial" w:cs="Arial"/>
          <w:sz w:val="16"/>
          <w:szCs w:val="16"/>
        </w:rPr>
        <w:t xml:space="preserve"> органами местного самоуправления муниципальных образований Ставропольского края»;</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консультирование заявителей о порядке обжалования решений и действий (бездействия) органов, предоставляющих государственные услуги, и их должностных лиц, муниципальных служащих, в том числе по телефону, электронной почте, при личном приеме;</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По результатам рассмотрения жалобы заявителю направляется письменный мотивированный ответ.</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При удовлетворении жалобы орган,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Ответ о результатах рассмотрения жалобы подписывается должностным лицом органа, предоставляющего государственную услугу.</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В удовлетворении жалобы отказывается в следующих случаях:</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наличие вступившего в законную силу решения суда, арбитражного суда по жалобе о том же предмете и по тем же основаниям;</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подача жалобы лицом, полномочия которого не подтверждены в порядке, установленном законодательством Российской Федерации;</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5.5. Право заявителя на получение информации и документов, необходимых для обоснования и рассмотрения жалобы</w:t>
      </w:r>
    </w:p>
    <w:p w:rsidR="00810655" w:rsidRPr="007F629B" w:rsidRDefault="00810655" w:rsidP="00810655">
      <w:pPr>
        <w:ind w:firstLine="708"/>
        <w:jc w:val="both"/>
        <w:rPr>
          <w:rFonts w:ascii="Arial" w:hAnsi="Arial" w:cs="Arial"/>
          <w:sz w:val="16"/>
          <w:szCs w:val="16"/>
        </w:rPr>
      </w:pPr>
      <w:r w:rsidRPr="007F629B">
        <w:rPr>
          <w:rFonts w:ascii="Arial" w:hAnsi="Arial" w:cs="Arial"/>
          <w:sz w:val="16"/>
          <w:szCs w:val="16"/>
        </w:rPr>
        <w:t>Заявитель имеет право на получение исчерпывающей информации и документов, необходимых для рассмотрения и обоснования жалобы.</w:t>
      </w:r>
    </w:p>
    <w:p w:rsidR="00810655" w:rsidRPr="007F629B" w:rsidRDefault="00810655" w:rsidP="00810655">
      <w:pPr>
        <w:ind w:firstLine="708"/>
        <w:jc w:val="both"/>
        <w:rPr>
          <w:rFonts w:ascii="Arial" w:hAnsi="Arial" w:cs="Arial"/>
          <w:sz w:val="16"/>
          <w:szCs w:val="16"/>
        </w:rPr>
      </w:pPr>
      <w:r w:rsidRPr="007F629B">
        <w:rPr>
          <w:rFonts w:ascii="Arial" w:hAnsi="Arial" w:cs="Arial"/>
          <w:sz w:val="16"/>
          <w:szCs w:val="16"/>
        </w:rPr>
        <w:t xml:space="preserve">При желании заявителя обжаловать действие или бездействие должностного лица Отдела образования </w:t>
      </w:r>
      <w:proofErr w:type="gramStart"/>
      <w:r w:rsidRPr="007F629B">
        <w:rPr>
          <w:rFonts w:ascii="Arial" w:hAnsi="Arial" w:cs="Arial"/>
          <w:sz w:val="16"/>
          <w:szCs w:val="16"/>
        </w:rPr>
        <w:t>последний</w:t>
      </w:r>
      <w:proofErr w:type="gramEnd"/>
      <w:r w:rsidRPr="007F629B">
        <w:rPr>
          <w:rFonts w:ascii="Arial" w:hAnsi="Arial" w:cs="Arial"/>
          <w:sz w:val="16"/>
          <w:szCs w:val="16"/>
        </w:rPr>
        <w:t xml:space="preserve"> обязан сообщить свои фамилию, имя, отчество и должность, и фамилию, имя, отчество и должность лица, которому могут быть обжалованы действия.</w:t>
      </w:r>
    </w:p>
    <w:p w:rsidR="00810655" w:rsidRPr="007F629B" w:rsidRDefault="00810655" w:rsidP="00810655">
      <w:pPr>
        <w:ind w:firstLine="708"/>
        <w:jc w:val="both"/>
        <w:rPr>
          <w:rFonts w:ascii="Arial" w:hAnsi="Arial" w:cs="Arial"/>
          <w:sz w:val="16"/>
          <w:szCs w:val="16"/>
        </w:rPr>
      </w:pPr>
      <w:r w:rsidRPr="007F629B">
        <w:rPr>
          <w:rFonts w:ascii="Arial" w:hAnsi="Arial" w:cs="Arial"/>
          <w:sz w:val="16"/>
          <w:szCs w:val="16"/>
        </w:rPr>
        <w:t>5.6. Должностные лица, которым может быть направлена жалоба заявителя в досудебном (внесудебном) порядке</w:t>
      </w:r>
    </w:p>
    <w:p w:rsidR="00810655" w:rsidRPr="007F629B" w:rsidRDefault="00810655" w:rsidP="00810655">
      <w:pPr>
        <w:ind w:firstLine="708"/>
        <w:jc w:val="both"/>
        <w:rPr>
          <w:rFonts w:ascii="Arial" w:hAnsi="Arial" w:cs="Arial"/>
          <w:sz w:val="16"/>
          <w:szCs w:val="16"/>
        </w:rPr>
      </w:pPr>
      <w:r w:rsidRPr="007F629B">
        <w:rPr>
          <w:rFonts w:ascii="Arial" w:hAnsi="Arial" w:cs="Arial"/>
          <w:sz w:val="16"/>
          <w:szCs w:val="16"/>
        </w:rPr>
        <w:t>Жалоба может быть направлена заявителем начальнику Отдела образования, его заместителю, руководителю уполномоченного в установленном порядке структурного подразделения Отдела образования по предоставлению государственной услуги, должностного лица, ответственного за предоставление государственной услуги.</w:t>
      </w:r>
    </w:p>
    <w:p w:rsidR="00810655" w:rsidRPr="007F629B" w:rsidRDefault="00810655" w:rsidP="00810655">
      <w:pPr>
        <w:ind w:firstLine="708"/>
        <w:jc w:val="both"/>
        <w:rPr>
          <w:rFonts w:ascii="Arial" w:hAnsi="Arial" w:cs="Arial"/>
          <w:sz w:val="16"/>
          <w:szCs w:val="16"/>
        </w:rPr>
      </w:pPr>
    </w:p>
    <w:p w:rsidR="00810655" w:rsidRPr="007F629B" w:rsidRDefault="00810655" w:rsidP="00810655">
      <w:pPr>
        <w:ind w:firstLine="708"/>
        <w:jc w:val="both"/>
        <w:rPr>
          <w:rFonts w:ascii="Arial" w:hAnsi="Arial" w:cs="Arial"/>
          <w:sz w:val="16"/>
          <w:szCs w:val="16"/>
        </w:rPr>
      </w:pPr>
    </w:p>
    <w:p w:rsidR="00810655" w:rsidRPr="007F629B" w:rsidRDefault="00810655" w:rsidP="00810655">
      <w:pPr>
        <w:ind w:firstLine="708"/>
        <w:jc w:val="both"/>
        <w:rPr>
          <w:rFonts w:ascii="Arial" w:hAnsi="Arial" w:cs="Arial"/>
          <w:sz w:val="16"/>
          <w:szCs w:val="16"/>
        </w:rPr>
      </w:pPr>
      <w:r w:rsidRPr="007F629B">
        <w:rPr>
          <w:rFonts w:ascii="Arial" w:hAnsi="Arial" w:cs="Arial"/>
          <w:sz w:val="16"/>
          <w:szCs w:val="16"/>
        </w:rPr>
        <w:t>5.7. Сроки рассмотрения жалобы</w:t>
      </w:r>
    </w:p>
    <w:p w:rsidR="00810655" w:rsidRPr="007F629B" w:rsidRDefault="00810655" w:rsidP="00810655">
      <w:pPr>
        <w:ind w:firstLine="708"/>
        <w:jc w:val="both"/>
        <w:rPr>
          <w:rFonts w:ascii="Arial" w:hAnsi="Arial" w:cs="Arial"/>
          <w:sz w:val="16"/>
          <w:szCs w:val="16"/>
        </w:rPr>
      </w:pPr>
      <w:proofErr w:type="gramStart"/>
      <w:r w:rsidRPr="007F629B">
        <w:rPr>
          <w:rFonts w:ascii="Arial" w:hAnsi="Arial" w:cs="Arial"/>
          <w:sz w:val="16"/>
          <w:szCs w:val="16"/>
        </w:rPr>
        <w:t>Жалоба, поступившая в Отдел образования,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10655" w:rsidRPr="007F629B" w:rsidRDefault="00810655" w:rsidP="00810655">
      <w:pPr>
        <w:ind w:firstLine="708"/>
        <w:jc w:val="both"/>
        <w:rPr>
          <w:rFonts w:ascii="Arial" w:hAnsi="Arial" w:cs="Arial"/>
          <w:sz w:val="16"/>
          <w:szCs w:val="16"/>
        </w:rPr>
      </w:pPr>
      <w:r w:rsidRPr="007F629B">
        <w:rPr>
          <w:rFonts w:ascii="Arial" w:hAnsi="Arial" w:cs="Arial"/>
          <w:sz w:val="16"/>
          <w:szCs w:val="16"/>
        </w:rPr>
        <w:lastRenderedPageBreak/>
        <w:t>Рассмотрение письменной (устной) жалобы и жалобы по электронной почте начинается после ее получения исполнителем. Срок рассмотрения жалобы не может превышать 15 дней со дня ее регистрации в Отделе образования и завершается датой письменного ответа заявителю.</w:t>
      </w:r>
    </w:p>
    <w:p w:rsidR="00810655" w:rsidRPr="007F629B" w:rsidRDefault="00810655" w:rsidP="00810655">
      <w:pPr>
        <w:ind w:firstLine="708"/>
        <w:jc w:val="both"/>
        <w:rPr>
          <w:rFonts w:ascii="Arial" w:hAnsi="Arial" w:cs="Arial"/>
          <w:sz w:val="16"/>
          <w:szCs w:val="16"/>
        </w:rPr>
      </w:pPr>
      <w:r w:rsidRPr="007F629B">
        <w:rPr>
          <w:rFonts w:ascii="Arial" w:hAnsi="Arial" w:cs="Arial"/>
          <w:sz w:val="16"/>
          <w:szCs w:val="16"/>
        </w:rPr>
        <w:t>В случае необходимости длительных действий, связанных с рассмотрением жалобы, срок может быть продлен не более чем на 30 дней, о чем письменно уведомляется ее автор.</w:t>
      </w:r>
    </w:p>
    <w:p w:rsidR="00810655" w:rsidRPr="007F629B" w:rsidRDefault="00810655" w:rsidP="00810655">
      <w:pPr>
        <w:ind w:firstLine="708"/>
        <w:jc w:val="both"/>
        <w:rPr>
          <w:rFonts w:ascii="Arial" w:hAnsi="Arial" w:cs="Arial"/>
          <w:sz w:val="16"/>
          <w:szCs w:val="16"/>
        </w:rPr>
      </w:pPr>
      <w:r w:rsidRPr="007F629B">
        <w:rPr>
          <w:rFonts w:ascii="Arial" w:hAnsi="Arial" w:cs="Arial"/>
          <w:sz w:val="16"/>
          <w:szCs w:val="16"/>
        </w:rPr>
        <w:t>Заявитель вправе получать устную информацию о ходе рассмотрения жалобы по телефонам Отдела образования, а также письменную информацию по письменному запросу.</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5.8.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В ответе о результатах рассмотрения жалобы указываются:</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должность, фамилия, имя, отчество (при наличии) должностного лица, принявшего решение по жалобе;</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сведения об органе, предоставляющем государственную услугу, и его должностном лице, гражданском служащем, решения или действия (бездействие) которых обжалуется;</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фамилия, имя, отчество (при наличии) или наименование заявителя;</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основания для принятия решения по жалобе;</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принятое решение по жалобе;</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сроки устранения выявленных нарушений, в том числе срок предоставления результата государственной услуги, в случае признания жалобы обоснованной;</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сведения о сроке и порядке обжалования принятого решения по жалобе.</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Ответ о результатах рассмотрения жалобы подписывается должностным лицом органа, предоставляющего государственную услугу.</w:t>
      </w:r>
    </w:p>
    <w:p w:rsidR="00810655" w:rsidRPr="007F629B" w:rsidRDefault="00810655" w:rsidP="00810655">
      <w:pPr>
        <w:widowControl w:val="0"/>
        <w:autoSpaceDE w:val="0"/>
        <w:autoSpaceDN w:val="0"/>
        <w:adjustRightInd w:val="0"/>
        <w:ind w:firstLine="540"/>
        <w:jc w:val="both"/>
        <w:rPr>
          <w:rFonts w:ascii="Arial" w:hAnsi="Arial" w:cs="Arial"/>
          <w:sz w:val="16"/>
          <w:szCs w:val="16"/>
        </w:rPr>
      </w:pPr>
      <w:r w:rsidRPr="007F629B">
        <w:rPr>
          <w:rFonts w:ascii="Arial" w:hAnsi="Arial" w:cs="Arial"/>
          <w:sz w:val="16"/>
          <w:szCs w:val="16"/>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204A5A" w:rsidRPr="00494F58" w:rsidRDefault="00204A5A" w:rsidP="00CA595D">
      <w:pPr>
        <w:pStyle w:val="ConsPlusNormal"/>
        <w:widowControl/>
        <w:ind w:firstLine="540"/>
        <w:jc w:val="both"/>
        <w:rPr>
          <w:sz w:val="16"/>
          <w:szCs w:val="16"/>
        </w:rPr>
      </w:pPr>
    </w:p>
    <w:tbl>
      <w:tblPr>
        <w:tblW w:w="5211" w:type="dxa"/>
        <w:tblLook w:val="04A0" w:firstRow="1" w:lastRow="0" w:firstColumn="1" w:lastColumn="0" w:noHBand="0" w:noVBand="1"/>
      </w:tblPr>
      <w:tblGrid>
        <w:gridCol w:w="392"/>
        <w:gridCol w:w="4819"/>
      </w:tblGrid>
      <w:tr w:rsidR="009C4873" w:rsidRPr="007048B8" w:rsidTr="009C4873">
        <w:tc>
          <w:tcPr>
            <w:tcW w:w="392" w:type="dxa"/>
            <w:shd w:val="clear" w:color="auto" w:fill="auto"/>
          </w:tcPr>
          <w:p w:rsidR="009C4873" w:rsidRPr="007048B8" w:rsidRDefault="009C4873" w:rsidP="006620B4">
            <w:pPr>
              <w:jc w:val="center"/>
              <w:textAlignment w:val="baseline"/>
              <w:outlineLvl w:val="2"/>
              <w:rPr>
                <w:rFonts w:ascii="Arial" w:hAnsi="Arial" w:cs="Arial"/>
                <w:sz w:val="16"/>
                <w:szCs w:val="16"/>
              </w:rPr>
            </w:pPr>
            <w:r w:rsidRPr="007048B8">
              <w:rPr>
                <w:rFonts w:ascii="Arial" w:hAnsi="Arial" w:cs="Arial"/>
                <w:color w:val="4C4C4C"/>
                <w:spacing w:val="2"/>
                <w:sz w:val="16"/>
                <w:szCs w:val="16"/>
              </w:rPr>
              <w:br w:type="page"/>
            </w:r>
            <w:r w:rsidRPr="007048B8">
              <w:rPr>
                <w:rFonts w:ascii="Arial" w:hAnsi="Arial" w:cs="Arial"/>
                <w:spacing w:val="2"/>
                <w:sz w:val="16"/>
                <w:szCs w:val="16"/>
              </w:rPr>
              <w:t xml:space="preserve"> </w:t>
            </w:r>
          </w:p>
        </w:tc>
        <w:tc>
          <w:tcPr>
            <w:tcW w:w="4819" w:type="dxa"/>
            <w:shd w:val="clear" w:color="auto" w:fill="auto"/>
          </w:tcPr>
          <w:p w:rsidR="009C4873" w:rsidRPr="007048B8" w:rsidRDefault="009C4873" w:rsidP="006620B4">
            <w:pPr>
              <w:jc w:val="center"/>
              <w:textAlignment w:val="baseline"/>
              <w:outlineLvl w:val="2"/>
              <w:rPr>
                <w:rFonts w:ascii="Arial" w:hAnsi="Arial" w:cs="Arial"/>
                <w:sz w:val="16"/>
                <w:szCs w:val="16"/>
              </w:rPr>
            </w:pPr>
            <w:r w:rsidRPr="007048B8">
              <w:rPr>
                <w:rFonts w:ascii="Arial" w:hAnsi="Arial" w:cs="Arial"/>
                <w:sz w:val="16"/>
                <w:szCs w:val="16"/>
              </w:rPr>
              <w:t>Приложение 1</w:t>
            </w:r>
          </w:p>
          <w:p w:rsidR="009C4873" w:rsidRPr="007048B8" w:rsidRDefault="009C4873" w:rsidP="006620B4">
            <w:pPr>
              <w:jc w:val="both"/>
              <w:rPr>
                <w:rFonts w:ascii="Arial" w:hAnsi="Arial" w:cs="Arial"/>
                <w:sz w:val="16"/>
                <w:szCs w:val="16"/>
              </w:rPr>
            </w:pPr>
            <w:proofErr w:type="gramStart"/>
            <w:r w:rsidRPr="007048B8">
              <w:rPr>
                <w:rFonts w:ascii="Arial" w:hAnsi="Arial" w:cs="Arial"/>
                <w:sz w:val="16"/>
                <w:szCs w:val="16"/>
              </w:rPr>
              <w:t>к административному регламенту предоставления Отделом образования администрации Благодарненского муниципального района Ставропольского края и дошкольными образовательными организациями Благодарненского муниципального района Ставропольского края государственной услуги «Выплата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Благодарненского муниципального района Ставропольского края»</w:t>
            </w:r>
            <w:proofErr w:type="gramEnd"/>
          </w:p>
        </w:tc>
      </w:tr>
    </w:tbl>
    <w:p w:rsidR="009C4873" w:rsidRPr="007048B8" w:rsidRDefault="009C4873" w:rsidP="009C4873">
      <w:pPr>
        <w:shd w:val="clear" w:color="auto" w:fill="FFFFFF"/>
        <w:textAlignment w:val="baseline"/>
        <w:outlineLvl w:val="2"/>
        <w:rPr>
          <w:rFonts w:ascii="Arial" w:hAnsi="Arial" w:cs="Arial"/>
          <w:sz w:val="16"/>
          <w:szCs w:val="16"/>
        </w:rPr>
      </w:pPr>
    </w:p>
    <w:p w:rsidR="009C4873" w:rsidRPr="007048B8" w:rsidRDefault="009C4873" w:rsidP="009C4873">
      <w:pPr>
        <w:shd w:val="clear" w:color="auto" w:fill="FFFFFF"/>
        <w:textAlignment w:val="baseline"/>
        <w:outlineLvl w:val="2"/>
        <w:rPr>
          <w:rFonts w:ascii="Arial" w:hAnsi="Arial" w:cs="Arial"/>
          <w:sz w:val="16"/>
          <w:szCs w:val="16"/>
        </w:rPr>
      </w:pPr>
    </w:p>
    <w:p w:rsidR="009C4873" w:rsidRPr="007048B8" w:rsidRDefault="009C4873" w:rsidP="009C4873">
      <w:pPr>
        <w:shd w:val="clear" w:color="auto" w:fill="FFFFFF"/>
        <w:jc w:val="center"/>
        <w:textAlignment w:val="baseline"/>
        <w:outlineLvl w:val="2"/>
        <w:rPr>
          <w:rFonts w:ascii="Arial" w:hAnsi="Arial" w:cs="Arial"/>
          <w:sz w:val="16"/>
          <w:szCs w:val="16"/>
        </w:rPr>
      </w:pPr>
      <w:r w:rsidRPr="007048B8">
        <w:rPr>
          <w:rFonts w:ascii="Arial" w:hAnsi="Arial" w:cs="Arial"/>
          <w:sz w:val="16"/>
          <w:szCs w:val="16"/>
        </w:rPr>
        <w:t xml:space="preserve">СВЕДЕНИЯ </w:t>
      </w:r>
    </w:p>
    <w:p w:rsidR="009C4873" w:rsidRPr="007048B8" w:rsidRDefault="009C4873" w:rsidP="009C4873">
      <w:pPr>
        <w:shd w:val="clear" w:color="auto" w:fill="FFFFFF"/>
        <w:jc w:val="center"/>
        <w:textAlignment w:val="baseline"/>
        <w:outlineLvl w:val="2"/>
        <w:rPr>
          <w:rFonts w:ascii="Arial" w:hAnsi="Arial" w:cs="Arial"/>
          <w:sz w:val="16"/>
          <w:szCs w:val="16"/>
        </w:rPr>
      </w:pPr>
      <w:r w:rsidRPr="007048B8">
        <w:rPr>
          <w:rFonts w:ascii="Arial" w:hAnsi="Arial" w:cs="Arial"/>
          <w:sz w:val="16"/>
          <w:szCs w:val="16"/>
        </w:rPr>
        <w:t>о местонахождении, контактных телефонах, телефонах для справок (консультаций), участвующих в предоставлении государственной услуги</w:t>
      </w:r>
    </w:p>
    <w:p w:rsidR="00204A5A" w:rsidRPr="00494F58" w:rsidRDefault="00204A5A" w:rsidP="00CA595D">
      <w:pPr>
        <w:pStyle w:val="ConsPlusNormal"/>
        <w:widowControl/>
        <w:ind w:firstLine="540"/>
        <w:jc w:val="both"/>
        <w:rPr>
          <w:sz w:val="16"/>
          <w:szCs w:val="16"/>
        </w:rPr>
      </w:pPr>
    </w:p>
    <w:tbl>
      <w:tblPr>
        <w:tblW w:w="510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26"/>
        <w:gridCol w:w="1559"/>
        <w:gridCol w:w="992"/>
        <w:gridCol w:w="851"/>
        <w:gridCol w:w="708"/>
        <w:gridCol w:w="567"/>
      </w:tblGrid>
      <w:tr w:rsidR="00B17E86" w:rsidRPr="007048B8" w:rsidTr="00B17E86">
        <w:trPr>
          <w:trHeight w:val="1044"/>
        </w:trPr>
        <w:tc>
          <w:tcPr>
            <w:tcW w:w="426" w:type="dxa"/>
            <w:tcBorders>
              <w:top w:val="single" w:sz="6" w:space="0" w:color="000000"/>
              <w:left w:val="single" w:sz="6" w:space="0" w:color="000000"/>
              <w:bottom w:val="single" w:sz="6" w:space="0" w:color="000000"/>
              <w:right w:val="single" w:sz="4" w:space="0" w:color="auto"/>
            </w:tcBorders>
          </w:tcPr>
          <w:p w:rsidR="00B17E86" w:rsidRPr="007048B8" w:rsidRDefault="00B17E86" w:rsidP="006620B4">
            <w:pPr>
              <w:pStyle w:val="ab"/>
              <w:spacing w:after="0" w:line="0" w:lineRule="atLeast"/>
              <w:jc w:val="center"/>
              <w:rPr>
                <w:rFonts w:ascii="Arial" w:hAnsi="Arial" w:cs="Arial"/>
                <w:sz w:val="10"/>
                <w:szCs w:val="10"/>
              </w:rPr>
            </w:pPr>
            <w:r w:rsidRPr="007048B8">
              <w:rPr>
                <w:rFonts w:ascii="Arial" w:hAnsi="Arial" w:cs="Arial"/>
                <w:sz w:val="10"/>
                <w:szCs w:val="10"/>
              </w:rPr>
              <w:t>№</w:t>
            </w:r>
          </w:p>
          <w:p w:rsidR="00B17E86" w:rsidRDefault="00B17E86" w:rsidP="006620B4">
            <w:pPr>
              <w:pStyle w:val="ab"/>
              <w:spacing w:after="0" w:line="0" w:lineRule="atLeast"/>
              <w:jc w:val="center"/>
              <w:rPr>
                <w:rFonts w:ascii="Arial" w:hAnsi="Arial" w:cs="Arial"/>
                <w:sz w:val="10"/>
                <w:szCs w:val="10"/>
              </w:rPr>
            </w:pPr>
            <w:proofErr w:type="spellStart"/>
            <w:r w:rsidRPr="007048B8">
              <w:rPr>
                <w:rFonts w:ascii="Arial" w:hAnsi="Arial" w:cs="Arial"/>
                <w:sz w:val="10"/>
                <w:szCs w:val="10"/>
              </w:rPr>
              <w:t>пп</w:t>
            </w:r>
            <w:proofErr w:type="spellEnd"/>
          </w:p>
          <w:p w:rsidR="00B17E86" w:rsidRPr="007048B8" w:rsidRDefault="00B17E86" w:rsidP="006620B4">
            <w:pPr>
              <w:pStyle w:val="ab"/>
              <w:spacing w:after="0" w:line="0" w:lineRule="atLeast"/>
              <w:jc w:val="center"/>
              <w:rPr>
                <w:rFonts w:ascii="Arial" w:hAnsi="Arial" w:cs="Arial"/>
                <w:sz w:val="10"/>
                <w:szCs w:val="10"/>
              </w:rPr>
            </w:pPr>
          </w:p>
        </w:tc>
        <w:tc>
          <w:tcPr>
            <w:tcW w:w="1559" w:type="dxa"/>
            <w:tcBorders>
              <w:top w:val="single" w:sz="6" w:space="0" w:color="000000"/>
              <w:left w:val="single" w:sz="4" w:space="0" w:color="auto"/>
              <w:bottom w:val="single" w:sz="6" w:space="0" w:color="000000"/>
              <w:right w:val="single" w:sz="6" w:space="0" w:color="000000"/>
            </w:tcBorders>
          </w:tcPr>
          <w:p w:rsidR="00B17E86" w:rsidRPr="007048B8" w:rsidRDefault="00B17E86" w:rsidP="006620B4">
            <w:pPr>
              <w:pStyle w:val="ab"/>
              <w:spacing w:after="0" w:line="0" w:lineRule="atLeast"/>
              <w:jc w:val="center"/>
              <w:rPr>
                <w:rFonts w:ascii="Arial" w:hAnsi="Arial" w:cs="Arial"/>
                <w:sz w:val="10"/>
                <w:szCs w:val="10"/>
              </w:rPr>
            </w:pPr>
            <w:r w:rsidRPr="007048B8">
              <w:rPr>
                <w:rFonts w:ascii="Arial" w:hAnsi="Arial" w:cs="Arial"/>
                <w:sz w:val="10"/>
                <w:szCs w:val="10"/>
              </w:rPr>
              <w:t>Образовательные организации</w:t>
            </w:r>
          </w:p>
        </w:tc>
        <w:tc>
          <w:tcPr>
            <w:tcW w:w="992" w:type="dxa"/>
            <w:tcBorders>
              <w:top w:val="single" w:sz="6" w:space="0" w:color="000000"/>
              <w:left w:val="single" w:sz="6" w:space="0" w:color="000000"/>
              <w:bottom w:val="single" w:sz="6" w:space="0" w:color="000000"/>
              <w:right w:val="single" w:sz="4" w:space="0" w:color="auto"/>
            </w:tcBorders>
          </w:tcPr>
          <w:p w:rsidR="00B17E86" w:rsidRPr="007048B8" w:rsidRDefault="00B17E86" w:rsidP="006620B4">
            <w:pPr>
              <w:pStyle w:val="ab"/>
              <w:spacing w:after="0" w:line="0" w:lineRule="atLeast"/>
              <w:jc w:val="center"/>
              <w:rPr>
                <w:rFonts w:ascii="Arial" w:hAnsi="Arial" w:cs="Arial"/>
                <w:sz w:val="10"/>
                <w:szCs w:val="10"/>
              </w:rPr>
            </w:pPr>
            <w:r w:rsidRPr="007048B8">
              <w:rPr>
                <w:rFonts w:ascii="Arial" w:hAnsi="Arial" w:cs="Arial"/>
                <w:sz w:val="10"/>
                <w:szCs w:val="10"/>
              </w:rPr>
              <w:t>адрес</w:t>
            </w:r>
          </w:p>
        </w:tc>
        <w:tc>
          <w:tcPr>
            <w:tcW w:w="851" w:type="dxa"/>
            <w:tcBorders>
              <w:top w:val="single" w:sz="6" w:space="0" w:color="000000"/>
              <w:left w:val="single" w:sz="4" w:space="0" w:color="auto"/>
              <w:bottom w:val="single" w:sz="6" w:space="0" w:color="000000"/>
              <w:right w:val="single" w:sz="4" w:space="0" w:color="auto"/>
            </w:tcBorders>
          </w:tcPr>
          <w:p w:rsidR="00B17E86" w:rsidRPr="007048B8" w:rsidRDefault="00B17E86" w:rsidP="006620B4">
            <w:pPr>
              <w:pStyle w:val="aff1"/>
              <w:spacing w:line="0" w:lineRule="atLeast"/>
              <w:jc w:val="center"/>
              <w:rPr>
                <w:rFonts w:ascii="Arial" w:hAnsi="Arial" w:cs="Arial"/>
                <w:sz w:val="10"/>
                <w:szCs w:val="10"/>
              </w:rPr>
            </w:pPr>
            <w:r w:rsidRPr="007048B8">
              <w:rPr>
                <w:rFonts w:ascii="Arial" w:hAnsi="Arial" w:cs="Arial"/>
                <w:sz w:val="10"/>
                <w:szCs w:val="10"/>
              </w:rPr>
              <w:t>телефон (факс),</w:t>
            </w:r>
          </w:p>
          <w:p w:rsidR="00B17E86" w:rsidRPr="007048B8" w:rsidRDefault="00B17E86" w:rsidP="006620B4">
            <w:pPr>
              <w:pStyle w:val="aff1"/>
              <w:spacing w:line="0" w:lineRule="atLeast"/>
              <w:jc w:val="center"/>
              <w:rPr>
                <w:rFonts w:ascii="Arial" w:hAnsi="Arial" w:cs="Arial"/>
                <w:sz w:val="10"/>
                <w:szCs w:val="10"/>
              </w:rPr>
            </w:pPr>
            <w:r w:rsidRPr="007048B8">
              <w:rPr>
                <w:rFonts w:ascii="Arial" w:hAnsi="Arial" w:cs="Arial"/>
                <w:sz w:val="10"/>
                <w:szCs w:val="10"/>
                <w:lang w:val="en-US"/>
              </w:rPr>
              <w:t>e</w:t>
            </w:r>
            <w:r w:rsidRPr="007048B8">
              <w:rPr>
                <w:rFonts w:ascii="Arial" w:hAnsi="Arial" w:cs="Arial"/>
                <w:sz w:val="10"/>
                <w:szCs w:val="10"/>
              </w:rPr>
              <w:t>-</w:t>
            </w:r>
            <w:r w:rsidRPr="007048B8">
              <w:rPr>
                <w:rFonts w:ascii="Arial" w:hAnsi="Arial" w:cs="Arial"/>
                <w:sz w:val="10"/>
                <w:szCs w:val="10"/>
                <w:lang w:val="en-US"/>
              </w:rPr>
              <w:t>mail</w:t>
            </w:r>
            <w:r w:rsidRPr="007048B8">
              <w:rPr>
                <w:rFonts w:ascii="Arial" w:hAnsi="Arial" w:cs="Arial"/>
                <w:sz w:val="10"/>
                <w:szCs w:val="10"/>
              </w:rPr>
              <w:t>,сайт</w:t>
            </w:r>
          </w:p>
          <w:p w:rsidR="00B17E86" w:rsidRPr="007048B8" w:rsidRDefault="00B17E86" w:rsidP="006620B4">
            <w:pPr>
              <w:pStyle w:val="ab"/>
              <w:spacing w:after="0" w:line="0" w:lineRule="atLeast"/>
              <w:jc w:val="center"/>
              <w:rPr>
                <w:rFonts w:ascii="Arial" w:hAnsi="Arial" w:cs="Arial"/>
                <w:sz w:val="10"/>
                <w:szCs w:val="10"/>
              </w:rPr>
            </w:pPr>
            <w:r w:rsidRPr="007048B8">
              <w:rPr>
                <w:rFonts w:ascii="Arial" w:hAnsi="Arial" w:cs="Arial"/>
                <w:sz w:val="10"/>
                <w:szCs w:val="10"/>
              </w:rPr>
              <w:t>организации</w:t>
            </w:r>
          </w:p>
        </w:tc>
        <w:tc>
          <w:tcPr>
            <w:tcW w:w="708" w:type="dxa"/>
            <w:tcBorders>
              <w:top w:val="single" w:sz="6" w:space="0" w:color="000000"/>
              <w:left w:val="single" w:sz="4" w:space="0" w:color="auto"/>
              <w:bottom w:val="single" w:sz="6" w:space="0" w:color="000000"/>
              <w:right w:val="single" w:sz="6" w:space="0" w:color="000000"/>
            </w:tcBorders>
          </w:tcPr>
          <w:p w:rsidR="00B17E86" w:rsidRPr="007048B8" w:rsidRDefault="00B17E86" w:rsidP="006620B4">
            <w:pPr>
              <w:pStyle w:val="aff1"/>
              <w:spacing w:line="0" w:lineRule="atLeast"/>
              <w:jc w:val="center"/>
              <w:rPr>
                <w:rFonts w:ascii="Arial" w:hAnsi="Arial" w:cs="Arial"/>
                <w:sz w:val="10"/>
                <w:szCs w:val="10"/>
              </w:rPr>
            </w:pPr>
            <w:r w:rsidRPr="007048B8">
              <w:rPr>
                <w:rFonts w:ascii="Arial" w:hAnsi="Arial" w:cs="Arial"/>
                <w:sz w:val="10"/>
                <w:szCs w:val="10"/>
              </w:rPr>
              <w:t>ФИО,</w:t>
            </w:r>
          </w:p>
          <w:p w:rsidR="00B17E86" w:rsidRPr="007048B8" w:rsidRDefault="00B17E86" w:rsidP="006620B4">
            <w:pPr>
              <w:pStyle w:val="aff1"/>
              <w:spacing w:line="0" w:lineRule="atLeast"/>
              <w:jc w:val="center"/>
              <w:rPr>
                <w:rFonts w:ascii="Arial" w:hAnsi="Arial" w:cs="Arial"/>
                <w:sz w:val="10"/>
                <w:szCs w:val="10"/>
              </w:rPr>
            </w:pPr>
            <w:r w:rsidRPr="007048B8">
              <w:rPr>
                <w:rFonts w:ascii="Arial" w:hAnsi="Arial" w:cs="Arial"/>
                <w:sz w:val="10"/>
                <w:szCs w:val="10"/>
              </w:rPr>
              <w:t>должность</w:t>
            </w:r>
          </w:p>
          <w:p w:rsidR="00B17E86" w:rsidRPr="007048B8" w:rsidRDefault="00B17E86" w:rsidP="006620B4">
            <w:pPr>
              <w:pStyle w:val="ab"/>
              <w:spacing w:after="0" w:line="0" w:lineRule="atLeast"/>
              <w:jc w:val="center"/>
              <w:rPr>
                <w:rFonts w:ascii="Arial" w:hAnsi="Arial" w:cs="Arial"/>
                <w:sz w:val="10"/>
                <w:szCs w:val="10"/>
              </w:rPr>
            </w:pPr>
            <w:r w:rsidRPr="007048B8">
              <w:rPr>
                <w:rFonts w:ascii="Arial" w:hAnsi="Arial" w:cs="Arial"/>
                <w:sz w:val="10"/>
                <w:szCs w:val="10"/>
              </w:rPr>
              <w:t>руководителя -заведующего</w:t>
            </w:r>
          </w:p>
        </w:tc>
        <w:tc>
          <w:tcPr>
            <w:tcW w:w="567" w:type="dxa"/>
            <w:tcBorders>
              <w:top w:val="single" w:sz="6" w:space="0" w:color="000000"/>
              <w:left w:val="single" w:sz="6" w:space="0" w:color="000000"/>
              <w:bottom w:val="single" w:sz="6" w:space="0" w:color="000000"/>
              <w:right w:val="single" w:sz="6" w:space="0" w:color="000000"/>
            </w:tcBorders>
          </w:tcPr>
          <w:p w:rsidR="00B17E86" w:rsidRPr="007048B8" w:rsidRDefault="00B17E86" w:rsidP="006620B4">
            <w:pPr>
              <w:pStyle w:val="ab"/>
              <w:spacing w:after="0" w:line="0" w:lineRule="atLeast"/>
              <w:jc w:val="center"/>
              <w:rPr>
                <w:rFonts w:ascii="Arial" w:hAnsi="Arial" w:cs="Arial"/>
                <w:sz w:val="10"/>
                <w:szCs w:val="10"/>
              </w:rPr>
            </w:pPr>
            <w:r w:rsidRPr="007048B8">
              <w:rPr>
                <w:rFonts w:ascii="Arial" w:hAnsi="Arial" w:cs="Arial"/>
                <w:sz w:val="10"/>
                <w:szCs w:val="10"/>
              </w:rPr>
              <w:t>режим работы</w:t>
            </w:r>
          </w:p>
        </w:tc>
      </w:tr>
      <w:tr w:rsidR="00B17E86" w:rsidRPr="007048B8" w:rsidTr="00B1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77"/>
        </w:trPr>
        <w:tc>
          <w:tcPr>
            <w:tcW w:w="426"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1</w:t>
            </w:r>
          </w:p>
        </w:tc>
        <w:tc>
          <w:tcPr>
            <w:tcW w:w="1559"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both"/>
              <w:rPr>
                <w:rFonts w:ascii="Arial" w:hAnsi="Arial" w:cs="Arial"/>
                <w:sz w:val="10"/>
                <w:szCs w:val="10"/>
              </w:rPr>
            </w:pPr>
            <w:r w:rsidRPr="007048B8">
              <w:rPr>
                <w:rFonts w:ascii="Arial" w:hAnsi="Arial" w:cs="Arial"/>
                <w:sz w:val="10"/>
                <w:szCs w:val="10"/>
              </w:rPr>
              <w:t>Муниципальное казенное дошкольное образовательное учреждение общеразвивающего вида с приоритетным осуществлением познавательно-речевого развития детей «Детский сад № 2»</w:t>
            </w:r>
          </w:p>
        </w:tc>
        <w:tc>
          <w:tcPr>
            <w:tcW w:w="992"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356420</w:t>
            </w:r>
          </w:p>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Ставропольский край</w:t>
            </w:r>
          </w:p>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г. Благодарный</w:t>
            </w:r>
          </w:p>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ул. Первомайская, 18</w:t>
            </w:r>
          </w:p>
        </w:tc>
        <w:tc>
          <w:tcPr>
            <w:tcW w:w="851"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8 (86549) 2-21-54</w:t>
            </w:r>
          </w:p>
          <w:p w:rsidR="00B17E86" w:rsidRPr="007048B8" w:rsidRDefault="00B17E86" w:rsidP="006620B4">
            <w:pPr>
              <w:spacing w:line="0" w:lineRule="atLeast"/>
              <w:jc w:val="center"/>
              <w:rPr>
                <w:rFonts w:ascii="Arial" w:hAnsi="Arial" w:cs="Arial"/>
                <w:sz w:val="10"/>
                <w:szCs w:val="10"/>
              </w:rPr>
            </w:pPr>
          </w:p>
          <w:p w:rsidR="00B17E86" w:rsidRPr="007048B8" w:rsidRDefault="008D6710" w:rsidP="006620B4">
            <w:pPr>
              <w:spacing w:line="0" w:lineRule="atLeast"/>
              <w:jc w:val="center"/>
              <w:rPr>
                <w:rFonts w:ascii="Arial" w:hAnsi="Arial" w:cs="Arial"/>
                <w:sz w:val="10"/>
                <w:szCs w:val="10"/>
              </w:rPr>
            </w:pPr>
            <w:hyperlink r:id="rId16" w:history="1">
              <w:r w:rsidR="00B17E86" w:rsidRPr="007048B8">
                <w:rPr>
                  <w:rStyle w:val="af0"/>
                  <w:rFonts w:ascii="Arial" w:hAnsi="Arial" w:cs="Arial"/>
                  <w:sz w:val="10"/>
                  <w:szCs w:val="10"/>
                </w:rPr>
                <w:t>blagromashka@yandex.ru</w:t>
              </w:r>
            </w:hyperlink>
          </w:p>
          <w:p w:rsidR="00B17E86" w:rsidRPr="007048B8" w:rsidRDefault="00B17E86" w:rsidP="006620B4">
            <w:pPr>
              <w:spacing w:line="0" w:lineRule="atLeast"/>
              <w:jc w:val="center"/>
              <w:rPr>
                <w:rFonts w:ascii="Arial" w:eastAsia="Times New Roman CYR" w:hAnsi="Arial" w:cs="Arial"/>
                <w:kern w:val="3"/>
                <w:sz w:val="10"/>
                <w:szCs w:val="10"/>
                <w:lang w:eastAsia="zh-CN" w:bidi="hi-IN"/>
              </w:rPr>
            </w:pPr>
          </w:p>
          <w:p w:rsidR="00B17E86" w:rsidRPr="007048B8" w:rsidRDefault="00B17E86" w:rsidP="006620B4">
            <w:pPr>
              <w:spacing w:line="0" w:lineRule="atLeast"/>
              <w:jc w:val="center"/>
              <w:rPr>
                <w:rFonts w:ascii="Arial" w:hAnsi="Arial" w:cs="Arial"/>
                <w:sz w:val="10"/>
                <w:szCs w:val="10"/>
              </w:rPr>
            </w:pPr>
            <w:r w:rsidRPr="007048B8">
              <w:rPr>
                <w:rFonts w:ascii="Arial" w:eastAsia="Times New Roman CYR" w:hAnsi="Arial" w:cs="Arial"/>
                <w:kern w:val="3"/>
                <w:sz w:val="10"/>
                <w:szCs w:val="10"/>
                <w:lang w:eastAsia="zh-CN" w:bidi="hi-IN"/>
              </w:rPr>
              <w:t>blagromashka.ucoz.ru</w:t>
            </w:r>
          </w:p>
        </w:tc>
        <w:tc>
          <w:tcPr>
            <w:tcW w:w="708"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pStyle w:val="aff0"/>
              <w:spacing w:line="0" w:lineRule="atLeast"/>
              <w:ind w:left="0"/>
              <w:jc w:val="center"/>
              <w:rPr>
                <w:rFonts w:ascii="Arial" w:hAnsi="Arial" w:cs="Arial"/>
                <w:sz w:val="10"/>
                <w:szCs w:val="10"/>
              </w:rPr>
            </w:pPr>
            <w:r w:rsidRPr="007048B8">
              <w:rPr>
                <w:rFonts w:ascii="Arial" w:hAnsi="Arial" w:cs="Arial"/>
                <w:sz w:val="10"/>
                <w:szCs w:val="10"/>
              </w:rPr>
              <w:t>Малышева</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Елена</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Васильевна</w:t>
            </w:r>
          </w:p>
        </w:tc>
        <w:tc>
          <w:tcPr>
            <w:tcW w:w="567"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 xml:space="preserve">ежедневно, кроме субботы </w:t>
            </w:r>
          </w:p>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и воскресенья</w:t>
            </w:r>
          </w:p>
          <w:p w:rsidR="00B17E86" w:rsidRPr="007048B8" w:rsidRDefault="00B17E86" w:rsidP="006620B4">
            <w:pPr>
              <w:snapToGrid w:val="0"/>
              <w:spacing w:line="0" w:lineRule="atLeast"/>
              <w:jc w:val="center"/>
              <w:rPr>
                <w:rFonts w:ascii="Arial" w:hAnsi="Arial" w:cs="Arial"/>
                <w:sz w:val="10"/>
                <w:szCs w:val="10"/>
              </w:rPr>
            </w:pPr>
            <w:r w:rsidRPr="007048B8">
              <w:rPr>
                <w:rFonts w:ascii="Arial" w:hAnsi="Arial" w:cs="Arial"/>
                <w:sz w:val="10"/>
                <w:szCs w:val="10"/>
              </w:rPr>
              <w:t>8:00-17:00</w:t>
            </w:r>
          </w:p>
        </w:tc>
      </w:tr>
      <w:tr w:rsidR="00B17E86" w:rsidRPr="007048B8" w:rsidTr="00B1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2</w:t>
            </w:r>
          </w:p>
        </w:tc>
        <w:tc>
          <w:tcPr>
            <w:tcW w:w="1559"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both"/>
              <w:rPr>
                <w:rFonts w:ascii="Arial" w:hAnsi="Arial" w:cs="Arial"/>
                <w:sz w:val="10"/>
                <w:szCs w:val="10"/>
              </w:rPr>
            </w:pPr>
            <w:r w:rsidRPr="007048B8">
              <w:rPr>
                <w:rFonts w:ascii="Arial" w:hAnsi="Arial" w:cs="Arial"/>
                <w:sz w:val="10"/>
                <w:szCs w:val="10"/>
              </w:rPr>
              <w:t>Муниципальное казенное дошкольное образовательное учреждение общеразвивающего вида с приоритетным осуществлением познавательно-речевого развития детей «Детский сад №3»</w:t>
            </w:r>
          </w:p>
        </w:tc>
        <w:tc>
          <w:tcPr>
            <w:tcW w:w="992"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356420</w:t>
            </w:r>
          </w:p>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Ставропольский край</w:t>
            </w:r>
          </w:p>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г. Благодарный</w:t>
            </w:r>
          </w:p>
          <w:p w:rsidR="00B17E86" w:rsidRPr="007048B8" w:rsidRDefault="00B17E86" w:rsidP="006620B4">
            <w:pPr>
              <w:spacing w:line="0" w:lineRule="atLeast"/>
              <w:contextualSpacing/>
              <w:jc w:val="center"/>
              <w:rPr>
                <w:rFonts w:ascii="Arial" w:hAnsi="Arial" w:cs="Arial"/>
                <w:sz w:val="10"/>
                <w:szCs w:val="10"/>
              </w:rPr>
            </w:pPr>
            <w:proofErr w:type="spellStart"/>
            <w:proofErr w:type="gramStart"/>
            <w:r w:rsidRPr="007048B8">
              <w:rPr>
                <w:rFonts w:ascii="Arial" w:hAnsi="Arial" w:cs="Arial"/>
                <w:sz w:val="10"/>
                <w:szCs w:val="10"/>
              </w:rPr>
              <w:t>ул</w:t>
            </w:r>
            <w:proofErr w:type="spellEnd"/>
            <w:proofErr w:type="gramEnd"/>
            <w:r w:rsidRPr="007048B8">
              <w:rPr>
                <w:rFonts w:ascii="Arial" w:hAnsi="Arial" w:cs="Arial"/>
                <w:sz w:val="10"/>
                <w:szCs w:val="10"/>
              </w:rPr>
              <w:t xml:space="preserve"> Гагарина, 2</w:t>
            </w:r>
          </w:p>
        </w:tc>
        <w:tc>
          <w:tcPr>
            <w:tcW w:w="851"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r w:rsidRPr="007048B8">
              <w:rPr>
                <w:rFonts w:ascii="Arial" w:hAnsi="Arial" w:cs="Arial"/>
                <w:sz w:val="10"/>
                <w:szCs w:val="10"/>
              </w:rPr>
              <w:t>8 (86549) 5-08-40</w:t>
            </w:r>
          </w:p>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p>
          <w:p w:rsidR="00B17E86" w:rsidRPr="007048B8" w:rsidRDefault="008D6710" w:rsidP="006620B4">
            <w:pPr>
              <w:pStyle w:val="msonormalcxspmiddle"/>
              <w:spacing w:before="0" w:beforeAutospacing="0" w:after="0" w:afterAutospacing="0" w:line="0" w:lineRule="atLeast"/>
              <w:jc w:val="center"/>
              <w:rPr>
                <w:rFonts w:ascii="Arial" w:hAnsi="Arial" w:cs="Arial"/>
                <w:color w:val="000000"/>
                <w:sz w:val="10"/>
                <w:szCs w:val="10"/>
              </w:rPr>
            </w:pPr>
            <w:hyperlink r:id="rId17" w:history="1">
              <w:r w:rsidR="00B17E86" w:rsidRPr="007048B8">
                <w:rPr>
                  <w:rStyle w:val="af0"/>
                  <w:rFonts w:ascii="Arial" w:hAnsi="Arial" w:cs="Arial"/>
                  <w:sz w:val="10"/>
                  <w:szCs w:val="10"/>
                </w:rPr>
                <w:t>natalya.pokidova.61@mail.ru</w:t>
              </w:r>
            </w:hyperlink>
          </w:p>
          <w:p w:rsidR="00B17E86" w:rsidRPr="007048B8" w:rsidRDefault="00B17E86" w:rsidP="006620B4">
            <w:pPr>
              <w:pStyle w:val="msonormalcxspmiddle"/>
              <w:spacing w:before="0" w:beforeAutospacing="0" w:after="0" w:afterAutospacing="0" w:line="0" w:lineRule="atLeast"/>
              <w:jc w:val="center"/>
              <w:rPr>
                <w:rFonts w:ascii="Arial" w:hAnsi="Arial" w:cs="Arial"/>
                <w:color w:val="000000"/>
                <w:sz w:val="10"/>
                <w:szCs w:val="10"/>
              </w:rPr>
            </w:pPr>
          </w:p>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r w:rsidRPr="007048B8">
              <w:rPr>
                <w:rFonts w:ascii="Arial" w:hAnsi="Arial" w:cs="Arial"/>
                <w:color w:val="000000"/>
                <w:sz w:val="10"/>
                <w:szCs w:val="10"/>
              </w:rPr>
              <w:t>htt://zvezdochkads3.ucoz.ru</w:t>
            </w:r>
          </w:p>
        </w:tc>
        <w:tc>
          <w:tcPr>
            <w:tcW w:w="708"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pStyle w:val="aff0"/>
              <w:spacing w:line="0" w:lineRule="atLeast"/>
              <w:ind w:left="0"/>
              <w:jc w:val="center"/>
              <w:rPr>
                <w:rFonts w:ascii="Arial" w:hAnsi="Arial" w:cs="Arial"/>
                <w:sz w:val="10"/>
                <w:szCs w:val="10"/>
              </w:rPr>
            </w:pPr>
            <w:proofErr w:type="spellStart"/>
            <w:r w:rsidRPr="007048B8">
              <w:rPr>
                <w:rFonts w:ascii="Arial" w:hAnsi="Arial" w:cs="Arial"/>
                <w:sz w:val="10"/>
                <w:szCs w:val="10"/>
              </w:rPr>
              <w:t>Покидова</w:t>
            </w:r>
            <w:proofErr w:type="spellEnd"/>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Наталья Дмитриевна</w:t>
            </w:r>
          </w:p>
        </w:tc>
        <w:tc>
          <w:tcPr>
            <w:tcW w:w="567"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 xml:space="preserve">ежедневно, кроме субботы </w:t>
            </w:r>
          </w:p>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и воскресенья</w:t>
            </w:r>
          </w:p>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8:00-17:00</w:t>
            </w:r>
          </w:p>
        </w:tc>
      </w:tr>
      <w:tr w:rsidR="00B17E86" w:rsidRPr="007048B8" w:rsidTr="00B1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63"/>
        </w:trPr>
        <w:tc>
          <w:tcPr>
            <w:tcW w:w="426"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lastRenderedPageBreak/>
              <w:t>3</w:t>
            </w:r>
          </w:p>
        </w:tc>
        <w:tc>
          <w:tcPr>
            <w:tcW w:w="1559"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ind w:right="-108"/>
              <w:jc w:val="both"/>
              <w:rPr>
                <w:rFonts w:ascii="Arial" w:hAnsi="Arial" w:cs="Arial"/>
                <w:sz w:val="10"/>
                <w:szCs w:val="10"/>
              </w:rPr>
            </w:pPr>
            <w:r w:rsidRPr="007048B8">
              <w:rPr>
                <w:rFonts w:ascii="Arial" w:hAnsi="Arial" w:cs="Arial"/>
                <w:sz w:val="10"/>
                <w:szCs w:val="10"/>
              </w:rPr>
              <w:t>Муниципальное казенное дошкольное образовательное учреждение «Детский сад № 4»</w:t>
            </w:r>
          </w:p>
        </w:tc>
        <w:tc>
          <w:tcPr>
            <w:tcW w:w="992"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356410</w:t>
            </w:r>
          </w:p>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Ставропольский край</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Благодарненский район</w:t>
            </w:r>
          </w:p>
          <w:p w:rsidR="00B17E86" w:rsidRPr="007048B8" w:rsidRDefault="00B17E86" w:rsidP="006620B4">
            <w:pPr>
              <w:spacing w:line="0" w:lineRule="atLeast"/>
              <w:contextualSpacing/>
              <w:jc w:val="center"/>
              <w:rPr>
                <w:rFonts w:ascii="Arial" w:hAnsi="Arial" w:cs="Arial"/>
                <w:sz w:val="10"/>
                <w:szCs w:val="10"/>
              </w:rPr>
            </w:pPr>
            <w:proofErr w:type="gramStart"/>
            <w:r w:rsidRPr="007048B8">
              <w:rPr>
                <w:rFonts w:ascii="Arial" w:hAnsi="Arial" w:cs="Arial"/>
                <w:sz w:val="10"/>
                <w:szCs w:val="10"/>
              </w:rPr>
              <w:t>с</w:t>
            </w:r>
            <w:proofErr w:type="gramEnd"/>
            <w:r w:rsidRPr="007048B8">
              <w:rPr>
                <w:rFonts w:ascii="Arial" w:hAnsi="Arial" w:cs="Arial"/>
                <w:sz w:val="10"/>
                <w:szCs w:val="10"/>
              </w:rPr>
              <w:t>. Александрия</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ул. Пролетарская, 97</w:t>
            </w:r>
          </w:p>
          <w:p w:rsidR="00B17E86" w:rsidRPr="007048B8" w:rsidRDefault="00B17E86" w:rsidP="006620B4">
            <w:pPr>
              <w:spacing w:line="0" w:lineRule="atLeast"/>
              <w:contextualSpacing/>
              <w:jc w:val="center"/>
              <w:rPr>
                <w:rFonts w:ascii="Arial" w:hAnsi="Arial" w:cs="Arial"/>
                <w:sz w:val="10"/>
                <w:szCs w:val="10"/>
              </w:rPr>
            </w:pPr>
          </w:p>
          <w:p w:rsidR="00B17E86" w:rsidRPr="007048B8" w:rsidRDefault="00B17E86" w:rsidP="006620B4">
            <w:pPr>
              <w:spacing w:line="0" w:lineRule="atLeast"/>
              <w:contextualSpacing/>
              <w:jc w:val="center"/>
              <w:rPr>
                <w:rFonts w:ascii="Arial" w:hAnsi="Arial" w:cs="Arial"/>
                <w:sz w:val="10"/>
                <w:szCs w:val="10"/>
              </w:rPr>
            </w:pPr>
          </w:p>
        </w:tc>
        <w:tc>
          <w:tcPr>
            <w:tcW w:w="851"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r w:rsidRPr="007048B8">
              <w:rPr>
                <w:rFonts w:ascii="Arial" w:hAnsi="Arial" w:cs="Arial"/>
                <w:sz w:val="10"/>
                <w:szCs w:val="10"/>
              </w:rPr>
              <w:t>8 (86549) 2-70-47</w:t>
            </w:r>
          </w:p>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p>
          <w:p w:rsidR="00B17E86" w:rsidRPr="007048B8" w:rsidRDefault="008D6710" w:rsidP="006620B4">
            <w:pPr>
              <w:pStyle w:val="msonormalcxspmiddle"/>
              <w:spacing w:before="0" w:beforeAutospacing="0" w:after="0" w:afterAutospacing="0" w:line="0" w:lineRule="atLeast"/>
              <w:ind w:right="-108"/>
              <w:jc w:val="center"/>
              <w:rPr>
                <w:rFonts w:ascii="Arial" w:hAnsi="Arial" w:cs="Arial"/>
                <w:color w:val="000000"/>
                <w:sz w:val="10"/>
                <w:szCs w:val="10"/>
              </w:rPr>
            </w:pPr>
            <w:hyperlink r:id="rId18" w:history="1">
              <w:r w:rsidR="00B17E86" w:rsidRPr="007048B8">
                <w:rPr>
                  <w:rStyle w:val="af0"/>
                  <w:rFonts w:ascii="Arial" w:hAnsi="Arial" w:cs="Arial"/>
                  <w:sz w:val="10"/>
                  <w:szCs w:val="10"/>
                </w:rPr>
                <w:t>mkdou4alexandria@yandex.ru</w:t>
              </w:r>
            </w:hyperlink>
          </w:p>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p>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proofErr w:type="spellStart"/>
            <w:r w:rsidRPr="007048B8">
              <w:rPr>
                <w:rFonts w:ascii="Arial" w:hAnsi="Arial" w:cs="Arial"/>
                <w:color w:val="000000"/>
                <w:sz w:val="10"/>
                <w:szCs w:val="10"/>
                <w:lang w:val="en-US"/>
              </w:rPr>
              <w:t>mkdou</w:t>
            </w:r>
            <w:proofErr w:type="spellEnd"/>
            <w:r w:rsidRPr="007048B8">
              <w:rPr>
                <w:rFonts w:ascii="Arial" w:hAnsi="Arial" w:cs="Arial"/>
                <w:color w:val="000000"/>
                <w:sz w:val="10"/>
                <w:szCs w:val="10"/>
              </w:rPr>
              <w:t>4</w:t>
            </w:r>
            <w:proofErr w:type="spellStart"/>
            <w:r w:rsidRPr="007048B8">
              <w:rPr>
                <w:rFonts w:ascii="Arial" w:hAnsi="Arial" w:cs="Arial"/>
                <w:color w:val="000000"/>
                <w:sz w:val="10"/>
                <w:szCs w:val="10"/>
                <w:lang w:val="en-US"/>
              </w:rPr>
              <w:t>alexandria</w:t>
            </w:r>
            <w:proofErr w:type="spellEnd"/>
            <w:r w:rsidRPr="007048B8">
              <w:rPr>
                <w:rFonts w:ascii="Arial" w:hAnsi="Arial" w:cs="Arial"/>
                <w:color w:val="000000"/>
                <w:sz w:val="10"/>
                <w:szCs w:val="10"/>
              </w:rPr>
              <w:t>.</w:t>
            </w:r>
            <w:proofErr w:type="spellStart"/>
            <w:r w:rsidRPr="007048B8">
              <w:rPr>
                <w:rFonts w:ascii="Arial" w:hAnsi="Arial" w:cs="Arial"/>
                <w:color w:val="000000"/>
                <w:sz w:val="10"/>
                <w:szCs w:val="10"/>
                <w:lang w:val="en-US"/>
              </w:rPr>
              <w:t>caduk</w:t>
            </w:r>
            <w:proofErr w:type="spellEnd"/>
            <w:r w:rsidRPr="007048B8">
              <w:rPr>
                <w:rFonts w:ascii="Arial" w:hAnsi="Arial" w:cs="Arial"/>
                <w:color w:val="000000"/>
                <w:sz w:val="10"/>
                <w:szCs w:val="10"/>
              </w:rPr>
              <w:t>.</w:t>
            </w:r>
            <w:proofErr w:type="spellStart"/>
            <w:r w:rsidRPr="007048B8">
              <w:rPr>
                <w:rFonts w:ascii="Arial" w:hAnsi="Arial" w:cs="Arial"/>
                <w:color w:val="000000"/>
                <w:sz w:val="10"/>
                <w:szCs w:val="10"/>
                <w:lang w:val="en-US"/>
              </w:rPr>
              <w:t>ru</w:t>
            </w:r>
            <w:proofErr w:type="spellEnd"/>
          </w:p>
        </w:tc>
        <w:tc>
          <w:tcPr>
            <w:tcW w:w="708"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pStyle w:val="aff0"/>
              <w:spacing w:line="0" w:lineRule="atLeast"/>
              <w:ind w:left="0"/>
              <w:jc w:val="center"/>
              <w:rPr>
                <w:rFonts w:ascii="Arial" w:hAnsi="Arial" w:cs="Arial"/>
                <w:sz w:val="10"/>
                <w:szCs w:val="10"/>
              </w:rPr>
            </w:pPr>
            <w:r w:rsidRPr="007048B8">
              <w:rPr>
                <w:rFonts w:ascii="Arial" w:hAnsi="Arial" w:cs="Arial"/>
                <w:sz w:val="10"/>
                <w:szCs w:val="10"/>
              </w:rPr>
              <w:t>Евдакова</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Светлана Николаевна</w:t>
            </w:r>
          </w:p>
        </w:tc>
        <w:tc>
          <w:tcPr>
            <w:tcW w:w="567"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 xml:space="preserve">ежедневно, кроме субботы </w:t>
            </w:r>
          </w:p>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и воскресенья</w:t>
            </w:r>
          </w:p>
          <w:p w:rsidR="00B17E86" w:rsidRPr="007048B8" w:rsidRDefault="00B17E86" w:rsidP="006620B4">
            <w:pPr>
              <w:jc w:val="center"/>
              <w:rPr>
                <w:rFonts w:ascii="Arial" w:hAnsi="Arial" w:cs="Arial"/>
                <w:sz w:val="10"/>
                <w:szCs w:val="10"/>
              </w:rPr>
            </w:pPr>
            <w:r w:rsidRPr="007048B8">
              <w:rPr>
                <w:rFonts w:ascii="Arial" w:hAnsi="Arial" w:cs="Arial"/>
                <w:sz w:val="10"/>
                <w:szCs w:val="10"/>
              </w:rPr>
              <w:t>8:00-17:00</w:t>
            </w:r>
          </w:p>
        </w:tc>
      </w:tr>
      <w:tr w:rsidR="00B17E86" w:rsidRPr="007048B8" w:rsidTr="00B1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4</w:t>
            </w:r>
          </w:p>
        </w:tc>
        <w:tc>
          <w:tcPr>
            <w:tcW w:w="1559"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ind w:right="-108"/>
              <w:jc w:val="both"/>
              <w:rPr>
                <w:rFonts w:ascii="Arial" w:hAnsi="Arial" w:cs="Arial"/>
                <w:sz w:val="10"/>
                <w:szCs w:val="10"/>
              </w:rPr>
            </w:pPr>
            <w:r w:rsidRPr="007048B8">
              <w:rPr>
                <w:rFonts w:ascii="Arial" w:hAnsi="Arial" w:cs="Arial"/>
                <w:sz w:val="10"/>
                <w:szCs w:val="10"/>
              </w:rPr>
              <w:t>Муниципальное казенное дошкольное образовательное учреждение комбинированного вида «Детский сад №5»</w:t>
            </w:r>
          </w:p>
        </w:tc>
        <w:tc>
          <w:tcPr>
            <w:tcW w:w="992"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356420</w:t>
            </w:r>
          </w:p>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Ставропольский край</w:t>
            </w:r>
          </w:p>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г. Благодарный</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ул. Свободы, 98</w:t>
            </w:r>
          </w:p>
        </w:tc>
        <w:tc>
          <w:tcPr>
            <w:tcW w:w="851"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r w:rsidRPr="007048B8">
              <w:rPr>
                <w:rFonts w:ascii="Arial" w:hAnsi="Arial" w:cs="Arial"/>
                <w:sz w:val="10"/>
                <w:szCs w:val="10"/>
              </w:rPr>
              <w:t>8 (86549)2-12-38</w:t>
            </w:r>
          </w:p>
          <w:p w:rsidR="00B17E86" w:rsidRPr="007048B8" w:rsidRDefault="00B17E86" w:rsidP="006620B4">
            <w:pPr>
              <w:pStyle w:val="msonormalcxspmiddle"/>
              <w:spacing w:before="0" w:beforeAutospacing="0" w:after="0" w:afterAutospacing="0" w:line="0" w:lineRule="atLeast"/>
              <w:jc w:val="center"/>
              <w:rPr>
                <w:rFonts w:ascii="Arial" w:hAnsi="Arial" w:cs="Arial"/>
                <w:color w:val="000000"/>
                <w:sz w:val="10"/>
                <w:szCs w:val="10"/>
              </w:rPr>
            </w:pPr>
          </w:p>
          <w:p w:rsidR="00B17E86" w:rsidRPr="007048B8" w:rsidRDefault="008D6710" w:rsidP="006620B4">
            <w:pPr>
              <w:pStyle w:val="msonormalcxspmiddle"/>
              <w:spacing w:before="0" w:beforeAutospacing="0" w:after="0" w:afterAutospacing="0" w:line="0" w:lineRule="atLeast"/>
              <w:jc w:val="center"/>
              <w:rPr>
                <w:rFonts w:ascii="Arial" w:hAnsi="Arial" w:cs="Arial"/>
                <w:color w:val="000000"/>
                <w:sz w:val="10"/>
                <w:szCs w:val="10"/>
              </w:rPr>
            </w:pPr>
            <w:hyperlink r:id="rId19" w:history="1">
              <w:r w:rsidR="00B17E86" w:rsidRPr="007048B8">
                <w:rPr>
                  <w:rStyle w:val="af0"/>
                  <w:rFonts w:ascii="Arial" w:hAnsi="Arial" w:cs="Arial"/>
                  <w:sz w:val="10"/>
                  <w:szCs w:val="10"/>
                </w:rPr>
                <w:t>alla.shhegol@mail.ru</w:t>
              </w:r>
            </w:hyperlink>
          </w:p>
          <w:p w:rsidR="00B17E86" w:rsidRPr="007048B8" w:rsidRDefault="008D6710" w:rsidP="006620B4">
            <w:pPr>
              <w:pStyle w:val="msonormalcxspmiddle"/>
              <w:spacing w:before="0" w:beforeAutospacing="0" w:after="0" w:afterAutospacing="0" w:line="0" w:lineRule="atLeast"/>
              <w:jc w:val="center"/>
              <w:rPr>
                <w:rFonts w:ascii="Arial" w:hAnsi="Arial" w:cs="Arial"/>
                <w:color w:val="000000"/>
                <w:sz w:val="10"/>
                <w:szCs w:val="10"/>
                <w:lang w:eastAsia="ar-SA"/>
              </w:rPr>
            </w:pPr>
            <w:hyperlink r:id="rId20" w:history="1">
              <w:r w:rsidR="00B17E86" w:rsidRPr="007048B8">
                <w:rPr>
                  <w:rStyle w:val="af0"/>
                  <w:rFonts w:ascii="Arial" w:hAnsi="Arial" w:cs="Arial"/>
                  <w:sz w:val="10"/>
                  <w:szCs w:val="10"/>
                  <w:lang w:val="en-US" w:eastAsia="ar-SA"/>
                </w:rPr>
                <w:t>http</w:t>
              </w:r>
              <w:r w:rsidR="00B17E86" w:rsidRPr="007048B8">
                <w:rPr>
                  <w:rStyle w:val="af0"/>
                  <w:rFonts w:ascii="Arial" w:hAnsi="Arial" w:cs="Arial"/>
                  <w:sz w:val="10"/>
                  <w:szCs w:val="10"/>
                  <w:lang w:eastAsia="ar-SA"/>
                </w:rPr>
                <w:t>://</w:t>
              </w:r>
              <w:proofErr w:type="spellStart"/>
              <w:r w:rsidR="00B17E86" w:rsidRPr="007048B8">
                <w:rPr>
                  <w:rStyle w:val="af0"/>
                  <w:rFonts w:ascii="Arial" w:hAnsi="Arial" w:cs="Arial"/>
                  <w:sz w:val="10"/>
                  <w:szCs w:val="10"/>
                  <w:lang w:val="en-US" w:eastAsia="ar-SA"/>
                </w:rPr>
                <w:t>krasshapochka</w:t>
              </w:r>
              <w:proofErr w:type="spellEnd"/>
              <w:r w:rsidR="00B17E86" w:rsidRPr="007048B8">
                <w:rPr>
                  <w:rStyle w:val="af0"/>
                  <w:rFonts w:ascii="Arial" w:hAnsi="Arial" w:cs="Arial"/>
                  <w:sz w:val="10"/>
                  <w:szCs w:val="10"/>
                  <w:lang w:eastAsia="ar-SA"/>
                </w:rPr>
                <w:t>.</w:t>
              </w:r>
              <w:proofErr w:type="spellStart"/>
              <w:r w:rsidR="00B17E86" w:rsidRPr="007048B8">
                <w:rPr>
                  <w:rStyle w:val="af0"/>
                  <w:rFonts w:ascii="Arial" w:hAnsi="Arial" w:cs="Arial"/>
                  <w:sz w:val="10"/>
                  <w:szCs w:val="10"/>
                  <w:lang w:val="en-US" w:eastAsia="ar-SA"/>
                </w:rPr>
                <w:t>ucoz</w:t>
              </w:r>
              <w:proofErr w:type="spellEnd"/>
              <w:r w:rsidR="00B17E86" w:rsidRPr="007048B8">
                <w:rPr>
                  <w:rStyle w:val="af0"/>
                  <w:rFonts w:ascii="Arial" w:hAnsi="Arial" w:cs="Arial"/>
                  <w:sz w:val="10"/>
                  <w:szCs w:val="10"/>
                  <w:lang w:eastAsia="ar-SA"/>
                </w:rPr>
                <w:t>.</w:t>
              </w:r>
              <w:proofErr w:type="spellStart"/>
              <w:r w:rsidR="00B17E86" w:rsidRPr="007048B8">
                <w:rPr>
                  <w:rStyle w:val="af0"/>
                  <w:rFonts w:ascii="Arial" w:hAnsi="Arial" w:cs="Arial"/>
                  <w:sz w:val="10"/>
                  <w:szCs w:val="10"/>
                  <w:lang w:val="en-US" w:eastAsia="ar-SA"/>
                </w:rPr>
                <w:t>ru</w:t>
              </w:r>
              <w:proofErr w:type="spellEnd"/>
            </w:hyperlink>
          </w:p>
        </w:tc>
        <w:tc>
          <w:tcPr>
            <w:tcW w:w="708"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pStyle w:val="aff0"/>
              <w:spacing w:line="0" w:lineRule="atLeast"/>
              <w:ind w:left="0"/>
              <w:jc w:val="center"/>
              <w:rPr>
                <w:rFonts w:ascii="Arial" w:hAnsi="Arial" w:cs="Arial"/>
                <w:sz w:val="10"/>
                <w:szCs w:val="10"/>
              </w:rPr>
            </w:pPr>
            <w:proofErr w:type="spellStart"/>
            <w:r w:rsidRPr="007048B8">
              <w:rPr>
                <w:rFonts w:ascii="Arial" w:hAnsi="Arial" w:cs="Arial"/>
                <w:sz w:val="10"/>
                <w:szCs w:val="10"/>
              </w:rPr>
              <w:t>Щеголькова</w:t>
            </w:r>
            <w:proofErr w:type="spellEnd"/>
          </w:p>
          <w:p w:rsidR="00B17E86" w:rsidRPr="007048B8" w:rsidRDefault="00B17E86" w:rsidP="006620B4">
            <w:pPr>
              <w:spacing w:line="0" w:lineRule="atLeast"/>
              <w:contextualSpacing/>
              <w:jc w:val="center"/>
              <w:rPr>
                <w:rFonts w:ascii="Arial" w:hAnsi="Arial" w:cs="Arial"/>
                <w:sz w:val="10"/>
                <w:szCs w:val="10"/>
                <w:lang w:val="en-US"/>
              </w:rPr>
            </w:pPr>
            <w:r w:rsidRPr="007048B8">
              <w:rPr>
                <w:rFonts w:ascii="Arial" w:hAnsi="Arial" w:cs="Arial"/>
                <w:sz w:val="10"/>
                <w:szCs w:val="10"/>
              </w:rPr>
              <w:t>Алла</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Вячеславовна</w:t>
            </w:r>
          </w:p>
        </w:tc>
        <w:tc>
          <w:tcPr>
            <w:tcW w:w="567"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ежедневно, кроме субботы</w:t>
            </w:r>
          </w:p>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 xml:space="preserve"> и воскресенья</w:t>
            </w:r>
          </w:p>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8:00-17:00</w:t>
            </w:r>
          </w:p>
        </w:tc>
      </w:tr>
      <w:tr w:rsidR="00B17E86" w:rsidRPr="007048B8" w:rsidTr="00B1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5</w:t>
            </w:r>
          </w:p>
        </w:tc>
        <w:tc>
          <w:tcPr>
            <w:tcW w:w="1559"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both"/>
              <w:rPr>
                <w:rFonts w:ascii="Arial" w:hAnsi="Arial" w:cs="Arial"/>
                <w:sz w:val="10"/>
                <w:szCs w:val="10"/>
              </w:rPr>
            </w:pPr>
            <w:r w:rsidRPr="007048B8">
              <w:rPr>
                <w:rFonts w:ascii="Arial" w:hAnsi="Arial" w:cs="Arial"/>
                <w:sz w:val="10"/>
                <w:szCs w:val="10"/>
              </w:rPr>
              <w:t>Муниципальное казенное дошкольное образовательное учреждение комбинированного вида «Детский сад №7»</w:t>
            </w:r>
          </w:p>
        </w:tc>
        <w:tc>
          <w:tcPr>
            <w:tcW w:w="992"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356420</w:t>
            </w:r>
          </w:p>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Ставропольский край</w:t>
            </w:r>
          </w:p>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г. Благодарный</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ул. Советская, 349</w:t>
            </w:r>
          </w:p>
        </w:tc>
        <w:tc>
          <w:tcPr>
            <w:tcW w:w="851"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r w:rsidRPr="007048B8">
              <w:rPr>
                <w:rFonts w:ascii="Arial" w:hAnsi="Arial" w:cs="Arial"/>
                <w:sz w:val="10"/>
                <w:szCs w:val="10"/>
              </w:rPr>
              <w:t>8 (86549)2-35-53</w:t>
            </w:r>
          </w:p>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p>
          <w:p w:rsidR="00B17E86" w:rsidRPr="007048B8" w:rsidRDefault="008D6710" w:rsidP="006620B4">
            <w:pPr>
              <w:pStyle w:val="msonormalcxspmiddle"/>
              <w:spacing w:before="0" w:beforeAutospacing="0" w:after="0" w:afterAutospacing="0" w:line="0" w:lineRule="atLeast"/>
              <w:jc w:val="center"/>
              <w:rPr>
                <w:rFonts w:ascii="Arial" w:hAnsi="Arial" w:cs="Arial"/>
                <w:color w:val="000000"/>
                <w:sz w:val="10"/>
                <w:szCs w:val="10"/>
              </w:rPr>
            </w:pPr>
            <w:hyperlink r:id="rId21" w:history="1">
              <w:r w:rsidR="00B17E86" w:rsidRPr="007048B8">
                <w:rPr>
                  <w:rStyle w:val="af0"/>
                  <w:rFonts w:ascii="Arial" w:hAnsi="Arial" w:cs="Arial"/>
                  <w:sz w:val="10"/>
                  <w:szCs w:val="10"/>
                  <w:lang w:val="en-US"/>
                </w:rPr>
                <w:t>mkdouds</w:t>
              </w:r>
              <w:r w:rsidR="00B17E86" w:rsidRPr="007048B8">
                <w:rPr>
                  <w:rStyle w:val="af0"/>
                  <w:rFonts w:ascii="Arial" w:hAnsi="Arial" w:cs="Arial"/>
                  <w:sz w:val="10"/>
                  <w:szCs w:val="10"/>
                </w:rPr>
                <w:t>7@</w:t>
              </w:r>
              <w:r w:rsidR="00B17E86" w:rsidRPr="007048B8">
                <w:rPr>
                  <w:rStyle w:val="af0"/>
                  <w:rFonts w:ascii="Arial" w:hAnsi="Arial" w:cs="Arial"/>
                  <w:sz w:val="10"/>
                  <w:szCs w:val="10"/>
                  <w:lang w:val="en-US"/>
                </w:rPr>
                <w:t>mail</w:t>
              </w:r>
              <w:r w:rsidR="00B17E86" w:rsidRPr="007048B8">
                <w:rPr>
                  <w:rStyle w:val="af0"/>
                  <w:rFonts w:ascii="Arial" w:hAnsi="Arial" w:cs="Arial"/>
                  <w:sz w:val="10"/>
                  <w:szCs w:val="10"/>
                </w:rPr>
                <w:t>.</w:t>
              </w:r>
              <w:r w:rsidR="00B17E86" w:rsidRPr="007048B8">
                <w:rPr>
                  <w:rStyle w:val="af0"/>
                  <w:rFonts w:ascii="Arial" w:hAnsi="Arial" w:cs="Arial"/>
                  <w:sz w:val="10"/>
                  <w:szCs w:val="10"/>
                  <w:lang w:val="en-US"/>
                </w:rPr>
                <w:t>ru</w:t>
              </w:r>
            </w:hyperlink>
          </w:p>
          <w:p w:rsidR="00B17E86" w:rsidRPr="007048B8" w:rsidRDefault="00B17E86" w:rsidP="006620B4">
            <w:pPr>
              <w:pStyle w:val="msonormalcxspmiddle"/>
              <w:spacing w:before="0" w:beforeAutospacing="0" w:after="0" w:afterAutospacing="0" w:line="0" w:lineRule="atLeast"/>
              <w:jc w:val="center"/>
              <w:rPr>
                <w:rFonts w:ascii="Arial" w:hAnsi="Arial" w:cs="Arial"/>
                <w:color w:val="000000"/>
                <w:sz w:val="10"/>
                <w:szCs w:val="10"/>
              </w:rPr>
            </w:pPr>
            <w:r w:rsidRPr="007048B8">
              <w:rPr>
                <w:rFonts w:ascii="Arial" w:hAnsi="Arial" w:cs="Arial"/>
                <w:color w:val="000000"/>
                <w:sz w:val="10"/>
                <w:szCs w:val="10"/>
              </w:rPr>
              <w:t>blag-solnyshko.narod.ru</w:t>
            </w:r>
          </w:p>
        </w:tc>
        <w:tc>
          <w:tcPr>
            <w:tcW w:w="708"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pStyle w:val="aff0"/>
              <w:spacing w:line="0" w:lineRule="atLeast"/>
              <w:ind w:left="0"/>
              <w:jc w:val="center"/>
              <w:rPr>
                <w:rFonts w:ascii="Arial" w:hAnsi="Arial" w:cs="Arial"/>
                <w:sz w:val="10"/>
                <w:szCs w:val="10"/>
              </w:rPr>
            </w:pPr>
            <w:proofErr w:type="spellStart"/>
            <w:r w:rsidRPr="007048B8">
              <w:rPr>
                <w:rFonts w:ascii="Arial" w:hAnsi="Arial" w:cs="Arial"/>
                <w:sz w:val="10"/>
                <w:szCs w:val="10"/>
              </w:rPr>
              <w:t>Тапешкина</w:t>
            </w:r>
            <w:proofErr w:type="spellEnd"/>
            <w:r w:rsidRPr="007048B8">
              <w:rPr>
                <w:rFonts w:ascii="Arial" w:hAnsi="Arial" w:cs="Arial"/>
                <w:sz w:val="10"/>
                <w:szCs w:val="10"/>
              </w:rPr>
              <w:t xml:space="preserve"> Валентина Федоровна</w:t>
            </w:r>
          </w:p>
        </w:tc>
        <w:tc>
          <w:tcPr>
            <w:tcW w:w="567"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 xml:space="preserve">ежедневно, кроме субботы </w:t>
            </w:r>
          </w:p>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и воскресенья</w:t>
            </w:r>
          </w:p>
          <w:p w:rsidR="00B17E86" w:rsidRPr="007048B8" w:rsidRDefault="00B17E86" w:rsidP="006620B4">
            <w:pPr>
              <w:jc w:val="center"/>
              <w:rPr>
                <w:rFonts w:ascii="Arial" w:hAnsi="Arial" w:cs="Arial"/>
                <w:sz w:val="10"/>
                <w:szCs w:val="10"/>
              </w:rPr>
            </w:pPr>
            <w:r w:rsidRPr="007048B8">
              <w:rPr>
                <w:rFonts w:ascii="Arial" w:hAnsi="Arial" w:cs="Arial"/>
                <w:sz w:val="10"/>
                <w:szCs w:val="10"/>
              </w:rPr>
              <w:t>8:00-17:00</w:t>
            </w:r>
          </w:p>
        </w:tc>
      </w:tr>
      <w:tr w:rsidR="00B17E86" w:rsidRPr="007048B8" w:rsidTr="00B1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6</w:t>
            </w:r>
          </w:p>
        </w:tc>
        <w:tc>
          <w:tcPr>
            <w:tcW w:w="1559"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both"/>
              <w:rPr>
                <w:rFonts w:ascii="Arial" w:hAnsi="Arial" w:cs="Arial"/>
                <w:sz w:val="10"/>
                <w:szCs w:val="10"/>
              </w:rPr>
            </w:pPr>
            <w:r w:rsidRPr="007048B8">
              <w:rPr>
                <w:rFonts w:ascii="Arial" w:hAnsi="Arial" w:cs="Arial"/>
                <w:sz w:val="10"/>
                <w:szCs w:val="10"/>
              </w:rPr>
              <w:t>Муниципальное казенное дошкольное образовательное учреждение общеразвивающего вида с приоритетным осуществлением художественно-эстетического развития детей «Детский сад №8»</w:t>
            </w:r>
          </w:p>
        </w:tc>
        <w:tc>
          <w:tcPr>
            <w:tcW w:w="992"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356420</w:t>
            </w:r>
          </w:p>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Ставропольский край</w:t>
            </w:r>
          </w:p>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г. Благодарный</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пер. Большевик, 23</w:t>
            </w:r>
          </w:p>
        </w:tc>
        <w:tc>
          <w:tcPr>
            <w:tcW w:w="851"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r w:rsidRPr="007048B8">
              <w:rPr>
                <w:rFonts w:ascii="Arial" w:hAnsi="Arial" w:cs="Arial"/>
                <w:sz w:val="10"/>
                <w:szCs w:val="10"/>
              </w:rPr>
              <w:t>8 (86549) 2-85-50</w:t>
            </w:r>
          </w:p>
          <w:p w:rsidR="00B17E86" w:rsidRPr="007048B8" w:rsidRDefault="008D6710" w:rsidP="006620B4">
            <w:pPr>
              <w:pStyle w:val="msonormalcxspmiddle"/>
              <w:spacing w:before="0" w:beforeAutospacing="0" w:after="0" w:afterAutospacing="0" w:line="0" w:lineRule="atLeast"/>
              <w:jc w:val="center"/>
              <w:rPr>
                <w:rFonts w:ascii="Arial" w:hAnsi="Arial" w:cs="Arial"/>
                <w:color w:val="000000"/>
                <w:sz w:val="10"/>
                <w:szCs w:val="10"/>
              </w:rPr>
            </w:pPr>
            <w:hyperlink r:id="rId22" w:history="1">
              <w:r w:rsidR="00B17E86" w:rsidRPr="007048B8">
                <w:rPr>
                  <w:rStyle w:val="af0"/>
                  <w:rFonts w:ascii="Arial" w:hAnsi="Arial" w:cs="Arial"/>
                  <w:sz w:val="10"/>
                  <w:szCs w:val="10"/>
                </w:rPr>
                <w:t>rzantseva@bk.ru</w:t>
              </w:r>
            </w:hyperlink>
          </w:p>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r w:rsidRPr="007048B8">
              <w:rPr>
                <w:rFonts w:ascii="Arial" w:hAnsi="Arial" w:cs="Arial"/>
                <w:color w:val="000000"/>
                <w:sz w:val="10"/>
                <w:szCs w:val="10"/>
                <w:lang w:val="en-US"/>
              </w:rPr>
              <w:t>http</w:t>
            </w:r>
            <w:r w:rsidRPr="007048B8">
              <w:rPr>
                <w:rFonts w:ascii="Arial" w:hAnsi="Arial" w:cs="Arial"/>
                <w:color w:val="000000"/>
                <w:sz w:val="10"/>
                <w:szCs w:val="10"/>
              </w:rPr>
              <w:t>://</w:t>
            </w:r>
            <w:proofErr w:type="spellStart"/>
            <w:r w:rsidRPr="007048B8">
              <w:rPr>
                <w:rFonts w:ascii="Arial" w:hAnsi="Arial" w:cs="Arial"/>
                <w:color w:val="000000"/>
                <w:sz w:val="10"/>
                <w:szCs w:val="10"/>
                <w:lang w:val="en-US"/>
              </w:rPr>
              <w:t>detcad</w:t>
            </w:r>
            <w:proofErr w:type="spellEnd"/>
            <w:r w:rsidRPr="007048B8">
              <w:rPr>
                <w:rFonts w:ascii="Arial" w:hAnsi="Arial" w:cs="Arial"/>
                <w:color w:val="000000"/>
                <w:sz w:val="10"/>
                <w:szCs w:val="10"/>
              </w:rPr>
              <w:t>8</w:t>
            </w:r>
            <w:proofErr w:type="spellStart"/>
            <w:r w:rsidRPr="007048B8">
              <w:rPr>
                <w:rFonts w:ascii="Arial" w:hAnsi="Arial" w:cs="Arial"/>
                <w:color w:val="000000"/>
                <w:sz w:val="10"/>
                <w:szCs w:val="10"/>
                <w:lang w:val="en-US"/>
              </w:rPr>
              <w:t>blag</w:t>
            </w:r>
            <w:proofErr w:type="spellEnd"/>
            <w:r w:rsidRPr="007048B8">
              <w:rPr>
                <w:rFonts w:ascii="Arial" w:hAnsi="Arial" w:cs="Arial"/>
                <w:color w:val="000000"/>
                <w:sz w:val="10"/>
                <w:szCs w:val="10"/>
              </w:rPr>
              <w:t>.</w:t>
            </w:r>
            <w:r w:rsidRPr="007048B8">
              <w:rPr>
                <w:rFonts w:ascii="Arial" w:hAnsi="Arial" w:cs="Arial"/>
                <w:color w:val="000000"/>
                <w:sz w:val="10"/>
                <w:szCs w:val="10"/>
                <w:lang w:val="en-US"/>
              </w:rPr>
              <w:t>web</w:t>
            </w:r>
            <w:r w:rsidRPr="007048B8">
              <w:rPr>
                <w:rFonts w:ascii="Arial" w:hAnsi="Arial" w:cs="Arial"/>
                <w:color w:val="000000"/>
                <w:sz w:val="10"/>
                <w:szCs w:val="10"/>
              </w:rPr>
              <w:t>-</w:t>
            </w:r>
            <w:r w:rsidRPr="007048B8">
              <w:rPr>
                <w:rFonts w:ascii="Arial" w:hAnsi="Arial" w:cs="Arial"/>
                <w:color w:val="000000"/>
                <w:sz w:val="10"/>
                <w:szCs w:val="10"/>
                <w:lang w:val="en-US"/>
              </w:rPr>
              <w:t>box</w:t>
            </w:r>
            <w:r w:rsidRPr="007048B8">
              <w:rPr>
                <w:rFonts w:ascii="Arial" w:hAnsi="Arial" w:cs="Arial"/>
                <w:color w:val="000000"/>
                <w:sz w:val="10"/>
                <w:szCs w:val="10"/>
              </w:rPr>
              <w:t>.</w:t>
            </w:r>
            <w:proofErr w:type="spellStart"/>
            <w:r w:rsidRPr="007048B8">
              <w:rPr>
                <w:rFonts w:ascii="Arial" w:hAnsi="Arial" w:cs="Arial"/>
                <w:color w:val="000000"/>
                <w:sz w:val="10"/>
                <w:szCs w:val="10"/>
                <w:lang w:val="en-US"/>
              </w:rPr>
              <w:t>ru</w:t>
            </w:r>
            <w:proofErr w:type="spellEnd"/>
            <w:r w:rsidRPr="007048B8">
              <w:rPr>
                <w:rFonts w:ascii="Arial" w:hAnsi="Arial" w:cs="Arial"/>
                <w:color w:val="000000"/>
                <w:sz w:val="10"/>
                <w:szCs w:val="10"/>
              </w:rPr>
              <w:t>/</w:t>
            </w:r>
          </w:p>
        </w:tc>
        <w:tc>
          <w:tcPr>
            <w:tcW w:w="708"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pStyle w:val="aff0"/>
              <w:spacing w:line="0" w:lineRule="atLeast"/>
              <w:ind w:left="0"/>
              <w:jc w:val="center"/>
              <w:rPr>
                <w:rFonts w:ascii="Arial" w:hAnsi="Arial" w:cs="Arial"/>
                <w:sz w:val="10"/>
                <w:szCs w:val="10"/>
              </w:rPr>
            </w:pPr>
            <w:proofErr w:type="spellStart"/>
            <w:r w:rsidRPr="007048B8">
              <w:rPr>
                <w:rFonts w:ascii="Arial" w:hAnsi="Arial" w:cs="Arial"/>
                <w:sz w:val="10"/>
                <w:szCs w:val="10"/>
              </w:rPr>
              <w:t>Резанцева</w:t>
            </w:r>
            <w:proofErr w:type="spellEnd"/>
          </w:p>
          <w:p w:rsidR="00B17E86" w:rsidRPr="007048B8" w:rsidRDefault="00B17E86" w:rsidP="006620B4">
            <w:pPr>
              <w:spacing w:line="0" w:lineRule="atLeast"/>
              <w:contextualSpacing/>
              <w:jc w:val="center"/>
              <w:rPr>
                <w:rFonts w:ascii="Arial" w:hAnsi="Arial" w:cs="Arial"/>
                <w:sz w:val="10"/>
                <w:szCs w:val="10"/>
                <w:lang w:val="en-US"/>
              </w:rPr>
            </w:pPr>
            <w:r w:rsidRPr="007048B8">
              <w:rPr>
                <w:rFonts w:ascii="Arial" w:hAnsi="Arial" w:cs="Arial"/>
                <w:sz w:val="10"/>
                <w:szCs w:val="10"/>
              </w:rPr>
              <w:t>Галина</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Петровна</w:t>
            </w:r>
          </w:p>
        </w:tc>
        <w:tc>
          <w:tcPr>
            <w:tcW w:w="567"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 xml:space="preserve">ежедневно, кроме субботы </w:t>
            </w:r>
          </w:p>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и воскресенья</w:t>
            </w:r>
          </w:p>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8:00-17:00</w:t>
            </w:r>
          </w:p>
        </w:tc>
      </w:tr>
      <w:tr w:rsidR="00B17E86" w:rsidRPr="007048B8" w:rsidTr="00B1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0"/>
        </w:trPr>
        <w:tc>
          <w:tcPr>
            <w:tcW w:w="426"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7</w:t>
            </w:r>
          </w:p>
        </w:tc>
        <w:tc>
          <w:tcPr>
            <w:tcW w:w="1559"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both"/>
              <w:rPr>
                <w:rFonts w:ascii="Arial" w:hAnsi="Arial" w:cs="Arial"/>
                <w:sz w:val="10"/>
                <w:szCs w:val="10"/>
              </w:rPr>
            </w:pPr>
            <w:r w:rsidRPr="007048B8">
              <w:rPr>
                <w:rFonts w:ascii="Arial" w:hAnsi="Arial" w:cs="Arial"/>
                <w:sz w:val="10"/>
                <w:szCs w:val="10"/>
              </w:rPr>
              <w:t>Муниципальное казенное дошкольное образовательное учреждение общеразвивающего вида с приоритетным осуществлением познавательно-речевого развития детей «Детский сад № 9»</w:t>
            </w:r>
          </w:p>
        </w:tc>
        <w:tc>
          <w:tcPr>
            <w:tcW w:w="992"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356420</w:t>
            </w:r>
          </w:p>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Ставропольский край</w:t>
            </w:r>
          </w:p>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г. Благодарный</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пл.  Победы, 17</w:t>
            </w:r>
          </w:p>
        </w:tc>
        <w:tc>
          <w:tcPr>
            <w:tcW w:w="851"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r w:rsidRPr="007048B8">
              <w:rPr>
                <w:rFonts w:ascii="Arial" w:hAnsi="Arial" w:cs="Arial"/>
                <w:sz w:val="10"/>
                <w:szCs w:val="10"/>
              </w:rPr>
              <w:t>8 (86549) 2-14-37</w:t>
            </w:r>
          </w:p>
          <w:p w:rsidR="00B17E86" w:rsidRPr="007048B8" w:rsidRDefault="00B17E86" w:rsidP="006620B4">
            <w:pPr>
              <w:pStyle w:val="msonormalcxspmiddle"/>
              <w:spacing w:before="0" w:beforeAutospacing="0" w:after="0" w:afterAutospacing="0" w:line="0" w:lineRule="atLeast"/>
              <w:jc w:val="center"/>
              <w:rPr>
                <w:rFonts w:ascii="Arial" w:hAnsi="Arial" w:cs="Arial"/>
                <w:color w:val="000000"/>
                <w:sz w:val="10"/>
                <w:szCs w:val="10"/>
              </w:rPr>
            </w:pPr>
          </w:p>
          <w:p w:rsidR="00B17E86" w:rsidRPr="007048B8" w:rsidRDefault="008D6710" w:rsidP="006620B4">
            <w:pPr>
              <w:pStyle w:val="msonormalcxspmiddle"/>
              <w:spacing w:before="0" w:beforeAutospacing="0" w:after="0" w:afterAutospacing="0" w:line="0" w:lineRule="atLeast"/>
              <w:jc w:val="center"/>
              <w:rPr>
                <w:rFonts w:ascii="Arial" w:hAnsi="Arial" w:cs="Arial"/>
                <w:color w:val="000000"/>
                <w:sz w:val="10"/>
                <w:szCs w:val="10"/>
              </w:rPr>
            </w:pPr>
            <w:hyperlink r:id="rId23" w:history="1">
              <w:r w:rsidR="00B17E86" w:rsidRPr="007048B8">
                <w:rPr>
                  <w:rStyle w:val="af0"/>
                  <w:rFonts w:ascii="Arial" w:hAnsi="Arial" w:cs="Arial"/>
                  <w:sz w:val="10"/>
                  <w:szCs w:val="10"/>
                  <w:lang w:val="en-US"/>
                </w:rPr>
                <w:t>natali</w:t>
              </w:r>
              <w:r w:rsidR="00B17E86" w:rsidRPr="007048B8">
                <w:rPr>
                  <w:rStyle w:val="af0"/>
                  <w:rFonts w:ascii="Arial" w:hAnsi="Arial" w:cs="Arial"/>
                  <w:sz w:val="10"/>
                  <w:szCs w:val="10"/>
                </w:rPr>
                <w:t>.</w:t>
              </w:r>
              <w:r w:rsidR="00B17E86" w:rsidRPr="007048B8">
                <w:rPr>
                  <w:rStyle w:val="af0"/>
                  <w:rFonts w:ascii="Arial" w:hAnsi="Arial" w:cs="Arial"/>
                  <w:sz w:val="10"/>
                  <w:szCs w:val="10"/>
                  <w:lang w:val="en-US"/>
                </w:rPr>
                <w:t>kosyagina</w:t>
              </w:r>
              <w:r w:rsidR="00B17E86" w:rsidRPr="007048B8">
                <w:rPr>
                  <w:rStyle w:val="af0"/>
                  <w:rFonts w:ascii="Arial" w:hAnsi="Arial" w:cs="Arial"/>
                  <w:sz w:val="10"/>
                  <w:szCs w:val="10"/>
                </w:rPr>
                <w:t>@</w:t>
              </w:r>
              <w:r w:rsidR="00B17E86" w:rsidRPr="007048B8">
                <w:rPr>
                  <w:rStyle w:val="af0"/>
                  <w:rFonts w:ascii="Arial" w:hAnsi="Arial" w:cs="Arial"/>
                  <w:sz w:val="10"/>
                  <w:szCs w:val="10"/>
                  <w:lang w:val="en-US"/>
                </w:rPr>
                <w:t>mail</w:t>
              </w:r>
              <w:r w:rsidR="00B17E86" w:rsidRPr="007048B8">
                <w:rPr>
                  <w:rStyle w:val="af0"/>
                  <w:rFonts w:ascii="Arial" w:hAnsi="Arial" w:cs="Arial"/>
                  <w:sz w:val="10"/>
                  <w:szCs w:val="10"/>
                </w:rPr>
                <w:t>.</w:t>
              </w:r>
              <w:proofErr w:type="spellStart"/>
              <w:r w:rsidR="00B17E86" w:rsidRPr="007048B8">
                <w:rPr>
                  <w:rStyle w:val="af0"/>
                  <w:rFonts w:ascii="Arial" w:hAnsi="Arial" w:cs="Arial"/>
                  <w:sz w:val="10"/>
                  <w:szCs w:val="10"/>
                  <w:lang w:val="en-US"/>
                </w:rPr>
                <w:t>ru</w:t>
              </w:r>
              <w:proofErr w:type="spellEnd"/>
            </w:hyperlink>
          </w:p>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r w:rsidRPr="007048B8">
              <w:rPr>
                <w:rFonts w:ascii="Arial" w:hAnsi="Arial" w:cs="Arial"/>
                <w:color w:val="000000"/>
                <w:sz w:val="10"/>
                <w:szCs w:val="10"/>
                <w:lang w:val="en-US"/>
              </w:rPr>
              <w:t>http</w:t>
            </w:r>
            <w:r w:rsidRPr="007048B8">
              <w:rPr>
                <w:rFonts w:ascii="Arial" w:hAnsi="Arial" w:cs="Arial"/>
                <w:color w:val="000000"/>
                <w:sz w:val="10"/>
                <w:szCs w:val="10"/>
              </w:rPr>
              <w:t>://</w:t>
            </w:r>
            <w:proofErr w:type="spellStart"/>
            <w:r w:rsidRPr="007048B8">
              <w:rPr>
                <w:rFonts w:ascii="Arial" w:hAnsi="Arial" w:cs="Arial"/>
                <w:color w:val="000000"/>
                <w:sz w:val="10"/>
                <w:szCs w:val="10"/>
                <w:lang w:val="en-US"/>
              </w:rPr>
              <w:t>berezkads</w:t>
            </w:r>
            <w:proofErr w:type="spellEnd"/>
            <w:r w:rsidRPr="007048B8">
              <w:rPr>
                <w:rFonts w:ascii="Arial" w:hAnsi="Arial" w:cs="Arial"/>
                <w:color w:val="000000"/>
                <w:sz w:val="10"/>
                <w:szCs w:val="10"/>
              </w:rPr>
              <w:t>9.</w:t>
            </w:r>
            <w:proofErr w:type="spellStart"/>
            <w:r w:rsidRPr="007048B8">
              <w:rPr>
                <w:rFonts w:ascii="Arial" w:hAnsi="Arial" w:cs="Arial"/>
                <w:color w:val="000000"/>
                <w:sz w:val="10"/>
                <w:szCs w:val="10"/>
                <w:lang w:val="en-US"/>
              </w:rPr>
              <w:t>ucoz</w:t>
            </w:r>
            <w:proofErr w:type="spellEnd"/>
            <w:r w:rsidRPr="007048B8">
              <w:rPr>
                <w:rFonts w:ascii="Arial" w:hAnsi="Arial" w:cs="Arial"/>
                <w:color w:val="000000"/>
                <w:sz w:val="10"/>
                <w:szCs w:val="10"/>
              </w:rPr>
              <w:t>.</w:t>
            </w:r>
            <w:proofErr w:type="spellStart"/>
            <w:r w:rsidRPr="007048B8">
              <w:rPr>
                <w:rFonts w:ascii="Arial" w:hAnsi="Arial" w:cs="Arial"/>
                <w:color w:val="000000"/>
                <w:sz w:val="10"/>
                <w:szCs w:val="10"/>
                <w:lang w:val="en-US"/>
              </w:rPr>
              <w:t>ru</w:t>
            </w:r>
            <w:proofErr w:type="spellEnd"/>
          </w:p>
        </w:tc>
        <w:tc>
          <w:tcPr>
            <w:tcW w:w="708"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pStyle w:val="aff0"/>
              <w:spacing w:line="0" w:lineRule="atLeast"/>
              <w:ind w:left="0"/>
              <w:jc w:val="center"/>
              <w:rPr>
                <w:rFonts w:ascii="Arial" w:hAnsi="Arial" w:cs="Arial"/>
                <w:sz w:val="10"/>
                <w:szCs w:val="10"/>
              </w:rPr>
            </w:pPr>
            <w:r w:rsidRPr="007048B8">
              <w:rPr>
                <w:rFonts w:ascii="Arial" w:hAnsi="Arial" w:cs="Arial"/>
                <w:sz w:val="10"/>
                <w:szCs w:val="10"/>
              </w:rPr>
              <w:t>Левченко</w:t>
            </w:r>
          </w:p>
          <w:p w:rsidR="00B17E86" w:rsidRPr="007048B8" w:rsidRDefault="00B17E86" w:rsidP="006620B4">
            <w:pPr>
              <w:spacing w:line="0" w:lineRule="atLeast"/>
              <w:contextualSpacing/>
              <w:jc w:val="center"/>
              <w:rPr>
                <w:rFonts w:ascii="Arial" w:hAnsi="Arial" w:cs="Arial"/>
                <w:sz w:val="10"/>
                <w:szCs w:val="10"/>
                <w:lang w:val="en-US"/>
              </w:rPr>
            </w:pPr>
            <w:r w:rsidRPr="007048B8">
              <w:rPr>
                <w:rFonts w:ascii="Arial" w:hAnsi="Arial" w:cs="Arial"/>
                <w:sz w:val="10"/>
                <w:szCs w:val="10"/>
              </w:rPr>
              <w:t>Елена</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Васильевна</w:t>
            </w:r>
          </w:p>
        </w:tc>
        <w:tc>
          <w:tcPr>
            <w:tcW w:w="567"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ежедневно, кроме субботы</w:t>
            </w:r>
          </w:p>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 xml:space="preserve"> и воскресенья</w:t>
            </w:r>
          </w:p>
          <w:p w:rsidR="00B17E86" w:rsidRPr="007048B8" w:rsidRDefault="00B17E86" w:rsidP="006620B4">
            <w:pPr>
              <w:jc w:val="center"/>
              <w:rPr>
                <w:rFonts w:ascii="Arial" w:hAnsi="Arial" w:cs="Arial"/>
                <w:sz w:val="10"/>
                <w:szCs w:val="10"/>
              </w:rPr>
            </w:pPr>
            <w:r w:rsidRPr="007048B8">
              <w:rPr>
                <w:rFonts w:ascii="Arial" w:hAnsi="Arial" w:cs="Arial"/>
                <w:sz w:val="10"/>
                <w:szCs w:val="10"/>
              </w:rPr>
              <w:t>8:00-17:00</w:t>
            </w:r>
          </w:p>
        </w:tc>
      </w:tr>
      <w:tr w:rsidR="00B17E86" w:rsidRPr="007048B8" w:rsidTr="00B1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46"/>
        </w:trPr>
        <w:tc>
          <w:tcPr>
            <w:tcW w:w="426"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8</w:t>
            </w:r>
          </w:p>
        </w:tc>
        <w:tc>
          <w:tcPr>
            <w:tcW w:w="1559"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ind w:right="-108"/>
              <w:jc w:val="both"/>
              <w:rPr>
                <w:rFonts w:ascii="Arial" w:hAnsi="Arial" w:cs="Arial"/>
                <w:sz w:val="10"/>
                <w:szCs w:val="10"/>
              </w:rPr>
            </w:pPr>
            <w:r w:rsidRPr="007048B8">
              <w:rPr>
                <w:rFonts w:ascii="Arial" w:hAnsi="Arial" w:cs="Arial"/>
                <w:sz w:val="10"/>
                <w:szCs w:val="10"/>
              </w:rPr>
              <w:t>Муниципальное казенное дошкольное образовательное учреждение «Детский сад №13»</w:t>
            </w:r>
          </w:p>
        </w:tc>
        <w:tc>
          <w:tcPr>
            <w:tcW w:w="992"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356419</w:t>
            </w:r>
          </w:p>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Ставропольский край</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Благодарненский район, х. Большевик</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ул. Юбилейная, 5</w:t>
            </w:r>
          </w:p>
        </w:tc>
        <w:tc>
          <w:tcPr>
            <w:tcW w:w="851"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r w:rsidRPr="007048B8">
              <w:rPr>
                <w:rFonts w:ascii="Arial" w:hAnsi="Arial" w:cs="Arial"/>
                <w:sz w:val="10"/>
                <w:szCs w:val="10"/>
              </w:rPr>
              <w:t>8 (86549) 2-63-39</w:t>
            </w:r>
          </w:p>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p>
          <w:p w:rsidR="00B17E86" w:rsidRPr="007048B8" w:rsidRDefault="008D6710" w:rsidP="006620B4">
            <w:pPr>
              <w:pStyle w:val="msonormalcxspmiddle"/>
              <w:spacing w:before="0" w:beforeAutospacing="0" w:after="0" w:afterAutospacing="0" w:line="0" w:lineRule="atLeast"/>
              <w:jc w:val="center"/>
              <w:rPr>
                <w:rFonts w:ascii="Arial" w:hAnsi="Arial" w:cs="Arial"/>
                <w:color w:val="000000"/>
                <w:sz w:val="10"/>
                <w:szCs w:val="10"/>
              </w:rPr>
            </w:pPr>
            <w:hyperlink r:id="rId24" w:history="1">
              <w:r w:rsidR="00B17E86" w:rsidRPr="007048B8">
                <w:rPr>
                  <w:rStyle w:val="af0"/>
                  <w:rFonts w:ascii="Arial" w:hAnsi="Arial" w:cs="Arial"/>
                  <w:sz w:val="10"/>
                  <w:szCs w:val="10"/>
                  <w:lang w:val="en-US"/>
                </w:rPr>
                <w:t>detscky</w:t>
              </w:r>
              <w:r w:rsidR="00B17E86" w:rsidRPr="007048B8">
                <w:rPr>
                  <w:rStyle w:val="af0"/>
                  <w:rFonts w:ascii="Arial" w:hAnsi="Arial" w:cs="Arial"/>
                  <w:sz w:val="10"/>
                  <w:szCs w:val="10"/>
                </w:rPr>
                <w:t>2013@</w:t>
              </w:r>
              <w:r w:rsidR="00B17E86" w:rsidRPr="007048B8">
                <w:rPr>
                  <w:rStyle w:val="af0"/>
                  <w:rFonts w:ascii="Arial" w:hAnsi="Arial" w:cs="Arial"/>
                  <w:sz w:val="10"/>
                  <w:szCs w:val="10"/>
                  <w:lang w:val="en-US"/>
                </w:rPr>
                <w:t>yandex</w:t>
              </w:r>
              <w:r w:rsidR="00B17E86" w:rsidRPr="007048B8">
                <w:rPr>
                  <w:rStyle w:val="af0"/>
                  <w:rFonts w:ascii="Arial" w:hAnsi="Arial" w:cs="Arial"/>
                  <w:sz w:val="10"/>
                  <w:szCs w:val="10"/>
                </w:rPr>
                <w:t>.</w:t>
              </w:r>
              <w:proofErr w:type="spellStart"/>
              <w:r w:rsidR="00B17E86" w:rsidRPr="007048B8">
                <w:rPr>
                  <w:rStyle w:val="af0"/>
                  <w:rFonts w:ascii="Arial" w:hAnsi="Arial" w:cs="Arial"/>
                  <w:sz w:val="10"/>
                  <w:szCs w:val="10"/>
                  <w:lang w:val="en-US"/>
                </w:rPr>
                <w:t>ru</w:t>
              </w:r>
              <w:proofErr w:type="spellEnd"/>
            </w:hyperlink>
          </w:p>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proofErr w:type="spellStart"/>
            <w:r w:rsidRPr="007048B8">
              <w:rPr>
                <w:rFonts w:ascii="Arial" w:hAnsi="Arial" w:cs="Arial"/>
                <w:color w:val="000000"/>
                <w:sz w:val="10"/>
                <w:szCs w:val="10"/>
                <w:lang w:val="en-US"/>
              </w:rPr>
              <w:t>detscky</w:t>
            </w:r>
            <w:proofErr w:type="spellEnd"/>
            <w:r w:rsidRPr="007048B8">
              <w:rPr>
                <w:rFonts w:ascii="Arial" w:hAnsi="Arial" w:cs="Arial"/>
                <w:color w:val="000000"/>
                <w:sz w:val="10"/>
                <w:szCs w:val="10"/>
              </w:rPr>
              <w:t>2013.</w:t>
            </w:r>
            <w:proofErr w:type="spellStart"/>
            <w:r w:rsidRPr="007048B8">
              <w:rPr>
                <w:rFonts w:ascii="Arial" w:hAnsi="Arial" w:cs="Arial"/>
                <w:color w:val="000000"/>
                <w:sz w:val="10"/>
                <w:szCs w:val="10"/>
                <w:lang w:val="en-US"/>
              </w:rPr>
              <w:t>narod</w:t>
            </w:r>
            <w:proofErr w:type="spellEnd"/>
            <w:r w:rsidRPr="007048B8">
              <w:rPr>
                <w:rFonts w:ascii="Arial" w:hAnsi="Arial" w:cs="Arial"/>
                <w:color w:val="000000"/>
                <w:sz w:val="10"/>
                <w:szCs w:val="10"/>
              </w:rPr>
              <w:t>.</w:t>
            </w:r>
            <w:proofErr w:type="spellStart"/>
            <w:r w:rsidRPr="007048B8">
              <w:rPr>
                <w:rFonts w:ascii="Arial" w:hAnsi="Arial" w:cs="Arial"/>
                <w:color w:val="000000"/>
                <w:sz w:val="10"/>
                <w:szCs w:val="10"/>
                <w:lang w:val="en-US"/>
              </w:rPr>
              <w:t>ru</w:t>
            </w:r>
            <w:proofErr w:type="spellEnd"/>
          </w:p>
        </w:tc>
        <w:tc>
          <w:tcPr>
            <w:tcW w:w="708"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pStyle w:val="aff0"/>
              <w:spacing w:line="0" w:lineRule="atLeast"/>
              <w:ind w:left="0"/>
              <w:jc w:val="center"/>
              <w:rPr>
                <w:rFonts w:ascii="Arial" w:hAnsi="Arial" w:cs="Arial"/>
                <w:sz w:val="10"/>
                <w:szCs w:val="10"/>
              </w:rPr>
            </w:pPr>
            <w:r w:rsidRPr="007048B8">
              <w:rPr>
                <w:rFonts w:ascii="Arial" w:hAnsi="Arial" w:cs="Arial"/>
                <w:sz w:val="10"/>
                <w:szCs w:val="10"/>
              </w:rPr>
              <w:t>Ибрагимова</w:t>
            </w:r>
          </w:p>
          <w:p w:rsidR="00B17E86" w:rsidRPr="007048B8" w:rsidRDefault="00B17E86" w:rsidP="006620B4">
            <w:pPr>
              <w:spacing w:line="0" w:lineRule="atLeast"/>
              <w:contextualSpacing/>
              <w:jc w:val="center"/>
              <w:rPr>
                <w:rFonts w:ascii="Arial" w:hAnsi="Arial" w:cs="Arial"/>
                <w:sz w:val="10"/>
                <w:szCs w:val="10"/>
                <w:lang w:val="en-US"/>
              </w:rPr>
            </w:pPr>
            <w:proofErr w:type="spellStart"/>
            <w:r w:rsidRPr="007048B8">
              <w:rPr>
                <w:rFonts w:ascii="Arial" w:hAnsi="Arial" w:cs="Arial"/>
                <w:sz w:val="10"/>
                <w:szCs w:val="10"/>
              </w:rPr>
              <w:t>Зумрият</w:t>
            </w:r>
            <w:proofErr w:type="spellEnd"/>
          </w:p>
          <w:p w:rsidR="00B17E86" w:rsidRPr="007048B8" w:rsidRDefault="00B17E86" w:rsidP="006620B4">
            <w:pPr>
              <w:spacing w:line="0" w:lineRule="atLeast"/>
              <w:ind w:left="-108" w:right="-108"/>
              <w:contextualSpacing/>
              <w:jc w:val="center"/>
              <w:rPr>
                <w:rFonts w:ascii="Arial" w:hAnsi="Arial" w:cs="Arial"/>
                <w:sz w:val="10"/>
                <w:szCs w:val="10"/>
              </w:rPr>
            </w:pPr>
            <w:proofErr w:type="spellStart"/>
            <w:r w:rsidRPr="007048B8">
              <w:rPr>
                <w:rFonts w:ascii="Arial" w:hAnsi="Arial" w:cs="Arial"/>
                <w:sz w:val="10"/>
                <w:szCs w:val="10"/>
              </w:rPr>
              <w:t>Таджудиновна</w:t>
            </w:r>
            <w:proofErr w:type="spellEnd"/>
          </w:p>
        </w:tc>
        <w:tc>
          <w:tcPr>
            <w:tcW w:w="567"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 xml:space="preserve">ежедневно, кроме субботы </w:t>
            </w:r>
          </w:p>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и воскресенья</w:t>
            </w:r>
          </w:p>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8:00-17:00</w:t>
            </w:r>
          </w:p>
        </w:tc>
      </w:tr>
      <w:tr w:rsidR="00B17E86" w:rsidRPr="007048B8" w:rsidTr="00B1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9</w:t>
            </w:r>
          </w:p>
        </w:tc>
        <w:tc>
          <w:tcPr>
            <w:tcW w:w="1559"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both"/>
              <w:rPr>
                <w:rFonts w:ascii="Arial" w:hAnsi="Arial" w:cs="Arial"/>
                <w:sz w:val="10"/>
                <w:szCs w:val="10"/>
              </w:rPr>
            </w:pPr>
            <w:r w:rsidRPr="007048B8">
              <w:rPr>
                <w:rFonts w:ascii="Arial" w:hAnsi="Arial" w:cs="Arial"/>
                <w:sz w:val="10"/>
                <w:szCs w:val="10"/>
              </w:rPr>
              <w:t>Муниципальное казенное дошкольное образовательное учреждение «Детский сад №14»</w:t>
            </w:r>
          </w:p>
        </w:tc>
        <w:tc>
          <w:tcPr>
            <w:tcW w:w="992"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356407</w:t>
            </w:r>
          </w:p>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Ставропольский край</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Благодарненский район</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с. Елизаветинское</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ул. Ленина,134, Б</w:t>
            </w:r>
          </w:p>
        </w:tc>
        <w:tc>
          <w:tcPr>
            <w:tcW w:w="851"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r w:rsidRPr="007048B8">
              <w:rPr>
                <w:rFonts w:ascii="Arial" w:hAnsi="Arial" w:cs="Arial"/>
                <w:sz w:val="10"/>
                <w:szCs w:val="10"/>
              </w:rPr>
              <w:t>8 (86549) 2-54-92</w:t>
            </w:r>
          </w:p>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p>
          <w:p w:rsidR="00B17E86" w:rsidRPr="007048B8" w:rsidRDefault="008D6710" w:rsidP="006620B4">
            <w:pPr>
              <w:pStyle w:val="msonormalcxspmiddle"/>
              <w:spacing w:before="0" w:beforeAutospacing="0" w:after="0" w:afterAutospacing="0" w:line="0" w:lineRule="atLeast"/>
              <w:jc w:val="center"/>
              <w:rPr>
                <w:rFonts w:ascii="Arial" w:hAnsi="Arial" w:cs="Arial"/>
                <w:color w:val="000000"/>
                <w:sz w:val="10"/>
                <w:szCs w:val="10"/>
              </w:rPr>
            </w:pPr>
            <w:hyperlink r:id="rId25" w:history="1">
              <w:r w:rsidR="00B17E86" w:rsidRPr="007048B8">
                <w:rPr>
                  <w:rStyle w:val="af0"/>
                  <w:rFonts w:ascii="Arial" w:hAnsi="Arial" w:cs="Arial"/>
                  <w:sz w:val="10"/>
                  <w:szCs w:val="10"/>
                  <w:lang w:val="en-US"/>
                </w:rPr>
                <w:t>ver</w:t>
              </w:r>
              <w:r w:rsidR="00B17E86" w:rsidRPr="007048B8">
                <w:rPr>
                  <w:rStyle w:val="af0"/>
                  <w:rFonts w:ascii="Arial" w:hAnsi="Arial" w:cs="Arial"/>
                  <w:sz w:val="10"/>
                  <w:szCs w:val="10"/>
                </w:rPr>
                <w:t>.</w:t>
              </w:r>
              <w:r w:rsidR="00B17E86" w:rsidRPr="007048B8">
                <w:rPr>
                  <w:rStyle w:val="af0"/>
                  <w:rFonts w:ascii="Arial" w:hAnsi="Arial" w:cs="Arial"/>
                  <w:sz w:val="10"/>
                  <w:szCs w:val="10"/>
                  <w:lang w:val="en-US"/>
                </w:rPr>
                <w:t>surina</w:t>
              </w:r>
              <w:r w:rsidR="00B17E86" w:rsidRPr="007048B8">
                <w:rPr>
                  <w:rStyle w:val="af0"/>
                  <w:rFonts w:ascii="Arial" w:hAnsi="Arial" w:cs="Arial"/>
                  <w:sz w:val="10"/>
                  <w:szCs w:val="10"/>
                </w:rPr>
                <w:t>@</w:t>
              </w:r>
              <w:r w:rsidR="00B17E86" w:rsidRPr="007048B8">
                <w:rPr>
                  <w:rStyle w:val="af0"/>
                  <w:rFonts w:ascii="Arial" w:hAnsi="Arial" w:cs="Arial"/>
                  <w:sz w:val="10"/>
                  <w:szCs w:val="10"/>
                  <w:lang w:val="en-US"/>
                </w:rPr>
                <w:t>mail</w:t>
              </w:r>
              <w:r w:rsidR="00B17E86" w:rsidRPr="007048B8">
                <w:rPr>
                  <w:rStyle w:val="af0"/>
                  <w:rFonts w:ascii="Arial" w:hAnsi="Arial" w:cs="Arial"/>
                  <w:sz w:val="10"/>
                  <w:szCs w:val="10"/>
                </w:rPr>
                <w:t>.</w:t>
              </w:r>
              <w:r w:rsidR="00B17E86" w:rsidRPr="007048B8">
                <w:rPr>
                  <w:rStyle w:val="af0"/>
                  <w:rFonts w:ascii="Arial" w:hAnsi="Arial" w:cs="Arial"/>
                  <w:sz w:val="10"/>
                  <w:szCs w:val="10"/>
                  <w:lang w:val="en-US"/>
                </w:rPr>
                <w:t>ru</w:t>
              </w:r>
            </w:hyperlink>
          </w:p>
          <w:p w:rsidR="00B17E86" w:rsidRPr="007048B8" w:rsidRDefault="00B17E86" w:rsidP="006620B4">
            <w:pPr>
              <w:pStyle w:val="msonormalcxspmiddle"/>
              <w:spacing w:before="0" w:beforeAutospacing="0" w:after="0" w:afterAutospacing="0" w:line="0" w:lineRule="atLeast"/>
              <w:jc w:val="center"/>
              <w:rPr>
                <w:rFonts w:ascii="Arial" w:hAnsi="Arial" w:cs="Arial"/>
                <w:color w:val="000000"/>
                <w:sz w:val="10"/>
                <w:szCs w:val="10"/>
              </w:rPr>
            </w:pPr>
          </w:p>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r w:rsidRPr="007048B8">
              <w:rPr>
                <w:rFonts w:ascii="Arial" w:hAnsi="Arial" w:cs="Arial"/>
                <w:color w:val="000000"/>
                <w:sz w:val="10"/>
                <w:szCs w:val="10"/>
              </w:rPr>
              <w:t>http://ds-14.uco</w:t>
            </w:r>
            <w:r w:rsidRPr="007048B8">
              <w:rPr>
                <w:rFonts w:ascii="Arial" w:hAnsi="Arial" w:cs="Arial"/>
                <w:color w:val="000000"/>
                <w:sz w:val="10"/>
                <w:szCs w:val="10"/>
                <w:lang w:val="en-US"/>
              </w:rPr>
              <w:t>z</w:t>
            </w:r>
            <w:r w:rsidRPr="007048B8">
              <w:rPr>
                <w:rFonts w:ascii="Arial" w:hAnsi="Arial" w:cs="Arial"/>
                <w:color w:val="000000"/>
                <w:sz w:val="10"/>
                <w:szCs w:val="10"/>
              </w:rPr>
              <w:t>.</w:t>
            </w:r>
            <w:proofErr w:type="spellStart"/>
            <w:r w:rsidRPr="007048B8">
              <w:rPr>
                <w:rFonts w:ascii="Arial" w:hAnsi="Arial" w:cs="Arial"/>
                <w:color w:val="000000"/>
                <w:sz w:val="10"/>
                <w:szCs w:val="10"/>
              </w:rPr>
              <w:t>ru</w:t>
            </w:r>
            <w:proofErr w:type="spellEnd"/>
          </w:p>
        </w:tc>
        <w:tc>
          <w:tcPr>
            <w:tcW w:w="708"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pStyle w:val="aff0"/>
              <w:spacing w:line="0" w:lineRule="atLeast"/>
              <w:ind w:left="0"/>
              <w:jc w:val="center"/>
              <w:rPr>
                <w:rFonts w:ascii="Arial" w:hAnsi="Arial" w:cs="Arial"/>
                <w:sz w:val="10"/>
                <w:szCs w:val="10"/>
              </w:rPr>
            </w:pPr>
            <w:r w:rsidRPr="007048B8">
              <w:rPr>
                <w:rFonts w:ascii="Arial" w:hAnsi="Arial" w:cs="Arial"/>
                <w:sz w:val="10"/>
                <w:szCs w:val="10"/>
              </w:rPr>
              <w:t>Сурина</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Вера Ивановна</w:t>
            </w:r>
          </w:p>
        </w:tc>
        <w:tc>
          <w:tcPr>
            <w:tcW w:w="567"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 xml:space="preserve">ежедневно, кроме субботы </w:t>
            </w:r>
          </w:p>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и воскресенья</w:t>
            </w:r>
          </w:p>
          <w:p w:rsidR="00B17E86" w:rsidRPr="007048B8" w:rsidRDefault="00B17E86" w:rsidP="006620B4">
            <w:pPr>
              <w:jc w:val="center"/>
              <w:rPr>
                <w:rFonts w:ascii="Arial" w:hAnsi="Arial" w:cs="Arial"/>
                <w:sz w:val="10"/>
                <w:szCs w:val="10"/>
              </w:rPr>
            </w:pPr>
            <w:r w:rsidRPr="007048B8">
              <w:rPr>
                <w:rFonts w:ascii="Arial" w:hAnsi="Arial" w:cs="Arial"/>
                <w:sz w:val="10"/>
                <w:szCs w:val="10"/>
              </w:rPr>
              <w:t>8:00-17:00</w:t>
            </w:r>
          </w:p>
        </w:tc>
      </w:tr>
      <w:tr w:rsidR="00B17E86" w:rsidRPr="007048B8" w:rsidTr="00B1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16"/>
        </w:trPr>
        <w:tc>
          <w:tcPr>
            <w:tcW w:w="426"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10</w:t>
            </w:r>
          </w:p>
        </w:tc>
        <w:tc>
          <w:tcPr>
            <w:tcW w:w="1559"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ind w:right="-108"/>
              <w:jc w:val="both"/>
              <w:rPr>
                <w:rFonts w:ascii="Arial" w:hAnsi="Arial" w:cs="Arial"/>
                <w:sz w:val="10"/>
                <w:szCs w:val="10"/>
              </w:rPr>
            </w:pPr>
            <w:r w:rsidRPr="007048B8">
              <w:rPr>
                <w:rFonts w:ascii="Arial" w:hAnsi="Arial" w:cs="Arial"/>
                <w:sz w:val="10"/>
                <w:szCs w:val="10"/>
              </w:rPr>
              <w:t>Муниципальное казенное дошкольное образовательное учреждение «Детский сад№15»</w:t>
            </w:r>
          </w:p>
        </w:tc>
        <w:tc>
          <w:tcPr>
            <w:tcW w:w="992"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356418</w:t>
            </w:r>
          </w:p>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Ставропольский край</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Благодарненский район</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п. Ставропольский</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пл. Юности №1</w:t>
            </w:r>
          </w:p>
        </w:tc>
        <w:tc>
          <w:tcPr>
            <w:tcW w:w="851"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r w:rsidRPr="007048B8">
              <w:rPr>
                <w:rFonts w:ascii="Arial" w:hAnsi="Arial" w:cs="Arial"/>
                <w:sz w:val="10"/>
                <w:szCs w:val="10"/>
              </w:rPr>
              <w:t>8 (86549)2-59-46</w:t>
            </w:r>
          </w:p>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p>
          <w:p w:rsidR="00B17E86" w:rsidRPr="007048B8" w:rsidRDefault="008D6710" w:rsidP="006620B4">
            <w:pPr>
              <w:pStyle w:val="msonormalcxspmiddle"/>
              <w:spacing w:before="0" w:beforeAutospacing="0" w:after="0" w:afterAutospacing="0" w:line="0" w:lineRule="atLeast"/>
              <w:jc w:val="center"/>
              <w:rPr>
                <w:rFonts w:ascii="Arial" w:hAnsi="Arial" w:cs="Arial"/>
                <w:color w:val="000000"/>
                <w:sz w:val="10"/>
                <w:szCs w:val="10"/>
              </w:rPr>
            </w:pPr>
            <w:hyperlink r:id="rId26" w:history="1">
              <w:r w:rsidR="00B17E86" w:rsidRPr="007048B8">
                <w:rPr>
                  <w:rStyle w:val="af0"/>
                  <w:rFonts w:ascii="Arial" w:hAnsi="Arial" w:cs="Arial"/>
                  <w:sz w:val="10"/>
                  <w:szCs w:val="10"/>
                  <w:lang w:val="en-US"/>
                </w:rPr>
                <w:t>valentina</w:t>
              </w:r>
              <w:r w:rsidR="00B17E86" w:rsidRPr="007048B8">
                <w:rPr>
                  <w:rStyle w:val="af0"/>
                  <w:rFonts w:ascii="Arial" w:hAnsi="Arial" w:cs="Arial"/>
                  <w:sz w:val="10"/>
                  <w:szCs w:val="10"/>
                </w:rPr>
                <w:t>_</w:t>
              </w:r>
              <w:r w:rsidR="00B17E86" w:rsidRPr="007048B8">
                <w:rPr>
                  <w:rStyle w:val="af0"/>
                  <w:rFonts w:ascii="Arial" w:hAnsi="Arial" w:cs="Arial"/>
                  <w:sz w:val="10"/>
                  <w:szCs w:val="10"/>
                  <w:lang w:val="en-US"/>
                </w:rPr>
                <w:t>toropova</w:t>
              </w:r>
              <w:r w:rsidR="00B17E86" w:rsidRPr="007048B8">
                <w:rPr>
                  <w:rStyle w:val="af0"/>
                  <w:rFonts w:ascii="Arial" w:hAnsi="Arial" w:cs="Arial"/>
                  <w:sz w:val="10"/>
                  <w:szCs w:val="10"/>
                </w:rPr>
                <w:t>-54@</w:t>
              </w:r>
              <w:r w:rsidR="00B17E86" w:rsidRPr="007048B8">
                <w:rPr>
                  <w:rStyle w:val="af0"/>
                  <w:rFonts w:ascii="Arial" w:hAnsi="Arial" w:cs="Arial"/>
                  <w:sz w:val="10"/>
                  <w:szCs w:val="10"/>
                  <w:lang w:val="en-US"/>
                </w:rPr>
                <w:t>mail</w:t>
              </w:r>
              <w:r w:rsidR="00B17E86" w:rsidRPr="007048B8">
                <w:rPr>
                  <w:rStyle w:val="af0"/>
                  <w:rFonts w:ascii="Arial" w:hAnsi="Arial" w:cs="Arial"/>
                  <w:sz w:val="10"/>
                  <w:szCs w:val="10"/>
                </w:rPr>
                <w:t>.</w:t>
              </w:r>
              <w:proofErr w:type="spellStart"/>
              <w:r w:rsidR="00B17E86" w:rsidRPr="007048B8">
                <w:rPr>
                  <w:rStyle w:val="af0"/>
                  <w:rFonts w:ascii="Arial" w:hAnsi="Arial" w:cs="Arial"/>
                  <w:sz w:val="10"/>
                  <w:szCs w:val="10"/>
                  <w:lang w:val="en-US"/>
                </w:rPr>
                <w:t>ru</w:t>
              </w:r>
              <w:proofErr w:type="spellEnd"/>
            </w:hyperlink>
          </w:p>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p>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proofErr w:type="spellStart"/>
            <w:r w:rsidRPr="007048B8">
              <w:rPr>
                <w:rFonts w:ascii="Arial" w:hAnsi="Arial" w:cs="Arial"/>
                <w:color w:val="000000"/>
                <w:sz w:val="10"/>
                <w:szCs w:val="10"/>
                <w:lang w:val="en-US"/>
              </w:rPr>
              <w:t>sadik</w:t>
            </w:r>
            <w:proofErr w:type="spellEnd"/>
            <w:r w:rsidRPr="007048B8">
              <w:rPr>
                <w:rFonts w:ascii="Arial" w:hAnsi="Arial" w:cs="Arial"/>
                <w:color w:val="000000"/>
                <w:sz w:val="10"/>
                <w:szCs w:val="10"/>
              </w:rPr>
              <w:t>15</w:t>
            </w:r>
            <w:proofErr w:type="spellStart"/>
            <w:r w:rsidRPr="007048B8">
              <w:rPr>
                <w:rFonts w:ascii="Arial" w:hAnsi="Arial" w:cs="Arial"/>
                <w:color w:val="000000"/>
                <w:sz w:val="10"/>
                <w:szCs w:val="10"/>
                <w:lang w:val="en-US"/>
              </w:rPr>
              <w:t>stavropolski</w:t>
            </w:r>
            <w:proofErr w:type="spellEnd"/>
            <w:r w:rsidRPr="007048B8">
              <w:rPr>
                <w:rFonts w:ascii="Arial" w:hAnsi="Arial" w:cs="Arial"/>
                <w:color w:val="000000"/>
                <w:sz w:val="10"/>
                <w:szCs w:val="10"/>
              </w:rPr>
              <w:t>.</w:t>
            </w:r>
            <w:proofErr w:type="spellStart"/>
            <w:r w:rsidRPr="007048B8">
              <w:rPr>
                <w:rFonts w:ascii="Arial" w:hAnsi="Arial" w:cs="Arial"/>
                <w:color w:val="000000"/>
                <w:sz w:val="10"/>
                <w:szCs w:val="10"/>
                <w:lang w:val="en-US"/>
              </w:rPr>
              <w:t>caduk</w:t>
            </w:r>
            <w:proofErr w:type="spellEnd"/>
            <w:r w:rsidRPr="007048B8">
              <w:rPr>
                <w:rFonts w:ascii="Arial" w:hAnsi="Arial" w:cs="Arial"/>
                <w:color w:val="000000"/>
                <w:sz w:val="10"/>
                <w:szCs w:val="10"/>
              </w:rPr>
              <w:t>.</w:t>
            </w:r>
            <w:proofErr w:type="spellStart"/>
            <w:r w:rsidRPr="007048B8">
              <w:rPr>
                <w:rFonts w:ascii="Arial" w:hAnsi="Arial" w:cs="Arial"/>
                <w:color w:val="000000"/>
                <w:sz w:val="10"/>
                <w:szCs w:val="10"/>
                <w:lang w:val="en-US"/>
              </w:rPr>
              <w:t>ru</w:t>
            </w:r>
            <w:proofErr w:type="spellEnd"/>
          </w:p>
        </w:tc>
        <w:tc>
          <w:tcPr>
            <w:tcW w:w="708"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pStyle w:val="aff0"/>
              <w:spacing w:line="0" w:lineRule="atLeast"/>
              <w:ind w:left="0"/>
              <w:jc w:val="center"/>
              <w:rPr>
                <w:rFonts w:ascii="Arial" w:hAnsi="Arial" w:cs="Arial"/>
                <w:sz w:val="10"/>
                <w:szCs w:val="10"/>
                <w:lang w:val="en-US"/>
              </w:rPr>
            </w:pPr>
            <w:r w:rsidRPr="007048B8">
              <w:rPr>
                <w:rFonts w:ascii="Arial" w:hAnsi="Arial" w:cs="Arial"/>
                <w:sz w:val="10"/>
                <w:szCs w:val="10"/>
              </w:rPr>
              <w:t>Торопова</w:t>
            </w:r>
          </w:p>
          <w:p w:rsidR="00B17E86" w:rsidRPr="007048B8" w:rsidRDefault="00B17E86" w:rsidP="006620B4">
            <w:pPr>
              <w:pStyle w:val="aff0"/>
              <w:spacing w:line="0" w:lineRule="atLeast"/>
              <w:ind w:left="0"/>
              <w:jc w:val="center"/>
              <w:rPr>
                <w:rFonts w:ascii="Arial" w:hAnsi="Arial" w:cs="Arial"/>
                <w:sz w:val="10"/>
                <w:szCs w:val="10"/>
              </w:rPr>
            </w:pPr>
            <w:r w:rsidRPr="007048B8">
              <w:rPr>
                <w:rFonts w:ascii="Arial" w:hAnsi="Arial" w:cs="Arial"/>
                <w:sz w:val="10"/>
                <w:szCs w:val="10"/>
              </w:rPr>
              <w:t>Валентина Васильевна</w:t>
            </w:r>
          </w:p>
        </w:tc>
        <w:tc>
          <w:tcPr>
            <w:tcW w:w="567"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 xml:space="preserve">ежедневно, кроме субботы </w:t>
            </w:r>
          </w:p>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и воскресенья</w:t>
            </w:r>
          </w:p>
        </w:tc>
      </w:tr>
      <w:tr w:rsidR="00B17E86" w:rsidRPr="007048B8" w:rsidTr="00B1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14"/>
        </w:trPr>
        <w:tc>
          <w:tcPr>
            <w:tcW w:w="426"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11</w:t>
            </w:r>
          </w:p>
        </w:tc>
        <w:tc>
          <w:tcPr>
            <w:tcW w:w="1559"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ind w:right="-108"/>
              <w:jc w:val="both"/>
              <w:rPr>
                <w:rFonts w:ascii="Arial" w:hAnsi="Arial" w:cs="Arial"/>
                <w:sz w:val="10"/>
                <w:szCs w:val="10"/>
              </w:rPr>
            </w:pPr>
            <w:r w:rsidRPr="007048B8">
              <w:rPr>
                <w:rFonts w:ascii="Arial" w:hAnsi="Arial" w:cs="Arial"/>
                <w:sz w:val="10"/>
                <w:szCs w:val="10"/>
              </w:rPr>
              <w:t>Муниципальное казенное дошкольное  образовательное учреждение «Детский сад№16»</w:t>
            </w:r>
          </w:p>
        </w:tc>
        <w:tc>
          <w:tcPr>
            <w:tcW w:w="992"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356403</w:t>
            </w:r>
          </w:p>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Ставропольский край</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Благодарненский район</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с. Сотниковское</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пер. Светлый, 2</w:t>
            </w:r>
          </w:p>
        </w:tc>
        <w:tc>
          <w:tcPr>
            <w:tcW w:w="851"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r w:rsidRPr="007048B8">
              <w:rPr>
                <w:rFonts w:ascii="Arial" w:hAnsi="Arial" w:cs="Arial"/>
                <w:sz w:val="10"/>
                <w:szCs w:val="10"/>
              </w:rPr>
              <w:t>8 (86549)3-14-25</w:t>
            </w:r>
          </w:p>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p>
          <w:p w:rsidR="00B17E86" w:rsidRPr="007048B8" w:rsidRDefault="008D6710" w:rsidP="006620B4">
            <w:pPr>
              <w:pStyle w:val="msonormalcxspmiddle"/>
              <w:spacing w:before="0" w:beforeAutospacing="0" w:after="0" w:afterAutospacing="0" w:line="0" w:lineRule="atLeast"/>
              <w:ind w:left="-108" w:right="-108"/>
              <w:jc w:val="center"/>
              <w:rPr>
                <w:rFonts w:ascii="Arial" w:hAnsi="Arial" w:cs="Arial"/>
                <w:color w:val="000000"/>
                <w:sz w:val="10"/>
                <w:szCs w:val="10"/>
              </w:rPr>
            </w:pPr>
            <w:hyperlink r:id="rId27" w:history="1">
              <w:r w:rsidR="00B17E86" w:rsidRPr="007048B8">
                <w:rPr>
                  <w:rStyle w:val="af0"/>
                  <w:rFonts w:ascii="Arial" w:hAnsi="Arial" w:cs="Arial"/>
                  <w:sz w:val="10"/>
                  <w:szCs w:val="10"/>
                  <w:lang w:val="en-US"/>
                </w:rPr>
                <w:t>sotnikovka</w:t>
              </w:r>
              <w:r w:rsidR="00B17E86" w:rsidRPr="007048B8">
                <w:rPr>
                  <w:rStyle w:val="af0"/>
                  <w:rFonts w:ascii="Arial" w:hAnsi="Arial" w:cs="Arial"/>
                  <w:sz w:val="10"/>
                  <w:szCs w:val="10"/>
                </w:rPr>
                <w:t>_</w:t>
              </w:r>
              <w:r w:rsidR="00B17E86" w:rsidRPr="007048B8">
                <w:rPr>
                  <w:rStyle w:val="af0"/>
                  <w:rFonts w:ascii="Arial" w:hAnsi="Arial" w:cs="Arial"/>
                  <w:sz w:val="10"/>
                  <w:szCs w:val="10"/>
                  <w:lang w:val="en-US"/>
                </w:rPr>
                <w:t>detsadik</w:t>
              </w:r>
              <w:r w:rsidR="00B17E86" w:rsidRPr="007048B8">
                <w:rPr>
                  <w:rStyle w:val="af0"/>
                  <w:rFonts w:ascii="Arial" w:hAnsi="Arial" w:cs="Arial"/>
                  <w:sz w:val="10"/>
                  <w:szCs w:val="10"/>
                </w:rPr>
                <w:t>@</w:t>
              </w:r>
              <w:r w:rsidR="00B17E86" w:rsidRPr="007048B8">
                <w:rPr>
                  <w:rStyle w:val="af0"/>
                  <w:rFonts w:ascii="Arial" w:hAnsi="Arial" w:cs="Arial"/>
                  <w:sz w:val="10"/>
                  <w:szCs w:val="10"/>
                  <w:lang w:val="en-US"/>
                </w:rPr>
                <w:t>rambler</w:t>
              </w:r>
              <w:r w:rsidR="00B17E86" w:rsidRPr="007048B8">
                <w:rPr>
                  <w:rStyle w:val="af0"/>
                  <w:rFonts w:ascii="Arial" w:hAnsi="Arial" w:cs="Arial"/>
                  <w:sz w:val="10"/>
                  <w:szCs w:val="10"/>
                </w:rPr>
                <w:t>.</w:t>
              </w:r>
              <w:r w:rsidR="00B17E86" w:rsidRPr="007048B8">
                <w:rPr>
                  <w:rStyle w:val="af0"/>
                  <w:rFonts w:ascii="Arial" w:hAnsi="Arial" w:cs="Arial"/>
                  <w:sz w:val="10"/>
                  <w:szCs w:val="10"/>
                  <w:lang w:val="en-US"/>
                </w:rPr>
                <w:t>ru</w:t>
              </w:r>
            </w:hyperlink>
          </w:p>
          <w:p w:rsidR="00B17E86" w:rsidRPr="007048B8" w:rsidRDefault="00B17E86" w:rsidP="006620B4">
            <w:pPr>
              <w:pStyle w:val="msonormalcxspmiddle"/>
              <w:spacing w:before="0" w:beforeAutospacing="0" w:after="0" w:afterAutospacing="0" w:line="0" w:lineRule="atLeast"/>
              <w:jc w:val="center"/>
              <w:rPr>
                <w:rFonts w:ascii="Arial" w:hAnsi="Arial" w:cs="Arial"/>
                <w:color w:val="000000"/>
                <w:sz w:val="10"/>
                <w:szCs w:val="10"/>
              </w:rPr>
            </w:pPr>
          </w:p>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r w:rsidRPr="007048B8">
              <w:rPr>
                <w:rFonts w:ascii="Arial" w:hAnsi="Arial" w:cs="Arial"/>
                <w:color w:val="000000"/>
                <w:sz w:val="10"/>
                <w:szCs w:val="10"/>
                <w:lang w:val="en-US"/>
              </w:rPr>
              <w:t>ds</w:t>
            </w:r>
            <w:r w:rsidRPr="007048B8">
              <w:rPr>
                <w:rFonts w:ascii="Arial" w:hAnsi="Arial" w:cs="Arial"/>
                <w:color w:val="000000"/>
                <w:sz w:val="10"/>
                <w:szCs w:val="10"/>
              </w:rPr>
              <w:t>16</w:t>
            </w:r>
            <w:r w:rsidRPr="007048B8">
              <w:rPr>
                <w:rFonts w:ascii="Arial" w:hAnsi="Arial" w:cs="Arial"/>
                <w:color w:val="000000"/>
                <w:sz w:val="10"/>
                <w:szCs w:val="10"/>
                <w:lang w:val="en-US"/>
              </w:rPr>
              <w:t>sot</w:t>
            </w:r>
            <w:r w:rsidRPr="007048B8">
              <w:rPr>
                <w:rFonts w:ascii="Arial" w:hAnsi="Arial" w:cs="Arial"/>
                <w:color w:val="000000"/>
                <w:sz w:val="10"/>
                <w:szCs w:val="10"/>
              </w:rPr>
              <w:t>.</w:t>
            </w:r>
            <w:proofErr w:type="spellStart"/>
            <w:r w:rsidRPr="007048B8">
              <w:rPr>
                <w:rFonts w:ascii="Arial" w:hAnsi="Arial" w:cs="Arial"/>
                <w:color w:val="000000"/>
                <w:sz w:val="10"/>
                <w:szCs w:val="10"/>
                <w:lang w:val="en-US"/>
              </w:rPr>
              <w:t>ru</w:t>
            </w:r>
            <w:proofErr w:type="spellEnd"/>
          </w:p>
        </w:tc>
        <w:tc>
          <w:tcPr>
            <w:tcW w:w="708"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pStyle w:val="aff0"/>
              <w:spacing w:line="0" w:lineRule="atLeast"/>
              <w:ind w:left="0"/>
              <w:jc w:val="center"/>
              <w:rPr>
                <w:rFonts w:ascii="Arial" w:hAnsi="Arial" w:cs="Arial"/>
                <w:sz w:val="10"/>
                <w:szCs w:val="10"/>
              </w:rPr>
            </w:pPr>
            <w:r w:rsidRPr="007048B8">
              <w:rPr>
                <w:rFonts w:ascii="Arial" w:hAnsi="Arial" w:cs="Arial"/>
                <w:sz w:val="10"/>
                <w:szCs w:val="10"/>
              </w:rPr>
              <w:t>Дроздова</w:t>
            </w:r>
          </w:p>
          <w:p w:rsidR="00B17E86" w:rsidRPr="007048B8" w:rsidRDefault="00B17E86" w:rsidP="006620B4">
            <w:pPr>
              <w:spacing w:line="0" w:lineRule="atLeast"/>
              <w:contextualSpacing/>
              <w:jc w:val="center"/>
              <w:rPr>
                <w:rFonts w:ascii="Arial" w:hAnsi="Arial" w:cs="Arial"/>
                <w:sz w:val="10"/>
                <w:szCs w:val="10"/>
                <w:lang w:val="en-US"/>
              </w:rPr>
            </w:pPr>
            <w:r w:rsidRPr="007048B8">
              <w:rPr>
                <w:rFonts w:ascii="Arial" w:hAnsi="Arial" w:cs="Arial"/>
                <w:sz w:val="10"/>
                <w:szCs w:val="10"/>
              </w:rPr>
              <w:t>Галина</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Михайловна</w:t>
            </w:r>
          </w:p>
        </w:tc>
        <w:tc>
          <w:tcPr>
            <w:tcW w:w="567"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ежедневно, кроме субботы и воскресенья</w:t>
            </w:r>
          </w:p>
          <w:p w:rsidR="00B17E86" w:rsidRPr="007048B8" w:rsidRDefault="00B17E86" w:rsidP="006620B4">
            <w:pPr>
              <w:jc w:val="center"/>
              <w:rPr>
                <w:rFonts w:ascii="Arial" w:hAnsi="Arial" w:cs="Arial"/>
                <w:sz w:val="10"/>
                <w:szCs w:val="10"/>
              </w:rPr>
            </w:pPr>
            <w:r w:rsidRPr="007048B8">
              <w:rPr>
                <w:rFonts w:ascii="Arial" w:hAnsi="Arial" w:cs="Arial"/>
                <w:sz w:val="10"/>
                <w:szCs w:val="10"/>
              </w:rPr>
              <w:t>8:00-17:00</w:t>
            </w:r>
          </w:p>
        </w:tc>
      </w:tr>
      <w:tr w:rsidR="00B17E86" w:rsidRPr="007048B8" w:rsidTr="00B1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02"/>
        </w:trPr>
        <w:tc>
          <w:tcPr>
            <w:tcW w:w="426"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12</w:t>
            </w:r>
          </w:p>
        </w:tc>
        <w:tc>
          <w:tcPr>
            <w:tcW w:w="1559"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ind w:right="-108"/>
              <w:jc w:val="both"/>
              <w:rPr>
                <w:rFonts w:ascii="Arial" w:hAnsi="Arial" w:cs="Arial"/>
                <w:sz w:val="10"/>
                <w:szCs w:val="10"/>
              </w:rPr>
            </w:pPr>
            <w:r w:rsidRPr="007048B8">
              <w:rPr>
                <w:rFonts w:ascii="Arial" w:hAnsi="Arial" w:cs="Arial"/>
                <w:sz w:val="10"/>
                <w:szCs w:val="10"/>
              </w:rPr>
              <w:t>Муниципальное  казенное дошкольное образовательное учреждение «Детский сад №17»</w:t>
            </w:r>
          </w:p>
        </w:tc>
        <w:tc>
          <w:tcPr>
            <w:tcW w:w="992"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356402</w:t>
            </w:r>
          </w:p>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Ставропольский край</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Благодарненский район</w:t>
            </w:r>
          </w:p>
          <w:p w:rsidR="00B17E86" w:rsidRPr="007048B8" w:rsidRDefault="00B17E86" w:rsidP="006620B4">
            <w:pPr>
              <w:spacing w:line="0" w:lineRule="atLeast"/>
              <w:contextualSpacing/>
              <w:jc w:val="center"/>
              <w:rPr>
                <w:rFonts w:ascii="Arial" w:hAnsi="Arial" w:cs="Arial"/>
                <w:sz w:val="10"/>
                <w:szCs w:val="10"/>
              </w:rPr>
            </w:pPr>
            <w:proofErr w:type="gramStart"/>
            <w:r w:rsidRPr="007048B8">
              <w:rPr>
                <w:rFonts w:ascii="Arial" w:hAnsi="Arial" w:cs="Arial"/>
                <w:sz w:val="10"/>
                <w:szCs w:val="10"/>
              </w:rPr>
              <w:t>с</w:t>
            </w:r>
            <w:proofErr w:type="gramEnd"/>
            <w:r w:rsidRPr="007048B8">
              <w:rPr>
                <w:rFonts w:ascii="Arial" w:hAnsi="Arial" w:cs="Arial"/>
                <w:sz w:val="10"/>
                <w:szCs w:val="10"/>
              </w:rPr>
              <w:t>. Спасское</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ул. Красная, 167</w:t>
            </w:r>
          </w:p>
        </w:tc>
        <w:tc>
          <w:tcPr>
            <w:tcW w:w="851"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r w:rsidRPr="007048B8">
              <w:rPr>
                <w:rFonts w:ascii="Arial" w:hAnsi="Arial" w:cs="Arial"/>
                <w:sz w:val="10"/>
                <w:szCs w:val="10"/>
              </w:rPr>
              <w:t>8 (86549)2-49-87</w:t>
            </w:r>
          </w:p>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p>
          <w:p w:rsidR="00B17E86" w:rsidRPr="007048B8" w:rsidRDefault="008D6710" w:rsidP="006620B4">
            <w:pPr>
              <w:pStyle w:val="msonormalcxspmiddle"/>
              <w:spacing w:before="0" w:beforeAutospacing="0" w:after="0" w:afterAutospacing="0" w:line="0" w:lineRule="atLeast"/>
              <w:jc w:val="center"/>
              <w:rPr>
                <w:rFonts w:ascii="Arial" w:hAnsi="Arial" w:cs="Arial"/>
                <w:color w:val="000000"/>
                <w:sz w:val="10"/>
                <w:szCs w:val="10"/>
              </w:rPr>
            </w:pPr>
            <w:hyperlink r:id="rId28" w:history="1">
              <w:r w:rsidR="00B17E86" w:rsidRPr="007048B8">
                <w:rPr>
                  <w:rStyle w:val="af0"/>
                  <w:rFonts w:ascii="Arial" w:hAnsi="Arial" w:cs="Arial"/>
                  <w:sz w:val="10"/>
                  <w:szCs w:val="10"/>
                </w:rPr>
                <w:t>annnytka2012@yandex.ru</w:t>
              </w:r>
            </w:hyperlink>
          </w:p>
          <w:p w:rsidR="00B17E86" w:rsidRPr="007048B8" w:rsidRDefault="00B17E86" w:rsidP="006620B4">
            <w:pPr>
              <w:pStyle w:val="msonormalcxspmiddle"/>
              <w:spacing w:before="0" w:beforeAutospacing="0" w:after="0" w:afterAutospacing="0" w:line="0" w:lineRule="atLeast"/>
              <w:jc w:val="center"/>
              <w:rPr>
                <w:rFonts w:ascii="Arial" w:hAnsi="Arial" w:cs="Arial"/>
                <w:color w:val="000000"/>
                <w:sz w:val="10"/>
                <w:szCs w:val="10"/>
              </w:rPr>
            </w:pPr>
          </w:p>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r w:rsidRPr="007048B8">
              <w:rPr>
                <w:rFonts w:ascii="Arial" w:hAnsi="Arial" w:cs="Arial"/>
                <w:sz w:val="10"/>
                <w:szCs w:val="10"/>
              </w:rPr>
              <w:t>4116.</w:t>
            </w:r>
            <w:proofErr w:type="spellStart"/>
            <w:r w:rsidRPr="007048B8">
              <w:rPr>
                <w:rFonts w:ascii="Arial" w:hAnsi="Arial" w:cs="Arial"/>
                <w:sz w:val="10"/>
                <w:szCs w:val="10"/>
                <w:lang w:val="en-US"/>
              </w:rPr>
              <w:t>maaam</w:t>
            </w:r>
            <w:proofErr w:type="spellEnd"/>
            <w:r w:rsidRPr="007048B8">
              <w:rPr>
                <w:rFonts w:ascii="Arial" w:hAnsi="Arial" w:cs="Arial"/>
                <w:sz w:val="10"/>
                <w:szCs w:val="10"/>
              </w:rPr>
              <w:t>.</w:t>
            </w:r>
            <w:proofErr w:type="spellStart"/>
            <w:r w:rsidRPr="007048B8">
              <w:rPr>
                <w:rFonts w:ascii="Arial" w:hAnsi="Arial" w:cs="Arial"/>
                <w:sz w:val="10"/>
                <w:szCs w:val="10"/>
                <w:lang w:val="en-US"/>
              </w:rPr>
              <w:t>ru</w:t>
            </w:r>
            <w:proofErr w:type="spellEnd"/>
          </w:p>
        </w:tc>
        <w:tc>
          <w:tcPr>
            <w:tcW w:w="708"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pStyle w:val="aff0"/>
              <w:spacing w:line="0" w:lineRule="atLeast"/>
              <w:ind w:left="0"/>
              <w:jc w:val="center"/>
              <w:rPr>
                <w:rFonts w:ascii="Arial" w:hAnsi="Arial" w:cs="Arial"/>
                <w:sz w:val="10"/>
                <w:szCs w:val="10"/>
              </w:rPr>
            </w:pPr>
            <w:r w:rsidRPr="007048B8">
              <w:rPr>
                <w:rFonts w:ascii="Arial" w:hAnsi="Arial" w:cs="Arial"/>
                <w:sz w:val="10"/>
                <w:szCs w:val="10"/>
              </w:rPr>
              <w:t>Долгих</w:t>
            </w:r>
          </w:p>
          <w:p w:rsidR="00B17E86" w:rsidRPr="007048B8" w:rsidRDefault="00B17E86" w:rsidP="006620B4">
            <w:pPr>
              <w:spacing w:line="0" w:lineRule="atLeast"/>
              <w:contextualSpacing/>
              <w:jc w:val="center"/>
              <w:rPr>
                <w:rFonts w:ascii="Arial" w:hAnsi="Arial" w:cs="Arial"/>
                <w:sz w:val="10"/>
                <w:szCs w:val="10"/>
                <w:lang w:val="en-US"/>
              </w:rPr>
            </w:pPr>
            <w:r w:rsidRPr="007048B8">
              <w:rPr>
                <w:rFonts w:ascii="Arial" w:hAnsi="Arial" w:cs="Arial"/>
                <w:sz w:val="10"/>
                <w:szCs w:val="10"/>
              </w:rPr>
              <w:t>Анна</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Михайловна</w:t>
            </w:r>
          </w:p>
        </w:tc>
        <w:tc>
          <w:tcPr>
            <w:tcW w:w="567"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ежедневно, кроме субботы и воскресенья</w:t>
            </w:r>
          </w:p>
        </w:tc>
      </w:tr>
      <w:tr w:rsidR="00B17E86" w:rsidRPr="007048B8" w:rsidTr="00B1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13</w:t>
            </w:r>
          </w:p>
        </w:tc>
        <w:tc>
          <w:tcPr>
            <w:tcW w:w="1559"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ind w:right="-108"/>
              <w:jc w:val="both"/>
              <w:rPr>
                <w:rFonts w:ascii="Arial" w:hAnsi="Arial" w:cs="Arial"/>
                <w:sz w:val="10"/>
                <w:szCs w:val="10"/>
              </w:rPr>
            </w:pPr>
            <w:r w:rsidRPr="007048B8">
              <w:rPr>
                <w:rFonts w:ascii="Arial" w:hAnsi="Arial" w:cs="Arial"/>
                <w:sz w:val="10"/>
                <w:szCs w:val="10"/>
              </w:rPr>
              <w:t>Муниципальное казенное дошкольное образовательное учреждение «Детский сад №19»</w:t>
            </w:r>
          </w:p>
        </w:tc>
        <w:tc>
          <w:tcPr>
            <w:tcW w:w="992"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356401</w:t>
            </w:r>
          </w:p>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Ставропольский край</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Благодарненский район</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с. Бурлацкое</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ул. Комсомольская, 1</w:t>
            </w:r>
          </w:p>
        </w:tc>
        <w:tc>
          <w:tcPr>
            <w:tcW w:w="851"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r w:rsidRPr="007048B8">
              <w:rPr>
                <w:rFonts w:ascii="Arial" w:hAnsi="Arial" w:cs="Arial"/>
                <w:sz w:val="10"/>
                <w:szCs w:val="10"/>
              </w:rPr>
              <w:t>8 (86549)2-97-81</w:t>
            </w:r>
          </w:p>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p>
          <w:p w:rsidR="00B17E86" w:rsidRPr="007048B8" w:rsidRDefault="008D6710" w:rsidP="006620B4">
            <w:pPr>
              <w:pStyle w:val="msonormalcxspmiddle"/>
              <w:spacing w:before="0" w:beforeAutospacing="0" w:after="0" w:afterAutospacing="0" w:line="0" w:lineRule="atLeast"/>
              <w:jc w:val="center"/>
              <w:rPr>
                <w:rFonts w:ascii="Arial" w:hAnsi="Arial" w:cs="Arial"/>
                <w:color w:val="000000"/>
                <w:sz w:val="10"/>
                <w:szCs w:val="10"/>
              </w:rPr>
            </w:pPr>
            <w:hyperlink r:id="rId29" w:history="1">
              <w:r w:rsidR="00B17E86" w:rsidRPr="007048B8">
                <w:rPr>
                  <w:rStyle w:val="af0"/>
                  <w:rFonts w:ascii="Arial" w:hAnsi="Arial" w:cs="Arial"/>
                  <w:sz w:val="10"/>
                  <w:szCs w:val="10"/>
                  <w:lang w:val="en-US"/>
                </w:rPr>
                <w:t>outtop</w:t>
              </w:r>
              <w:r w:rsidR="00B17E86" w:rsidRPr="007048B8">
                <w:rPr>
                  <w:rStyle w:val="af0"/>
                  <w:rFonts w:ascii="Arial" w:hAnsi="Arial" w:cs="Arial"/>
                  <w:sz w:val="10"/>
                  <w:szCs w:val="10"/>
                </w:rPr>
                <w:t>@</w:t>
              </w:r>
              <w:r w:rsidR="00B17E86" w:rsidRPr="007048B8">
                <w:rPr>
                  <w:rStyle w:val="af0"/>
                  <w:rFonts w:ascii="Arial" w:hAnsi="Arial" w:cs="Arial"/>
                  <w:sz w:val="10"/>
                  <w:szCs w:val="10"/>
                  <w:lang w:val="en-US"/>
                </w:rPr>
                <w:t>yandex</w:t>
              </w:r>
              <w:r w:rsidR="00B17E86" w:rsidRPr="007048B8">
                <w:rPr>
                  <w:rStyle w:val="af0"/>
                  <w:rFonts w:ascii="Arial" w:hAnsi="Arial" w:cs="Arial"/>
                  <w:sz w:val="10"/>
                  <w:szCs w:val="10"/>
                </w:rPr>
                <w:t>.</w:t>
              </w:r>
              <w:r w:rsidR="00B17E86" w:rsidRPr="007048B8">
                <w:rPr>
                  <w:rStyle w:val="af0"/>
                  <w:rFonts w:ascii="Arial" w:hAnsi="Arial" w:cs="Arial"/>
                  <w:sz w:val="10"/>
                  <w:szCs w:val="10"/>
                  <w:lang w:val="en-US"/>
                </w:rPr>
                <w:t>ru</w:t>
              </w:r>
            </w:hyperlink>
          </w:p>
          <w:p w:rsidR="00B17E86" w:rsidRPr="007048B8" w:rsidRDefault="00B17E86" w:rsidP="006620B4">
            <w:pPr>
              <w:pStyle w:val="msonormalcxspmiddle"/>
              <w:spacing w:before="0" w:beforeAutospacing="0" w:after="0" w:afterAutospacing="0" w:line="0" w:lineRule="atLeast"/>
              <w:jc w:val="center"/>
              <w:rPr>
                <w:rFonts w:ascii="Arial" w:hAnsi="Arial" w:cs="Arial"/>
                <w:color w:val="000000"/>
                <w:sz w:val="10"/>
                <w:szCs w:val="10"/>
              </w:rPr>
            </w:pPr>
          </w:p>
          <w:p w:rsidR="00B17E86" w:rsidRPr="007048B8" w:rsidRDefault="00B17E86" w:rsidP="006620B4">
            <w:pPr>
              <w:pStyle w:val="msonormalcxspmiddle"/>
              <w:spacing w:before="0" w:beforeAutospacing="0" w:after="0" w:afterAutospacing="0" w:line="0" w:lineRule="atLeast"/>
              <w:jc w:val="center"/>
              <w:rPr>
                <w:rFonts w:ascii="Arial" w:hAnsi="Arial" w:cs="Arial"/>
                <w:color w:val="000000"/>
                <w:sz w:val="10"/>
                <w:szCs w:val="10"/>
              </w:rPr>
            </w:pPr>
            <w:r w:rsidRPr="007048B8">
              <w:rPr>
                <w:rFonts w:ascii="Arial" w:hAnsi="Arial" w:cs="Arial"/>
                <w:color w:val="000000"/>
                <w:sz w:val="10"/>
                <w:szCs w:val="10"/>
              </w:rPr>
              <w:t>19</w:t>
            </w:r>
            <w:proofErr w:type="spellStart"/>
            <w:r w:rsidRPr="007048B8">
              <w:rPr>
                <w:rFonts w:ascii="Arial" w:hAnsi="Arial" w:cs="Arial"/>
                <w:color w:val="000000"/>
                <w:sz w:val="10"/>
                <w:szCs w:val="10"/>
                <w:lang w:val="en-US"/>
              </w:rPr>
              <w:t>det</w:t>
            </w:r>
            <w:proofErr w:type="spellEnd"/>
            <w:r w:rsidRPr="007048B8">
              <w:rPr>
                <w:rFonts w:ascii="Arial" w:hAnsi="Arial" w:cs="Arial"/>
                <w:color w:val="000000"/>
                <w:sz w:val="10"/>
                <w:szCs w:val="10"/>
              </w:rPr>
              <w:t>.</w:t>
            </w:r>
            <w:proofErr w:type="spellStart"/>
            <w:r w:rsidRPr="007048B8">
              <w:rPr>
                <w:rFonts w:ascii="Arial" w:hAnsi="Arial" w:cs="Arial"/>
                <w:color w:val="000000"/>
                <w:sz w:val="10"/>
                <w:szCs w:val="10"/>
                <w:lang w:val="en-US"/>
              </w:rPr>
              <w:t>caduk</w:t>
            </w:r>
            <w:proofErr w:type="spellEnd"/>
            <w:r w:rsidRPr="007048B8">
              <w:rPr>
                <w:rFonts w:ascii="Arial" w:hAnsi="Arial" w:cs="Arial"/>
                <w:color w:val="000000"/>
                <w:sz w:val="10"/>
                <w:szCs w:val="10"/>
              </w:rPr>
              <w:t>.</w:t>
            </w:r>
            <w:proofErr w:type="spellStart"/>
            <w:r w:rsidRPr="007048B8">
              <w:rPr>
                <w:rFonts w:ascii="Arial" w:hAnsi="Arial" w:cs="Arial"/>
                <w:color w:val="000000"/>
                <w:sz w:val="10"/>
                <w:szCs w:val="10"/>
                <w:lang w:val="en-US"/>
              </w:rPr>
              <w:t>ru</w:t>
            </w:r>
            <w:proofErr w:type="spellEnd"/>
          </w:p>
        </w:tc>
        <w:tc>
          <w:tcPr>
            <w:tcW w:w="708"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pStyle w:val="aff0"/>
              <w:spacing w:line="0" w:lineRule="atLeast"/>
              <w:ind w:left="0"/>
              <w:jc w:val="center"/>
              <w:rPr>
                <w:rFonts w:ascii="Arial" w:hAnsi="Arial" w:cs="Arial"/>
                <w:sz w:val="10"/>
                <w:szCs w:val="10"/>
              </w:rPr>
            </w:pPr>
            <w:proofErr w:type="spellStart"/>
            <w:r w:rsidRPr="007048B8">
              <w:rPr>
                <w:rFonts w:ascii="Arial" w:hAnsi="Arial" w:cs="Arial"/>
                <w:sz w:val="10"/>
                <w:szCs w:val="10"/>
              </w:rPr>
              <w:t>Лахманова</w:t>
            </w:r>
            <w:proofErr w:type="spellEnd"/>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Валентина Алексеевна</w:t>
            </w:r>
          </w:p>
        </w:tc>
        <w:tc>
          <w:tcPr>
            <w:tcW w:w="567"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ежедневно, кроме субботы и воскресенья</w:t>
            </w:r>
          </w:p>
          <w:p w:rsidR="00B17E86" w:rsidRPr="007048B8" w:rsidRDefault="00B17E86" w:rsidP="006620B4">
            <w:pPr>
              <w:jc w:val="center"/>
              <w:rPr>
                <w:rFonts w:ascii="Arial" w:hAnsi="Arial" w:cs="Arial"/>
                <w:sz w:val="10"/>
                <w:szCs w:val="10"/>
              </w:rPr>
            </w:pPr>
            <w:r w:rsidRPr="007048B8">
              <w:rPr>
                <w:rFonts w:ascii="Arial" w:hAnsi="Arial" w:cs="Arial"/>
                <w:sz w:val="10"/>
                <w:szCs w:val="10"/>
              </w:rPr>
              <w:t>8:00-17:00</w:t>
            </w:r>
          </w:p>
        </w:tc>
      </w:tr>
      <w:tr w:rsidR="00B17E86" w:rsidRPr="007048B8" w:rsidTr="00B1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14</w:t>
            </w:r>
          </w:p>
        </w:tc>
        <w:tc>
          <w:tcPr>
            <w:tcW w:w="1559"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ind w:right="-108"/>
              <w:jc w:val="both"/>
              <w:rPr>
                <w:rFonts w:ascii="Arial" w:hAnsi="Arial" w:cs="Arial"/>
                <w:sz w:val="10"/>
                <w:szCs w:val="10"/>
              </w:rPr>
            </w:pPr>
            <w:r w:rsidRPr="007048B8">
              <w:rPr>
                <w:rFonts w:ascii="Arial" w:hAnsi="Arial" w:cs="Arial"/>
                <w:sz w:val="10"/>
                <w:szCs w:val="10"/>
              </w:rPr>
              <w:t>Муниципальное казенное дошкольное образовательное учреждение «Детский сад №20»</w:t>
            </w:r>
          </w:p>
        </w:tc>
        <w:tc>
          <w:tcPr>
            <w:tcW w:w="992"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356401</w:t>
            </w:r>
          </w:p>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Ставропольский край</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Благодарненский</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 xml:space="preserve">район, с. </w:t>
            </w:r>
            <w:proofErr w:type="gramStart"/>
            <w:r w:rsidRPr="007048B8">
              <w:rPr>
                <w:rFonts w:ascii="Arial" w:hAnsi="Arial" w:cs="Arial"/>
                <w:sz w:val="10"/>
                <w:szCs w:val="10"/>
              </w:rPr>
              <w:t>Бурлацкое</w:t>
            </w:r>
            <w:proofErr w:type="gramEnd"/>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lastRenderedPageBreak/>
              <w:t>ул. Красная, 207, А</w:t>
            </w:r>
          </w:p>
        </w:tc>
        <w:tc>
          <w:tcPr>
            <w:tcW w:w="851"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r w:rsidRPr="007048B8">
              <w:rPr>
                <w:rFonts w:ascii="Arial" w:hAnsi="Arial" w:cs="Arial"/>
                <w:sz w:val="10"/>
                <w:szCs w:val="10"/>
              </w:rPr>
              <w:lastRenderedPageBreak/>
              <w:t>8 (86549)2-94-47</w:t>
            </w:r>
          </w:p>
          <w:p w:rsidR="00B17E86" w:rsidRPr="007048B8" w:rsidRDefault="00B17E86" w:rsidP="006620B4">
            <w:pPr>
              <w:pStyle w:val="msonormalcxspmiddle"/>
              <w:spacing w:before="0" w:beforeAutospacing="0" w:after="0" w:afterAutospacing="0" w:line="0" w:lineRule="atLeast"/>
              <w:jc w:val="center"/>
              <w:rPr>
                <w:rFonts w:ascii="Arial" w:hAnsi="Arial" w:cs="Arial"/>
                <w:color w:val="000000"/>
                <w:sz w:val="10"/>
                <w:szCs w:val="10"/>
              </w:rPr>
            </w:pPr>
          </w:p>
          <w:p w:rsidR="00B17E86" w:rsidRPr="007048B8" w:rsidRDefault="008D6710" w:rsidP="006620B4">
            <w:pPr>
              <w:pStyle w:val="msonormalcxspmiddle"/>
              <w:spacing w:before="0" w:beforeAutospacing="0" w:after="0" w:afterAutospacing="0" w:line="0" w:lineRule="atLeast"/>
              <w:jc w:val="center"/>
              <w:rPr>
                <w:rFonts w:ascii="Arial" w:hAnsi="Arial" w:cs="Arial"/>
                <w:color w:val="000000"/>
                <w:sz w:val="10"/>
                <w:szCs w:val="10"/>
              </w:rPr>
            </w:pPr>
            <w:hyperlink r:id="rId30" w:history="1">
              <w:r w:rsidR="00B17E86" w:rsidRPr="007048B8">
                <w:rPr>
                  <w:rStyle w:val="af0"/>
                  <w:rFonts w:ascii="Arial" w:hAnsi="Arial" w:cs="Arial"/>
                  <w:sz w:val="10"/>
                  <w:szCs w:val="10"/>
                  <w:lang w:val="en-US"/>
                </w:rPr>
                <w:t>ds</w:t>
              </w:r>
              <w:r w:rsidR="00B17E86" w:rsidRPr="007048B8">
                <w:rPr>
                  <w:rStyle w:val="af0"/>
                  <w:rFonts w:ascii="Arial" w:hAnsi="Arial" w:cs="Arial"/>
                  <w:sz w:val="10"/>
                  <w:szCs w:val="10"/>
                </w:rPr>
                <w:t>20</w:t>
              </w:r>
              <w:r w:rsidR="00B17E86" w:rsidRPr="007048B8">
                <w:rPr>
                  <w:rStyle w:val="af0"/>
                  <w:rFonts w:ascii="Arial" w:hAnsi="Arial" w:cs="Arial"/>
                  <w:sz w:val="10"/>
                  <w:szCs w:val="10"/>
                  <w:lang w:val="en-US"/>
                </w:rPr>
                <w:t>m</w:t>
              </w:r>
              <w:r w:rsidR="00B17E86" w:rsidRPr="007048B8">
                <w:rPr>
                  <w:rStyle w:val="af0"/>
                  <w:rFonts w:ascii="Arial" w:hAnsi="Arial" w:cs="Arial"/>
                  <w:sz w:val="10"/>
                  <w:szCs w:val="10"/>
                </w:rPr>
                <w:t>@</w:t>
              </w:r>
              <w:r w:rsidR="00B17E86" w:rsidRPr="007048B8">
                <w:rPr>
                  <w:rStyle w:val="af0"/>
                  <w:rFonts w:ascii="Arial" w:hAnsi="Arial" w:cs="Arial"/>
                  <w:sz w:val="10"/>
                  <w:szCs w:val="10"/>
                  <w:lang w:val="en-US"/>
                </w:rPr>
                <w:t>mail</w:t>
              </w:r>
              <w:r w:rsidR="00B17E86" w:rsidRPr="007048B8">
                <w:rPr>
                  <w:rStyle w:val="af0"/>
                  <w:rFonts w:ascii="Arial" w:hAnsi="Arial" w:cs="Arial"/>
                  <w:sz w:val="10"/>
                  <w:szCs w:val="10"/>
                </w:rPr>
                <w:t>.</w:t>
              </w:r>
              <w:proofErr w:type="spellStart"/>
              <w:r w:rsidR="00B17E86" w:rsidRPr="007048B8">
                <w:rPr>
                  <w:rStyle w:val="af0"/>
                  <w:rFonts w:ascii="Arial" w:hAnsi="Arial" w:cs="Arial"/>
                  <w:sz w:val="10"/>
                  <w:szCs w:val="10"/>
                  <w:lang w:val="en-US"/>
                </w:rPr>
                <w:t>ru</w:t>
              </w:r>
              <w:proofErr w:type="spellEnd"/>
            </w:hyperlink>
          </w:p>
          <w:p w:rsidR="00B17E86" w:rsidRPr="007048B8" w:rsidRDefault="00B17E86" w:rsidP="006620B4">
            <w:pPr>
              <w:pStyle w:val="msonormalcxspmiddle"/>
              <w:spacing w:before="0" w:beforeAutospacing="0" w:after="0" w:afterAutospacing="0" w:line="0" w:lineRule="atLeast"/>
              <w:jc w:val="center"/>
              <w:rPr>
                <w:rFonts w:ascii="Arial" w:hAnsi="Arial" w:cs="Arial"/>
                <w:color w:val="000000"/>
                <w:sz w:val="10"/>
                <w:szCs w:val="10"/>
              </w:rPr>
            </w:pPr>
          </w:p>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r w:rsidRPr="007048B8">
              <w:rPr>
                <w:rFonts w:ascii="Arial" w:hAnsi="Arial" w:cs="Arial"/>
                <w:color w:val="000000"/>
                <w:sz w:val="10"/>
                <w:szCs w:val="10"/>
              </w:rPr>
              <w:t>ds20m.caduk.</w:t>
            </w:r>
            <w:r w:rsidRPr="007048B8">
              <w:rPr>
                <w:rFonts w:ascii="Arial" w:hAnsi="Arial" w:cs="Arial"/>
                <w:color w:val="000000"/>
                <w:sz w:val="10"/>
                <w:szCs w:val="10"/>
              </w:rPr>
              <w:lastRenderedPageBreak/>
              <w:t>ru</w:t>
            </w:r>
          </w:p>
        </w:tc>
        <w:tc>
          <w:tcPr>
            <w:tcW w:w="708"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contextualSpacing/>
              <w:jc w:val="center"/>
              <w:rPr>
                <w:rFonts w:ascii="Arial" w:hAnsi="Arial" w:cs="Arial"/>
                <w:sz w:val="10"/>
                <w:szCs w:val="10"/>
              </w:rPr>
            </w:pPr>
            <w:proofErr w:type="spellStart"/>
            <w:r w:rsidRPr="007048B8">
              <w:rPr>
                <w:rFonts w:ascii="Arial" w:hAnsi="Arial" w:cs="Arial"/>
                <w:sz w:val="10"/>
                <w:szCs w:val="10"/>
              </w:rPr>
              <w:lastRenderedPageBreak/>
              <w:t>Штуканева</w:t>
            </w:r>
            <w:proofErr w:type="spellEnd"/>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Наталья</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Юрьевна</w:t>
            </w:r>
          </w:p>
        </w:tc>
        <w:tc>
          <w:tcPr>
            <w:tcW w:w="567"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ежедневно, кроме субботы и воскресенья</w:t>
            </w:r>
          </w:p>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lastRenderedPageBreak/>
              <w:t>8:00-17:00</w:t>
            </w:r>
          </w:p>
        </w:tc>
      </w:tr>
      <w:tr w:rsidR="00B17E86" w:rsidRPr="007048B8" w:rsidTr="00B1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lastRenderedPageBreak/>
              <w:t>15</w:t>
            </w:r>
          </w:p>
        </w:tc>
        <w:tc>
          <w:tcPr>
            <w:tcW w:w="1559"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both"/>
              <w:rPr>
                <w:rFonts w:ascii="Arial" w:hAnsi="Arial" w:cs="Arial"/>
                <w:sz w:val="10"/>
                <w:szCs w:val="10"/>
              </w:rPr>
            </w:pPr>
            <w:r w:rsidRPr="007048B8">
              <w:rPr>
                <w:rFonts w:ascii="Arial" w:hAnsi="Arial" w:cs="Arial"/>
                <w:sz w:val="10"/>
                <w:szCs w:val="10"/>
              </w:rPr>
              <w:t>Муниципальное казенное дошкольное образовательное учреждение «Детский сад№21»</w:t>
            </w:r>
          </w:p>
        </w:tc>
        <w:tc>
          <w:tcPr>
            <w:tcW w:w="992"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356411</w:t>
            </w:r>
          </w:p>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Ставропольский край</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Благодарненский</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 xml:space="preserve">район, с. </w:t>
            </w:r>
            <w:proofErr w:type="spellStart"/>
            <w:r w:rsidRPr="007048B8">
              <w:rPr>
                <w:rFonts w:ascii="Arial" w:hAnsi="Arial" w:cs="Arial"/>
                <w:sz w:val="10"/>
                <w:szCs w:val="10"/>
              </w:rPr>
              <w:t>Шишкино</w:t>
            </w:r>
            <w:proofErr w:type="spellEnd"/>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ул. Виноградная, 32</w:t>
            </w:r>
          </w:p>
        </w:tc>
        <w:tc>
          <w:tcPr>
            <w:tcW w:w="851"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r w:rsidRPr="007048B8">
              <w:rPr>
                <w:rFonts w:ascii="Arial" w:hAnsi="Arial" w:cs="Arial"/>
                <w:sz w:val="10"/>
                <w:szCs w:val="10"/>
              </w:rPr>
              <w:t>8 (86549)2-57-36</w:t>
            </w:r>
          </w:p>
          <w:p w:rsidR="00B17E86" w:rsidRPr="007048B8" w:rsidRDefault="00B17E86" w:rsidP="006620B4">
            <w:pPr>
              <w:pStyle w:val="msonormalcxspmiddle"/>
              <w:spacing w:before="0" w:beforeAutospacing="0" w:after="0" w:afterAutospacing="0" w:line="0" w:lineRule="atLeast"/>
              <w:jc w:val="center"/>
              <w:rPr>
                <w:rFonts w:ascii="Arial" w:hAnsi="Arial" w:cs="Arial"/>
                <w:color w:val="000000"/>
                <w:sz w:val="10"/>
                <w:szCs w:val="10"/>
              </w:rPr>
            </w:pPr>
          </w:p>
          <w:p w:rsidR="00B17E86" w:rsidRPr="007048B8" w:rsidRDefault="008D6710" w:rsidP="006620B4">
            <w:pPr>
              <w:pStyle w:val="msonormalcxspmiddle"/>
              <w:spacing w:before="0" w:beforeAutospacing="0" w:after="0" w:afterAutospacing="0" w:line="0" w:lineRule="atLeast"/>
              <w:jc w:val="center"/>
              <w:rPr>
                <w:rFonts w:ascii="Arial" w:hAnsi="Arial" w:cs="Arial"/>
                <w:color w:val="000000"/>
                <w:sz w:val="10"/>
                <w:szCs w:val="10"/>
              </w:rPr>
            </w:pPr>
            <w:hyperlink r:id="rId31" w:history="1">
              <w:r w:rsidR="00B17E86" w:rsidRPr="007048B8">
                <w:rPr>
                  <w:rStyle w:val="af0"/>
                  <w:rFonts w:ascii="Arial" w:hAnsi="Arial" w:cs="Arial"/>
                  <w:sz w:val="10"/>
                  <w:szCs w:val="10"/>
                  <w:lang w:val="en-US"/>
                </w:rPr>
                <w:t>mkdou</w:t>
              </w:r>
              <w:r w:rsidR="00B17E86" w:rsidRPr="007048B8">
                <w:rPr>
                  <w:rStyle w:val="af0"/>
                  <w:rFonts w:ascii="Arial" w:hAnsi="Arial" w:cs="Arial"/>
                  <w:sz w:val="10"/>
                  <w:szCs w:val="10"/>
                </w:rPr>
                <w:t>.</w:t>
              </w:r>
              <w:r w:rsidR="00B17E86" w:rsidRPr="007048B8">
                <w:rPr>
                  <w:rStyle w:val="af0"/>
                  <w:rFonts w:ascii="Arial" w:hAnsi="Arial" w:cs="Arial"/>
                  <w:sz w:val="10"/>
                  <w:szCs w:val="10"/>
                  <w:lang w:val="en-US"/>
                </w:rPr>
                <w:t>ds</w:t>
              </w:r>
              <w:r w:rsidR="00B17E86" w:rsidRPr="007048B8">
                <w:rPr>
                  <w:rStyle w:val="af0"/>
                  <w:rFonts w:ascii="Arial" w:hAnsi="Arial" w:cs="Arial"/>
                  <w:sz w:val="10"/>
                  <w:szCs w:val="10"/>
                </w:rPr>
                <w:t>21@</w:t>
              </w:r>
              <w:r w:rsidR="00B17E86" w:rsidRPr="007048B8">
                <w:rPr>
                  <w:rStyle w:val="af0"/>
                  <w:rFonts w:ascii="Arial" w:hAnsi="Arial" w:cs="Arial"/>
                  <w:sz w:val="10"/>
                  <w:szCs w:val="10"/>
                  <w:lang w:val="en-US"/>
                </w:rPr>
                <w:t>yandex</w:t>
              </w:r>
              <w:r w:rsidR="00B17E86" w:rsidRPr="007048B8">
                <w:rPr>
                  <w:rStyle w:val="af0"/>
                  <w:rFonts w:ascii="Arial" w:hAnsi="Arial" w:cs="Arial"/>
                  <w:sz w:val="10"/>
                  <w:szCs w:val="10"/>
                </w:rPr>
                <w:t>.</w:t>
              </w:r>
              <w:r w:rsidR="00B17E86" w:rsidRPr="007048B8">
                <w:rPr>
                  <w:rStyle w:val="af0"/>
                  <w:rFonts w:ascii="Arial" w:hAnsi="Arial" w:cs="Arial"/>
                  <w:sz w:val="10"/>
                  <w:szCs w:val="10"/>
                  <w:lang w:val="en-US"/>
                </w:rPr>
                <w:t>ru</w:t>
              </w:r>
            </w:hyperlink>
          </w:p>
          <w:p w:rsidR="00B17E86" w:rsidRPr="007048B8" w:rsidRDefault="00B17E86" w:rsidP="006620B4">
            <w:pPr>
              <w:pStyle w:val="msonormalcxspmiddle"/>
              <w:spacing w:before="0" w:beforeAutospacing="0" w:after="0" w:afterAutospacing="0" w:line="0" w:lineRule="atLeast"/>
              <w:jc w:val="center"/>
              <w:rPr>
                <w:rFonts w:ascii="Arial" w:hAnsi="Arial" w:cs="Arial"/>
                <w:color w:val="000000"/>
                <w:sz w:val="10"/>
                <w:szCs w:val="10"/>
              </w:rPr>
            </w:pPr>
          </w:p>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proofErr w:type="spellStart"/>
            <w:r w:rsidRPr="007048B8">
              <w:rPr>
                <w:rFonts w:ascii="Arial" w:hAnsi="Arial" w:cs="Arial"/>
                <w:color w:val="000000"/>
                <w:sz w:val="10"/>
                <w:szCs w:val="10"/>
                <w:u w:val="single"/>
                <w:lang w:val="en-US"/>
              </w:rPr>
              <w:t>mkdoyds</w:t>
            </w:r>
            <w:proofErr w:type="spellEnd"/>
            <w:r w:rsidRPr="007048B8">
              <w:rPr>
                <w:rFonts w:ascii="Arial" w:hAnsi="Arial" w:cs="Arial"/>
                <w:color w:val="000000"/>
                <w:sz w:val="10"/>
                <w:szCs w:val="10"/>
                <w:u w:val="single"/>
              </w:rPr>
              <w:t>21.</w:t>
            </w:r>
            <w:proofErr w:type="spellStart"/>
            <w:r w:rsidRPr="007048B8">
              <w:rPr>
                <w:rFonts w:ascii="Arial" w:hAnsi="Arial" w:cs="Arial"/>
                <w:color w:val="000000"/>
                <w:sz w:val="10"/>
                <w:szCs w:val="10"/>
                <w:u w:val="single"/>
                <w:lang w:val="en-US"/>
              </w:rPr>
              <w:t>caduk</w:t>
            </w:r>
            <w:proofErr w:type="spellEnd"/>
            <w:r w:rsidRPr="007048B8">
              <w:rPr>
                <w:rFonts w:ascii="Arial" w:hAnsi="Arial" w:cs="Arial"/>
                <w:color w:val="000000"/>
                <w:sz w:val="10"/>
                <w:szCs w:val="10"/>
                <w:u w:val="single"/>
              </w:rPr>
              <w:t>.</w:t>
            </w:r>
            <w:proofErr w:type="spellStart"/>
            <w:r w:rsidRPr="007048B8">
              <w:rPr>
                <w:rFonts w:ascii="Arial" w:hAnsi="Arial" w:cs="Arial"/>
                <w:color w:val="000000"/>
                <w:sz w:val="10"/>
                <w:szCs w:val="10"/>
                <w:u w:val="single"/>
                <w:lang w:val="en-US"/>
              </w:rPr>
              <w:t>ru</w:t>
            </w:r>
            <w:proofErr w:type="spellEnd"/>
          </w:p>
        </w:tc>
        <w:tc>
          <w:tcPr>
            <w:tcW w:w="708"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pStyle w:val="aff0"/>
              <w:spacing w:line="0" w:lineRule="atLeast"/>
              <w:ind w:left="0"/>
              <w:jc w:val="center"/>
              <w:rPr>
                <w:rFonts w:ascii="Arial" w:hAnsi="Arial" w:cs="Arial"/>
                <w:sz w:val="10"/>
                <w:szCs w:val="10"/>
              </w:rPr>
            </w:pPr>
            <w:r w:rsidRPr="007048B8">
              <w:rPr>
                <w:rFonts w:ascii="Arial" w:hAnsi="Arial" w:cs="Arial"/>
                <w:sz w:val="10"/>
                <w:szCs w:val="10"/>
              </w:rPr>
              <w:t>Панарина</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Екатерина Ивановна</w:t>
            </w:r>
          </w:p>
          <w:p w:rsidR="00B17E86" w:rsidRPr="007048B8" w:rsidRDefault="00B17E86" w:rsidP="006620B4">
            <w:pPr>
              <w:spacing w:line="0" w:lineRule="atLeast"/>
              <w:contextualSpacing/>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ежедневно, кроме субботы и воскресенья</w:t>
            </w:r>
          </w:p>
          <w:p w:rsidR="00B17E86" w:rsidRPr="007048B8" w:rsidRDefault="00B17E86" w:rsidP="006620B4">
            <w:pPr>
              <w:jc w:val="center"/>
              <w:rPr>
                <w:rFonts w:ascii="Arial" w:hAnsi="Arial" w:cs="Arial"/>
                <w:sz w:val="10"/>
                <w:szCs w:val="10"/>
              </w:rPr>
            </w:pPr>
            <w:r w:rsidRPr="007048B8">
              <w:rPr>
                <w:rFonts w:ascii="Arial" w:hAnsi="Arial" w:cs="Arial"/>
                <w:sz w:val="10"/>
                <w:szCs w:val="10"/>
              </w:rPr>
              <w:t>8:00-17:00</w:t>
            </w:r>
          </w:p>
        </w:tc>
      </w:tr>
      <w:tr w:rsidR="00B17E86" w:rsidRPr="007048B8" w:rsidTr="00B1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16</w:t>
            </w:r>
          </w:p>
        </w:tc>
        <w:tc>
          <w:tcPr>
            <w:tcW w:w="1559"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ind w:right="-108"/>
              <w:jc w:val="both"/>
              <w:rPr>
                <w:rFonts w:ascii="Arial" w:hAnsi="Arial" w:cs="Arial"/>
                <w:sz w:val="10"/>
                <w:szCs w:val="10"/>
              </w:rPr>
            </w:pPr>
            <w:r w:rsidRPr="007048B8">
              <w:rPr>
                <w:rFonts w:ascii="Arial" w:hAnsi="Arial" w:cs="Arial"/>
                <w:sz w:val="10"/>
                <w:szCs w:val="10"/>
              </w:rPr>
              <w:t>Муниципальное казенное дошкольное образовательное учреждение «Детский сад№22»</w:t>
            </w:r>
          </w:p>
        </w:tc>
        <w:tc>
          <w:tcPr>
            <w:tcW w:w="992"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356415</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Благодарненский</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 xml:space="preserve">район, с. </w:t>
            </w:r>
            <w:proofErr w:type="gramStart"/>
            <w:r w:rsidRPr="007048B8">
              <w:rPr>
                <w:rFonts w:ascii="Arial" w:hAnsi="Arial" w:cs="Arial"/>
                <w:sz w:val="10"/>
                <w:szCs w:val="10"/>
              </w:rPr>
              <w:t>Мирное</w:t>
            </w:r>
            <w:proofErr w:type="gramEnd"/>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ул. Красная, 48, А</w:t>
            </w:r>
          </w:p>
        </w:tc>
        <w:tc>
          <w:tcPr>
            <w:tcW w:w="851"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r w:rsidRPr="007048B8">
              <w:rPr>
                <w:rFonts w:ascii="Arial" w:hAnsi="Arial" w:cs="Arial"/>
                <w:sz w:val="10"/>
                <w:szCs w:val="10"/>
              </w:rPr>
              <w:t>8 (86549)2-66-45</w:t>
            </w:r>
          </w:p>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p>
          <w:p w:rsidR="00B17E86" w:rsidRPr="007048B8" w:rsidRDefault="008D6710" w:rsidP="006620B4">
            <w:pPr>
              <w:pStyle w:val="msonormalcxspmiddle"/>
              <w:spacing w:before="0" w:beforeAutospacing="0" w:after="0" w:afterAutospacing="0" w:line="0" w:lineRule="atLeast"/>
              <w:jc w:val="center"/>
              <w:rPr>
                <w:rFonts w:ascii="Arial" w:hAnsi="Arial" w:cs="Arial"/>
                <w:color w:val="000000"/>
                <w:sz w:val="10"/>
                <w:szCs w:val="10"/>
              </w:rPr>
            </w:pPr>
            <w:hyperlink r:id="rId32" w:history="1">
              <w:r w:rsidR="00B17E86" w:rsidRPr="007048B8">
                <w:rPr>
                  <w:rStyle w:val="af0"/>
                  <w:rFonts w:ascii="Arial" w:hAnsi="Arial" w:cs="Arial"/>
                  <w:sz w:val="10"/>
                  <w:szCs w:val="10"/>
                  <w:lang w:val="en-US"/>
                </w:rPr>
                <w:t>mkdov</w:t>
              </w:r>
              <w:r w:rsidR="00B17E86" w:rsidRPr="007048B8">
                <w:rPr>
                  <w:rStyle w:val="af0"/>
                  <w:rFonts w:ascii="Arial" w:hAnsi="Arial" w:cs="Arial"/>
                  <w:sz w:val="10"/>
                  <w:szCs w:val="10"/>
                </w:rPr>
                <w:t>_</w:t>
              </w:r>
              <w:r w:rsidR="00B17E86" w:rsidRPr="007048B8">
                <w:rPr>
                  <w:rStyle w:val="af0"/>
                  <w:rFonts w:ascii="Arial" w:hAnsi="Arial" w:cs="Arial"/>
                  <w:sz w:val="10"/>
                  <w:szCs w:val="10"/>
                  <w:lang w:val="en-US"/>
                </w:rPr>
                <w:t>ds</w:t>
              </w:r>
              <w:r w:rsidR="00B17E86" w:rsidRPr="007048B8">
                <w:rPr>
                  <w:rStyle w:val="af0"/>
                  <w:rFonts w:ascii="Arial" w:hAnsi="Arial" w:cs="Arial"/>
                  <w:sz w:val="10"/>
                  <w:szCs w:val="10"/>
                </w:rPr>
                <w:t>22@</w:t>
              </w:r>
              <w:r w:rsidR="00B17E86" w:rsidRPr="007048B8">
                <w:rPr>
                  <w:rStyle w:val="af0"/>
                  <w:rFonts w:ascii="Arial" w:hAnsi="Arial" w:cs="Arial"/>
                  <w:sz w:val="10"/>
                  <w:szCs w:val="10"/>
                  <w:lang w:val="en-US"/>
                </w:rPr>
                <w:t>mail</w:t>
              </w:r>
              <w:r w:rsidR="00B17E86" w:rsidRPr="007048B8">
                <w:rPr>
                  <w:rStyle w:val="af0"/>
                  <w:rFonts w:ascii="Arial" w:hAnsi="Arial" w:cs="Arial"/>
                  <w:sz w:val="10"/>
                  <w:szCs w:val="10"/>
                </w:rPr>
                <w:t>.</w:t>
              </w:r>
              <w:r w:rsidR="00B17E86" w:rsidRPr="007048B8">
                <w:rPr>
                  <w:rStyle w:val="af0"/>
                  <w:rFonts w:ascii="Arial" w:hAnsi="Arial" w:cs="Arial"/>
                  <w:sz w:val="10"/>
                  <w:szCs w:val="10"/>
                  <w:lang w:val="en-US"/>
                </w:rPr>
                <w:t>ru</w:t>
              </w:r>
            </w:hyperlink>
          </w:p>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proofErr w:type="spellStart"/>
            <w:r w:rsidRPr="007048B8">
              <w:rPr>
                <w:rFonts w:ascii="Arial" w:hAnsi="Arial" w:cs="Arial"/>
                <w:color w:val="000000"/>
                <w:sz w:val="10"/>
                <w:szCs w:val="10"/>
                <w:lang w:val="en-US"/>
              </w:rPr>
              <w:t>npd</w:t>
            </w:r>
            <w:proofErr w:type="spellEnd"/>
            <w:r w:rsidRPr="007048B8">
              <w:rPr>
                <w:rFonts w:ascii="Arial" w:hAnsi="Arial" w:cs="Arial"/>
                <w:color w:val="000000"/>
                <w:sz w:val="10"/>
                <w:szCs w:val="10"/>
              </w:rPr>
              <w:t>4</w:t>
            </w:r>
            <w:proofErr w:type="spellStart"/>
            <w:r w:rsidRPr="007048B8">
              <w:rPr>
                <w:rFonts w:ascii="Arial" w:hAnsi="Arial" w:cs="Arial"/>
                <w:color w:val="000000"/>
                <w:sz w:val="10"/>
                <w:szCs w:val="10"/>
                <w:lang w:val="en-US"/>
              </w:rPr>
              <w:t>batu</w:t>
            </w:r>
            <w:proofErr w:type="spellEnd"/>
            <w:r w:rsidRPr="007048B8">
              <w:rPr>
                <w:rFonts w:ascii="Arial" w:hAnsi="Arial" w:cs="Arial"/>
                <w:color w:val="000000"/>
                <w:sz w:val="10"/>
                <w:szCs w:val="10"/>
              </w:rPr>
              <w:t>.</w:t>
            </w:r>
            <w:proofErr w:type="spellStart"/>
            <w:r w:rsidRPr="007048B8">
              <w:rPr>
                <w:rFonts w:ascii="Arial" w:hAnsi="Arial" w:cs="Arial"/>
                <w:color w:val="000000"/>
                <w:sz w:val="10"/>
                <w:szCs w:val="10"/>
                <w:lang w:val="en-US"/>
              </w:rPr>
              <w:t>saduk</w:t>
            </w:r>
            <w:proofErr w:type="spellEnd"/>
            <w:r w:rsidRPr="007048B8">
              <w:rPr>
                <w:rFonts w:ascii="Arial" w:hAnsi="Arial" w:cs="Arial"/>
                <w:color w:val="000000"/>
                <w:sz w:val="10"/>
                <w:szCs w:val="10"/>
              </w:rPr>
              <w:t>.</w:t>
            </w:r>
            <w:proofErr w:type="spellStart"/>
            <w:r w:rsidRPr="007048B8">
              <w:rPr>
                <w:rFonts w:ascii="Arial" w:hAnsi="Arial" w:cs="Arial"/>
                <w:color w:val="000000"/>
                <w:sz w:val="10"/>
                <w:szCs w:val="10"/>
                <w:lang w:val="en-US"/>
              </w:rPr>
              <w:t>ru</w:t>
            </w:r>
            <w:proofErr w:type="spellEnd"/>
          </w:p>
        </w:tc>
        <w:tc>
          <w:tcPr>
            <w:tcW w:w="708"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pStyle w:val="aff0"/>
              <w:spacing w:line="0" w:lineRule="atLeast"/>
              <w:ind w:left="0"/>
              <w:jc w:val="center"/>
              <w:rPr>
                <w:rFonts w:ascii="Arial" w:hAnsi="Arial" w:cs="Arial"/>
                <w:sz w:val="10"/>
                <w:szCs w:val="10"/>
              </w:rPr>
            </w:pPr>
            <w:r w:rsidRPr="007048B8">
              <w:rPr>
                <w:rFonts w:ascii="Arial" w:hAnsi="Arial" w:cs="Arial"/>
                <w:sz w:val="10"/>
                <w:szCs w:val="10"/>
              </w:rPr>
              <w:t>Теряева</w:t>
            </w:r>
          </w:p>
          <w:p w:rsidR="00B17E86" w:rsidRPr="007048B8" w:rsidRDefault="00B17E86" w:rsidP="006620B4">
            <w:pPr>
              <w:spacing w:line="0" w:lineRule="atLeast"/>
              <w:contextualSpacing/>
              <w:jc w:val="center"/>
              <w:rPr>
                <w:rFonts w:ascii="Arial" w:hAnsi="Arial" w:cs="Arial"/>
                <w:sz w:val="10"/>
                <w:szCs w:val="10"/>
                <w:lang w:val="en-US"/>
              </w:rPr>
            </w:pPr>
            <w:r w:rsidRPr="007048B8">
              <w:rPr>
                <w:rFonts w:ascii="Arial" w:hAnsi="Arial" w:cs="Arial"/>
                <w:sz w:val="10"/>
                <w:szCs w:val="10"/>
              </w:rPr>
              <w:t>Надежда</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Ивановна</w:t>
            </w:r>
          </w:p>
        </w:tc>
        <w:tc>
          <w:tcPr>
            <w:tcW w:w="567"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ежедневно, кроме субботы и воскресенья</w:t>
            </w:r>
          </w:p>
          <w:p w:rsidR="00B17E86" w:rsidRPr="007048B8" w:rsidRDefault="00B17E86" w:rsidP="006620B4">
            <w:pPr>
              <w:jc w:val="center"/>
              <w:rPr>
                <w:rFonts w:ascii="Arial" w:hAnsi="Arial" w:cs="Arial"/>
                <w:sz w:val="10"/>
                <w:szCs w:val="10"/>
              </w:rPr>
            </w:pPr>
            <w:r w:rsidRPr="007048B8">
              <w:rPr>
                <w:rFonts w:ascii="Arial" w:hAnsi="Arial" w:cs="Arial"/>
                <w:sz w:val="10"/>
                <w:szCs w:val="10"/>
              </w:rPr>
              <w:t>8:00-17:00</w:t>
            </w:r>
          </w:p>
        </w:tc>
      </w:tr>
      <w:tr w:rsidR="00B17E86" w:rsidRPr="007048B8" w:rsidTr="00B1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17</w:t>
            </w:r>
          </w:p>
        </w:tc>
        <w:tc>
          <w:tcPr>
            <w:tcW w:w="1559"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both"/>
              <w:rPr>
                <w:rFonts w:ascii="Arial" w:hAnsi="Arial" w:cs="Arial"/>
                <w:sz w:val="10"/>
                <w:szCs w:val="10"/>
              </w:rPr>
            </w:pPr>
            <w:r w:rsidRPr="007048B8">
              <w:rPr>
                <w:rFonts w:ascii="Arial" w:hAnsi="Arial" w:cs="Arial"/>
                <w:sz w:val="10"/>
                <w:szCs w:val="10"/>
              </w:rPr>
              <w:t>Муниципальное казенное дошкольное образовательное учреждение «Детский сад№23»</w:t>
            </w:r>
          </w:p>
        </w:tc>
        <w:tc>
          <w:tcPr>
            <w:tcW w:w="992"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356414</w:t>
            </w:r>
          </w:p>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Ставропольский край</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Благодарненский</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район</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с. Алексеевское</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ул. Советская, 45</w:t>
            </w:r>
          </w:p>
        </w:tc>
        <w:tc>
          <w:tcPr>
            <w:tcW w:w="851"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r w:rsidRPr="007048B8">
              <w:rPr>
                <w:rFonts w:ascii="Arial" w:hAnsi="Arial" w:cs="Arial"/>
                <w:sz w:val="10"/>
                <w:szCs w:val="10"/>
              </w:rPr>
              <w:t>8 (86549)2-50-26</w:t>
            </w:r>
          </w:p>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p>
          <w:p w:rsidR="00B17E86" w:rsidRPr="007048B8" w:rsidRDefault="008D6710" w:rsidP="006620B4">
            <w:pPr>
              <w:pStyle w:val="msonormalcxspmiddle"/>
              <w:spacing w:before="0" w:beforeAutospacing="0" w:after="0" w:afterAutospacing="0" w:line="0" w:lineRule="atLeast"/>
              <w:jc w:val="center"/>
              <w:rPr>
                <w:rFonts w:ascii="Arial" w:hAnsi="Arial" w:cs="Arial"/>
                <w:color w:val="000000"/>
                <w:sz w:val="10"/>
                <w:szCs w:val="10"/>
              </w:rPr>
            </w:pPr>
            <w:hyperlink r:id="rId33" w:history="1">
              <w:r w:rsidR="00B17E86" w:rsidRPr="007048B8">
                <w:rPr>
                  <w:rStyle w:val="af0"/>
                  <w:rFonts w:ascii="Arial" w:hAnsi="Arial" w:cs="Arial"/>
                  <w:sz w:val="10"/>
                  <w:szCs w:val="10"/>
                  <w:lang w:val="en-US"/>
                </w:rPr>
                <w:t>borheva</w:t>
              </w:r>
              <w:r w:rsidR="00B17E86" w:rsidRPr="007048B8">
                <w:rPr>
                  <w:rStyle w:val="af0"/>
                  <w:rFonts w:ascii="Arial" w:hAnsi="Arial" w:cs="Arial"/>
                  <w:sz w:val="10"/>
                  <w:szCs w:val="10"/>
                </w:rPr>
                <w:t>@</w:t>
              </w:r>
              <w:r w:rsidR="00B17E86" w:rsidRPr="007048B8">
                <w:rPr>
                  <w:rStyle w:val="af0"/>
                  <w:rFonts w:ascii="Arial" w:hAnsi="Arial" w:cs="Arial"/>
                  <w:sz w:val="10"/>
                  <w:szCs w:val="10"/>
                  <w:lang w:val="en-US"/>
                </w:rPr>
                <w:t>yandex</w:t>
              </w:r>
              <w:r w:rsidR="00B17E86" w:rsidRPr="007048B8">
                <w:rPr>
                  <w:rStyle w:val="af0"/>
                  <w:rFonts w:ascii="Arial" w:hAnsi="Arial" w:cs="Arial"/>
                  <w:sz w:val="10"/>
                  <w:szCs w:val="10"/>
                </w:rPr>
                <w:t>.</w:t>
              </w:r>
              <w:proofErr w:type="spellStart"/>
              <w:r w:rsidR="00B17E86" w:rsidRPr="007048B8">
                <w:rPr>
                  <w:rStyle w:val="af0"/>
                  <w:rFonts w:ascii="Arial" w:hAnsi="Arial" w:cs="Arial"/>
                  <w:sz w:val="10"/>
                  <w:szCs w:val="10"/>
                  <w:lang w:val="en-US"/>
                </w:rPr>
                <w:t>ru</w:t>
              </w:r>
              <w:proofErr w:type="spellEnd"/>
            </w:hyperlink>
          </w:p>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proofErr w:type="spellStart"/>
            <w:r w:rsidRPr="007048B8">
              <w:rPr>
                <w:rFonts w:ascii="Arial" w:hAnsi="Arial" w:cs="Arial"/>
                <w:color w:val="000000"/>
                <w:sz w:val="10"/>
                <w:szCs w:val="10"/>
                <w:lang w:val="en-US"/>
              </w:rPr>
              <w:t>detcad</w:t>
            </w:r>
            <w:proofErr w:type="spellEnd"/>
            <w:r w:rsidRPr="007048B8">
              <w:rPr>
                <w:rFonts w:ascii="Arial" w:hAnsi="Arial" w:cs="Arial"/>
                <w:color w:val="000000"/>
                <w:sz w:val="10"/>
                <w:szCs w:val="10"/>
              </w:rPr>
              <w:t>23</w:t>
            </w:r>
            <w:proofErr w:type="spellStart"/>
            <w:r w:rsidRPr="007048B8">
              <w:rPr>
                <w:rFonts w:ascii="Arial" w:hAnsi="Arial" w:cs="Arial"/>
                <w:color w:val="000000"/>
                <w:sz w:val="10"/>
                <w:szCs w:val="10"/>
                <w:lang w:val="en-US"/>
              </w:rPr>
              <w:t>mkdou</w:t>
            </w:r>
            <w:proofErr w:type="spellEnd"/>
            <w:r w:rsidRPr="007048B8">
              <w:rPr>
                <w:rFonts w:ascii="Arial" w:hAnsi="Arial" w:cs="Arial"/>
                <w:color w:val="000000"/>
                <w:sz w:val="10"/>
                <w:szCs w:val="10"/>
              </w:rPr>
              <w:t>.</w:t>
            </w:r>
            <w:proofErr w:type="spellStart"/>
            <w:r w:rsidRPr="007048B8">
              <w:rPr>
                <w:rFonts w:ascii="Arial" w:hAnsi="Arial" w:cs="Arial"/>
                <w:color w:val="000000"/>
                <w:sz w:val="10"/>
                <w:szCs w:val="10"/>
                <w:lang w:val="en-US"/>
              </w:rPr>
              <w:t>ucoz</w:t>
            </w:r>
            <w:proofErr w:type="spellEnd"/>
            <w:r w:rsidRPr="007048B8">
              <w:rPr>
                <w:rFonts w:ascii="Arial" w:hAnsi="Arial" w:cs="Arial"/>
                <w:color w:val="000000"/>
                <w:sz w:val="10"/>
                <w:szCs w:val="10"/>
              </w:rPr>
              <w:t>/</w:t>
            </w:r>
            <w:proofErr w:type="spellStart"/>
            <w:r w:rsidRPr="007048B8">
              <w:rPr>
                <w:rFonts w:ascii="Arial" w:hAnsi="Arial" w:cs="Arial"/>
                <w:color w:val="000000"/>
                <w:sz w:val="10"/>
                <w:szCs w:val="10"/>
                <w:lang w:val="en-US"/>
              </w:rPr>
              <w:t>ru</w:t>
            </w:r>
            <w:proofErr w:type="spellEnd"/>
          </w:p>
        </w:tc>
        <w:tc>
          <w:tcPr>
            <w:tcW w:w="708"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pStyle w:val="aff0"/>
              <w:spacing w:line="0" w:lineRule="atLeast"/>
              <w:ind w:left="0"/>
              <w:jc w:val="center"/>
              <w:rPr>
                <w:rFonts w:ascii="Arial" w:eastAsia="Times New Roman" w:hAnsi="Arial" w:cs="Arial"/>
                <w:sz w:val="10"/>
                <w:szCs w:val="10"/>
              </w:rPr>
            </w:pPr>
            <w:r w:rsidRPr="007048B8">
              <w:rPr>
                <w:rFonts w:ascii="Arial" w:eastAsia="Times New Roman" w:hAnsi="Arial" w:cs="Arial"/>
                <w:sz w:val="10"/>
                <w:szCs w:val="10"/>
              </w:rPr>
              <w:t>Борщева</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Юлия</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Витальевна</w:t>
            </w:r>
          </w:p>
        </w:tc>
        <w:tc>
          <w:tcPr>
            <w:tcW w:w="567"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ежедневно, кроме субботы и воскресенья</w:t>
            </w:r>
          </w:p>
          <w:p w:rsidR="00B17E86" w:rsidRPr="007048B8" w:rsidRDefault="00B17E86" w:rsidP="006620B4">
            <w:pPr>
              <w:jc w:val="center"/>
              <w:rPr>
                <w:rFonts w:ascii="Arial" w:hAnsi="Arial" w:cs="Arial"/>
                <w:sz w:val="10"/>
                <w:szCs w:val="10"/>
              </w:rPr>
            </w:pPr>
            <w:r w:rsidRPr="007048B8">
              <w:rPr>
                <w:rFonts w:ascii="Arial" w:hAnsi="Arial" w:cs="Arial"/>
                <w:sz w:val="10"/>
                <w:szCs w:val="10"/>
              </w:rPr>
              <w:t>8:00-17:00</w:t>
            </w:r>
          </w:p>
        </w:tc>
      </w:tr>
      <w:tr w:rsidR="00B17E86" w:rsidRPr="007048B8" w:rsidTr="00B1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18</w:t>
            </w:r>
          </w:p>
        </w:tc>
        <w:tc>
          <w:tcPr>
            <w:tcW w:w="1559"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both"/>
              <w:rPr>
                <w:rFonts w:ascii="Arial" w:hAnsi="Arial" w:cs="Arial"/>
                <w:sz w:val="10"/>
                <w:szCs w:val="10"/>
              </w:rPr>
            </w:pPr>
            <w:r w:rsidRPr="007048B8">
              <w:rPr>
                <w:rFonts w:ascii="Arial" w:hAnsi="Arial" w:cs="Arial"/>
                <w:sz w:val="10"/>
                <w:szCs w:val="10"/>
              </w:rPr>
              <w:t>Муниципальное казенное дошкольное образовательное учреждение «Детский сад№24»</w:t>
            </w:r>
          </w:p>
        </w:tc>
        <w:tc>
          <w:tcPr>
            <w:tcW w:w="992"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356413</w:t>
            </w:r>
          </w:p>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Ставропольский край</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Благодарненский</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район</w:t>
            </w:r>
          </w:p>
          <w:p w:rsidR="00B17E86" w:rsidRPr="007048B8" w:rsidRDefault="00B17E86" w:rsidP="006620B4">
            <w:pPr>
              <w:spacing w:line="0" w:lineRule="atLeast"/>
              <w:contextualSpacing/>
              <w:jc w:val="center"/>
              <w:rPr>
                <w:rFonts w:ascii="Arial" w:hAnsi="Arial" w:cs="Arial"/>
                <w:sz w:val="10"/>
                <w:szCs w:val="10"/>
              </w:rPr>
            </w:pPr>
            <w:proofErr w:type="gramStart"/>
            <w:r w:rsidRPr="007048B8">
              <w:rPr>
                <w:rFonts w:ascii="Arial" w:hAnsi="Arial" w:cs="Arial"/>
                <w:sz w:val="10"/>
                <w:szCs w:val="10"/>
              </w:rPr>
              <w:t>с</w:t>
            </w:r>
            <w:proofErr w:type="gramEnd"/>
            <w:r w:rsidRPr="007048B8">
              <w:rPr>
                <w:rFonts w:ascii="Arial" w:hAnsi="Arial" w:cs="Arial"/>
                <w:sz w:val="10"/>
                <w:szCs w:val="10"/>
              </w:rPr>
              <w:t>. Каменная Балка</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ул. Школьная, 14</w:t>
            </w:r>
          </w:p>
        </w:tc>
        <w:tc>
          <w:tcPr>
            <w:tcW w:w="851"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r w:rsidRPr="007048B8">
              <w:rPr>
                <w:rFonts w:ascii="Arial" w:hAnsi="Arial" w:cs="Arial"/>
                <w:sz w:val="10"/>
                <w:szCs w:val="10"/>
              </w:rPr>
              <w:t>8 (86549)3-98-43</w:t>
            </w:r>
          </w:p>
          <w:p w:rsidR="00B17E86" w:rsidRPr="007048B8" w:rsidRDefault="00B17E86" w:rsidP="006620B4">
            <w:pPr>
              <w:pStyle w:val="msonormalcxspmiddle"/>
              <w:spacing w:before="0" w:beforeAutospacing="0" w:after="0" w:afterAutospacing="0" w:line="0" w:lineRule="atLeast"/>
              <w:jc w:val="center"/>
              <w:rPr>
                <w:rFonts w:ascii="Arial" w:hAnsi="Arial" w:cs="Arial"/>
                <w:color w:val="000000"/>
                <w:sz w:val="10"/>
                <w:szCs w:val="10"/>
              </w:rPr>
            </w:pPr>
          </w:p>
          <w:p w:rsidR="00B17E86" w:rsidRPr="007048B8" w:rsidRDefault="008D6710" w:rsidP="006620B4">
            <w:pPr>
              <w:pStyle w:val="msonormalcxspmiddle"/>
              <w:spacing w:before="0" w:beforeAutospacing="0" w:after="0" w:afterAutospacing="0" w:line="0" w:lineRule="atLeast"/>
              <w:jc w:val="center"/>
              <w:rPr>
                <w:rFonts w:ascii="Arial" w:hAnsi="Arial" w:cs="Arial"/>
                <w:color w:val="000000"/>
                <w:sz w:val="10"/>
                <w:szCs w:val="10"/>
              </w:rPr>
            </w:pPr>
            <w:hyperlink r:id="rId34" w:history="1">
              <w:r w:rsidR="00B17E86" w:rsidRPr="007048B8">
                <w:rPr>
                  <w:rStyle w:val="af0"/>
                  <w:rFonts w:ascii="Arial" w:hAnsi="Arial" w:cs="Arial"/>
                  <w:sz w:val="10"/>
                  <w:szCs w:val="10"/>
                  <w:lang w:val="en-US"/>
                </w:rPr>
                <w:t>kuleshova</w:t>
              </w:r>
              <w:r w:rsidR="00B17E86" w:rsidRPr="007048B8">
                <w:rPr>
                  <w:rStyle w:val="af0"/>
                  <w:rFonts w:ascii="Arial" w:hAnsi="Arial" w:cs="Arial"/>
                  <w:sz w:val="10"/>
                  <w:szCs w:val="10"/>
                </w:rPr>
                <w:t>.</w:t>
              </w:r>
              <w:r w:rsidR="00B17E86" w:rsidRPr="007048B8">
                <w:rPr>
                  <w:rStyle w:val="af0"/>
                  <w:rFonts w:ascii="Arial" w:hAnsi="Arial" w:cs="Arial"/>
                  <w:sz w:val="10"/>
                  <w:szCs w:val="10"/>
                  <w:lang w:val="en-US"/>
                </w:rPr>
                <w:t>evgesha</w:t>
              </w:r>
              <w:r w:rsidR="00B17E86" w:rsidRPr="007048B8">
                <w:rPr>
                  <w:rStyle w:val="af0"/>
                  <w:rFonts w:ascii="Arial" w:hAnsi="Arial" w:cs="Arial"/>
                  <w:sz w:val="10"/>
                  <w:szCs w:val="10"/>
                </w:rPr>
                <w:t>@</w:t>
              </w:r>
              <w:r w:rsidR="00B17E86" w:rsidRPr="007048B8">
                <w:rPr>
                  <w:rStyle w:val="af0"/>
                  <w:rFonts w:ascii="Arial" w:hAnsi="Arial" w:cs="Arial"/>
                  <w:sz w:val="10"/>
                  <w:szCs w:val="10"/>
                  <w:lang w:val="en-US"/>
                </w:rPr>
                <w:t>mail</w:t>
              </w:r>
              <w:r w:rsidR="00B17E86" w:rsidRPr="007048B8">
                <w:rPr>
                  <w:rStyle w:val="af0"/>
                  <w:rFonts w:ascii="Arial" w:hAnsi="Arial" w:cs="Arial"/>
                  <w:sz w:val="10"/>
                  <w:szCs w:val="10"/>
                </w:rPr>
                <w:t>.</w:t>
              </w:r>
              <w:r w:rsidR="00B17E86" w:rsidRPr="007048B8">
                <w:rPr>
                  <w:rStyle w:val="af0"/>
                  <w:rFonts w:ascii="Arial" w:hAnsi="Arial" w:cs="Arial"/>
                  <w:sz w:val="10"/>
                  <w:szCs w:val="10"/>
                  <w:lang w:val="en-US"/>
                </w:rPr>
                <w:t>ru</w:t>
              </w:r>
            </w:hyperlink>
          </w:p>
          <w:p w:rsidR="00B17E86" w:rsidRPr="007048B8" w:rsidRDefault="00B17E86" w:rsidP="006620B4">
            <w:pPr>
              <w:pStyle w:val="msonormalcxspmiddle"/>
              <w:spacing w:before="0" w:beforeAutospacing="0" w:after="0" w:afterAutospacing="0" w:line="0" w:lineRule="atLeast"/>
              <w:jc w:val="center"/>
              <w:rPr>
                <w:rFonts w:ascii="Arial" w:hAnsi="Arial" w:cs="Arial"/>
                <w:color w:val="000000"/>
                <w:sz w:val="10"/>
                <w:szCs w:val="10"/>
              </w:rPr>
            </w:pPr>
          </w:p>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proofErr w:type="spellStart"/>
            <w:r w:rsidRPr="007048B8">
              <w:rPr>
                <w:rFonts w:ascii="Arial" w:hAnsi="Arial" w:cs="Arial"/>
                <w:color w:val="000000"/>
                <w:sz w:val="10"/>
                <w:szCs w:val="10"/>
                <w:lang w:val="en-US"/>
              </w:rPr>
              <w:t>detskiisad</w:t>
            </w:r>
            <w:proofErr w:type="spellEnd"/>
            <w:r w:rsidRPr="007048B8">
              <w:rPr>
                <w:rFonts w:ascii="Arial" w:hAnsi="Arial" w:cs="Arial"/>
                <w:color w:val="000000"/>
                <w:sz w:val="10"/>
                <w:szCs w:val="10"/>
              </w:rPr>
              <w:t>24</w:t>
            </w:r>
            <w:proofErr w:type="spellStart"/>
            <w:r w:rsidRPr="007048B8">
              <w:rPr>
                <w:rFonts w:ascii="Arial" w:hAnsi="Arial" w:cs="Arial"/>
                <w:color w:val="000000"/>
                <w:sz w:val="10"/>
                <w:szCs w:val="10"/>
                <w:lang w:val="en-US"/>
              </w:rPr>
              <w:t>kambalka</w:t>
            </w:r>
            <w:proofErr w:type="spellEnd"/>
            <w:r w:rsidRPr="007048B8">
              <w:rPr>
                <w:rFonts w:ascii="Arial" w:hAnsi="Arial" w:cs="Arial"/>
                <w:color w:val="000000"/>
                <w:sz w:val="10"/>
                <w:szCs w:val="10"/>
              </w:rPr>
              <w:t>.</w:t>
            </w:r>
            <w:proofErr w:type="spellStart"/>
            <w:r w:rsidRPr="007048B8">
              <w:rPr>
                <w:rFonts w:ascii="Arial" w:hAnsi="Arial" w:cs="Arial"/>
                <w:color w:val="000000"/>
                <w:sz w:val="10"/>
                <w:szCs w:val="10"/>
                <w:lang w:val="en-US"/>
              </w:rPr>
              <w:t>caduk</w:t>
            </w:r>
            <w:proofErr w:type="spellEnd"/>
            <w:r w:rsidRPr="007048B8">
              <w:rPr>
                <w:rFonts w:ascii="Arial" w:hAnsi="Arial" w:cs="Arial"/>
                <w:color w:val="000000"/>
                <w:sz w:val="10"/>
                <w:szCs w:val="10"/>
              </w:rPr>
              <w:t>.</w:t>
            </w:r>
            <w:proofErr w:type="spellStart"/>
            <w:r w:rsidRPr="007048B8">
              <w:rPr>
                <w:rFonts w:ascii="Arial" w:hAnsi="Arial" w:cs="Arial"/>
                <w:color w:val="000000"/>
                <w:sz w:val="10"/>
                <w:szCs w:val="10"/>
                <w:lang w:val="en-US"/>
              </w:rPr>
              <w:t>ru</w:t>
            </w:r>
            <w:proofErr w:type="spellEnd"/>
          </w:p>
        </w:tc>
        <w:tc>
          <w:tcPr>
            <w:tcW w:w="708"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pStyle w:val="aff0"/>
              <w:spacing w:line="0" w:lineRule="atLeast"/>
              <w:ind w:left="0"/>
              <w:jc w:val="center"/>
              <w:rPr>
                <w:rFonts w:ascii="Arial" w:hAnsi="Arial" w:cs="Arial"/>
                <w:sz w:val="10"/>
                <w:szCs w:val="10"/>
              </w:rPr>
            </w:pPr>
            <w:r w:rsidRPr="007048B8">
              <w:rPr>
                <w:rFonts w:ascii="Arial" w:hAnsi="Arial" w:cs="Arial"/>
                <w:sz w:val="10"/>
                <w:szCs w:val="10"/>
              </w:rPr>
              <w:t>Кулешова</w:t>
            </w:r>
          </w:p>
          <w:p w:rsidR="00B17E86" w:rsidRPr="007048B8" w:rsidRDefault="00B17E86" w:rsidP="006620B4">
            <w:pPr>
              <w:spacing w:line="0" w:lineRule="atLeast"/>
              <w:contextualSpacing/>
              <w:jc w:val="center"/>
              <w:rPr>
                <w:rFonts w:ascii="Arial" w:hAnsi="Arial" w:cs="Arial"/>
                <w:sz w:val="10"/>
                <w:szCs w:val="10"/>
                <w:lang w:val="en-US"/>
              </w:rPr>
            </w:pPr>
            <w:r w:rsidRPr="007048B8">
              <w:rPr>
                <w:rFonts w:ascii="Arial" w:hAnsi="Arial" w:cs="Arial"/>
                <w:sz w:val="10"/>
                <w:szCs w:val="10"/>
              </w:rPr>
              <w:t>Евгения</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Евгеньевна</w:t>
            </w:r>
          </w:p>
        </w:tc>
        <w:tc>
          <w:tcPr>
            <w:tcW w:w="567"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ежедневно, кроме субботы и воскресенья</w:t>
            </w:r>
          </w:p>
          <w:p w:rsidR="00B17E86" w:rsidRPr="007048B8" w:rsidRDefault="00B17E86" w:rsidP="006620B4">
            <w:pPr>
              <w:jc w:val="center"/>
              <w:rPr>
                <w:rFonts w:ascii="Arial" w:hAnsi="Arial" w:cs="Arial"/>
                <w:sz w:val="10"/>
                <w:szCs w:val="10"/>
              </w:rPr>
            </w:pPr>
            <w:r w:rsidRPr="007048B8">
              <w:rPr>
                <w:rFonts w:ascii="Arial" w:hAnsi="Arial" w:cs="Arial"/>
                <w:sz w:val="10"/>
                <w:szCs w:val="10"/>
              </w:rPr>
              <w:t>8:00-17:00</w:t>
            </w:r>
          </w:p>
        </w:tc>
      </w:tr>
      <w:tr w:rsidR="00B17E86" w:rsidRPr="007048B8" w:rsidTr="00B1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19</w:t>
            </w:r>
          </w:p>
        </w:tc>
        <w:tc>
          <w:tcPr>
            <w:tcW w:w="1559"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both"/>
              <w:rPr>
                <w:rFonts w:ascii="Arial" w:hAnsi="Arial" w:cs="Arial"/>
                <w:sz w:val="10"/>
                <w:szCs w:val="10"/>
              </w:rPr>
            </w:pPr>
            <w:r w:rsidRPr="007048B8">
              <w:rPr>
                <w:rFonts w:ascii="Arial" w:hAnsi="Arial" w:cs="Arial"/>
                <w:sz w:val="10"/>
                <w:szCs w:val="10"/>
              </w:rPr>
              <w:t>Муниципальное казенное дошкольное образовательное учреждение «Детский сад№25»</w:t>
            </w:r>
          </w:p>
        </w:tc>
        <w:tc>
          <w:tcPr>
            <w:tcW w:w="992"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356412</w:t>
            </w:r>
          </w:p>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Ставропольский край</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Благодарненский</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район</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х. Алтухов</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ул. Шолохова, 16</w:t>
            </w:r>
          </w:p>
        </w:tc>
        <w:tc>
          <w:tcPr>
            <w:tcW w:w="851"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r w:rsidRPr="007048B8">
              <w:rPr>
                <w:rFonts w:ascii="Arial" w:hAnsi="Arial" w:cs="Arial"/>
                <w:sz w:val="10"/>
                <w:szCs w:val="10"/>
              </w:rPr>
              <w:t>8 (86549)2-69-47</w:t>
            </w:r>
          </w:p>
          <w:p w:rsidR="00B17E86" w:rsidRPr="007048B8" w:rsidRDefault="00B17E86" w:rsidP="006620B4">
            <w:pPr>
              <w:pStyle w:val="msonormalcxspmiddle"/>
              <w:spacing w:before="0" w:beforeAutospacing="0" w:after="0" w:afterAutospacing="0" w:line="0" w:lineRule="atLeast"/>
              <w:jc w:val="center"/>
              <w:rPr>
                <w:rFonts w:ascii="Arial" w:hAnsi="Arial" w:cs="Arial"/>
                <w:color w:val="000000"/>
                <w:sz w:val="10"/>
                <w:szCs w:val="10"/>
              </w:rPr>
            </w:pPr>
          </w:p>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proofErr w:type="spellStart"/>
            <w:r w:rsidRPr="007048B8">
              <w:rPr>
                <w:rFonts w:ascii="Arial" w:hAnsi="Arial" w:cs="Arial"/>
                <w:color w:val="000000"/>
                <w:sz w:val="10"/>
                <w:szCs w:val="10"/>
                <w:lang w:val="en-US"/>
              </w:rPr>
              <w:t>olga</w:t>
            </w:r>
            <w:proofErr w:type="spellEnd"/>
            <w:r w:rsidRPr="007048B8">
              <w:rPr>
                <w:rFonts w:ascii="Arial" w:hAnsi="Arial" w:cs="Arial"/>
                <w:color w:val="000000"/>
                <w:sz w:val="10"/>
                <w:szCs w:val="10"/>
              </w:rPr>
              <w:t>.</w:t>
            </w:r>
            <w:proofErr w:type="spellStart"/>
            <w:r w:rsidRPr="007048B8">
              <w:rPr>
                <w:rFonts w:ascii="Arial" w:hAnsi="Arial" w:cs="Arial"/>
                <w:color w:val="000000"/>
                <w:sz w:val="10"/>
                <w:szCs w:val="10"/>
                <w:lang w:val="en-US"/>
              </w:rPr>
              <w:t>bocharova</w:t>
            </w:r>
            <w:proofErr w:type="spellEnd"/>
            <w:r w:rsidRPr="007048B8">
              <w:rPr>
                <w:rFonts w:ascii="Arial" w:hAnsi="Arial" w:cs="Arial"/>
                <w:color w:val="000000"/>
                <w:sz w:val="10"/>
                <w:szCs w:val="10"/>
              </w:rPr>
              <w:t>.1970@</w:t>
            </w:r>
            <w:r w:rsidRPr="007048B8">
              <w:rPr>
                <w:rFonts w:ascii="Arial" w:hAnsi="Arial" w:cs="Arial"/>
                <w:color w:val="000000"/>
                <w:sz w:val="10"/>
                <w:szCs w:val="10"/>
                <w:lang w:val="en-US"/>
              </w:rPr>
              <w:t>mail</w:t>
            </w:r>
            <w:r w:rsidRPr="007048B8">
              <w:rPr>
                <w:rFonts w:ascii="Arial" w:hAnsi="Arial" w:cs="Arial"/>
                <w:color w:val="000000"/>
                <w:sz w:val="10"/>
                <w:szCs w:val="10"/>
              </w:rPr>
              <w:t>.</w:t>
            </w:r>
            <w:proofErr w:type="spellStart"/>
            <w:r w:rsidRPr="007048B8">
              <w:rPr>
                <w:rFonts w:ascii="Arial" w:hAnsi="Arial" w:cs="Arial"/>
                <w:color w:val="000000"/>
                <w:sz w:val="10"/>
                <w:szCs w:val="10"/>
                <w:lang w:val="en-US"/>
              </w:rPr>
              <w:t>ru</w:t>
            </w:r>
            <w:proofErr w:type="spellEnd"/>
          </w:p>
          <w:p w:rsidR="00B17E86" w:rsidRPr="007048B8" w:rsidRDefault="00B17E86" w:rsidP="006620B4">
            <w:pPr>
              <w:pStyle w:val="msonormalcxspmiddle"/>
              <w:spacing w:before="0" w:beforeAutospacing="0" w:after="0" w:afterAutospacing="0" w:line="0" w:lineRule="atLeast"/>
              <w:jc w:val="center"/>
              <w:rPr>
                <w:rFonts w:ascii="Arial" w:hAnsi="Arial" w:cs="Arial"/>
                <w:color w:val="000000"/>
                <w:sz w:val="10"/>
                <w:szCs w:val="10"/>
              </w:rPr>
            </w:pPr>
          </w:p>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r w:rsidRPr="007048B8">
              <w:rPr>
                <w:rFonts w:ascii="Arial" w:hAnsi="Arial" w:cs="Arial"/>
                <w:color w:val="000000"/>
                <w:sz w:val="10"/>
                <w:szCs w:val="10"/>
                <w:lang w:val="en-US"/>
              </w:rPr>
              <w:t>http</w:t>
            </w:r>
            <w:r w:rsidRPr="007048B8">
              <w:rPr>
                <w:rFonts w:ascii="Arial" w:hAnsi="Arial" w:cs="Arial"/>
                <w:color w:val="000000"/>
                <w:sz w:val="10"/>
                <w:szCs w:val="10"/>
              </w:rPr>
              <w:t>://</w:t>
            </w:r>
            <w:proofErr w:type="spellStart"/>
            <w:r w:rsidRPr="007048B8">
              <w:rPr>
                <w:rFonts w:ascii="Arial" w:hAnsi="Arial" w:cs="Arial"/>
                <w:color w:val="000000"/>
                <w:sz w:val="10"/>
                <w:szCs w:val="10"/>
                <w:lang w:val="en-US"/>
              </w:rPr>
              <w:t>detsad</w:t>
            </w:r>
            <w:proofErr w:type="spellEnd"/>
            <w:r w:rsidRPr="007048B8">
              <w:rPr>
                <w:rFonts w:ascii="Arial" w:hAnsi="Arial" w:cs="Arial"/>
                <w:color w:val="000000"/>
                <w:sz w:val="10"/>
                <w:szCs w:val="10"/>
              </w:rPr>
              <w:t>25</w:t>
            </w:r>
            <w:proofErr w:type="spellStart"/>
            <w:r w:rsidRPr="007048B8">
              <w:rPr>
                <w:rFonts w:ascii="Arial" w:hAnsi="Arial" w:cs="Arial"/>
                <w:color w:val="000000"/>
                <w:sz w:val="10"/>
                <w:szCs w:val="10"/>
                <w:lang w:val="en-US"/>
              </w:rPr>
              <w:t>zk</w:t>
            </w:r>
            <w:proofErr w:type="spellEnd"/>
            <w:r w:rsidRPr="007048B8">
              <w:rPr>
                <w:rFonts w:ascii="Arial" w:hAnsi="Arial" w:cs="Arial"/>
                <w:color w:val="000000"/>
                <w:sz w:val="10"/>
                <w:szCs w:val="10"/>
              </w:rPr>
              <w:t>.</w:t>
            </w:r>
            <w:proofErr w:type="spellStart"/>
            <w:r w:rsidRPr="007048B8">
              <w:rPr>
                <w:rFonts w:ascii="Arial" w:hAnsi="Arial" w:cs="Arial"/>
                <w:color w:val="000000"/>
                <w:sz w:val="10"/>
                <w:szCs w:val="10"/>
                <w:lang w:val="en-US"/>
              </w:rPr>
              <w:t>ucoz</w:t>
            </w:r>
            <w:proofErr w:type="spellEnd"/>
            <w:r w:rsidRPr="007048B8">
              <w:rPr>
                <w:rFonts w:ascii="Arial" w:hAnsi="Arial" w:cs="Arial"/>
                <w:color w:val="000000"/>
                <w:sz w:val="10"/>
                <w:szCs w:val="10"/>
              </w:rPr>
              <w:t>.</w:t>
            </w:r>
            <w:proofErr w:type="spellStart"/>
            <w:r w:rsidRPr="007048B8">
              <w:rPr>
                <w:rFonts w:ascii="Arial" w:hAnsi="Arial" w:cs="Arial"/>
                <w:color w:val="000000"/>
                <w:sz w:val="10"/>
                <w:szCs w:val="10"/>
                <w:lang w:val="en-US"/>
              </w:rPr>
              <w:t>ru</w:t>
            </w:r>
            <w:proofErr w:type="spellEnd"/>
          </w:p>
        </w:tc>
        <w:tc>
          <w:tcPr>
            <w:tcW w:w="708"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pStyle w:val="aff0"/>
              <w:spacing w:line="0" w:lineRule="atLeast"/>
              <w:ind w:left="0"/>
              <w:jc w:val="center"/>
              <w:rPr>
                <w:rFonts w:ascii="Arial" w:hAnsi="Arial" w:cs="Arial"/>
                <w:sz w:val="10"/>
                <w:szCs w:val="10"/>
              </w:rPr>
            </w:pPr>
            <w:proofErr w:type="spellStart"/>
            <w:r w:rsidRPr="007048B8">
              <w:rPr>
                <w:rFonts w:ascii="Arial" w:hAnsi="Arial" w:cs="Arial"/>
                <w:sz w:val="10"/>
                <w:szCs w:val="10"/>
              </w:rPr>
              <w:t>Бочарова</w:t>
            </w:r>
            <w:proofErr w:type="spellEnd"/>
          </w:p>
          <w:p w:rsidR="00B17E86" w:rsidRPr="007048B8" w:rsidRDefault="00B17E86" w:rsidP="006620B4">
            <w:pPr>
              <w:spacing w:line="0" w:lineRule="atLeast"/>
              <w:contextualSpacing/>
              <w:jc w:val="center"/>
              <w:rPr>
                <w:rFonts w:ascii="Arial" w:hAnsi="Arial" w:cs="Arial"/>
                <w:sz w:val="10"/>
                <w:szCs w:val="10"/>
                <w:lang w:val="en-US"/>
              </w:rPr>
            </w:pPr>
            <w:r w:rsidRPr="007048B8">
              <w:rPr>
                <w:rFonts w:ascii="Arial" w:hAnsi="Arial" w:cs="Arial"/>
                <w:sz w:val="10"/>
                <w:szCs w:val="10"/>
              </w:rPr>
              <w:t>Ольга</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Анатольевна</w:t>
            </w:r>
          </w:p>
        </w:tc>
        <w:tc>
          <w:tcPr>
            <w:tcW w:w="567"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ежедневно, кроме субботы и воскресенья</w:t>
            </w:r>
          </w:p>
          <w:p w:rsidR="00B17E86" w:rsidRPr="007048B8" w:rsidRDefault="00B17E86" w:rsidP="006620B4">
            <w:pPr>
              <w:jc w:val="center"/>
              <w:rPr>
                <w:rFonts w:ascii="Arial" w:hAnsi="Arial" w:cs="Arial"/>
                <w:sz w:val="10"/>
                <w:szCs w:val="10"/>
              </w:rPr>
            </w:pPr>
            <w:r w:rsidRPr="007048B8">
              <w:rPr>
                <w:rFonts w:ascii="Arial" w:hAnsi="Arial" w:cs="Arial"/>
                <w:sz w:val="10"/>
                <w:szCs w:val="10"/>
              </w:rPr>
              <w:t>8:00-17:00</w:t>
            </w:r>
          </w:p>
        </w:tc>
      </w:tr>
      <w:tr w:rsidR="00B17E86" w:rsidRPr="007048B8" w:rsidTr="00B1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20</w:t>
            </w:r>
          </w:p>
        </w:tc>
        <w:tc>
          <w:tcPr>
            <w:tcW w:w="1559"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both"/>
              <w:rPr>
                <w:rFonts w:ascii="Arial" w:hAnsi="Arial" w:cs="Arial"/>
                <w:sz w:val="10"/>
                <w:szCs w:val="10"/>
              </w:rPr>
            </w:pPr>
            <w:r w:rsidRPr="007048B8">
              <w:rPr>
                <w:rFonts w:ascii="Arial" w:hAnsi="Arial" w:cs="Arial"/>
                <w:sz w:val="10"/>
                <w:szCs w:val="10"/>
              </w:rPr>
              <w:t>Муниципальное казенное дошкольное образовательное учреждение «Детский сад №27»</w:t>
            </w:r>
          </w:p>
        </w:tc>
        <w:tc>
          <w:tcPr>
            <w:tcW w:w="992"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356405</w:t>
            </w:r>
          </w:p>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Ставропольский край</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Благодарненский</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район, а. Эдельбай</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ул. Молодежная, 1</w:t>
            </w:r>
          </w:p>
        </w:tc>
        <w:tc>
          <w:tcPr>
            <w:tcW w:w="851"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r w:rsidRPr="007048B8">
              <w:rPr>
                <w:rFonts w:ascii="Arial" w:hAnsi="Arial" w:cs="Arial"/>
                <w:sz w:val="10"/>
                <w:szCs w:val="10"/>
              </w:rPr>
              <w:t>8 (86549)2-68-36</w:t>
            </w:r>
          </w:p>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p>
          <w:p w:rsidR="00B17E86" w:rsidRPr="007048B8" w:rsidRDefault="008D6710" w:rsidP="006620B4">
            <w:pPr>
              <w:pStyle w:val="msonormalcxspmiddle"/>
              <w:spacing w:before="0" w:beforeAutospacing="0" w:after="0" w:afterAutospacing="0" w:line="0" w:lineRule="atLeast"/>
              <w:jc w:val="center"/>
              <w:rPr>
                <w:rFonts w:ascii="Arial" w:hAnsi="Arial" w:cs="Arial"/>
                <w:color w:val="000000"/>
                <w:sz w:val="10"/>
                <w:szCs w:val="10"/>
              </w:rPr>
            </w:pPr>
            <w:hyperlink r:id="rId35" w:history="1">
              <w:r w:rsidR="00B17E86" w:rsidRPr="007048B8">
                <w:rPr>
                  <w:rStyle w:val="af0"/>
                  <w:rFonts w:ascii="Arial" w:hAnsi="Arial" w:cs="Arial"/>
                  <w:sz w:val="10"/>
                  <w:szCs w:val="10"/>
                </w:rPr>
                <w:t>kochekova66@mail.ru</w:t>
              </w:r>
            </w:hyperlink>
          </w:p>
          <w:p w:rsidR="00B17E86" w:rsidRPr="007048B8" w:rsidRDefault="00B17E86" w:rsidP="006620B4">
            <w:pPr>
              <w:pStyle w:val="msonormalcxspmiddle"/>
              <w:spacing w:before="0" w:beforeAutospacing="0" w:after="0" w:afterAutospacing="0" w:line="0" w:lineRule="atLeast"/>
              <w:jc w:val="center"/>
              <w:rPr>
                <w:rFonts w:ascii="Arial" w:hAnsi="Arial" w:cs="Arial"/>
                <w:color w:val="000000"/>
                <w:sz w:val="10"/>
                <w:szCs w:val="10"/>
              </w:rPr>
            </w:pPr>
          </w:p>
          <w:p w:rsidR="00B17E86" w:rsidRPr="007048B8" w:rsidRDefault="008D6710" w:rsidP="006620B4">
            <w:pPr>
              <w:pStyle w:val="msonormalcxspmiddle"/>
              <w:spacing w:before="0" w:beforeAutospacing="0" w:after="0" w:afterAutospacing="0" w:line="0" w:lineRule="atLeast"/>
              <w:jc w:val="center"/>
              <w:rPr>
                <w:rFonts w:ascii="Arial" w:hAnsi="Arial" w:cs="Arial"/>
                <w:sz w:val="10"/>
                <w:szCs w:val="10"/>
              </w:rPr>
            </w:pPr>
            <w:hyperlink r:id="rId36" w:history="1">
              <w:r w:rsidR="00B17E86" w:rsidRPr="007048B8">
                <w:rPr>
                  <w:rStyle w:val="af0"/>
                  <w:rFonts w:ascii="Arial" w:hAnsi="Arial" w:cs="Arial"/>
                  <w:sz w:val="10"/>
                  <w:szCs w:val="10"/>
                  <w:lang w:val="en-US"/>
                </w:rPr>
                <w:t>http</w:t>
              </w:r>
              <w:r w:rsidR="00B17E86" w:rsidRPr="007048B8">
                <w:rPr>
                  <w:rStyle w:val="af0"/>
                  <w:rFonts w:ascii="Arial" w:hAnsi="Arial" w:cs="Arial"/>
                  <w:sz w:val="10"/>
                  <w:szCs w:val="10"/>
                </w:rPr>
                <w:t>://</w:t>
              </w:r>
              <w:proofErr w:type="spellStart"/>
              <w:r w:rsidR="00B17E86" w:rsidRPr="007048B8">
                <w:rPr>
                  <w:rStyle w:val="af0"/>
                  <w:rFonts w:ascii="Arial" w:hAnsi="Arial" w:cs="Arial"/>
                  <w:sz w:val="10"/>
                  <w:szCs w:val="10"/>
                  <w:lang w:val="en-US"/>
                </w:rPr>
                <w:t>vvusxrqu</w:t>
              </w:r>
              <w:proofErr w:type="spellEnd"/>
              <w:r w:rsidR="00B17E86" w:rsidRPr="007048B8">
                <w:rPr>
                  <w:rStyle w:val="af0"/>
                  <w:rFonts w:ascii="Arial" w:hAnsi="Arial" w:cs="Arial"/>
                  <w:sz w:val="10"/>
                  <w:szCs w:val="10"/>
                </w:rPr>
                <w:t>.</w:t>
              </w:r>
              <w:proofErr w:type="spellStart"/>
              <w:r w:rsidR="00B17E86" w:rsidRPr="007048B8">
                <w:rPr>
                  <w:rStyle w:val="af0"/>
                  <w:rFonts w:ascii="Arial" w:hAnsi="Arial" w:cs="Arial"/>
                  <w:sz w:val="10"/>
                  <w:szCs w:val="10"/>
                  <w:lang w:val="en-US"/>
                </w:rPr>
                <w:t>caduk</w:t>
              </w:r>
              <w:proofErr w:type="spellEnd"/>
              <w:r w:rsidR="00B17E86" w:rsidRPr="007048B8">
                <w:rPr>
                  <w:rStyle w:val="af0"/>
                  <w:rFonts w:ascii="Arial" w:hAnsi="Arial" w:cs="Arial"/>
                  <w:sz w:val="10"/>
                  <w:szCs w:val="10"/>
                </w:rPr>
                <w:t>.</w:t>
              </w:r>
              <w:proofErr w:type="spellStart"/>
              <w:r w:rsidR="00B17E86" w:rsidRPr="007048B8">
                <w:rPr>
                  <w:rStyle w:val="af0"/>
                  <w:rFonts w:ascii="Arial" w:hAnsi="Arial" w:cs="Arial"/>
                  <w:sz w:val="10"/>
                  <w:szCs w:val="10"/>
                  <w:lang w:val="en-US"/>
                </w:rPr>
                <w:t>ru</w:t>
              </w:r>
              <w:proofErr w:type="spellEnd"/>
              <w:r w:rsidR="00B17E86" w:rsidRPr="007048B8">
                <w:rPr>
                  <w:rStyle w:val="af0"/>
                  <w:rFonts w:ascii="Arial" w:hAnsi="Arial" w:cs="Arial"/>
                  <w:sz w:val="10"/>
                  <w:szCs w:val="10"/>
                </w:rPr>
                <w:t>/</w:t>
              </w:r>
            </w:hyperlink>
          </w:p>
        </w:tc>
        <w:tc>
          <w:tcPr>
            <w:tcW w:w="708"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pStyle w:val="aff0"/>
              <w:spacing w:line="0" w:lineRule="atLeast"/>
              <w:ind w:left="-108" w:right="-108"/>
              <w:jc w:val="center"/>
              <w:rPr>
                <w:rFonts w:ascii="Arial" w:hAnsi="Arial" w:cs="Arial"/>
                <w:sz w:val="10"/>
                <w:szCs w:val="10"/>
              </w:rPr>
            </w:pPr>
            <w:proofErr w:type="spellStart"/>
            <w:r w:rsidRPr="007048B8">
              <w:rPr>
                <w:rFonts w:ascii="Arial" w:hAnsi="Arial" w:cs="Arial"/>
                <w:sz w:val="10"/>
                <w:szCs w:val="10"/>
              </w:rPr>
              <w:t>Кочекова</w:t>
            </w:r>
            <w:proofErr w:type="spellEnd"/>
          </w:p>
          <w:p w:rsidR="00B17E86" w:rsidRPr="007048B8" w:rsidRDefault="00B17E86" w:rsidP="006620B4">
            <w:pPr>
              <w:spacing w:line="0" w:lineRule="atLeast"/>
              <w:ind w:left="-108" w:right="-108"/>
              <w:contextualSpacing/>
              <w:jc w:val="center"/>
              <w:rPr>
                <w:rFonts w:ascii="Arial" w:hAnsi="Arial" w:cs="Arial"/>
                <w:sz w:val="10"/>
                <w:szCs w:val="10"/>
                <w:lang w:val="en-US"/>
              </w:rPr>
            </w:pPr>
            <w:r w:rsidRPr="007048B8">
              <w:rPr>
                <w:rFonts w:ascii="Arial" w:hAnsi="Arial" w:cs="Arial"/>
                <w:sz w:val="10"/>
                <w:szCs w:val="10"/>
              </w:rPr>
              <w:t>Гульнара</w:t>
            </w:r>
          </w:p>
          <w:p w:rsidR="00B17E86" w:rsidRPr="007048B8" w:rsidRDefault="00B17E86" w:rsidP="006620B4">
            <w:pPr>
              <w:spacing w:line="0" w:lineRule="atLeast"/>
              <w:ind w:left="-108" w:right="-108"/>
              <w:contextualSpacing/>
              <w:jc w:val="center"/>
              <w:rPr>
                <w:rFonts w:ascii="Arial" w:hAnsi="Arial" w:cs="Arial"/>
                <w:sz w:val="10"/>
                <w:szCs w:val="10"/>
              </w:rPr>
            </w:pPr>
            <w:proofErr w:type="spellStart"/>
            <w:r w:rsidRPr="007048B8">
              <w:rPr>
                <w:rFonts w:ascii="Arial" w:hAnsi="Arial" w:cs="Arial"/>
                <w:sz w:val="10"/>
                <w:szCs w:val="10"/>
              </w:rPr>
              <w:t>Султанбековна</w:t>
            </w:r>
            <w:proofErr w:type="spellEnd"/>
          </w:p>
        </w:tc>
        <w:tc>
          <w:tcPr>
            <w:tcW w:w="567"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ежедневно, кроме субботы и воскресенья</w:t>
            </w:r>
          </w:p>
          <w:p w:rsidR="00B17E86" w:rsidRPr="007048B8" w:rsidRDefault="00B17E86" w:rsidP="006620B4">
            <w:pPr>
              <w:jc w:val="center"/>
              <w:rPr>
                <w:rFonts w:ascii="Arial" w:hAnsi="Arial" w:cs="Arial"/>
                <w:sz w:val="10"/>
                <w:szCs w:val="10"/>
              </w:rPr>
            </w:pPr>
            <w:r w:rsidRPr="007048B8">
              <w:rPr>
                <w:rFonts w:ascii="Arial" w:hAnsi="Arial" w:cs="Arial"/>
                <w:sz w:val="10"/>
                <w:szCs w:val="10"/>
              </w:rPr>
              <w:t>8:00-17:00</w:t>
            </w:r>
          </w:p>
        </w:tc>
      </w:tr>
      <w:tr w:rsidR="00B17E86" w:rsidRPr="007048B8" w:rsidTr="00B1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21</w:t>
            </w:r>
          </w:p>
        </w:tc>
        <w:tc>
          <w:tcPr>
            <w:tcW w:w="1559"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both"/>
              <w:rPr>
                <w:rFonts w:ascii="Arial" w:hAnsi="Arial" w:cs="Arial"/>
                <w:sz w:val="10"/>
                <w:szCs w:val="10"/>
              </w:rPr>
            </w:pPr>
            <w:r w:rsidRPr="007048B8">
              <w:rPr>
                <w:rFonts w:ascii="Arial" w:hAnsi="Arial" w:cs="Arial"/>
                <w:sz w:val="10"/>
                <w:szCs w:val="10"/>
              </w:rPr>
              <w:t>Муниципальное казенное дошкольное образовательное учреждение общеразвивающего вида с приоритетным осуществлением социально-личностного развития детей «Детский сад №28»</w:t>
            </w:r>
          </w:p>
        </w:tc>
        <w:tc>
          <w:tcPr>
            <w:tcW w:w="992"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356420</w:t>
            </w:r>
          </w:p>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Ставропольский край</w:t>
            </w:r>
          </w:p>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г. Благодарный</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ул. Красноармейская, 81</w:t>
            </w:r>
          </w:p>
        </w:tc>
        <w:tc>
          <w:tcPr>
            <w:tcW w:w="851"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r w:rsidRPr="007048B8">
              <w:rPr>
                <w:rFonts w:ascii="Arial" w:hAnsi="Arial" w:cs="Arial"/>
                <w:sz w:val="10"/>
                <w:szCs w:val="10"/>
              </w:rPr>
              <w:t>8 (86549)2-34-99</w:t>
            </w:r>
          </w:p>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p>
          <w:p w:rsidR="00B17E86" w:rsidRPr="007048B8" w:rsidRDefault="008D6710" w:rsidP="006620B4">
            <w:pPr>
              <w:pStyle w:val="msonormalcxspmiddle"/>
              <w:spacing w:before="0" w:beforeAutospacing="0" w:after="0" w:afterAutospacing="0" w:line="0" w:lineRule="atLeast"/>
              <w:jc w:val="center"/>
              <w:rPr>
                <w:rFonts w:ascii="Arial" w:hAnsi="Arial" w:cs="Arial"/>
                <w:color w:val="000000"/>
                <w:sz w:val="10"/>
                <w:szCs w:val="10"/>
              </w:rPr>
            </w:pPr>
            <w:hyperlink r:id="rId37" w:history="1">
              <w:r w:rsidR="00B17E86" w:rsidRPr="007048B8">
                <w:rPr>
                  <w:rStyle w:val="af0"/>
                  <w:rFonts w:ascii="Arial" w:hAnsi="Arial" w:cs="Arial"/>
                  <w:sz w:val="10"/>
                  <w:szCs w:val="10"/>
                  <w:lang w:val="en-US"/>
                </w:rPr>
                <w:t>kolosokds</w:t>
              </w:r>
              <w:r w:rsidR="00B17E86" w:rsidRPr="007048B8">
                <w:rPr>
                  <w:rStyle w:val="af0"/>
                  <w:rFonts w:ascii="Arial" w:hAnsi="Arial" w:cs="Arial"/>
                  <w:sz w:val="10"/>
                  <w:szCs w:val="10"/>
                </w:rPr>
                <w:t>28@</w:t>
              </w:r>
              <w:r w:rsidR="00B17E86" w:rsidRPr="007048B8">
                <w:rPr>
                  <w:rStyle w:val="af0"/>
                  <w:rFonts w:ascii="Arial" w:hAnsi="Arial" w:cs="Arial"/>
                  <w:sz w:val="10"/>
                  <w:szCs w:val="10"/>
                  <w:lang w:val="en-US"/>
                </w:rPr>
                <w:t>mail</w:t>
              </w:r>
              <w:r w:rsidR="00B17E86" w:rsidRPr="007048B8">
                <w:rPr>
                  <w:rStyle w:val="af0"/>
                  <w:rFonts w:ascii="Arial" w:hAnsi="Arial" w:cs="Arial"/>
                  <w:sz w:val="10"/>
                  <w:szCs w:val="10"/>
                </w:rPr>
                <w:t>.</w:t>
              </w:r>
              <w:r w:rsidR="00B17E86" w:rsidRPr="007048B8">
                <w:rPr>
                  <w:rStyle w:val="af0"/>
                  <w:rFonts w:ascii="Arial" w:hAnsi="Arial" w:cs="Arial"/>
                  <w:sz w:val="10"/>
                  <w:szCs w:val="10"/>
                  <w:lang w:val="en-US"/>
                </w:rPr>
                <w:t>ru</w:t>
              </w:r>
            </w:hyperlink>
          </w:p>
          <w:p w:rsidR="00B17E86" w:rsidRPr="007048B8" w:rsidRDefault="00B17E86" w:rsidP="006620B4">
            <w:pPr>
              <w:pStyle w:val="msonormalcxspmiddle"/>
              <w:spacing w:before="0" w:beforeAutospacing="0" w:after="0" w:afterAutospacing="0" w:line="0" w:lineRule="atLeast"/>
              <w:jc w:val="center"/>
              <w:rPr>
                <w:rFonts w:ascii="Arial" w:hAnsi="Arial" w:cs="Arial"/>
                <w:color w:val="000000"/>
                <w:sz w:val="10"/>
                <w:szCs w:val="10"/>
              </w:rPr>
            </w:pPr>
          </w:p>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r w:rsidRPr="007048B8">
              <w:rPr>
                <w:rFonts w:ascii="Arial" w:hAnsi="Arial" w:cs="Arial"/>
                <w:color w:val="000000"/>
                <w:sz w:val="10"/>
                <w:szCs w:val="10"/>
              </w:rPr>
              <w:t>http://blagkolosok28.ucoz.ru/</w:t>
            </w:r>
          </w:p>
        </w:tc>
        <w:tc>
          <w:tcPr>
            <w:tcW w:w="708"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pStyle w:val="aff0"/>
              <w:spacing w:line="0" w:lineRule="atLeast"/>
              <w:ind w:left="-108" w:right="-108"/>
              <w:jc w:val="center"/>
              <w:rPr>
                <w:rFonts w:ascii="Arial" w:hAnsi="Arial" w:cs="Arial"/>
                <w:sz w:val="10"/>
                <w:szCs w:val="10"/>
              </w:rPr>
            </w:pPr>
            <w:proofErr w:type="spellStart"/>
            <w:r w:rsidRPr="007048B8">
              <w:rPr>
                <w:rFonts w:ascii="Arial" w:hAnsi="Arial" w:cs="Arial"/>
                <w:sz w:val="10"/>
                <w:szCs w:val="10"/>
              </w:rPr>
              <w:t>Переверзева</w:t>
            </w:r>
            <w:proofErr w:type="spellEnd"/>
            <w:r w:rsidRPr="007048B8">
              <w:rPr>
                <w:rFonts w:ascii="Arial" w:hAnsi="Arial" w:cs="Arial"/>
                <w:sz w:val="10"/>
                <w:szCs w:val="10"/>
              </w:rPr>
              <w:t xml:space="preserve"> Светлана Анатольевна</w:t>
            </w:r>
          </w:p>
        </w:tc>
        <w:tc>
          <w:tcPr>
            <w:tcW w:w="567"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ежедневно, кроме субботы и воскресенья</w:t>
            </w:r>
          </w:p>
          <w:p w:rsidR="00B17E86" w:rsidRPr="007048B8" w:rsidRDefault="00B17E86" w:rsidP="006620B4">
            <w:pPr>
              <w:jc w:val="center"/>
              <w:rPr>
                <w:rFonts w:ascii="Arial" w:hAnsi="Arial" w:cs="Arial"/>
                <w:sz w:val="10"/>
                <w:szCs w:val="10"/>
              </w:rPr>
            </w:pPr>
            <w:r w:rsidRPr="007048B8">
              <w:rPr>
                <w:rFonts w:ascii="Arial" w:hAnsi="Arial" w:cs="Arial"/>
                <w:sz w:val="10"/>
                <w:szCs w:val="10"/>
              </w:rPr>
              <w:t>8:00-17:00</w:t>
            </w:r>
          </w:p>
        </w:tc>
      </w:tr>
      <w:tr w:rsidR="00B17E86" w:rsidRPr="007048B8" w:rsidTr="00B1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22</w:t>
            </w:r>
          </w:p>
        </w:tc>
        <w:tc>
          <w:tcPr>
            <w:tcW w:w="1559"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both"/>
              <w:rPr>
                <w:rFonts w:ascii="Arial" w:hAnsi="Arial" w:cs="Arial"/>
                <w:sz w:val="10"/>
                <w:szCs w:val="10"/>
              </w:rPr>
            </w:pPr>
            <w:r w:rsidRPr="007048B8">
              <w:rPr>
                <w:rFonts w:ascii="Arial" w:hAnsi="Arial" w:cs="Arial"/>
                <w:sz w:val="10"/>
                <w:szCs w:val="10"/>
              </w:rPr>
              <w:t>Муниципальное казенное дошкольное образовательное  учреждение общеразвивающего вида с приоритетным осуществлением познавательно-речевого развития детей «Детский сад № 29»</w:t>
            </w:r>
          </w:p>
          <w:p w:rsidR="00B17E86" w:rsidRPr="007048B8" w:rsidRDefault="00B17E86" w:rsidP="006620B4">
            <w:pPr>
              <w:spacing w:line="0" w:lineRule="atLeast"/>
              <w:jc w:val="both"/>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356420</w:t>
            </w:r>
          </w:p>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Ставропольский край</w:t>
            </w:r>
          </w:p>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г. Благодарный</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пл. Строителей, 1</w:t>
            </w:r>
          </w:p>
        </w:tc>
        <w:tc>
          <w:tcPr>
            <w:tcW w:w="851"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r w:rsidRPr="007048B8">
              <w:rPr>
                <w:rFonts w:ascii="Arial" w:hAnsi="Arial" w:cs="Arial"/>
                <w:sz w:val="10"/>
                <w:szCs w:val="10"/>
              </w:rPr>
              <w:t>8 (86549)3-40-34</w:t>
            </w:r>
          </w:p>
          <w:p w:rsidR="00B17E86" w:rsidRPr="007048B8" w:rsidRDefault="00B17E86" w:rsidP="006620B4">
            <w:pPr>
              <w:jc w:val="center"/>
              <w:rPr>
                <w:rFonts w:ascii="Arial" w:hAnsi="Arial" w:cs="Arial"/>
                <w:sz w:val="10"/>
                <w:szCs w:val="10"/>
              </w:rPr>
            </w:pPr>
          </w:p>
          <w:p w:rsidR="00B17E86" w:rsidRPr="007048B8" w:rsidRDefault="008D6710" w:rsidP="006620B4">
            <w:pPr>
              <w:jc w:val="center"/>
              <w:rPr>
                <w:rFonts w:ascii="Arial" w:hAnsi="Arial" w:cs="Arial"/>
                <w:sz w:val="10"/>
                <w:szCs w:val="10"/>
              </w:rPr>
            </w:pPr>
            <w:hyperlink r:id="rId38" w:history="1">
              <w:r w:rsidR="00B17E86" w:rsidRPr="007048B8">
                <w:rPr>
                  <w:rStyle w:val="af0"/>
                  <w:rFonts w:ascii="Arial" w:hAnsi="Arial" w:cs="Arial"/>
                  <w:sz w:val="10"/>
                  <w:szCs w:val="10"/>
                  <w:lang w:val="en-US"/>
                </w:rPr>
                <w:t>shuvaeva</w:t>
              </w:r>
              <w:r w:rsidR="00B17E86" w:rsidRPr="007048B8">
                <w:rPr>
                  <w:rStyle w:val="af0"/>
                  <w:rFonts w:ascii="Arial" w:hAnsi="Arial" w:cs="Arial"/>
                  <w:sz w:val="10"/>
                  <w:szCs w:val="10"/>
                </w:rPr>
                <w:t>29</w:t>
              </w:r>
              <w:r w:rsidR="00B17E86" w:rsidRPr="007048B8">
                <w:rPr>
                  <w:rStyle w:val="af0"/>
                  <w:rFonts w:ascii="Arial" w:hAnsi="Arial" w:cs="Arial"/>
                  <w:sz w:val="10"/>
                  <w:szCs w:val="10"/>
                  <w:lang w:val="en-US"/>
                </w:rPr>
                <w:t>detsad</w:t>
              </w:r>
              <w:r w:rsidR="00B17E86" w:rsidRPr="007048B8">
                <w:rPr>
                  <w:rStyle w:val="af0"/>
                  <w:rFonts w:ascii="Arial" w:hAnsi="Arial" w:cs="Arial"/>
                  <w:sz w:val="10"/>
                  <w:szCs w:val="10"/>
                </w:rPr>
                <w:t>@</w:t>
              </w:r>
              <w:r w:rsidR="00B17E86" w:rsidRPr="007048B8">
                <w:rPr>
                  <w:rStyle w:val="af0"/>
                  <w:rFonts w:ascii="Arial" w:hAnsi="Arial" w:cs="Arial"/>
                  <w:sz w:val="10"/>
                  <w:szCs w:val="10"/>
                  <w:lang w:val="en-US"/>
                </w:rPr>
                <w:t>mail</w:t>
              </w:r>
              <w:r w:rsidR="00B17E86" w:rsidRPr="007048B8">
                <w:rPr>
                  <w:rStyle w:val="af0"/>
                  <w:rFonts w:ascii="Arial" w:hAnsi="Arial" w:cs="Arial"/>
                  <w:sz w:val="10"/>
                  <w:szCs w:val="10"/>
                </w:rPr>
                <w:t>.</w:t>
              </w:r>
              <w:r w:rsidR="00B17E86" w:rsidRPr="007048B8">
                <w:rPr>
                  <w:rStyle w:val="af0"/>
                  <w:rFonts w:ascii="Arial" w:hAnsi="Arial" w:cs="Arial"/>
                  <w:sz w:val="10"/>
                  <w:szCs w:val="10"/>
                  <w:lang w:val="en-US"/>
                </w:rPr>
                <w:t>ru</w:t>
              </w:r>
            </w:hyperlink>
          </w:p>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proofErr w:type="spellStart"/>
            <w:r w:rsidRPr="007048B8">
              <w:rPr>
                <w:rFonts w:ascii="Arial" w:hAnsi="Arial" w:cs="Arial"/>
                <w:color w:val="000000"/>
                <w:sz w:val="10"/>
                <w:szCs w:val="10"/>
                <w:lang w:val="en-US"/>
              </w:rPr>
              <w:t>dou</w:t>
            </w:r>
            <w:proofErr w:type="spellEnd"/>
            <w:r w:rsidRPr="007048B8">
              <w:rPr>
                <w:rFonts w:ascii="Arial" w:hAnsi="Arial" w:cs="Arial"/>
                <w:color w:val="000000"/>
                <w:sz w:val="10"/>
                <w:szCs w:val="10"/>
              </w:rPr>
              <w:t>29</w:t>
            </w:r>
            <w:proofErr w:type="spellStart"/>
            <w:r w:rsidRPr="007048B8">
              <w:rPr>
                <w:rFonts w:ascii="Arial" w:hAnsi="Arial" w:cs="Arial"/>
                <w:color w:val="000000"/>
                <w:sz w:val="10"/>
                <w:szCs w:val="10"/>
                <w:lang w:val="en-US"/>
              </w:rPr>
              <w:t>rodnichok</w:t>
            </w:r>
            <w:proofErr w:type="spellEnd"/>
            <w:r w:rsidRPr="007048B8">
              <w:rPr>
                <w:rFonts w:ascii="Arial" w:hAnsi="Arial" w:cs="Arial"/>
                <w:color w:val="000000"/>
                <w:sz w:val="10"/>
                <w:szCs w:val="10"/>
              </w:rPr>
              <w:t>.</w:t>
            </w:r>
            <w:proofErr w:type="spellStart"/>
            <w:r w:rsidRPr="007048B8">
              <w:rPr>
                <w:rFonts w:ascii="Arial" w:hAnsi="Arial" w:cs="Arial"/>
                <w:color w:val="000000"/>
                <w:sz w:val="10"/>
                <w:szCs w:val="10"/>
                <w:lang w:val="en-US"/>
              </w:rPr>
              <w:t>caduk</w:t>
            </w:r>
            <w:proofErr w:type="spellEnd"/>
            <w:r w:rsidRPr="007048B8">
              <w:rPr>
                <w:rFonts w:ascii="Arial" w:hAnsi="Arial" w:cs="Arial"/>
                <w:color w:val="000000"/>
                <w:sz w:val="10"/>
                <w:szCs w:val="10"/>
              </w:rPr>
              <w:t>.</w:t>
            </w:r>
            <w:proofErr w:type="spellStart"/>
            <w:r w:rsidRPr="007048B8">
              <w:rPr>
                <w:rFonts w:ascii="Arial" w:hAnsi="Arial" w:cs="Arial"/>
                <w:color w:val="000000"/>
                <w:sz w:val="10"/>
                <w:szCs w:val="10"/>
                <w:lang w:val="en-US"/>
              </w:rPr>
              <w:t>ru</w:t>
            </w:r>
            <w:proofErr w:type="spellEnd"/>
          </w:p>
        </w:tc>
        <w:tc>
          <w:tcPr>
            <w:tcW w:w="708"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pStyle w:val="aff0"/>
              <w:spacing w:line="0" w:lineRule="atLeast"/>
              <w:ind w:left="-108" w:right="-108"/>
              <w:jc w:val="center"/>
              <w:rPr>
                <w:rFonts w:ascii="Arial" w:hAnsi="Arial" w:cs="Arial"/>
                <w:sz w:val="10"/>
                <w:szCs w:val="10"/>
              </w:rPr>
            </w:pPr>
            <w:r w:rsidRPr="007048B8">
              <w:rPr>
                <w:rFonts w:ascii="Arial" w:hAnsi="Arial" w:cs="Arial"/>
                <w:sz w:val="10"/>
                <w:szCs w:val="10"/>
              </w:rPr>
              <w:t>Шуваева</w:t>
            </w:r>
          </w:p>
          <w:p w:rsidR="00B17E86" w:rsidRPr="007048B8" w:rsidRDefault="00B17E86" w:rsidP="006620B4">
            <w:pPr>
              <w:spacing w:line="0" w:lineRule="atLeast"/>
              <w:ind w:left="-108" w:right="-108"/>
              <w:contextualSpacing/>
              <w:jc w:val="center"/>
              <w:rPr>
                <w:rFonts w:ascii="Arial" w:hAnsi="Arial" w:cs="Arial"/>
                <w:sz w:val="10"/>
                <w:szCs w:val="10"/>
                <w:lang w:val="en-US"/>
              </w:rPr>
            </w:pPr>
            <w:r w:rsidRPr="007048B8">
              <w:rPr>
                <w:rFonts w:ascii="Arial" w:hAnsi="Arial" w:cs="Arial"/>
                <w:sz w:val="10"/>
                <w:szCs w:val="10"/>
              </w:rPr>
              <w:t>Татьяна</w:t>
            </w:r>
          </w:p>
          <w:p w:rsidR="00B17E86" w:rsidRPr="007048B8" w:rsidRDefault="00B17E86" w:rsidP="006620B4">
            <w:pPr>
              <w:spacing w:line="0" w:lineRule="atLeast"/>
              <w:ind w:left="-108" w:right="-108"/>
              <w:contextualSpacing/>
              <w:jc w:val="center"/>
              <w:rPr>
                <w:rFonts w:ascii="Arial" w:hAnsi="Arial" w:cs="Arial"/>
                <w:sz w:val="10"/>
                <w:szCs w:val="10"/>
              </w:rPr>
            </w:pPr>
            <w:r w:rsidRPr="007048B8">
              <w:rPr>
                <w:rFonts w:ascii="Arial" w:hAnsi="Arial" w:cs="Arial"/>
                <w:sz w:val="10"/>
                <w:szCs w:val="10"/>
              </w:rPr>
              <w:t>Александровна</w:t>
            </w:r>
          </w:p>
        </w:tc>
        <w:tc>
          <w:tcPr>
            <w:tcW w:w="567"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ежедневно, кроме субботы и воскресенья</w:t>
            </w:r>
          </w:p>
          <w:p w:rsidR="00B17E86" w:rsidRPr="007048B8" w:rsidRDefault="00B17E86" w:rsidP="006620B4">
            <w:pPr>
              <w:jc w:val="center"/>
              <w:rPr>
                <w:rFonts w:ascii="Arial" w:hAnsi="Arial" w:cs="Arial"/>
                <w:sz w:val="10"/>
                <w:szCs w:val="10"/>
              </w:rPr>
            </w:pPr>
            <w:r w:rsidRPr="007048B8">
              <w:rPr>
                <w:rFonts w:ascii="Arial" w:hAnsi="Arial" w:cs="Arial"/>
                <w:sz w:val="10"/>
                <w:szCs w:val="10"/>
              </w:rPr>
              <w:t>8:00-17:00</w:t>
            </w:r>
          </w:p>
        </w:tc>
      </w:tr>
      <w:tr w:rsidR="00B17E86" w:rsidRPr="007048B8" w:rsidTr="00B1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23</w:t>
            </w:r>
          </w:p>
        </w:tc>
        <w:tc>
          <w:tcPr>
            <w:tcW w:w="1559"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both"/>
              <w:rPr>
                <w:rFonts w:ascii="Arial" w:hAnsi="Arial" w:cs="Arial"/>
                <w:sz w:val="10"/>
                <w:szCs w:val="10"/>
              </w:rPr>
            </w:pPr>
            <w:r w:rsidRPr="007048B8">
              <w:rPr>
                <w:rFonts w:ascii="Arial" w:hAnsi="Arial" w:cs="Arial"/>
                <w:sz w:val="10"/>
                <w:szCs w:val="10"/>
              </w:rPr>
              <w:t xml:space="preserve">Муниципальное казенное дошкольное образовательное учреждение общеразвивающего вида с </w:t>
            </w:r>
            <w:proofErr w:type="gramStart"/>
            <w:r w:rsidRPr="007048B8">
              <w:rPr>
                <w:rFonts w:ascii="Arial" w:hAnsi="Arial" w:cs="Arial"/>
                <w:sz w:val="10"/>
                <w:szCs w:val="10"/>
              </w:rPr>
              <w:t>приоритетным</w:t>
            </w:r>
            <w:proofErr w:type="gramEnd"/>
            <w:r w:rsidRPr="007048B8">
              <w:rPr>
                <w:rFonts w:ascii="Arial" w:hAnsi="Arial" w:cs="Arial"/>
                <w:sz w:val="10"/>
                <w:szCs w:val="10"/>
              </w:rPr>
              <w:t xml:space="preserve"> познавательно-речевого развития детей «Детский сад №30»</w:t>
            </w:r>
          </w:p>
        </w:tc>
        <w:tc>
          <w:tcPr>
            <w:tcW w:w="992"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356420</w:t>
            </w:r>
          </w:p>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Ставропольский край</w:t>
            </w:r>
          </w:p>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г. Благодарный</w:t>
            </w:r>
          </w:p>
          <w:p w:rsidR="00B17E86" w:rsidRPr="007048B8" w:rsidRDefault="00B17E86" w:rsidP="006620B4">
            <w:pPr>
              <w:spacing w:line="0" w:lineRule="atLeast"/>
              <w:contextualSpacing/>
              <w:jc w:val="center"/>
              <w:rPr>
                <w:rFonts w:ascii="Arial" w:hAnsi="Arial" w:cs="Arial"/>
                <w:sz w:val="10"/>
                <w:szCs w:val="10"/>
              </w:rPr>
            </w:pPr>
            <w:r w:rsidRPr="007048B8">
              <w:rPr>
                <w:rFonts w:ascii="Arial" w:hAnsi="Arial" w:cs="Arial"/>
                <w:sz w:val="10"/>
                <w:szCs w:val="10"/>
              </w:rPr>
              <w:t>ул. Советская №229</w:t>
            </w:r>
          </w:p>
        </w:tc>
        <w:tc>
          <w:tcPr>
            <w:tcW w:w="851"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r w:rsidRPr="007048B8">
              <w:rPr>
                <w:rFonts w:ascii="Arial" w:hAnsi="Arial" w:cs="Arial"/>
                <w:sz w:val="10"/>
                <w:szCs w:val="10"/>
              </w:rPr>
              <w:t>8 (86549) 2-30-62</w:t>
            </w:r>
          </w:p>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p>
          <w:p w:rsidR="00B17E86" w:rsidRPr="007048B8" w:rsidRDefault="008D6710" w:rsidP="006620B4">
            <w:pPr>
              <w:pStyle w:val="msonormalcxspmiddle"/>
              <w:spacing w:before="0" w:beforeAutospacing="0" w:after="0" w:afterAutospacing="0" w:line="0" w:lineRule="atLeast"/>
              <w:jc w:val="center"/>
              <w:rPr>
                <w:rFonts w:ascii="Arial" w:hAnsi="Arial" w:cs="Arial"/>
                <w:color w:val="000000"/>
                <w:sz w:val="10"/>
                <w:szCs w:val="10"/>
              </w:rPr>
            </w:pPr>
            <w:hyperlink r:id="rId39" w:history="1">
              <w:r w:rsidR="00B17E86" w:rsidRPr="007048B8">
                <w:rPr>
                  <w:rStyle w:val="af0"/>
                  <w:rFonts w:ascii="Arial" w:hAnsi="Arial" w:cs="Arial"/>
                  <w:sz w:val="10"/>
                  <w:szCs w:val="10"/>
                  <w:lang w:val="en-US"/>
                </w:rPr>
                <w:t>ds</w:t>
              </w:r>
              <w:r w:rsidR="00B17E86" w:rsidRPr="007048B8">
                <w:rPr>
                  <w:rStyle w:val="af0"/>
                  <w:rFonts w:ascii="Arial" w:hAnsi="Arial" w:cs="Arial"/>
                  <w:sz w:val="10"/>
                  <w:szCs w:val="10"/>
                </w:rPr>
                <w:t>30</w:t>
              </w:r>
              <w:r w:rsidR="00B17E86" w:rsidRPr="007048B8">
                <w:rPr>
                  <w:rStyle w:val="af0"/>
                  <w:rFonts w:ascii="Arial" w:hAnsi="Arial" w:cs="Arial"/>
                  <w:sz w:val="10"/>
                  <w:szCs w:val="10"/>
                  <w:lang w:val="en-US"/>
                </w:rPr>
                <w:t>ogonek</w:t>
              </w:r>
              <w:r w:rsidR="00B17E86" w:rsidRPr="007048B8">
                <w:rPr>
                  <w:rStyle w:val="af0"/>
                  <w:rFonts w:ascii="Arial" w:hAnsi="Arial" w:cs="Arial"/>
                  <w:sz w:val="10"/>
                  <w:szCs w:val="10"/>
                </w:rPr>
                <w:t>@</w:t>
              </w:r>
              <w:r w:rsidR="00B17E86" w:rsidRPr="007048B8">
                <w:rPr>
                  <w:rStyle w:val="af0"/>
                  <w:rFonts w:ascii="Arial" w:hAnsi="Arial" w:cs="Arial"/>
                  <w:sz w:val="10"/>
                  <w:szCs w:val="10"/>
                  <w:lang w:val="en-US"/>
                </w:rPr>
                <w:t>yandex</w:t>
              </w:r>
              <w:r w:rsidR="00B17E86" w:rsidRPr="007048B8">
                <w:rPr>
                  <w:rStyle w:val="af0"/>
                  <w:rFonts w:ascii="Arial" w:hAnsi="Arial" w:cs="Arial"/>
                  <w:sz w:val="10"/>
                  <w:szCs w:val="10"/>
                </w:rPr>
                <w:t>.</w:t>
              </w:r>
              <w:r w:rsidR="00B17E86" w:rsidRPr="007048B8">
                <w:rPr>
                  <w:rStyle w:val="af0"/>
                  <w:rFonts w:ascii="Arial" w:hAnsi="Arial" w:cs="Arial"/>
                  <w:sz w:val="10"/>
                  <w:szCs w:val="10"/>
                  <w:lang w:val="en-US"/>
                </w:rPr>
                <w:t>ru</w:t>
              </w:r>
            </w:hyperlink>
          </w:p>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p>
          <w:p w:rsidR="00B17E86" w:rsidRPr="007048B8" w:rsidRDefault="00B17E86" w:rsidP="006620B4">
            <w:pPr>
              <w:pStyle w:val="msonormalcxspmiddle"/>
              <w:spacing w:before="0" w:beforeAutospacing="0" w:after="0" w:afterAutospacing="0" w:line="0" w:lineRule="atLeast"/>
              <w:jc w:val="center"/>
              <w:rPr>
                <w:rFonts w:ascii="Arial" w:hAnsi="Arial" w:cs="Arial"/>
                <w:sz w:val="10"/>
                <w:szCs w:val="10"/>
              </w:rPr>
            </w:pPr>
            <w:r w:rsidRPr="007048B8">
              <w:rPr>
                <w:rFonts w:ascii="Arial" w:hAnsi="Arial" w:cs="Arial"/>
                <w:color w:val="000000"/>
                <w:sz w:val="10"/>
                <w:szCs w:val="10"/>
              </w:rPr>
              <w:t>ds30ogonek.narod.ru</w:t>
            </w:r>
          </w:p>
        </w:tc>
        <w:tc>
          <w:tcPr>
            <w:tcW w:w="708"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pStyle w:val="aff0"/>
              <w:spacing w:line="0" w:lineRule="atLeast"/>
              <w:ind w:left="0"/>
              <w:jc w:val="center"/>
              <w:rPr>
                <w:rFonts w:ascii="Arial" w:hAnsi="Arial" w:cs="Arial"/>
                <w:sz w:val="10"/>
                <w:szCs w:val="10"/>
              </w:rPr>
            </w:pPr>
            <w:r w:rsidRPr="007048B8">
              <w:rPr>
                <w:rFonts w:ascii="Arial" w:hAnsi="Arial" w:cs="Arial"/>
                <w:sz w:val="10"/>
                <w:szCs w:val="10"/>
              </w:rPr>
              <w:t xml:space="preserve">Козырь </w:t>
            </w:r>
          </w:p>
          <w:p w:rsidR="00B17E86" w:rsidRPr="007048B8" w:rsidRDefault="00B17E86" w:rsidP="006620B4">
            <w:pPr>
              <w:pStyle w:val="aff0"/>
              <w:spacing w:line="0" w:lineRule="atLeast"/>
              <w:ind w:left="0"/>
              <w:jc w:val="center"/>
              <w:rPr>
                <w:rFonts w:ascii="Arial" w:hAnsi="Arial" w:cs="Arial"/>
                <w:sz w:val="10"/>
                <w:szCs w:val="10"/>
              </w:rPr>
            </w:pPr>
            <w:r w:rsidRPr="007048B8">
              <w:rPr>
                <w:rFonts w:ascii="Arial" w:hAnsi="Arial" w:cs="Arial"/>
                <w:sz w:val="10"/>
                <w:szCs w:val="10"/>
              </w:rPr>
              <w:t>Елена Анатольевна</w:t>
            </w:r>
          </w:p>
        </w:tc>
        <w:tc>
          <w:tcPr>
            <w:tcW w:w="567" w:type="dxa"/>
            <w:tcBorders>
              <w:top w:val="single" w:sz="4" w:space="0" w:color="auto"/>
              <w:left w:val="single" w:sz="4" w:space="0" w:color="auto"/>
              <w:bottom w:val="single" w:sz="4" w:space="0" w:color="auto"/>
              <w:right w:val="single" w:sz="4" w:space="0" w:color="auto"/>
            </w:tcBorders>
          </w:tcPr>
          <w:p w:rsidR="00B17E86" w:rsidRPr="007048B8" w:rsidRDefault="00B17E86" w:rsidP="006620B4">
            <w:pPr>
              <w:spacing w:line="0" w:lineRule="atLeast"/>
              <w:jc w:val="center"/>
              <w:rPr>
                <w:rFonts w:ascii="Arial" w:hAnsi="Arial" w:cs="Arial"/>
                <w:sz w:val="10"/>
                <w:szCs w:val="10"/>
              </w:rPr>
            </w:pPr>
            <w:r w:rsidRPr="007048B8">
              <w:rPr>
                <w:rFonts w:ascii="Arial" w:hAnsi="Arial" w:cs="Arial"/>
                <w:sz w:val="10"/>
                <w:szCs w:val="10"/>
              </w:rPr>
              <w:t>ежедневно, кроме субботы и воскресенья</w:t>
            </w:r>
          </w:p>
          <w:p w:rsidR="00B17E86" w:rsidRPr="007048B8" w:rsidRDefault="00B17E86" w:rsidP="006620B4">
            <w:pPr>
              <w:jc w:val="center"/>
              <w:rPr>
                <w:rFonts w:ascii="Arial" w:hAnsi="Arial" w:cs="Arial"/>
                <w:sz w:val="10"/>
                <w:szCs w:val="10"/>
              </w:rPr>
            </w:pPr>
            <w:r w:rsidRPr="007048B8">
              <w:rPr>
                <w:rFonts w:ascii="Arial" w:hAnsi="Arial" w:cs="Arial"/>
                <w:sz w:val="10"/>
                <w:szCs w:val="10"/>
              </w:rPr>
              <w:t>8:00-17:00</w:t>
            </w:r>
          </w:p>
        </w:tc>
      </w:tr>
    </w:tbl>
    <w:p w:rsidR="00204A5A" w:rsidRPr="00494F58" w:rsidRDefault="00204A5A" w:rsidP="00CA595D">
      <w:pPr>
        <w:pStyle w:val="ConsPlusNormal"/>
        <w:widowControl/>
        <w:ind w:firstLine="540"/>
        <w:jc w:val="both"/>
        <w:rPr>
          <w:sz w:val="16"/>
          <w:szCs w:val="16"/>
        </w:rPr>
      </w:pPr>
    </w:p>
    <w:tbl>
      <w:tblPr>
        <w:tblW w:w="0" w:type="auto"/>
        <w:tblLook w:val="04A0" w:firstRow="1" w:lastRow="0" w:firstColumn="1" w:lastColumn="0" w:noHBand="0" w:noVBand="1"/>
      </w:tblPr>
      <w:tblGrid>
        <w:gridCol w:w="357"/>
        <w:gridCol w:w="4891"/>
      </w:tblGrid>
      <w:tr w:rsidR="00B17E86" w:rsidRPr="007048B8" w:rsidTr="006620B4">
        <w:tc>
          <w:tcPr>
            <w:tcW w:w="534" w:type="dxa"/>
            <w:shd w:val="clear" w:color="auto" w:fill="auto"/>
          </w:tcPr>
          <w:p w:rsidR="00B17E86" w:rsidRPr="007048B8" w:rsidRDefault="00B17E86" w:rsidP="006620B4">
            <w:pPr>
              <w:jc w:val="center"/>
              <w:textAlignment w:val="baseline"/>
              <w:rPr>
                <w:rFonts w:ascii="Arial" w:hAnsi="Arial" w:cs="Arial"/>
                <w:spacing w:val="2"/>
                <w:sz w:val="16"/>
                <w:szCs w:val="16"/>
              </w:rPr>
            </w:pPr>
          </w:p>
        </w:tc>
        <w:tc>
          <w:tcPr>
            <w:tcW w:w="9036" w:type="dxa"/>
            <w:shd w:val="clear" w:color="auto" w:fill="auto"/>
          </w:tcPr>
          <w:p w:rsidR="00B17E86" w:rsidRPr="007048B8" w:rsidRDefault="00B17E86" w:rsidP="006620B4">
            <w:pPr>
              <w:jc w:val="center"/>
              <w:textAlignment w:val="baseline"/>
              <w:outlineLvl w:val="2"/>
              <w:rPr>
                <w:rFonts w:ascii="Arial" w:hAnsi="Arial" w:cs="Arial"/>
                <w:sz w:val="16"/>
                <w:szCs w:val="16"/>
              </w:rPr>
            </w:pPr>
            <w:r w:rsidRPr="007048B8">
              <w:rPr>
                <w:rFonts w:ascii="Arial" w:hAnsi="Arial" w:cs="Arial"/>
                <w:sz w:val="16"/>
                <w:szCs w:val="16"/>
              </w:rPr>
              <w:t>Приложение 2</w:t>
            </w:r>
          </w:p>
          <w:p w:rsidR="00B17E86" w:rsidRPr="007048B8" w:rsidRDefault="00B17E86" w:rsidP="006620B4">
            <w:pPr>
              <w:jc w:val="center"/>
              <w:textAlignment w:val="baseline"/>
              <w:rPr>
                <w:rFonts w:ascii="Arial" w:hAnsi="Arial" w:cs="Arial"/>
                <w:spacing w:val="2"/>
                <w:sz w:val="16"/>
                <w:szCs w:val="16"/>
              </w:rPr>
            </w:pPr>
            <w:proofErr w:type="gramStart"/>
            <w:r w:rsidRPr="007048B8">
              <w:rPr>
                <w:rFonts w:ascii="Arial" w:hAnsi="Arial" w:cs="Arial"/>
                <w:sz w:val="16"/>
                <w:szCs w:val="16"/>
              </w:rPr>
              <w:t>к административному регламенту предоставления Отделом образования администрации Благодарненского муниципального района Ставропольского края и дошкольными образовательными организациями Благодарненского муниципального района Ставропольского края государственной услуги «Выплата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Благодарненского муниципального района Ставропольского края»</w:t>
            </w:r>
            <w:proofErr w:type="gramEnd"/>
          </w:p>
        </w:tc>
      </w:tr>
    </w:tbl>
    <w:p w:rsidR="00B17E86" w:rsidRPr="007048B8" w:rsidRDefault="00B17E86" w:rsidP="00B17E86">
      <w:pPr>
        <w:shd w:val="clear" w:color="auto" w:fill="FFFFFF"/>
        <w:jc w:val="center"/>
        <w:textAlignment w:val="baseline"/>
        <w:rPr>
          <w:rFonts w:ascii="Arial" w:hAnsi="Arial" w:cs="Arial"/>
          <w:spacing w:val="2"/>
          <w:sz w:val="16"/>
          <w:szCs w:val="16"/>
        </w:rPr>
      </w:pPr>
    </w:p>
    <w:p w:rsidR="00B17E86" w:rsidRPr="007048B8" w:rsidRDefault="00B17E86" w:rsidP="00B17E86">
      <w:pPr>
        <w:shd w:val="clear" w:color="auto" w:fill="FFFFFF"/>
        <w:jc w:val="both"/>
        <w:textAlignment w:val="baseline"/>
        <w:rPr>
          <w:rFonts w:ascii="Arial" w:hAnsi="Arial" w:cs="Arial"/>
          <w:spacing w:val="2"/>
          <w:sz w:val="16"/>
          <w:szCs w:val="16"/>
        </w:rPr>
      </w:pPr>
      <w:r w:rsidRPr="007048B8">
        <w:rPr>
          <w:rFonts w:ascii="Arial" w:hAnsi="Arial" w:cs="Arial"/>
          <w:spacing w:val="2"/>
          <w:sz w:val="16"/>
          <w:szCs w:val="16"/>
        </w:rPr>
        <w:t xml:space="preserve">                                                        РАСПИСКА</w:t>
      </w:r>
      <w:r w:rsidRPr="007048B8">
        <w:rPr>
          <w:rFonts w:ascii="Arial" w:hAnsi="Arial" w:cs="Arial"/>
          <w:spacing w:val="2"/>
          <w:sz w:val="16"/>
          <w:szCs w:val="16"/>
        </w:rPr>
        <w:br/>
        <w:t xml:space="preserve">о приеме заявления на предоставление компенсации части родительской платы за содержание ребенка в муниципальной дошкольной образовательной организации Благодарненского муниципального района </w:t>
      </w:r>
      <w:r w:rsidRPr="007048B8">
        <w:rPr>
          <w:rFonts w:ascii="Arial" w:hAnsi="Arial" w:cs="Arial"/>
          <w:sz w:val="16"/>
          <w:szCs w:val="16"/>
        </w:rPr>
        <w:t>Ставропольского края</w:t>
      </w:r>
      <w:r w:rsidRPr="007048B8">
        <w:rPr>
          <w:rFonts w:ascii="Arial" w:hAnsi="Arial" w:cs="Arial"/>
          <w:spacing w:val="2"/>
          <w:sz w:val="16"/>
          <w:szCs w:val="16"/>
        </w:rPr>
        <w:t>, реализующей основную общеобразовательную программу дошкольного образования</w:t>
      </w:r>
    </w:p>
    <w:p w:rsidR="00B17E86" w:rsidRPr="007048B8" w:rsidRDefault="00B17E86" w:rsidP="00B17E86">
      <w:pPr>
        <w:shd w:val="clear" w:color="auto" w:fill="FFFFFF"/>
        <w:textAlignment w:val="baseline"/>
        <w:rPr>
          <w:rFonts w:ascii="Arial" w:hAnsi="Arial" w:cs="Arial"/>
          <w:spacing w:val="2"/>
          <w:sz w:val="16"/>
          <w:szCs w:val="16"/>
        </w:rPr>
      </w:pPr>
      <w:r w:rsidRPr="007048B8">
        <w:rPr>
          <w:rFonts w:ascii="Arial" w:hAnsi="Arial" w:cs="Arial"/>
          <w:spacing w:val="2"/>
          <w:sz w:val="16"/>
          <w:szCs w:val="16"/>
        </w:rPr>
        <w:br/>
      </w:r>
    </w:p>
    <w:tbl>
      <w:tblPr>
        <w:tblW w:w="0" w:type="auto"/>
        <w:tblCellMar>
          <w:left w:w="0" w:type="dxa"/>
          <w:right w:w="0" w:type="dxa"/>
        </w:tblCellMar>
        <w:tblLook w:val="04A0" w:firstRow="1" w:lastRow="0" w:firstColumn="1" w:lastColumn="0" w:noHBand="0" w:noVBand="1"/>
      </w:tblPr>
      <w:tblGrid>
        <w:gridCol w:w="2521"/>
        <w:gridCol w:w="2511"/>
      </w:tblGrid>
      <w:tr w:rsidR="00B17E86" w:rsidRPr="007048B8" w:rsidTr="006620B4">
        <w:trPr>
          <w:trHeight w:val="15"/>
        </w:trPr>
        <w:tc>
          <w:tcPr>
            <w:tcW w:w="3969" w:type="dxa"/>
            <w:hideMark/>
          </w:tcPr>
          <w:p w:rsidR="00B17E86" w:rsidRPr="007048B8" w:rsidRDefault="00B17E86" w:rsidP="006620B4">
            <w:pPr>
              <w:rPr>
                <w:rFonts w:ascii="Arial" w:hAnsi="Arial" w:cs="Arial"/>
                <w:sz w:val="16"/>
                <w:szCs w:val="16"/>
              </w:rPr>
            </w:pPr>
          </w:p>
        </w:tc>
        <w:tc>
          <w:tcPr>
            <w:tcW w:w="5385" w:type="dxa"/>
            <w:hideMark/>
          </w:tcPr>
          <w:p w:rsidR="00B17E86" w:rsidRPr="007048B8" w:rsidRDefault="00B17E86" w:rsidP="006620B4">
            <w:pPr>
              <w:rPr>
                <w:rFonts w:ascii="Arial" w:hAnsi="Arial" w:cs="Arial"/>
                <w:sz w:val="16"/>
                <w:szCs w:val="16"/>
              </w:rPr>
            </w:pPr>
          </w:p>
        </w:tc>
      </w:tr>
      <w:tr w:rsidR="00B17E86" w:rsidRPr="007048B8" w:rsidTr="006620B4">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7E86" w:rsidRPr="007048B8" w:rsidRDefault="00B17E86" w:rsidP="006620B4">
            <w:pPr>
              <w:textAlignment w:val="baseline"/>
              <w:rPr>
                <w:rFonts w:ascii="Arial" w:hAnsi="Arial" w:cs="Arial"/>
                <w:sz w:val="16"/>
                <w:szCs w:val="16"/>
              </w:rPr>
            </w:pPr>
            <w:r w:rsidRPr="007048B8">
              <w:rPr>
                <w:rFonts w:ascii="Arial" w:hAnsi="Arial" w:cs="Arial"/>
                <w:bCs/>
                <w:sz w:val="16"/>
                <w:szCs w:val="16"/>
              </w:rPr>
              <w:t>Ф.И.О. заявителя:</w:t>
            </w:r>
          </w:p>
        </w:tc>
        <w:tc>
          <w:tcPr>
            <w:tcW w:w="5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7E86" w:rsidRPr="007048B8" w:rsidRDefault="00B17E86" w:rsidP="006620B4">
            <w:pPr>
              <w:rPr>
                <w:rFonts w:ascii="Arial" w:hAnsi="Arial" w:cs="Arial"/>
                <w:sz w:val="16"/>
                <w:szCs w:val="16"/>
              </w:rPr>
            </w:pPr>
          </w:p>
        </w:tc>
      </w:tr>
      <w:tr w:rsidR="00B17E86" w:rsidRPr="007048B8" w:rsidTr="006620B4">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7E86" w:rsidRPr="007048B8" w:rsidRDefault="00B17E86" w:rsidP="006620B4">
            <w:pPr>
              <w:textAlignment w:val="baseline"/>
              <w:rPr>
                <w:rFonts w:ascii="Arial" w:hAnsi="Arial" w:cs="Arial"/>
                <w:sz w:val="16"/>
                <w:szCs w:val="16"/>
              </w:rPr>
            </w:pPr>
            <w:r w:rsidRPr="007048B8">
              <w:rPr>
                <w:rFonts w:ascii="Arial" w:hAnsi="Arial" w:cs="Arial"/>
                <w:bCs/>
                <w:sz w:val="16"/>
                <w:szCs w:val="16"/>
              </w:rPr>
              <w:t>Ф.И.О. ребенка:</w:t>
            </w:r>
          </w:p>
        </w:tc>
        <w:tc>
          <w:tcPr>
            <w:tcW w:w="5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7E86" w:rsidRPr="007048B8" w:rsidRDefault="00B17E86" w:rsidP="006620B4">
            <w:pPr>
              <w:rPr>
                <w:rFonts w:ascii="Arial" w:hAnsi="Arial" w:cs="Arial"/>
                <w:sz w:val="16"/>
                <w:szCs w:val="16"/>
              </w:rPr>
            </w:pPr>
          </w:p>
        </w:tc>
      </w:tr>
      <w:tr w:rsidR="00B17E86" w:rsidRPr="007048B8" w:rsidTr="006620B4">
        <w:trPr>
          <w:trHeight w:val="15"/>
        </w:trPr>
        <w:tc>
          <w:tcPr>
            <w:tcW w:w="3969" w:type="dxa"/>
            <w:hideMark/>
          </w:tcPr>
          <w:p w:rsidR="00B17E86" w:rsidRPr="007048B8" w:rsidRDefault="00B17E86" w:rsidP="006620B4">
            <w:pPr>
              <w:rPr>
                <w:rFonts w:ascii="Arial" w:hAnsi="Arial" w:cs="Arial"/>
                <w:sz w:val="16"/>
                <w:szCs w:val="16"/>
              </w:rPr>
            </w:pPr>
          </w:p>
        </w:tc>
        <w:tc>
          <w:tcPr>
            <w:tcW w:w="5385" w:type="dxa"/>
            <w:hideMark/>
          </w:tcPr>
          <w:p w:rsidR="00B17E86" w:rsidRPr="007048B8" w:rsidRDefault="00B17E86" w:rsidP="006620B4">
            <w:pPr>
              <w:rPr>
                <w:rFonts w:ascii="Arial" w:hAnsi="Arial" w:cs="Arial"/>
                <w:sz w:val="16"/>
                <w:szCs w:val="16"/>
              </w:rPr>
            </w:pPr>
          </w:p>
        </w:tc>
      </w:tr>
      <w:tr w:rsidR="00B17E86" w:rsidRPr="007048B8" w:rsidTr="006620B4">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7E86" w:rsidRPr="007048B8" w:rsidRDefault="00B17E86" w:rsidP="006620B4">
            <w:pPr>
              <w:textAlignment w:val="baseline"/>
              <w:rPr>
                <w:rFonts w:ascii="Arial" w:hAnsi="Arial" w:cs="Arial"/>
                <w:sz w:val="16"/>
                <w:szCs w:val="16"/>
              </w:rPr>
            </w:pPr>
            <w:r w:rsidRPr="007048B8">
              <w:rPr>
                <w:rFonts w:ascii="Arial" w:hAnsi="Arial" w:cs="Arial"/>
                <w:bCs/>
                <w:sz w:val="16"/>
                <w:szCs w:val="16"/>
              </w:rPr>
              <w:t>№ учетной записи заявления</w:t>
            </w:r>
          </w:p>
        </w:tc>
        <w:tc>
          <w:tcPr>
            <w:tcW w:w="5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7E86" w:rsidRPr="007048B8" w:rsidRDefault="00B17E86" w:rsidP="006620B4">
            <w:pPr>
              <w:rPr>
                <w:rFonts w:ascii="Arial" w:hAnsi="Arial" w:cs="Arial"/>
                <w:sz w:val="16"/>
                <w:szCs w:val="16"/>
              </w:rPr>
            </w:pPr>
          </w:p>
        </w:tc>
      </w:tr>
      <w:tr w:rsidR="00B17E86" w:rsidRPr="007048B8" w:rsidTr="006620B4">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7E86" w:rsidRPr="007048B8" w:rsidRDefault="00B17E86" w:rsidP="006620B4">
            <w:pPr>
              <w:textAlignment w:val="baseline"/>
              <w:rPr>
                <w:rFonts w:ascii="Arial" w:hAnsi="Arial" w:cs="Arial"/>
                <w:sz w:val="16"/>
                <w:szCs w:val="16"/>
              </w:rPr>
            </w:pPr>
            <w:r w:rsidRPr="007048B8">
              <w:rPr>
                <w:rFonts w:ascii="Arial" w:hAnsi="Arial" w:cs="Arial"/>
                <w:bCs/>
                <w:sz w:val="16"/>
                <w:szCs w:val="16"/>
              </w:rPr>
              <w:t>Дата подачи заявления</w:t>
            </w:r>
          </w:p>
        </w:tc>
        <w:tc>
          <w:tcPr>
            <w:tcW w:w="5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7E86" w:rsidRPr="007048B8" w:rsidRDefault="00B17E86" w:rsidP="006620B4">
            <w:pPr>
              <w:rPr>
                <w:rFonts w:ascii="Arial" w:hAnsi="Arial" w:cs="Arial"/>
                <w:sz w:val="16"/>
                <w:szCs w:val="16"/>
              </w:rPr>
            </w:pPr>
          </w:p>
        </w:tc>
      </w:tr>
      <w:tr w:rsidR="00B17E86" w:rsidRPr="007048B8" w:rsidTr="006620B4">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7E86" w:rsidRPr="007048B8" w:rsidRDefault="00B17E86" w:rsidP="006620B4">
            <w:pPr>
              <w:textAlignment w:val="baseline"/>
              <w:rPr>
                <w:rFonts w:ascii="Arial" w:hAnsi="Arial" w:cs="Arial"/>
                <w:sz w:val="16"/>
                <w:szCs w:val="16"/>
              </w:rPr>
            </w:pPr>
            <w:r w:rsidRPr="007048B8">
              <w:rPr>
                <w:rFonts w:ascii="Arial" w:hAnsi="Arial" w:cs="Arial"/>
                <w:bCs/>
                <w:sz w:val="16"/>
                <w:szCs w:val="16"/>
              </w:rPr>
              <w:t>Наименование ОУ</w:t>
            </w:r>
          </w:p>
        </w:tc>
        <w:tc>
          <w:tcPr>
            <w:tcW w:w="5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7E86" w:rsidRPr="007048B8" w:rsidRDefault="00B17E86" w:rsidP="006620B4">
            <w:pPr>
              <w:rPr>
                <w:rFonts w:ascii="Arial" w:hAnsi="Arial" w:cs="Arial"/>
                <w:sz w:val="16"/>
                <w:szCs w:val="16"/>
              </w:rPr>
            </w:pPr>
          </w:p>
        </w:tc>
      </w:tr>
    </w:tbl>
    <w:p w:rsidR="00B17E86" w:rsidRPr="007048B8" w:rsidRDefault="00B17E86" w:rsidP="00B17E86">
      <w:pPr>
        <w:shd w:val="clear" w:color="auto" w:fill="FFFFFF"/>
        <w:textAlignment w:val="baseline"/>
        <w:rPr>
          <w:rFonts w:ascii="Arial" w:hAnsi="Arial" w:cs="Arial"/>
          <w:spacing w:val="2"/>
          <w:sz w:val="16"/>
          <w:szCs w:val="16"/>
        </w:rPr>
      </w:pPr>
      <w:r w:rsidRPr="007048B8">
        <w:rPr>
          <w:rFonts w:ascii="Arial" w:hAnsi="Arial" w:cs="Arial"/>
          <w:spacing w:val="2"/>
          <w:sz w:val="16"/>
          <w:szCs w:val="16"/>
        </w:rPr>
        <w:br/>
      </w:r>
    </w:p>
    <w:p w:rsidR="00B17E86" w:rsidRPr="007048B8" w:rsidRDefault="00B17E86" w:rsidP="00B17E86">
      <w:pPr>
        <w:shd w:val="clear" w:color="auto" w:fill="FFFFFF"/>
        <w:textAlignment w:val="baseline"/>
        <w:rPr>
          <w:rFonts w:ascii="Arial" w:hAnsi="Arial" w:cs="Arial"/>
          <w:spacing w:val="2"/>
          <w:sz w:val="16"/>
          <w:szCs w:val="16"/>
        </w:rPr>
      </w:pPr>
    </w:p>
    <w:tbl>
      <w:tblPr>
        <w:tblW w:w="0" w:type="auto"/>
        <w:tblCellMar>
          <w:left w:w="0" w:type="dxa"/>
          <w:right w:w="0" w:type="dxa"/>
        </w:tblCellMar>
        <w:tblLook w:val="04A0" w:firstRow="1" w:lastRow="0" w:firstColumn="1" w:lastColumn="0" w:noHBand="0" w:noVBand="1"/>
      </w:tblPr>
      <w:tblGrid>
        <w:gridCol w:w="1921"/>
        <w:gridCol w:w="1161"/>
        <w:gridCol w:w="1950"/>
      </w:tblGrid>
      <w:tr w:rsidR="00B17E86" w:rsidRPr="007048B8" w:rsidTr="006620B4">
        <w:trPr>
          <w:trHeight w:val="15"/>
        </w:trPr>
        <w:tc>
          <w:tcPr>
            <w:tcW w:w="3511" w:type="dxa"/>
            <w:hideMark/>
          </w:tcPr>
          <w:p w:rsidR="00B17E86" w:rsidRPr="007048B8" w:rsidRDefault="00B17E86" w:rsidP="006620B4">
            <w:pPr>
              <w:rPr>
                <w:rFonts w:ascii="Arial" w:hAnsi="Arial" w:cs="Arial"/>
                <w:sz w:val="16"/>
                <w:szCs w:val="16"/>
              </w:rPr>
            </w:pPr>
          </w:p>
        </w:tc>
        <w:tc>
          <w:tcPr>
            <w:tcW w:w="3511" w:type="dxa"/>
            <w:hideMark/>
          </w:tcPr>
          <w:p w:rsidR="00B17E86" w:rsidRPr="007048B8" w:rsidRDefault="00B17E86" w:rsidP="006620B4">
            <w:pPr>
              <w:rPr>
                <w:rFonts w:ascii="Arial" w:hAnsi="Arial" w:cs="Arial"/>
                <w:sz w:val="16"/>
                <w:szCs w:val="16"/>
              </w:rPr>
            </w:pPr>
          </w:p>
        </w:tc>
        <w:tc>
          <w:tcPr>
            <w:tcW w:w="3511" w:type="dxa"/>
            <w:hideMark/>
          </w:tcPr>
          <w:p w:rsidR="00B17E86" w:rsidRPr="007048B8" w:rsidRDefault="00B17E86" w:rsidP="006620B4">
            <w:pPr>
              <w:rPr>
                <w:rFonts w:ascii="Arial" w:hAnsi="Arial" w:cs="Arial"/>
                <w:sz w:val="16"/>
                <w:szCs w:val="16"/>
              </w:rPr>
            </w:pPr>
          </w:p>
        </w:tc>
      </w:tr>
      <w:tr w:rsidR="00B17E86" w:rsidRPr="007048B8" w:rsidTr="006620B4">
        <w:tc>
          <w:tcPr>
            <w:tcW w:w="3511" w:type="dxa"/>
            <w:tcMar>
              <w:top w:w="0" w:type="dxa"/>
              <w:left w:w="149" w:type="dxa"/>
              <w:bottom w:w="0" w:type="dxa"/>
              <w:right w:w="149" w:type="dxa"/>
            </w:tcMar>
            <w:hideMark/>
          </w:tcPr>
          <w:p w:rsidR="00B17E86" w:rsidRPr="007048B8" w:rsidRDefault="00B17E86" w:rsidP="006620B4">
            <w:pPr>
              <w:textAlignment w:val="baseline"/>
              <w:rPr>
                <w:rFonts w:ascii="Arial" w:hAnsi="Arial" w:cs="Arial"/>
                <w:sz w:val="16"/>
                <w:szCs w:val="16"/>
              </w:rPr>
            </w:pPr>
            <w:r w:rsidRPr="007048B8">
              <w:rPr>
                <w:rFonts w:ascii="Arial" w:hAnsi="Arial" w:cs="Arial"/>
                <w:sz w:val="16"/>
                <w:szCs w:val="16"/>
              </w:rPr>
              <w:t>Должностное лицо ОУ</w:t>
            </w:r>
          </w:p>
        </w:tc>
        <w:tc>
          <w:tcPr>
            <w:tcW w:w="3511" w:type="dxa"/>
            <w:tcBorders>
              <w:top w:val="nil"/>
              <w:left w:val="nil"/>
              <w:bottom w:val="single" w:sz="6" w:space="0" w:color="000000"/>
              <w:right w:val="nil"/>
            </w:tcBorders>
            <w:tcMar>
              <w:top w:w="0" w:type="dxa"/>
              <w:left w:w="149" w:type="dxa"/>
              <w:bottom w:w="0" w:type="dxa"/>
              <w:right w:w="149" w:type="dxa"/>
            </w:tcMar>
            <w:hideMark/>
          </w:tcPr>
          <w:p w:rsidR="00B17E86" w:rsidRPr="007048B8" w:rsidRDefault="00B17E86" w:rsidP="006620B4">
            <w:pPr>
              <w:rPr>
                <w:rFonts w:ascii="Arial" w:hAnsi="Arial" w:cs="Arial"/>
                <w:sz w:val="16"/>
                <w:szCs w:val="16"/>
              </w:rPr>
            </w:pPr>
          </w:p>
        </w:tc>
        <w:tc>
          <w:tcPr>
            <w:tcW w:w="3511" w:type="dxa"/>
            <w:tcMar>
              <w:top w:w="0" w:type="dxa"/>
              <w:left w:w="149" w:type="dxa"/>
              <w:bottom w:w="0" w:type="dxa"/>
              <w:right w:w="149" w:type="dxa"/>
            </w:tcMar>
            <w:hideMark/>
          </w:tcPr>
          <w:p w:rsidR="00B17E86" w:rsidRPr="007048B8" w:rsidRDefault="00B17E86" w:rsidP="006620B4">
            <w:pPr>
              <w:textAlignment w:val="baseline"/>
              <w:rPr>
                <w:rFonts w:ascii="Arial" w:hAnsi="Arial" w:cs="Arial"/>
                <w:sz w:val="16"/>
                <w:szCs w:val="16"/>
              </w:rPr>
            </w:pPr>
            <w:r w:rsidRPr="007048B8">
              <w:rPr>
                <w:rFonts w:ascii="Arial" w:hAnsi="Arial" w:cs="Arial"/>
                <w:sz w:val="16"/>
                <w:szCs w:val="16"/>
              </w:rPr>
              <w:t>(расшифровка подписи)</w:t>
            </w:r>
          </w:p>
        </w:tc>
      </w:tr>
      <w:tr w:rsidR="00B17E86" w:rsidRPr="007048B8" w:rsidTr="006620B4">
        <w:tc>
          <w:tcPr>
            <w:tcW w:w="3511" w:type="dxa"/>
            <w:tcMar>
              <w:top w:w="0" w:type="dxa"/>
              <w:left w:w="149" w:type="dxa"/>
              <w:bottom w:w="0" w:type="dxa"/>
              <w:right w:w="149" w:type="dxa"/>
            </w:tcMar>
            <w:hideMark/>
          </w:tcPr>
          <w:p w:rsidR="00B17E86" w:rsidRPr="007048B8" w:rsidRDefault="00B17E86" w:rsidP="006620B4">
            <w:pPr>
              <w:rPr>
                <w:rFonts w:ascii="Arial" w:hAnsi="Arial" w:cs="Arial"/>
                <w:sz w:val="16"/>
                <w:szCs w:val="16"/>
              </w:rPr>
            </w:pPr>
          </w:p>
        </w:tc>
        <w:tc>
          <w:tcPr>
            <w:tcW w:w="3511" w:type="dxa"/>
            <w:tcMar>
              <w:top w:w="0" w:type="dxa"/>
              <w:left w:w="149" w:type="dxa"/>
              <w:bottom w:w="0" w:type="dxa"/>
              <w:right w:w="149" w:type="dxa"/>
            </w:tcMar>
            <w:hideMark/>
          </w:tcPr>
          <w:p w:rsidR="00B17E86" w:rsidRPr="007048B8" w:rsidRDefault="00B17E86" w:rsidP="006620B4">
            <w:pPr>
              <w:rPr>
                <w:rFonts w:ascii="Arial" w:hAnsi="Arial" w:cs="Arial"/>
                <w:sz w:val="16"/>
                <w:szCs w:val="16"/>
              </w:rPr>
            </w:pPr>
          </w:p>
        </w:tc>
        <w:tc>
          <w:tcPr>
            <w:tcW w:w="3511" w:type="dxa"/>
            <w:tcMar>
              <w:top w:w="0" w:type="dxa"/>
              <w:left w:w="149" w:type="dxa"/>
              <w:bottom w:w="0" w:type="dxa"/>
              <w:right w:w="149" w:type="dxa"/>
            </w:tcMar>
            <w:hideMark/>
          </w:tcPr>
          <w:p w:rsidR="00B17E86" w:rsidRPr="007048B8" w:rsidRDefault="00B17E86" w:rsidP="006620B4">
            <w:pPr>
              <w:rPr>
                <w:rFonts w:ascii="Arial" w:hAnsi="Arial" w:cs="Arial"/>
                <w:sz w:val="16"/>
                <w:szCs w:val="16"/>
              </w:rPr>
            </w:pPr>
          </w:p>
        </w:tc>
      </w:tr>
      <w:tr w:rsidR="00B17E86" w:rsidRPr="007048B8" w:rsidTr="006620B4">
        <w:tc>
          <w:tcPr>
            <w:tcW w:w="3511" w:type="dxa"/>
            <w:tcMar>
              <w:top w:w="0" w:type="dxa"/>
              <w:left w:w="149" w:type="dxa"/>
              <w:bottom w:w="0" w:type="dxa"/>
              <w:right w:w="149" w:type="dxa"/>
            </w:tcMar>
            <w:hideMark/>
          </w:tcPr>
          <w:p w:rsidR="00B17E86" w:rsidRPr="007048B8" w:rsidRDefault="00B17E86" w:rsidP="006620B4">
            <w:pPr>
              <w:rPr>
                <w:rFonts w:ascii="Arial" w:hAnsi="Arial" w:cs="Arial"/>
                <w:sz w:val="16"/>
                <w:szCs w:val="16"/>
              </w:rPr>
            </w:pPr>
          </w:p>
        </w:tc>
        <w:tc>
          <w:tcPr>
            <w:tcW w:w="3511" w:type="dxa"/>
            <w:tcMar>
              <w:top w:w="0" w:type="dxa"/>
              <w:left w:w="149" w:type="dxa"/>
              <w:bottom w:w="0" w:type="dxa"/>
              <w:right w:w="149" w:type="dxa"/>
            </w:tcMar>
            <w:hideMark/>
          </w:tcPr>
          <w:p w:rsidR="00B17E86" w:rsidRPr="007048B8" w:rsidRDefault="00B17E86" w:rsidP="006620B4">
            <w:pPr>
              <w:rPr>
                <w:rFonts w:ascii="Arial" w:hAnsi="Arial" w:cs="Arial"/>
                <w:sz w:val="16"/>
                <w:szCs w:val="16"/>
              </w:rPr>
            </w:pPr>
          </w:p>
        </w:tc>
        <w:tc>
          <w:tcPr>
            <w:tcW w:w="3511" w:type="dxa"/>
            <w:tcMar>
              <w:top w:w="0" w:type="dxa"/>
              <w:left w:w="149" w:type="dxa"/>
              <w:bottom w:w="0" w:type="dxa"/>
              <w:right w:w="149" w:type="dxa"/>
            </w:tcMar>
            <w:hideMark/>
          </w:tcPr>
          <w:p w:rsidR="00B17E86" w:rsidRPr="007048B8" w:rsidRDefault="00B17E86" w:rsidP="006620B4">
            <w:pPr>
              <w:rPr>
                <w:rFonts w:ascii="Arial" w:hAnsi="Arial" w:cs="Arial"/>
                <w:sz w:val="16"/>
                <w:szCs w:val="16"/>
              </w:rPr>
            </w:pPr>
          </w:p>
        </w:tc>
      </w:tr>
      <w:tr w:rsidR="00B17E86" w:rsidRPr="007048B8" w:rsidTr="006620B4">
        <w:tc>
          <w:tcPr>
            <w:tcW w:w="3511" w:type="dxa"/>
            <w:tcMar>
              <w:top w:w="0" w:type="dxa"/>
              <w:left w:w="149" w:type="dxa"/>
              <w:bottom w:w="0" w:type="dxa"/>
              <w:right w:w="149" w:type="dxa"/>
            </w:tcMar>
            <w:hideMark/>
          </w:tcPr>
          <w:p w:rsidR="00B17E86" w:rsidRPr="007048B8" w:rsidRDefault="00B17E86" w:rsidP="006620B4">
            <w:pPr>
              <w:textAlignment w:val="baseline"/>
              <w:rPr>
                <w:rFonts w:ascii="Arial" w:hAnsi="Arial" w:cs="Arial"/>
                <w:sz w:val="16"/>
                <w:szCs w:val="16"/>
              </w:rPr>
            </w:pPr>
            <w:r w:rsidRPr="007048B8">
              <w:rPr>
                <w:rFonts w:ascii="Arial" w:hAnsi="Arial" w:cs="Arial"/>
                <w:sz w:val="16"/>
                <w:szCs w:val="16"/>
              </w:rPr>
              <w:t>Руководитель ОУ</w:t>
            </w:r>
          </w:p>
        </w:tc>
        <w:tc>
          <w:tcPr>
            <w:tcW w:w="3511" w:type="dxa"/>
            <w:tcBorders>
              <w:top w:val="nil"/>
              <w:left w:val="nil"/>
              <w:bottom w:val="single" w:sz="6" w:space="0" w:color="000000"/>
              <w:right w:val="nil"/>
            </w:tcBorders>
            <w:tcMar>
              <w:top w:w="0" w:type="dxa"/>
              <w:left w:w="149" w:type="dxa"/>
              <w:bottom w:w="0" w:type="dxa"/>
              <w:right w:w="149" w:type="dxa"/>
            </w:tcMar>
            <w:hideMark/>
          </w:tcPr>
          <w:p w:rsidR="00B17E86" w:rsidRPr="007048B8" w:rsidRDefault="00B17E86" w:rsidP="006620B4">
            <w:pPr>
              <w:rPr>
                <w:rFonts w:ascii="Arial" w:hAnsi="Arial" w:cs="Arial"/>
                <w:sz w:val="16"/>
                <w:szCs w:val="16"/>
              </w:rPr>
            </w:pPr>
          </w:p>
        </w:tc>
        <w:tc>
          <w:tcPr>
            <w:tcW w:w="3511" w:type="dxa"/>
            <w:tcMar>
              <w:top w:w="0" w:type="dxa"/>
              <w:left w:w="149" w:type="dxa"/>
              <w:bottom w:w="0" w:type="dxa"/>
              <w:right w:w="149" w:type="dxa"/>
            </w:tcMar>
            <w:hideMark/>
          </w:tcPr>
          <w:p w:rsidR="00B17E86" w:rsidRPr="007048B8" w:rsidRDefault="00B17E86" w:rsidP="006620B4">
            <w:pPr>
              <w:textAlignment w:val="baseline"/>
              <w:rPr>
                <w:rFonts w:ascii="Arial" w:hAnsi="Arial" w:cs="Arial"/>
                <w:sz w:val="16"/>
                <w:szCs w:val="16"/>
              </w:rPr>
            </w:pPr>
            <w:r w:rsidRPr="007048B8">
              <w:rPr>
                <w:rFonts w:ascii="Arial" w:hAnsi="Arial" w:cs="Arial"/>
                <w:sz w:val="16"/>
                <w:szCs w:val="16"/>
              </w:rPr>
              <w:t>(расшифровка подписи)</w:t>
            </w:r>
          </w:p>
        </w:tc>
      </w:tr>
    </w:tbl>
    <w:p w:rsidR="00B17E86" w:rsidRPr="007048B8" w:rsidRDefault="00B17E86" w:rsidP="00B17E86">
      <w:pPr>
        <w:shd w:val="clear" w:color="auto" w:fill="FFFFFF"/>
        <w:textAlignment w:val="baseline"/>
        <w:rPr>
          <w:rFonts w:ascii="Arial" w:hAnsi="Arial" w:cs="Arial"/>
          <w:color w:val="2D2D2D"/>
          <w:spacing w:val="2"/>
          <w:sz w:val="16"/>
          <w:szCs w:val="16"/>
        </w:rPr>
      </w:pPr>
    </w:p>
    <w:p w:rsidR="00204A5A" w:rsidRPr="00494F58" w:rsidRDefault="00204A5A" w:rsidP="00CA595D">
      <w:pPr>
        <w:pStyle w:val="ConsPlusNormal"/>
        <w:widowControl/>
        <w:ind w:firstLine="540"/>
        <w:jc w:val="both"/>
        <w:rPr>
          <w:sz w:val="16"/>
          <w:szCs w:val="16"/>
        </w:rPr>
      </w:pPr>
    </w:p>
    <w:tbl>
      <w:tblPr>
        <w:tblW w:w="0" w:type="auto"/>
        <w:tblLook w:val="04A0" w:firstRow="1" w:lastRow="0" w:firstColumn="1" w:lastColumn="0" w:noHBand="0" w:noVBand="1"/>
      </w:tblPr>
      <w:tblGrid>
        <w:gridCol w:w="357"/>
        <w:gridCol w:w="4891"/>
      </w:tblGrid>
      <w:tr w:rsidR="00B672C6" w:rsidRPr="007048B8" w:rsidTr="006620B4">
        <w:tc>
          <w:tcPr>
            <w:tcW w:w="534" w:type="dxa"/>
            <w:shd w:val="clear" w:color="auto" w:fill="auto"/>
          </w:tcPr>
          <w:p w:rsidR="00B672C6" w:rsidRPr="007048B8" w:rsidRDefault="00B672C6" w:rsidP="006620B4">
            <w:pPr>
              <w:jc w:val="center"/>
              <w:textAlignment w:val="baseline"/>
              <w:rPr>
                <w:rFonts w:ascii="Arial" w:hAnsi="Arial" w:cs="Arial"/>
                <w:spacing w:val="2"/>
                <w:sz w:val="16"/>
                <w:szCs w:val="16"/>
              </w:rPr>
            </w:pPr>
          </w:p>
        </w:tc>
        <w:tc>
          <w:tcPr>
            <w:tcW w:w="9036" w:type="dxa"/>
            <w:shd w:val="clear" w:color="auto" w:fill="auto"/>
          </w:tcPr>
          <w:p w:rsidR="00B672C6" w:rsidRPr="007048B8" w:rsidRDefault="00B672C6" w:rsidP="006620B4">
            <w:pPr>
              <w:jc w:val="center"/>
              <w:textAlignment w:val="baseline"/>
              <w:outlineLvl w:val="2"/>
              <w:rPr>
                <w:rFonts w:ascii="Arial" w:hAnsi="Arial" w:cs="Arial"/>
                <w:sz w:val="16"/>
                <w:szCs w:val="16"/>
              </w:rPr>
            </w:pPr>
            <w:r w:rsidRPr="007048B8">
              <w:rPr>
                <w:rFonts w:ascii="Arial" w:hAnsi="Arial" w:cs="Arial"/>
                <w:sz w:val="16"/>
                <w:szCs w:val="16"/>
              </w:rPr>
              <w:t>Приложение 3</w:t>
            </w:r>
          </w:p>
          <w:p w:rsidR="00B672C6" w:rsidRPr="007048B8" w:rsidRDefault="00B672C6" w:rsidP="006620B4">
            <w:pPr>
              <w:jc w:val="both"/>
              <w:textAlignment w:val="baseline"/>
              <w:rPr>
                <w:rFonts w:ascii="Arial" w:hAnsi="Arial" w:cs="Arial"/>
                <w:spacing w:val="2"/>
                <w:sz w:val="16"/>
                <w:szCs w:val="16"/>
              </w:rPr>
            </w:pPr>
            <w:proofErr w:type="gramStart"/>
            <w:r w:rsidRPr="007048B8">
              <w:rPr>
                <w:rFonts w:ascii="Arial" w:hAnsi="Arial" w:cs="Arial"/>
                <w:sz w:val="16"/>
                <w:szCs w:val="16"/>
              </w:rPr>
              <w:t>к административному регламенту предоставления Отделом образования администрации Благодарненского муниципального района Ставропольского края и дошкольными образовательными организациями Благодарненского муниципального района Ставропольского края государственной услуги «Выплата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Благодарненского муниципального района Ставропольского края»</w:t>
            </w:r>
            <w:proofErr w:type="gramEnd"/>
          </w:p>
        </w:tc>
      </w:tr>
    </w:tbl>
    <w:p w:rsidR="00B672C6" w:rsidRPr="007048B8" w:rsidRDefault="00B672C6" w:rsidP="00B672C6">
      <w:pPr>
        <w:shd w:val="clear" w:color="auto" w:fill="FFFFFF"/>
        <w:jc w:val="right"/>
        <w:textAlignment w:val="baseline"/>
        <w:outlineLvl w:val="2"/>
        <w:rPr>
          <w:rFonts w:ascii="Arial" w:hAnsi="Arial" w:cs="Arial"/>
          <w:spacing w:val="2"/>
          <w:sz w:val="16"/>
          <w:szCs w:val="16"/>
        </w:rPr>
      </w:pPr>
    </w:p>
    <w:p w:rsidR="00B672C6" w:rsidRPr="007048B8" w:rsidRDefault="00B672C6" w:rsidP="00B672C6">
      <w:pPr>
        <w:shd w:val="clear" w:color="auto" w:fill="FFFFFF"/>
        <w:jc w:val="center"/>
        <w:textAlignment w:val="baseline"/>
        <w:outlineLvl w:val="2"/>
        <w:rPr>
          <w:rFonts w:ascii="Arial" w:hAnsi="Arial" w:cs="Arial"/>
          <w:spacing w:val="2"/>
          <w:sz w:val="16"/>
          <w:szCs w:val="16"/>
        </w:rPr>
      </w:pPr>
      <w:r w:rsidRPr="007048B8">
        <w:rPr>
          <w:rFonts w:ascii="Arial" w:hAnsi="Arial" w:cs="Arial"/>
          <w:spacing w:val="2"/>
          <w:sz w:val="16"/>
          <w:szCs w:val="16"/>
        </w:rPr>
        <w:t xml:space="preserve">БЛОК-СХЕМА </w:t>
      </w:r>
    </w:p>
    <w:p w:rsidR="00B672C6" w:rsidRPr="007048B8" w:rsidRDefault="00B672C6" w:rsidP="00B672C6">
      <w:pPr>
        <w:shd w:val="clear" w:color="auto" w:fill="FFFFFF"/>
        <w:jc w:val="center"/>
        <w:textAlignment w:val="baseline"/>
        <w:outlineLvl w:val="2"/>
        <w:rPr>
          <w:rFonts w:ascii="Arial" w:hAnsi="Arial" w:cs="Arial"/>
          <w:sz w:val="16"/>
          <w:szCs w:val="16"/>
        </w:rPr>
      </w:pPr>
      <w:r w:rsidRPr="007048B8">
        <w:rPr>
          <w:rFonts w:ascii="Arial" w:hAnsi="Arial" w:cs="Arial"/>
          <w:spacing w:val="2"/>
          <w:sz w:val="16"/>
          <w:szCs w:val="16"/>
        </w:rPr>
        <w:t>предоставления Отделом образования администрации Благодарненского муниципального района</w:t>
      </w:r>
      <w:r w:rsidRPr="007048B8">
        <w:rPr>
          <w:rFonts w:ascii="Arial" w:hAnsi="Arial" w:cs="Arial"/>
          <w:sz w:val="16"/>
          <w:szCs w:val="16"/>
        </w:rPr>
        <w:t xml:space="preserve"> Ставропольского края</w:t>
      </w:r>
      <w:r w:rsidRPr="007048B8">
        <w:rPr>
          <w:rFonts w:ascii="Arial" w:hAnsi="Arial" w:cs="Arial"/>
          <w:spacing w:val="2"/>
          <w:sz w:val="16"/>
          <w:szCs w:val="16"/>
        </w:rPr>
        <w:t xml:space="preserve"> и дошкольными образовательными </w:t>
      </w:r>
      <w:r w:rsidRPr="007048B8">
        <w:rPr>
          <w:rFonts w:ascii="Arial" w:hAnsi="Arial" w:cs="Arial"/>
          <w:sz w:val="16"/>
          <w:szCs w:val="16"/>
        </w:rPr>
        <w:t>организациями</w:t>
      </w:r>
      <w:r w:rsidRPr="007048B8">
        <w:rPr>
          <w:rFonts w:ascii="Arial" w:hAnsi="Arial" w:cs="Arial"/>
          <w:spacing w:val="2"/>
          <w:sz w:val="16"/>
          <w:szCs w:val="16"/>
        </w:rPr>
        <w:t xml:space="preserve"> Благодарненского муниципального района Ставропольского края </w:t>
      </w:r>
      <w:r w:rsidRPr="007048B8">
        <w:rPr>
          <w:rFonts w:ascii="Arial" w:hAnsi="Arial" w:cs="Arial"/>
          <w:sz w:val="16"/>
          <w:szCs w:val="16"/>
        </w:rPr>
        <w:t>государственной услуги</w:t>
      </w:r>
    </w:p>
    <w:p w:rsidR="00204A5A" w:rsidRPr="00494F58" w:rsidRDefault="00B672C6" w:rsidP="00CA595D">
      <w:pPr>
        <w:pStyle w:val="ConsPlusNormal"/>
        <w:widowControl/>
        <w:ind w:firstLine="540"/>
        <w:jc w:val="both"/>
        <w:rPr>
          <w:sz w:val="16"/>
          <w:szCs w:val="16"/>
        </w:rPr>
      </w:pPr>
      <w:r>
        <w:rPr>
          <w:noProof/>
          <w:sz w:val="16"/>
          <w:szCs w:val="16"/>
        </w:rPr>
        <mc:AlternateContent>
          <mc:Choice Requires="wpg">
            <w:drawing>
              <wp:anchor distT="0" distB="0" distL="114300" distR="114300" simplePos="0" relativeHeight="251662336" behindDoc="0" locked="0" layoutInCell="1" allowOverlap="1" wp14:anchorId="55507150" wp14:editId="0A17FDA5">
                <wp:simplePos x="0" y="0"/>
                <wp:positionH relativeFrom="column">
                  <wp:posOffset>222250</wp:posOffset>
                </wp:positionH>
                <wp:positionV relativeFrom="paragraph">
                  <wp:posOffset>45085</wp:posOffset>
                </wp:positionV>
                <wp:extent cx="3017520" cy="3626485"/>
                <wp:effectExtent l="0" t="0" r="11430" b="12065"/>
                <wp:wrapNone/>
                <wp:docPr id="153" name="Группа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7520" cy="3626485"/>
                          <a:chOff x="1335" y="1188"/>
                          <a:chExt cx="10064" cy="9352"/>
                        </a:xfrm>
                      </wpg:grpSpPr>
                      <wps:wsp>
                        <wps:cNvPr id="154" name="Rectangle 15"/>
                        <wps:cNvSpPr>
                          <a:spLocks noChangeArrowheads="1"/>
                        </wps:cNvSpPr>
                        <wps:spPr bwMode="auto">
                          <a:xfrm>
                            <a:off x="4440" y="1188"/>
                            <a:ext cx="3510" cy="638"/>
                          </a:xfrm>
                          <a:prstGeom prst="rect">
                            <a:avLst/>
                          </a:prstGeom>
                          <a:solidFill>
                            <a:srgbClr val="FFFFFF"/>
                          </a:solidFill>
                          <a:ln w="9525">
                            <a:solidFill>
                              <a:srgbClr val="000000"/>
                            </a:solidFill>
                            <a:miter lim="800000"/>
                            <a:headEnd/>
                            <a:tailEnd/>
                          </a:ln>
                        </wps:spPr>
                        <wps:txbx>
                          <w:txbxContent>
                            <w:p w:rsidR="006620B4" w:rsidRPr="007048B8" w:rsidRDefault="006620B4" w:rsidP="006620B4">
                              <w:pPr>
                                <w:rPr>
                                  <w:rFonts w:ascii="Arial" w:hAnsi="Arial" w:cs="Arial"/>
                                  <w:sz w:val="10"/>
                                  <w:szCs w:val="10"/>
                                </w:rPr>
                              </w:pPr>
                              <w:r w:rsidRPr="007048B8">
                                <w:rPr>
                                  <w:rFonts w:ascii="Arial" w:hAnsi="Arial" w:cs="Arial"/>
                                  <w:sz w:val="10"/>
                                  <w:szCs w:val="10"/>
                                </w:rPr>
                                <w:t xml:space="preserve">                ЗАЯВИТЕЛИ</w:t>
                              </w:r>
                            </w:p>
                          </w:txbxContent>
                        </wps:txbx>
                        <wps:bodyPr rot="0" vert="horz" wrap="square" lIns="91440" tIns="45720" rIns="91440" bIns="45720" anchor="t" anchorCtr="0" upright="1">
                          <a:noAutofit/>
                        </wps:bodyPr>
                      </wps:wsp>
                      <wps:wsp>
                        <wps:cNvPr id="155" name="Rectangle 16"/>
                        <wps:cNvSpPr>
                          <a:spLocks noChangeArrowheads="1"/>
                        </wps:cNvSpPr>
                        <wps:spPr bwMode="auto">
                          <a:xfrm>
                            <a:off x="1335" y="2681"/>
                            <a:ext cx="3705" cy="2385"/>
                          </a:xfrm>
                          <a:prstGeom prst="rect">
                            <a:avLst/>
                          </a:prstGeom>
                          <a:solidFill>
                            <a:srgbClr val="FFFFFF"/>
                          </a:solidFill>
                          <a:ln w="9525">
                            <a:solidFill>
                              <a:srgbClr val="000000"/>
                            </a:solidFill>
                            <a:miter lim="800000"/>
                            <a:headEnd/>
                            <a:tailEnd/>
                          </a:ln>
                        </wps:spPr>
                        <wps:txbx>
                          <w:txbxContent>
                            <w:p w:rsidR="006620B4" w:rsidRPr="007048B8" w:rsidRDefault="006620B4" w:rsidP="006620B4">
                              <w:pPr>
                                <w:rPr>
                                  <w:rFonts w:ascii="Arial" w:hAnsi="Arial" w:cs="Arial"/>
                                  <w:sz w:val="10"/>
                                  <w:szCs w:val="10"/>
                                </w:rPr>
                              </w:pPr>
                              <w:r w:rsidRPr="007048B8">
                                <w:rPr>
                                  <w:rFonts w:ascii="Arial" w:hAnsi="Arial" w:cs="Arial"/>
                                  <w:sz w:val="10"/>
                                  <w:szCs w:val="10"/>
                                </w:rPr>
                                <w:t>Подача в организацию заявления и документов, необходимых для предоставления государственной услуги</w:t>
                              </w:r>
                            </w:p>
                          </w:txbxContent>
                        </wps:txbx>
                        <wps:bodyPr rot="0" vert="horz" wrap="square" lIns="91440" tIns="45720" rIns="91440" bIns="45720" anchor="t" anchorCtr="0" upright="1">
                          <a:noAutofit/>
                        </wps:bodyPr>
                      </wps:wsp>
                      <wps:wsp>
                        <wps:cNvPr id="156" name="Rectangle 17"/>
                        <wps:cNvSpPr>
                          <a:spLocks noChangeArrowheads="1"/>
                        </wps:cNvSpPr>
                        <wps:spPr bwMode="auto">
                          <a:xfrm>
                            <a:off x="7049" y="2595"/>
                            <a:ext cx="4350" cy="2486"/>
                          </a:xfrm>
                          <a:prstGeom prst="rect">
                            <a:avLst/>
                          </a:prstGeom>
                          <a:solidFill>
                            <a:srgbClr val="FFFFFF"/>
                          </a:solidFill>
                          <a:ln w="9525">
                            <a:solidFill>
                              <a:srgbClr val="000000"/>
                            </a:solidFill>
                            <a:miter lim="800000"/>
                            <a:headEnd/>
                            <a:tailEnd/>
                          </a:ln>
                        </wps:spPr>
                        <wps:txbx>
                          <w:txbxContent>
                            <w:p w:rsidR="006620B4" w:rsidRPr="007048B8" w:rsidRDefault="006620B4" w:rsidP="006620B4">
                              <w:pPr>
                                <w:rPr>
                                  <w:rFonts w:ascii="Arial" w:hAnsi="Arial" w:cs="Arial"/>
                                  <w:sz w:val="10"/>
                                  <w:szCs w:val="10"/>
                                </w:rPr>
                              </w:pPr>
                              <w:r w:rsidRPr="007048B8">
                                <w:rPr>
                                  <w:rFonts w:ascii="Arial" w:hAnsi="Arial" w:cs="Arial"/>
                                  <w:sz w:val="10"/>
                                  <w:szCs w:val="10"/>
                                </w:rPr>
                                <w:t>Направление расчета и перечисление компенсации на лицевые счета получателей услуги</w:t>
                              </w:r>
                            </w:p>
                            <w:p w:rsidR="006620B4" w:rsidRPr="007048B8" w:rsidRDefault="006620B4" w:rsidP="006620B4">
                              <w:pPr>
                                <w:rPr>
                                  <w:rFonts w:ascii="Arial" w:hAnsi="Arial" w:cs="Arial"/>
                                  <w:sz w:val="10"/>
                                  <w:szCs w:val="10"/>
                                </w:rPr>
                              </w:pPr>
                              <w:r w:rsidRPr="007048B8">
                                <w:rPr>
                                  <w:rFonts w:ascii="Arial" w:hAnsi="Arial" w:cs="Arial"/>
                                  <w:sz w:val="10"/>
                                  <w:szCs w:val="10"/>
                                </w:rPr>
                                <w:t xml:space="preserve">или письма об отказе в назначении компенсации (с указанием причин отказа и порядка их обжалования) </w:t>
                              </w:r>
                            </w:p>
                            <w:p w:rsidR="006620B4" w:rsidRPr="007048B8" w:rsidRDefault="006620B4" w:rsidP="006620B4">
                              <w:pPr>
                                <w:rPr>
                                  <w:rFonts w:ascii="Arial" w:hAnsi="Arial" w:cs="Arial"/>
                                  <w:sz w:val="10"/>
                                  <w:szCs w:val="10"/>
                                </w:rPr>
                              </w:pPr>
                            </w:p>
                          </w:txbxContent>
                        </wps:txbx>
                        <wps:bodyPr rot="0" vert="horz" wrap="square" lIns="91440" tIns="45720" rIns="91440" bIns="45720" anchor="t" anchorCtr="0" upright="1">
                          <a:noAutofit/>
                        </wps:bodyPr>
                      </wps:wsp>
                      <wps:wsp>
                        <wps:cNvPr id="157" name="Rectangle 19"/>
                        <wps:cNvSpPr>
                          <a:spLocks noChangeArrowheads="1"/>
                        </wps:cNvSpPr>
                        <wps:spPr bwMode="auto">
                          <a:xfrm>
                            <a:off x="3827" y="6426"/>
                            <a:ext cx="4680" cy="844"/>
                          </a:xfrm>
                          <a:prstGeom prst="rect">
                            <a:avLst/>
                          </a:prstGeom>
                          <a:solidFill>
                            <a:srgbClr val="FFFFFF"/>
                          </a:solidFill>
                          <a:ln w="9525">
                            <a:solidFill>
                              <a:srgbClr val="000000"/>
                            </a:solidFill>
                            <a:miter lim="800000"/>
                            <a:headEnd/>
                            <a:tailEnd/>
                          </a:ln>
                        </wps:spPr>
                        <wps:txbx>
                          <w:txbxContent>
                            <w:p w:rsidR="006620B4" w:rsidRPr="007048B8" w:rsidRDefault="006620B4" w:rsidP="006620B4">
                              <w:pPr>
                                <w:jc w:val="center"/>
                                <w:rPr>
                                  <w:rFonts w:ascii="Arial" w:hAnsi="Arial" w:cs="Arial"/>
                                  <w:sz w:val="10"/>
                                  <w:szCs w:val="10"/>
                                </w:rPr>
                              </w:pPr>
                              <w:r w:rsidRPr="007048B8">
                                <w:rPr>
                                  <w:rFonts w:ascii="Arial" w:hAnsi="Arial" w:cs="Arial"/>
                                  <w:sz w:val="10"/>
                                  <w:szCs w:val="10"/>
                                </w:rPr>
                                <w:t>Образовательная организация</w:t>
                              </w:r>
                            </w:p>
                          </w:txbxContent>
                        </wps:txbx>
                        <wps:bodyPr rot="0" vert="horz" wrap="square" lIns="91440" tIns="45720" rIns="91440" bIns="45720" anchor="t" anchorCtr="0" upright="1">
                          <a:noAutofit/>
                        </wps:bodyPr>
                      </wps:wsp>
                      <wps:wsp>
                        <wps:cNvPr id="158" name="Rectangle 20"/>
                        <wps:cNvSpPr>
                          <a:spLocks noChangeArrowheads="1"/>
                        </wps:cNvSpPr>
                        <wps:spPr bwMode="auto">
                          <a:xfrm>
                            <a:off x="1335" y="8080"/>
                            <a:ext cx="3855" cy="2460"/>
                          </a:xfrm>
                          <a:prstGeom prst="rect">
                            <a:avLst/>
                          </a:prstGeom>
                          <a:solidFill>
                            <a:srgbClr val="FFFFFF"/>
                          </a:solidFill>
                          <a:ln w="9525">
                            <a:solidFill>
                              <a:srgbClr val="000000"/>
                            </a:solidFill>
                            <a:miter lim="800000"/>
                            <a:headEnd/>
                            <a:tailEnd/>
                          </a:ln>
                        </wps:spPr>
                        <wps:txbx>
                          <w:txbxContent>
                            <w:p w:rsidR="006620B4" w:rsidRPr="007048B8" w:rsidRDefault="006620B4" w:rsidP="006620B4">
                              <w:pPr>
                                <w:jc w:val="both"/>
                                <w:rPr>
                                  <w:rFonts w:ascii="Arial" w:hAnsi="Arial" w:cs="Arial"/>
                                  <w:sz w:val="10"/>
                                  <w:szCs w:val="10"/>
                                </w:rPr>
                              </w:pPr>
                              <w:r w:rsidRPr="007048B8">
                                <w:rPr>
                                  <w:rFonts w:ascii="Arial" w:hAnsi="Arial" w:cs="Arial"/>
                                  <w:sz w:val="10"/>
                                  <w:szCs w:val="10"/>
                                </w:rPr>
                                <w:t>Прием заявления и документов, необходимых для предоставления государственной услуги;</w:t>
                              </w:r>
                            </w:p>
                            <w:p w:rsidR="006620B4" w:rsidRPr="007048B8" w:rsidRDefault="006620B4" w:rsidP="006620B4">
                              <w:pPr>
                                <w:jc w:val="both"/>
                                <w:rPr>
                                  <w:rFonts w:ascii="Arial" w:hAnsi="Arial" w:cs="Arial"/>
                                  <w:sz w:val="10"/>
                                  <w:szCs w:val="10"/>
                                </w:rPr>
                              </w:pPr>
                            </w:p>
                          </w:txbxContent>
                        </wps:txbx>
                        <wps:bodyPr rot="0" vert="horz" wrap="square" lIns="91440" tIns="45720" rIns="91440" bIns="45720" anchor="t" anchorCtr="0" upright="1">
                          <a:noAutofit/>
                        </wps:bodyPr>
                      </wps:wsp>
                      <wps:wsp>
                        <wps:cNvPr id="159" name="Rectangle 21"/>
                        <wps:cNvSpPr>
                          <a:spLocks noChangeArrowheads="1"/>
                        </wps:cNvSpPr>
                        <wps:spPr bwMode="auto">
                          <a:xfrm>
                            <a:off x="6822" y="7453"/>
                            <a:ext cx="4353" cy="2955"/>
                          </a:xfrm>
                          <a:prstGeom prst="rect">
                            <a:avLst/>
                          </a:prstGeom>
                          <a:solidFill>
                            <a:srgbClr val="FFFFFF"/>
                          </a:solidFill>
                          <a:ln w="9525">
                            <a:solidFill>
                              <a:srgbClr val="000000"/>
                            </a:solidFill>
                            <a:miter lim="800000"/>
                            <a:headEnd/>
                            <a:tailEnd/>
                          </a:ln>
                        </wps:spPr>
                        <wps:txbx>
                          <w:txbxContent>
                            <w:p w:rsidR="006620B4" w:rsidRPr="007048B8" w:rsidRDefault="006620B4" w:rsidP="006620B4">
                              <w:pPr>
                                <w:rPr>
                                  <w:rFonts w:ascii="Arial" w:hAnsi="Arial" w:cs="Arial"/>
                                  <w:sz w:val="10"/>
                                  <w:szCs w:val="10"/>
                                </w:rPr>
                              </w:pPr>
                              <w:r w:rsidRPr="007048B8">
                                <w:rPr>
                                  <w:rFonts w:ascii="Arial" w:hAnsi="Arial" w:cs="Arial"/>
                                  <w:sz w:val="10"/>
                                  <w:szCs w:val="10"/>
                                </w:rPr>
                                <w:t>Проверка сведений о предоставлении компенсации и заявлений;</w:t>
                              </w:r>
                            </w:p>
                            <w:p w:rsidR="006620B4" w:rsidRPr="007048B8" w:rsidRDefault="006620B4" w:rsidP="006620B4">
                              <w:pPr>
                                <w:jc w:val="both"/>
                                <w:rPr>
                                  <w:rFonts w:ascii="Arial" w:hAnsi="Arial" w:cs="Arial"/>
                                  <w:sz w:val="10"/>
                                  <w:szCs w:val="10"/>
                                </w:rPr>
                              </w:pPr>
                              <w:r w:rsidRPr="007048B8">
                                <w:rPr>
                                  <w:rFonts w:ascii="Arial" w:hAnsi="Arial" w:cs="Arial"/>
                                  <w:sz w:val="10"/>
                                  <w:szCs w:val="10"/>
                                </w:rPr>
                                <w:t>Принятие решения о выплате компенсации либо отказе в предоставлении государственной услуги в течение 10 дней; Издание приказа о назначении компенсации или подписание письма об отказе в назначении компенсации (с указанием причин отказа и порядка их обжалования)</w:t>
                              </w:r>
                            </w:p>
                          </w:txbxContent>
                        </wps:txbx>
                        <wps:bodyPr rot="0" vert="horz" wrap="square" lIns="91440" tIns="45720" rIns="91440" bIns="45720" anchor="t" anchorCtr="0" upright="1">
                          <a:noAutofit/>
                        </wps:bodyPr>
                      </wps:wsp>
                      <wps:wsp>
                        <wps:cNvPr id="160" name="AutoShape 23"/>
                        <wps:cNvCnPr>
                          <a:cxnSpLocks noChangeShapeType="1"/>
                        </wps:cNvCnPr>
                        <wps:spPr bwMode="auto">
                          <a:xfrm>
                            <a:off x="4142" y="5201"/>
                            <a:ext cx="345" cy="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 name="AutoShape 24"/>
                        <wps:cNvCnPr>
                          <a:cxnSpLocks noChangeShapeType="1"/>
                        </wps:cNvCnPr>
                        <wps:spPr bwMode="auto">
                          <a:xfrm flipV="1">
                            <a:off x="7502" y="5081"/>
                            <a:ext cx="570" cy="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AutoShape 26"/>
                        <wps:cNvCnPr>
                          <a:cxnSpLocks noChangeShapeType="1"/>
                        </wps:cNvCnPr>
                        <wps:spPr bwMode="auto">
                          <a:xfrm flipH="1">
                            <a:off x="3599" y="1826"/>
                            <a:ext cx="1338" cy="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 name="AutoShape 27"/>
                        <wps:cNvCnPr>
                          <a:cxnSpLocks noChangeShapeType="1"/>
                        </wps:cNvCnPr>
                        <wps:spPr bwMode="auto">
                          <a:xfrm flipH="1">
                            <a:off x="3269" y="7270"/>
                            <a:ext cx="873" cy="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 name="AutoShape 28"/>
                        <wps:cNvCnPr>
                          <a:cxnSpLocks noChangeShapeType="1"/>
                        </wps:cNvCnPr>
                        <wps:spPr bwMode="auto">
                          <a:xfrm flipH="1" flipV="1">
                            <a:off x="7169" y="1826"/>
                            <a:ext cx="1020" cy="7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AutoShape 29"/>
                        <wps:cNvCnPr>
                          <a:cxnSpLocks noChangeShapeType="1"/>
                        </wps:cNvCnPr>
                        <wps:spPr bwMode="auto">
                          <a:xfrm flipH="1" flipV="1">
                            <a:off x="8625" y="6913"/>
                            <a:ext cx="435"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 name="AutoShape 30"/>
                        <wps:cNvCnPr>
                          <a:cxnSpLocks noChangeShapeType="1"/>
                        </wps:cNvCnPr>
                        <wps:spPr bwMode="auto">
                          <a:xfrm>
                            <a:off x="5190" y="9243"/>
                            <a:ext cx="163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53" o:spid="_x0000_s1026" style="position:absolute;left:0;text-align:left;margin-left:17.5pt;margin-top:3.55pt;width:237.6pt;height:285.55pt;z-index:251662336" coordorigin="1335,1188" coordsize="10064,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">
                <v:rect id="Rectangle 15" o:spid="_x0000_s1027" style="position:absolute;left:4440;top:1188;width:3510;height: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WjMMA&#10;AADcAAAADwAAAGRycy9kb3ducmV2LnhtbERPTU/CQBC9k/AfNkPCDbYiGi1sCcGU6BHKxdvQHdtq&#10;d7bpbmnx17MkJt7m5X3OejOYWlyodZVlBQ/zCARxbnXFhYJTls5eQDiPrLG2TAqu5GCTjEdrjLXt&#10;+UCXoy9ECGEXo4LS+yaW0uUlGXRz2xAH7su2Bn2AbSF1i30IN7VcRNGzNFhxaCixoV1J+c+xMwrO&#10;1eKEv4dsH5nX9NF/DNl39/mm1HQybFcgPA3+X/znftdh/tMS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dWjMMAAADcAAAADwAAAAAAAAAAAAAAAACYAgAAZHJzL2Rv&#10;d25yZXYueG1sUEsFBgAAAAAEAAQA9QAAAIgDAAAAAA==&#10;">
                  <v:textbox>
                    <w:txbxContent>
                      <w:p w:rsidR="006620B4" w:rsidRPr="007048B8" w:rsidRDefault="006620B4" w:rsidP="006620B4">
                        <w:pPr>
                          <w:rPr>
                            <w:rFonts w:ascii="Arial" w:hAnsi="Arial" w:cs="Arial"/>
                            <w:sz w:val="10"/>
                            <w:szCs w:val="10"/>
                          </w:rPr>
                        </w:pPr>
                        <w:r w:rsidRPr="007048B8">
                          <w:rPr>
                            <w:rFonts w:ascii="Arial" w:hAnsi="Arial" w:cs="Arial"/>
                            <w:sz w:val="10"/>
                            <w:szCs w:val="10"/>
                          </w:rPr>
                          <w:t xml:space="preserve">                ЗАЯВИТЕЛИ</w:t>
                        </w:r>
                      </w:p>
                    </w:txbxContent>
                  </v:textbox>
                </v:rect>
                <v:rect id="Rectangle 16" o:spid="_x0000_s1028" style="position:absolute;left:1335;top:2681;width:3705;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zF8MA&#10;AADcAAAADwAAAGRycy9kb3ducmV2LnhtbERPTWvCQBC9C/0PyxR6MxsjSh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zF8MAAADcAAAADwAAAAAAAAAAAAAAAACYAgAAZHJzL2Rv&#10;d25yZXYueG1sUEsFBgAAAAAEAAQA9QAAAIgDAAAAAA==&#10;">
                  <v:textbox>
                    <w:txbxContent>
                      <w:p w:rsidR="006620B4" w:rsidRPr="007048B8" w:rsidRDefault="006620B4" w:rsidP="006620B4">
                        <w:pPr>
                          <w:rPr>
                            <w:rFonts w:ascii="Arial" w:hAnsi="Arial" w:cs="Arial"/>
                            <w:sz w:val="10"/>
                            <w:szCs w:val="10"/>
                          </w:rPr>
                        </w:pPr>
                        <w:r w:rsidRPr="007048B8">
                          <w:rPr>
                            <w:rFonts w:ascii="Arial" w:hAnsi="Arial" w:cs="Arial"/>
                            <w:sz w:val="10"/>
                            <w:szCs w:val="10"/>
                          </w:rPr>
                          <w:t>Подача в организацию заявления и документов, необходимых для предоставления государственной услуги</w:t>
                        </w:r>
                      </w:p>
                    </w:txbxContent>
                  </v:textbox>
                </v:rect>
                <v:rect id="Rectangle 17" o:spid="_x0000_s1029" style="position:absolute;left:7049;top:2595;width:4350;height:2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textbox>
                    <w:txbxContent>
                      <w:p w:rsidR="006620B4" w:rsidRPr="007048B8" w:rsidRDefault="006620B4" w:rsidP="006620B4">
                        <w:pPr>
                          <w:rPr>
                            <w:rFonts w:ascii="Arial" w:hAnsi="Arial" w:cs="Arial"/>
                            <w:sz w:val="10"/>
                            <w:szCs w:val="10"/>
                          </w:rPr>
                        </w:pPr>
                        <w:r w:rsidRPr="007048B8">
                          <w:rPr>
                            <w:rFonts w:ascii="Arial" w:hAnsi="Arial" w:cs="Arial"/>
                            <w:sz w:val="10"/>
                            <w:szCs w:val="10"/>
                          </w:rPr>
                          <w:t>Направление расчета и перечисление компенсации на лицевые счета получателей услуги</w:t>
                        </w:r>
                      </w:p>
                      <w:p w:rsidR="006620B4" w:rsidRPr="007048B8" w:rsidRDefault="006620B4" w:rsidP="006620B4">
                        <w:pPr>
                          <w:rPr>
                            <w:rFonts w:ascii="Arial" w:hAnsi="Arial" w:cs="Arial"/>
                            <w:sz w:val="10"/>
                            <w:szCs w:val="10"/>
                          </w:rPr>
                        </w:pPr>
                        <w:r w:rsidRPr="007048B8">
                          <w:rPr>
                            <w:rFonts w:ascii="Arial" w:hAnsi="Arial" w:cs="Arial"/>
                            <w:sz w:val="10"/>
                            <w:szCs w:val="10"/>
                          </w:rPr>
                          <w:t xml:space="preserve">или письма об отказе в назначении компенсации (с указанием причин отказа и порядка их обжалования) </w:t>
                        </w:r>
                      </w:p>
                      <w:p w:rsidR="006620B4" w:rsidRPr="007048B8" w:rsidRDefault="006620B4" w:rsidP="006620B4">
                        <w:pPr>
                          <w:rPr>
                            <w:rFonts w:ascii="Arial" w:hAnsi="Arial" w:cs="Arial"/>
                            <w:sz w:val="10"/>
                            <w:szCs w:val="10"/>
                          </w:rPr>
                        </w:pPr>
                      </w:p>
                    </w:txbxContent>
                  </v:textbox>
                </v:rect>
                <v:rect id="Rectangle 19" o:spid="_x0000_s1030" style="position:absolute;left:3827;top:6426;width:4680;height: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textbox>
                    <w:txbxContent>
                      <w:p w:rsidR="006620B4" w:rsidRPr="007048B8" w:rsidRDefault="006620B4" w:rsidP="006620B4">
                        <w:pPr>
                          <w:jc w:val="center"/>
                          <w:rPr>
                            <w:rFonts w:ascii="Arial" w:hAnsi="Arial" w:cs="Arial"/>
                            <w:sz w:val="10"/>
                            <w:szCs w:val="10"/>
                          </w:rPr>
                        </w:pPr>
                        <w:r w:rsidRPr="007048B8">
                          <w:rPr>
                            <w:rFonts w:ascii="Arial" w:hAnsi="Arial" w:cs="Arial"/>
                            <w:sz w:val="10"/>
                            <w:szCs w:val="10"/>
                          </w:rPr>
                          <w:t>Образовательная организация</w:t>
                        </w:r>
                      </w:p>
                    </w:txbxContent>
                  </v:textbox>
                </v:rect>
                <v:rect id="Rectangle 20" o:spid="_x0000_s1031" style="position:absolute;left:1335;top:8080;width:3855;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cic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XInEAAAA3AAAAA8AAAAAAAAAAAAAAAAAmAIAAGRycy9k&#10;b3ducmV2LnhtbFBLBQYAAAAABAAEAPUAAACJAwAAAAA=&#10;">
                  <v:textbox>
                    <w:txbxContent>
                      <w:p w:rsidR="006620B4" w:rsidRPr="007048B8" w:rsidRDefault="006620B4" w:rsidP="006620B4">
                        <w:pPr>
                          <w:jc w:val="both"/>
                          <w:rPr>
                            <w:rFonts w:ascii="Arial" w:hAnsi="Arial" w:cs="Arial"/>
                            <w:sz w:val="10"/>
                            <w:szCs w:val="10"/>
                          </w:rPr>
                        </w:pPr>
                        <w:r w:rsidRPr="007048B8">
                          <w:rPr>
                            <w:rFonts w:ascii="Arial" w:hAnsi="Arial" w:cs="Arial"/>
                            <w:sz w:val="10"/>
                            <w:szCs w:val="10"/>
                          </w:rPr>
                          <w:t>Прием заявления и документов, необходимых для предоставления государственной услуги;</w:t>
                        </w:r>
                      </w:p>
                      <w:p w:rsidR="006620B4" w:rsidRPr="007048B8" w:rsidRDefault="006620B4" w:rsidP="006620B4">
                        <w:pPr>
                          <w:jc w:val="both"/>
                          <w:rPr>
                            <w:rFonts w:ascii="Arial" w:hAnsi="Arial" w:cs="Arial"/>
                            <w:sz w:val="10"/>
                            <w:szCs w:val="10"/>
                          </w:rPr>
                        </w:pPr>
                      </w:p>
                    </w:txbxContent>
                  </v:textbox>
                </v:rect>
                <v:rect id="Rectangle 21" o:spid="_x0000_s1032" style="position:absolute;left:6822;top:7453;width:4353;height:2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5EsMA&#10;AADcAAAADwAAAGRycy9kb3ducmV2LnhtbERPTWvCQBC9F/wPywi9NRstli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5EsMAAADcAAAADwAAAAAAAAAAAAAAAACYAgAAZHJzL2Rv&#10;d25yZXYueG1sUEsFBgAAAAAEAAQA9QAAAIgDAAAAAA==&#10;">
                  <v:textbox>
                    <w:txbxContent>
                      <w:p w:rsidR="006620B4" w:rsidRPr="007048B8" w:rsidRDefault="006620B4" w:rsidP="006620B4">
                        <w:pPr>
                          <w:rPr>
                            <w:rFonts w:ascii="Arial" w:hAnsi="Arial" w:cs="Arial"/>
                            <w:sz w:val="10"/>
                            <w:szCs w:val="10"/>
                          </w:rPr>
                        </w:pPr>
                        <w:r w:rsidRPr="007048B8">
                          <w:rPr>
                            <w:rFonts w:ascii="Arial" w:hAnsi="Arial" w:cs="Arial"/>
                            <w:sz w:val="10"/>
                            <w:szCs w:val="10"/>
                          </w:rPr>
                          <w:t>Проверка сведений о предоставлении компенсации и заявлений;</w:t>
                        </w:r>
                      </w:p>
                      <w:p w:rsidR="006620B4" w:rsidRPr="007048B8" w:rsidRDefault="006620B4" w:rsidP="006620B4">
                        <w:pPr>
                          <w:jc w:val="both"/>
                          <w:rPr>
                            <w:rFonts w:ascii="Arial" w:hAnsi="Arial" w:cs="Arial"/>
                            <w:sz w:val="10"/>
                            <w:szCs w:val="10"/>
                          </w:rPr>
                        </w:pPr>
                        <w:r w:rsidRPr="007048B8">
                          <w:rPr>
                            <w:rFonts w:ascii="Arial" w:hAnsi="Arial" w:cs="Arial"/>
                            <w:sz w:val="10"/>
                            <w:szCs w:val="10"/>
                          </w:rPr>
                          <w:t>Принятие решения о выплате компенсации либо отказе в предоставлении государственной услуги в течение 10 дней; Издание приказа о назначении компенсации или подписание письма об отказе в назначении компенсации (с указанием причин отказа и порядка их обжалования)</w:t>
                        </w:r>
                      </w:p>
                    </w:txbxContent>
                  </v:textbox>
                </v:rect>
                <v:shapetype id="_x0000_t32" coordsize="21600,21600" o:spt="32" o:oned="t" path="m,l21600,21600e" filled="f">
                  <v:path arrowok="t" fillok="f" o:connecttype="none"/>
                  <o:lock v:ext="edit" shapetype="t"/>
                </v:shapetype>
                <v:shape id="AutoShape 23" o:spid="_x0000_s1033" type="#_x0000_t32" style="position:absolute;left:4142;top:5201;width:345;height: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DLNMYAAADcAAAADwAAAGRycy9kb3ducmV2LnhtbESPQWvCQBCF70L/wzKF3nRjD6LRVaTQ&#10;UiweqhL0NmTHJJidDburxv76zqHQ2wzvzXvfLFa9a9WNQmw8GxiPMlDEpbcNVwYO+/fhFFRMyBZb&#10;z2TgQRFWy6fBAnPr7/xNt12qlIRwzNFAnVKXax3LmhzGke+IRTv74DDJGiptA94l3LX6Ncsm2mHD&#10;0lBjR281lZfd1Rk4fs2uxaPY0qYYzzYnDC7+7D+MeXnu13NQifr0b/67/rSCPxF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gyzTGAAAA3AAAAA8AAAAAAAAA&#10;AAAAAAAAoQIAAGRycy9kb3ducmV2LnhtbFBLBQYAAAAABAAEAPkAAACUAwAAAAA=&#10;">
                  <v:stroke endarrow="block"/>
                </v:shape>
                <v:shape id="AutoShape 24" o:spid="_x0000_s1034" type="#_x0000_t32" style="position:absolute;left:7502;top:5081;width:570;height:9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0l7MAAAADcAAAADwAAAGRycy9kb3ducmV2LnhtbERPS4vCMBC+C/sfwizsTVMXVqQaRYUF&#10;8bL4AD0OzdgGm0lpYlP//UYQvM3H95z5sre16Kj1xrGC8SgDQVw4bbhUcDr+DqcgfEDWWDsmBQ/y&#10;sFx8DOaYaxd5T90hlCKFsM9RQRVCk0vpi4os+pFriBN3da3FkGBbSt1iTOG2lt9ZNpEWDaeGChva&#10;VFTcDnerwMQ/0zXbTVzvzhevI5nHjzNKfX32qxmIQH14i1/urU7zJ2N4PpMu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Q9JezAAAAA3AAAAA8AAAAAAAAAAAAAAAAA&#10;oQIAAGRycy9kb3ducmV2LnhtbFBLBQYAAAAABAAEAPkAAACOAwAAAAA=&#10;">
                  <v:stroke endarrow="block"/>
                </v:shape>
                <v:shape id="AutoShape 26" o:spid="_x0000_s1035" type="#_x0000_t32" style="position:absolute;left:3599;top:1826;width:1338;height:8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7m8AAAADcAAAADwAAAGRycy9kb3ducmV2LnhtbERPS4vCMBC+C/sfwizsTdMVVqQaRYUF&#10;8bL4AD0OzdgGm0lpYlP//UYQvM3H95z5sre16Kj1xrGC71EGgrhw2nCp4HT8HU5B+ICssXZMCh7k&#10;Ybn4GMwx1y7ynrpDKEUKYZ+jgiqEJpfSFxVZ9CPXECfu6lqLIcG2lLrFmMJtLcdZNpEWDaeGChva&#10;VFTcDnerwMQ/0zXbTVzvzhevI5nHjzNKfX32qxmIQH14i1/urU7zJ2N4PpMu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Tvu5vAAAAA3AAAAA8AAAAAAAAAAAAAAAAA&#10;oQIAAGRycy9kb3ducmV2LnhtbFBLBQYAAAAABAAEAPkAAACOAwAAAAA=&#10;">
                  <v:stroke endarrow="block"/>
                </v:shape>
                <v:shape id="AutoShape 27" o:spid="_x0000_s1036" type="#_x0000_t32" style="position:absolute;left:3269;top:7270;width:873;height:8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MeAMEAAADcAAAADwAAAGRycy9kb3ducmV2LnhtbERP32vCMBB+H/g/hBP2tqY6lNEZixYG&#10;shfRDbbHoznbYHMpTdbU/34ZDHy7j+/nbcrJdmKkwRvHChZZDoK4dtpwo+Dz4+3pBYQPyBo7x6Tg&#10;Rh7K7exhg4V2kU80nkMjUgj7AhW0IfSFlL5uyaLPXE+cuIsbLIYEh0bqAWMKt51c5vlaWjScGlrs&#10;qWqpvp5/rAITj2bsD1Xcv399ex3J3FbOKPU4n3avIAJN4S7+dx90mr9+hr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ox4AwQAAANwAAAAPAAAAAAAAAAAAAAAA&#10;AKECAABkcnMvZG93bnJldi54bWxQSwUGAAAAAAQABAD5AAAAjwMAAAAA&#10;">
                  <v:stroke endarrow="block"/>
                </v:shape>
                <v:shape id="AutoShape 28" o:spid="_x0000_s1037" type="#_x0000_t32" style="position:absolute;left:7169;top:1826;width:1020;height:76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GcxMEAAADcAAAADwAAAGRycy9kb3ducmV2LnhtbERPS2vCQBC+F/oflil4q5uGEGp0laIU&#10;pPTi4+BxyI6bYHY2ZKca/71bKPQ2H99zFqvRd+pKQ2wDG3ibZqCI62BbdgaOh8/Xd1BRkC12gcnA&#10;nSKsls9PC6xsuPGOrntxKoVwrNBAI9JXWse6IY9xGnrixJ3D4FESHJy2A95SuO90nmWl9thyamiw&#10;p3VD9WX/4w2cjv57lhcb7wp3kJ3QV5sXpTGTl/FjDkpolH/xn3tr0/yygN9n0gV6+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wZzEwQAAANwAAAAPAAAAAAAAAAAAAAAA&#10;AKECAABkcnMvZG93bnJldi54bWxQSwUGAAAAAAQABAD5AAAAjwMAAAAA&#10;">
                  <v:stroke endarrow="block"/>
                </v:shape>
                <v:shape id="AutoShape 29" o:spid="_x0000_s1038" type="#_x0000_t32" style="position:absolute;left:8625;top:6913;width:435;height:54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05X8IAAADcAAAADwAAAGRycy9kb3ducmV2LnhtbERPS2vCQBC+F/oflin0VjcNMdjUVUpL&#10;oYgXHwePQ3bcBLOzITvV9N93BcHbfHzPmS9H36kzDbENbOB1koEiroNt2RnY775fZqCiIFvsApOB&#10;P4qwXDw+zLGy4cIbOm/FqRTCsUIDjUhfaR3rhjzGSeiJE3cMg0dJcHDaDnhJ4b7TeZaV2mPLqaHB&#10;nj4bqk/bX2/gsPfrt7z48q5wO9kIrdq8KI15fho/3kEJjXIX39w/Ns0vp3B9Jl2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o05X8IAAADcAAAADwAAAAAAAAAAAAAA&#10;AAChAgAAZHJzL2Rvd25yZXYueG1sUEsFBgAAAAAEAAQA+QAAAJADAAAAAA==&#10;">
                  <v:stroke endarrow="block"/>
                </v:shape>
                <v:shape id="AutoShape 30" o:spid="_x0000_s1039" type="#_x0000_t32" style="position:absolute;left:5190;top:9243;width:163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X228QAAADcAAAADwAAAGRycy9kb3ducmV2LnhtbERPTWvCQBC9F/oflil4azbpIdTUNUih&#10;RSw9VCXU25Adk2B2NuyuGvvru4LgbR7vc2blaHpxIuc7ywqyJAVBXFvdcaNgu/l4fgXhA7LG3jIp&#10;uJCHcv74MMNC2zP/0GkdGhFD2BeooA1hKKT0dUsGfWIH4sjtrTMYInSN1A7PMdz08iVNc2mw49jQ&#10;4kDvLdWH9dEo+P2aHqtL9U2rKpuuduiM/9t8KjV5GhdvIAKN4S6+uZc6zs9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fbbxAAAANwAAAAPAAAAAAAAAAAA&#10;AAAAAKECAABkcnMvZG93bnJldi54bWxQSwUGAAAAAAQABAD5AAAAkgMAAAAA&#10;">
                  <v:stroke endarrow="block"/>
                </v:shape>
              </v:group>
            </w:pict>
          </mc:Fallback>
        </mc:AlternateContent>
      </w:r>
    </w:p>
    <w:p w:rsidR="00204A5A" w:rsidRPr="00494F58" w:rsidRDefault="00B672C6" w:rsidP="00CA595D">
      <w:pPr>
        <w:pStyle w:val="ConsPlusNormal"/>
        <w:widowControl/>
        <w:ind w:firstLine="540"/>
        <w:jc w:val="both"/>
        <w:rPr>
          <w:sz w:val="16"/>
          <w:szCs w:val="16"/>
        </w:rPr>
      </w:pPr>
      <w:r>
        <w:rPr>
          <w:noProof/>
          <w:sz w:val="16"/>
          <w:szCs w:val="16"/>
        </w:rPr>
        <mc:AlternateContent>
          <mc:Choice Requires="wpg">
            <w:drawing>
              <wp:anchor distT="0" distB="0" distL="114300" distR="114300" simplePos="0" relativeHeight="251661312" behindDoc="0" locked="0" layoutInCell="1" allowOverlap="1" wp14:anchorId="556A4A34" wp14:editId="69AD8D9F">
                <wp:simplePos x="0" y="0"/>
                <wp:positionH relativeFrom="column">
                  <wp:posOffset>4220845</wp:posOffset>
                </wp:positionH>
                <wp:positionV relativeFrom="paragraph">
                  <wp:posOffset>754380</wp:posOffset>
                </wp:positionV>
                <wp:extent cx="3017520" cy="3626485"/>
                <wp:effectExtent l="10795" t="11430" r="10160" b="10160"/>
                <wp:wrapNone/>
                <wp:docPr id="139" name="Группа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7520" cy="3626485"/>
                          <a:chOff x="1335" y="1188"/>
                          <a:chExt cx="10064" cy="9352"/>
                        </a:xfrm>
                      </wpg:grpSpPr>
                      <wps:wsp>
                        <wps:cNvPr id="140" name="Rectangle 15"/>
                        <wps:cNvSpPr>
                          <a:spLocks noChangeArrowheads="1"/>
                        </wps:cNvSpPr>
                        <wps:spPr bwMode="auto">
                          <a:xfrm>
                            <a:off x="4440" y="1188"/>
                            <a:ext cx="3510" cy="638"/>
                          </a:xfrm>
                          <a:prstGeom prst="rect">
                            <a:avLst/>
                          </a:prstGeom>
                          <a:solidFill>
                            <a:srgbClr val="FFFFFF"/>
                          </a:solidFill>
                          <a:ln w="9525">
                            <a:solidFill>
                              <a:srgbClr val="000000"/>
                            </a:solidFill>
                            <a:miter lim="800000"/>
                            <a:headEnd/>
                            <a:tailEnd/>
                          </a:ln>
                        </wps:spPr>
                        <wps:txbx>
                          <w:txbxContent>
                            <w:p w:rsidR="006620B4" w:rsidRPr="007048B8" w:rsidRDefault="006620B4" w:rsidP="006620B4">
                              <w:pPr>
                                <w:rPr>
                                  <w:rFonts w:ascii="Arial" w:hAnsi="Arial" w:cs="Arial"/>
                                  <w:sz w:val="10"/>
                                  <w:szCs w:val="10"/>
                                </w:rPr>
                              </w:pPr>
                              <w:r w:rsidRPr="007048B8">
                                <w:rPr>
                                  <w:rFonts w:ascii="Arial" w:hAnsi="Arial" w:cs="Arial"/>
                                  <w:sz w:val="10"/>
                                  <w:szCs w:val="10"/>
                                </w:rPr>
                                <w:t xml:space="preserve">                ЗАЯВИТЕЛИ</w:t>
                              </w:r>
                            </w:p>
                          </w:txbxContent>
                        </wps:txbx>
                        <wps:bodyPr rot="0" vert="horz" wrap="square" lIns="91440" tIns="45720" rIns="91440" bIns="45720" anchor="t" anchorCtr="0" upright="1">
                          <a:noAutofit/>
                        </wps:bodyPr>
                      </wps:wsp>
                      <wps:wsp>
                        <wps:cNvPr id="141" name="Rectangle 16"/>
                        <wps:cNvSpPr>
                          <a:spLocks noChangeArrowheads="1"/>
                        </wps:cNvSpPr>
                        <wps:spPr bwMode="auto">
                          <a:xfrm>
                            <a:off x="1335" y="2681"/>
                            <a:ext cx="3705" cy="2385"/>
                          </a:xfrm>
                          <a:prstGeom prst="rect">
                            <a:avLst/>
                          </a:prstGeom>
                          <a:solidFill>
                            <a:srgbClr val="FFFFFF"/>
                          </a:solidFill>
                          <a:ln w="9525">
                            <a:solidFill>
                              <a:srgbClr val="000000"/>
                            </a:solidFill>
                            <a:miter lim="800000"/>
                            <a:headEnd/>
                            <a:tailEnd/>
                          </a:ln>
                        </wps:spPr>
                        <wps:txbx>
                          <w:txbxContent>
                            <w:p w:rsidR="006620B4" w:rsidRPr="007048B8" w:rsidRDefault="006620B4" w:rsidP="006620B4">
                              <w:pPr>
                                <w:rPr>
                                  <w:rFonts w:ascii="Arial" w:hAnsi="Arial" w:cs="Arial"/>
                                  <w:sz w:val="10"/>
                                  <w:szCs w:val="10"/>
                                </w:rPr>
                              </w:pPr>
                              <w:r w:rsidRPr="007048B8">
                                <w:rPr>
                                  <w:rFonts w:ascii="Arial" w:hAnsi="Arial" w:cs="Arial"/>
                                  <w:sz w:val="10"/>
                                  <w:szCs w:val="10"/>
                                </w:rPr>
                                <w:t>Подача в организацию заявления и документов, необходимых для предоставления государственной услуги</w:t>
                              </w:r>
                            </w:p>
                          </w:txbxContent>
                        </wps:txbx>
                        <wps:bodyPr rot="0" vert="horz" wrap="square" lIns="91440" tIns="45720" rIns="91440" bIns="45720" anchor="t" anchorCtr="0" upright="1">
                          <a:noAutofit/>
                        </wps:bodyPr>
                      </wps:wsp>
                      <wps:wsp>
                        <wps:cNvPr id="142" name="Rectangle 17"/>
                        <wps:cNvSpPr>
                          <a:spLocks noChangeArrowheads="1"/>
                        </wps:cNvSpPr>
                        <wps:spPr bwMode="auto">
                          <a:xfrm>
                            <a:off x="7049" y="2595"/>
                            <a:ext cx="4350" cy="2486"/>
                          </a:xfrm>
                          <a:prstGeom prst="rect">
                            <a:avLst/>
                          </a:prstGeom>
                          <a:solidFill>
                            <a:srgbClr val="FFFFFF"/>
                          </a:solidFill>
                          <a:ln w="9525">
                            <a:solidFill>
                              <a:srgbClr val="000000"/>
                            </a:solidFill>
                            <a:miter lim="800000"/>
                            <a:headEnd/>
                            <a:tailEnd/>
                          </a:ln>
                        </wps:spPr>
                        <wps:txbx>
                          <w:txbxContent>
                            <w:p w:rsidR="006620B4" w:rsidRPr="007048B8" w:rsidRDefault="006620B4" w:rsidP="006620B4">
                              <w:pPr>
                                <w:rPr>
                                  <w:rFonts w:ascii="Arial" w:hAnsi="Arial" w:cs="Arial"/>
                                  <w:sz w:val="10"/>
                                  <w:szCs w:val="10"/>
                                </w:rPr>
                              </w:pPr>
                              <w:r w:rsidRPr="007048B8">
                                <w:rPr>
                                  <w:rFonts w:ascii="Arial" w:hAnsi="Arial" w:cs="Arial"/>
                                  <w:sz w:val="10"/>
                                  <w:szCs w:val="10"/>
                                </w:rPr>
                                <w:t>Направление расчета и перечисление компенсации на лицевые счета получателей услуги</w:t>
                              </w:r>
                            </w:p>
                            <w:p w:rsidR="006620B4" w:rsidRPr="007048B8" w:rsidRDefault="006620B4" w:rsidP="006620B4">
                              <w:pPr>
                                <w:rPr>
                                  <w:rFonts w:ascii="Arial" w:hAnsi="Arial" w:cs="Arial"/>
                                  <w:sz w:val="10"/>
                                  <w:szCs w:val="10"/>
                                </w:rPr>
                              </w:pPr>
                              <w:r w:rsidRPr="007048B8">
                                <w:rPr>
                                  <w:rFonts w:ascii="Arial" w:hAnsi="Arial" w:cs="Arial"/>
                                  <w:sz w:val="10"/>
                                  <w:szCs w:val="10"/>
                                </w:rPr>
                                <w:t xml:space="preserve">или письма об отказе в назначении компенсации (с указанием причин отказа и порядка их обжалования) </w:t>
                              </w:r>
                            </w:p>
                            <w:p w:rsidR="006620B4" w:rsidRPr="007048B8" w:rsidRDefault="006620B4" w:rsidP="006620B4">
                              <w:pPr>
                                <w:rPr>
                                  <w:rFonts w:ascii="Arial" w:hAnsi="Arial" w:cs="Arial"/>
                                  <w:sz w:val="10"/>
                                  <w:szCs w:val="10"/>
                                </w:rPr>
                              </w:pPr>
                            </w:p>
                          </w:txbxContent>
                        </wps:txbx>
                        <wps:bodyPr rot="0" vert="horz" wrap="square" lIns="91440" tIns="45720" rIns="91440" bIns="45720" anchor="t" anchorCtr="0" upright="1">
                          <a:noAutofit/>
                        </wps:bodyPr>
                      </wps:wsp>
                      <wps:wsp>
                        <wps:cNvPr id="143" name="Rectangle 19"/>
                        <wps:cNvSpPr>
                          <a:spLocks noChangeArrowheads="1"/>
                        </wps:cNvSpPr>
                        <wps:spPr bwMode="auto">
                          <a:xfrm>
                            <a:off x="3827" y="6426"/>
                            <a:ext cx="4680" cy="844"/>
                          </a:xfrm>
                          <a:prstGeom prst="rect">
                            <a:avLst/>
                          </a:prstGeom>
                          <a:solidFill>
                            <a:srgbClr val="FFFFFF"/>
                          </a:solidFill>
                          <a:ln w="9525">
                            <a:solidFill>
                              <a:srgbClr val="000000"/>
                            </a:solidFill>
                            <a:miter lim="800000"/>
                            <a:headEnd/>
                            <a:tailEnd/>
                          </a:ln>
                        </wps:spPr>
                        <wps:txbx>
                          <w:txbxContent>
                            <w:p w:rsidR="006620B4" w:rsidRPr="007048B8" w:rsidRDefault="006620B4" w:rsidP="006620B4">
                              <w:pPr>
                                <w:jc w:val="center"/>
                                <w:rPr>
                                  <w:rFonts w:ascii="Arial" w:hAnsi="Arial" w:cs="Arial"/>
                                  <w:sz w:val="10"/>
                                  <w:szCs w:val="10"/>
                                </w:rPr>
                              </w:pPr>
                              <w:r w:rsidRPr="007048B8">
                                <w:rPr>
                                  <w:rFonts w:ascii="Arial" w:hAnsi="Arial" w:cs="Arial"/>
                                  <w:sz w:val="10"/>
                                  <w:szCs w:val="10"/>
                                </w:rPr>
                                <w:t>Образовательная организация</w:t>
                              </w:r>
                            </w:p>
                          </w:txbxContent>
                        </wps:txbx>
                        <wps:bodyPr rot="0" vert="horz" wrap="square" lIns="91440" tIns="45720" rIns="91440" bIns="45720" anchor="t" anchorCtr="0" upright="1">
                          <a:noAutofit/>
                        </wps:bodyPr>
                      </wps:wsp>
                      <wps:wsp>
                        <wps:cNvPr id="144" name="Rectangle 20"/>
                        <wps:cNvSpPr>
                          <a:spLocks noChangeArrowheads="1"/>
                        </wps:cNvSpPr>
                        <wps:spPr bwMode="auto">
                          <a:xfrm>
                            <a:off x="1335" y="8080"/>
                            <a:ext cx="3855" cy="2460"/>
                          </a:xfrm>
                          <a:prstGeom prst="rect">
                            <a:avLst/>
                          </a:prstGeom>
                          <a:solidFill>
                            <a:srgbClr val="FFFFFF"/>
                          </a:solidFill>
                          <a:ln w="9525">
                            <a:solidFill>
                              <a:srgbClr val="000000"/>
                            </a:solidFill>
                            <a:miter lim="800000"/>
                            <a:headEnd/>
                            <a:tailEnd/>
                          </a:ln>
                        </wps:spPr>
                        <wps:txbx>
                          <w:txbxContent>
                            <w:p w:rsidR="006620B4" w:rsidRPr="007048B8" w:rsidRDefault="006620B4" w:rsidP="006620B4">
                              <w:pPr>
                                <w:jc w:val="both"/>
                                <w:rPr>
                                  <w:rFonts w:ascii="Arial" w:hAnsi="Arial" w:cs="Arial"/>
                                  <w:sz w:val="10"/>
                                  <w:szCs w:val="10"/>
                                </w:rPr>
                              </w:pPr>
                              <w:r w:rsidRPr="007048B8">
                                <w:rPr>
                                  <w:rFonts w:ascii="Arial" w:hAnsi="Arial" w:cs="Arial"/>
                                  <w:sz w:val="10"/>
                                  <w:szCs w:val="10"/>
                                </w:rPr>
                                <w:t>Прием заявления и документов, необходимых для предоставления государственной услуги;</w:t>
                              </w:r>
                            </w:p>
                            <w:p w:rsidR="006620B4" w:rsidRPr="007048B8" w:rsidRDefault="006620B4" w:rsidP="006620B4">
                              <w:pPr>
                                <w:jc w:val="both"/>
                                <w:rPr>
                                  <w:rFonts w:ascii="Arial" w:hAnsi="Arial" w:cs="Arial"/>
                                  <w:sz w:val="10"/>
                                  <w:szCs w:val="10"/>
                                </w:rPr>
                              </w:pPr>
                            </w:p>
                          </w:txbxContent>
                        </wps:txbx>
                        <wps:bodyPr rot="0" vert="horz" wrap="square" lIns="91440" tIns="45720" rIns="91440" bIns="45720" anchor="t" anchorCtr="0" upright="1">
                          <a:noAutofit/>
                        </wps:bodyPr>
                      </wps:wsp>
                      <wps:wsp>
                        <wps:cNvPr id="145" name="Rectangle 21"/>
                        <wps:cNvSpPr>
                          <a:spLocks noChangeArrowheads="1"/>
                        </wps:cNvSpPr>
                        <wps:spPr bwMode="auto">
                          <a:xfrm>
                            <a:off x="6822" y="7453"/>
                            <a:ext cx="4353" cy="2955"/>
                          </a:xfrm>
                          <a:prstGeom prst="rect">
                            <a:avLst/>
                          </a:prstGeom>
                          <a:solidFill>
                            <a:srgbClr val="FFFFFF"/>
                          </a:solidFill>
                          <a:ln w="9525">
                            <a:solidFill>
                              <a:srgbClr val="000000"/>
                            </a:solidFill>
                            <a:miter lim="800000"/>
                            <a:headEnd/>
                            <a:tailEnd/>
                          </a:ln>
                        </wps:spPr>
                        <wps:txbx>
                          <w:txbxContent>
                            <w:p w:rsidR="006620B4" w:rsidRPr="007048B8" w:rsidRDefault="006620B4" w:rsidP="006620B4">
                              <w:pPr>
                                <w:rPr>
                                  <w:rFonts w:ascii="Arial" w:hAnsi="Arial" w:cs="Arial"/>
                                  <w:sz w:val="10"/>
                                  <w:szCs w:val="10"/>
                                </w:rPr>
                              </w:pPr>
                              <w:r w:rsidRPr="007048B8">
                                <w:rPr>
                                  <w:rFonts w:ascii="Arial" w:hAnsi="Arial" w:cs="Arial"/>
                                  <w:sz w:val="10"/>
                                  <w:szCs w:val="10"/>
                                </w:rPr>
                                <w:t>Проверка сведений о предоставлении компенсации и заявлений;</w:t>
                              </w:r>
                            </w:p>
                            <w:p w:rsidR="006620B4" w:rsidRPr="007048B8" w:rsidRDefault="006620B4" w:rsidP="006620B4">
                              <w:pPr>
                                <w:jc w:val="both"/>
                                <w:rPr>
                                  <w:rFonts w:ascii="Arial" w:hAnsi="Arial" w:cs="Arial"/>
                                  <w:sz w:val="10"/>
                                  <w:szCs w:val="10"/>
                                </w:rPr>
                              </w:pPr>
                              <w:r w:rsidRPr="007048B8">
                                <w:rPr>
                                  <w:rFonts w:ascii="Arial" w:hAnsi="Arial" w:cs="Arial"/>
                                  <w:sz w:val="10"/>
                                  <w:szCs w:val="10"/>
                                </w:rPr>
                                <w:t>Принятие решения о выплате компенсации либо отказе в предоставлении государственной услуги в течение 10 дней; Издание приказа о назначении компенсации или подписание письма об отказе в назначении компенсации (с указанием причин отказа и порядка их обжалования)</w:t>
                              </w:r>
                            </w:p>
                          </w:txbxContent>
                        </wps:txbx>
                        <wps:bodyPr rot="0" vert="horz" wrap="square" lIns="91440" tIns="45720" rIns="91440" bIns="45720" anchor="t" anchorCtr="0" upright="1">
                          <a:noAutofit/>
                        </wps:bodyPr>
                      </wps:wsp>
                      <wps:wsp>
                        <wps:cNvPr id="146" name="AutoShape 23"/>
                        <wps:cNvCnPr>
                          <a:cxnSpLocks noChangeShapeType="1"/>
                        </wps:cNvCnPr>
                        <wps:spPr bwMode="auto">
                          <a:xfrm>
                            <a:off x="4142" y="5201"/>
                            <a:ext cx="345" cy="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AutoShape 24"/>
                        <wps:cNvCnPr>
                          <a:cxnSpLocks noChangeShapeType="1"/>
                        </wps:cNvCnPr>
                        <wps:spPr bwMode="auto">
                          <a:xfrm flipV="1">
                            <a:off x="7502" y="5081"/>
                            <a:ext cx="570" cy="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AutoShape 12"/>
                        <wps:cNvCnPr>
                          <a:cxnSpLocks noChangeShapeType="1"/>
                        </wps:cNvCnPr>
                        <wps:spPr bwMode="auto">
                          <a:xfrm flipH="1">
                            <a:off x="3599" y="1826"/>
                            <a:ext cx="1338" cy="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AutoShape 13"/>
                        <wps:cNvCnPr>
                          <a:cxnSpLocks noChangeShapeType="1"/>
                        </wps:cNvCnPr>
                        <wps:spPr bwMode="auto">
                          <a:xfrm flipH="1">
                            <a:off x="3269" y="7270"/>
                            <a:ext cx="873" cy="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AutoShape 14"/>
                        <wps:cNvCnPr>
                          <a:cxnSpLocks noChangeShapeType="1"/>
                        </wps:cNvCnPr>
                        <wps:spPr bwMode="auto">
                          <a:xfrm flipH="1" flipV="1">
                            <a:off x="7169" y="1826"/>
                            <a:ext cx="1020" cy="7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AutoShape 15"/>
                        <wps:cNvCnPr>
                          <a:cxnSpLocks noChangeShapeType="1"/>
                        </wps:cNvCnPr>
                        <wps:spPr bwMode="auto">
                          <a:xfrm flipH="1" flipV="1">
                            <a:off x="8625" y="6913"/>
                            <a:ext cx="435"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AutoShape 16"/>
                        <wps:cNvCnPr>
                          <a:cxnSpLocks noChangeShapeType="1"/>
                        </wps:cNvCnPr>
                        <wps:spPr bwMode="auto">
                          <a:xfrm>
                            <a:off x="5190" y="9243"/>
                            <a:ext cx="163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39" o:spid="_x0000_s1040" style="position:absolute;left:0;text-align:left;margin-left:332.35pt;margin-top:59.4pt;width:237.6pt;height:285.55pt;z-index:251661312" coordorigin="1335,1188" coordsize="10064,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">
                <v:rect id="Rectangle 15" o:spid="_x0000_s1041" style="position:absolute;left:4440;top:1188;width:3510;height: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GUs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xlLEAAAA3AAAAA8AAAAAAAAAAAAAAAAAmAIAAGRycy9k&#10;b3ducmV2LnhtbFBLBQYAAAAABAAEAPUAAACJAwAAAAA=&#10;">
                  <v:textbox>
                    <w:txbxContent>
                      <w:p w:rsidR="006620B4" w:rsidRPr="007048B8" w:rsidRDefault="006620B4" w:rsidP="006620B4">
                        <w:pPr>
                          <w:rPr>
                            <w:rFonts w:ascii="Arial" w:hAnsi="Arial" w:cs="Arial"/>
                            <w:sz w:val="10"/>
                            <w:szCs w:val="10"/>
                          </w:rPr>
                        </w:pPr>
                        <w:r w:rsidRPr="007048B8">
                          <w:rPr>
                            <w:rFonts w:ascii="Arial" w:hAnsi="Arial" w:cs="Arial"/>
                            <w:sz w:val="10"/>
                            <w:szCs w:val="10"/>
                          </w:rPr>
                          <w:t xml:space="preserve">                ЗАЯВИТЕЛИ</w:t>
                        </w:r>
                      </w:p>
                    </w:txbxContent>
                  </v:textbox>
                </v:rect>
                <v:rect id="Rectangle 16" o:spid="_x0000_s1042" style="position:absolute;left:1335;top:2681;width:3705;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textbox>
                    <w:txbxContent>
                      <w:p w:rsidR="006620B4" w:rsidRPr="007048B8" w:rsidRDefault="006620B4" w:rsidP="006620B4">
                        <w:pPr>
                          <w:rPr>
                            <w:rFonts w:ascii="Arial" w:hAnsi="Arial" w:cs="Arial"/>
                            <w:sz w:val="10"/>
                            <w:szCs w:val="10"/>
                          </w:rPr>
                        </w:pPr>
                        <w:r w:rsidRPr="007048B8">
                          <w:rPr>
                            <w:rFonts w:ascii="Arial" w:hAnsi="Arial" w:cs="Arial"/>
                            <w:sz w:val="10"/>
                            <w:szCs w:val="10"/>
                          </w:rPr>
                          <w:t>Подача в организацию заявления и документов, необходимых для предоставления государственной услуги</w:t>
                        </w:r>
                      </w:p>
                    </w:txbxContent>
                  </v:textbox>
                </v:rect>
                <v:rect id="Rectangle 17" o:spid="_x0000_s1043" style="position:absolute;left:7049;top:2595;width:4350;height:2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v:textbox>
                    <w:txbxContent>
                      <w:p w:rsidR="006620B4" w:rsidRPr="007048B8" w:rsidRDefault="006620B4" w:rsidP="006620B4">
                        <w:pPr>
                          <w:rPr>
                            <w:rFonts w:ascii="Arial" w:hAnsi="Arial" w:cs="Arial"/>
                            <w:sz w:val="10"/>
                            <w:szCs w:val="10"/>
                          </w:rPr>
                        </w:pPr>
                        <w:r w:rsidRPr="007048B8">
                          <w:rPr>
                            <w:rFonts w:ascii="Arial" w:hAnsi="Arial" w:cs="Arial"/>
                            <w:sz w:val="10"/>
                            <w:szCs w:val="10"/>
                          </w:rPr>
                          <w:t>Направление расчета и перечисление компенсации на лицевые счета получателей услуги</w:t>
                        </w:r>
                      </w:p>
                      <w:p w:rsidR="006620B4" w:rsidRPr="007048B8" w:rsidRDefault="006620B4" w:rsidP="006620B4">
                        <w:pPr>
                          <w:rPr>
                            <w:rFonts w:ascii="Arial" w:hAnsi="Arial" w:cs="Arial"/>
                            <w:sz w:val="10"/>
                            <w:szCs w:val="10"/>
                          </w:rPr>
                        </w:pPr>
                        <w:r w:rsidRPr="007048B8">
                          <w:rPr>
                            <w:rFonts w:ascii="Arial" w:hAnsi="Arial" w:cs="Arial"/>
                            <w:sz w:val="10"/>
                            <w:szCs w:val="10"/>
                          </w:rPr>
                          <w:t xml:space="preserve">или письма об отказе в назначении компенсации (с указанием причин отказа и порядка их обжалования) </w:t>
                        </w:r>
                      </w:p>
                      <w:p w:rsidR="006620B4" w:rsidRPr="007048B8" w:rsidRDefault="006620B4" w:rsidP="006620B4">
                        <w:pPr>
                          <w:rPr>
                            <w:rFonts w:ascii="Arial" w:hAnsi="Arial" w:cs="Arial"/>
                            <w:sz w:val="10"/>
                            <w:szCs w:val="10"/>
                          </w:rPr>
                        </w:pPr>
                      </w:p>
                    </w:txbxContent>
                  </v:textbox>
                </v:rect>
                <v:rect id="Rectangle 19" o:spid="_x0000_s1044" style="position:absolute;left:3827;top:6426;width:4680;height: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textbox>
                    <w:txbxContent>
                      <w:p w:rsidR="006620B4" w:rsidRPr="007048B8" w:rsidRDefault="006620B4" w:rsidP="006620B4">
                        <w:pPr>
                          <w:jc w:val="center"/>
                          <w:rPr>
                            <w:rFonts w:ascii="Arial" w:hAnsi="Arial" w:cs="Arial"/>
                            <w:sz w:val="10"/>
                            <w:szCs w:val="10"/>
                          </w:rPr>
                        </w:pPr>
                        <w:r w:rsidRPr="007048B8">
                          <w:rPr>
                            <w:rFonts w:ascii="Arial" w:hAnsi="Arial" w:cs="Arial"/>
                            <w:sz w:val="10"/>
                            <w:szCs w:val="10"/>
                          </w:rPr>
                          <w:t>Образовательная организация</w:t>
                        </w:r>
                      </w:p>
                    </w:txbxContent>
                  </v:textbox>
                </v:rect>
                <v:rect id="Rectangle 20" o:spid="_x0000_s1045" style="position:absolute;left:1335;top:8080;width:3855;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textbox>
                    <w:txbxContent>
                      <w:p w:rsidR="006620B4" w:rsidRPr="007048B8" w:rsidRDefault="006620B4" w:rsidP="006620B4">
                        <w:pPr>
                          <w:jc w:val="both"/>
                          <w:rPr>
                            <w:rFonts w:ascii="Arial" w:hAnsi="Arial" w:cs="Arial"/>
                            <w:sz w:val="10"/>
                            <w:szCs w:val="10"/>
                          </w:rPr>
                        </w:pPr>
                        <w:r w:rsidRPr="007048B8">
                          <w:rPr>
                            <w:rFonts w:ascii="Arial" w:hAnsi="Arial" w:cs="Arial"/>
                            <w:sz w:val="10"/>
                            <w:szCs w:val="10"/>
                          </w:rPr>
                          <w:t>Прием заявления и документов, необходимых для предоставления государственной услуги;</w:t>
                        </w:r>
                      </w:p>
                      <w:p w:rsidR="006620B4" w:rsidRPr="007048B8" w:rsidRDefault="006620B4" w:rsidP="006620B4">
                        <w:pPr>
                          <w:jc w:val="both"/>
                          <w:rPr>
                            <w:rFonts w:ascii="Arial" w:hAnsi="Arial" w:cs="Arial"/>
                            <w:sz w:val="10"/>
                            <w:szCs w:val="10"/>
                          </w:rPr>
                        </w:pPr>
                      </w:p>
                    </w:txbxContent>
                  </v:textbox>
                </v:rect>
                <v:rect id="Rectangle 21" o:spid="_x0000_s1046" style="position:absolute;left:6822;top:7453;width:4353;height:2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textbox>
                    <w:txbxContent>
                      <w:p w:rsidR="006620B4" w:rsidRPr="007048B8" w:rsidRDefault="006620B4" w:rsidP="006620B4">
                        <w:pPr>
                          <w:rPr>
                            <w:rFonts w:ascii="Arial" w:hAnsi="Arial" w:cs="Arial"/>
                            <w:sz w:val="10"/>
                            <w:szCs w:val="10"/>
                          </w:rPr>
                        </w:pPr>
                        <w:r w:rsidRPr="007048B8">
                          <w:rPr>
                            <w:rFonts w:ascii="Arial" w:hAnsi="Arial" w:cs="Arial"/>
                            <w:sz w:val="10"/>
                            <w:szCs w:val="10"/>
                          </w:rPr>
                          <w:t>Проверка сведений о предоставлении компенсации и заявлений;</w:t>
                        </w:r>
                      </w:p>
                      <w:p w:rsidR="006620B4" w:rsidRPr="007048B8" w:rsidRDefault="006620B4" w:rsidP="006620B4">
                        <w:pPr>
                          <w:jc w:val="both"/>
                          <w:rPr>
                            <w:rFonts w:ascii="Arial" w:hAnsi="Arial" w:cs="Arial"/>
                            <w:sz w:val="10"/>
                            <w:szCs w:val="10"/>
                          </w:rPr>
                        </w:pPr>
                        <w:r w:rsidRPr="007048B8">
                          <w:rPr>
                            <w:rFonts w:ascii="Arial" w:hAnsi="Arial" w:cs="Arial"/>
                            <w:sz w:val="10"/>
                            <w:szCs w:val="10"/>
                          </w:rPr>
                          <w:t>Принятие решения о выплате компенсации либо отказе в предоставлении государственной услуги в течение 10 дней; Издание приказа о назначении компенсации или подписание письма об отказе в назначении компенсации (с указанием причин отказа и порядка их обжалования)</w:t>
                        </w:r>
                      </w:p>
                    </w:txbxContent>
                  </v:textbox>
                </v:rect>
                <v:shape id="AutoShape 23" o:spid="_x0000_s1047" type="#_x0000_t32" style="position:absolute;left:4142;top:5201;width:345;height: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Cqu8MAAADcAAAADwAAAGRycy9kb3ducmV2LnhtbERPTWvCQBC9F/wPywi91U1KkRpdRQRL&#10;sfRQLUFvQ3ZMgtnZsLua6K93C0Jv83ifM1v0phEXcr62rCAdJSCIC6trLhX87tYv7yB8QNbYWCYF&#10;V/KwmA+eZphp2/EPXbahFDGEfYYKqhDaTEpfVGTQj2xLHLmjdQZDhK6U2mEXw00jX5NkLA3WHBsq&#10;bGlVUXHano2C/dfknF/zb9rk6WRzQGf8bfeh1POwX05BBOrDv/jh/tRx/tsY/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wqrvDAAAA3AAAAA8AAAAAAAAAAAAA&#10;AAAAoQIAAGRycy9kb3ducmV2LnhtbFBLBQYAAAAABAAEAPkAAACRAwAAAAA=&#10;">
                  <v:stroke endarrow="block"/>
                </v:shape>
                <v:shape id="AutoShape 24" o:spid="_x0000_s1048" type="#_x0000_t32" style="position:absolute;left:7502;top:5081;width:570;height:9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EY8EAAADcAAAADwAAAGRycy9kb3ducmV2LnhtbERPTWsCMRC9C/6HMEJvmrVYla1RVBCk&#10;F1EL9ThsprvBzWTZpJv13zdCobd5vM9ZbXpbi45abxwrmE4yEMSF04ZLBZ/Xw3gJwgdkjbVjUvAg&#10;D5v1cLDCXLvIZ+ouoRQphH2OCqoQmlxKX1Rk0U9cQ5y4b9daDAm2pdQtxhRua/maZXNp0XBqqLCh&#10;fUXF/fJjFZh4Ml1z3Mfdx9fN60jm8eaMUi+jfvsOIlAf/sV/7qNO82cL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URjwQAAANwAAAAPAAAAAAAAAAAAAAAA&#10;AKECAABkcnMvZG93bnJldi54bWxQSwUGAAAAAAQABAD5AAAAjwMAAAAA&#10;">
                  <v:stroke endarrow="block"/>
                </v:shape>
                <v:shape id="AutoShape 12" o:spid="_x0000_s1049" type="#_x0000_t32" style="position:absolute;left:3599;top:1826;width:1338;height:8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LQEcQAAADcAAAADwAAAGRycy9kb3ducmV2LnhtbESPQWsCMRCF74X+hzCF3mpWaUtZjaKC&#10;IL2U2kI9DptxN7iZLJu4Wf995yB4m+G9ee+bxWr0rRqojy6wgemkAEVcBeu4NvD7s3v5ABUTssU2&#10;MBm4UoTV8vFhgaUNmb9pOKRaSQjHEg00KXWl1rFqyGOchI5YtFPoPSZZ+1rbHrOE+1bPiuJde3Qs&#10;DQ12tG2oOh8u3oDLX27o9tu8+fw7RpvJXd+CM+b5aVzPQSUa0918u95bwX8VWn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stARxAAAANwAAAAPAAAAAAAAAAAA&#10;AAAAAKECAABkcnMvZG93bnJldi54bWxQSwUGAAAAAAQABAD5AAAAkgMAAAAA&#10;">
                  <v:stroke endarrow="block"/>
                </v:shape>
                <v:shape id="AutoShape 13" o:spid="_x0000_s1050" type="#_x0000_t32" style="position:absolute;left:3269;top:7270;width:873;height:8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51isEAAADcAAAADwAAAGRycy9kb3ducmV2LnhtbERPTWsCMRC9C/6HMEJvmrVY0a1RVBCk&#10;F1EL9ThsprvBzWTZpJv13zdCobd5vM9ZbXpbi45abxwrmE4yEMSF04ZLBZ/Xw3gBwgdkjbVjUvAg&#10;D5v1cLDCXLvIZ+ouoRQphH2OCqoQmlxKX1Rk0U9cQ5y4b9daDAm2pdQtxhRua/maZXNp0XBqqLCh&#10;fUXF/fJjFZh4Ml1z3Mfdx9fN60jm8eaMUi+jfvsOIlAf/sV/7qNO82dL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nWKwQAAANwAAAAPAAAAAAAAAAAAAAAA&#10;AKECAABkcnMvZG93bnJldi54bWxQSwUGAAAAAAQABAD5AAAAjwMAAAAA&#10;">
                  <v:stroke endarrow="block"/>
                </v:shape>
                <v:shape id="AutoShape 14" o:spid="_x0000_s1051" type="#_x0000_t32" style="position:absolute;left:7169;top:1826;width:1020;height:76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ZQesQAAADcAAAADwAAAGRycy9kb3ducmV2LnhtbESPT0vDQBDF70K/wzIFb3ZjiKXGbkup&#10;CCJe+ufgcciOm2B2NmTHNn575yB4m+G9ee836+0Ue3OhMXeJHdwvCjDETfIdBwfn08vdCkwWZI99&#10;YnLwQxm2m9nNGmufrnygy1GC0RDONTpoRYba2ty0FDEv0kCs2mcaI4quY7B+xKuGx96WRbG0ETvW&#10;hhYH2rfUfB2/o4OPc3x/LKvnGKpwkoPQW1dWS+du59PuCYzQJP/mv+tXr/gPiq/P6AR2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llB6xAAAANwAAAAPAAAAAAAAAAAA&#10;AAAAAKECAABkcnMvZG93bnJldi54bWxQSwUGAAAAAAQABAD5AAAAkgMAAAAA&#10;">
                  <v:stroke endarrow="block"/>
                </v:shape>
                <v:shape id="AutoShape 15" o:spid="_x0000_s1052" type="#_x0000_t32" style="position:absolute;left:8625;top:6913;width:435;height:54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r14cIAAADcAAAADwAAAGRycy9kb3ducmV2LnhtbERPS2vCQBC+C/0PyxS86caQio2uUloK&#10;UnrxcehxyI6b0OxsyE41/ntXEHqbj+85q83gW3WmPjaBDcymGSjiKtiGnYHj4XOyABUF2WIbmAxc&#10;KcJm/TRaYWnDhXd03otTKYRjiQZqka7UOlY1eYzT0BEn7hR6j5Jg77Tt8ZLCfavzLJtrjw2nhho7&#10;eq+p+t3/eQM/R//9mhcf3hXuIDuhryYv5saMn4e3JSihQf7FD/fWpvkvM7g/ky7Q6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9r14cIAAADcAAAADwAAAAAAAAAAAAAA&#10;AAChAgAAZHJzL2Rvd25yZXYueG1sUEsFBgAAAAAEAAQA+QAAAJADAAAAAA==&#10;">
                  <v:stroke endarrow="block"/>
                </v:shape>
                <v:shape id="AutoShape 16" o:spid="_x0000_s1053" type="#_x0000_t32" style="position:absolute;left:5190;top:9243;width:163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I6ZcMAAADcAAAADwAAAGRycy9kb3ducmV2LnhtbERPTWvCQBC9C/6HZYTedBOh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SOmXDAAAA3AAAAA8AAAAAAAAAAAAA&#10;AAAAoQIAAGRycy9kb3ducmV2LnhtbFBLBQYAAAAABAAEAPkAAACRAwAAAAA=&#10;">
                  <v:stroke endarrow="block"/>
                </v:shape>
              </v:group>
            </w:pict>
          </mc:Fallback>
        </mc:AlternateContent>
      </w:r>
    </w:p>
    <w:p w:rsidR="00204A5A" w:rsidRPr="00494F58" w:rsidRDefault="00204A5A" w:rsidP="00CA595D">
      <w:pPr>
        <w:pStyle w:val="ConsPlusNormal"/>
        <w:widowControl/>
        <w:ind w:firstLine="540"/>
        <w:jc w:val="both"/>
        <w:rPr>
          <w:sz w:val="16"/>
          <w:szCs w:val="16"/>
        </w:rPr>
      </w:pPr>
    </w:p>
    <w:p w:rsidR="00204A5A" w:rsidRPr="00494F58" w:rsidRDefault="00204A5A" w:rsidP="00CA595D">
      <w:pPr>
        <w:pStyle w:val="ConsPlusNormal"/>
        <w:widowControl/>
        <w:ind w:firstLine="540"/>
        <w:jc w:val="both"/>
        <w:rPr>
          <w:sz w:val="16"/>
          <w:szCs w:val="16"/>
        </w:rPr>
      </w:pPr>
    </w:p>
    <w:p w:rsidR="00204A5A" w:rsidRPr="00494F58" w:rsidRDefault="00204A5A" w:rsidP="00CA595D">
      <w:pPr>
        <w:pStyle w:val="ConsPlusNormal"/>
        <w:widowControl/>
        <w:ind w:firstLine="540"/>
        <w:jc w:val="both"/>
        <w:rPr>
          <w:sz w:val="16"/>
          <w:szCs w:val="16"/>
        </w:rPr>
      </w:pPr>
    </w:p>
    <w:p w:rsidR="00204A5A" w:rsidRPr="00494F58" w:rsidRDefault="00204A5A" w:rsidP="00CA595D">
      <w:pPr>
        <w:pStyle w:val="ConsPlusNormal"/>
        <w:widowControl/>
        <w:ind w:firstLine="540"/>
        <w:jc w:val="both"/>
        <w:rPr>
          <w:sz w:val="16"/>
          <w:szCs w:val="16"/>
        </w:rPr>
      </w:pPr>
    </w:p>
    <w:p w:rsidR="00204A5A" w:rsidRPr="00494F58" w:rsidRDefault="00204A5A" w:rsidP="00CA595D">
      <w:pPr>
        <w:pStyle w:val="ConsPlusNormal"/>
        <w:widowControl/>
        <w:ind w:firstLine="540"/>
        <w:jc w:val="both"/>
        <w:rPr>
          <w:sz w:val="16"/>
          <w:szCs w:val="16"/>
        </w:rPr>
      </w:pPr>
    </w:p>
    <w:p w:rsidR="00204A5A" w:rsidRPr="00494F58" w:rsidRDefault="00204A5A" w:rsidP="00CA595D">
      <w:pPr>
        <w:pStyle w:val="ConsPlusNormal"/>
        <w:widowControl/>
        <w:ind w:firstLine="540"/>
        <w:jc w:val="both"/>
        <w:rPr>
          <w:sz w:val="16"/>
          <w:szCs w:val="16"/>
        </w:rPr>
      </w:pPr>
    </w:p>
    <w:p w:rsidR="00204A5A" w:rsidRPr="00494F58" w:rsidRDefault="00204A5A" w:rsidP="00CA595D">
      <w:pPr>
        <w:pStyle w:val="ConsPlusNormal"/>
        <w:widowControl/>
        <w:ind w:firstLine="540"/>
        <w:jc w:val="both"/>
        <w:rPr>
          <w:sz w:val="16"/>
          <w:szCs w:val="16"/>
        </w:rPr>
      </w:pPr>
    </w:p>
    <w:p w:rsidR="00204A5A" w:rsidRPr="00494F58" w:rsidRDefault="00204A5A" w:rsidP="00CA595D">
      <w:pPr>
        <w:pStyle w:val="ConsPlusNormal"/>
        <w:widowControl/>
        <w:ind w:firstLine="540"/>
        <w:jc w:val="both"/>
        <w:rPr>
          <w:sz w:val="16"/>
          <w:szCs w:val="16"/>
        </w:rPr>
      </w:pPr>
    </w:p>
    <w:p w:rsidR="00204A5A" w:rsidRPr="00494F58" w:rsidRDefault="00204A5A" w:rsidP="00CA595D">
      <w:pPr>
        <w:pStyle w:val="ConsPlusNormal"/>
        <w:widowControl/>
        <w:ind w:firstLine="540"/>
        <w:jc w:val="both"/>
        <w:rPr>
          <w:sz w:val="16"/>
          <w:szCs w:val="16"/>
        </w:rPr>
      </w:pPr>
    </w:p>
    <w:p w:rsidR="00204A5A" w:rsidRPr="00494F58" w:rsidRDefault="00204A5A" w:rsidP="00CA595D">
      <w:pPr>
        <w:pStyle w:val="ConsPlusNormal"/>
        <w:widowControl/>
        <w:ind w:firstLine="540"/>
        <w:jc w:val="both"/>
        <w:rPr>
          <w:sz w:val="16"/>
          <w:szCs w:val="16"/>
        </w:rPr>
      </w:pPr>
    </w:p>
    <w:p w:rsidR="00204A5A" w:rsidRPr="00494F58" w:rsidRDefault="00204A5A" w:rsidP="00CA595D">
      <w:pPr>
        <w:pStyle w:val="ConsPlusNormal"/>
        <w:widowControl/>
        <w:ind w:firstLine="540"/>
        <w:jc w:val="both"/>
        <w:rPr>
          <w:sz w:val="16"/>
          <w:szCs w:val="16"/>
        </w:rPr>
      </w:pPr>
    </w:p>
    <w:p w:rsidR="00204A5A" w:rsidRPr="00494F58" w:rsidRDefault="00204A5A" w:rsidP="00CA595D">
      <w:pPr>
        <w:pStyle w:val="ConsPlusNormal"/>
        <w:widowControl/>
        <w:ind w:firstLine="540"/>
        <w:jc w:val="both"/>
        <w:rPr>
          <w:sz w:val="16"/>
          <w:szCs w:val="16"/>
        </w:rPr>
      </w:pPr>
    </w:p>
    <w:p w:rsidR="00204A5A" w:rsidRPr="00494F58" w:rsidRDefault="00204A5A" w:rsidP="00CA595D">
      <w:pPr>
        <w:pStyle w:val="ConsPlusNormal"/>
        <w:widowControl/>
        <w:ind w:firstLine="540"/>
        <w:jc w:val="both"/>
        <w:rPr>
          <w:sz w:val="16"/>
          <w:szCs w:val="16"/>
        </w:rPr>
      </w:pPr>
    </w:p>
    <w:p w:rsidR="00204A5A" w:rsidRPr="00494F58" w:rsidRDefault="00204A5A" w:rsidP="00CA595D">
      <w:pPr>
        <w:pStyle w:val="ConsPlusNormal"/>
        <w:widowControl/>
        <w:ind w:firstLine="540"/>
        <w:jc w:val="both"/>
        <w:rPr>
          <w:sz w:val="16"/>
          <w:szCs w:val="16"/>
        </w:rPr>
      </w:pPr>
    </w:p>
    <w:p w:rsidR="00204A5A" w:rsidRPr="00494F58" w:rsidRDefault="00204A5A" w:rsidP="00CA595D">
      <w:pPr>
        <w:pStyle w:val="ConsPlusNormal"/>
        <w:widowControl/>
        <w:ind w:firstLine="540"/>
        <w:jc w:val="both"/>
        <w:rPr>
          <w:sz w:val="16"/>
          <w:szCs w:val="16"/>
        </w:rPr>
      </w:pPr>
    </w:p>
    <w:p w:rsidR="00204A5A" w:rsidRPr="00494F58" w:rsidRDefault="00204A5A" w:rsidP="00CA595D">
      <w:pPr>
        <w:pStyle w:val="ConsPlusNormal"/>
        <w:widowControl/>
        <w:ind w:firstLine="540"/>
        <w:jc w:val="both"/>
        <w:rPr>
          <w:sz w:val="16"/>
          <w:szCs w:val="16"/>
        </w:rPr>
      </w:pPr>
    </w:p>
    <w:p w:rsidR="00204A5A" w:rsidRPr="00494F58" w:rsidRDefault="00204A5A" w:rsidP="00CA595D">
      <w:pPr>
        <w:pStyle w:val="ConsPlusNormal"/>
        <w:widowControl/>
        <w:ind w:firstLine="540"/>
        <w:jc w:val="both"/>
        <w:rPr>
          <w:sz w:val="16"/>
          <w:szCs w:val="16"/>
        </w:rPr>
      </w:pPr>
    </w:p>
    <w:p w:rsidR="00204A5A" w:rsidRPr="00494F58" w:rsidRDefault="00204A5A" w:rsidP="00CA595D">
      <w:pPr>
        <w:pStyle w:val="ConsPlusNormal"/>
        <w:widowControl/>
        <w:ind w:firstLine="540"/>
        <w:jc w:val="both"/>
        <w:rPr>
          <w:sz w:val="16"/>
          <w:szCs w:val="16"/>
        </w:rPr>
      </w:pPr>
    </w:p>
    <w:p w:rsidR="00204A5A" w:rsidRPr="00494F58" w:rsidRDefault="00204A5A" w:rsidP="00CA595D">
      <w:pPr>
        <w:pStyle w:val="ConsPlusNormal"/>
        <w:widowControl/>
        <w:ind w:firstLine="540"/>
        <w:jc w:val="both"/>
        <w:rPr>
          <w:sz w:val="16"/>
          <w:szCs w:val="16"/>
        </w:rPr>
      </w:pPr>
    </w:p>
    <w:p w:rsidR="00204A5A" w:rsidRPr="00494F58" w:rsidRDefault="00204A5A" w:rsidP="00CA595D">
      <w:pPr>
        <w:pStyle w:val="ConsPlusNormal"/>
        <w:widowControl/>
        <w:ind w:firstLine="540"/>
        <w:jc w:val="both"/>
        <w:rPr>
          <w:sz w:val="16"/>
          <w:szCs w:val="16"/>
        </w:rPr>
      </w:pPr>
    </w:p>
    <w:p w:rsidR="00204A5A" w:rsidRPr="00494F58" w:rsidRDefault="00204A5A" w:rsidP="00CA595D">
      <w:pPr>
        <w:pStyle w:val="ConsPlusNormal"/>
        <w:widowControl/>
        <w:ind w:firstLine="540"/>
        <w:jc w:val="both"/>
        <w:rPr>
          <w:sz w:val="16"/>
          <w:szCs w:val="16"/>
        </w:rPr>
      </w:pPr>
    </w:p>
    <w:p w:rsidR="00204A5A" w:rsidRPr="00494F58" w:rsidRDefault="00204A5A" w:rsidP="00CA595D">
      <w:pPr>
        <w:pStyle w:val="ConsPlusNormal"/>
        <w:widowControl/>
        <w:ind w:firstLine="540"/>
        <w:jc w:val="both"/>
        <w:rPr>
          <w:sz w:val="16"/>
          <w:szCs w:val="16"/>
        </w:rPr>
      </w:pPr>
    </w:p>
    <w:p w:rsidR="00204A5A" w:rsidRPr="00494F58" w:rsidRDefault="00204A5A" w:rsidP="00CA595D">
      <w:pPr>
        <w:pStyle w:val="ConsPlusNormal"/>
        <w:widowControl/>
        <w:ind w:firstLine="540"/>
        <w:jc w:val="both"/>
        <w:rPr>
          <w:sz w:val="16"/>
          <w:szCs w:val="16"/>
        </w:rPr>
      </w:pPr>
    </w:p>
    <w:p w:rsidR="00204A5A" w:rsidRPr="00494F58" w:rsidRDefault="00204A5A" w:rsidP="00CA595D">
      <w:pPr>
        <w:pStyle w:val="ConsPlusNormal"/>
        <w:widowControl/>
        <w:ind w:firstLine="540"/>
        <w:jc w:val="both"/>
        <w:rPr>
          <w:sz w:val="16"/>
          <w:szCs w:val="16"/>
        </w:rPr>
      </w:pPr>
    </w:p>
    <w:p w:rsidR="00204A5A" w:rsidRPr="00494F58" w:rsidRDefault="00204A5A" w:rsidP="00CA595D">
      <w:pPr>
        <w:pStyle w:val="ConsPlusNormal"/>
        <w:widowControl/>
        <w:ind w:firstLine="540"/>
        <w:jc w:val="both"/>
        <w:rPr>
          <w:sz w:val="16"/>
          <w:szCs w:val="16"/>
        </w:rPr>
      </w:pPr>
    </w:p>
    <w:p w:rsidR="00204A5A" w:rsidRPr="00494F58" w:rsidRDefault="00204A5A" w:rsidP="00CA595D">
      <w:pPr>
        <w:pStyle w:val="ConsPlusNormal"/>
        <w:widowControl/>
        <w:ind w:firstLine="540"/>
        <w:jc w:val="both"/>
        <w:rPr>
          <w:sz w:val="16"/>
          <w:szCs w:val="16"/>
        </w:rPr>
      </w:pPr>
    </w:p>
    <w:p w:rsidR="00204A5A" w:rsidRPr="00494F58" w:rsidRDefault="00204A5A" w:rsidP="00CA595D">
      <w:pPr>
        <w:pStyle w:val="ConsPlusNormal"/>
        <w:widowControl/>
        <w:ind w:firstLine="540"/>
        <w:jc w:val="both"/>
        <w:rPr>
          <w:sz w:val="16"/>
          <w:szCs w:val="16"/>
        </w:rPr>
      </w:pPr>
    </w:p>
    <w:p w:rsidR="007B2843" w:rsidRPr="00494F58" w:rsidRDefault="007B2843" w:rsidP="00CA595D">
      <w:pPr>
        <w:pStyle w:val="ConsPlusNormal"/>
        <w:widowControl/>
        <w:ind w:firstLine="540"/>
        <w:jc w:val="both"/>
        <w:rPr>
          <w:sz w:val="16"/>
          <w:szCs w:val="16"/>
        </w:rPr>
      </w:pPr>
    </w:p>
    <w:p w:rsidR="007B2843" w:rsidRPr="00494F58" w:rsidRDefault="007B2843" w:rsidP="00CA595D">
      <w:pPr>
        <w:pStyle w:val="ConsPlusNormal"/>
        <w:widowControl/>
        <w:ind w:firstLine="540"/>
        <w:jc w:val="both"/>
        <w:rPr>
          <w:sz w:val="16"/>
          <w:szCs w:val="16"/>
        </w:rPr>
      </w:pPr>
    </w:p>
    <w:p w:rsidR="007B2843" w:rsidRPr="00494F58" w:rsidRDefault="007B2843" w:rsidP="00CA595D">
      <w:pPr>
        <w:pStyle w:val="ConsPlusNormal"/>
        <w:widowControl/>
        <w:ind w:firstLine="540"/>
        <w:jc w:val="both"/>
        <w:rPr>
          <w:sz w:val="16"/>
          <w:szCs w:val="16"/>
        </w:rPr>
      </w:pPr>
    </w:p>
    <w:p w:rsidR="007B2843" w:rsidRPr="00494F58" w:rsidRDefault="007B2843" w:rsidP="00CA595D">
      <w:pPr>
        <w:pStyle w:val="ConsPlusNormal"/>
        <w:widowControl/>
        <w:ind w:firstLine="540"/>
        <w:jc w:val="both"/>
        <w:rPr>
          <w:sz w:val="16"/>
          <w:szCs w:val="16"/>
        </w:rPr>
      </w:pPr>
    </w:p>
    <w:p w:rsidR="007B2843" w:rsidRPr="00494F58" w:rsidRDefault="007B2843" w:rsidP="00CA595D">
      <w:pPr>
        <w:pStyle w:val="ConsPlusNormal"/>
        <w:widowControl/>
        <w:ind w:firstLine="540"/>
        <w:jc w:val="both"/>
        <w:rPr>
          <w:sz w:val="16"/>
          <w:szCs w:val="16"/>
        </w:rPr>
      </w:pPr>
    </w:p>
    <w:p w:rsidR="007B2843" w:rsidRPr="00494F58" w:rsidRDefault="007B2843" w:rsidP="00CA595D">
      <w:pPr>
        <w:pStyle w:val="ConsPlusNormal"/>
        <w:widowControl/>
        <w:ind w:firstLine="540"/>
        <w:jc w:val="both"/>
        <w:rPr>
          <w:sz w:val="16"/>
          <w:szCs w:val="16"/>
        </w:rPr>
      </w:pPr>
    </w:p>
    <w:p w:rsidR="007B2843" w:rsidRPr="00494F58" w:rsidRDefault="007B2843" w:rsidP="00CA595D">
      <w:pPr>
        <w:pStyle w:val="ConsPlusNormal"/>
        <w:widowControl/>
        <w:ind w:firstLine="540"/>
        <w:jc w:val="both"/>
        <w:rPr>
          <w:sz w:val="16"/>
          <w:szCs w:val="16"/>
        </w:rPr>
      </w:pPr>
    </w:p>
    <w:p w:rsidR="007B2843" w:rsidRPr="00494F58" w:rsidRDefault="007B2843" w:rsidP="00CA595D">
      <w:pPr>
        <w:pStyle w:val="ConsPlusNormal"/>
        <w:widowControl/>
        <w:ind w:firstLine="540"/>
        <w:jc w:val="both"/>
        <w:rPr>
          <w:sz w:val="16"/>
          <w:szCs w:val="16"/>
        </w:rPr>
      </w:pPr>
    </w:p>
    <w:p w:rsidR="003A3667" w:rsidRDefault="003A3667" w:rsidP="00CA595D">
      <w:pPr>
        <w:pStyle w:val="ConsPlusNormal"/>
        <w:widowControl/>
        <w:ind w:firstLine="540"/>
        <w:jc w:val="both"/>
        <w:rPr>
          <w:sz w:val="16"/>
          <w:szCs w:val="16"/>
        </w:rPr>
      </w:pPr>
    </w:p>
    <w:p w:rsidR="00494F58" w:rsidRDefault="00494F58" w:rsidP="00CA595D">
      <w:pPr>
        <w:pStyle w:val="ConsPlusNormal"/>
        <w:widowControl/>
        <w:ind w:firstLine="540"/>
        <w:jc w:val="both"/>
        <w:rPr>
          <w:sz w:val="16"/>
          <w:szCs w:val="16"/>
        </w:rPr>
      </w:pPr>
    </w:p>
    <w:tbl>
      <w:tblPr>
        <w:tblW w:w="0" w:type="auto"/>
        <w:tblLook w:val="04A0" w:firstRow="1" w:lastRow="0" w:firstColumn="1" w:lastColumn="0" w:noHBand="0" w:noVBand="1"/>
      </w:tblPr>
      <w:tblGrid>
        <w:gridCol w:w="357"/>
        <w:gridCol w:w="4891"/>
      </w:tblGrid>
      <w:tr w:rsidR="00B672C6" w:rsidRPr="007048B8" w:rsidTr="006620B4">
        <w:tc>
          <w:tcPr>
            <w:tcW w:w="534" w:type="dxa"/>
            <w:shd w:val="clear" w:color="auto" w:fill="auto"/>
          </w:tcPr>
          <w:p w:rsidR="00B672C6" w:rsidRPr="007048B8" w:rsidRDefault="00B672C6" w:rsidP="006620B4">
            <w:pPr>
              <w:jc w:val="center"/>
              <w:textAlignment w:val="baseline"/>
              <w:rPr>
                <w:rFonts w:ascii="Arial" w:hAnsi="Arial" w:cs="Arial"/>
                <w:spacing w:val="2"/>
                <w:sz w:val="16"/>
                <w:szCs w:val="16"/>
              </w:rPr>
            </w:pPr>
          </w:p>
        </w:tc>
        <w:tc>
          <w:tcPr>
            <w:tcW w:w="9036" w:type="dxa"/>
            <w:shd w:val="clear" w:color="auto" w:fill="auto"/>
          </w:tcPr>
          <w:p w:rsidR="00B672C6" w:rsidRPr="007048B8" w:rsidRDefault="00B672C6" w:rsidP="006620B4">
            <w:pPr>
              <w:jc w:val="center"/>
              <w:textAlignment w:val="baseline"/>
              <w:outlineLvl w:val="2"/>
              <w:rPr>
                <w:rFonts w:ascii="Arial" w:hAnsi="Arial" w:cs="Arial"/>
                <w:sz w:val="16"/>
                <w:szCs w:val="16"/>
              </w:rPr>
            </w:pPr>
            <w:r w:rsidRPr="007048B8">
              <w:rPr>
                <w:rFonts w:ascii="Arial" w:hAnsi="Arial" w:cs="Arial"/>
                <w:sz w:val="16"/>
                <w:szCs w:val="16"/>
              </w:rPr>
              <w:t>Приложение 4</w:t>
            </w:r>
          </w:p>
          <w:p w:rsidR="00B672C6" w:rsidRPr="007048B8" w:rsidRDefault="00B672C6" w:rsidP="006620B4">
            <w:pPr>
              <w:jc w:val="both"/>
              <w:textAlignment w:val="baseline"/>
              <w:rPr>
                <w:rFonts w:ascii="Arial" w:hAnsi="Arial" w:cs="Arial"/>
                <w:spacing w:val="2"/>
                <w:sz w:val="16"/>
                <w:szCs w:val="16"/>
              </w:rPr>
            </w:pPr>
            <w:proofErr w:type="gramStart"/>
            <w:r w:rsidRPr="007048B8">
              <w:rPr>
                <w:rFonts w:ascii="Arial" w:hAnsi="Arial" w:cs="Arial"/>
                <w:sz w:val="16"/>
                <w:szCs w:val="16"/>
              </w:rPr>
              <w:t>к административному регламенту предоставления Отделом образования администрации Благодарненского муниципального района Ставропольского края и дошкольными образовательными организациями Благодарненского муниципального района Ставропольского края государственной услуги «Выплата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Благодарненского муниципального района Ставропольского края»</w:t>
            </w:r>
            <w:proofErr w:type="gramEnd"/>
          </w:p>
        </w:tc>
      </w:tr>
    </w:tbl>
    <w:p w:rsidR="00B672C6" w:rsidRPr="007048B8" w:rsidRDefault="00B672C6" w:rsidP="00B672C6">
      <w:pPr>
        <w:shd w:val="clear" w:color="auto" w:fill="FFFFFF"/>
        <w:jc w:val="center"/>
        <w:textAlignment w:val="baseline"/>
        <w:rPr>
          <w:rFonts w:ascii="Arial" w:hAnsi="Arial" w:cs="Arial"/>
          <w:bCs/>
          <w:color w:val="2D2D2D"/>
          <w:spacing w:val="2"/>
          <w:sz w:val="16"/>
          <w:szCs w:val="16"/>
        </w:rPr>
      </w:pPr>
      <w:r w:rsidRPr="007048B8">
        <w:rPr>
          <w:rFonts w:ascii="Arial" w:hAnsi="Arial" w:cs="Arial"/>
          <w:color w:val="2D2D2D"/>
          <w:spacing w:val="2"/>
          <w:sz w:val="16"/>
          <w:szCs w:val="16"/>
        </w:rPr>
        <w:t xml:space="preserve">                   </w:t>
      </w:r>
      <w:r w:rsidRPr="007048B8">
        <w:rPr>
          <w:rFonts w:ascii="Arial" w:hAnsi="Arial" w:cs="Arial"/>
          <w:color w:val="2D2D2D"/>
          <w:spacing w:val="2"/>
          <w:sz w:val="16"/>
          <w:szCs w:val="16"/>
        </w:rPr>
        <w:br/>
      </w:r>
      <w:r w:rsidRPr="007048B8">
        <w:rPr>
          <w:rFonts w:ascii="Arial" w:hAnsi="Arial" w:cs="Arial"/>
          <w:bCs/>
          <w:color w:val="2D2D2D"/>
          <w:spacing w:val="2"/>
          <w:sz w:val="16"/>
          <w:szCs w:val="16"/>
        </w:rPr>
        <w:t xml:space="preserve">ЗАЯВЛЕНИЕ </w:t>
      </w:r>
    </w:p>
    <w:p w:rsidR="00B672C6" w:rsidRPr="007048B8" w:rsidRDefault="00B672C6" w:rsidP="00B672C6">
      <w:pPr>
        <w:shd w:val="clear" w:color="auto" w:fill="FFFFFF"/>
        <w:jc w:val="center"/>
        <w:textAlignment w:val="baseline"/>
        <w:rPr>
          <w:rFonts w:ascii="Arial" w:hAnsi="Arial" w:cs="Arial"/>
          <w:color w:val="2D2D2D"/>
          <w:spacing w:val="2"/>
          <w:sz w:val="16"/>
          <w:szCs w:val="16"/>
        </w:rPr>
      </w:pPr>
      <w:r w:rsidRPr="007048B8">
        <w:rPr>
          <w:rFonts w:ascii="Arial" w:hAnsi="Arial" w:cs="Arial"/>
          <w:bCs/>
          <w:color w:val="2D2D2D"/>
          <w:spacing w:val="2"/>
          <w:sz w:val="16"/>
          <w:szCs w:val="16"/>
        </w:rPr>
        <w:t>родителя (законного представителя) на предоставление компенсации части родительской платы за содержание ребенка в муниципальной дошкольной образовательной организации Благодарненского муниципального района</w:t>
      </w:r>
      <w:r w:rsidRPr="007048B8">
        <w:rPr>
          <w:rFonts w:ascii="Arial" w:hAnsi="Arial" w:cs="Arial"/>
          <w:sz w:val="16"/>
          <w:szCs w:val="16"/>
        </w:rPr>
        <w:t xml:space="preserve"> Ставропольского края</w:t>
      </w:r>
      <w:r w:rsidRPr="007048B8">
        <w:rPr>
          <w:rFonts w:ascii="Arial" w:hAnsi="Arial" w:cs="Arial"/>
          <w:bCs/>
          <w:color w:val="2D2D2D"/>
          <w:spacing w:val="2"/>
          <w:sz w:val="16"/>
          <w:szCs w:val="16"/>
        </w:rPr>
        <w:t>, реализующей основную общеобразовательную программу дошкольного образования</w:t>
      </w:r>
      <w:r w:rsidRPr="007048B8">
        <w:rPr>
          <w:rFonts w:ascii="Arial" w:hAnsi="Arial" w:cs="Arial"/>
          <w:color w:val="2D2D2D"/>
          <w:spacing w:val="2"/>
          <w:sz w:val="16"/>
          <w:szCs w:val="16"/>
        </w:rPr>
        <w:br/>
      </w:r>
    </w:p>
    <w:tbl>
      <w:tblPr>
        <w:tblW w:w="6916" w:type="dxa"/>
        <w:tblLayout w:type="fixed"/>
        <w:tblCellMar>
          <w:left w:w="0" w:type="dxa"/>
          <w:right w:w="0" w:type="dxa"/>
        </w:tblCellMar>
        <w:tblLook w:val="04A0" w:firstRow="1" w:lastRow="0" w:firstColumn="1" w:lastColumn="0" w:noHBand="0" w:noVBand="1"/>
      </w:tblPr>
      <w:tblGrid>
        <w:gridCol w:w="851"/>
        <w:gridCol w:w="847"/>
        <w:gridCol w:w="944"/>
        <w:gridCol w:w="345"/>
        <w:gridCol w:w="20"/>
        <w:gridCol w:w="31"/>
        <w:gridCol w:w="96"/>
        <w:gridCol w:w="60"/>
        <w:gridCol w:w="157"/>
        <w:gridCol w:w="346"/>
        <w:gridCol w:w="396"/>
        <w:gridCol w:w="106"/>
        <w:gridCol w:w="461"/>
        <w:gridCol w:w="52"/>
        <w:gridCol w:w="250"/>
        <w:gridCol w:w="68"/>
        <w:gridCol w:w="118"/>
        <w:gridCol w:w="132"/>
        <w:gridCol w:w="151"/>
        <w:gridCol w:w="139"/>
        <w:gridCol w:w="178"/>
        <w:gridCol w:w="191"/>
        <w:gridCol w:w="20"/>
        <w:gridCol w:w="144"/>
        <w:gridCol w:w="20"/>
        <w:gridCol w:w="46"/>
        <w:gridCol w:w="20"/>
        <w:gridCol w:w="298"/>
        <w:gridCol w:w="429"/>
      </w:tblGrid>
      <w:tr w:rsidR="00B672C6" w:rsidRPr="007048B8" w:rsidTr="00B672C6">
        <w:trPr>
          <w:trHeight w:val="15"/>
        </w:trPr>
        <w:tc>
          <w:tcPr>
            <w:tcW w:w="2987" w:type="dxa"/>
            <w:gridSpan w:val="4"/>
            <w:hideMark/>
          </w:tcPr>
          <w:p w:rsidR="00B672C6" w:rsidRPr="007048B8" w:rsidRDefault="00B672C6" w:rsidP="006620B4">
            <w:pPr>
              <w:rPr>
                <w:rFonts w:ascii="Arial" w:hAnsi="Arial" w:cs="Arial"/>
                <w:sz w:val="16"/>
                <w:szCs w:val="16"/>
              </w:rPr>
            </w:pPr>
          </w:p>
        </w:tc>
        <w:tc>
          <w:tcPr>
            <w:tcW w:w="20" w:type="dxa"/>
            <w:hideMark/>
          </w:tcPr>
          <w:p w:rsidR="00B672C6" w:rsidRPr="007048B8" w:rsidRDefault="00B672C6" w:rsidP="006620B4">
            <w:pPr>
              <w:rPr>
                <w:rFonts w:ascii="Arial" w:hAnsi="Arial" w:cs="Arial"/>
                <w:sz w:val="16"/>
                <w:szCs w:val="16"/>
              </w:rPr>
            </w:pPr>
          </w:p>
        </w:tc>
        <w:tc>
          <w:tcPr>
            <w:tcW w:w="1653" w:type="dxa"/>
            <w:gridSpan w:val="8"/>
            <w:hideMark/>
          </w:tcPr>
          <w:p w:rsidR="00B672C6" w:rsidRPr="007048B8" w:rsidRDefault="00B672C6" w:rsidP="006620B4">
            <w:pPr>
              <w:rPr>
                <w:rFonts w:ascii="Arial" w:hAnsi="Arial" w:cs="Arial"/>
                <w:sz w:val="16"/>
                <w:szCs w:val="16"/>
              </w:rPr>
            </w:pPr>
          </w:p>
        </w:tc>
        <w:tc>
          <w:tcPr>
            <w:tcW w:w="1509" w:type="dxa"/>
            <w:gridSpan w:val="13"/>
            <w:hideMark/>
          </w:tcPr>
          <w:p w:rsidR="00B672C6" w:rsidRPr="007048B8" w:rsidRDefault="00B672C6" w:rsidP="006620B4">
            <w:pPr>
              <w:rPr>
                <w:rFonts w:ascii="Arial" w:hAnsi="Arial" w:cs="Arial"/>
                <w:sz w:val="16"/>
                <w:szCs w:val="16"/>
              </w:rPr>
            </w:pPr>
          </w:p>
        </w:tc>
        <w:tc>
          <w:tcPr>
            <w:tcW w:w="20" w:type="dxa"/>
            <w:hideMark/>
          </w:tcPr>
          <w:p w:rsidR="00B672C6" w:rsidRPr="007048B8" w:rsidRDefault="00B672C6" w:rsidP="006620B4">
            <w:pPr>
              <w:rPr>
                <w:rFonts w:ascii="Arial" w:hAnsi="Arial" w:cs="Arial"/>
                <w:sz w:val="16"/>
                <w:szCs w:val="16"/>
              </w:rPr>
            </w:pPr>
          </w:p>
        </w:tc>
        <w:tc>
          <w:tcPr>
            <w:tcW w:w="727" w:type="dxa"/>
            <w:gridSpan w:val="2"/>
            <w:hideMark/>
          </w:tcPr>
          <w:p w:rsidR="00B672C6" w:rsidRPr="007048B8" w:rsidRDefault="00B672C6" w:rsidP="006620B4">
            <w:pPr>
              <w:rPr>
                <w:rFonts w:ascii="Arial" w:hAnsi="Arial" w:cs="Arial"/>
                <w:sz w:val="16"/>
                <w:szCs w:val="16"/>
              </w:rPr>
            </w:pPr>
          </w:p>
        </w:tc>
      </w:tr>
      <w:tr w:rsidR="00B672C6" w:rsidRPr="007048B8" w:rsidTr="00B672C6">
        <w:trPr>
          <w:gridAfter w:val="14"/>
          <w:wAfter w:w="1954" w:type="dxa"/>
        </w:trPr>
        <w:tc>
          <w:tcPr>
            <w:tcW w:w="1698" w:type="dxa"/>
            <w:gridSpan w:val="2"/>
            <w:tcMar>
              <w:top w:w="0" w:type="dxa"/>
              <w:left w:w="149" w:type="dxa"/>
              <w:bottom w:w="0" w:type="dxa"/>
              <w:right w:w="149" w:type="dxa"/>
            </w:tcMar>
            <w:hideMark/>
          </w:tcPr>
          <w:p w:rsidR="00B672C6" w:rsidRPr="007048B8" w:rsidRDefault="00B672C6" w:rsidP="006620B4">
            <w:pPr>
              <w:rPr>
                <w:rFonts w:ascii="Arial" w:hAnsi="Arial" w:cs="Arial"/>
                <w:sz w:val="16"/>
                <w:szCs w:val="16"/>
              </w:rPr>
            </w:pPr>
          </w:p>
        </w:tc>
        <w:tc>
          <w:tcPr>
            <w:tcW w:w="3264" w:type="dxa"/>
            <w:gridSpan w:val="13"/>
            <w:tcMar>
              <w:top w:w="0" w:type="dxa"/>
              <w:left w:w="149" w:type="dxa"/>
              <w:bottom w:w="0" w:type="dxa"/>
              <w:right w:w="149" w:type="dxa"/>
            </w:tcMar>
            <w:hideMark/>
          </w:tcPr>
          <w:p w:rsidR="00B672C6" w:rsidRPr="007048B8" w:rsidRDefault="00B672C6" w:rsidP="006620B4">
            <w:pPr>
              <w:textAlignment w:val="baseline"/>
              <w:rPr>
                <w:rFonts w:ascii="Arial" w:hAnsi="Arial" w:cs="Arial"/>
                <w:sz w:val="16"/>
                <w:szCs w:val="16"/>
              </w:rPr>
            </w:pPr>
            <w:r w:rsidRPr="007048B8">
              <w:rPr>
                <w:rFonts w:ascii="Arial" w:hAnsi="Arial" w:cs="Arial"/>
                <w:sz w:val="16"/>
                <w:szCs w:val="16"/>
              </w:rPr>
              <w:t xml:space="preserve">                                        Руководителю ОУ</w:t>
            </w:r>
          </w:p>
          <w:p w:rsidR="00B672C6" w:rsidRPr="007048B8" w:rsidRDefault="00B672C6" w:rsidP="006620B4">
            <w:pPr>
              <w:textAlignment w:val="baseline"/>
              <w:rPr>
                <w:rFonts w:ascii="Arial" w:hAnsi="Arial" w:cs="Arial"/>
                <w:sz w:val="16"/>
                <w:szCs w:val="16"/>
              </w:rPr>
            </w:pPr>
            <w:r w:rsidRPr="007048B8">
              <w:rPr>
                <w:rFonts w:ascii="Arial" w:hAnsi="Arial" w:cs="Arial"/>
                <w:sz w:val="16"/>
                <w:szCs w:val="16"/>
              </w:rPr>
              <w:t xml:space="preserve">                                                </w:t>
            </w:r>
          </w:p>
        </w:tc>
      </w:tr>
      <w:tr w:rsidR="00B672C6" w:rsidRPr="007048B8" w:rsidTr="00B672C6">
        <w:trPr>
          <w:gridAfter w:val="14"/>
          <w:wAfter w:w="1954" w:type="dxa"/>
        </w:trPr>
        <w:tc>
          <w:tcPr>
            <w:tcW w:w="1698" w:type="dxa"/>
            <w:gridSpan w:val="2"/>
            <w:tcMar>
              <w:top w:w="0" w:type="dxa"/>
              <w:left w:w="149" w:type="dxa"/>
              <w:bottom w:w="0" w:type="dxa"/>
              <w:right w:w="149" w:type="dxa"/>
            </w:tcMar>
            <w:hideMark/>
          </w:tcPr>
          <w:p w:rsidR="00B672C6" w:rsidRPr="007048B8" w:rsidRDefault="00B672C6" w:rsidP="006620B4">
            <w:pPr>
              <w:rPr>
                <w:rFonts w:ascii="Arial" w:hAnsi="Arial" w:cs="Arial"/>
                <w:sz w:val="16"/>
                <w:szCs w:val="16"/>
              </w:rPr>
            </w:pPr>
          </w:p>
        </w:tc>
        <w:tc>
          <w:tcPr>
            <w:tcW w:w="3264" w:type="dxa"/>
            <w:gridSpan w:val="13"/>
            <w:tcBorders>
              <w:top w:val="nil"/>
              <w:left w:val="nil"/>
              <w:bottom w:val="single" w:sz="6" w:space="0" w:color="000000"/>
              <w:right w:val="nil"/>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14"/>
          <w:wAfter w:w="1954" w:type="dxa"/>
        </w:trPr>
        <w:tc>
          <w:tcPr>
            <w:tcW w:w="4962" w:type="dxa"/>
            <w:gridSpan w:val="15"/>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14"/>
          <w:wAfter w:w="1954" w:type="dxa"/>
        </w:trPr>
        <w:tc>
          <w:tcPr>
            <w:tcW w:w="4962" w:type="dxa"/>
            <w:gridSpan w:val="15"/>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14"/>
          <w:wAfter w:w="1954" w:type="dxa"/>
        </w:trPr>
        <w:tc>
          <w:tcPr>
            <w:tcW w:w="4962" w:type="dxa"/>
            <w:gridSpan w:val="15"/>
            <w:tcMar>
              <w:top w:w="0" w:type="dxa"/>
              <w:left w:w="149" w:type="dxa"/>
              <w:bottom w:w="0" w:type="dxa"/>
              <w:right w:w="149" w:type="dxa"/>
            </w:tcMar>
            <w:hideMark/>
          </w:tcPr>
          <w:p w:rsidR="00B672C6" w:rsidRPr="007048B8" w:rsidRDefault="00B672C6" w:rsidP="006620B4">
            <w:pPr>
              <w:spacing w:before="150" w:after="75"/>
              <w:jc w:val="center"/>
              <w:textAlignment w:val="baseline"/>
              <w:rPr>
                <w:rFonts w:ascii="Arial" w:hAnsi="Arial" w:cs="Arial"/>
                <w:sz w:val="16"/>
                <w:szCs w:val="16"/>
              </w:rPr>
            </w:pPr>
            <w:r w:rsidRPr="007048B8">
              <w:rPr>
                <w:rFonts w:ascii="Arial" w:hAnsi="Arial" w:cs="Arial"/>
                <w:sz w:val="16"/>
                <w:szCs w:val="16"/>
              </w:rPr>
              <w:t>ЗАЯВЛЕНИЕ</w:t>
            </w:r>
          </w:p>
        </w:tc>
      </w:tr>
      <w:tr w:rsidR="00B672C6" w:rsidRPr="007048B8" w:rsidTr="00B672C6">
        <w:trPr>
          <w:gridAfter w:val="14"/>
          <w:wAfter w:w="1954" w:type="dxa"/>
        </w:trPr>
        <w:tc>
          <w:tcPr>
            <w:tcW w:w="4962" w:type="dxa"/>
            <w:gridSpan w:val="15"/>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14"/>
          <w:wAfter w:w="1954" w:type="dxa"/>
        </w:trPr>
        <w:tc>
          <w:tcPr>
            <w:tcW w:w="4962" w:type="dxa"/>
            <w:gridSpan w:val="15"/>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14"/>
          <w:wAfter w:w="1954" w:type="dxa"/>
        </w:trPr>
        <w:tc>
          <w:tcPr>
            <w:tcW w:w="4962" w:type="dxa"/>
            <w:gridSpan w:val="15"/>
            <w:tcMar>
              <w:top w:w="0" w:type="dxa"/>
              <w:left w:w="149" w:type="dxa"/>
              <w:bottom w:w="0" w:type="dxa"/>
              <w:right w:w="149" w:type="dxa"/>
            </w:tcMar>
            <w:hideMark/>
          </w:tcPr>
          <w:p w:rsidR="00B672C6" w:rsidRPr="007048B8" w:rsidRDefault="00B672C6" w:rsidP="006620B4">
            <w:pPr>
              <w:textAlignment w:val="baseline"/>
              <w:rPr>
                <w:rFonts w:ascii="Arial" w:hAnsi="Arial" w:cs="Arial"/>
                <w:sz w:val="16"/>
                <w:szCs w:val="16"/>
              </w:rPr>
            </w:pPr>
            <w:r w:rsidRPr="007048B8">
              <w:rPr>
                <w:rFonts w:ascii="Arial" w:hAnsi="Arial" w:cs="Arial"/>
                <w:sz w:val="16"/>
                <w:szCs w:val="16"/>
              </w:rPr>
              <w:t>Прошу предоставить ежемесячную компенсацию части родительской платы за  содержание ребенка ______________________________________</w:t>
            </w:r>
          </w:p>
          <w:p w:rsidR="00B672C6" w:rsidRPr="007048B8" w:rsidRDefault="00B672C6" w:rsidP="00B672C6">
            <w:pPr>
              <w:textAlignment w:val="baseline"/>
              <w:rPr>
                <w:rFonts w:ascii="Arial" w:hAnsi="Arial" w:cs="Arial"/>
                <w:sz w:val="16"/>
                <w:szCs w:val="16"/>
              </w:rPr>
            </w:pPr>
            <w:r w:rsidRPr="007048B8">
              <w:rPr>
                <w:rFonts w:ascii="Arial" w:hAnsi="Arial" w:cs="Arial"/>
                <w:sz w:val="16"/>
                <w:szCs w:val="16"/>
              </w:rPr>
              <w:t xml:space="preserve">  (ФИО родителя, законного представителя)    </w:t>
            </w:r>
          </w:p>
        </w:tc>
      </w:tr>
      <w:tr w:rsidR="00B672C6" w:rsidRPr="007048B8" w:rsidTr="00B672C6">
        <w:trPr>
          <w:gridAfter w:val="14"/>
          <w:wAfter w:w="1954" w:type="dxa"/>
        </w:trPr>
        <w:tc>
          <w:tcPr>
            <w:tcW w:w="4962" w:type="dxa"/>
            <w:gridSpan w:val="15"/>
            <w:tcMar>
              <w:top w:w="0" w:type="dxa"/>
              <w:left w:w="149" w:type="dxa"/>
              <w:bottom w:w="0" w:type="dxa"/>
              <w:right w:w="149" w:type="dxa"/>
            </w:tcMar>
          </w:tcPr>
          <w:p w:rsidR="00B672C6" w:rsidRPr="007048B8" w:rsidRDefault="00B672C6" w:rsidP="006620B4">
            <w:pPr>
              <w:pBdr>
                <w:bottom w:val="single" w:sz="12" w:space="1" w:color="auto"/>
              </w:pBdr>
              <w:textAlignment w:val="baseline"/>
              <w:rPr>
                <w:rFonts w:ascii="Arial" w:hAnsi="Arial" w:cs="Arial"/>
                <w:sz w:val="16"/>
                <w:szCs w:val="16"/>
              </w:rPr>
            </w:pPr>
            <w:r w:rsidRPr="007048B8">
              <w:rPr>
                <w:rFonts w:ascii="Arial" w:hAnsi="Arial" w:cs="Arial"/>
                <w:sz w:val="16"/>
                <w:szCs w:val="16"/>
              </w:rPr>
              <w:t>в образовательной организации путем перечисление ее на мой расчетный счет)_________________________________________________</w:t>
            </w:r>
          </w:p>
          <w:p w:rsidR="00B672C6" w:rsidRPr="007048B8" w:rsidRDefault="00B672C6" w:rsidP="006620B4">
            <w:pPr>
              <w:pBdr>
                <w:bottom w:val="single" w:sz="12" w:space="1" w:color="auto"/>
              </w:pBdr>
              <w:jc w:val="center"/>
              <w:textAlignment w:val="baseline"/>
              <w:rPr>
                <w:rFonts w:ascii="Arial" w:hAnsi="Arial" w:cs="Arial"/>
                <w:sz w:val="16"/>
                <w:szCs w:val="16"/>
              </w:rPr>
            </w:pPr>
            <w:proofErr w:type="gramStart"/>
            <w:r w:rsidRPr="007048B8">
              <w:rPr>
                <w:rFonts w:ascii="Arial" w:hAnsi="Arial" w:cs="Arial"/>
                <w:sz w:val="16"/>
                <w:szCs w:val="16"/>
              </w:rPr>
              <w:t>(полное наименование кредитной организации</w:t>
            </w:r>
            <w:proofErr w:type="gramEnd"/>
          </w:p>
          <w:p w:rsidR="00B672C6" w:rsidRPr="007048B8" w:rsidRDefault="00B672C6" w:rsidP="00B672C6">
            <w:pPr>
              <w:textAlignment w:val="baseline"/>
              <w:rPr>
                <w:rFonts w:ascii="Arial" w:hAnsi="Arial" w:cs="Arial"/>
                <w:sz w:val="16"/>
                <w:szCs w:val="16"/>
              </w:rPr>
            </w:pPr>
            <w:r w:rsidRPr="007048B8">
              <w:rPr>
                <w:rFonts w:ascii="Arial" w:hAnsi="Arial" w:cs="Arial"/>
                <w:sz w:val="16"/>
                <w:szCs w:val="16"/>
              </w:rPr>
              <w:t>_____________________________________________________</w:t>
            </w:r>
          </w:p>
        </w:tc>
      </w:tr>
      <w:tr w:rsidR="00B672C6" w:rsidRPr="007048B8" w:rsidTr="00B672C6">
        <w:trPr>
          <w:gridAfter w:val="14"/>
          <w:wAfter w:w="1954" w:type="dxa"/>
        </w:trPr>
        <w:tc>
          <w:tcPr>
            <w:tcW w:w="4962" w:type="dxa"/>
            <w:gridSpan w:val="15"/>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14"/>
          <w:wAfter w:w="1954" w:type="dxa"/>
          <w:trHeight w:val="110"/>
        </w:trPr>
        <w:tc>
          <w:tcPr>
            <w:tcW w:w="4962" w:type="dxa"/>
            <w:gridSpan w:val="15"/>
            <w:tcMar>
              <w:top w:w="0" w:type="dxa"/>
              <w:left w:w="149" w:type="dxa"/>
              <w:bottom w:w="0" w:type="dxa"/>
              <w:right w:w="149" w:type="dxa"/>
            </w:tcMar>
            <w:hideMark/>
          </w:tcPr>
          <w:p w:rsidR="00B672C6" w:rsidRPr="007048B8" w:rsidRDefault="00B672C6" w:rsidP="006620B4">
            <w:pPr>
              <w:textAlignment w:val="baseline"/>
              <w:rPr>
                <w:rFonts w:ascii="Arial" w:hAnsi="Arial" w:cs="Arial"/>
                <w:sz w:val="16"/>
                <w:szCs w:val="16"/>
              </w:rPr>
            </w:pPr>
            <w:r w:rsidRPr="007048B8">
              <w:rPr>
                <w:rFonts w:ascii="Arial" w:hAnsi="Arial" w:cs="Arial"/>
                <w:sz w:val="16"/>
                <w:szCs w:val="16"/>
              </w:rPr>
              <w:t>Прилагаю сведения о документах, подтверждающих право на получение компенсации в размере         %</w:t>
            </w:r>
          </w:p>
        </w:tc>
      </w:tr>
      <w:tr w:rsidR="00B672C6" w:rsidRPr="007048B8" w:rsidTr="00B672C6">
        <w:trPr>
          <w:gridAfter w:val="14"/>
          <w:wAfter w:w="1954" w:type="dxa"/>
        </w:trPr>
        <w:tc>
          <w:tcPr>
            <w:tcW w:w="4962" w:type="dxa"/>
            <w:gridSpan w:val="15"/>
            <w:tcBorders>
              <w:top w:val="single" w:sz="6" w:space="0" w:color="000000"/>
              <w:left w:val="nil"/>
              <w:bottom w:val="nil"/>
              <w:right w:val="nil"/>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14"/>
          <w:wAfter w:w="1954" w:type="dxa"/>
        </w:trPr>
        <w:tc>
          <w:tcPr>
            <w:tcW w:w="4962" w:type="dxa"/>
            <w:gridSpan w:val="15"/>
            <w:tcMar>
              <w:top w:w="0" w:type="dxa"/>
              <w:left w:w="149" w:type="dxa"/>
              <w:bottom w:w="0" w:type="dxa"/>
              <w:right w:w="149" w:type="dxa"/>
            </w:tcMar>
            <w:hideMark/>
          </w:tcPr>
          <w:p w:rsidR="00B672C6" w:rsidRPr="007048B8" w:rsidRDefault="00B672C6" w:rsidP="006620B4">
            <w:pPr>
              <w:textAlignment w:val="baseline"/>
              <w:rPr>
                <w:rFonts w:ascii="Arial" w:hAnsi="Arial" w:cs="Arial"/>
                <w:sz w:val="16"/>
                <w:szCs w:val="16"/>
              </w:rPr>
            </w:pPr>
            <w:r w:rsidRPr="007048B8">
              <w:rPr>
                <w:rFonts w:ascii="Arial" w:hAnsi="Arial" w:cs="Arial"/>
                <w:sz w:val="16"/>
                <w:szCs w:val="16"/>
              </w:rPr>
              <w:t>Гарантирую своевременность и достоверность предъявления сведений при изменении основания для предоставления компенсации</w:t>
            </w:r>
          </w:p>
        </w:tc>
      </w:tr>
      <w:tr w:rsidR="00B672C6" w:rsidRPr="007048B8" w:rsidTr="00B672C6">
        <w:trPr>
          <w:gridAfter w:val="14"/>
          <w:wAfter w:w="1954" w:type="dxa"/>
        </w:trPr>
        <w:tc>
          <w:tcPr>
            <w:tcW w:w="4962" w:type="dxa"/>
            <w:gridSpan w:val="15"/>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4"/>
          <w:wAfter w:w="793" w:type="dxa"/>
          <w:trHeight w:val="15"/>
        </w:trPr>
        <w:tc>
          <w:tcPr>
            <w:tcW w:w="851" w:type="dxa"/>
            <w:hideMark/>
          </w:tcPr>
          <w:p w:rsidR="00B672C6" w:rsidRPr="007048B8" w:rsidRDefault="00B672C6" w:rsidP="006620B4">
            <w:pPr>
              <w:rPr>
                <w:rFonts w:ascii="Arial" w:hAnsi="Arial" w:cs="Arial"/>
                <w:sz w:val="16"/>
                <w:szCs w:val="16"/>
              </w:rPr>
            </w:pPr>
          </w:p>
        </w:tc>
        <w:tc>
          <w:tcPr>
            <w:tcW w:w="2343" w:type="dxa"/>
            <w:gridSpan w:val="7"/>
            <w:hideMark/>
          </w:tcPr>
          <w:p w:rsidR="00B672C6" w:rsidRPr="007048B8" w:rsidRDefault="00B672C6" w:rsidP="006620B4">
            <w:pPr>
              <w:rPr>
                <w:rFonts w:ascii="Arial" w:hAnsi="Arial" w:cs="Arial"/>
                <w:sz w:val="16"/>
                <w:szCs w:val="16"/>
              </w:rPr>
            </w:pPr>
          </w:p>
        </w:tc>
        <w:tc>
          <w:tcPr>
            <w:tcW w:w="157" w:type="dxa"/>
            <w:hideMark/>
          </w:tcPr>
          <w:p w:rsidR="00B672C6" w:rsidRPr="007048B8" w:rsidRDefault="00B672C6" w:rsidP="006620B4">
            <w:pPr>
              <w:rPr>
                <w:rFonts w:ascii="Arial" w:hAnsi="Arial" w:cs="Arial"/>
                <w:sz w:val="16"/>
                <w:szCs w:val="16"/>
              </w:rPr>
            </w:pPr>
          </w:p>
        </w:tc>
        <w:tc>
          <w:tcPr>
            <w:tcW w:w="848" w:type="dxa"/>
            <w:gridSpan w:val="3"/>
            <w:hideMark/>
          </w:tcPr>
          <w:p w:rsidR="00B672C6" w:rsidRPr="007048B8" w:rsidRDefault="00B672C6" w:rsidP="006620B4">
            <w:pPr>
              <w:rPr>
                <w:rFonts w:ascii="Arial" w:hAnsi="Arial" w:cs="Arial"/>
                <w:sz w:val="16"/>
                <w:szCs w:val="16"/>
              </w:rPr>
            </w:pPr>
          </w:p>
        </w:tc>
        <w:tc>
          <w:tcPr>
            <w:tcW w:w="513" w:type="dxa"/>
            <w:gridSpan w:val="2"/>
            <w:hideMark/>
          </w:tcPr>
          <w:p w:rsidR="00B672C6" w:rsidRPr="007048B8" w:rsidRDefault="00B672C6" w:rsidP="006620B4">
            <w:pPr>
              <w:rPr>
                <w:rFonts w:ascii="Arial" w:hAnsi="Arial" w:cs="Arial"/>
                <w:sz w:val="16"/>
                <w:szCs w:val="16"/>
              </w:rPr>
            </w:pPr>
          </w:p>
        </w:tc>
        <w:tc>
          <w:tcPr>
            <w:tcW w:w="250" w:type="dxa"/>
            <w:hideMark/>
          </w:tcPr>
          <w:p w:rsidR="00B672C6" w:rsidRPr="007048B8" w:rsidRDefault="00B672C6" w:rsidP="006620B4">
            <w:pPr>
              <w:rPr>
                <w:rFonts w:ascii="Arial" w:hAnsi="Arial" w:cs="Arial"/>
                <w:sz w:val="16"/>
                <w:szCs w:val="16"/>
              </w:rPr>
            </w:pPr>
          </w:p>
        </w:tc>
        <w:tc>
          <w:tcPr>
            <w:tcW w:w="608" w:type="dxa"/>
            <w:gridSpan w:val="5"/>
            <w:hideMark/>
          </w:tcPr>
          <w:p w:rsidR="00B672C6" w:rsidRPr="007048B8" w:rsidRDefault="00B672C6" w:rsidP="006620B4">
            <w:pPr>
              <w:rPr>
                <w:rFonts w:ascii="Arial" w:hAnsi="Arial" w:cs="Arial"/>
                <w:sz w:val="16"/>
                <w:szCs w:val="16"/>
              </w:rPr>
            </w:pPr>
          </w:p>
        </w:tc>
        <w:tc>
          <w:tcPr>
            <w:tcW w:w="533" w:type="dxa"/>
            <w:gridSpan w:val="4"/>
            <w:hideMark/>
          </w:tcPr>
          <w:p w:rsidR="00B672C6" w:rsidRPr="007048B8" w:rsidRDefault="00B672C6" w:rsidP="006620B4">
            <w:pPr>
              <w:rPr>
                <w:rFonts w:ascii="Arial" w:hAnsi="Arial" w:cs="Arial"/>
                <w:sz w:val="16"/>
                <w:szCs w:val="16"/>
              </w:rPr>
            </w:pPr>
          </w:p>
        </w:tc>
        <w:tc>
          <w:tcPr>
            <w:tcW w:w="20" w:type="dxa"/>
            <w:hideMark/>
          </w:tcPr>
          <w:p w:rsidR="00B672C6" w:rsidRPr="007048B8" w:rsidRDefault="00B672C6" w:rsidP="006620B4">
            <w:pPr>
              <w:rPr>
                <w:rFonts w:ascii="Arial" w:hAnsi="Arial" w:cs="Arial"/>
                <w:sz w:val="16"/>
                <w:szCs w:val="16"/>
              </w:rPr>
            </w:pPr>
          </w:p>
        </w:tc>
      </w:tr>
      <w:tr w:rsidR="00B672C6" w:rsidRPr="007048B8" w:rsidTr="00B672C6">
        <w:trPr>
          <w:gridAfter w:val="14"/>
          <w:wAfter w:w="1954" w:type="dxa"/>
        </w:trPr>
        <w:tc>
          <w:tcPr>
            <w:tcW w:w="3351" w:type="dxa"/>
            <w:gridSpan w:val="9"/>
            <w:tcBorders>
              <w:top w:val="nil"/>
              <w:left w:val="nil"/>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sz w:val="16"/>
                <w:szCs w:val="16"/>
              </w:rPr>
            </w:pPr>
            <w:r w:rsidRPr="007048B8">
              <w:rPr>
                <w:rFonts w:ascii="Arial" w:hAnsi="Arial" w:cs="Arial"/>
                <w:sz w:val="16"/>
                <w:szCs w:val="16"/>
              </w:rPr>
              <w:t>Обращение</w:t>
            </w:r>
            <w:r>
              <w:rPr>
                <w:rFonts w:ascii="Arial" w:hAnsi="Arial" w:cs="Arial"/>
                <w:noProof/>
                <w:sz w:val="16"/>
                <w:szCs w:val="16"/>
              </w:rPr>
              <mc:AlternateContent>
                <mc:Choice Requires="wps">
                  <w:drawing>
                    <wp:inline distT="0" distB="0" distL="0" distR="0" wp14:anchorId="421EF9B5" wp14:editId="395E72A4">
                      <wp:extent cx="104775" cy="219075"/>
                      <wp:effectExtent l="0" t="0" r="9525" b="9525"/>
                      <wp:docPr id="167" name="Прямоугольник 167" descr="Об утверждении Административного регламента предоставления администрацией района Санкт-Петербурга государственной услуги по предоставлению компенсации части родительской платы за содержание ребенка в подведомственных администрации района Санкт-Петербурга государственных образовательных учреждениях Санкт-Петербурга, реализующих основную общеобразовательную программу дошкольного образования (с изменениями на 21 ноября 2013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7" o:spid="_x0000_s1026" alt="Описание: Об утверждении Административного регламента предоставления администрацией района Санкт-Петербурга государственной услуги по предоставлению компенсации части родительской платы за содержание ребенка в подведомственных администрации района Санкт-Петербурга государственных образовательных учреждениях Санкт-Петербурга, реализующих основную общеобразовательную программу дошкольного образования (с изменениями на 21 ноября 2013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XA5Yx1kEAAD9CAAADgAAAAAAAAAAAAAAAAAuAgAAZHJzL2Uyb0RvYy54bWxQSwEC&#10;LQAUAAYACAAAACEAErsFm9wAAAADAQAADwAAAAAAAAAAAAAAAACzBgAAZHJzL2Rvd25yZXYueG1s&#10;UEsFBgAAAAAEAAQA8wAAALwHAAAAAA==&#10;" filled="f" stroked="f">
                      <o:lock v:ext="edit" aspectratio="t"/>
                      <w10:anchorlock/>
                    </v:rect>
                  </w:pict>
                </mc:Fallback>
              </mc:AlternateContent>
            </w:r>
          </w:p>
        </w:tc>
      </w:tr>
      <w:tr w:rsidR="00B672C6" w:rsidRPr="007048B8" w:rsidTr="00B672C6">
        <w:trPr>
          <w:gridAfter w:val="11"/>
          <w:wAfter w:w="1636" w:type="dxa"/>
        </w:trPr>
        <w:tc>
          <w:tcPr>
            <w:tcW w:w="3351"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sz w:val="16"/>
                <w:szCs w:val="16"/>
              </w:rPr>
            </w:pPr>
            <w:r w:rsidRPr="007048B8">
              <w:rPr>
                <w:rFonts w:ascii="Arial" w:hAnsi="Arial" w:cs="Arial"/>
                <w:sz w:val="16"/>
                <w:szCs w:val="16"/>
              </w:rPr>
              <w:t>первичное</w:t>
            </w:r>
          </w:p>
        </w:tc>
        <w:tc>
          <w:tcPr>
            <w:tcW w:w="3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sz w:val="16"/>
                <w:szCs w:val="16"/>
              </w:rPr>
            </w:pPr>
            <w:r w:rsidRPr="007048B8">
              <w:rPr>
                <w:rFonts w:ascii="Arial" w:hAnsi="Arial" w:cs="Arial"/>
                <w:sz w:val="16"/>
                <w:szCs w:val="16"/>
              </w:rPr>
              <w:t>повторное</w:t>
            </w:r>
          </w:p>
        </w:tc>
      </w:tr>
      <w:tr w:rsidR="00B672C6" w:rsidRPr="007048B8" w:rsidTr="00B672C6">
        <w:trPr>
          <w:gridAfter w:val="14"/>
          <w:wAfter w:w="1954" w:type="dxa"/>
        </w:trPr>
        <w:tc>
          <w:tcPr>
            <w:tcW w:w="85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color w:val="2D2D2D"/>
                <w:sz w:val="16"/>
                <w:szCs w:val="16"/>
              </w:rPr>
            </w:pPr>
            <w:r w:rsidRPr="007048B8">
              <w:rPr>
                <w:rFonts w:ascii="Arial" w:hAnsi="Arial" w:cs="Arial"/>
                <w:color w:val="2D2D2D"/>
                <w:sz w:val="16"/>
                <w:szCs w:val="16"/>
              </w:rPr>
              <w:t>N</w:t>
            </w:r>
          </w:p>
        </w:tc>
        <w:tc>
          <w:tcPr>
            <w:tcW w:w="250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color w:val="2D2D2D"/>
                <w:sz w:val="16"/>
                <w:szCs w:val="16"/>
              </w:rPr>
            </w:pPr>
            <w:r w:rsidRPr="007048B8">
              <w:rPr>
                <w:rFonts w:ascii="Arial" w:hAnsi="Arial" w:cs="Arial"/>
                <w:color w:val="2D2D2D"/>
                <w:sz w:val="16"/>
                <w:szCs w:val="16"/>
              </w:rPr>
              <w:t>Сведения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14"/>
          <w:wAfter w:w="1954" w:type="dxa"/>
        </w:trPr>
        <w:tc>
          <w:tcPr>
            <w:tcW w:w="4962"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sz w:val="16"/>
                <w:szCs w:val="16"/>
              </w:rPr>
            </w:pPr>
            <w:r w:rsidRPr="007048B8">
              <w:rPr>
                <w:rFonts w:ascii="Arial" w:hAnsi="Arial" w:cs="Arial"/>
                <w:bCs/>
                <w:sz w:val="16"/>
                <w:szCs w:val="16"/>
              </w:rPr>
              <w:t>I. Сведения о родителе (законном представителе) ребенка</w:t>
            </w:r>
          </w:p>
        </w:tc>
      </w:tr>
      <w:tr w:rsidR="00B672C6" w:rsidRPr="007048B8" w:rsidTr="00B672C6">
        <w:trPr>
          <w:gridAfter w:val="14"/>
          <w:wAfter w:w="1954" w:type="dxa"/>
        </w:trPr>
        <w:tc>
          <w:tcPr>
            <w:tcW w:w="4962" w:type="dxa"/>
            <w:gridSpan w:val="1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sz w:val="16"/>
                <w:szCs w:val="16"/>
              </w:rPr>
            </w:pPr>
            <w:r w:rsidRPr="007048B8">
              <w:rPr>
                <w:rFonts w:ascii="Arial" w:hAnsi="Arial" w:cs="Arial"/>
                <w:iCs/>
                <w:sz w:val="16"/>
                <w:szCs w:val="16"/>
              </w:rPr>
              <w:t>Общие сведения</w:t>
            </w:r>
          </w:p>
        </w:tc>
      </w:tr>
      <w:tr w:rsidR="00B672C6" w:rsidRPr="007048B8" w:rsidTr="00B672C6">
        <w:trPr>
          <w:gridAfter w:val="13"/>
          <w:wAfter w:w="1886" w:type="dxa"/>
        </w:trPr>
        <w:tc>
          <w:tcPr>
            <w:tcW w:w="851" w:type="dxa"/>
            <w:tcBorders>
              <w:top w:val="single" w:sz="6" w:space="0" w:color="000000"/>
              <w:left w:val="single" w:sz="6" w:space="0" w:color="000000"/>
              <w:bottom w:val="nil"/>
              <w:right w:val="nil"/>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color w:val="2D2D2D"/>
                <w:sz w:val="16"/>
                <w:szCs w:val="16"/>
              </w:rPr>
            </w:pPr>
            <w:r w:rsidRPr="007048B8">
              <w:rPr>
                <w:rFonts w:ascii="Arial" w:hAnsi="Arial" w:cs="Arial"/>
                <w:color w:val="2D2D2D"/>
                <w:sz w:val="16"/>
                <w:szCs w:val="16"/>
              </w:rPr>
              <w:t>1.</w:t>
            </w:r>
          </w:p>
        </w:tc>
        <w:tc>
          <w:tcPr>
            <w:tcW w:w="2283"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672C6" w:rsidRPr="007048B8" w:rsidRDefault="00B672C6" w:rsidP="006620B4">
            <w:pPr>
              <w:textAlignment w:val="baseline"/>
              <w:rPr>
                <w:rFonts w:ascii="Arial" w:hAnsi="Arial" w:cs="Arial"/>
                <w:color w:val="2D2D2D"/>
                <w:sz w:val="16"/>
                <w:szCs w:val="16"/>
              </w:rPr>
            </w:pPr>
            <w:r w:rsidRPr="007048B8">
              <w:rPr>
                <w:rFonts w:ascii="Arial" w:hAnsi="Arial" w:cs="Arial"/>
                <w:color w:val="2D2D2D"/>
                <w:sz w:val="16"/>
                <w:szCs w:val="16"/>
              </w:rPr>
              <w:t>Заявитель по отношению к ребенку</w:t>
            </w:r>
          </w:p>
        </w:tc>
        <w:tc>
          <w:tcPr>
            <w:tcW w:w="1065" w:type="dxa"/>
            <w:gridSpan w:val="5"/>
            <w:tcBorders>
              <w:top w:val="single" w:sz="6" w:space="0" w:color="000000"/>
              <w:left w:val="nil"/>
              <w:bottom w:val="nil"/>
              <w:right w:val="nil"/>
            </w:tcBorders>
            <w:tcMar>
              <w:top w:w="0" w:type="dxa"/>
              <w:left w:w="149" w:type="dxa"/>
              <w:bottom w:w="0" w:type="dxa"/>
              <w:right w:w="149" w:type="dxa"/>
            </w:tcMar>
            <w:hideMark/>
          </w:tcPr>
          <w:p w:rsidR="00B672C6" w:rsidRPr="007048B8" w:rsidRDefault="00B672C6" w:rsidP="006620B4">
            <w:pPr>
              <w:textAlignment w:val="baseline"/>
              <w:rPr>
                <w:rFonts w:ascii="Arial" w:hAnsi="Arial" w:cs="Arial"/>
                <w:sz w:val="16"/>
                <w:szCs w:val="16"/>
              </w:rPr>
            </w:pPr>
            <w:r w:rsidRPr="007048B8">
              <w:rPr>
                <w:rFonts w:ascii="Arial" w:hAnsi="Arial" w:cs="Arial"/>
                <w:sz w:val="16"/>
                <w:szCs w:val="16"/>
              </w:rPr>
              <w:t>мать</w:t>
            </w:r>
          </w:p>
        </w:tc>
        <w:tc>
          <w:tcPr>
            <w:tcW w:w="5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c>
          <w:tcPr>
            <w:tcW w:w="318" w:type="dxa"/>
            <w:gridSpan w:val="2"/>
            <w:tcBorders>
              <w:top w:val="single" w:sz="6" w:space="0" w:color="000000"/>
              <w:left w:val="nil"/>
              <w:bottom w:val="nil"/>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13"/>
          <w:wAfter w:w="1886" w:type="dxa"/>
        </w:trPr>
        <w:tc>
          <w:tcPr>
            <w:tcW w:w="851" w:type="dxa"/>
            <w:tcBorders>
              <w:top w:val="nil"/>
              <w:left w:val="single" w:sz="6" w:space="0" w:color="000000"/>
              <w:bottom w:val="nil"/>
              <w:right w:val="nil"/>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c>
          <w:tcPr>
            <w:tcW w:w="2283"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c>
          <w:tcPr>
            <w:tcW w:w="1065" w:type="dxa"/>
            <w:gridSpan w:val="5"/>
            <w:tcMar>
              <w:top w:w="0" w:type="dxa"/>
              <w:left w:w="149" w:type="dxa"/>
              <w:bottom w:w="0" w:type="dxa"/>
              <w:right w:w="149" w:type="dxa"/>
            </w:tcMar>
            <w:hideMark/>
          </w:tcPr>
          <w:p w:rsidR="00B672C6" w:rsidRPr="007048B8" w:rsidRDefault="00B672C6" w:rsidP="006620B4">
            <w:pPr>
              <w:rPr>
                <w:rFonts w:ascii="Arial" w:hAnsi="Arial" w:cs="Arial"/>
                <w:sz w:val="16"/>
                <w:szCs w:val="16"/>
              </w:rPr>
            </w:pPr>
          </w:p>
        </w:tc>
        <w:tc>
          <w:tcPr>
            <w:tcW w:w="513" w:type="dxa"/>
            <w:gridSpan w:val="2"/>
            <w:tcMar>
              <w:top w:w="0" w:type="dxa"/>
              <w:left w:w="149" w:type="dxa"/>
              <w:bottom w:w="0" w:type="dxa"/>
              <w:right w:w="149" w:type="dxa"/>
            </w:tcMar>
            <w:hideMark/>
          </w:tcPr>
          <w:p w:rsidR="00B672C6" w:rsidRPr="007048B8" w:rsidRDefault="00B672C6" w:rsidP="006620B4">
            <w:pPr>
              <w:rPr>
                <w:rFonts w:ascii="Arial" w:hAnsi="Arial" w:cs="Arial"/>
                <w:sz w:val="16"/>
                <w:szCs w:val="16"/>
              </w:rPr>
            </w:pPr>
          </w:p>
        </w:tc>
        <w:tc>
          <w:tcPr>
            <w:tcW w:w="318" w:type="dxa"/>
            <w:gridSpan w:val="2"/>
            <w:tcBorders>
              <w:top w:val="nil"/>
              <w:left w:val="nil"/>
              <w:bottom w:val="nil"/>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13"/>
          <w:wAfter w:w="1886" w:type="dxa"/>
        </w:trPr>
        <w:tc>
          <w:tcPr>
            <w:tcW w:w="851" w:type="dxa"/>
            <w:tcBorders>
              <w:top w:val="nil"/>
              <w:left w:val="single" w:sz="6" w:space="0" w:color="000000"/>
              <w:bottom w:val="nil"/>
              <w:right w:val="nil"/>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c>
          <w:tcPr>
            <w:tcW w:w="2283"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c>
          <w:tcPr>
            <w:tcW w:w="1065" w:type="dxa"/>
            <w:gridSpan w:val="5"/>
            <w:tcMar>
              <w:top w:w="0" w:type="dxa"/>
              <w:left w:w="149" w:type="dxa"/>
              <w:bottom w:w="0" w:type="dxa"/>
              <w:right w:w="149" w:type="dxa"/>
            </w:tcMar>
            <w:hideMark/>
          </w:tcPr>
          <w:p w:rsidR="00B672C6" w:rsidRPr="007048B8" w:rsidRDefault="00B672C6" w:rsidP="006620B4">
            <w:pPr>
              <w:textAlignment w:val="baseline"/>
              <w:rPr>
                <w:rFonts w:ascii="Arial" w:hAnsi="Arial" w:cs="Arial"/>
                <w:sz w:val="16"/>
                <w:szCs w:val="16"/>
              </w:rPr>
            </w:pPr>
            <w:r w:rsidRPr="007048B8">
              <w:rPr>
                <w:rFonts w:ascii="Arial" w:hAnsi="Arial" w:cs="Arial"/>
                <w:sz w:val="16"/>
                <w:szCs w:val="16"/>
              </w:rPr>
              <w:t>отец</w:t>
            </w:r>
          </w:p>
        </w:tc>
        <w:tc>
          <w:tcPr>
            <w:tcW w:w="5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c>
          <w:tcPr>
            <w:tcW w:w="318" w:type="dxa"/>
            <w:gridSpan w:val="2"/>
            <w:tcBorders>
              <w:top w:val="nil"/>
              <w:left w:val="nil"/>
              <w:bottom w:val="nil"/>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1"/>
          <w:wAfter w:w="429" w:type="dxa"/>
        </w:trPr>
        <w:tc>
          <w:tcPr>
            <w:tcW w:w="851" w:type="dxa"/>
            <w:tcBorders>
              <w:top w:val="nil"/>
              <w:left w:val="single" w:sz="6" w:space="0" w:color="000000"/>
              <w:bottom w:val="nil"/>
              <w:right w:val="nil"/>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c>
          <w:tcPr>
            <w:tcW w:w="2283"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c>
          <w:tcPr>
            <w:tcW w:w="2614" w:type="dxa"/>
            <w:gridSpan w:val="14"/>
            <w:tcMar>
              <w:top w:w="0" w:type="dxa"/>
              <w:left w:w="149" w:type="dxa"/>
              <w:bottom w:w="0" w:type="dxa"/>
              <w:right w:w="149" w:type="dxa"/>
            </w:tcMar>
            <w:hideMark/>
          </w:tcPr>
          <w:p w:rsidR="00B672C6" w:rsidRPr="007048B8" w:rsidRDefault="00B672C6" w:rsidP="006620B4">
            <w:pPr>
              <w:ind w:left="-67" w:right="-167"/>
              <w:textAlignment w:val="baseline"/>
              <w:rPr>
                <w:rFonts w:ascii="Arial" w:hAnsi="Arial" w:cs="Arial"/>
                <w:sz w:val="16"/>
                <w:szCs w:val="16"/>
              </w:rPr>
            </w:pPr>
            <w:r w:rsidRPr="007048B8">
              <w:rPr>
                <w:rFonts w:ascii="Arial" w:hAnsi="Arial" w:cs="Arial"/>
                <w:sz w:val="16"/>
                <w:szCs w:val="16"/>
              </w:rPr>
              <w:t>законный представитель</w:t>
            </w:r>
          </w:p>
        </w:tc>
        <w:tc>
          <w:tcPr>
            <w:tcW w:w="42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c>
          <w:tcPr>
            <w:tcW w:w="318" w:type="dxa"/>
            <w:gridSpan w:val="2"/>
            <w:tcBorders>
              <w:top w:val="nil"/>
              <w:left w:val="nil"/>
              <w:bottom w:val="nil"/>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14"/>
          <w:wAfter w:w="1954" w:type="dxa"/>
        </w:trPr>
        <w:tc>
          <w:tcPr>
            <w:tcW w:w="851" w:type="dxa"/>
            <w:tcBorders>
              <w:top w:val="nil"/>
              <w:left w:val="single" w:sz="6" w:space="0" w:color="000000"/>
              <w:bottom w:val="nil"/>
              <w:right w:val="nil"/>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c>
          <w:tcPr>
            <w:tcW w:w="2283"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c>
          <w:tcPr>
            <w:tcW w:w="1828" w:type="dxa"/>
            <w:gridSpan w:val="8"/>
            <w:tcBorders>
              <w:top w:val="nil"/>
              <w:left w:val="nil"/>
              <w:bottom w:val="nil"/>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sz w:val="16"/>
                <w:szCs w:val="16"/>
              </w:rPr>
            </w:pPr>
            <w:r w:rsidRPr="007048B8">
              <w:rPr>
                <w:rFonts w:ascii="Arial" w:hAnsi="Arial" w:cs="Arial"/>
                <w:sz w:val="16"/>
                <w:szCs w:val="16"/>
              </w:rPr>
              <w:t>(комментарии)</w:t>
            </w:r>
          </w:p>
        </w:tc>
      </w:tr>
      <w:tr w:rsidR="00B672C6" w:rsidRPr="007048B8" w:rsidTr="00B672C6">
        <w:trPr>
          <w:gridAfter w:val="14"/>
          <w:wAfter w:w="195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sz w:val="16"/>
                <w:szCs w:val="16"/>
              </w:rPr>
            </w:pPr>
            <w:r w:rsidRPr="007048B8">
              <w:rPr>
                <w:rFonts w:ascii="Arial" w:hAnsi="Arial" w:cs="Arial"/>
                <w:sz w:val="16"/>
                <w:szCs w:val="16"/>
              </w:rPr>
              <w:t>2.</w:t>
            </w:r>
          </w:p>
        </w:tc>
        <w:tc>
          <w:tcPr>
            <w:tcW w:w="2283"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textAlignment w:val="baseline"/>
              <w:rPr>
                <w:rFonts w:ascii="Arial" w:hAnsi="Arial" w:cs="Arial"/>
                <w:sz w:val="16"/>
                <w:szCs w:val="16"/>
              </w:rPr>
            </w:pPr>
            <w:r w:rsidRPr="007048B8">
              <w:rPr>
                <w:rFonts w:ascii="Arial" w:hAnsi="Arial" w:cs="Arial"/>
                <w:sz w:val="16"/>
                <w:szCs w:val="16"/>
              </w:rPr>
              <w:t>Фамилия</w:t>
            </w:r>
          </w:p>
        </w:tc>
        <w:tc>
          <w:tcPr>
            <w:tcW w:w="182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14"/>
          <w:wAfter w:w="195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sz w:val="16"/>
                <w:szCs w:val="16"/>
              </w:rPr>
            </w:pPr>
            <w:r w:rsidRPr="007048B8">
              <w:rPr>
                <w:rFonts w:ascii="Arial" w:hAnsi="Arial" w:cs="Arial"/>
                <w:sz w:val="16"/>
                <w:szCs w:val="16"/>
              </w:rPr>
              <w:t>3.</w:t>
            </w:r>
          </w:p>
        </w:tc>
        <w:tc>
          <w:tcPr>
            <w:tcW w:w="2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textAlignment w:val="baseline"/>
              <w:rPr>
                <w:rFonts w:ascii="Arial" w:hAnsi="Arial" w:cs="Arial"/>
                <w:sz w:val="16"/>
                <w:szCs w:val="16"/>
              </w:rPr>
            </w:pPr>
            <w:r w:rsidRPr="007048B8">
              <w:rPr>
                <w:rFonts w:ascii="Arial" w:hAnsi="Arial" w:cs="Arial"/>
                <w:sz w:val="16"/>
                <w:szCs w:val="16"/>
              </w:rPr>
              <w:t>Имя</w:t>
            </w:r>
          </w:p>
        </w:tc>
        <w:tc>
          <w:tcPr>
            <w:tcW w:w="182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14"/>
          <w:wAfter w:w="195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sz w:val="16"/>
                <w:szCs w:val="16"/>
              </w:rPr>
            </w:pPr>
            <w:r w:rsidRPr="007048B8">
              <w:rPr>
                <w:rFonts w:ascii="Arial" w:hAnsi="Arial" w:cs="Arial"/>
                <w:sz w:val="16"/>
                <w:szCs w:val="16"/>
              </w:rPr>
              <w:t>4.</w:t>
            </w:r>
          </w:p>
        </w:tc>
        <w:tc>
          <w:tcPr>
            <w:tcW w:w="2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textAlignment w:val="baseline"/>
              <w:rPr>
                <w:rFonts w:ascii="Arial" w:hAnsi="Arial" w:cs="Arial"/>
                <w:sz w:val="16"/>
                <w:szCs w:val="16"/>
              </w:rPr>
            </w:pPr>
            <w:r w:rsidRPr="007048B8">
              <w:rPr>
                <w:rFonts w:ascii="Arial" w:hAnsi="Arial" w:cs="Arial"/>
                <w:sz w:val="16"/>
                <w:szCs w:val="16"/>
              </w:rPr>
              <w:t>Отчество</w:t>
            </w:r>
          </w:p>
        </w:tc>
        <w:tc>
          <w:tcPr>
            <w:tcW w:w="182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14"/>
          <w:wAfter w:w="195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sz w:val="16"/>
                <w:szCs w:val="16"/>
              </w:rPr>
            </w:pPr>
            <w:r w:rsidRPr="007048B8">
              <w:rPr>
                <w:rFonts w:ascii="Arial" w:hAnsi="Arial" w:cs="Arial"/>
                <w:sz w:val="16"/>
                <w:szCs w:val="16"/>
              </w:rPr>
              <w:t>5.</w:t>
            </w:r>
          </w:p>
        </w:tc>
        <w:tc>
          <w:tcPr>
            <w:tcW w:w="2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textAlignment w:val="baseline"/>
              <w:rPr>
                <w:rFonts w:ascii="Arial" w:hAnsi="Arial" w:cs="Arial"/>
                <w:sz w:val="16"/>
                <w:szCs w:val="16"/>
              </w:rPr>
            </w:pPr>
            <w:r w:rsidRPr="007048B8">
              <w:rPr>
                <w:rFonts w:ascii="Arial" w:hAnsi="Arial" w:cs="Arial"/>
                <w:sz w:val="16"/>
                <w:szCs w:val="16"/>
              </w:rPr>
              <w:t>Гражданство</w:t>
            </w:r>
          </w:p>
        </w:tc>
        <w:tc>
          <w:tcPr>
            <w:tcW w:w="182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14"/>
          <w:wAfter w:w="1954" w:type="dxa"/>
        </w:trPr>
        <w:tc>
          <w:tcPr>
            <w:tcW w:w="4962"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iCs/>
                <w:sz w:val="16"/>
                <w:szCs w:val="16"/>
              </w:rPr>
            </w:pPr>
          </w:p>
          <w:p w:rsidR="00B672C6" w:rsidRPr="007048B8" w:rsidRDefault="00B672C6" w:rsidP="006620B4">
            <w:pPr>
              <w:jc w:val="center"/>
              <w:textAlignment w:val="baseline"/>
              <w:rPr>
                <w:rFonts w:ascii="Arial" w:hAnsi="Arial" w:cs="Arial"/>
                <w:sz w:val="16"/>
                <w:szCs w:val="16"/>
              </w:rPr>
            </w:pPr>
            <w:r w:rsidRPr="007048B8">
              <w:rPr>
                <w:rFonts w:ascii="Arial" w:hAnsi="Arial" w:cs="Arial"/>
                <w:iCs/>
                <w:sz w:val="16"/>
                <w:szCs w:val="16"/>
              </w:rPr>
              <w:t>Адрес регистрации</w:t>
            </w:r>
          </w:p>
        </w:tc>
      </w:tr>
      <w:tr w:rsidR="00B672C6" w:rsidRPr="007048B8" w:rsidTr="00B672C6">
        <w:trPr>
          <w:gridAfter w:val="14"/>
          <w:wAfter w:w="195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sz w:val="16"/>
                <w:szCs w:val="16"/>
              </w:rPr>
            </w:pPr>
            <w:r w:rsidRPr="007048B8">
              <w:rPr>
                <w:rFonts w:ascii="Arial" w:hAnsi="Arial" w:cs="Arial"/>
                <w:sz w:val="16"/>
                <w:szCs w:val="16"/>
              </w:rPr>
              <w:t>6.</w:t>
            </w:r>
          </w:p>
        </w:tc>
        <w:tc>
          <w:tcPr>
            <w:tcW w:w="234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textAlignment w:val="baseline"/>
              <w:rPr>
                <w:rFonts w:ascii="Arial" w:hAnsi="Arial" w:cs="Arial"/>
                <w:sz w:val="16"/>
                <w:szCs w:val="16"/>
              </w:rPr>
            </w:pPr>
            <w:r w:rsidRPr="007048B8">
              <w:rPr>
                <w:rFonts w:ascii="Arial" w:hAnsi="Arial" w:cs="Arial"/>
                <w:sz w:val="16"/>
                <w:szCs w:val="16"/>
              </w:rPr>
              <w:t>Страна</w:t>
            </w:r>
          </w:p>
        </w:tc>
        <w:tc>
          <w:tcPr>
            <w:tcW w:w="17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14"/>
          <w:wAfter w:w="195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sz w:val="16"/>
                <w:szCs w:val="16"/>
              </w:rPr>
            </w:pPr>
            <w:r w:rsidRPr="007048B8">
              <w:rPr>
                <w:rFonts w:ascii="Arial" w:hAnsi="Arial" w:cs="Arial"/>
                <w:sz w:val="16"/>
                <w:szCs w:val="16"/>
              </w:rPr>
              <w:t>7.</w:t>
            </w:r>
          </w:p>
        </w:tc>
        <w:tc>
          <w:tcPr>
            <w:tcW w:w="234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textAlignment w:val="baseline"/>
              <w:rPr>
                <w:rFonts w:ascii="Arial" w:hAnsi="Arial" w:cs="Arial"/>
                <w:sz w:val="16"/>
                <w:szCs w:val="16"/>
              </w:rPr>
            </w:pPr>
            <w:r w:rsidRPr="007048B8">
              <w:rPr>
                <w:rFonts w:ascii="Arial" w:hAnsi="Arial" w:cs="Arial"/>
                <w:sz w:val="16"/>
                <w:szCs w:val="16"/>
              </w:rPr>
              <w:t>Почтовый индекс</w:t>
            </w:r>
          </w:p>
        </w:tc>
        <w:tc>
          <w:tcPr>
            <w:tcW w:w="17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14"/>
          <w:wAfter w:w="195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sz w:val="16"/>
                <w:szCs w:val="16"/>
              </w:rPr>
            </w:pPr>
            <w:r w:rsidRPr="007048B8">
              <w:rPr>
                <w:rFonts w:ascii="Arial" w:hAnsi="Arial" w:cs="Arial"/>
                <w:sz w:val="16"/>
                <w:szCs w:val="16"/>
              </w:rPr>
              <w:t>8.</w:t>
            </w:r>
          </w:p>
        </w:tc>
        <w:tc>
          <w:tcPr>
            <w:tcW w:w="234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textAlignment w:val="baseline"/>
              <w:rPr>
                <w:rFonts w:ascii="Arial" w:hAnsi="Arial" w:cs="Arial"/>
                <w:sz w:val="16"/>
                <w:szCs w:val="16"/>
              </w:rPr>
            </w:pPr>
            <w:r w:rsidRPr="007048B8">
              <w:rPr>
                <w:rFonts w:ascii="Arial" w:hAnsi="Arial" w:cs="Arial"/>
                <w:sz w:val="16"/>
                <w:szCs w:val="16"/>
              </w:rPr>
              <w:t>Край</w:t>
            </w:r>
          </w:p>
        </w:tc>
        <w:tc>
          <w:tcPr>
            <w:tcW w:w="17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14"/>
          <w:wAfter w:w="195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sz w:val="16"/>
                <w:szCs w:val="16"/>
              </w:rPr>
            </w:pPr>
            <w:r w:rsidRPr="007048B8">
              <w:rPr>
                <w:rFonts w:ascii="Arial" w:hAnsi="Arial" w:cs="Arial"/>
                <w:sz w:val="16"/>
                <w:szCs w:val="16"/>
              </w:rPr>
              <w:t>9.</w:t>
            </w:r>
          </w:p>
        </w:tc>
        <w:tc>
          <w:tcPr>
            <w:tcW w:w="234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textAlignment w:val="baseline"/>
              <w:rPr>
                <w:rFonts w:ascii="Arial" w:hAnsi="Arial" w:cs="Arial"/>
                <w:sz w:val="16"/>
                <w:szCs w:val="16"/>
              </w:rPr>
            </w:pPr>
            <w:r w:rsidRPr="007048B8">
              <w:rPr>
                <w:rFonts w:ascii="Arial" w:hAnsi="Arial" w:cs="Arial"/>
                <w:sz w:val="16"/>
                <w:szCs w:val="16"/>
              </w:rPr>
              <w:t>Район</w:t>
            </w:r>
          </w:p>
        </w:tc>
        <w:tc>
          <w:tcPr>
            <w:tcW w:w="17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14"/>
          <w:wAfter w:w="195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sz w:val="16"/>
                <w:szCs w:val="16"/>
              </w:rPr>
            </w:pPr>
            <w:r w:rsidRPr="007048B8">
              <w:rPr>
                <w:rFonts w:ascii="Arial" w:hAnsi="Arial" w:cs="Arial"/>
                <w:sz w:val="16"/>
                <w:szCs w:val="16"/>
              </w:rPr>
              <w:t>10.</w:t>
            </w:r>
          </w:p>
        </w:tc>
        <w:tc>
          <w:tcPr>
            <w:tcW w:w="234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textAlignment w:val="baseline"/>
              <w:rPr>
                <w:rFonts w:ascii="Arial" w:hAnsi="Arial" w:cs="Arial"/>
                <w:sz w:val="16"/>
                <w:szCs w:val="16"/>
              </w:rPr>
            </w:pPr>
            <w:r w:rsidRPr="007048B8">
              <w:rPr>
                <w:rFonts w:ascii="Arial" w:hAnsi="Arial" w:cs="Arial"/>
                <w:sz w:val="16"/>
                <w:szCs w:val="16"/>
              </w:rPr>
              <w:t>Населенный пункт</w:t>
            </w:r>
          </w:p>
        </w:tc>
        <w:tc>
          <w:tcPr>
            <w:tcW w:w="17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14"/>
          <w:wAfter w:w="195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sz w:val="16"/>
                <w:szCs w:val="16"/>
              </w:rPr>
            </w:pPr>
            <w:r w:rsidRPr="007048B8">
              <w:rPr>
                <w:rFonts w:ascii="Arial" w:hAnsi="Arial" w:cs="Arial"/>
                <w:sz w:val="16"/>
                <w:szCs w:val="16"/>
              </w:rPr>
              <w:t>11.</w:t>
            </w:r>
          </w:p>
        </w:tc>
        <w:tc>
          <w:tcPr>
            <w:tcW w:w="234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textAlignment w:val="baseline"/>
              <w:rPr>
                <w:rFonts w:ascii="Arial" w:hAnsi="Arial" w:cs="Arial"/>
                <w:sz w:val="16"/>
                <w:szCs w:val="16"/>
              </w:rPr>
            </w:pPr>
            <w:r w:rsidRPr="007048B8">
              <w:rPr>
                <w:rFonts w:ascii="Arial" w:hAnsi="Arial" w:cs="Arial"/>
                <w:sz w:val="16"/>
                <w:szCs w:val="16"/>
              </w:rPr>
              <w:t>Улица</w:t>
            </w:r>
          </w:p>
        </w:tc>
        <w:tc>
          <w:tcPr>
            <w:tcW w:w="17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14"/>
          <w:wAfter w:w="195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sz w:val="16"/>
                <w:szCs w:val="16"/>
              </w:rPr>
            </w:pPr>
            <w:r w:rsidRPr="007048B8">
              <w:rPr>
                <w:rFonts w:ascii="Arial" w:hAnsi="Arial" w:cs="Arial"/>
                <w:sz w:val="16"/>
                <w:szCs w:val="16"/>
              </w:rPr>
              <w:t>12.</w:t>
            </w:r>
          </w:p>
        </w:tc>
        <w:tc>
          <w:tcPr>
            <w:tcW w:w="234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textAlignment w:val="baseline"/>
              <w:rPr>
                <w:rFonts w:ascii="Arial" w:hAnsi="Arial" w:cs="Arial"/>
                <w:sz w:val="16"/>
                <w:szCs w:val="16"/>
              </w:rPr>
            </w:pPr>
            <w:r w:rsidRPr="007048B8">
              <w:rPr>
                <w:rFonts w:ascii="Arial" w:hAnsi="Arial" w:cs="Arial"/>
                <w:sz w:val="16"/>
                <w:szCs w:val="16"/>
              </w:rPr>
              <w:t>Дом</w:t>
            </w:r>
          </w:p>
        </w:tc>
        <w:tc>
          <w:tcPr>
            <w:tcW w:w="17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14"/>
          <w:wAfter w:w="195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sz w:val="16"/>
                <w:szCs w:val="16"/>
              </w:rPr>
            </w:pPr>
            <w:r w:rsidRPr="007048B8">
              <w:rPr>
                <w:rFonts w:ascii="Arial" w:hAnsi="Arial" w:cs="Arial"/>
                <w:sz w:val="16"/>
                <w:szCs w:val="16"/>
              </w:rPr>
              <w:t>13.</w:t>
            </w:r>
          </w:p>
        </w:tc>
        <w:tc>
          <w:tcPr>
            <w:tcW w:w="234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textAlignment w:val="baseline"/>
              <w:rPr>
                <w:rFonts w:ascii="Arial" w:hAnsi="Arial" w:cs="Arial"/>
                <w:sz w:val="16"/>
                <w:szCs w:val="16"/>
              </w:rPr>
            </w:pPr>
            <w:r w:rsidRPr="007048B8">
              <w:rPr>
                <w:rFonts w:ascii="Arial" w:hAnsi="Arial" w:cs="Arial"/>
                <w:sz w:val="16"/>
                <w:szCs w:val="16"/>
              </w:rPr>
              <w:t>Квартира</w:t>
            </w:r>
          </w:p>
        </w:tc>
        <w:tc>
          <w:tcPr>
            <w:tcW w:w="17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14"/>
          <w:wAfter w:w="1954" w:type="dxa"/>
        </w:trPr>
        <w:tc>
          <w:tcPr>
            <w:tcW w:w="4962"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sz w:val="16"/>
                <w:szCs w:val="16"/>
              </w:rPr>
            </w:pPr>
            <w:r w:rsidRPr="007048B8">
              <w:rPr>
                <w:rFonts w:ascii="Arial" w:hAnsi="Arial" w:cs="Arial"/>
                <w:iCs/>
                <w:sz w:val="16"/>
                <w:szCs w:val="16"/>
              </w:rPr>
              <w:t>Место жительства (фактическое)</w:t>
            </w:r>
          </w:p>
        </w:tc>
      </w:tr>
      <w:tr w:rsidR="00B672C6" w:rsidRPr="007048B8" w:rsidTr="00B672C6">
        <w:trPr>
          <w:gridAfter w:val="14"/>
          <w:wAfter w:w="195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sz w:val="16"/>
                <w:szCs w:val="16"/>
              </w:rPr>
            </w:pPr>
            <w:r w:rsidRPr="007048B8">
              <w:rPr>
                <w:rFonts w:ascii="Arial" w:hAnsi="Arial" w:cs="Arial"/>
                <w:sz w:val="16"/>
                <w:szCs w:val="16"/>
              </w:rPr>
              <w:t>14.</w:t>
            </w:r>
          </w:p>
        </w:tc>
        <w:tc>
          <w:tcPr>
            <w:tcW w:w="234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textAlignment w:val="baseline"/>
              <w:rPr>
                <w:rFonts w:ascii="Arial" w:hAnsi="Arial" w:cs="Arial"/>
                <w:sz w:val="16"/>
                <w:szCs w:val="16"/>
              </w:rPr>
            </w:pPr>
            <w:r w:rsidRPr="007048B8">
              <w:rPr>
                <w:rFonts w:ascii="Arial" w:hAnsi="Arial" w:cs="Arial"/>
                <w:sz w:val="16"/>
                <w:szCs w:val="16"/>
              </w:rPr>
              <w:t>Страна</w:t>
            </w:r>
          </w:p>
        </w:tc>
        <w:tc>
          <w:tcPr>
            <w:tcW w:w="17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14"/>
          <w:wAfter w:w="195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sz w:val="16"/>
                <w:szCs w:val="16"/>
              </w:rPr>
            </w:pPr>
            <w:r w:rsidRPr="007048B8">
              <w:rPr>
                <w:rFonts w:ascii="Arial" w:hAnsi="Arial" w:cs="Arial"/>
                <w:sz w:val="16"/>
                <w:szCs w:val="16"/>
              </w:rPr>
              <w:t>15.</w:t>
            </w:r>
          </w:p>
        </w:tc>
        <w:tc>
          <w:tcPr>
            <w:tcW w:w="234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textAlignment w:val="baseline"/>
              <w:rPr>
                <w:rFonts w:ascii="Arial" w:hAnsi="Arial" w:cs="Arial"/>
                <w:sz w:val="16"/>
                <w:szCs w:val="16"/>
              </w:rPr>
            </w:pPr>
            <w:r w:rsidRPr="007048B8">
              <w:rPr>
                <w:rFonts w:ascii="Arial" w:hAnsi="Arial" w:cs="Arial"/>
                <w:sz w:val="16"/>
                <w:szCs w:val="16"/>
              </w:rPr>
              <w:t>Почтовый индекс</w:t>
            </w:r>
          </w:p>
        </w:tc>
        <w:tc>
          <w:tcPr>
            <w:tcW w:w="17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14"/>
          <w:wAfter w:w="195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sz w:val="16"/>
                <w:szCs w:val="16"/>
              </w:rPr>
            </w:pPr>
            <w:r w:rsidRPr="007048B8">
              <w:rPr>
                <w:rFonts w:ascii="Arial" w:hAnsi="Arial" w:cs="Arial"/>
                <w:sz w:val="16"/>
                <w:szCs w:val="16"/>
              </w:rPr>
              <w:t>16.</w:t>
            </w:r>
          </w:p>
        </w:tc>
        <w:tc>
          <w:tcPr>
            <w:tcW w:w="234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textAlignment w:val="baseline"/>
              <w:rPr>
                <w:rFonts w:ascii="Arial" w:hAnsi="Arial" w:cs="Arial"/>
                <w:sz w:val="16"/>
                <w:szCs w:val="16"/>
              </w:rPr>
            </w:pPr>
            <w:r w:rsidRPr="007048B8">
              <w:rPr>
                <w:rFonts w:ascii="Arial" w:hAnsi="Arial" w:cs="Arial"/>
                <w:sz w:val="16"/>
                <w:szCs w:val="16"/>
              </w:rPr>
              <w:t>Край</w:t>
            </w:r>
          </w:p>
        </w:tc>
        <w:tc>
          <w:tcPr>
            <w:tcW w:w="17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14"/>
          <w:wAfter w:w="195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sz w:val="16"/>
                <w:szCs w:val="16"/>
              </w:rPr>
            </w:pPr>
            <w:r w:rsidRPr="007048B8">
              <w:rPr>
                <w:rFonts w:ascii="Arial" w:hAnsi="Arial" w:cs="Arial"/>
                <w:sz w:val="16"/>
                <w:szCs w:val="16"/>
              </w:rPr>
              <w:t>17.</w:t>
            </w:r>
          </w:p>
        </w:tc>
        <w:tc>
          <w:tcPr>
            <w:tcW w:w="234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textAlignment w:val="baseline"/>
              <w:rPr>
                <w:rFonts w:ascii="Arial" w:hAnsi="Arial" w:cs="Arial"/>
                <w:sz w:val="16"/>
                <w:szCs w:val="16"/>
              </w:rPr>
            </w:pPr>
            <w:r w:rsidRPr="007048B8">
              <w:rPr>
                <w:rFonts w:ascii="Arial" w:hAnsi="Arial" w:cs="Arial"/>
                <w:sz w:val="16"/>
                <w:szCs w:val="16"/>
              </w:rPr>
              <w:t>Район</w:t>
            </w:r>
          </w:p>
        </w:tc>
        <w:tc>
          <w:tcPr>
            <w:tcW w:w="17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14"/>
          <w:wAfter w:w="195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sz w:val="16"/>
                <w:szCs w:val="16"/>
              </w:rPr>
            </w:pPr>
            <w:r w:rsidRPr="007048B8">
              <w:rPr>
                <w:rFonts w:ascii="Arial" w:hAnsi="Arial" w:cs="Arial"/>
                <w:sz w:val="16"/>
                <w:szCs w:val="16"/>
              </w:rPr>
              <w:t>18.</w:t>
            </w:r>
          </w:p>
        </w:tc>
        <w:tc>
          <w:tcPr>
            <w:tcW w:w="234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textAlignment w:val="baseline"/>
              <w:rPr>
                <w:rFonts w:ascii="Arial" w:hAnsi="Arial" w:cs="Arial"/>
                <w:sz w:val="16"/>
                <w:szCs w:val="16"/>
              </w:rPr>
            </w:pPr>
            <w:r w:rsidRPr="007048B8">
              <w:rPr>
                <w:rFonts w:ascii="Arial" w:hAnsi="Arial" w:cs="Arial"/>
                <w:sz w:val="16"/>
                <w:szCs w:val="16"/>
              </w:rPr>
              <w:t>Населенный пункт</w:t>
            </w:r>
          </w:p>
        </w:tc>
        <w:tc>
          <w:tcPr>
            <w:tcW w:w="17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14"/>
          <w:wAfter w:w="195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sz w:val="16"/>
                <w:szCs w:val="16"/>
              </w:rPr>
            </w:pPr>
            <w:r w:rsidRPr="007048B8">
              <w:rPr>
                <w:rFonts w:ascii="Arial" w:hAnsi="Arial" w:cs="Arial"/>
                <w:sz w:val="16"/>
                <w:szCs w:val="16"/>
              </w:rPr>
              <w:t>19.</w:t>
            </w:r>
          </w:p>
        </w:tc>
        <w:tc>
          <w:tcPr>
            <w:tcW w:w="234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textAlignment w:val="baseline"/>
              <w:rPr>
                <w:rFonts w:ascii="Arial" w:hAnsi="Arial" w:cs="Arial"/>
                <w:sz w:val="16"/>
                <w:szCs w:val="16"/>
              </w:rPr>
            </w:pPr>
            <w:r w:rsidRPr="007048B8">
              <w:rPr>
                <w:rFonts w:ascii="Arial" w:hAnsi="Arial" w:cs="Arial"/>
                <w:sz w:val="16"/>
                <w:szCs w:val="16"/>
              </w:rPr>
              <w:t>Улица</w:t>
            </w:r>
          </w:p>
        </w:tc>
        <w:tc>
          <w:tcPr>
            <w:tcW w:w="17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14"/>
          <w:wAfter w:w="195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sz w:val="16"/>
                <w:szCs w:val="16"/>
              </w:rPr>
            </w:pPr>
            <w:r w:rsidRPr="007048B8">
              <w:rPr>
                <w:rFonts w:ascii="Arial" w:hAnsi="Arial" w:cs="Arial"/>
                <w:sz w:val="16"/>
                <w:szCs w:val="16"/>
              </w:rPr>
              <w:t>20.</w:t>
            </w:r>
          </w:p>
        </w:tc>
        <w:tc>
          <w:tcPr>
            <w:tcW w:w="234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textAlignment w:val="baseline"/>
              <w:rPr>
                <w:rFonts w:ascii="Arial" w:hAnsi="Arial" w:cs="Arial"/>
                <w:sz w:val="16"/>
                <w:szCs w:val="16"/>
              </w:rPr>
            </w:pPr>
            <w:r w:rsidRPr="007048B8">
              <w:rPr>
                <w:rFonts w:ascii="Arial" w:hAnsi="Arial" w:cs="Arial"/>
                <w:sz w:val="16"/>
                <w:szCs w:val="16"/>
              </w:rPr>
              <w:t>Дом</w:t>
            </w:r>
          </w:p>
        </w:tc>
        <w:tc>
          <w:tcPr>
            <w:tcW w:w="17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14"/>
          <w:wAfter w:w="195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sz w:val="16"/>
                <w:szCs w:val="16"/>
              </w:rPr>
            </w:pPr>
            <w:r w:rsidRPr="007048B8">
              <w:rPr>
                <w:rFonts w:ascii="Arial" w:hAnsi="Arial" w:cs="Arial"/>
                <w:sz w:val="16"/>
                <w:szCs w:val="16"/>
              </w:rPr>
              <w:t>21.</w:t>
            </w:r>
          </w:p>
        </w:tc>
        <w:tc>
          <w:tcPr>
            <w:tcW w:w="234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textAlignment w:val="baseline"/>
              <w:rPr>
                <w:rFonts w:ascii="Arial" w:hAnsi="Arial" w:cs="Arial"/>
                <w:sz w:val="16"/>
                <w:szCs w:val="16"/>
              </w:rPr>
            </w:pPr>
            <w:r w:rsidRPr="007048B8">
              <w:rPr>
                <w:rFonts w:ascii="Arial" w:hAnsi="Arial" w:cs="Arial"/>
                <w:sz w:val="16"/>
                <w:szCs w:val="16"/>
              </w:rPr>
              <w:t>Квартира</w:t>
            </w:r>
          </w:p>
        </w:tc>
        <w:tc>
          <w:tcPr>
            <w:tcW w:w="17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14"/>
          <w:wAfter w:w="195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sz w:val="16"/>
                <w:szCs w:val="16"/>
              </w:rPr>
            </w:pPr>
            <w:r w:rsidRPr="007048B8">
              <w:rPr>
                <w:rFonts w:ascii="Arial" w:hAnsi="Arial" w:cs="Arial"/>
                <w:sz w:val="16"/>
                <w:szCs w:val="16"/>
              </w:rPr>
              <w:t>22.</w:t>
            </w:r>
          </w:p>
        </w:tc>
        <w:tc>
          <w:tcPr>
            <w:tcW w:w="234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textAlignment w:val="baseline"/>
              <w:rPr>
                <w:rFonts w:ascii="Arial" w:hAnsi="Arial" w:cs="Arial"/>
                <w:sz w:val="16"/>
                <w:szCs w:val="16"/>
              </w:rPr>
            </w:pPr>
            <w:r w:rsidRPr="007048B8">
              <w:rPr>
                <w:rFonts w:ascii="Arial" w:hAnsi="Arial" w:cs="Arial"/>
                <w:sz w:val="16"/>
                <w:szCs w:val="16"/>
              </w:rPr>
              <w:t>Номер контактного телефона</w:t>
            </w:r>
          </w:p>
        </w:tc>
        <w:tc>
          <w:tcPr>
            <w:tcW w:w="17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14"/>
          <w:wAfter w:w="195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sz w:val="16"/>
                <w:szCs w:val="16"/>
              </w:rPr>
            </w:pPr>
            <w:r w:rsidRPr="007048B8">
              <w:rPr>
                <w:rFonts w:ascii="Arial" w:hAnsi="Arial" w:cs="Arial"/>
                <w:sz w:val="16"/>
                <w:szCs w:val="16"/>
              </w:rPr>
              <w:t>23.</w:t>
            </w:r>
          </w:p>
        </w:tc>
        <w:tc>
          <w:tcPr>
            <w:tcW w:w="234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textAlignment w:val="baseline"/>
              <w:rPr>
                <w:rFonts w:ascii="Arial" w:hAnsi="Arial" w:cs="Arial"/>
                <w:sz w:val="16"/>
                <w:szCs w:val="16"/>
              </w:rPr>
            </w:pPr>
            <w:r w:rsidRPr="007048B8">
              <w:rPr>
                <w:rFonts w:ascii="Arial" w:hAnsi="Arial" w:cs="Arial"/>
                <w:sz w:val="16"/>
                <w:szCs w:val="16"/>
              </w:rPr>
              <w:t>Адрес электронной почты</w:t>
            </w:r>
          </w:p>
        </w:tc>
        <w:tc>
          <w:tcPr>
            <w:tcW w:w="17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14"/>
          <w:wAfter w:w="1954" w:type="dxa"/>
        </w:trPr>
        <w:tc>
          <w:tcPr>
            <w:tcW w:w="4962"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sz w:val="16"/>
                <w:szCs w:val="16"/>
              </w:rPr>
            </w:pPr>
            <w:r w:rsidRPr="007048B8">
              <w:rPr>
                <w:rFonts w:ascii="Arial" w:hAnsi="Arial" w:cs="Arial"/>
                <w:iCs/>
                <w:sz w:val="16"/>
                <w:szCs w:val="16"/>
              </w:rPr>
              <w:t>Документ, удостоверяющий личность</w:t>
            </w:r>
          </w:p>
        </w:tc>
      </w:tr>
      <w:tr w:rsidR="00B672C6" w:rsidRPr="007048B8" w:rsidTr="00B672C6">
        <w:trPr>
          <w:gridAfter w:val="14"/>
          <w:wAfter w:w="195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sz w:val="16"/>
                <w:szCs w:val="16"/>
              </w:rPr>
            </w:pPr>
            <w:r w:rsidRPr="007048B8">
              <w:rPr>
                <w:rFonts w:ascii="Arial" w:hAnsi="Arial" w:cs="Arial"/>
                <w:sz w:val="16"/>
                <w:szCs w:val="16"/>
              </w:rPr>
              <w:t>24.</w:t>
            </w:r>
          </w:p>
        </w:tc>
        <w:tc>
          <w:tcPr>
            <w:tcW w:w="234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textAlignment w:val="baseline"/>
              <w:rPr>
                <w:rFonts w:ascii="Arial" w:hAnsi="Arial" w:cs="Arial"/>
                <w:sz w:val="16"/>
                <w:szCs w:val="16"/>
              </w:rPr>
            </w:pPr>
            <w:r w:rsidRPr="007048B8">
              <w:rPr>
                <w:rFonts w:ascii="Arial" w:hAnsi="Arial" w:cs="Arial"/>
                <w:sz w:val="16"/>
                <w:szCs w:val="16"/>
              </w:rPr>
              <w:t>Наименование документа</w:t>
            </w:r>
          </w:p>
        </w:tc>
        <w:tc>
          <w:tcPr>
            <w:tcW w:w="17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14"/>
          <w:wAfter w:w="195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sz w:val="16"/>
                <w:szCs w:val="16"/>
              </w:rPr>
            </w:pPr>
            <w:r w:rsidRPr="007048B8">
              <w:rPr>
                <w:rFonts w:ascii="Arial" w:hAnsi="Arial" w:cs="Arial"/>
                <w:sz w:val="16"/>
                <w:szCs w:val="16"/>
              </w:rPr>
              <w:t>25.</w:t>
            </w:r>
          </w:p>
        </w:tc>
        <w:tc>
          <w:tcPr>
            <w:tcW w:w="234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textAlignment w:val="baseline"/>
              <w:rPr>
                <w:rFonts w:ascii="Arial" w:hAnsi="Arial" w:cs="Arial"/>
                <w:sz w:val="16"/>
                <w:szCs w:val="16"/>
              </w:rPr>
            </w:pPr>
            <w:r w:rsidRPr="007048B8">
              <w:rPr>
                <w:rFonts w:ascii="Arial" w:hAnsi="Arial" w:cs="Arial"/>
                <w:sz w:val="16"/>
                <w:szCs w:val="16"/>
              </w:rPr>
              <w:t>Серия</w:t>
            </w:r>
          </w:p>
        </w:tc>
        <w:tc>
          <w:tcPr>
            <w:tcW w:w="17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14"/>
          <w:wAfter w:w="195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sz w:val="16"/>
                <w:szCs w:val="16"/>
              </w:rPr>
            </w:pPr>
            <w:r w:rsidRPr="007048B8">
              <w:rPr>
                <w:rFonts w:ascii="Arial" w:hAnsi="Arial" w:cs="Arial"/>
                <w:sz w:val="16"/>
                <w:szCs w:val="16"/>
              </w:rPr>
              <w:t>26.</w:t>
            </w:r>
          </w:p>
        </w:tc>
        <w:tc>
          <w:tcPr>
            <w:tcW w:w="234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textAlignment w:val="baseline"/>
              <w:rPr>
                <w:rFonts w:ascii="Arial" w:hAnsi="Arial" w:cs="Arial"/>
                <w:sz w:val="16"/>
                <w:szCs w:val="16"/>
              </w:rPr>
            </w:pPr>
            <w:r w:rsidRPr="007048B8">
              <w:rPr>
                <w:rFonts w:ascii="Arial" w:hAnsi="Arial" w:cs="Arial"/>
                <w:sz w:val="16"/>
                <w:szCs w:val="16"/>
              </w:rPr>
              <w:t>Номер</w:t>
            </w:r>
          </w:p>
        </w:tc>
        <w:tc>
          <w:tcPr>
            <w:tcW w:w="17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14"/>
          <w:wAfter w:w="195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sz w:val="16"/>
                <w:szCs w:val="16"/>
              </w:rPr>
            </w:pPr>
            <w:r w:rsidRPr="007048B8">
              <w:rPr>
                <w:rFonts w:ascii="Arial" w:hAnsi="Arial" w:cs="Arial"/>
                <w:sz w:val="16"/>
                <w:szCs w:val="16"/>
              </w:rPr>
              <w:t>27.</w:t>
            </w:r>
          </w:p>
        </w:tc>
        <w:tc>
          <w:tcPr>
            <w:tcW w:w="234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textAlignment w:val="baseline"/>
              <w:rPr>
                <w:rFonts w:ascii="Arial" w:hAnsi="Arial" w:cs="Arial"/>
                <w:sz w:val="16"/>
                <w:szCs w:val="16"/>
              </w:rPr>
            </w:pPr>
            <w:r w:rsidRPr="007048B8">
              <w:rPr>
                <w:rFonts w:ascii="Arial" w:hAnsi="Arial" w:cs="Arial"/>
                <w:sz w:val="16"/>
                <w:szCs w:val="16"/>
              </w:rPr>
              <w:t>Дата выдачи</w:t>
            </w:r>
          </w:p>
        </w:tc>
        <w:tc>
          <w:tcPr>
            <w:tcW w:w="17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14"/>
          <w:wAfter w:w="195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sz w:val="16"/>
                <w:szCs w:val="16"/>
              </w:rPr>
            </w:pPr>
            <w:r w:rsidRPr="007048B8">
              <w:rPr>
                <w:rFonts w:ascii="Arial" w:hAnsi="Arial" w:cs="Arial"/>
                <w:sz w:val="16"/>
                <w:szCs w:val="16"/>
              </w:rPr>
              <w:t>28.</w:t>
            </w:r>
          </w:p>
        </w:tc>
        <w:tc>
          <w:tcPr>
            <w:tcW w:w="234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textAlignment w:val="baseline"/>
              <w:rPr>
                <w:rFonts w:ascii="Arial" w:hAnsi="Arial" w:cs="Arial"/>
                <w:sz w:val="16"/>
                <w:szCs w:val="16"/>
              </w:rPr>
            </w:pPr>
            <w:r w:rsidRPr="007048B8">
              <w:rPr>
                <w:rFonts w:ascii="Arial" w:hAnsi="Arial" w:cs="Arial"/>
                <w:sz w:val="16"/>
                <w:szCs w:val="16"/>
              </w:rPr>
              <w:t>Место выдачи</w:t>
            </w:r>
          </w:p>
        </w:tc>
        <w:tc>
          <w:tcPr>
            <w:tcW w:w="17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14"/>
          <w:wAfter w:w="1954" w:type="dxa"/>
        </w:trPr>
        <w:tc>
          <w:tcPr>
            <w:tcW w:w="4962"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sz w:val="16"/>
                <w:szCs w:val="16"/>
              </w:rPr>
            </w:pPr>
            <w:r w:rsidRPr="007048B8">
              <w:rPr>
                <w:rFonts w:ascii="Arial" w:hAnsi="Arial" w:cs="Arial"/>
                <w:bCs/>
                <w:sz w:val="16"/>
                <w:szCs w:val="16"/>
              </w:rPr>
              <w:t>II. Сведения о ребенке</w:t>
            </w:r>
          </w:p>
        </w:tc>
      </w:tr>
      <w:tr w:rsidR="00B672C6" w:rsidRPr="007048B8" w:rsidTr="00B672C6">
        <w:trPr>
          <w:gridAfter w:val="14"/>
          <w:wAfter w:w="195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sz w:val="16"/>
                <w:szCs w:val="16"/>
              </w:rPr>
            </w:pPr>
            <w:r w:rsidRPr="007048B8">
              <w:rPr>
                <w:rFonts w:ascii="Arial" w:hAnsi="Arial" w:cs="Arial"/>
                <w:sz w:val="16"/>
                <w:szCs w:val="16"/>
              </w:rPr>
              <w:t>29.</w:t>
            </w:r>
          </w:p>
        </w:tc>
        <w:tc>
          <w:tcPr>
            <w:tcW w:w="234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textAlignment w:val="baseline"/>
              <w:rPr>
                <w:rFonts w:ascii="Arial" w:hAnsi="Arial" w:cs="Arial"/>
                <w:sz w:val="16"/>
                <w:szCs w:val="16"/>
              </w:rPr>
            </w:pPr>
            <w:r w:rsidRPr="007048B8">
              <w:rPr>
                <w:rFonts w:ascii="Arial" w:hAnsi="Arial" w:cs="Arial"/>
                <w:sz w:val="16"/>
                <w:szCs w:val="16"/>
              </w:rPr>
              <w:t>Фамилия ребенка</w:t>
            </w:r>
          </w:p>
        </w:tc>
        <w:tc>
          <w:tcPr>
            <w:tcW w:w="17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14"/>
          <w:wAfter w:w="195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sz w:val="16"/>
                <w:szCs w:val="16"/>
              </w:rPr>
            </w:pPr>
            <w:r w:rsidRPr="007048B8">
              <w:rPr>
                <w:rFonts w:ascii="Arial" w:hAnsi="Arial" w:cs="Arial"/>
                <w:sz w:val="16"/>
                <w:szCs w:val="16"/>
              </w:rPr>
              <w:t>30.</w:t>
            </w:r>
          </w:p>
        </w:tc>
        <w:tc>
          <w:tcPr>
            <w:tcW w:w="234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textAlignment w:val="baseline"/>
              <w:rPr>
                <w:rFonts w:ascii="Arial" w:hAnsi="Arial" w:cs="Arial"/>
                <w:sz w:val="16"/>
                <w:szCs w:val="16"/>
              </w:rPr>
            </w:pPr>
            <w:r w:rsidRPr="007048B8">
              <w:rPr>
                <w:rFonts w:ascii="Arial" w:hAnsi="Arial" w:cs="Arial"/>
                <w:sz w:val="16"/>
                <w:szCs w:val="16"/>
              </w:rPr>
              <w:t>Имя ребенка</w:t>
            </w:r>
          </w:p>
        </w:tc>
        <w:tc>
          <w:tcPr>
            <w:tcW w:w="17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14"/>
          <w:wAfter w:w="195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sz w:val="16"/>
                <w:szCs w:val="16"/>
              </w:rPr>
            </w:pPr>
            <w:r w:rsidRPr="007048B8">
              <w:rPr>
                <w:rFonts w:ascii="Arial" w:hAnsi="Arial" w:cs="Arial"/>
                <w:sz w:val="16"/>
                <w:szCs w:val="16"/>
              </w:rPr>
              <w:t>31.</w:t>
            </w:r>
          </w:p>
        </w:tc>
        <w:tc>
          <w:tcPr>
            <w:tcW w:w="234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textAlignment w:val="baseline"/>
              <w:rPr>
                <w:rFonts w:ascii="Arial" w:hAnsi="Arial" w:cs="Arial"/>
                <w:sz w:val="16"/>
                <w:szCs w:val="16"/>
              </w:rPr>
            </w:pPr>
            <w:r w:rsidRPr="007048B8">
              <w:rPr>
                <w:rFonts w:ascii="Arial" w:hAnsi="Arial" w:cs="Arial"/>
                <w:sz w:val="16"/>
                <w:szCs w:val="16"/>
              </w:rPr>
              <w:t>Отчество ребенка</w:t>
            </w:r>
          </w:p>
        </w:tc>
        <w:tc>
          <w:tcPr>
            <w:tcW w:w="17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14"/>
          <w:wAfter w:w="195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sz w:val="16"/>
                <w:szCs w:val="16"/>
              </w:rPr>
            </w:pPr>
            <w:r w:rsidRPr="007048B8">
              <w:rPr>
                <w:rFonts w:ascii="Arial" w:hAnsi="Arial" w:cs="Arial"/>
                <w:sz w:val="16"/>
                <w:szCs w:val="16"/>
              </w:rPr>
              <w:t>32.</w:t>
            </w:r>
          </w:p>
        </w:tc>
        <w:tc>
          <w:tcPr>
            <w:tcW w:w="234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textAlignment w:val="baseline"/>
              <w:rPr>
                <w:rFonts w:ascii="Arial" w:hAnsi="Arial" w:cs="Arial"/>
                <w:sz w:val="16"/>
                <w:szCs w:val="16"/>
              </w:rPr>
            </w:pPr>
            <w:r w:rsidRPr="007048B8">
              <w:rPr>
                <w:rFonts w:ascii="Arial" w:hAnsi="Arial" w:cs="Arial"/>
                <w:sz w:val="16"/>
                <w:szCs w:val="16"/>
              </w:rPr>
              <w:t>Пол</w:t>
            </w:r>
          </w:p>
        </w:tc>
        <w:tc>
          <w:tcPr>
            <w:tcW w:w="17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14"/>
          <w:wAfter w:w="195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sz w:val="16"/>
                <w:szCs w:val="16"/>
              </w:rPr>
            </w:pPr>
            <w:r w:rsidRPr="007048B8">
              <w:rPr>
                <w:rFonts w:ascii="Arial" w:hAnsi="Arial" w:cs="Arial"/>
                <w:sz w:val="16"/>
                <w:szCs w:val="16"/>
              </w:rPr>
              <w:t>33.</w:t>
            </w:r>
          </w:p>
        </w:tc>
        <w:tc>
          <w:tcPr>
            <w:tcW w:w="234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textAlignment w:val="baseline"/>
              <w:rPr>
                <w:rFonts w:ascii="Arial" w:hAnsi="Arial" w:cs="Arial"/>
                <w:sz w:val="16"/>
                <w:szCs w:val="16"/>
              </w:rPr>
            </w:pPr>
            <w:r w:rsidRPr="007048B8">
              <w:rPr>
                <w:rFonts w:ascii="Arial" w:hAnsi="Arial" w:cs="Arial"/>
                <w:sz w:val="16"/>
                <w:szCs w:val="16"/>
              </w:rPr>
              <w:t>Дата рождения</w:t>
            </w:r>
          </w:p>
        </w:tc>
        <w:tc>
          <w:tcPr>
            <w:tcW w:w="17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14"/>
          <w:wAfter w:w="1954" w:type="dxa"/>
        </w:trPr>
        <w:tc>
          <w:tcPr>
            <w:tcW w:w="4962"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sz w:val="16"/>
                <w:szCs w:val="16"/>
              </w:rPr>
            </w:pPr>
            <w:r w:rsidRPr="007048B8">
              <w:rPr>
                <w:rFonts w:ascii="Arial" w:hAnsi="Arial" w:cs="Arial"/>
                <w:iCs/>
                <w:sz w:val="16"/>
                <w:szCs w:val="16"/>
              </w:rPr>
              <w:t>Свидетельство о рождении ребенка</w:t>
            </w:r>
          </w:p>
        </w:tc>
      </w:tr>
      <w:tr w:rsidR="00B672C6" w:rsidRPr="007048B8" w:rsidTr="00B672C6">
        <w:trPr>
          <w:gridAfter w:val="14"/>
          <w:wAfter w:w="195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sz w:val="16"/>
                <w:szCs w:val="16"/>
              </w:rPr>
            </w:pPr>
            <w:r w:rsidRPr="007048B8">
              <w:rPr>
                <w:rFonts w:ascii="Arial" w:hAnsi="Arial" w:cs="Arial"/>
                <w:sz w:val="16"/>
                <w:szCs w:val="16"/>
              </w:rPr>
              <w:t>34.</w:t>
            </w:r>
          </w:p>
        </w:tc>
        <w:tc>
          <w:tcPr>
            <w:tcW w:w="234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textAlignment w:val="baseline"/>
              <w:rPr>
                <w:rFonts w:ascii="Arial" w:hAnsi="Arial" w:cs="Arial"/>
                <w:sz w:val="16"/>
                <w:szCs w:val="16"/>
              </w:rPr>
            </w:pPr>
            <w:r w:rsidRPr="007048B8">
              <w:rPr>
                <w:rFonts w:ascii="Arial" w:hAnsi="Arial" w:cs="Arial"/>
                <w:sz w:val="16"/>
                <w:szCs w:val="16"/>
              </w:rPr>
              <w:t>Серия</w:t>
            </w:r>
          </w:p>
        </w:tc>
        <w:tc>
          <w:tcPr>
            <w:tcW w:w="17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14"/>
          <w:wAfter w:w="195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sz w:val="16"/>
                <w:szCs w:val="16"/>
              </w:rPr>
            </w:pPr>
            <w:r w:rsidRPr="007048B8">
              <w:rPr>
                <w:rFonts w:ascii="Arial" w:hAnsi="Arial" w:cs="Arial"/>
                <w:sz w:val="16"/>
                <w:szCs w:val="16"/>
              </w:rPr>
              <w:t>35.</w:t>
            </w:r>
          </w:p>
        </w:tc>
        <w:tc>
          <w:tcPr>
            <w:tcW w:w="234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textAlignment w:val="baseline"/>
              <w:rPr>
                <w:rFonts w:ascii="Arial" w:hAnsi="Arial" w:cs="Arial"/>
                <w:sz w:val="16"/>
                <w:szCs w:val="16"/>
              </w:rPr>
            </w:pPr>
            <w:r w:rsidRPr="007048B8">
              <w:rPr>
                <w:rFonts w:ascii="Arial" w:hAnsi="Arial" w:cs="Arial"/>
                <w:sz w:val="16"/>
                <w:szCs w:val="16"/>
              </w:rPr>
              <w:t>Номер</w:t>
            </w:r>
          </w:p>
        </w:tc>
        <w:tc>
          <w:tcPr>
            <w:tcW w:w="17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14"/>
          <w:wAfter w:w="195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sz w:val="16"/>
                <w:szCs w:val="16"/>
              </w:rPr>
            </w:pPr>
            <w:r w:rsidRPr="007048B8">
              <w:rPr>
                <w:rFonts w:ascii="Arial" w:hAnsi="Arial" w:cs="Arial"/>
                <w:sz w:val="16"/>
                <w:szCs w:val="16"/>
              </w:rPr>
              <w:t>36.</w:t>
            </w:r>
          </w:p>
        </w:tc>
        <w:tc>
          <w:tcPr>
            <w:tcW w:w="234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textAlignment w:val="baseline"/>
              <w:rPr>
                <w:rFonts w:ascii="Arial" w:hAnsi="Arial" w:cs="Arial"/>
                <w:sz w:val="16"/>
                <w:szCs w:val="16"/>
              </w:rPr>
            </w:pPr>
            <w:r w:rsidRPr="007048B8">
              <w:rPr>
                <w:rFonts w:ascii="Arial" w:hAnsi="Arial" w:cs="Arial"/>
                <w:sz w:val="16"/>
                <w:szCs w:val="16"/>
              </w:rPr>
              <w:t>Дата выдачи</w:t>
            </w:r>
          </w:p>
        </w:tc>
        <w:tc>
          <w:tcPr>
            <w:tcW w:w="17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14"/>
          <w:wAfter w:w="195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sz w:val="16"/>
                <w:szCs w:val="16"/>
              </w:rPr>
            </w:pPr>
            <w:r w:rsidRPr="007048B8">
              <w:rPr>
                <w:rFonts w:ascii="Arial" w:hAnsi="Arial" w:cs="Arial"/>
                <w:sz w:val="16"/>
                <w:szCs w:val="16"/>
              </w:rPr>
              <w:t>37.</w:t>
            </w:r>
          </w:p>
        </w:tc>
        <w:tc>
          <w:tcPr>
            <w:tcW w:w="234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textAlignment w:val="baseline"/>
              <w:rPr>
                <w:rFonts w:ascii="Arial" w:hAnsi="Arial" w:cs="Arial"/>
                <w:sz w:val="16"/>
                <w:szCs w:val="16"/>
              </w:rPr>
            </w:pPr>
            <w:r w:rsidRPr="007048B8">
              <w:rPr>
                <w:rFonts w:ascii="Arial" w:hAnsi="Arial" w:cs="Arial"/>
                <w:sz w:val="16"/>
                <w:szCs w:val="16"/>
              </w:rPr>
              <w:t xml:space="preserve">Кем </w:t>
            </w:r>
            <w:proofErr w:type="gramStart"/>
            <w:r w:rsidRPr="007048B8">
              <w:rPr>
                <w:rFonts w:ascii="Arial" w:hAnsi="Arial" w:cs="Arial"/>
                <w:sz w:val="16"/>
                <w:szCs w:val="16"/>
              </w:rPr>
              <w:t>выдан</w:t>
            </w:r>
            <w:proofErr w:type="gramEnd"/>
          </w:p>
        </w:tc>
        <w:tc>
          <w:tcPr>
            <w:tcW w:w="17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14"/>
          <w:wAfter w:w="195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jc w:val="center"/>
              <w:textAlignment w:val="baseline"/>
              <w:rPr>
                <w:rFonts w:ascii="Arial" w:hAnsi="Arial" w:cs="Arial"/>
                <w:sz w:val="16"/>
                <w:szCs w:val="16"/>
              </w:rPr>
            </w:pPr>
            <w:r w:rsidRPr="007048B8">
              <w:rPr>
                <w:rFonts w:ascii="Arial" w:hAnsi="Arial" w:cs="Arial"/>
                <w:sz w:val="16"/>
                <w:szCs w:val="16"/>
              </w:rPr>
              <w:t>38.</w:t>
            </w:r>
          </w:p>
        </w:tc>
        <w:tc>
          <w:tcPr>
            <w:tcW w:w="234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textAlignment w:val="baseline"/>
              <w:rPr>
                <w:rFonts w:ascii="Arial" w:hAnsi="Arial" w:cs="Arial"/>
                <w:sz w:val="16"/>
                <w:szCs w:val="16"/>
              </w:rPr>
            </w:pPr>
            <w:r w:rsidRPr="007048B8">
              <w:rPr>
                <w:rFonts w:ascii="Arial" w:hAnsi="Arial" w:cs="Arial"/>
                <w:sz w:val="16"/>
                <w:szCs w:val="16"/>
              </w:rPr>
              <w:t>Номер актовой записи</w:t>
            </w:r>
          </w:p>
        </w:tc>
        <w:tc>
          <w:tcPr>
            <w:tcW w:w="17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2C6" w:rsidRPr="007048B8" w:rsidRDefault="00B672C6" w:rsidP="006620B4">
            <w:pPr>
              <w:rPr>
                <w:rFonts w:ascii="Arial" w:hAnsi="Arial" w:cs="Arial"/>
                <w:sz w:val="16"/>
                <w:szCs w:val="16"/>
              </w:rPr>
            </w:pPr>
          </w:p>
        </w:tc>
      </w:tr>
      <w:tr w:rsidR="00B672C6" w:rsidRPr="007048B8" w:rsidTr="00B672C6">
        <w:trPr>
          <w:gridAfter w:val="6"/>
          <w:wAfter w:w="957" w:type="dxa"/>
          <w:trHeight w:val="15"/>
        </w:trPr>
        <w:tc>
          <w:tcPr>
            <w:tcW w:w="2642" w:type="dxa"/>
            <w:gridSpan w:val="3"/>
            <w:hideMark/>
          </w:tcPr>
          <w:p w:rsidR="00B672C6" w:rsidRPr="007048B8" w:rsidRDefault="00B672C6" w:rsidP="006620B4">
            <w:pPr>
              <w:rPr>
                <w:rFonts w:ascii="Arial" w:hAnsi="Arial" w:cs="Arial"/>
                <w:sz w:val="16"/>
                <w:szCs w:val="16"/>
              </w:rPr>
            </w:pPr>
          </w:p>
        </w:tc>
        <w:tc>
          <w:tcPr>
            <w:tcW w:w="396" w:type="dxa"/>
            <w:gridSpan w:val="3"/>
            <w:hideMark/>
          </w:tcPr>
          <w:p w:rsidR="00B672C6" w:rsidRPr="007048B8" w:rsidRDefault="00B672C6" w:rsidP="006620B4">
            <w:pPr>
              <w:rPr>
                <w:rFonts w:ascii="Arial" w:hAnsi="Arial" w:cs="Arial"/>
                <w:sz w:val="16"/>
                <w:szCs w:val="16"/>
              </w:rPr>
            </w:pPr>
          </w:p>
        </w:tc>
        <w:tc>
          <w:tcPr>
            <w:tcW w:w="659" w:type="dxa"/>
            <w:gridSpan w:val="4"/>
            <w:hideMark/>
          </w:tcPr>
          <w:p w:rsidR="00B672C6" w:rsidRPr="007048B8" w:rsidRDefault="00B672C6" w:rsidP="006620B4">
            <w:pPr>
              <w:rPr>
                <w:rFonts w:ascii="Arial" w:hAnsi="Arial" w:cs="Arial"/>
                <w:sz w:val="16"/>
                <w:szCs w:val="16"/>
              </w:rPr>
            </w:pPr>
          </w:p>
        </w:tc>
        <w:tc>
          <w:tcPr>
            <w:tcW w:w="396" w:type="dxa"/>
            <w:hideMark/>
          </w:tcPr>
          <w:p w:rsidR="00B672C6" w:rsidRPr="007048B8" w:rsidRDefault="00B672C6" w:rsidP="006620B4">
            <w:pPr>
              <w:rPr>
                <w:rFonts w:ascii="Arial" w:hAnsi="Arial" w:cs="Arial"/>
                <w:sz w:val="16"/>
                <w:szCs w:val="16"/>
              </w:rPr>
            </w:pPr>
          </w:p>
        </w:tc>
        <w:tc>
          <w:tcPr>
            <w:tcW w:w="1055" w:type="dxa"/>
            <w:gridSpan w:val="6"/>
            <w:hideMark/>
          </w:tcPr>
          <w:p w:rsidR="00B672C6" w:rsidRPr="007048B8" w:rsidRDefault="00B672C6" w:rsidP="006620B4">
            <w:pPr>
              <w:rPr>
                <w:rFonts w:ascii="Arial" w:hAnsi="Arial" w:cs="Arial"/>
                <w:sz w:val="16"/>
                <w:szCs w:val="16"/>
              </w:rPr>
            </w:pPr>
          </w:p>
        </w:tc>
        <w:tc>
          <w:tcPr>
            <w:tcW w:w="283" w:type="dxa"/>
            <w:gridSpan w:val="2"/>
            <w:hideMark/>
          </w:tcPr>
          <w:p w:rsidR="00B672C6" w:rsidRPr="007048B8" w:rsidRDefault="00B672C6" w:rsidP="006620B4">
            <w:pPr>
              <w:rPr>
                <w:rFonts w:ascii="Arial" w:hAnsi="Arial" w:cs="Arial"/>
                <w:sz w:val="16"/>
                <w:szCs w:val="16"/>
              </w:rPr>
            </w:pPr>
          </w:p>
        </w:tc>
        <w:tc>
          <w:tcPr>
            <w:tcW w:w="508" w:type="dxa"/>
            <w:gridSpan w:val="3"/>
            <w:hideMark/>
          </w:tcPr>
          <w:p w:rsidR="00B672C6" w:rsidRPr="007048B8" w:rsidRDefault="00B672C6" w:rsidP="006620B4">
            <w:pPr>
              <w:rPr>
                <w:rFonts w:ascii="Arial" w:hAnsi="Arial" w:cs="Arial"/>
                <w:sz w:val="16"/>
                <w:szCs w:val="16"/>
              </w:rPr>
            </w:pPr>
          </w:p>
        </w:tc>
        <w:tc>
          <w:tcPr>
            <w:tcW w:w="20" w:type="dxa"/>
            <w:hideMark/>
          </w:tcPr>
          <w:p w:rsidR="00B672C6" w:rsidRPr="007048B8" w:rsidRDefault="00B672C6" w:rsidP="006620B4">
            <w:pPr>
              <w:rPr>
                <w:rFonts w:ascii="Arial" w:hAnsi="Arial" w:cs="Arial"/>
                <w:sz w:val="16"/>
                <w:szCs w:val="16"/>
              </w:rPr>
            </w:pPr>
          </w:p>
        </w:tc>
      </w:tr>
    </w:tbl>
    <w:p w:rsidR="00B672C6" w:rsidRPr="007048B8" w:rsidRDefault="00B672C6" w:rsidP="00B672C6">
      <w:pPr>
        <w:pStyle w:val="ConsPlusNonformat"/>
        <w:rPr>
          <w:rFonts w:ascii="Arial" w:hAnsi="Arial" w:cs="Arial"/>
          <w:sz w:val="16"/>
          <w:szCs w:val="16"/>
        </w:rPr>
      </w:pPr>
      <w:r>
        <w:rPr>
          <w:rFonts w:ascii="Arial" w:hAnsi="Arial" w:cs="Arial"/>
          <w:sz w:val="16"/>
          <w:szCs w:val="16"/>
        </w:rPr>
        <w:t>подпись</w:t>
      </w:r>
    </w:p>
    <w:p w:rsidR="00B672C6" w:rsidRPr="007048B8" w:rsidRDefault="00B672C6" w:rsidP="00B672C6">
      <w:pPr>
        <w:pStyle w:val="ConsPlusNonformat"/>
        <w:rPr>
          <w:rFonts w:ascii="Arial" w:hAnsi="Arial" w:cs="Arial"/>
          <w:sz w:val="16"/>
          <w:szCs w:val="16"/>
        </w:rPr>
      </w:pPr>
      <w:r w:rsidRPr="007048B8">
        <w:rPr>
          <w:rFonts w:ascii="Arial" w:hAnsi="Arial" w:cs="Arial"/>
          <w:sz w:val="16"/>
          <w:szCs w:val="16"/>
        </w:rPr>
        <w:t xml:space="preserve"> </w:t>
      </w:r>
    </w:p>
    <w:tbl>
      <w:tblPr>
        <w:tblW w:w="0" w:type="auto"/>
        <w:tblLook w:val="04A0" w:firstRow="1" w:lastRow="0" w:firstColumn="1" w:lastColumn="0" w:noHBand="0" w:noVBand="1"/>
      </w:tblPr>
      <w:tblGrid>
        <w:gridCol w:w="357"/>
        <w:gridCol w:w="4891"/>
      </w:tblGrid>
      <w:tr w:rsidR="00B672C6" w:rsidRPr="007048B8" w:rsidTr="006620B4">
        <w:tc>
          <w:tcPr>
            <w:tcW w:w="534" w:type="dxa"/>
            <w:shd w:val="clear" w:color="auto" w:fill="auto"/>
          </w:tcPr>
          <w:p w:rsidR="00B672C6" w:rsidRPr="007048B8" w:rsidRDefault="00B672C6" w:rsidP="006620B4">
            <w:pPr>
              <w:jc w:val="center"/>
              <w:textAlignment w:val="baseline"/>
              <w:rPr>
                <w:rFonts w:ascii="Arial" w:hAnsi="Arial" w:cs="Arial"/>
                <w:spacing w:val="2"/>
                <w:sz w:val="16"/>
                <w:szCs w:val="16"/>
              </w:rPr>
            </w:pPr>
          </w:p>
        </w:tc>
        <w:tc>
          <w:tcPr>
            <w:tcW w:w="9036" w:type="dxa"/>
            <w:shd w:val="clear" w:color="auto" w:fill="auto"/>
          </w:tcPr>
          <w:p w:rsidR="00B672C6" w:rsidRPr="007048B8" w:rsidRDefault="00B672C6" w:rsidP="006620B4">
            <w:pPr>
              <w:jc w:val="center"/>
              <w:textAlignment w:val="baseline"/>
              <w:outlineLvl w:val="2"/>
              <w:rPr>
                <w:rFonts w:ascii="Arial" w:hAnsi="Arial" w:cs="Arial"/>
                <w:sz w:val="16"/>
                <w:szCs w:val="16"/>
              </w:rPr>
            </w:pPr>
            <w:r w:rsidRPr="007048B8">
              <w:rPr>
                <w:rFonts w:ascii="Arial" w:hAnsi="Arial" w:cs="Arial"/>
                <w:sz w:val="16"/>
                <w:szCs w:val="16"/>
              </w:rPr>
              <w:t>Приложение 5</w:t>
            </w:r>
          </w:p>
          <w:p w:rsidR="00B672C6" w:rsidRPr="007048B8" w:rsidRDefault="00B672C6" w:rsidP="006620B4">
            <w:pPr>
              <w:jc w:val="both"/>
              <w:textAlignment w:val="baseline"/>
              <w:rPr>
                <w:rFonts w:ascii="Arial" w:hAnsi="Arial" w:cs="Arial"/>
                <w:spacing w:val="2"/>
                <w:sz w:val="16"/>
                <w:szCs w:val="16"/>
              </w:rPr>
            </w:pPr>
            <w:proofErr w:type="gramStart"/>
            <w:r w:rsidRPr="007048B8">
              <w:rPr>
                <w:rFonts w:ascii="Arial" w:hAnsi="Arial" w:cs="Arial"/>
                <w:sz w:val="16"/>
                <w:szCs w:val="16"/>
              </w:rPr>
              <w:t>к административному регламенту предоставления Отделом образования администрации Благодарненского муниципального района Ставропольского края и дошкольными образовательными организациями Благодарненского муниципального района Ставропольского края государственной услуги «Выплата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Благодарненского муниципального района Ставропольского края»</w:t>
            </w:r>
            <w:proofErr w:type="gramEnd"/>
          </w:p>
        </w:tc>
      </w:tr>
    </w:tbl>
    <w:p w:rsidR="00B672C6" w:rsidRPr="007048B8" w:rsidRDefault="00B672C6" w:rsidP="00B672C6">
      <w:pPr>
        <w:pStyle w:val="ConsPlusNonformat"/>
        <w:rPr>
          <w:rFonts w:ascii="Arial" w:hAnsi="Arial" w:cs="Arial"/>
          <w:sz w:val="16"/>
          <w:szCs w:val="16"/>
        </w:rPr>
      </w:pPr>
    </w:p>
    <w:p w:rsidR="00B672C6" w:rsidRPr="007048B8" w:rsidRDefault="00B672C6" w:rsidP="00B672C6">
      <w:pPr>
        <w:pStyle w:val="ConsPlusNonformat"/>
        <w:rPr>
          <w:rFonts w:ascii="Arial" w:hAnsi="Arial" w:cs="Arial"/>
          <w:sz w:val="16"/>
          <w:szCs w:val="16"/>
        </w:rPr>
      </w:pPr>
      <w:r w:rsidRPr="007048B8">
        <w:rPr>
          <w:rFonts w:ascii="Arial" w:hAnsi="Arial" w:cs="Arial"/>
          <w:sz w:val="16"/>
          <w:szCs w:val="16"/>
        </w:rPr>
        <w:t>Куда ________________________________________________________</w:t>
      </w:r>
    </w:p>
    <w:p w:rsidR="00B672C6" w:rsidRPr="007048B8" w:rsidRDefault="00B672C6" w:rsidP="00B672C6">
      <w:pPr>
        <w:pStyle w:val="ConsPlusNonformat"/>
        <w:jc w:val="center"/>
        <w:rPr>
          <w:rFonts w:ascii="Arial" w:hAnsi="Arial" w:cs="Arial"/>
          <w:sz w:val="16"/>
          <w:szCs w:val="16"/>
        </w:rPr>
      </w:pPr>
      <w:r w:rsidRPr="007048B8">
        <w:rPr>
          <w:rFonts w:ascii="Arial" w:hAnsi="Arial" w:cs="Arial"/>
          <w:sz w:val="16"/>
          <w:szCs w:val="16"/>
        </w:rPr>
        <w:t>(образовательная организация)</w:t>
      </w:r>
    </w:p>
    <w:p w:rsidR="00B672C6" w:rsidRPr="007048B8" w:rsidRDefault="00B672C6" w:rsidP="00B672C6">
      <w:pPr>
        <w:jc w:val="both"/>
        <w:rPr>
          <w:rFonts w:ascii="Arial" w:hAnsi="Arial" w:cs="Arial"/>
          <w:sz w:val="16"/>
          <w:szCs w:val="16"/>
        </w:rPr>
      </w:pPr>
    </w:p>
    <w:p w:rsidR="00B672C6" w:rsidRPr="007048B8" w:rsidRDefault="00B672C6" w:rsidP="00B672C6">
      <w:pPr>
        <w:jc w:val="center"/>
        <w:rPr>
          <w:rFonts w:ascii="Arial" w:hAnsi="Arial" w:cs="Arial"/>
          <w:sz w:val="16"/>
          <w:szCs w:val="16"/>
        </w:rPr>
      </w:pPr>
      <w:r w:rsidRPr="007048B8">
        <w:rPr>
          <w:rFonts w:ascii="Arial" w:hAnsi="Arial" w:cs="Arial"/>
          <w:sz w:val="16"/>
          <w:szCs w:val="16"/>
        </w:rPr>
        <w:t>ЗАЯВЛЕНИЕ</w:t>
      </w:r>
    </w:p>
    <w:p w:rsidR="00B672C6" w:rsidRPr="007048B8" w:rsidRDefault="00B672C6" w:rsidP="00B672C6">
      <w:pPr>
        <w:jc w:val="center"/>
        <w:rPr>
          <w:rFonts w:ascii="Arial" w:hAnsi="Arial" w:cs="Arial"/>
          <w:sz w:val="16"/>
          <w:szCs w:val="16"/>
        </w:rPr>
      </w:pPr>
      <w:r w:rsidRPr="007048B8">
        <w:rPr>
          <w:rFonts w:ascii="Arial" w:hAnsi="Arial" w:cs="Arial"/>
          <w:sz w:val="16"/>
          <w:szCs w:val="16"/>
        </w:rPr>
        <w:t>о назначении компенсации</w:t>
      </w:r>
    </w:p>
    <w:p w:rsidR="00B672C6" w:rsidRPr="007048B8" w:rsidRDefault="00B672C6" w:rsidP="00B672C6">
      <w:pPr>
        <w:jc w:val="center"/>
        <w:rPr>
          <w:rFonts w:ascii="Arial" w:hAnsi="Arial" w:cs="Arial"/>
          <w:sz w:val="16"/>
          <w:szCs w:val="16"/>
        </w:rPr>
      </w:pPr>
      <w:r w:rsidRPr="007048B8">
        <w:rPr>
          <w:rFonts w:ascii="Arial" w:hAnsi="Arial" w:cs="Arial"/>
          <w:sz w:val="16"/>
          <w:szCs w:val="16"/>
        </w:rPr>
        <w:t>_______________________________________________________________</w:t>
      </w:r>
    </w:p>
    <w:p w:rsidR="00B672C6" w:rsidRPr="007048B8" w:rsidRDefault="00B672C6" w:rsidP="00B672C6">
      <w:pPr>
        <w:pBdr>
          <w:bottom w:val="single" w:sz="4" w:space="0" w:color="auto"/>
        </w:pBdr>
        <w:jc w:val="center"/>
        <w:rPr>
          <w:rFonts w:ascii="Arial" w:hAnsi="Arial" w:cs="Arial"/>
          <w:sz w:val="16"/>
          <w:szCs w:val="16"/>
        </w:rPr>
      </w:pPr>
      <w:proofErr w:type="gramStart"/>
      <w:r w:rsidRPr="007048B8">
        <w:rPr>
          <w:rFonts w:ascii="Arial" w:hAnsi="Arial" w:cs="Arial"/>
          <w:sz w:val="16"/>
          <w:szCs w:val="16"/>
        </w:rPr>
        <w:t>(фамилия, имя, отчество родителя (законного представителя)</w:t>
      </w:r>
      <w:proofErr w:type="gramEnd"/>
    </w:p>
    <w:p w:rsidR="00B672C6" w:rsidRPr="007048B8" w:rsidRDefault="00B672C6" w:rsidP="00B672C6">
      <w:pPr>
        <w:pBdr>
          <w:bottom w:val="single" w:sz="4" w:space="0" w:color="auto"/>
        </w:pBdr>
        <w:ind w:firstLine="851"/>
        <w:jc w:val="both"/>
        <w:rPr>
          <w:rFonts w:ascii="Arial" w:hAnsi="Arial" w:cs="Arial"/>
          <w:sz w:val="16"/>
          <w:szCs w:val="16"/>
        </w:rPr>
      </w:pPr>
      <w:r w:rsidRPr="007048B8">
        <w:rPr>
          <w:rFonts w:ascii="Arial" w:hAnsi="Arial" w:cs="Arial"/>
          <w:sz w:val="16"/>
          <w:szCs w:val="16"/>
        </w:rPr>
        <w:t xml:space="preserve">Прошу назначить мне компенсацию в размере процентов среднего размера родительской платы за содержание моего ребенка </w:t>
      </w:r>
    </w:p>
    <w:p w:rsidR="00B672C6" w:rsidRPr="007048B8" w:rsidRDefault="00B672C6" w:rsidP="00B672C6">
      <w:pPr>
        <w:pBdr>
          <w:bottom w:val="single" w:sz="4" w:space="0" w:color="auto"/>
        </w:pBdr>
        <w:jc w:val="center"/>
        <w:rPr>
          <w:rFonts w:ascii="Arial" w:hAnsi="Arial" w:cs="Arial"/>
          <w:sz w:val="16"/>
          <w:szCs w:val="16"/>
        </w:rPr>
      </w:pPr>
      <w:r w:rsidRPr="007048B8">
        <w:rPr>
          <w:rFonts w:ascii="Arial" w:hAnsi="Arial" w:cs="Arial"/>
          <w:sz w:val="16"/>
          <w:szCs w:val="16"/>
        </w:rPr>
        <w:t>________________________________________________________</w:t>
      </w:r>
    </w:p>
    <w:p w:rsidR="00B672C6" w:rsidRPr="007048B8" w:rsidRDefault="00B672C6" w:rsidP="00B672C6">
      <w:pPr>
        <w:pBdr>
          <w:bottom w:val="single" w:sz="4" w:space="0" w:color="auto"/>
        </w:pBdr>
        <w:jc w:val="center"/>
        <w:rPr>
          <w:rFonts w:ascii="Arial" w:hAnsi="Arial" w:cs="Arial"/>
          <w:sz w:val="16"/>
          <w:szCs w:val="16"/>
        </w:rPr>
      </w:pPr>
      <w:r w:rsidRPr="007048B8">
        <w:rPr>
          <w:rFonts w:ascii="Arial" w:hAnsi="Arial" w:cs="Arial"/>
          <w:sz w:val="16"/>
          <w:szCs w:val="16"/>
        </w:rPr>
        <w:t>Фамилия, имя, отчество</w:t>
      </w:r>
    </w:p>
    <w:p w:rsidR="00B672C6" w:rsidRPr="007048B8" w:rsidRDefault="00B672C6" w:rsidP="00B672C6">
      <w:pPr>
        <w:pBdr>
          <w:bottom w:val="single" w:sz="4" w:space="0" w:color="auto"/>
        </w:pBdr>
        <w:jc w:val="both"/>
        <w:rPr>
          <w:rFonts w:ascii="Arial" w:hAnsi="Arial" w:cs="Arial"/>
          <w:sz w:val="16"/>
          <w:szCs w:val="16"/>
        </w:rPr>
      </w:pPr>
      <w:r w:rsidRPr="007048B8">
        <w:rPr>
          <w:rFonts w:ascii="Arial" w:hAnsi="Arial" w:cs="Arial"/>
          <w:sz w:val="16"/>
          <w:szCs w:val="16"/>
        </w:rPr>
        <w:t xml:space="preserve">в образовательной организации, реализующей основную общеобразовательную программу дошкольного образования </w:t>
      </w:r>
    </w:p>
    <w:p w:rsidR="00B672C6" w:rsidRDefault="00B672C6" w:rsidP="00B672C6">
      <w:pPr>
        <w:pBdr>
          <w:bottom w:val="single" w:sz="12" w:space="1" w:color="auto"/>
        </w:pBdr>
        <w:jc w:val="both"/>
        <w:rPr>
          <w:rFonts w:ascii="Arial" w:hAnsi="Arial" w:cs="Arial"/>
          <w:sz w:val="16"/>
          <w:szCs w:val="16"/>
        </w:rPr>
      </w:pPr>
    </w:p>
    <w:p w:rsidR="00B672C6" w:rsidRPr="007048B8" w:rsidRDefault="00B672C6" w:rsidP="00B672C6">
      <w:pPr>
        <w:pBdr>
          <w:bottom w:val="single" w:sz="4" w:space="0" w:color="auto"/>
        </w:pBdr>
        <w:jc w:val="both"/>
        <w:rPr>
          <w:rFonts w:ascii="Arial" w:hAnsi="Arial" w:cs="Arial"/>
          <w:sz w:val="16"/>
          <w:szCs w:val="16"/>
        </w:rPr>
      </w:pPr>
    </w:p>
    <w:p w:rsidR="00B672C6" w:rsidRPr="007048B8" w:rsidRDefault="00B672C6" w:rsidP="00B672C6">
      <w:pPr>
        <w:pBdr>
          <w:bottom w:val="single" w:sz="4" w:space="0" w:color="auto"/>
        </w:pBdr>
        <w:jc w:val="center"/>
        <w:rPr>
          <w:rFonts w:ascii="Arial" w:hAnsi="Arial" w:cs="Arial"/>
          <w:sz w:val="16"/>
          <w:szCs w:val="16"/>
        </w:rPr>
      </w:pPr>
      <w:r w:rsidRPr="007048B8">
        <w:rPr>
          <w:rFonts w:ascii="Arial" w:hAnsi="Arial" w:cs="Arial"/>
          <w:sz w:val="16"/>
          <w:szCs w:val="16"/>
        </w:rPr>
        <w:lastRenderedPageBreak/>
        <w:t>наименование образовательной организации, реализующей основную общеобразовательную программу дошкольного образования</w:t>
      </w:r>
    </w:p>
    <w:p w:rsidR="00B672C6" w:rsidRPr="007048B8" w:rsidRDefault="00B672C6" w:rsidP="00B672C6">
      <w:pPr>
        <w:pBdr>
          <w:bottom w:val="single" w:sz="4" w:space="0" w:color="auto"/>
        </w:pBdr>
        <w:jc w:val="center"/>
        <w:rPr>
          <w:rFonts w:ascii="Arial" w:hAnsi="Arial" w:cs="Arial"/>
          <w:sz w:val="16"/>
          <w:szCs w:val="16"/>
        </w:rPr>
      </w:pPr>
    </w:p>
    <w:p w:rsidR="00B672C6" w:rsidRPr="007048B8" w:rsidRDefault="00B672C6" w:rsidP="00B672C6">
      <w:pPr>
        <w:pBdr>
          <w:bottom w:val="single" w:sz="4" w:space="0" w:color="auto"/>
        </w:pBdr>
        <w:ind w:firstLine="851"/>
        <w:jc w:val="both"/>
        <w:rPr>
          <w:rFonts w:ascii="Arial" w:hAnsi="Arial" w:cs="Arial"/>
          <w:sz w:val="16"/>
          <w:szCs w:val="16"/>
        </w:rPr>
      </w:pPr>
      <w:r w:rsidRPr="007048B8">
        <w:rPr>
          <w:rFonts w:ascii="Arial" w:hAnsi="Arial" w:cs="Arial"/>
          <w:sz w:val="16"/>
          <w:szCs w:val="16"/>
        </w:rPr>
        <w:t>2. Сведения о родителе (законном представителе), имеющем право на получение компенсации: ___________________________________________</w:t>
      </w:r>
    </w:p>
    <w:p w:rsidR="00B672C6" w:rsidRPr="007048B8" w:rsidRDefault="00B672C6" w:rsidP="00B672C6">
      <w:pPr>
        <w:pBdr>
          <w:bottom w:val="single" w:sz="4" w:space="0" w:color="auto"/>
        </w:pBdr>
        <w:jc w:val="center"/>
        <w:rPr>
          <w:rFonts w:ascii="Arial" w:hAnsi="Arial" w:cs="Arial"/>
          <w:sz w:val="16"/>
          <w:szCs w:val="16"/>
        </w:rPr>
      </w:pPr>
      <w:r w:rsidRPr="007048B8">
        <w:rPr>
          <w:rFonts w:ascii="Arial" w:hAnsi="Arial" w:cs="Arial"/>
          <w:sz w:val="16"/>
          <w:szCs w:val="16"/>
        </w:rPr>
        <w:t>Фамилия, имя, отчество</w:t>
      </w:r>
    </w:p>
    <w:p w:rsidR="00B672C6" w:rsidRPr="007048B8" w:rsidRDefault="00B672C6" w:rsidP="00B672C6">
      <w:pPr>
        <w:pBdr>
          <w:bottom w:val="single" w:sz="4" w:space="0" w:color="auto"/>
        </w:pBdr>
        <w:jc w:val="center"/>
        <w:rPr>
          <w:rFonts w:ascii="Arial" w:hAnsi="Arial" w:cs="Arial"/>
          <w:sz w:val="16"/>
          <w:szCs w:val="16"/>
        </w:rPr>
      </w:pPr>
      <w:r w:rsidRPr="007048B8">
        <w:rPr>
          <w:rFonts w:ascii="Arial" w:hAnsi="Arial" w:cs="Arial"/>
          <w:sz w:val="16"/>
          <w:szCs w:val="16"/>
        </w:rPr>
        <w:t>_______________________________________________________________________________________________________</w:t>
      </w:r>
    </w:p>
    <w:p w:rsidR="00B672C6" w:rsidRPr="007048B8" w:rsidRDefault="00B672C6" w:rsidP="00B672C6">
      <w:pPr>
        <w:pBdr>
          <w:bottom w:val="single" w:sz="4" w:space="0" w:color="auto"/>
        </w:pBdr>
        <w:jc w:val="center"/>
        <w:rPr>
          <w:rFonts w:ascii="Arial" w:hAnsi="Arial" w:cs="Arial"/>
          <w:sz w:val="16"/>
          <w:szCs w:val="16"/>
        </w:rPr>
      </w:pPr>
      <w:r w:rsidRPr="007048B8">
        <w:rPr>
          <w:rFonts w:ascii="Arial" w:hAnsi="Arial" w:cs="Arial"/>
          <w:sz w:val="16"/>
          <w:szCs w:val="16"/>
        </w:rPr>
        <w:t>(почтовый  адрес места жительства, фактического проживания, номер телефона)</w:t>
      </w:r>
    </w:p>
    <w:p w:rsidR="00B672C6" w:rsidRPr="007048B8" w:rsidRDefault="00B672C6" w:rsidP="00B672C6">
      <w:pPr>
        <w:pBdr>
          <w:bottom w:val="single" w:sz="4" w:space="0" w:color="auto"/>
        </w:pBdr>
        <w:jc w:val="both"/>
        <w:rPr>
          <w:rFonts w:ascii="Arial" w:hAnsi="Arial" w:cs="Arial"/>
          <w:sz w:val="16"/>
          <w:szCs w:val="16"/>
        </w:rPr>
      </w:pPr>
      <w:r w:rsidRPr="007048B8">
        <w:rPr>
          <w:rFonts w:ascii="Arial" w:hAnsi="Arial" w:cs="Arial"/>
          <w:sz w:val="16"/>
          <w:szCs w:val="16"/>
        </w:rPr>
        <w:t>Дата рождения _____________ Место рождения _____________________</w:t>
      </w:r>
    </w:p>
    <w:p w:rsidR="00B672C6" w:rsidRPr="007048B8" w:rsidRDefault="00B672C6" w:rsidP="00B672C6">
      <w:pPr>
        <w:pBdr>
          <w:bottom w:val="single" w:sz="4" w:space="0" w:color="auto"/>
        </w:pBdr>
        <w:jc w:val="center"/>
        <w:rPr>
          <w:rFonts w:ascii="Arial" w:hAnsi="Arial" w:cs="Arial"/>
          <w:sz w:val="16"/>
          <w:szCs w:val="16"/>
        </w:rPr>
      </w:pPr>
    </w:p>
    <w:p w:rsidR="00B672C6" w:rsidRPr="007048B8" w:rsidRDefault="00B672C6" w:rsidP="00B672C6">
      <w:pPr>
        <w:pBdr>
          <w:bottom w:val="single" w:sz="4" w:space="0" w:color="auto"/>
        </w:pBdr>
        <w:rPr>
          <w:rFonts w:ascii="Arial" w:hAnsi="Arial" w:cs="Arial"/>
          <w:sz w:val="16"/>
          <w:szCs w:val="16"/>
        </w:rPr>
      </w:pPr>
    </w:p>
    <w:p w:rsidR="00B672C6" w:rsidRPr="007048B8" w:rsidRDefault="00B672C6" w:rsidP="00B672C6">
      <w:pPr>
        <w:pStyle w:val="ConsPlusNormal"/>
        <w:widowControl/>
        <w:ind w:firstLine="0"/>
        <w:jc w:val="center"/>
        <w:rPr>
          <w:sz w:val="16"/>
          <w:szCs w:val="16"/>
        </w:rPr>
      </w:pPr>
      <w:r w:rsidRPr="007048B8">
        <w:rPr>
          <w:sz w:val="16"/>
          <w:szCs w:val="16"/>
        </w:rPr>
        <w:t>Наименование документа, удостоверяющего личность родителя (законного представителя)</w:t>
      </w:r>
    </w:p>
    <w:p w:rsidR="00B672C6" w:rsidRPr="007048B8" w:rsidRDefault="00B672C6" w:rsidP="00B672C6">
      <w:pPr>
        <w:pStyle w:val="ConsPlusNormal"/>
        <w:widowControl/>
        <w:ind w:firstLine="0"/>
        <w:jc w:val="center"/>
        <w:rPr>
          <w:sz w:val="16"/>
          <w:szCs w:val="16"/>
        </w:rPr>
      </w:pPr>
      <w:r w:rsidRPr="007048B8">
        <w:rPr>
          <w:sz w:val="16"/>
          <w:szCs w:val="16"/>
        </w:rPr>
        <w:t xml:space="preserve">   Номер документа_______________, дата выдачи_______________________, кем выдан_________________________________________________________.</w:t>
      </w:r>
    </w:p>
    <w:p w:rsidR="00B672C6" w:rsidRPr="007048B8" w:rsidRDefault="00B672C6" w:rsidP="00B672C6">
      <w:pPr>
        <w:pStyle w:val="ConsPlusNormal"/>
        <w:widowControl/>
        <w:ind w:firstLine="0"/>
        <w:jc w:val="both"/>
        <w:rPr>
          <w:sz w:val="16"/>
          <w:szCs w:val="16"/>
        </w:rPr>
      </w:pPr>
    </w:p>
    <w:p w:rsidR="00B672C6" w:rsidRPr="007048B8" w:rsidRDefault="00B672C6" w:rsidP="00B672C6">
      <w:pPr>
        <w:jc w:val="both"/>
        <w:rPr>
          <w:rFonts w:ascii="Arial" w:hAnsi="Arial" w:cs="Arial"/>
          <w:sz w:val="16"/>
          <w:szCs w:val="16"/>
        </w:rPr>
      </w:pPr>
      <w:bookmarkStart w:id="7" w:name="_Приложение_№_2"/>
      <w:bookmarkEnd w:id="7"/>
      <w:r w:rsidRPr="007048B8">
        <w:rPr>
          <w:rFonts w:ascii="Arial" w:hAnsi="Arial" w:cs="Arial"/>
          <w:sz w:val="16"/>
          <w:szCs w:val="16"/>
        </w:rPr>
        <w:t>К заявлению прилагаю следующие документы:</w:t>
      </w:r>
    </w:p>
    <w:p w:rsidR="00B672C6" w:rsidRPr="007048B8" w:rsidRDefault="00B672C6" w:rsidP="00BF212B">
      <w:pPr>
        <w:widowControl w:val="0"/>
        <w:numPr>
          <w:ilvl w:val="0"/>
          <w:numId w:val="3"/>
        </w:numPr>
        <w:autoSpaceDE w:val="0"/>
        <w:autoSpaceDN w:val="0"/>
        <w:adjustRightInd w:val="0"/>
        <w:jc w:val="both"/>
        <w:rPr>
          <w:rFonts w:ascii="Arial" w:hAnsi="Arial" w:cs="Arial"/>
          <w:sz w:val="16"/>
          <w:szCs w:val="16"/>
        </w:rPr>
      </w:pPr>
      <w:r w:rsidRPr="007048B8">
        <w:rPr>
          <w:rFonts w:ascii="Arial" w:hAnsi="Arial" w:cs="Arial"/>
          <w:sz w:val="16"/>
          <w:szCs w:val="16"/>
        </w:rPr>
        <w:t>___________________________________________________(____экз.)</w:t>
      </w:r>
    </w:p>
    <w:p w:rsidR="00B672C6" w:rsidRPr="007048B8" w:rsidRDefault="00B672C6" w:rsidP="00BF212B">
      <w:pPr>
        <w:widowControl w:val="0"/>
        <w:numPr>
          <w:ilvl w:val="0"/>
          <w:numId w:val="3"/>
        </w:numPr>
        <w:autoSpaceDE w:val="0"/>
        <w:autoSpaceDN w:val="0"/>
        <w:adjustRightInd w:val="0"/>
        <w:jc w:val="both"/>
        <w:rPr>
          <w:rFonts w:ascii="Arial" w:hAnsi="Arial" w:cs="Arial"/>
          <w:sz w:val="16"/>
          <w:szCs w:val="16"/>
        </w:rPr>
      </w:pPr>
      <w:r w:rsidRPr="007048B8">
        <w:rPr>
          <w:rFonts w:ascii="Arial" w:hAnsi="Arial" w:cs="Arial"/>
          <w:sz w:val="16"/>
          <w:szCs w:val="16"/>
        </w:rPr>
        <w:t>___________________________________________________(____экз.)</w:t>
      </w:r>
    </w:p>
    <w:p w:rsidR="00B672C6" w:rsidRPr="007048B8" w:rsidRDefault="00B672C6" w:rsidP="00BF212B">
      <w:pPr>
        <w:widowControl w:val="0"/>
        <w:numPr>
          <w:ilvl w:val="0"/>
          <w:numId w:val="3"/>
        </w:numPr>
        <w:autoSpaceDE w:val="0"/>
        <w:autoSpaceDN w:val="0"/>
        <w:adjustRightInd w:val="0"/>
        <w:jc w:val="both"/>
        <w:rPr>
          <w:rFonts w:ascii="Arial" w:hAnsi="Arial" w:cs="Arial"/>
          <w:sz w:val="16"/>
          <w:szCs w:val="16"/>
        </w:rPr>
      </w:pPr>
      <w:r w:rsidRPr="007048B8">
        <w:rPr>
          <w:rFonts w:ascii="Arial" w:hAnsi="Arial" w:cs="Arial"/>
          <w:sz w:val="16"/>
          <w:szCs w:val="16"/>
        </w:rPr>
        <w:t>___________________________________________________(____экз.)</w:t>
      </w:r>
    </w:p>
    <w:p w:rsidR="00B672C6" w:rsidRPr="007048B8" w:rsidRDefault="00B672C6" w:rsidP="00B672C6">
      <w:pPr>
        <w:widowControl w:val="0"/>
        <w:pBdr>
          <w:bottom w:val="single" w:sz="4" w:space="1" w:color="auto"/>
        </w:pBdr>
        <w:autoSpaceDE w:val="0"/>
        <w:autoSpaceDN w:val="0"/>
        <w:adjustRightInd w:val="0"/>
        <w:ind w:firstLine="360"/>
        <w:jc w:val="both"/>
        <w:rPr>
          <w:rFonts w:ascii="Arial" w:hAnsi="Arial" w:cs="Arial"/>
          <w:sz w:val="16"/>
          <w:szCs w:val="16"/>
        </w:rPr>
      </w:pPr>
      <w:r w:rsidRPr="007048B8">
        <w:rPr>
          <w:rFonts w:ascii="Arial" w:hAnsi="Arial" w:cs="Arial"/>
          <w:sz w:val="16"/>
          <w:szCs w:val="16"/>
        </w:rPr>
        <w:t>Компенсацию части платы, взимаемой с родителей (законных представителей) за содержание моего ребенка в образовательной организации, реализующей основную программу  дошкольного образования, прошу перечислять по следующим реквизитам:</w:t>
      </w:r>
    </w:p>
    <w:p w:rsidR="00B672C6" w:rsidRPr="007048B8" w:rsidRDefault="00B672C6" w:rsidP="00B672C6">
      <w:pPr>
        <w:widowControl w:val="0"/>
        <w:pBdr>
          <w:bottom w:val="single" w:sz="4" w:space="1" w:color="auto"/>
        </w:pBdr>
        <w:autoSpaceDE w:val="0"/>
        <w:autoSpaceDN w:val="0"/>
        <w:adjustRightInd w:val="0"/>
        <w:ind w:firstLine="360"/>
        <w:jc w:val="both"/>
        <w:rPr>
          <w:rFonts w:ascii="Arial" w:hAnsi="Arial" w:cs="Arial"/>
          <w:sz w:val="16"/>
          <w:szCs w:val="16"/>
        </w:rPr>
      </w:pPr>
    </w:p>
    <w:p w:rsidR="00B672C6" w:rsidRPr="007048B8" w:rsidRDefault="00B672C6" w:rsidP="00B672C6">
      <w:pPr>
        <w:ind w:left="360"/>
        <w:jc w:val="both"/>
        <w:rPr>
          <w:rFonts w:ascii="Arial" w:hAnsi="Arial" w:cs="Arial"/>
          <w:sz w:val="16"/>
          <w:szCs w:val="16"/>
        </w:rPr>
      </w:pPr>
      <w:r w:rsidRPr="007048B8">
        <w:rPr>
          <w:rFonts w:ascii="Arial" w:hAnsi="Arial" w:cs="Arial"/>
          <w:sz w:val="16"/>
          <w:szCs w:val="16"/>
        </w:rPr>
        <w:t>Даю согласие на обработку и использование персональных данных.</w:t>
      </w:r>
    </w:p>
    <w:p w:rsidR="00B672C6" w:rsidRPr="007048B8" w:rsidRDefault="00B672C6" w:rsidP="00B672C6">
      <w:pPr>
        <w:pStyle w:val="ConsPlusNonformat"/>
        <w:rPr>
          <w:rFonts w:ascii="Arial" w:hAnsi="Arial" w:cs="Arial"/>
          <w:sz w:val="16"/>
          <w:szCs w:val="16"/>
        </w:rPr>
      </w:pPr>
      <w:r w:rsidRPr="007048B8">
        <w:rPr>
          <w:rFonts w:ascii="Arial" w:hAnsi="Arial" w:cs="Arial"/>
          <w:sz w:val="16"/>
          <w:szCs w:val="16"/>
        </w:rPr>
        <w:t>"___"_________________20__ г.                              ________________</w:t>
      </w:r>
    </w:p>
    <w:p w:rsidR="00B672C6" w:rsidRPr="007048B8" w:rsidRDefault="00B672C6" w:rsidP="00B672C6">
      <w:pPr>
        <w:pStyle w:val="ConsPlusNonformat"/>
        <w:rPr>
          <w:rFonts w:ascii="Arial" w:hAnsi="Arial" w:cs="Arial"/>
          <w:sz w:val="16"/>
          <w:szCs w:val="16"/>
        </w:rPr>
      </w:pPr>
      <w:r w:rsidRPr="007048B8">
        <w:rPr>
          <w:rFonts w:ascii="Arial" w:hAnsi="Arial" w:cs="Arial"/>
          <w:sz w:val="16"/>
          <w:szCs w:val="16"/>
        </w:rPr>
        <w:t xml:space="preserve">                                                             </w:t>
      </w:r>
      <w:r w:rsidRPr="007048B8">
        <w:rPr>
          <w:rFonts w:ascii="Arial" w:hAnsi="Arial" w:cs="Arial"/>
          <w:sz w:val="16"/>
          <w:szCs w:val="16"/>
        </w:rPr>
        <w:tab/>
      </w:r>
      <w:r w:rsidRPr="007048B8">
        <w:rPr>
          <w:rFonts w:ascii="Arial" w:hAnsi="Arial" w:cs="Arial"/>
          <w:sz w:val="16"/>
          <w:szCs w:val="16"/>
        </w:rPr>
        <w:tab/>
      </w:r>
      <w:r w:rsidRPr="007048B8">
        <w:rPr>
          <w:rFonts w:ascii="Arial" w:hAnsi="Arial" w:cs="Arial"/>
          <w:sz w:val="16"/>
          <w:szCs w:val="16"/>
        </w:rPr>
        <w:tab/>
        <w:t xml:space="preserve">  (подпись)</w:t>
      </w:r>
    </w:p>
    <w:p w:rsidR="00B672C6" w:rsidRPr="007048B8" w:rsidRDefault="00B672C6" w:rsidP="00B672C6">
      <w:pPr>
        <w:pStyle w:val="3"/>
        <w:spacing w:line="240" w:lineRule="auto"/>
        <w:jc w:val="both"/>
        <w:rPr>
          <w:rFonts w:ascii="Arial" w:hAnsi="Arial" w:cs="Arial"/>
          <w:b/>
          <w:sz w:val="16"/>
          <w:szCs w:val="16"/>
        </w:rPr>
      </w:pPr>
    </w:p>
    <w:p w:rsidR="00B672C6" w:rsidRPr="007048B8" w:rsidRDefault="00B672C6" w:rsidP="00B672C6">
      <w:pPr>
        <w:ind w:left="360"/>
        <w:jc w:val="right"/>
        <w:rPr>
          <w:rFonts w:ascii="Arial" w:hAnsi="Arial" w:cs="Arial"/>
          <w:sz w:val="16"/>
          <w:szCs w:val="16"/>
        </w:rPr>
      </w:pPr>
    </w:p>
    <w:p w:rsidR="00B672C6" w:rsidRPr="007048B8" w:rsidRDefault="00B672C6" w:rsidP="00B672C6">
      <w:pPr>
        <w:ind w:left="360"/>
        <w:jc w:val="both"/>
        <w:rPr>
          <w:rFonts w:ascii="Arial" w:hAnsi="Arial" w:cs="Arial"/>
          <w:sz w:val="16"/>
          <w:szCs w:val="16"/>
        </w:rPr>
      </w:pPr>
      <w:r w:rsidRPr="007048B8">
        <w:rPr>
          <w:rFonts w:ascii="Arial" w:hAnsi="Arial" w:cs="Arial"/>
          <w:sz w:val="16"/>
          <w:szCs w:val="16"/>
        </w:rPr>
        <w:t>Расписка-уведомление</w:t>
      </w:r>
    </w:p>
    <w:p w:rsidR="00B672C6" w:rsidRPr="007048B8" w:rsidRDefault="00B672C6" w:rsidP="00B672C6">
      <w:pPr>
        <w:ind w:left="360"/>
        <w:jc w:val="both"/>
        <w:rPr>
          <w:rFonts w:ascii="Arial" w:hAnsi="Arial" w:cs="Arial"/>
          <w:sz w:val="16"/>
          <w:szCs w:val="16"/>
        </w:rPr>
      </w:pPr>
      <w:r w:rsidRPr="007048B8">
        <w:rPr>
          <w:rFonts w:ascii="Arial" w:hAnsi="Arial" w:cs="Arial"/>
          <w:sz w:val="16"/>
          <w:szCs w:val="16"/>
        </w:rPr>
        <w:t xml:space="preserve">Заявление и документы гражданина____________________________________              </w:t>
      </w:r>
    </w:p>
    <w:p w:rsidR="00B672C6" w:rsidRPr="007048B8" w:rsidRDefault="00B672C6" w:rsidP="00B672C6">
      <w:pPr>
        <w:jc w:val="both"/>
        <w:rPr>
          <w:rFonts w:ascii="Arial" w:hAnsi="Arial" w:cs="Arial"/>
          <w:sz w:val="16"/>
          <w:szCs w:val="16"/>
        </w:rPr>
      </w:pPr>
      <w:r w:rsidRPr="007048B8">
        <w:rPr>
          <w:rFonts w:ascii="Arial" w:hAnsi="Arial" w:cs="Arial"/>
          <w:sz w:val="16"/>
          <w:szCs w:val="16"/>
        </w:rPr>
        <w:tab/>
      </w:r>
      <w:r w:rsidRPr="007048B8">
        <w:rPr>
          <w:rFonts w:ascii="Arial" w:hAnsi="Arial" w:cs="Arial"/>
          <w:sz w:val="16"/>
          <w:szCs w:val="16"/>
        </w:rPr>
        <w:tab/>
      </w:r>
      <w:r w:rsidRPr="007048B8">
        <w:rPr>
          <w:rFonts w:ascii="Arial" w:hAnsi="Arial" w:cs="Arial"/>
          <w:sz w:val="16"/>
          <w:szCs w:val="16"/>
        </w:rPr>
        <w:tab/>
      </w:r>
      <w:r w:rsidRPr="007048B8">
        <w:rPr>
          <w:rFonts w:ascii="Arial" w:hAnsi="Arial" w:cs="Arial"/>
          <w:sz w:val="16"/>
          <w:szCs w:val="16"/>
        </w:rPr>
        <w:tab/>
      </w:r>
      <w:r w:rsidRPr="007048B8">
        <w:rPr>
          <w:rFonts w:ascii="Arial" w:hAnsi="Arial" w:cs="Arial"/>
          <w:sz w:val="16"/>
          <w:szCs w:val="16"/>
        </w:rPr>
        <w:tab/>
      </w:r>
      <w:r w:rsidRPr="007048B8">
        <w:rPr>
          <w:rFonts w:ascii="Arial" w:hAnsi="Arial" w:cs="Arial"/>
          <w:sz w:val="16"/>
          <w:szCs w:val="16"/>
        </w:rPr>
        <w:tab/>
      </w:r>
      <w:r w:rsidRPr="007048B8">
        <w:rPr>
          <w:rFonts w:ascii="Arial" w:hAnsi="Arial" w:cs="Arial"/>
          <w:sz w:val="16"/>
          <w:szCs w:val="16"/>
        </w:rPr>
        <w:tab/>
        <w:t xml:space="preserve">           (фамилия, имя, отчество)</w:t>
      </w:r>
    </w:p>
    <w:p w:rsidR="00B672C6" w:rsidRPr="007048B8" w:rsidRDefault="00B672C6" w:rsidP="00B672C6">
      <w:pPr>
        <w:jc w:val="both"/>
        <w:rPr>
          <w:rFonts w:ascii="Arial" w:hAnsi="Arial" w:cs="Arial"/>
          <w:sz w:val="16"/>
          <w:szCs w:val="16"/>
        </w:rPr>
      </w:pPr>
    </w:p>
    <w:tbl>
      <w:tblPr>
        <w:tblW w:w="0" w:type="auto"/>
        <w:tblLook w:val="01E0" w:firstRow="1" w:lastRow="1" w:firstColumn="1" w:lastColumn="1" w:noHBand="0" w:noVBand="0"/>
      </w:tblPr>
      <w:tblGrid>
        <w:gridCol w:w="1994"/>
        <w:gridCol w:w="1586"/>
        <w:gridCol w:w="1668"/>
      </w:tblGrid>
      <w:tr w:rsidR="00B672C6" w:rsidRPr="007048B8" w:rsidTr="006620B4">
        <w:tc>
          <w:tcPr>
            <w:tcW w:w="3341" w:type="dxa"/>
            <w:vMerge w:val="restart"/>
            <w:tcBorders>
              <w:top w:val="single" w:sz="4" w:space="0" w:color="auto"/>
              <w:left w:val="single" w:sz="4" w:space="0" w:color="auto"/>
              <w:right w:val="single" w:sz="4" w:space="0" w:color="auto"/>
            </w:tcBorders>
            <w:shd w:val="clear" w:color="auto" w:fill="auto"/>
          </w:tcPr>
          <w:p w:rsidR="00B672C6" w:rsidRPr="007048B8" w:rsidRDefault="00B672C6" w:rsidP="006620B4">
            <w:pPr>
              <w:widowControl w:val="0"/>
              <w:autoSpaceDE w:val="0"/>
              <w:autoSpaceDN w:val="0"/>
              <w:adjustRightInd w:val="0"/>
              <w:spacing w:after="160"/>
              <w:jc w:val="both"/>
              <w:rPr>
                <w:rFonts w:ascii="Arial" w:hAnsi="Arial" w:cs="Arial"/>
                <w:sz w:val="16"/>
                <w:szCs w:val="16"/>
              </w:rPr>
            </w:pPr>
            <w:r w:rsidRPr="007048B8">
              <w:rPr>
                <w:rFonts w:ascii="Arial" w:hAnsi="Arial" w:cs="Arial"/>
                <w:sz w:val="16"/>
                <w:szCs w:val="16"/>
              </w:rPr>
              <w:t>Регистрационный номер заявления</w:t>
            </w:r>
          </w:p>
        </w:tc>
        <w:tc>
          <w:tcPr>
            <w:tcW w:w="6683" w:type="dxa"/>
            <w:gridSpan w:val="2"/>
            <w:tcBorders>
              <w:top w:val="single" w:sz="4" w:space="0" w:color="auto"/>
              <w:left w:val="single" w:sz="4" w:space="0" w:color="auto"/>
              <w:bottom w:val="single" w:sz="4" w:space="0" w:color="auto"/>
              <w:right w:val="single" w:sz="4" w:space="0" w:color="auto"/>
            </w:tcBorders>
            <w:shd w:val="clear" w:color="auto" w:fill="auto"/>
          </w:tcPr>
          <w:p w:rsidR="00B672C6" w:rsidRPr="007048B8" w:rsidRDefault="00B672C6" w:rsidP="006620B4">
            <w:pPr>
              <w:widowControl w:val="0"/>
              <w:autoSpaceDE w:val="0"/>
              <w:autoSpaceDN w:val="0"/>
              <w:adjustRightInd w:val="0"/>
              <w:spacing w:after="160"/>
              <w:jc w:val="both"/>
              <w:rPr>
                <w:rFonts w:ascii="Arial" w:hAnsi="Arial" w:cs="Arial"/>
                <w:sz w:val="16"/>
                <w:szCs w:val="16"/>
              </w:rPr>
            </w:pPr>
            <w:r w:rsidRPr="007048B8">
              <w:rPr>
                <w:rFonts w:ascii="Arial" w:hAnsi="Arial" w:cs="Arial"/>
                <w:sz w:val="16"/>
                <w:szCs w:val="16"/>
              </w:rPr>
              <w:t>принял</w:t>
            </w:r>
          </w:p>
        </w:tc>
      </w:tr>
      <w:tr w:rsidR="00B672C6" w:rsidRPr="007048B8" w:rsidTr="006620B4">
        <w:tc>
          <w:tcPr>
            <w:tcW w:w="3341" w:type="dxa"/>
            <w:vMerge/>
            <w:tcBorders>
              <w:left w:val="single" w:sz="4" w:space="0" w:color="auto"/>
              <w:bottom w:val="single" w:sz="4" w:space="0" w:color="auto"/>
              <w:right w:val="single" w:sz="4" w:space="0" w:color="auto"/>
            </w:tcBorders>
            <w:shd w:val="clear" w:color="auto" w:fill="auto"/>
          </w:tcPr>
          <w:p w:rsidR="00B672C6" w:rsidRPr="007048B8" w:rsidRDefault="00B672C6" w:rsidP="006620B4">
            <w:pPr>
              <w:widowControl w:val="0"/>
              <w:autoSpaceDE w:val="0"/>
              <w:autoSpaceDN w:val="0"/>
              <w:adjustRightInd w:val="0"/>
              <w:spacing w:after="160"/>
              <w:jc w:val="both"/>
              <w:rPr>
                <w:rFonts w:ascii="Arial" w:hAnsi="Arial" w:cs="Arial"/>
                <w:sz w:val="16"/>
                <w:szCs w:val="16"/>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B672C6" w:rsidRPr="007048B8" w:rsidRDefault="00B672C6" w:rsidP="006620B4">
            <w:pPr>
              <w:widowControl w:val="0"/>
              <w:autoSpaceDE w:val="0"/>
              <w:autoSpaceDN w:val="0"/>
              <w:adjustRightInd w:val="0"/>
              <w:spacing w:after="160"/>
              <w:jc w:val="both"/>
              <w:rPr>
                <w:rFonts w:ascii="Arial" w:hAnsi="Arial" w:cs="Arial"/>
                <w:sz w:val="16"/>
                <w:szCs w:val="16"/>
              </w:rPr>
            </w:pPr>
            <w:r w:rsidRPr="007048B8">
              <w:rPr>
                <w:rFonts w:ascii="Arial" w:hAnsi="Arial" w:cs="Arial"/>
                <w:sz w:val="16"/>
                <w:szCs w:val="16"/>
              </w:rPr>
              <w:t>дата приема заявления</w:t>
            </w:r>
          </w:p>
        </w:tc>
        <w:tc>
          <w:tcPr>
            <w:tcW w:w="3342" w:type="dxa"/>
            <w:tcBorders>
              <w:top w:val="single" w:sz="4" w:space="0" w:color="auto"/>
              <w:left w:val="single" w:sz="4" w:space="0" w:color="auto"/>
              <w:bottom w:val="single" w:sz="4" w:space="0" w:color="auto"/>
              <w:right w:val="single" w:sz="4" w:space="0" w:color="auto"/>
            </w:tcBorders>
            <w:shd w:val="clear" w:color="auto" w:fill="auto"/>
          </w:tcPr>
          <w:p w:rsidR="00B672C6" w:rsidRPr="007048B8" w:rsidRDefault="00B672C6" w:rsidP="006620B4">
            <w:pPr>
              <w:widowControl w:val="0"/>
              <w:autoSpaceDE w:val="0"/>
              <w:autoSpaceDN w:val="0"/>
              <w:adjustRightInd w:val="0"/>
              <w:spacing w:after="160"/>
              <w:jc w:val="both"/>
              <w:rPr>
                <w:rFonts w:ascii="Arial" w:hAnsi="Arial" w:cs="Arial"/>
                <w:sz w:val="16"/>
                <w:szCs w:val="16"/>
              </w:rPr>
            </w:pPr>
            <w:r w:rsidRPr="007048B8">
              <w:rPr>
                <w:rFonts w:ascii="Arial" w:hAnsi="Arial" w:cs="Arial"/>
                <w:sz w:val="16"/>
                <w:szCs w:val="16"/>
              </w:rPr>
              <w:t>подпись лица, принявшего документы</w:t>
            </w:r>
          </w:p>
        </w:tc>
      </w:tr>
      <w:tr w:rsidR="00B672C6" w:rsidRPr="007048B8" w:rsidTr="006620B4">
        <w:tc>
          <w:tcPr>
            <w:tcW w:w="3341" w:type="dxa"/>
            <w:tcBorders>
              <w:top w:val="single" w:sz="4" w:space="0" w:color="auto"/>
              <w:left w:val="single" w:sz="4" w:space="0" w:color="auto"/>
              <w:bottom w:val="single" w:sz="4" w:space="0" w:color="auto"/>
              <w:right w:val="single" w:sz="4" w:space="0" w:color="auto"/>
            </w:tcBorders>
            <w:shd w:val="clear" w:color="auto" w:fill="auto"/>
          </w:tcPr>
          <w:p w:rsidR="00B672C6" w:rsidRPr="007048B8" w:rsidRDefault="00B672C6" w:rsidP="006620B4">
            <w:pPr>
              <w:widowControl w:val="0"/>
              <w:autoSpaceDE w:val="0"/>
              <w:autoSpaceDN w:val="0"/>
              <w:adjustRightInd w:val="0"/>
              <w:spacing w:after="160"/>
              <w:jc w:val="both"/>
              <w:rPr>
                <w:rFonts w:ascii="Arial" w:hAnsi="Arial" w:cs="Arial"/>
                <w:sz w:val="16"/>
                <w:szCs w:val="16"/>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B672C6" w:rsidRPr="007048B8" w:rsidRDefault="00B672C6" w:rsidP="006620B4">
            <w:pPr>
              <w:widowControl w:val="0"/>
              <w:autoSpaceDE w:val="0"/>
              <w:autoSpaceDN w:val="0"/>
              <w:adjustRightInd w:val="0"/>
              <w:spacing w:after="160"/>
              <w:jc w:val="both"/>
              <w:rPr>
                <w:rFonts w:ascii="Arial" w:hAnsi="Arial" w:cs="Arial"/>
                <w:sz w:val="16"/>
                <w:szCs w:val="16"/>
              </w:rPr>
            </w:pPr>
          </w:p>
        </w:tc>
        <w:tc>
          <w:tcPr>
            <w:tcW w:w="3342" w:type="dxa"/>
            <w:tcBorders>
              <w:top w:val="single" w:sz="4" w:space="0" w:color="auto"/>
              <w:left w:val="single" w:sz="4" w:space="0" w:color="auto"/>
              <w:bottom w:val="single" w:sz="4" w:space="0" w:color="auto"/>
              <w:right w:val="single" w:sz="4" w:space="0" w:color="auto"/>
            </w:tcBorders>
            <w:shd w:val="clear" w:color="auto" w:fill="auto"/>
          </w:tcPr>
          <w:p w:rsidR="00B672C6" w:rsidRPr="007048B8" w:rsidRDefault="00B672C6" w:rsidP="006620B4">
            <w:pPr>
              <w:widowControl w:val="0"/>
              <w:autoSpaceDE w:val="0"/>
              <w:autoSpaceDN w:val="0"/>
              <w:adjustRightInd w:val="0"/>
              <w:spacing w:after="160"/>
              <w:jc w:val="both"/>
              <w:rPr>
                <w:rFonts w:ascii="Arial" w:hAnsi="Arial" w:cs="Arial"/>
                <w:sz w:val="16"/>
                <w:szCs w:val="16"/>
              </w:rPr>
            </w:pPr>
          </w:p>
        </w:tc>
      </w:tr>
    </w:tbl>
    <w:p w:rsidR="00B672C6" w:rsidRPr="007048B8" w:rsidRDefault="00B672C6" w:rsidP="00B672C6">
      <w:pPr>
        <w:pBdr>
          <w:bottom w:val="single" w:sz="4" w:space="1" w:color="auto"/>
        </w:pBdr>
        <w:jc w:val="both"/>
        <w:rPr>
          <w:rFonts w:ascii="Arial" w:hAnsi="Arial" w:cs="Arial"/>
          <w:sz w:val="16"/>
          <w:szCs w:val="16"/>
        </w:rPr>
      </w:pPr>
    </w:p>
    <w:p w:rsidR="00B672C6" w:rsidRPr="007048B8" w:rsidRDefault="00B672C6" w:rsidP="00B672C6">
      <w:pPr>
        <w:pBdr>
          <w:bottom w:val="single" w:sz="4" w:space="1" w:color="auto"/>
        </w:pBdr>
        <w:jc w:val="both"/>
        <w:rPr>
          <w:rFonts w:ascii="Arial" w:hAnsi="Arial" w:cs="Arial"/>
          <w:sz w:val="16"/>
          <w:szCs w:val="16"/>
        </w:rPr>
      </w:pPr>
    </w:p>
    <w:p w:rsidR="00B672C6" w:rsidRPr="007048B8" w:rsidRDefault="00B672C6" w:rsidP="00B672C6">
      <w:pPr>
        <w:pBdr>
          <w:bottom w:val="single" w:sz="4" w:space="1" w:color="auto"/>
        </w:pBdr>
        <w:jc w:val="both"/>
        <w:rPr>
          <w:rFonts w:ascii="Arial" w:hAnsi="Arial" w:cs="Arial"/>
          <w:sz w:val="16"/>
          <w:szCs w:val="16"/>
        </w:rPr>
      </w:pPr>
      <w:r w:rsidRPr="007048B8">
        <w:rPr>
          <w:rFonts w:ascii="Arial" w:hAnsi="Arial" w:cs="Arial"/>
          <w:sz w:val="16"/>
          <w:szCs w:val="16"/>
        </w:rPr>
        <w:t>----------------------------------------------------------------------------------------------</w:t>
      </w:r>
    </w:p>
    <w:p w:rsidR="00B672C6" w:rsidRPr="007048B8" w:rsidRDefault="00B672C6" w:rsidP="00B672C6">
      <w:pPr>
        <w:pBdr>
          <w:bottom w:val="single" w:sz="4" w:space="1" w:color="auto"/>
        </w:pBdr>
        <w:jc w:val="center"/>
        <w:rPr>
          <w:rFonts w:ascii="Arial" w:hAnsi="Arial" w:cs="Arial"/>
          <w:sz w:val="16"/>
          <w:szCs w:val="16"/>
        </w:rPr>
      </w:pPr>
      <w:r w:rsidRPr="007048B8">
        <w:rPr>
          <w:rFonts w:ascii="Arial" w:hAnsi="Arial" w:cs="Arial"/>
          <w:sz w:val="16"/>
          <w:szCs w:val="16"/>
        </w:rPr>
        <w:t>(линия отреза)</w:t>
      </w:r>
    </w:p>
    <w:p w:rsidR="00B672C6" w:rsidRPr="007048B8" w:rsidRDefault="00B672C6" w:rsidP="00B672C6">
      <w:pPr>
        <w:pBdr>
          <w:bottom w:val="single" w:sz="4" w:space="1" w:color="auto"/>
        </w:pBdr>
        <w:jc w:val="both"/>
        <w:rPr>
          <w:rFonts w:ascii="Arial" w:hAnsi="Arial" w:cs="Arial"/>
          <w:sz w:val="16"/>
          <w:szCs w:val="16"/>
        </w:rPr>
      </w:pPr>
    </w:p>
    <w:p w:rsidR="00B672C6" w:rsidRPr="007048B8" w:rsidRDefault="00B672C6" w:rsidP="00B672C6">
      <w:pPr>
        <w:ind w:left="360"/>
        <w:jc w:val="both"/>
        <w:rPr>
          <w:rFonts w:ascii="Arial" w:hAnsi="Arial" w:cs="Arial"/>
          <w:sz w:val="16"/>
          <w:szCs w:val="16"/>
        </w:rPr>
      </w:pPr>
    </w:p>
    <w:p w:rsidR="00B672C6" w:rsidRPr="007048B8" w:rsidRDefault="00B672C6" w:rsidP="00B672C6">
      <w:pPr>
        <w:ind w:left="360"/>
        <w:rPr>
          <w:rFonts w:ascii="Arial" w:hAnsi="Arial" w:cs="Arial"/>
          <w:sz w:val="16"/>
          <w:szCs w:val="16"/>
        </w:rPr>
      </w:pPr>
      <w:r w:rsidRPr="007048B8">
        <w:rPr>
          <w:rFonts w:ascii="Arial" w:hAnsi="Arial" w:cs="Arial"/>
          <w:sz w:val="16"/>
          <w:szCs w:val="16"/>
        </w:rPr>
        <w:t>Расписка-уведомление</w:t>
      </w:r>
    </w:p>
    <w:p w:rsidR="00B672C6" w:rsidRPr="007048B8" w:rsidRDefault="00B672C6" w:rsidP="00B672C6">
      <w:pPr>
        <w:ind w:left="360"/>
        <w:rPr>
          <w:rFonts w:ascii="Arial" w:hAnsi="Arial" w:cs="Arial"/>
          <w:sz w:val="16"/>
          <w:szCs w:val="16"/>
        </w:rPr>
      </w:pPr>
      <w:r w:rsidRPr="007048B8">
        <w:rPr>
          <w:rFonts w:ascii="Arial" w:hAnsi="Arial" w:cs="Arial"/>
          <w:sz w:val="16"/>
          <w:szCs w:val="16"/>
        </w:rPr>
        <w:t xml:space="preserve">Заявление и документы гражданина  _____________________________________              </w:t>
      </w:r>
    </w:p>
    <w:p w:rsidR="00B672C6" w:rsidRPr="007048B8" w:rsidRDefault="00B672C6" w:rsidP="00B672C6">
      <w:pPr>
        <w:jc w:val="both"/>
        <w:rPr>
          <w:rFonts w:ascii="Arial" w:hAnsi="Arial" w:cs="Arial"/>
          <w:sz w:val="16"/>
          <w:szCs w:val="16"/>
        </w:rPr>
      </w:pPr>
      <w:r w:rsidRPr="007048B8">
        <w:rPr>
          <w:rFonts w:ascii="Arial" w:hAnsi="Arial" w:cs="Arial"/>
          <w:sz w:val="16"/>
          <w:szCs w:val="16"/>
        </w:rPr>
        <w:t xml:space="preserve">                    (фамилия, имя, отчество)</w:t>
      </w:r>
    </w:p>
    <w:p w:rsidR="00B672C6" w:rsidRPr="007048B8" w:rsidRDefault="00B672C6" w:rsidP="00B672C6">
      <w:pPr>
        <w:jc w:val="both"/>
        <w:rPr>
          <w:rFonts w:ascii="Arial" w:hAnsi="Arial" w:cs="Arial"/>
          <w:sz w:val="16"/>
          <w:szCs w:val="16"/>
        </w:rPr>
      </w:pPr>
    </w:p>
    <w:tbl>
      <w:tblPr>
        <w:tblW w:w="0" w:type="auto"/>
        <w:tblLook w:val="01E0" w:firstRow="1" w:lastRow="1" w:firstColumn="1" w:lastColumn="1" w:noHBand="0" w:noVBand="0"/>
      </w:tblPr>
      <w:tblGrid>
        <w:gridCol w:w="1994"/>
        <w:gridCol w:w="1586"/>
        <w:gridCol w:w="1668"/>
      </w:tblGrid>
      <w:tr w:rsidR="00B672C6" w:rsidRPr="007048B8" w:rsidTr="006620B4">
        <w:tc>
          <w:tcPr>
            <w:tcW w:w="3341" w:type="dxa"/>
            <w:vMerge w:val="restart"/>
            <w:tcBorders>
              <w:top w:val="single" w:sz="4" w:space="0" w:color="auto"/>
              <w:left w:val="single" w:sz="4" w:space="0" w:color="auto"/>
              <w:right w:val="single" w:sz="4" w:space="0" w:color="auto"/>
            </w:tcBorders>
            <w:shd w:val="clear" w:color="auto" w:fill="auto"/>
          </w:tcPr>
          <w:p w:rsidR="00B672C6" w:rsidRPr="007048B8" w:rsidRDefault="00B672C6" w:rsidP="006620B4">
            <w:pPr>
              <w:widowControl w:val="0"/>
              <w:autoSpaceDE w:val="0"/>
              <w:autoSpaceDN w:val="0"/>
              <w:adjustRightInd w:val="0"/>
              <w:spacing w:after="160"/>
              <w:jc w:val="both"/>
              <w:rPr>
                <w:rFonts w:ascii="Arial" w:hAnsi="Arial" w:cs="Arial"/>
                <w:sz w:val="16"/>
                <w:szCs w:val="16"/>
              </w:rPr>
            </w:pPr>
            <w:r w:rsidRPr="007048B8">
              <w:rPr>
                <w:rFonts w:ascii="Arial" w:hAnsi="Arial" w:cs="Arial"/>
                <w:sz w:val="16"/>
                <w:szCs w:val="16"/>
              </w:rPr>
              <w:t>Регистрационный номер заявления</w:t>
            </w:r>
          </w:p>
        </w:tc>
        <w:tc>
          <w:tcPr>
            <w:tcW w:w="6683" w:type="dxa"/>
            <w:gridSpan w:val="2"/>
            <w:tcBorders>
              <w:top w:val="single" w:sz="4" w:space="0" w:color="auto"/>
              <w:left w:val="single" w:sz="4" w:space="0" w:color="auto"/>
              <w:bottom w:val="single" w:sz="4" w:space="0" w:color="auto"/>
              <w:right w:val="single" w:sz="4" w:space="0" w:color="auto"/>
            </w:tcBorders>
            <w:shd w:val="clear" w:color="auto" w:fill="auto"/>
          </w:tcPr>
          <w:p w:rsidR="00B672C6" w:rsidRPr="007048B8" w:rsidRDefault="00B672C6" w:rsidP="006620B4">
            <w:pPr>
              <w:widowControl w:val="0"/>
              <w:autoSpaceDE w:val="0"/>
              <w:autoSpaceDN w:val="0"/>
              <w:adjustRightInd w:val="0"/>
              <w:spacing w:after="160"/>
              <w:jc w:val="both"/>
              <w:rPr>
                <w:rFonts w:ascii="Arial" w:hAnsi="Arial" w:cs="Arial"/>
                <w:sz w:val="16"/>
                <w:szCs w:val="16"/>
              </w:rPr>
            </w:pPr>
            <w:r w:rsidRPr="007048B8">
              <w:rPr>
                <w:rFonts w:ascii="Arial" w:hAnsi="Arial" w:cs="Arial"/>
                <w:sz w:val="16"/>
                <w:szCs w:val="16"/>
              </w:rPr>
              <w:t>принял</w:t>
            </w:r>
          </w:p>
        </w:tc>
      </w:tr>
      <w:tr w:rsidR="00B672C6" w:rsidRPr="007048B8" w:rsidTr="006620B4">
        <w:tc>
          <w:tcPr>
            <w:tcW w:w="3341" w:type="dxa"/>
            <w:vMerge/>
            <w:tcBorders>
              <w:left w:val="single" w:sz="4" w:space="0" w:color="auto"/>
              <w:bottom w:val="single" w:sz="4" w:space="0" w:color="auto"/>
              <w:right w:val="single" w:sz="4" w:space="0" w:color="auto"/>
            </w:tcBorders>
            <w:shd w:val="clear" w:color="auto" w:fill="auto"/>
          </w:tcPr>
          <w:p w:rsidR="00B672C6" w:rsidRPr="007048B8" w:rsidRDefault="00B672C6" w:rsidP="006620B4">
            <w:pPr>
              <w:widowControl w:val="0"/>
              <w:autoSpaceDE w:val="0"/>
              <w:autoSpaceDN w:val="0"/>
              <w:adjustRightInd w:val="0"/>
              <w:spacing w:after="160"/>
              <w:jc w:val="both"/>
              <w:rPr>
                <w:rFonts w:ascii="Arial" w:hAnsi="Arial" w:cs="Arial"/>
                <w:sz w:val="16"/>
                <w:szCs w:val="16"/>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B672C6" w:rsidRPr="007048B8" w:rsidRDefault="00B672C6" w:rsidP="006620B4">
            <w:pPr>
              <w:widowControl w:val="0"/>
              <w:autoSpaceDE w:val="0"/>
              <w:autoSpaceDN w:val="0"/>
              <w:adjustRightInd w:val="0"/>
              <w:spacing w:after="160"/>
              <w:jc w:val="both"/>
              <w:rPr>
                <w:rFonts w:ascii="Arial" w:hAnsi="Arial" w:cs="Arial"/>
                <w:sz w:val="16"/>
                <w:szCs w:val="16"/>
              </w:rPr>
            </w:pPr>
            <w:r w:rsidRPr="007048B8">
              <w:rPr>
                <w:rFonts w:ascii="Arial" w:hAnsi="Arial" w:cs="Arial"/>
                <w:sz w:val="16"/>
                <w:szCs w:val="16"/>
              </w:rPr>
              <w:t>дата приема заявления</w:t>
            </w:r>
          </w:p>
        </w:tc>
        <w:tc>
          <w:tcPr>
            <w:tcW w:w="3342" w:type="dxa"/>
            <w:tcBorders>
              <w:top w:val="single" w:sz="4" w:space="0" w:color="auto"/>
              <w:left w:val="single" w:sz="4" w:space="0" w:color="auto"/>
              <w:bottom w:val="single" w:sz="4" w:space="0" w:color="auto"/>
              <w:right w:val="single" w:sz="4" w:space="0" w:color="auto"/>
            </w:tcBorders>
            <w:shd w:val="clear" w:color="auto" w:fill="auto"/>
          </w:tcPr>
          <w:p w:rsidR="00B672C6" w:rsidRPr="007048B8" w:rsidRDefault="00B672C6" w:rsidP="006620B4">
            <w:pPr>
              <w:widowControl w:val="0"/>
              <w:autoSpaceDE w:val="0"/>
              <w:autoSpaceDN w:val="0"/>
              <w:adjustRightInd w:val="0"/>
              <w:spacing w:after="160"/>
              <w:jc w:val="both"/>
              <w:rPr>
                <w:rFonts w:ascii="Arial" w:hAnsi="Arial" w:cs="Arial"/>
                <w:sz w:val="16"/>
                <w:szCs w:val="16"/>
              </w:rPr>
            </w:pPr>
            <w:r w:rsidRPr="007048B8">
              <w:rPr>
                <w:rFonts w:ascii="Arial" w:hAnsi="Arial" w:cs="Arial"/>
                <w:sz w:val="16"/>
                <w:szCs w:val="16"/>
              </w:rPr>
              <w:t>подпись лица, принявшего документы</w:t>
            </w:r>
          </w:p>
        </w:tc>
      </w:tr>
      <w:tr w:rsidR="00B672C6" w:rsidRPr="007048B8" w:rsidTr="006620B4">
        <w:tc>
          <w:tcPr>
            <w:tcW w:w="3341" w:type="dxa"/>
            <w:tcBorders>
              <w:top w:val="single" w:sz="4" w:space="0" w:color="auto"/>
              <w:left w:val="single" w:sz="4" w:space="0" w:color="auto"/>
              <w:bottom w:val="single" w:sz="4" w:space="0" w:color="auto"/>
              <w:right w:val="single" w:sz="4" w:space="0" w:color="auto"/>
            </w:tcBorders>
            <w:shd w:val="clear" w:color="auto" w:fill="auto"/>
          </w:tcPr>
          <w:p w:rsidR="00B672C6" w:rsidRPr="007048B8" w:rsidRDefault="00B672C6" w:rsidP="006620B4">
            <w:pPr>
              <w:widowControl w:val="0"/>
              <w:autoSpaceDE w:val="0"/>
              <w:autoSpaceDN w:val="0"/>
              <w:adjustRightInd w:val="0"/>
              <w:spacing w:after="160"/>
              <w:jc w:val="both"/>
              <w:rPr>
                <w:rFonts w:ascii="Arial" w:hAnsi="Arial" w:cs="Arial"/>
                <w:sz w:val="16"/>
                <w:szCs w:val="16"/>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B672C6" w:rsidRPr="007048B8" w:rsidRDefault="00B672C6" w:rsidP="006620B4">
            <w:pPr>
              <w:widowControl w:val="0"/>
              <w:autoSpaceDE w:val="0"/>
              <w:autoSpaceDN w:val="0"/>
              <w:adjustRightInd w:val="0"/>
              <w:spacing w:after="160"/>
              <w:jc w:val="both"/>
              <w:rPr>
                <w:rFonts w:ascii="Arial" w:hAnsi="Arial" w:cs="Arial"/>
                <w:sz w:val="16"/>
                <w:szCs w:val="16"/>
              </w:rPr>
            </w:pPr>
          </w:p>
        </w:tc>
        <w:tc>
          <w:tcPr>
            <w:tcW w:w="3342" w:type="dxa"/>
            <w:tcBorders>
              <w:top w:val="single" w:sz="4" w:space="0" w:color="auto"/>
              <w:left w:val="single" w:sz="4" w:space="0" w:color="auto"/>
              <w:bottom w:val="single" w:sz="4" w:space="0" w:color="auto"/>
              <w:right w:val="single" w:sz="4" w:space="0" w:color="auto"/>
            </w:tcBorders>
            <w:shd w:val="clear" w:color="auto" w:fill="auto"/>
          </w:tcPr>
          <w:p w:rsidR="00B672C6" w:rsidRPr="007048B8" w:rsidRDefault="00B672C6" w:rsidP="006620B4">
            <w:pPr>
              <w:widowControl w:val="0"/>
              <w:autoSpaceDE w:val="0"/>
              <w:autoSpaceDN w:val="0"/>
              <w:adjustRightInd w:val="0"/>
              <w:spacing w:after="160"/>
              <w:jc w:val="both"/>
              <w:rPr>
                <w:rFonts w:ascii="Arial" w:hAnsi="Arial" w:cs="Arial"/>
                <w:sz w:val="16"/>
                <w:szCs w:val="16"/>
              </w:rPr>
            </w:pPr>
          </w:p>
        </w:tc>
      </w:tr>
    </w:tbl>
    <w:p w:rsidR="00B672C6" w:rsidRPr="007048B8" w:rsidRDefault="00B672C6" w:rsidP="00B672C6">
      <w:pPr>
        <w:pStyle w:val="3"/>
        <w:spacing w:line="240" w:lineRule="auto"/>
        <w:ind w:left="6360"/>
        <w:jc w:val="both"/>
        <w:rPr>
          <w:rFonts w:ascii="Arial" w:hAnsi="Arial" w:cs="Arial"/>
          <w:b/>
          <w:sz w:val="16"/>
          <w:szCs w:val="16"/>
        </w:rPr>
      </w:pPr>
    </w:p>
    <w:p w:rsidR="00B672C6" w:rsidRPr="007048B8" w:rsidRDefault="00B672C6" w:rsidP="00B672C6">
      <w:pPr>
        <w:rPr>
          <w:rFonts w:ascii="Arial" w:hAnsi="Arial" w:cs="Arial"/>
          <w:sz w:val="16"/>
          <w:szCs w:val="16"/>
        </w:rPr>
      </w:pPr>
    </w:p>
    <w:tbl>
      <w:tblPr>
        <w:tblW w:w="0" w:type="auto"/>
        <w:tblLook w:val="01E0" w:firstRow="1" w:lastRow="1" w:firstColumn="1" w:lastColumn="1" w:noHBand="0" w:noVBand="0"/>
      </w:tblPr>
      <w:tblGrid>
        <w:gridCol w:w="3720"/>
        <w:gridCol w:w="1528"/>
      </w:tblGrid>
      <w:tr w:rsidR="00B672C6" w:rsidRPr="007048B8" w:rsidTr="006620B4">
        <w:trPr>
          <w:trHeight w:val="606"/>
        </w:trPr>
        <w:tc>
          <w:tcPr>
            <w:tcW w:w="7196" w:type="dxa"/>
          </w:tcPr>
          <w:p w:rsidR="00B672C6" w:rsidRPr="007048B8" w:rsidRDefault="00B672C6" w:rsidP="006620B4">
            <w:pPr>
              <w:rPr>
                <w:rFonts w:ascii="Arial" w:hAnsi="Arial" w:cs="Arial"/>
                <w:sz w:val="16"/>
                <w:szCs w:val="16"/>
              </w:rPr>
            </w:pPr>
            <w:r w:rsidRPr="007048B8">
              <w:rPr>
                <w:rFonts w:ascii="Arial" w:hAnsi="Arial" w:cs="Arial"/>
                <w:sz w:val="16"/>
                <w:szCs w:val="16"/>
              </w:rPr>
              <w:lastRenderedPageBreak/>
              <w:t>Управляющий делами администрации</w:t>
            </w:r>
          </w:p>
          <w:p w:rsidR="00B672C6" w:rsidRPr="007048B8" w:rsidRDefault="00B672C6" w:rsidP="006620B4">
            <w:pPr>
              <w:rPr>
                <w:rFonts w:ascii="Arial" w:hAnsi="Arial" w:cs="Arial"/>
                <w:sz w:val="16"/>
                <w:szCs w:val="16"/>
              </w:rPr>
            </w:pPr>
            <w:r w:rsidRPr="007048B8">
              <w:rPr>
                <w:rFonts w:ascii="Arial" w:hAnsi="Arial" w:cs="Arial"/>
                <w:sz w:val="16"/>
                <w:szCs w:val="16"/>
              </w:rPr>
              <w:t>Благодарненского муниципального района</w:t>
            </w:r>
          </w:p>
          <w:p w:rsidR="00B672C6" w:rsidRPr="007048B8" w:rsidRDefault="00B672C6" w:rsidP="006620B4">
            <w:pPr>
              <w:rPr>
                <w:rFonts w:ascii="Arial" w:hAnsi="Arial" w:cs="Arial"/>
                <w:sz w:val="16"/>
                <w:szCs w:val="16"/>
              </w:rPr>
            </w:pPr>
            <w:r w:rsidRPr="007048B8">
              <w:rPr>
                <w:rFonts w:ascii="Arial" w:hAnsi="Arial" w:cs="Arial"/>
                <w:sz w:val="16"/>
                <w:szCs w:val="16"/>
              </w:rPr>
              <w:t xml:space="preserve">Ставропольского края                                                                </w:t>
            </w:r>
          </w:p>
        </w:tc>
        <w:tc>
          <w:tcPr>
            <w:tcW w:w="2374" w:type="dxa"/>
          </w:tcPr>
          <w:p w:rsidR="00B672C6" w:rsidRPr="007048B8" w:rsidRDefault="00B672C6" w:rsidP="006620B4">
            <w:pPr>
              <w:jc w:val="right"/>
              <w:rPr>
                <w:rFonts w:ascii="Arial" w:hAnsi="Arial" w:cs="Arial"/>
                <w:sz w:val="16"/>
                <w:szCs w:val="16"/>
              </w:rPr>
            </w:pPr>
          </w:p>
          <w:p w:rsidR="00B672C6" w:rsidRPr="007048B8" w:rsidRDefault="00B672C6" w:rsidP="006620B4">
            <w:pPr>
              <w:jc w:val="right"/>
              <w:rPr>
                <w:rFonts w:ascii="Arial" w:hAnsi="Arial" w:cs="Arial"/>
                <w:sz w:val="16"/>
                <w:szCs w:val="16"/>
              </w:rPr>
            </w:pPr>
          </w:p>
          <w:p w:rsidR="00B672C6" w:rsidRPr="007048B8" w:rsidRDefault="00B672C6" w:rsidP="006620B4">
            <w:pPr>
              <w:jc w:val="right"/>
              <w:rPr>
                <w:rFonts w:ascii="Arial" w:hAnsi="Arial" w:cs="Arial"/>
                <w:sz w:val="16"/>
                <w:szCs w:val="16"/>
              </w:rPr>
            </w:pPr>
            <w:r w:rsidRPr="007048B8">
              <w:rPr>
                <w:rFonts w:ascii="Arial" w:hAnsi="Arial" w:cs="Arial"/>
                <w:sz w:val="16"/>
                <w:szCs w:val="16"/>
              </w:rPr>
              <w:t xml:space="preserve">В.И. </w:t>
            </w:r>
            <w:proofErr w:type="spellStart"/>
            <w:r w:rsidRPr="007048B8">
              <w:rPr>
                <w:rFonts w:ascii="Arial" w:hAnsi="Arial" w:cs="Arial"/>
                <w:sz w:val="16"/>
                <w:szCs w:val="16"/>
              </w:rPr>
              <w:t>Наурузова</w:t>
            </w:r>
            <w:proofErr w:type="spellEnd"/>
          </w:p>
        </w:tc>
      </w:tr>
    </w:tbl>
    <w:p w:rsidR="00494F58" w:rsidRDefault="00494F58" w:rsidP="00CA595D">
      <w:pPr>
        <w:pStyle w:val="ConsPlusNormal"/>
        <w:widowControl/>
        <w:ind w:firstLine="540"/>
        <w:jc w:val="both"/>
        <w:rPr>
          <w:sz w:val="16"/>
          <w:szCs w:val="16"/>
        </w:rPr>
      </w:pPr>
    </w:p>
    <w:p w:rsidR="001115CC" w:rsidRPr="00DE518A" w:rsidRDefault="001115CC" w:rsidP="001115CC">
      <w:pPr>
        <w:ind w:firstLine="540"/>
        <w:jc w:val="center"/>
        <w:rPr>
          <w:rFonts w:ascii="Arial" w:hAnsi="Arial" w:cs="Arial"/>
          <w:b/>
          <w:sz w:val="16"/>
          <w:szCs w:val="16"/>
        </w:rPr>
      </w:pPr>
      <w:r w:rsidRPr="00DE518A">
        <w:rPr>
          <w:rFonts w:ascii="Arial" w:hAnsi="Arial" w:cs="Arial"/>
          <w:b/>
          <w:sz w:val="16"/>
          <w:szCs w:val="16"/>
        </w:rPr>
        <w:t>ПОСТАНОВЛЕНИЕ</w:t>
      </w:r>
    </w:p>
    <w:p w:rsidR="001115CC" w:rsidRPr="00DE518A" w:rsidRDefault="001115CC" w:rsidP="001115CC">
      <w:pPr>
        <w:ind w:firstLine="540"/>
        <w:jc w:val="center"/>
        <w:rPr>
          <w:rFonts w:ascii="Arial" w:hAnsi="Arial" w:cs="Arial"/>
          <w:b/>
          <w:sz w:val="16"/>
          <w:szCs w:val="16"/>
        </w:rPr>
      </w:pPr>
    </w:p>
    <w:p w:rsidR="001115CC" w:rsidRPr="00DE518A" w:rsidRDefault="001115CC" w:rsidP="001115CC">
      <w:pPr>
        <w:ind w:firstLine="360"/>
        <w:jc w:val="center"/>
        <w:rPr>
          <w:rFonts w:ascii="Arial" w:hAnsi="Arial" w:cs="Arial"/>
          <w:b/>
          <w:sz w:val="16"/>
          <w:szCs w:val="16"/>
        </w:rPr>
      </w:pPr>
      <w:r w:rsidRPr="00DE518A">
        <w:rPr>
          <w:rFonts w:ascii="Arial" w:hAnsi="Arial" w:cs="Arial"/>
          <w:b/>
          <w:sz w:val="16"/>
          <w:szCs w:val="16"/>
        </w:rPr>
        <w:t>АДМИНИСТРАЦИИ БЛАГОДАРНЕНСКОГО МУНИЦИПАЛЬНОГО РАЙОНА СТАВРОПОЛЬСКОГО КРАЯ</w:t>
      </w:r>
    </w:p>
    <w:p w:rsidR="001115CC" w:rsidRPr="00DE518A" w:rsidRDefault="001115CC" w:rsidP="001115CC">
      <w:pPr>
        <w:rPr>
          <w:rFonts w:ascii="Arial" w:hAnsi="Arial" w:cs="Arial"/>
          <w:sz w:val="16"/>
          <w:szCs w:val="16"/>
        </w:rPr>
      </w:pPr>
      <w:r w:rsidRPr="00DE518A">
        <w:rPr>
          <w:rFonts w:ascii="Arial" w:hAnsi="Arial" w:cs="Arial"/>
          <w:sz w:val="16"/>
          <w:szCs w:val="16"/>
        </w:rPr>
        <w:t>28 апре</w:t>
      </w:r>
      <w:r>
        <w:rPr>
          <w:rFonts w:ascii="Arial" w:hAnsi="Arial" w:cs="Arial"/>
          <w:sz w:val="16"/>
          <w:szCs w:val="16"/>
        </w:rPr>
        <w:t xml:space="preserve">ля  2015   года           </w:t>
      </w:r>
      <w:r w:rsidRPr="00DE518A">
        <w:rPr>
          <w:rFonts w:ascii="Arial" w:hAnsi="Arial" w:cs="Arial"/>
          <w:sz w:val="16"/>
          <w:szCs w:val="16"/>
        </w:rPr>
        <w:t xml:space="preserve">     г. </w:t>
      </w:r>
      <w:proofErr w:type="gramStart"/>
      <w:r>
        <w:rPr>
          <w:rFonts w:ascii="Arial" w:hAnsi="Arial" w:cs="Arial"/>
          <w:sz w:val="16"/>
          <w:szCs w:val="16"/>
        </w:rPr>
        <w:t>Благодарный</w:t>
      </w:r>
      <w:proofErr w:type="gramEnd"/>
      <w:r>
        <w:rPr>
          <w:rFonts w:ascii="Arial" w:hAnsi="Arial" w:cs="Arial"/>
          <w:sz w:val="16"/>
          <w:szCs w:val="16"/>
        </w:rPr>
        <w:t xml:space="preserve">       </w:t>
      </w:r>
      <w:r w:rsidRPr="00DE518A">
        <w:rPr>
          <w:rFonts w:ascii="Arial" w:hAnsi="Arial" w:cs="Arial"/>
          <w:sz w:val="16"/>
          <w:szCs w:val="16"/>
        </w:rPr>
        <w:t xml:space="preserve">       №  273</w:t>
      </w:r>
    </w:p>
    <w:p w:rsidR="001115CC" w:rsidRPr="00DE518A" w:rsidRDefault="001115CC" w:rsidP="001115CC">
      <w:pPr>
        <w:tabs>
          <w:tab w:val="left" w:pos="0"/>
        </w:tabs>
        <w:ind w:right="-144"/>
        <w:jc w:val="both"/>
        <w:rPr>
          <w:rFonts w:ascii="Arial" w:hAnsi="Arial" w:cs="Arial"/>
          <w:sz w:val="16"/>
          <w:szCs w:val="16"/>
        </w:rPr>
      </w:pPr>
    </w:p>
    <w:p w:rsidR="001115CC" w:rsidRPr="00DE518A" w:rsidRDefault="001115CC" w:rsidP="001115CC">
      <w:pPr>
        <w:tabs>
          <w:tab w:val="left" w:pos="180"/>
        </w:tabs>
        <w:jc w:val="both"/>
        <w:rPr>
          <w:rFonts w:ascii="Arial" w:hAnsi="Arial" w:cs="Arial"/>
          <w:sz w:val="16"/>
          <w:szCs w:val="16"/>
        </w:rPr>
      </w:pPr>
      <w:proofErr w:type="gramStart"/>
      <w:r w:rsidRPr="00DE518A">
        <w:rPr>
          <w:rFonts w:ascii="Arial" w:hAnsi="Arial" w:cs="Arial"/>
          <w:sz w:val="16"/>
          <w:szCs w:val="16"/>
        </w:rPr>
        <w:t>Об утверждении административного регламента  предоставления Отделом образования администрации Благодарненского муници</w:t>
      </w:r>
      <w:r w:rsidRPr="00DE518A">
        <w:rPr>
          <w:rFonts w:ascii="Arial" w:hAnsi="Arial" w:cs="Arial"/>
          <w:sz w:val="16"/>
          <w:szCs w:val="16"/>
        </w:rPr>
        <w:softHyphen/>
        <w:t>пального района Ставропольского края государственной услуги «Обучение по адаптированным образовательным программам на дому детей-инвалидов, которые по состоянию здоровья не имеют возможности получать воспитание и обучение в образовательных организациях Благодарненского муниципального района Ставропольского края, реализующих программы  дошкольного, на</w:t>
      </w:r>
      <w:r w:rsidRPr="00DE518A">
        <w:rPr>
          <w:rFonts w:ascii="Arial" w:hAnsi="Arial" w:cs="Arial"/>
          <w:sz w:val="16"/>
          <w:szCs w:val="16"/>
        </w:rPr>
        <w:softHyphen/>
        <w:t>чального общего, основного общего, среднего общего образования»</w:t>
      </w:r>
      <w:proofErr w:type="gramEnd"/>
    </w:p>
    <w:p w:rsidR="001115CC" w:rsidRPr="00DE518A" w:rsidRDefault="001115CC" w:rsidP="001115CC">
      <w:pPr>
        <w:jc w:val="both"/>
        <w:rPr>
          <w:rFonts w:ascii="Arial" w:hAnsi="Arial" w:cs="Arial"/>
          <w:sz w:val="16"/>
          <w:szCs w:val="16"/>
        </w:rPr>
      </w:pPr>
    </w:p>
    <w:p w:rsidR="001115CC" w:rsidRPr="00DE518A" w:rsidRDefault="001115CC" w:rsidP="001115CC">
      <w:pPr>
        <w:pStyle w:val="Style6"/>
        <w:widowControl/>
        <w:spacing w:line="240" w:lineRule="auto"/>
        <w:ind w:right="-144"/>
        <w:rPr>
          <w:rFonts w:ascii="Arial" w:hAnsi="Arial" w:cs="Arial"/>
          <w:sz w:val="16"/>
          <w:szCs w:val="16"/>
        </w:rPr>
      </w:pPr>
    </w:p>
    <w:p w:rsidR="001115CC" w:rsidRPr="00DE518A" w:rsidRDefault="001115CC" w:rsidP="001115CC">
      <w:pPr>
        <w:pStyle w:val="Style6"/>
        <w:widowControl/>
        <w:spacing w:line="240" w:lineRule="auto"/>
        <w:ind w:right="-144"/>
        <w:rPr>
          <w:rFonts w:ascii="Arial" w:hAnsi="Arial" w:cs="Arial"/>
          <w:sz w:val="16"/>
          <w:szCs w:val="16"/>
        </w:rPr>
      </w:pPr>
    </w:p>
    <w:p w:rsidR="001115CC" w:rsidRPr="00DE518A" w:rsidRDefault="001115CC" w:rsidP="001115CC">
      <w:pPr>
        <w:ind w:firstLine="567"/>
        <w:jc w:val="both"/>
        <w:rPr>
          <w:rFonts w:ascii="Arial" w:hAnsi="Arial" w:cs="Arial"/>
          <w:sz w:val="16"/>
          <w:szCs w:val="16"/>
        </w:rPr>
      </w:pPr>
      <w:proofErr w:type="gramStart"/>
      <w:r w:rsidRPr="00DE518A">
        <w:rPr>
          <w:rFonts w:ascii="Arial" w:hAnsi="Arial" w:cs="Arial"/>
          <w:sz w:val="16"/>
          <w:szCs w:val="16"/>
        </w:rPr>
        <w:t>В целях реализации Федерального закона Российской Федерации от         27 июля 2010 года №210-ФЗ «Об организации предоставления государственных и муниципальных услуг» и в соответствии с распоряжением Правительства Ставропольского края от 09 ноября 2010 года № 474-рп «Об утверждении перечня первоочередных государственных услуг, предоставляемых органами местного самоуправления муниципальных образований Ставропольского края и подведомственными им муниципальными учреждениями в электронной форме, в рамках отдельных государственных</w:t>
      </w:r>
      <w:proofErr w:type="gramEnd"/>
      <w:r w:rsidRPr="00DE518A">
        <w:rPr>
          <w:rFonts w:ascii="Arial" w:hAnsi="Arial" w:cs="Arial"/>
          <w:sz w:val="16"/>
          <w:szCs w:val="16"/>
        </w:rPr>
        <w:t xml:space="preserve"> полномочий Ставропольского края, переданных для осуществления органам местного самоуправления муниципальных образований Ставропольского края», администрация Благодарненского муниципального района Ставропольского края </w:t>
      </w:r>
    </w:p>
    <w:p w:rsidR="001115CC" w:rsidRPr="00DE518A" w:rsidRDefault="001115CC" w:rsidP="001115CC">
      <w:pPr>
        <w:jc w:val="both"/>
        <w:rPr>
          <w:rFonts w:ascii="Arial" w:hAnsi="Arial" w:cs="Arial"/>
          <w:sz w:val="16"/>
          <w:szCs w:val="16"/>
        </w:rPr>
      </w:pPr>
    </w:p>
    <w:p w:rsidR="001115CC" w:rsidRPr="00DE518A" w:rsidRDefault="001115CC" w:rsidP="001115CC">
      <w:pPr>
        <w:jc w:val="both"/>
        <w:rPr>
          <w:rFonts w:ascii="Arial" w:hAnsi="Arial" w:cs="Arial"/>
          <w:sz w:val="16"/>
          <w:szCs w:val="16"/>
        </w:rPr>
      </w:pPr>
    </w:p>
    <w:p w:rsidR="001115CC" w:rsidRPr="00DE518A" w:rsidRDefault="001115CC" w:rsidP="001115CC">
      <w:pPr>
        <w:jc w:val="both"/>
        <w:rPr>
          <w:rFonts w:ascii="Arial" w:hAnsi="Arial" w:cs="Arial"/>
          <w:sz w:val="16"/>
          <w:szCs w:val="16"/>
        </w:rPr>
      </w:pPr>
      <w:r w:rsidRPr="00DE518A">
        <w:rPr>
          <w:rFonts w:ascii="Arial" w:hAnsi="Arial" w:cs="Arial"/>
          <w:sz w:val="16"/>
          <w:szCs w:val="16"/>
        </w:rPr>
        <w:t>ПОСТАНОВЛЯЕТ:</w:t>
      </w:r>
    </w:p>
    <w:p w:rsidR="001115CC" w:rsidRPr="00DE518A" w:rsidRDefault="001115CC" w:rsidP="001115CC">
      <w:pPr>
        <w:jc w:val="both"/>
        <w:rPr>
          <w:rFonts w:ascii="Arial" w:hAnsi="Arial" w:cs="Arial"/>
          <w:sz w:val="16"/>
          <w:szCs w:val="16"/>
        </w:rPr>
      </w:pPr>
    </w:p>
    <w:p w:rsidR="001115CC" w:rsidRPr="00DE518A" w:rsidRDefault="001115CC" w:rsidP="001115CC">
      <w:pPr>
        <w:jc w:val="both"/>
        <w:rPr>
          <w:rFonts w:ascii="Arial" w:hAnsi="Arial" w:cs="Arial"/>
          <w:sz w:val="16"/>
          <w:szCs w:val="16"/>
        </w:rPr>
      </w:pPr>
    </w:p>
    <w:p w:rsidR="001115CC" w:rsidRPr="00DE518A" w:rsidRDefault="001115CC" w:rsidP="001115CC">
      <w:pPr>
        <w:tabs>
          <w:tab w:val="left" w:pos="180"/>
        </w:tabs>
        <w:jc w:val="both"/>
        <w:rPr>
          <w:rFonts w:ascii="Arial" w:hAnsi="Arial" w:cs="Arial"/>
          <w:sz w:val="16"/>
          <w:szCs w:val="16"/>
        </w:rPr>
      </w:pPr>
      <w:r w:rsidRPr="00DE518A">
        <w:rPr>
          <w:rFonts w:ascii="Arial" w:hAnsi="Arial" w:cs="Arial"/>
          <w:sz w:val="16"/>
          <w:szCs w:val="16"/>
        </w:rPr>
        <w:tab/>
      </w:r>
      <w:r w:rsidRPr="00DE518A">
        <w:rPr>
          <w:rFonts w:ascii="Arial" w:hAnsi="Arial" w:cs="Arial"/>
          <w:sz w:val="16"/>
          <w:szCs w:val="16"/>
        </w:rPr>
        <w:tab/>
      </w:r>
      <w:proofErr w:type="gramStart"/>
      <w:r w:rsidRPr="00DE518A">
        <w:rPr>
          <w:rFonts w:ascii="Arial" w:hAnsi="Arial" w:cs="Arial"/>
          <w:sz w:val="16"/>
          <w:szCs w:val="16"/>
        </w:rPr>
        <w:t>1.Утвердить прилагаемый административный регламент предоставления Отделом образования администрации Благодарненского муници</w:t>
      </w:r>
      <w:r w:rsidRPr="00DE518A">
        <w:rPr>
          <w:rFonts w:ascii="Arial" w:hAnsi="Arial" w:cs="Arial"/>
          <w:sz w:val="16"/>
          <w:szCs w:val="16"/>
        </w:rPr>
        <w:softHyphen/>
        <w:t>пального района Ставропольского края государственной услуги «Обучение по адаптированным образовательным программам на дому детей-инвалидов, которые по состоянию здоровья не имеют возможности получать воспитание и обучение в образовательных организациях Благодарненского муниципального района Ставропольского края, реализующих программы  дошкольного, на</w:t>
      </w:r>
      <w:r w:rsidRPr="00DE518A">
        <w:rPr>
          <w:rFonts w:ascii="Arial" w:hAnsi="Arial" w:cs="Arial"/>
          <w:sz w:val="16"/>
          <w:szCs w:val="16"/>
        </w:rPr>
        <w:softHyphen/>
        <w:t>чального общего, основного общего, среднего общего образования».</w:t>
      </w:r>
      <w:proofErr w:type="gramEnd"/>
    </w:p>
    <w:p w:rsidR="001115CC" w:rsidRPr="00DE518A" w:rsidRDefault="001115CC" w:rsidP="001115CC">
      <w:pPr>
        <w:tabs>
          <w:tab w:val="left" w:pos="180"/>
        </w:tabs>
        <w:jc w:val="both"/>
        <w:rPr>
          <w:rFonts w:ascii="Arial" w:hAnsi="Arial" w:cs="Arial"/>
          <w:sz w:val="16"/>
          <w:szCs w:val="16"/>
        </w:rPr>
      </w:pPr>
    </w:p>
    <w:p w:rsidR="001115CC" w:rsidRPr="00DE518A" w:rsidRDefault="001115CC" w:rsidP="001115CC">
      <w:pPr>
        <w:tabs>
          <w:tab w:val="left" w:pos="180"/>
        </w:tabs>
        <w:jc w:val="both"/>
        <w:rPr>
          <w:rFonts w:ascii="Arial" w:hAnsi="Arial" w:cs="Arial"/>
          <w:bCs/>
          <w:sz w:val="16"/>
          <w:szCs w:val="16"/>
        </w:rPr>
      </w:pPr>
    </w:p>
    <w:p w:rsidR="001115CC" w:rsidRPr="00DE518A" w:rsidRDefault="001115CC" w:rsidP="001115CC">
      <w:pPr>
        <w:ind w:firstLine="567"/>
        <w:jc w:val="both"/>
        <w:rPr>
          <w:rFonts w:ascii="Arial" w:hAnsi="Arial" w:cs="Arial"/>
          <w:sz w:val="16"/>
          <w:szCs w:val="16"/>
        </w:rPr>
      </w:pPr>
    </w:p>
    <w:p w:rsidR="001115CC" w:rsidRPr="00DE518A" w:rsidRDefault="001115CC" w:rsidP="001115CC">
      <w:pPr>
        <w:tabs>
          <w:tab w:val="left" w:pos="4140"/>
          <w:tab w:val="left" w:pos="4320"/>
        </w:tabs>
        <w:ind w:right="-81" w:firstLine="567"/>
        <w:jc w:val="both"/>
        <w:rPr>
          <w:rFonts w:ascii="Arial" w:hAnsi="Arial" w:cs="Arial"/>
          <w:sz w:val="16"/>
          <w:szCs w:val="16"/>
        </w:rPr>
      </w:pPr>
      <w:r w:rsidRPr="00DE518A">
        <w:rPr>
          <w:rFonts w:ascii="Arial" w:hAnsi="Arial" w:cs="Arial"/>
          <w:sz w:val="16"/>
          <w:szCs w:val="16"/>
        </w:rPr>
        <w:t>2. </w:t>
      </w:r>
      <w:proofErr w:type="gramStart"/>
      <w:r w:rsidRPr="00DE518A">
        <w:rPr>
          <w:rFonts w:ascii="Arial" w:hAnsi="Arial" w:cs="Arial"/>
          <w:sz w:val="16"/>
          <w:szCs w:val="16"/>
        </w:rPr>
        <w:t>Контроль за</w:t>
      </w:r>
      <w:proofErr w:type="gramEnd"/>
      <w:r w:rsidRPr="00DE518A">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 </w:t>
      </w:r>
    </w:p>
    <w:p w:rsidR="001115CC" w:rsidRPr="00DE518A" w:rsidRDefault="001115CC" w:rsidP="001115CC">
      <w:pPr>
        <w:ind w:firstLine="567"/>
        <w:jc w:val="both"/>
        <w:rPr>
          <w:rFonts w:ascii="Arial" w:hAnsi="Arial" w:cs="Arial"/>
          <w:sz w:val="16"/>
          <w:szCs w:val="16"/>
        </w:rPr>
      </w:pPr>
    </w:p>
    <w:p w:rsidR="001115CC" w:rsidRPr="00DE518A" w:rsidRDefault="001115CC" w:rsidP="001115CC">
      <w:pPr>
        <w:ind w:firstLine="567"/>
        <w:jc w:val="both"/>
        <w:rPr>
          <w:rFonts w:ascii="Arial" w:hAnsi="Arial" w:cs="Arial"/>
          <w:sz w:val="16"/>
          <w:szCs w:val="16"/>
        </w:rPr>
      </w:pPr>
      <w:r w:rsidRPr="00DE518A">
        <w:rPr>
          <w:rFonts w:ascii="Arial" w:hAnsi="Arial" w:cs="Arial"/>
          <w:sz w:val="16"/>
          <w:szCs w:val="16"/>
        </w:rPr>
        <w:t xml:space="preserve">3. </w:t>
      </w:r>
      <w:r w:rsidRPr="00DE518A">
        <w:rPr>
          <w:rFonts w:ascii="Arial" w:hAnsi="Arial" w:cs="Arial"/>
          <w:spacing w:val="-2"/>
          <w:sz w:val="16"/>
          <w:szCs w:val="16"/>
        </w:rPr>
        <w:t>Настоящее постановление вступает в силу со дня его обнародования и подлежит размещению на официальном сайте администрации Благодарненского муниципального района в сети «Интернет»</w:t>
      </w:r>
      <w:r w:rsidRPr="00DE518A">
        <w:rPr>
          <w:rFonts w:ascii="Arial" w:hAnsi="Arial" w:cs="Arial"/>
          <w:sz w:val="16"/>
          <w:szCs w:val="16"/>
        </w:rPr>
        <w:t>.</w:t>
      </w:r>
    </w:p>
    <w:p w:rsidR="001115CC" w:rsidRPr="00DE518A" w:rsidRDefault="001115CC" w:rsidP="001115CC">
      <w:pPr>
        <w:jc w:val="both"/>
        <w:rPr>
          <w:rFonts w:ascii="Arial" w:hAnsi="Arial" w:cs="Arial"/>
          <w:sz w:val="16"/>
          <w:szCs w:val="16"/>
        </w:rPr>
      </w:pPr>
    </w:p>
    <w:tbl>
      <w:tblPr>
        <w:tblW w:w="0" w:type="auto"/>
        <w:tblLook w:val="01E0" w:firstRow="1" w:lastRow="1" w:firstColumn="1" w:lastColumn="1" w:noHBand="0" w:noVBand="0"/>
      </w:tblPr>
      <w:tblGrid>
        <w:gridCol w:w="3187"/>
        <w:gridCol w:w="2061"/>
      </w:tblGrid>
      <w:tr w:rsidR="001115CC" w:rsidRPr="00DE518A" w:rsidTr="006620B4">
        <w:tc>
          <w:tcPr>
            <w:tcW w:w="5688" w:type="dxa"/>
            <w:hideMark/>
          </w:tcPr>
          <w:p w:rsidR="001115CC" w:rsidRPr="00DE518A" w:rsidRDefault="001115CC" w:rsidP="006620B4">
            <w:pPr>
              <w:pStyle w:val="223"/>
              <w:tabs>
                <w:tab w:val="left" w:pos="4140"/>
                <w:tab w:val="left" w:pos="4320"/>
              </w:tabs>
              <w:jc w:val="left"/>
              <w:rPr>
                <w:rFonts w:ascii="Arial" w:hAnsi="Arial" w:cs="Arial"/>
                <w:sz w:val="16"/>
                <w:szCs w:val="16"/>
              </w:rPr>
            </w:pPr>
          </w:p>
          <w:p w:rsidR="001115CC" w:rsidRPr="00DE518A" w:rsidRDefault="001115CC" w:rsidP="006620B4">
            <w:pPr>
              <w:pStyle w:val="223"/>
              <w:tabs>
                <w:tab w:val="left" w:pos="4140"/>
                <w:tab w:val="left" w:pos="4320"/>
              </w:tabs>
              <w:jc w:val="left"/>
              <w:rPr>
                <w:rFonts w:ascii="Arial" w:hAnsi="Arial" w:cs="Arial"/>
                <w:sz w:val="16"/>
                <w:szCs w:val="16"/>
              </w:rPr>
            </w:pPr>
            <w:r w:rsidRPr="00DE518A">
              <w:rPr>
                <w:rFonts w:ascii="Arial" w:hAnsi="Arial" w:cs="Arial"/>
                <w:sz w:val="16"/>
                <w:szCs w:val="16"/>
              </w:rPr>
              <w:t xml:space="preserve">Глава администрации </w:t>
            </w:r>
          </w:p>
          <w:p w:rsidR="001115CC" w:rsidRPr="00DE518A" w:rsidRDefault="001115CC" w:rsidP="006620B4">
            <w:pPr>
              <w:pStyle w:val="223"/>
              <w:tabs>
                <w:tab w:val="left" w:pos="4140"/>
                <w:tab w:val="left" w:pos="4320"/>
              </w:tabs>
              <w:jc w:val="left"/>
              <w:rPr>
                <w:rFonts w:ascii="Arial" w:hAnsi="Arial" w:cs="Arial"/>
                <w:sz w:val="16"/>
                <w:szCs w:val="16"/>
              </w:rPr>
            </w:pPr>
            <w:r w:rsidRPr="00DE518A">
              <w:rPr>
                <w:rFonts w:ascii="Arial" w:hAnsi="Arial" w:cs="Arial"/>
                <w:sz w:val="16"/>
                <w:szCs w:val="16"/>
              </w:rPr>
              <w:t>Благодарненского муниципального района Ставропольского края</w:t>
            </w:r>
          </w:p>
        </w:tc>
        <w:tc>
          <w:tcPr>
            <w:tcW w:w="3882" w:type="dxa"/>
          </w:tcPr>
          <w:p w:rsidR="001115CC" w:rsidRPr="00DE518A" w:rsidRDefault="001115CC" w:rsidP="006620B4">
            <w:pPr>
              <w:tabs>
                <w:tab w:val="left" w:pos="4140"/>
                <w:tab w:val="left" w:pos="4320"/>
              </w:tabs>
              <w:jc w:val="both"/>
              <w:rPr>
                <w:rFonts w:ascii="Arial" w:hAnsi="Arial" w:cs="Arial"/>
                <w:sz w:val="16"/>
                <w:szCs w:val="16"/>
              </w:rPr>
            </w:pPr>
          </w:p>
          <w:p w:rsidR="001115CC" w:rsidRPr="00DE518A" w:rsidRDefault="001115CC" w:rsidP="006620B4">
            <w:pPr>
              <w:tabs>
                <w:tab w:val="left" w:pos="4140"/>
                <w:tab w:val="left" w:pos="4320"/>
              </w:tabs>
              <w:jc w:val="both"/>
              <w:rPr>
                <w:rFonts w:ascii="Arial" w:hAnsi="Arial" w:cs="Arial"/>
                <w:sz w:val="16"/>
                <w:szCs w:val="16"/>
              </w:rPr>
            </w:pPr>
          </w:p>
          <w:p w:rsidR="001115CC" w:rsidRPr="00DE518A" w:rsidRDefault="001115CC" w:rsidP="006620B4">
            <w:pPr>
              <w:pStyle w:val="223"/>
              <w:tabs>
                <w:tab w:val="left" w:pos="4140"/>
                <w:tab w:val="left" w:pos="4320"/>
              </w:tabs>
              <w:jc w:val="right"/>
              <w:rPr>
                <w:rFonts w:ascii="Arial" w:hAnsi="Arial" w:cs="Arial"/>
                <w:sz w:val="16"/>
                <w:szCs w:val="16"/>
              </w:rPr>
            </w:pPr>
          </w:p>
          <w:p w:rsidR="001115CC" w:rsidRPr="00DE518A" w:rsidRDefault="001115CC" w:rsidP="006620B4">
            <w:pPr>
              <w:pStyle w:val="223"/>
              <w:tabs>
                <w:tab w:val="left" w:pos="4140"/>
                <w:tab w:val="left" w:pos="4320"/>
              </w:tabs>
              <w:jc w:val="right"/>
              <w:rPr>
                <w:rFonts w:ascii="Arial" w:hAnsi="Arial" w:cs="Arial"/>
                <w:sz w:val="16"/>
                <w:szCs w:val="16"/>
              </w:rPr>
            </w:pPr>
            <w:r w:rsidRPr="00DE518A">
              <w:rPr>
                <w:rFonts w:ascii="Arial" w:hAnsi="Arial" w:cs="Arial"/>
                <w:sz w:val="16"/>
                <w:szCs w:val="16"/>
              </w:rPr>
              <w:t>В.А. Шумаков</w:t>
            </w:r>
          </w:p>
        </w:tc>
      </w:tr>
    </w:tbl>
    <w:p w:rsidR="001115CC" w:rsidRPr="00DE518A" w:rsidRDefault="001115CC" w:rsidP="001115CC">
      <w:pPr>
        <w:pStyle w:val="ConsPlusNonformat"/>
        <w:rPr>
          <w:rFonts w:ascii="Arial" w:hAnsi="Arial" w:cs="Arial"/>
          <w:sz w:val="16"/>
          <w:szCs w:val="16"/>
        </w:rPr>
      </w:pPr>
    </w:p>
    <w:p w:rsidR="001115CC" w:rsidRPr="00DE518A" w:rsidRDefault="001115CC" w:rsidP="001115CC">
      <w:pPr>
        <w:rPr>
          <w:rFonts w:ascii="Arial" w:hAnsi="Arial" w:cs="Arial"/>
          <w:sz w:val="16"/>
          <w:szCs w:val="16"/>
        </w:rPr>
      </w:pPr>
    </w:p>
    <w:tbl>
      <w:tblPr>
        <w:tblW w:w="0" w:type="auto"/>
        <w:tblLook w:val="04A0" w:firstRow="1" w:lastRow="0" w:firstColumn="1" w:lastColumn="0" w:noHBand="0" w:noVBand="1"/>
      </w:tblPr>
      <w:tblGrid>
        <w:gridCol w:w="2248"/>
        <w:gridCol w:w="3000"/>
      </w:tblGrid>
      <w:tr w:rsidR="001115CC" w:rsidRPr="00DE518A" w:rsidTr="006620B4">
        <w:tc>
          <w:tcPr>
            <w:tcW w:w="4785" w:type="dxa"/>
          </w:tcPr>
          <w:p w:rsidR="001115CC" w:rsidRPr="00DE518A" w:rsidRDefault="001115CC" w:rsidP="006620B4">
            <w:pPr>
              <w:rPr>
                <w:rFonts w:ascii="Arial" w:hAnsi="Arial" w:cs="Arial"/>
                <w:sz w:val="16"/>
                <w:szCs w:val="16"/>
                <w:lang w:eastAsia="ar-SA"/>
              </w:rPr>
            </w:pPr>
          </w:p>
        </w:tc>
        <w:tc>
          <w:tcPr>
            <w:tcW w:w="4785" w:type="dxa"/>
          </w:tcPr>
          <w:p w:rsidR="001115CC" w:rsidRPr="00DE518A" w:rsidRDefault="001115CC" w:rsidP="006620B4">
            <w:pPr>
              <w:jc w:val="center"/>
              <w:rPr>
                <w:rFonts w:ascii="Arial" w:hAnsi="Arial" w:cs="Arial"/>
                <w:sz w:val="16"/>
                <w:szCs w:val="16"/>
                <w:lang w:eastAsia="ar-SA"/>
              </w:rPr>
            </w:pPr>
            <w:r w:rsidRPr="00DE518A">
              <w:rPr>
                <w:rFonts w:ascii="Arial" w:hAnsi="Arial" w:cs="Arial"/>
                <w:sz w:val="16"/>
                <w:szCs w:val="16"/>
                <w:lang w:eastAsia="ar-SA"/>
              </w:rPr>
              <w:t>УТВЕРЖДЕН</w:t>
            </w:r>
          </w:p>
          <w:p w:rsidR="001115CC" w:rsidRPr="00DE518A" w:rsidRDefault="001115CC" w:rsidP="006620B4">
            <w:pPr>
              <w:jc w:val="center"/>
              <w:rPr>
                <w:rFonts w:ascii="Arial" w:hAnsi="Arial" w:cs="Arial"/>
                <w:sz w:val="16"/>
                <w:szCs w:val="16"/>
                <w:lang w:eastAsia="ar-SA"/>
              </w:rPr>
            </w:pPr>
            <w:r w:rsidRPr="00DE518A">
              <w:rPr>
                <w:rFonts w:ascii="Arial" w:hAnsi="Arial" w:cs="Arial"/>
                <w:sz w:val="16"/>
                <w:szCs w:val="16"/>
                <w:lang w:eastAsia="ar-SA"/>
              </w:rPr>
              <w:t>постановлением администрации Благодарненского муниципального района Ставропольского края</w:t>
            </w:r>
          </w:p>
          <w:p w:rsidR="001115CC" w:rsidRPr="00DE518A" w:rsidRDefault="001115CC" w:rsidP="006620B4">
            <w:pPr>
              <w:jc w:val="center"/>
              <w:rPr>
                <w:rFonts w:ascii="Arial" w:hAnsi="Arial" w:cs="Arial"/>
                <w:sz w:val="16"/>
                <w:szCs w:val="16"/>
                <w:lang w:eastAsia="ar-SA"/>
              </w:rPr>
            </w:pPr>
            <w:r w:rsidRPr="00DE518A">
              <w:rPr>
                <w:rFonts w:ascii="Arial" w:hAnsi="Arial" w:cs="Arial"/>
                <w:sz w:val="16"/>
                <w:szCs w:val="16"/>
                <w:lang w:eastAsia="ar-SA"/>
              </w:rPr>
              <w:t>от 28 апреля 2015 года № 273</w:t>
            </w:r>
          </w:p>
        </w:tc>
      </w:tr>
    </w:tbl>
    <w:p w:rsidR="001115CC" w:rsidRPr="00DE518A" w:rsidRDefault="001115CC" w:rsidP="001115CC">
      <w:pPr>
        <w:tabs>
          <w:tab w:val="left" w:pos="180"/>
        </w:tabs>
        <w:jc w:val="center"/>
        <w:rPr>
          <w:rFonts w:ascii="Arial" w:hAnsi="Arial" w:cs="Arial"/>
          <w:sz w:val="16"/>
          <w:szCs w:val="16"/>
        </w:rPr>
      </w:pPr>
    </w:p>
    <w:p w:rsidR="001115CC" w:rsidRPr="00DE518A" w:rsidRDefault="001115CC" w:rsidP="001115CC">
      <w:pPr>
        <w:tabs>
          <w:tab w:val="left" w:pos="180"/>
        </w:tabs>
        <w:jc w:val="center"/>
        <w:rPr>
          <w:rFonts w:ascii="Arial" w:hAnsi="Arial" w:cs="Arial"/>
          <w:sz w:val="16"/>
          <w:szCs w:val="16"/>
        </w:rPr>
      </w:pPr>
    </w:p>
    <w:p w:rsidR="001115CC" w:rsidRPr="00DE518A" w:rsidRDefault="001115CC" w:rsidP="001115CC">
      <w:pPr>
        <w:tabs>
          <w:tab w:val="left" w:pos="180"/>
        </w:tabs>
        <w:jc w:val="center"/>
        <w:rPr>
          <w:rFonts w:ascii="Arial" w:hAnsi="Arial" w:cs="Arial"/>
          <w:sz w:val="16"/>
          <w:szCs w:val="16"/>
        </w:rPr>
      </w:pPr>
      <w:r w:rsidRPr="00DE518A">
        <w:rPr>
          <w:rFonts w:ascii="Arial" w:hAnsi="Arial" w:cs="Arial"/>
          <w:sz w:val="16"/>
          <w:szCs w:val="16"/>
        </w:rPr>
        <w:t xml:space="preserve">АДМИНИСТРАТИВНЫЙ РЕГЛАМЕНТ </w:t>
      </w:r>
    </w:p>
    <w:p w:rsidR="001115CC" w:rsidRPr="00DE518A" w:rsidRDefault="001115CC" w:rsidP="001115CC">
      <w:pPr>
        <w:tabs>
          <w:tab w:val="left" w:pos="180"/>
        </w:tabs>
        <w:jc w:val="both"/>
        <w:rPr>
          <w:rFonts w:ascii="Arial" w:hAnsi="Arial" w:cs="Arial"/>
          <w:sz w:val="16"/>
          <w:szCs w:val="16"/>
        </w:rPr>
      </w:pPr>
      <w:bookmarkStart w:id="8" w:name="Par73"/>
      <w:bookmarkEnd w:id="8"/>
      <w:proofErr w:type="gramStart"/>
      <w:r w:rsidRPr="00DE518A">
        <w:rPr>
          <w:rFonts w:ascii="Arial" w:hAnsi="Arial" w:cs="Arial"/>
          <w:sz w:val="16"/>
          <w:szCs w:val="16"/>
        </w:rPr>
        <w:lastRenderedPageBreak/>
        <w:t>Об утверждении административного регламента  предоставления Отделом образования администрации Благодарненского муници</w:t>
      </w:r>
      <w:r w:rsidRPr="00DE518A">
        <w:rPr>
          <w:rFonts w:ascii="Arial" w:hAnsi="Arial" w:cs="Arial"/>
          <w:sz w:val="16"/>
          <w:szCs w:val="16"/>
        </w:rPr>
        <w:softHyphen/>
        <w:t>пального района Ставропольского края государственной услуги «Обучение по адаптированным образовательным программам на дому детей-инвалидов, которые по состоянию здоровья не имеют возможности получать воспитание и обучение в образовательных организациях Благодарненского муниципального района Ставропольского края, реализующих программы  дошкольного, на</w:t>
      </w:r>
      <w:r w:rsidRPr="00DE518A">
        <w:rPr>
          <w:rFonts w:ascii="Arial" w:hAnsi="Arial" w:cs="Arial"/>
          <w:sz w:val="16"/>
          <w:szCs w:val="16"/>
        </w:rPr>
        <w:softHyphen/>
        <w:t>чального общего, основного общего, среднего общего образования»</w:t>
      </w:r>
      <w:proofErr w:type="gramEnd"/>
    </w:p>
    <w:p w:rsidR="001115CC" w:rsidRPr="00DE518A" w:rsidRDefault="001115CC" w:rsidP="001115CC">
      <w:pPr>
        <w:jc w:val="center"/>
        <w:rPr>
          <w:rFonts w:ascii="Arial" w:hAnsi="Arial" w:cs="Arial"/>
          <w:sz w:val="16"/>
          <w:szCs w:val="16"/>
        </w:rPr>
      </w:pPr>
    </w:p>
    <w:p w:rsidR="001115CC" w:rsidRPr="00DE518A" w:rsidRDefault="001115CC" w:rsidP="001115CC">
      <w:pPr>
        <w:jc w:val="center"/>
        <w:rPr>
          <w:rFonts w:ascii="Arial" w:hAnsi="Arial" w:cs="Arial"/>
          <w:sz w:val="16"/>
          <w:szCs w:val="16"/>
        </w:rPr>
      </w:pPr>
    </w:p>
    <w:p w:rsidR="001115CC" w:rsidRPr="00DE518A" w:rsidRDefault="001115CC" w:rsidP="001115CC">
      <w:pPr>
        <w:jc w:val="center"/>
        <w:rPr>
          <w:rFonts w:ascii="Arial" w:hAnsi="Arial" w:cs="Arial"/>
          <w:sz w:val="16"/>
          <w:szCs w:val="16"/>
        </w:rPr>
      </w:pPr>
      <w:r w:rsidRPr="00DE518A">
        <w:rPr>
          <w:rFonts w:ascii="Arial" w:hAnsi="Arial" w:cs="Arial"/>
          <w:sz w:val="16"/>
          <w:szCs w:val="16"/>
        </w:rPr>
        <w:t>I. Общие положения</w:t>
      </w:r>
    </w:p>
    <w:p w:rsidR="001115CC" w:rsidRPr="00DE518A" w:rsidRDefault="001115CC" w:rsidP="001115CC">
      <w:pPr>
        <w:jc w:val="both"/>
        <w:rPr>
          <w:rFonts w:ascii="Arial" w:hAnsi="Arial" w:cs="Arial"/>
          <w:sz w:val="16"/>
          <w:szCs w:val="16"/>
        </w:rPr>
      </w:pPr>
    </w:p>
    <w:p w:rsidR="001115CC" w:rsidRPr="00DE518A" w:rsidRDefault="001115CC" w:rsidP="001115CC">
      <w:pPr>
        <w:tabs>
          <w:tab w:val="left" w:pos="180"/>
        </w:tabs>
        <w:jc w:val="both"/>
        <w:rPr>
          <w:rFonts w:ascii="Arial" w:hAnsi="Arial" w:cs="Arial"/>
          <w:sz w:val="16"/>
          <w:szCs w:val="16"/>
        </w:rPr>
      </w:pPr>
      <w:r w:rsidRPr="00DE518A">
        <w:rPr>
          <w:rFonts w:ascii="Arial" w:hAnsi="Arial" w:cs="Arial"/>
          <w:sz w:val="16"/>
          <w:szCs w:val="16"/>
        </w:rPr>
        <w:tab/>
      </w:r>
      <w:r w:rsidRPr="00DE518A">
        <w:rPr>
          <w:rFonts w:ascii="Arial" w:hAnsi="Arial" w:cs="Arial"/>
          <w:sz w:val="16"/>
          <w:szCs w:val="16"/>
        </w:rPr>
        <w:tab/>
        <w:t xml:space="preserve">1.1. </w:t>
      </w:r>
      <w:proofErr w:type="gramStart"/>
      <w:r w:rsidRPr="00DE518A">
        <w:rPr>
          <w:rFonts w:ascii="Arial" w:hAnsi="Arial" w:cs="Arial"/>
          <w:sz w:val="16"/>
          <w:szCs w:val="16"/>
        </w:rPr>
        <w:t>Административный регламент предоставления Отделом образования администрации Благодарненского муниципального района Ставро</w:t>
      </w:r>
      <w:r w:rsidRPr="00DE518A">
        <w:rPr>
          <w:rFonts w:ascii="Arial" w:hAnsi="Arial" w:cs="Arial"/>
          <w:sz w:val="16"/>
          <w:szCs w:val="16"/>
        </w:rPr>
        <w:softHyphen/>
        <w:t>польского края государственной услуги «Обучение по адаптированным обра</w:t>
      </w:r>
      <w:r w:rsidRPr="00DE518A">
        <w:rPr>
          <w:rFonts w:ascii="Arial" w:hAnsi="Arial" w:cs="Arial"/>
          <w:sz w:val="16"/>
          <w:szCs w:val="16"/>
        </w:rPr>
        <w:softHyphen/>
        <w:t>зовательным программам на дому детей-инвалидов, которые по состоянию здоровья не имеют возможности получать воспитание и обучение в образова</w:t>
      </w:r>
      <w:r w:rsidRPr="00DE518A">
        <w:rPr>
          <w:rFonts w:ascii="Arial" w:hAnsi="Arial" w:cs="Arial"/>
          <w:sz w:val="16"/>
          <w:szCs w:val="16"/>
        </w:rPr>
        <w:softHyphen/>
        <w:t>тельных организациях Благодарненского муниципального района Ставрополь</w:t>
      </w:r>
      <w:r w:rsidRPr="00DE518A">
        <w:rPr>
          <w:rFonts w:ascii="Arial" w:hAnsi="Arial" w:cs="Arial"/>
          <w:sz w:val="16"/>
          <w:szCs w:val="16"/>
        </w:rPr>
        <w:softHyphen/>
        <w:t>ского края, реализующих программы  дошкольного, начального общего, ос</w:t>
      </w:r>
      <w:r w:rsidRPr="00DE518A">
        <w:rPr>
          <w:rFonts w:ascii="Arial" w:hAnsi="Arial" w:cs="Arial"/>
          <w:sz w:val="16"/>
          <w:szCs w:val="16"/>
        </w:rPr>
        <w:softHyphen/>
        <w:t>новного общего, среднего общего образования» (далее соответственно – рег</w:t>
      </w:r>
      <w:r w:rsidRPr="00DE518A">
        <w:rPr>
          <w:rFonts w:ascii="Arial" w:hAnsi="Arial" w:cs="Arial"/>
          <w:sz w:val="16"/>
          <w:szCs w:val="16"/>
        </w:rPr>
        <w:softHyphen/>
        <w:t>ламент, Отдел образования, государственная услуга) разработан в целях</w:t>
      </w:r>
      <w:proofErr w:type="gramEnd"/>
      <w:r w:rsidRPr="00DE518A">
        <w:rPr>
          <w:rFonts w:ascii="Arial" w:hAnsi="Arial" w:cs="Arial"/>
          <w:sz w:val="16"/>
          <w:szCs w:val="16"/>
        </w:rPr>
        <w:t xml:space="preserve"> по</w:t>
      </w:r>
      <w:r w:rsidRPr="00DE518A">
        <w:rPr>
          <w:rFonts w:ascii="Arial" w:hAnsi="Arial" w:cs="Arial"/>
          <w:sz w:val="16"/>
          <w:szCs w:val="16"/>
        </w:rPr>
        <w:softHyphen/>
        <w:t>вышения качества предоставления государственной услуги, определяет по</w:t>
      </w:r>
      <w:r w:rsidRPr="00DE518A">
        <w:rPr>
          <w:rFonts w:ascii="Arial" w:hAnsi="Arial" w:cs="Arial"/>
          <w:sz w:val="16"/>
          <w:szCs w:val="16"/>
        </w:rPr>
        <w:softHyphen/>
        <w:t xml:space="preserve">рядок, последовательность и сроки выполнения действий (административных процедур) предоставления государственной услуги, а также формы </w:t>
      </w:r>
      <w:proofErr w:type="gramStart"/>
      <w:r w:rsidRPr="00DE518A">
        <w:rPr>
          <w:rFonts w:ascii="Arial" w:hAnsi="Arial" w:cs="Arial"/>
          <w:sz w:val="16"/>
          <w:szCs w:val="16"/>
        </w:rPr>
        <w:t>контроля за</w:t>
      </w:r>
      <w:proofErr w:type="gramEnd"/>
      <w:r w:rsidRPr="00DE518A">
        <w:rPr>
          <w:rFonts w:ascii="Arial" w:hAnsi="Arial" w:cs="Arial"/>
          <w:sz w:val="16"/>
          <w:szCs w:val="16"/>
        </w:rPr>
        <w:t xml:space="preserve"> исполнением настоящего регламента и досудебный (внесудебный) порядок обжалования решений (действий) органов местного самоуправления и их должностных лиц.</w:t>
      </w:r>
    </w:p>
    <w:p w:rsidR="001115CC" w:rsidRPr="00DE518A" w:rsidRDefault="001115CC" w:rsidP="001115CC">
      <w:pPr>
        <w:ind w:right="-144"/>
        <w:jc w:val="both"/>
        <w:rPr>
          <w:rFonts w:ascii="Arial" w:hAnsi="Arial" w:cs="Arial"/>
          <w:sz w:val="16"/>
          <w:szCs w:val="16"/>
        </w:rPr>
      </w:pPr>
      <w:r w:rsidRPr="00DE518A">
        <w:rPr>
          <w:rFonts w:ascii="Arial" w:hAnsi="Arial" w:cs="Arial"/>
          <w:sz w:val="16"/>
          <w:szCs w:val="16"/>
        </w:rPr>
        <w:tab/>
        <w:t>1.2. Круг заявителей.</w:t>
      </w:r>
    </w:p>
    <w:p w:rsidR="001115CC" w:rsidRPr="00DE518A" w:rsidRDefault="001115CC" w:rsidP="001115CC">
      <w:pPr>
        <w:ind w:right="-144"/>
        <w:jc w:val="both"/>
        <w:rPr>
          <w:rFonts w:ascii="Arial" w:hAnsi="Arial" w:cs="Arial"/>
          <w:sz w:val="16"/>
          <w:szCs w:val="16"/>
        </w:rPr>
      </w:pPr>
      <w:r w:rsidRPr="00DE518A">
        <w:rPr>
          <w:rFonts w:ascii="Arial" w:hAnsi="Arial" w:cs="Arial"/>
          <w:sz w:val="16"/>
          <w:szCs w:val="16"/>
        </w:rPr>
        <w:t xml:space="preserve">          Заявителем является один из родителей (законных представителей) ребенка в возрасте от 2 месяцев до 18 лет.</w:t>
      </w:r>
    </w:p>
    <w:p w:rsidR="001115CC" w:rsidRPr="00DE518A" w:rsidRDefault="001115CC" w:rsidP="001115CC">
      <w:pPr>
        <w:ind w:right="-144"/>
        <w:jc w:val="both"/>
        <w:rPr>
          <w:rFonts w:ascii="Arial" w:hAnsi="Arial" w:cs="Arial"/>
          <w:sz w:val="16"/>
          <w:szCs w:val="16"/>
        </w:rPr>
      </w:pPr>
      <w:r w:rsidRPr="00DE518A">
        <w:rPr>
          <w:rFonts w:ascii="Arial" w:hAnsi="Arial" w:cs="Arial"/>
          <w:sz w:val="16"/>
          <w:szCs w:val="16"/>
        </w:rPr>
        <w:tab/>
        <w:t>1.3. Требования к порядку информирования о предоставлении государст</w:t>
      </w:r>
      <w:r w:rsidRPr="00DE518A">
        <w:rPr>
          <w:rFonts w:ascii="Arial" w:hAnsi="Arial" w:cs="Arial"/>
          <w:sz w:val="16"/>
          <w:szCs w:val="16"/>
        </w:rPr>
        <w:softHyphen/>
        <w:t>венной услуги</w:t>
      </w:r>
    </w:p>
    <w:p w:rsidR="001115CC" w:rsidRPr="00DE518A" w:rsidRDefault="001115CC" w:rsidP="001115CC">
      <w:pPr>
        <w:ind w:right="-144"/>
        <w:jc w:val="both"/>
        <w:rPr>
          <w:rFonts w:ascii="Arial" w:hAnsi="Arial" w:cs="Arial"/>
          <w:sz w:val="16"/>
          <w:szCs w:val="16"/>
        </w:rPr>
      </w:pPr>
      <w:r w:rsidRPr="00DE518A">
        <w:rPr>
          <w:rFonts w:ascii="Arial" w:hAnsi="Arial" w:cs="Arial"/>
          <w:color w:val="FF0000"/>
          <w:sz w:val="16"/>
          <w:szCs w:val="16"/>
        </w:rPr>
        <w:t xml:space="preserve">          </w:t>
      </w:r>
      <w:r w:rsidRPr="00DE518A">
        <w:rPr>
          <w:rFonts w:ascii="Arial" w:hAnsi="Arial" w:cs="Arial"/>
          <w:sz w:val="16"/>
          <w:szCs w:val="16"/>
        </w:rPr>
        <w:t xml:space="preserve">Информация о местонахождении и графике работы Отдела образования: </w:t>
      </w:r>
    </w:p>
    <w:p w:rsidR="001115CC" w:rsidRPr="00DE518A" w:rsidRDefault="001115CC" w:rsidP="001115CC">
      <w:pPr>
        <w:ind w:right="-144" w:firstLine="567"/>
        <w:jc w:val="both"/>
        <w:rPr>
          <w:rFonts w:ascii="Arial" w:hAnsi="Arial" w:cs="Arial"/>
          <w:sz w:val="16"/>
          <w:szCs w:val="16"/>
        </w:rPr>
      </w:pPr>
      <w:r w:rsidRPr="00DE518A">
        <w:rPr>
          <w:rFonts w:ascii="Arial" w:hAnsi="Arial" w:cs="Arial"/>
          <w:sz w:val="16"/>
          <w:szCs w:val="16"/>
        </w:rPr>
        <w:t xml:space="preserve">  356402  Ставропольский край, Благодарненский район, город Благодарный, площадь Ленина, 1. </w:t>
      </w:r>
    </w:p>
    <w:p w:rsidR="001115CC" w:rsidRPr="00DE518A" w:rsidRDefault="001115CC" w:rsidP="001115CC">
      <w:pPr>
        <w:ind w:right="-144" w:firstLine="709"/>
        <w:jc w:val="both"/>
        <w:rPr>
          <w:rFonts w:ascii="Arial" w:hAnsi="Arial" w:cs="Arial"/>
          <w:sz w:val="16"/>
          <w:szCs w:val="16"/>
        </w:rPr>
      </w:pPr>
      <w:r w:rsidRPr="00DE518A">
        <w:rPr>
          <w:rFonts w:ascii="Arial" w:hAnsi="Arial" w:cs="Arial"/>
          <w:sz w:val="16"/>
          <w:szCs w:val="16"/>
        </w:rPr>
        <w:t>Режим работы:</w:t>
      </w:r>
    </w:p>
    <w:p w:rsidR="001115CC" w:rsidRPr="00DE518A" w:rsidRDefault="001115CC" w:rsidP="001115CC">
      <w:pPr>
        <w:ind w:right="-144" w:firstLine="709"/>
        <w:jc w:val="both"/>
        <w:rPr>
          <w:rFonts w:ascii="Arial" w:hAnsi="Arial" w:cs="Arial"/>
          <w:sz w:val="16"/>
          <w:szCs w:val="16"/>
        </w:rPr>
      </w:pPr>
      <w:r w:rsidRPr="00DE518A">
        <w:rPr>
          <w:rFonts w:ascii="Arial" w:hAnsi="Arial" w:cs="Arial"/>
          <w:sz w:val="16"/>
          <w:szCs w:val="16"/>
        </w:rPr>
        <w:t>понедельник-пятница с 8-00 час</w:t>
      </w:r>
      <w:proofErr w:type="gramStart"/>
      <w:r w:rsidRPr="00DE518A">
        <w:rPr>
          <w:rFonts w:ascii="Arial" w:hAnsi="Arial" w:cs="Arial"/>
          <w:sz w:val="16"/>
          <w:szCs w:val="16"/>
        </w:rPr>
        <w:t>.</w:t>
      </w:r>
      <w:proofErr w:type="gramEnd"/>
      <w:r w:rsidRPr="00DE518A">
        <w:rPr>
          <w:rFonts w:ascii="Arial" w:hAnsi="Arial" w:cs="Arial"/>
          <w:sz w:val="16"/>
          <w:szCs w:val="16"/>
        </w:rPr>
        <w:t xml:space="preserve"> </w:t>
      </w:r>
      <w:proofErr w:type="gramStart"/>
      <w:r w:rsidRPr="00DE518A">
        <w:rPr>
          <w:rFonts w:ascii="Arial" w:hAnsi="Arial" w:cs="Arial"/>
          <w:sz w:val="16"/>
          <w:szCs w:val="16"/>
        </w:rPr>
        <w:t>д</w:t>
      </w:r>
      <w:proofErr w:type="gramEnd"/>
      <w:r w:rsidRPr="00DE518A">
        <w:rPr>
          <w:rFonts w:ascii="Arial" w:hAnsi="Arial" w:cs="Arial"/>
          <w:sz w:val="16"/>
          <w:szCs w:val="16"/>
        </w:rPr>
        <w:t>о 17-00 час.</w:t>
      </w:r>
    </w:p>
    <w:p w:rsidR="001115CC" w:rsidRPr="00DE518A" w:rsidRDefault="001115CC" w:rsidP="001115CC">
      <w:pPr>
        <w:ind w:firstLine="709"/>
        <w:jc w:val="both"/>
        <w:rPr>
          <w:rFonts w:ascii="Arial" w:hAnsi="Arial" w:cs="Arial"/>
          <w:sz w:val="16"/>
          <w:szCs w:val="16"/>
        </w:rPr>
      </w:pPr>
      <w:r w:rsidRPr="00DE518A">
        <w:rPr>
          <w:rFonts w:ascii="Arial" w:hAnsi="Arial" w:cs="Arial"/>
          <w:sz w:val="16"/>
          <w:szCs w:val="16"/>
        </w:rPr>
        <w:t>перерыв с 12-00 час</w:t>
      </w:r>
      <w:proofErr w:type="gramStart"/>
      <w:r w:rsidRPr="00DE518A">
        <w:rPr>
          <w:rFonts w:ascii="Arial" w:hAnsi="Arial" w:cs="Arial"/>
          <w:sz w:val="16"/>
          <w:szCs w:val="16"/>
        </w:rPr>
        <w:t>.</w:t>
      </w:r>
      <w:proofErr w:type="gramEnd"/>
      <w:r w:rsidRPr="00DE518A">
        <w:rPr>
          <w:rFonts w:ascii="Arial" w:hAnsi="Arial" w:cs="Arial"/>
          <w:sz w:val="16"/>
          <w:szCs w:val="16"/>
        </w:rPr>
        <w:t xml:space="preserve"> </w:t>
      </w:r>
      <w:proofErr w:type="gramStart"/>
      <w:r w:rsidRPr="00DE518A">
        <w:rPr>
          <w:rFonts w:ascii="Arial" w:hAnsi="Arial" w:cs="Arial"/>
          <w:sz w:val="16"/>
          <w:szCs w:val="16"/>
        </w:rPr>
        <w:t>д</w:t>
      </w:r>
      <w:proofErr w:type="gramEnd"/>
      <w:r w:rsidRPr="00DE518A">
        <w:rPr>
          <w:rFonts w:ascii="Arial" w:hAnsi="Arial" w:cs="Arial"/>
          <w:sz w:val="16"/>
          <w:szCs w:val="16"/>
        </w:rPr>
        <w:t>о 13-00 час.</w:t>
      </w:r>
    </w:p>
    <w:p w:rsidR="001115CC" w:rsidRPr="00DE518A" w:rsidRDefault="001115CC" w:rsidP="001115CC">
      <w:pPr>
        <w:ind w:firstLine="709"/>
        <w:jc w:val="both"/>
        <w:rPr>
          <w:rFonts w:ascii="Arial" w:hAnsi="Arial" w:cs="Arial"/>
          <w:sz w:val="16"/>
          <w:szCs w:val="16"/>
        </w:rPr>
      </w:pPr>
      <w:r w:rsidRPr="00DE518A">
        <w:rPr>
          <w:rFonts w:ascii="Arial" w:hAnsi="Arial" w:cs="Arial"/>
          <w:sz w:val="16"/>
          <w:szCs w:val="16"/>
        </w:rPr>
        <w:t>суббота, воскресенье - выходной.</w:t>
      </w:r>
    </w:p>
    <w:p w:rsidR="001115CC" w:rsidRPr="00DE518A" w:rsidRDefault="001115CC" w:rsidP="001115CC">
      <w:pPr>
        <w:ind w:firstLine="709"/>
        <w:jc w:val="both"/>
        <w:rPr>
          <w:rFonts w:ascii="Arial" w:hAnsi="Arial" w:cs="Arial"/>
          <w:sz w:val="16"/>
          <w:szCs w:val="16"/>
        </w:rPr>
      </w:pPr>
      <w:r w:rsidRPr="00DE518A">
        <w:rPr>
          <w:rFonts w:ascii="Arial" w:hAnsi="Arial" w:cs="Arial"/>
          <w:sz w:val="16"/>
          <w:szCs w:val="16"/>
        </w:rPr>
        <w:t>Телефон, факс для обращения граждан: 8(86549) 2-17-59</w:t>
      </w:r>
    </w:p>
    <w:p w:rsidR="001115CC" w:rsidRPr="00DE518A" w:rsidRDefault="001115CC" w:rsidP="001115CC">
      <w:pPr>
        <w:ind w:firstLine="709"/>
        <w:jc w:val="both"/>
        <w:rPr>
          <w:rFonts w:ascii="Arial" w:hAnsi="Arial" w:cs="Arial"/>
          <w:sz w:val="16"/>
          <w:szCs w:val="16"/>
        </w:rPr>
      </w:pPr>
      <w:r w:rsidRPr="00DE518A">
        <w:rPr>
          <w:rFonts w:ascii="Arial" w:hAnsi="Arial" w:cs="Arial"/>
          <w:sz w:val="16"/>
          <w:szCs w:val="16"/>
        </w:rPr>
        <w:t xml:space="preserve">Адрес сайта Отдела образования </w:t>
      </w:r>
      <w:proofErr w:type="spellStart"/>
      <w:r w:rsidRPr="00DE518A">
        <w:rPr>
          <w:rFonts w:ascii="Arial" w:hAnsi="Arial" w:cs="Arial"/>
          <w:sz w:val="16"/>
          <w:szCs w:val="16"/>
          <w:lang w:val="en-US"/>
        </w:rPr>
        <w:t>blag</w:t>
      </w:r>
      <w:proofErr w:type="spellEnd"/>
      <w:r w:rsidRPr="00DE518A">
        <w:rPr>
          <w:rFonts w:ascii="Arial" w:hAnsi="Arial" w:cs="Arial"/>
          <w:sz w:val="16"/>
          <w:szCs w:val="16"/>
        </w:rPr>
        <w:t>-</w:t>
      </w:r>
      <w:proofErr w:type="spellStart"/>
      <w:r w:rsidRPr="00DE518A">
        <w:rPr>
          <w:rFonts w:ascii="Arial" w:hAnsi="Arial" w:cs="Arial"/>
          <w:sz w:val="16"/>
          <w:szCs w:val="16"/>
          <w:lang w:val="en-US"/>
        </w:rPr>
        <w:t>ob</w:t>
      </w:r>
      <w:proofErr w:type="spellEnd"/>
      <w:r w:rsidRPr="00DE518A">
        <w:rPr>
          <w:rFonts w:ascii="Arial" w:hAnsi="Arial" w:cs="Arial"/>
          <w:sz w:val="16"/>
          <w:szCs w:val="16"/>
        </w:rPr>
        <w:t>.edusite.ru</w:t>
      </w:r>
    </w:p>
    <w:p w:rsidR="001115CC" w:rsidRPr="00DE518A" w:rsidRDefault="001115CC" w:rsidP="001115CC">
      <w:pPr>
        <w:ind w:firstLine="709"/>
        <w:jc w:val="both"/>
        <w:rPr>
          <w:rFonts w:ascii="Arial" w:hAnsi="Arial" w:cs="Arial"/>
          <w:sz w:val="16"/>
          <w:szCs w:val="16"/>
        </w:rPr>
      </w:pPr>
      <w:r w:rsidRPr="00DE518A">
        <w:rPr>
          <w:rFonts w:ascii="Arial" w:hAnsi="Arial" w:cs="Arial"/>
          <w:sz w:val="16"/>
          <w:szCs w:val="16"/>
        </w:rPr>
        <w:t xml:space="preserve">Адрес электронной почты Отдела образования </w:t>
      </w:r>
      <w:hyperlink r:id="rId40" w:history="1">
        <w:r w:rsidRPr="00DE518A">
          <w:rPr>
            <w:rStyle w:val="af0"/>
            <w:rFonts w:ascii="Arial" w:hAnsi="Arial" w:cs="Arial"/>
            <w:sz w:val="16"/>
            <w:szCs w:val="16"/>
            <w:lang w:val="en-US"/>
          </w:rPr>
          <w:t>blag</w:t>
        </w:r>
        <w:r w:rsidRPr="00DE518A">
          <w:rPr>
            <w:rStyle w:val="af0"/>
            <w:rFonts w:ascii="Arial" w:hAnsi="Arial" w:cs="Arial"/>
            <w:sz w:val="16"/>
            <w:szCs w:val="16"/>
          </w:rPr>
          <w:t>_rono@stavminobr.ru</w:t>
        </w:r>
      </w:hyperlink>
    </w:p>
    <w:p w:rsidR="001115CC" w:rsidRPr="00DE518A" w:rsidRDefault="001115CC" w:rsidP="001115CC">
      <w:pPr>
        <w:jc w:val="both"/>
        <w:rPr>
          <w:rFonts w:ascii="Arial" w:hAnsi="Arial" w:cs="Arial"/>
          <w:sz w:val="16"/>
          <w:szCs w:val="16"/>
        </w:rPr>
      </w:pPr>
      <w:r w:rsidRPr="00DE518A">
        <w:rPr>
          <w:rFonts w:ascii="Arial" w:hAnsi="Arial" w:cs="Arial"/>
          <w:sz w:val="16"/>
          <w:szCs w:val="16"/>
        </w:rPr>
        <w:t xml:space="preserve">           Информация о порядке предоставления государственной услуги предоставляется любым заинтересованным лицам:</w:t>
      </w:r>
    </w:p>
    <w:p w:rsidR="001115CC" w:rsidRPr="00DE518A" w:rsidRDefault="001115CC" w:rsidP="001115CC">
      <w:pPr>
        <w:jc w:val="both"/>
        <w:rPr>
          <w:rFonts w:ascii="Arial" w:hAnsi="Arial" w:cs="Arial"/>
          <w:sz w:val="16"/>
          <w:szCs w:val="16"/>
        </w:rPr>
      </w:pPr>
      <w:r w:rsidRPr="00DE518A">
        <w:rPr>
          <w:rFonts w:ascii="Arial" w:hAnsi="Arial" w:cs="Arial"/>
          <w:sz w:val="16"/>
          <w:szCs w:val="16"/>
        </w:rPr>
        <w:t xml:space="preserve">          с использованием средств телефонной связи, а также при устном и письменном обращении;</w:t>
      </w:r>
    </w:p>
    <w:p w:rsidR="001115CC" w:rsidRPr="00DE518A" w:rsidRDefault="001115CC" w:rsidP="001115CC">
      <w:pPr>
        <w:jc w:val="both"/>
        <w:rPr>
          <w:rFonts w:ascii="Arial" w:hAnsi="Arial" w:cs="Arial"/>
          <w:color w:val="FF0000"/>
          <w:sz w:val="16"/>
          <w:szCs w:val="16"/>
        </w:rPr>
      </w:pPr>
      <w:r w:rsidRPr="00DE518A">
        <w:rPr>
          <w:rFonts w:ascii="Arial" w:hAnsi="Arial" w:cs="Arial"/>
          <w:sz w:val="16"/>
          <w:szCs w:val="16"/>
        </w:rPr>
        <w:tab/>
        <w:t xml:space="preserve">через федеральную государственную информационную систему «Единый портал государственных и муниципальных услуг (функций)».          </w:t>
      </w:r>
      <w:r w:rsidRPr="00DE518A">
        <w:rPr>
          <w:rFonts w:ascii="Arial" w:hAnsi="Arial" w:cs="Arial"/>
          <w:sz w:val="16"/>
          <w:szCs w:val="16"/>
        </w:rPr>
        <w:tab/>
        <w:t>1.3.1. Порядок получения консультаций по процедуре предоставления государственной услуги</w:t>
      </w:r>
    </w:p>
    <w:p w:rsidR="001115CC" w:rsidRPr="00DE518A" w:rsidRDefault="001115CC" w:rsidP="001115CC">
      <w:pPr>
        <w:jc w:val="both"/>
        <w:rPr>
          <w:rFonts w:ascii="Arial" w:hAnsi="Arial" w:cs="Arial"/>
          <w:sz w:val="16"/>
          <w:szCs w:val="16"/>
        </w:rPr>
      </w:pPr>
      <w:r w:rsidRPr="00DE518A">
        <w:rPr>
          <w:rFonts w:ascii="Arial" w:hAnsi="Arial" w:cs="Arial"/>
          <w:sz w:val="16"/>
          <w:szCs w:val="16"/>
        </w:rPr>
        <w:tab/>
        <w:t>1.3.1.1. Получение заявителями информации по процедуре предоставле</w:t>
      </w:r>
      <w:r w:rsidRPr="00DE518A">
        <w:rPr>
          <w:rFonts w:ascii="Arial" w:hAnsi="Arial" w:cs="Arial"/>
          <w:sz w:val="16"/>
          <w:szCs w:val="16"/>
        </w:rPr>
        <w:softHyphen/>
        <w:t>ния государственной услуги осуществляется путем индивидуального и публичного информирования. Информирование о процедуре пре</w:t>
      </w:r>
      <w:r w:rsidRPr="00DE518A">
        <w:rPr>
          <w:rFonts w:ascii="Arial" w:hAnsi="Arial" w:cs="Arial"/>
          <w:sz w:val="16"/>
          <w:szCs w:val="16"/>
        </w:rPr>
        <w:softHyphen/>
        <w:t>доставления государственной услуги осуществляется в устной и письменной форме.</w:t>
      </w:r>
    </w:p>
    <w:p w:rsidR="001115CC" w:rsidRPr="00DE518A" w:rsidRDefault="001115CC" w:rsidP="001115CC">
      <w:pPr>
        <w:jc w:val="both"/>
        <w:rPr>
          <w:rFonts w:ascii="Arial" w:hAnsi="Arial" w:cs="Arial"/>
          <w:sz w:val="16"/>
          <w:szCs w:val="16"/>
        </w:rPr>
      </w:pPr>
      <w:r w:rsidRPr="00DE518A">
        <w:rPr>
          <w:rFonts w:ascii="Arial" w:hAnsi="Arial" w:cs="Arial"/>
          <w:sz w:val="16"/>
          <w:szCs w:val="16"/>
        </w:rPr>
        <w:tab/>
        <w:t>1.3.1.2. Индивидуальное устное информирование по процедуре предоставления государственной услуги осуществляется должностными лицами органа местного самоуправления, ответственными за предоставление государ</w:t>
      </w:r>
      <w:r w:rsidRPr="00DE518A">
        <w:rPr>
          <w:rFonts w:ascii="Arial" w:hAnsi="Arial" w:cs="Arial"/>
          <w:sz w:val="16"/>
          <w:szCs w:val="16"/>
        </w:rPr>
        <w:softHyphen/>
        <w:t>ственной услуги (далее - должностное лицо), при обращении заявителей лично или по телефону.</w:t>
      </w:r>
    </w:p>
    <w:p w:rsidR="001115CC" w:rsidRPr="00DE518A" w:rsidRDefault="001115CC" w:rsidP="001115CC">
      <w:pPr>
        <w:jc w:val="both"/>
        <w:rPr>
          <w:rFonts w:ascii="Arial" w:hAnsi="Arial" w:cs="Arial"/>
          <w:sz w:val="16"/>
          <w:szCs w:val="16"/>
        </w:rPr>
      </w:pPr>
      <w:r w:rsidRPr="00DE518A">
        <w:rPr>
          <w:rFonts w:ascii="Arial" w:hAnsi="Arial" w:cs="Arial"/>
          <w:sz w:val="16"/>
          <w:szCs w:val="16"/>
        </w:rPr>
        <w:tab/>
        <w:t>1.3.1.3. Индивидуальное письменное информирование по процедуре предоставления государственной услуги осуществляется должностными лицами, ответственными за предоставление государственной услуги, при обра</w:t>
      </w:r>
      <w:r w:rsidRPr="00DE518A">
        <w:rPr>
          <w:rFonts w:ascii="Arial" w:hAnsi="Arial" w:cs="Arial"/>
          <w:sz w:val="16"/>
          <w:szCs w:val="16"/>
        </w:rPr>
        <w:softHyphen/>
        <w:t>щении заявителей путем почтовых или электронных отправлений.</w:t>
      </w:r>
    </w:p>
    <w:p w:rsidR="001115CC" w:rsidRPr="00DE518A" w:rsidRDefault="001115CC" w:rsidP="001115CC">
      <w:pPr>
        <w:jc w:val="both"/>
        <w:rPr>
          <w:rFonts w:ascii="Arial" w:hAnsi="Arial" w:cs="Arial"/>
          <w:sz w:val="16"/>
          <w:szCs w:val="16"/>
        </w:rPr>
      </w:pPr>
      <w:r w:rsidRPr="00DE518A">
        <w:rPr>
          <w:rFonts w:ascii="Arial" w:hAnsi="Arial" w:cs="Arial"/>
          <w:sz w:val="16"/>
          <w:szCs w:val="16"/>
        </w:rPr>
        <w:tab/>
        <w:t xml:space="preserve">Ответ на обращение дается в простой, четкой и понятной форме в письменном виде с указанием должности лица, </w:t>
      </w:r>
      <w:r w:rsidRPr="00DE518A">
        <w:rPr>
          <w:rFonts w:ascii="Arial" w:hAnsi="Arial" w:cs="Arial"/>
          <w:sz w:val="16"/>
          <w:szCs w:val="16"/>
        </w:rPr>
        <w:lastRenderedPageBreak/>
        <w:t>подписавшего ответ, а также фа</w:t>
      </w:r>
      <w:r w:rsidRPr="00DE518A">
        <w:rPr>
          <w:rFonts w:ascii="Arial" w:hAnsi="Arial" w:cs="Arial"/>
          <w:sz w:val="16"/>
          <w:szCs w:val="16"/>
        </w:rPr>
        <w:softHyphen/>
        <w:t>милии, инициалов и номера телефона должностного лица, оформившего письменный ответ.</w:t>
      </w:r>
    </w:p>
    <w:p w:rsidR="001115CC" w:rsidRPr="00DE518A" w:rsidRDefault="001115CC" w:rsidP="001115CC">
      <w:pPr>
        <w:jc w:val="both"/>
        <w:rPr>
          <w:rFonts w:ascii="Arial" w:hAnsi="Arial" w:cs="Arial"/>
          <w:sz w:val="16"/>
          <w:szCs w:val="16"/>
        </w:rPr>
      </w:pPr>
      <w:r w:rsidRPr="00DE518A">
        <w:rPr>
          <w:rFonts w:ascii="Arial" w:hAnsi="Arial" w:cs="Arial"/>
          <w:sz w:val="16"/>
          <w:szCs w:val="16"/>
        </w:rPr>
        <w:tab/>
        <w:t>1.3.1.4. Публичное устное информирование осуществляется с привлече</w:t>
      </w:r>
      <w:r w:rsidRPr="00DE518A">
        <w:rPr>
          <w:rFonts w:ascii="Arial" w:hAnsi="Arial" w:cs="Arial"/>
          <w:sz w:val="16"/>
          <w:szCs w:val="16"/>
        </w:rPr>
        <w:softHyphen/>
        <w:t>нием средств массовой информации - радио, телевидения (далее - СМИ).</w:t>
      </w:r>
    </w:p>
    <w:p w:rsidR="001115CC" w:rsidRPr="00DE518A" w:rsidRDefault="001115CC" w:rsidP="001115CC">
      <w:pPr>
        <w:jc w:val="both"/>
        <w:rPr>
          <w:rFonts w:ascii="Arial" w:hAnsi="Arial" w:cs="Arial"/>
          <w:sz w:val="16"/>
          <w:szCs w:val="16"/>
        </w:rPr>
      </w:pPr>
      <w:r w:rsidRPr="00DE518A">
        <w:rPr>
          <w:rFonts w:ascii="Arial" w:hAnsi="Arial" w:cs="Arial"/>
          <w:sz w:val="16"/>
          <w:szCs w:val="16"/>
        </w:rPr>
        <w:tab/>
        <w:t>1.3.1.5. Публичное письменное информирование осуществляется путем публикации информационных материалов в печатных СМИ, включая интернет-сайты, а также - оформления информационных стендов.</w:t>
      </w:r>
    </w:p>
    <w:p w:rsidR="001115CC" w:rsidRPr="00DE518A" w:rsidRDefault="001115CC" w:rsidP="001115CC">
      <w:pPr>
        <w:rPr>
          <w:rFonts w:ascii="Arial" w:hAnsi="Arial" w:cs="Arial"/>
          <w:sz w:val="16"/>
          <w:szCs w:val="16"/>
        </w:rPr>
      </w:pPr>
      <w:bookmarkStart w:id="9" w:name="Par96"/>
      <w:bookmarkEnd w:id="9"/>
    </w:p>
    <w:p w:rsidR="001115CC" w:rsidRPr="00DE518A" w:rsidRDefault="001115CC" w:rsidP="001115CC">
      <w:pPr>
        <w:jc w:val="center"/>
        <w:rPr>
          <w:rFonts w:ascii="Arial" w:hAnsi="Arial" w:cs="Arial"/>
          <w:sz w:val="16"/>
          <w:szCs w:val="16"/>
        </w:rPr>
      </w:pPr>
      <w:r w:rsidRPr="00DE518A">
        <w:rPr>
          <w:rFonts w:ascii="Arial" w:hAnsi="Arial" w:cs="Arial"/>
          <w:sz w:val="16"/>
          <w:szCs w:val="16"/>
        </w:rPr>
        <w:t>II. Стандарт предоставления государственной услуги</w:t>
      </w:r>
    </w:p>
    <w:p w:rsidR="001115CC" w:rsidRPr="00DE518A" w:rsidRDefault="001115CC" w:rsidP="001115CC">
      <w:pPr>
        <w:jc w:val="center"/>
        <w:rPr>
          <w:rFonts w:ascii="Arial" w:hAnsi="Arial" w:cs="Arial"/>
          <w:sz w:val="16"/>
          <w:szCs w:val="16"/>
        </w:rPr>
      </w:pPr>
    </w:p>
    <w:p w:rsidR="001115CC" w:rsidRPr="00DE518A" w:rsidRDefault="001115CC" w:rsidP="001115CC">
      <w:pPr>
        <w:ind w:firstLine="708"/>
        <w:jc w:val="both"/>
        <w:rPr>
          <w:rFonts w:ascii="Arial" w:hAnsi="Arial" w:cs="Arial"/>
          <w:sz w:val="16"/>
          <w:szCs w:val="16"/>
        </w:rPr>
      </w:pPr>
      <w:bookmarkStart w:id="10" w:name="Par98"/>
      <w:bookmarkEnd w:id="10"/>
      <w:r w:rsidRPr="00DE518A">
        <w:rPr>
          <w:rFonts w:ascii="Arial" w:hAnsi="Arial" w:cs="Arial"/>
          <w:sz w:val="16"/>
          <w:szCs w:val="16"/>
        </w:rPr>
        <w:t xml:space="preserve">2.1. Наименование государственной услуги </w:t>
      </w:r>
      <w:bookmarkStart w:id="11" w:name="Par99"/>
      <w:bookmarkEnd w:id="11"/>
      <w:r w:rsidRPr="00DE518A">
        <w:rPr>
          <w:rFonts w:ascii="Arial" w:hAnsi="Arial" w:cs="Arial"/>
          <w:sz w:val="16"/>
          <w:szCs w:val="16"/>
        </w:rPr>
        <w:t>«</w:t>
      </w:r>
      <w:proofErr w:type="gramStart"/>
      <w:r w:rsidRPr="00DE518A">
        <w:rPr>
          <w:rFonts w:ascii="Arial" w:hAnsi="Arial" w:cs="Arial"/>
          <w:sz w:val="16"/>
          <w:szCs w:val="16"/>
        </w:rPr>
        <w:t>Обучение</w:t>
      </w:r>
      <w:proofErr w:type="gramEnd"/>
      <w:r w:rsidRPr="00DE518A">
        <w:rPr>
          <w:rFonts w:ascii="Arial" w:hAnsi="Arial" w:cs="Arial"/>
          <w:sz w:val="16"/>
          <w:szCs w:val="16"/>
        </w:rPr>
        <w:t xml:space="preserve"> по адаптированным образовательным программам на дому детей-инвалидов, которые по состоянию здоровья не имеют возможности получать воспитание и обучение в образовательных организациях Благодарненского муниципального района Ставропольского края, реализующих программы  дошкольного, начального общего, основного общего, среднего общего образования».</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2.2. Организация предоставления государственной услуги обеспечивается Отделом образования и образовательными организациями Благодарненского муниципального района Ставропольского края (далее - Отдел образования, образовательные организации), реализующими  программы  дошкольного, начального общего, ос</w:t>
      </w:r>
      <w:r w:rsidRPr="00DE518A">
        <w:rPr>
          <w:rFonts w:ascii="Arial" w:hAnsi="Arial" w:cs="Arial"/>
          <w:sz w:val="16"/>
          <w:szCs w:val="16"/>
        </w:rPr>
        <w:softHyphen/>
        <w:t>новного общего, среднего общего образования (приложение 1). Отдел обра</w:t>
      </w:r>
      <w:r w:rsidRPr="00DE518A">
        <w:rPr>
          <w:rFonts w:ascii="Arial" w:hAnsi="Arial" w:cs="Arial"/>
          <w:sz w:val="16"/>
          <w:szCs w:val="16"/>
        </w:rPr>
        <w:softHyphen/>
        <w:t>зования организует работу по предоставлению государственной услуги. Образовательная организация осуществляет прием документов и оказание самой услуги.</w:t>
      </w:r>
    </w:p>
    <w:p w:rsidR="001115CC" w:rsidRPr="00DE518A" w:rsidRDefault="001115CC" w:rsidP="001115CC">
      <w:pPr>
        <w:jc w:val="both"/>
        <w:rPr>
          <w:rFonts w:ascii="Arial" w:hAnsi="Arial" w:cs="Arial"/>
          <w:sz w:val="16"/>
          <w:szCs w:val="16"/>
        </w:rPr>
      </w:pPr>
      <w:r w:rsidRPr="00DE518A">
        <w:rPr>
          <w:rFonts w:ascii="Arial" w:hAnsi="Arial" w:cs="Arial"/>
          <w:sz w:val="16"/>
          <w:szCs w:val="16"/>
        </w:rPr>
        <w:t xml:space="preserve">          </w:t>
      </w:r>
      <w:proofErr w:type="gramStart"/>
      <w:r w:rsidRPr="00DE518A">
        <w:rPr>
          <w:rFonts w:ascii="Arial" w:hAnsi="Arial" w:cs="Arial"/>
          <w:sz w:val="16"/>
          <w:szCs w:val="16"/>
        </w:rPr>
        <w:t>Отдел образования либо образовательные организации, предоставляющие государственную услугу, не вправе требовать от заявителя осуществле</w:t>
      </w:r>
      <w:r w:rsidRPr="00DE518A">
        <w:rPr>
          <w:rFonts w:ascii="Arial" w:hAnsi="Arial" w:cs="Arial"/>
          <w:sz w:val="16"/>
          <w:szCs w:val="16"/>
        </w:rPr>
        <w:softHyphen/>
        <w:t>ния действий, в том числе согласований, необходимых для получения госу</w:t>
      </w:r>
      <w:r w:rsidRPr="00DE518A">
        <w:rPr>
          <w:rFonts w:ascii="Arial" w:hAnsi="Arial" w:cs="Arial"/>
          <w:sz w:val="16"/>
          <w:szCs w:val="16"/>
        </w:rPr>
        <w:softHyphen/>
        <w:t>дарственной услуги и связанных с обращением в иные государственные ор</w:t>
      </w:r>
      <w:r w:rsidRPr="00DE518A">
        <w:rPr>
          <w:rFonts w:ascii="Arial" w:hAnsi="Arial" w:cs="Arial"/>
          <w:sz w:val="16"/>
          <w:szCs w:val="16"/>
        </w:rPr>
        <w:softHyphen/>
        <w:t>ганы, органы местного самоуправления, организации, за исключением полу</w:t>
      </w:r>
      <w:r w:rsidRPr="00DE518A">
        <w:rPr>
          <w:rFonts w:ascii="Arial" w:hAnsi="Arial" w:cs="Arial"/>
          <w:sz w:val="16"/>
          <w:szCs w:val="16"/>
        </w:rPr>
        <w:softHyphen/>
        <w:t>чения услуг, включенных в перечень услуг, которые являются необходи</w:t>
      </w:r>
      <w:r w:rsidRPr="00DE518A">
        <w:rPr>
          <w:rFonts w:ascii="Arial" w:hAnsi="Arial" w:cs="Arial"/>
          <w:sz w:val="16"/>
          <w:szCs w:val="16"/>
        </w:rPr>
        <w:softHyphen/>
        <w:t>мыми и обязательными для предоставления государственных услуг, утвер</w:t>
      </w:r>
      <w:r w:rsidRPr="00DE518A">
        <w:rPr>
          <w:rFonts w:ascii="Arial" w:hAnsi="Arial" w:cs="Arial"/>
          <w:sz w:val="16"/>
          <w:szCs w:val="16"/>
        </w:rPr>
        <w:softHyphen/>
        <w:t>жденный Правительством Ставропольского края.</w:t>
      </w:r>
      <w:proofErr w:type="gramEnd"/>
    </w:p>
    <w:p w:rsidR="001115CC" w:rsidRPr="00DE518A" w:rsidRDefault="001115CC" w:rsidP="001115CC">
      <w:pPr>
        <w:ind w:firstLine="708"/>
        <w:jc w:val="both"/>
        <w:rPr>
          <w:rFonts w:ascii="Arial" w:hAnsi="Arial" w:cs="Arial"/>
          <w:sz w:val="16"/>
          <w:szCs w:val="16"/>
        </w:rPr>
      </w:pPr>
      <w:bookmarkStart w:id="12" w:name="Par104"/>
      <w:bookmarkEnd w:id="12"/>
      <w:r w:rsidRPr="00DE518A">
        <w:rPr>
          <w:rFonts w:ascii="Arial" w:hAnsi="Arial" w:cs="Arial"/>
          <w:sz w:val="16"/>
          <w:szCs w:val="16"/>
        </w:rPr>
        <w:t>2.3. Описание результата предоставления государственной услуги</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Конечными результатами предоставления государственной услуги являются:</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зачисление ребенка-инвалида в образовательную организацию на воспи</w:t>
      </w:r>
      <w:r w:rsidRPr="00DE518A">
        <w:rPr>
          <w:rFonts w:ascii="Arial" w:hAnsi="Arial" w:cs="Arial"/>
          <w:sz w:val="16"/>
          <w:szCs w:val="16"/>
        </w:rPr>
        <w:softHyphen/>
        <w:t>тание и обучение на дому;</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отказ в зачислении ребенка-инвалида в образовательную организацию на воспитание и обучение на дому.</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Конечным результатом предоставления государственной услуги при организации воспитания и обучения детей-инвалидов на дому родителями (законными представителями) самостоятельно является предоставление заявителю компенсации затрат на эти цели либо отказ в ее предоставлении.</w:t>
      </w:r>
    </w:p>
    <w:p w:rsidR="001115CC" w:rsidRPr="00DE518A" w:rsidRDefault="001115CC" w:rsidP="001115CC">
      <w:pPr>
        <w:ind w:firstLine="708"/>
        <w:jc w:val="both"/>
        <w:rPr>
          <w:rFonts w:ascii="Arial" w:hAnsi="Arial" w:cs="Arial"/>
          <w:sz w:val="16"/>
          <w:szCs w:val="16"/>
        </w:rPr>
      </w:pPr>
      <w:bookmarkStart w:id="13" w:name="Par109"/>
      <w:bookmarkEnd w:id="13"/>
      <w:r w:rsidRPr="00DE518A">
        <w:rPr>
          <w:rFonts w:ascii="Arial" w:hAnsi="Arial" w:cs="Arial"/>
          <w:sz w:val="16"/>
          <w:szCs w:val="16"/>
        </w:rPr>
        <w:t>2.4. Срок предоставления государственной услуги.</w:t>
      </w:r>
    </w:p>
    <w:p w:rsidR="001115CC" w:rsidRPr="00DE518A" w:rsidRDefault="001115CC" w:rsidP="001115CC">
      <w:pPr>
        <w:jc w:val="both"/>
        <w:rPr>
          <w:rFonts w:ascii="Arial" w:hAnsi="Arial" w:cs="Arial"/>
          <w:sz w:val="16"/>
          <w:szCs w:val="16"/>
        </w:rPr>
      </w:pPr>
      <w:r w:rsidRPr="00DE518A">
        <w:rPr>
          <w:rFonts w:ascii="Arial" w:hAnsi="Arial" w:cs="Arial"/>
          <w:sz w:val="16"/>
          <w:szCs w:val="16"/>
        </w:rPr>
        <w:t xml:space="preserve">           Государственная услуга предоставляется в течение 15 рабочих дней со дня регистрации документов, указанных в пункте 2.6 настоящего регламента.</w:t>
      </w:r>
    </w:p>
    <w:p w:rsidR="001115CC" w:rsidRPr="00DE518A" w:rsidRDefault="001115CC" w:rsidP="001115CC">
      <w:pPr>
        <w:ind w:firstLine="708"/>
        <w:jc w:val="both"/>
        <w:rPr>
          <w:rFonts w:ascii="Arial" w:hAnsi="Arial" w:cs="Arial"/>
          <w:sz w:val="16"/>
          <w:szCs w:val="16"/>
        </w:rPr>
      </w:pPr>
      <w:bookmarkStart w:id="14" w:name="Par111"/>
      <w:bookmarkEnd w:id="14"/>
      <w:r w:rsidRPr="00DE518A">
        <w:rPr>
          <w:rFonts w:ascii="Arial" w:hAnsi="Arial" w:cs="Arial"/>
          <w:sz w:val="16"/>
          <w:szCs w:val="16"/>
        </w:rPr>
        <w:t xml:space="preserve">2.5. 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 xml:space="preserve">федеральные  законы </w:t>
      </w:r>
      <w:proofErr w:type="gramStart"/>
      <w:r w:rsidRPr="00DE518A">
        <w:rPr>
          <w:rFonts w:ascii="Arial" w:hAnsi="Arial" w:cs="Arial"/>
          <w:sz w:val="16"/>
          <w:szCs w:val="16"/>
        </w:rPr>
        <w:t>от</w:t>
      </w:r>
      <w:proofErr w:type="gramEnd"/>
      <w:r w:rsidRPr="00DE518A">
        <w:rPr>
          <w:rFonts w:ascii="Arial" w:hAnsi="Arial" w:cs="Arial"/>
          <w:sz w:val="16"/>
          <w:szCs w:val="16"/>
        </w:rPr>
        <w:t>:</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29 декабря 2012 года № 273-ФЗ «Об образовании в Российской Федерации» («Собрание законодательства Российской Фе</w:t>
      </w:r>
      <w:r w:rsidRPr="00DE518A">
        <w:rPr>
          <w:rFonts w:ascii="Arial" w:hAnsi="Arial" w:cs="Arial"/>
          <w:sz w:val="16"/>
          <w:szCs w:val="16"/>
        </w:rPr>
        <w:softHyphen/>
        <w:t>дерации», 31.12.2012, № 53 (ч.1), 7598);</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06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18.10.1999, № 42, ст. 5005);</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24 ноября 1995 года № 181-ФЗ «О социальной защите инвалидов в Российской Федерации» («Собрание законодательства РФ», 27.11.1995, № 48, ст. 4563);</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lastRenderedPageBreak/>
        <w:t>27 июля 2010 года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1115CC" w:rsidRPr="00DE518A" w:rsidRDefault="001115CC" w:rsidP="001115CC">
      <w:pPr>
        <w:autoSpaceDE w:val="0"/>
        <w:autoSpaceDN w:val="0"/>
        <w:adjustRightInd w:val="0"/>
        <w:ind w:firstLine="540"/>
        <w:jc w:val="both"/>
        <w:rPr>
          <w:rFonts w:ascii="Arial" w:hAnsi="Arial" w:cs="Arial"/>
          <w:sz w:val="16"/>
          <w:szCs w:val="16"/>
        </w:rPr>
      </w:pPr>
      <w:r w:rsidRPr="00DE518A">
        <w:rPr>
          <w:rFonts w:ascii="Arial" w:hAnsi="Arial" w:cs="Arial"/>
          <w:sz w:val="16"/>
          <w:szCs w:val="16"/>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w:t>
      </w:r>
      <w:r w:rsidRPr="00DE518A">
        <w:rPr>
          <w:rFonts w:ascii="Arial" w:hAnsi="Arial" w:cs="Arial"/>
          <w:sz w:val="16"/>
          <w:szCs w:val="16"/>
        </w:rPr>
        <w:softHyphen/>
        <w:t>ственных и муниципальных услуг и о внесении изменения в Правила разра</w:t>
      </w:r>
      <w:r w:rsidRPr="00DE518A">
        <w:rPr>
          <w:rFonts w:ascii="Arial" w:hAnsi="Arial" w:cs="Arial"/>
          <w:sz w:val="16"/>
          <w:szCs w:val="16"/>
        </w:rPr>
        <w:softHyphen/>
        <w:t>ботки и утверждения административных регламентов предоставления госу</w:t>
      </w:r>
      <w:r w:rsidRPr="00DE518A">
        <w:rPr>
          <w:rFonts w:ascii="Arial" w:hAnsi="Arial" w:cs="Arial"/>
          <w:sz w:val="16"/>
          <w:szCs w:val="16"/>
        </w:rPr>
        <w:softHyphen/>
        <w:t>дарственных услуг» («Российская газета», № 200, 31.08.2012);</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 xml:space="preserve">законы  Ставропольского края </w:t>
      </w:r>
      <w:proofErr w:type="gramStart"/>
      <w:r w:rsidRPr="00DE518A">
        <w:rPr>
          <w:rFonts w:ascii="Arial" w:hAnsi="Arial" w:cs="Arial"/>
          <w:sz w:val="16"/>
          <w:szCs w:val="16"/>
        </w:rPr>
        <w:t>от</w:t>
      </w:r>
      <w:proofErr w:type="gramEnd"/>
      <w:r w:rsidRPr="00DE518A">
        <w:rPr>
          <w:rFonts w:ascii="Arial" w:hAnsi="Arial" w:cs="Arial"/>
          <w:sz w:val="16"/>
          <w:szCs w:val="16"/>
        </w:rPr>
        <w:t>:</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02 марта 2005 года № 12-кз «О местном самоуправлении в Ставропольском крае» («Сборник законов и других правовых актов Ставропольского края», 30.03.2005, № 6, ст. 4346);</w:t>
      </w:r>
    </w:p>
    <w:p w:rsidR="001115CC" w:rsidRPr="00DE518A" w:rsidRDefault="001115CC" w:rsidP="001115CC">
      <w:pPr>
        <w:pStyle w:val="ConsPlusNormal"/>
        <w:ind w:firstLine="708"/>
        <w:jc w:val="both"/>
        <w:rPr>
          <w:sz w:val="16"/>
          <w:szCs w:val="16"/>
        </w:rPr>
      </w:pPr>
      <w:r w:rsidRPr="00DE518A">
        <w:rPr>
          <w:sz w:val="16"/>
          <w:szCs w:val="16"/>
        </w:rPr>
        <w:t>30 июля 2013 года № 72-кз «Об образовании» («Сборник законов и других правовых актов Ставропольского края», 25.10.2013, № 54, ст. 10539);</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08 июля 2010 года № 57-кз «О наделении органов местного самоуправления муниципальных районов и городских округов в Ставропольском крае отдельными государственными полномо</w:t>
      </w:r>
      <w:r w:rsidRPr="00DE518A">
        <w:rPr>
          <w:rFonts w:ascii="Arial" w:hAnsi="Arial" w:cs="Arial"/>
          <w:sz w:val="16"/>
          <w:szCs w:val="16"/>
        </w:rPr>
        <w:softHyphen/>
        <w:t>чиями Ставропольского края по обучению детей-инвалидов на дому» («Сборник законов и других правовых актов Ставропольского края», 15.08.2010, № 13, ст. 8809);</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 xml:space="preserve">постановление Правительства Ставропольского края </w:t>
      </w:r>
      <w:proofErr w:type="gramStart"/>
      <w:r w:rsidRPr="00DE518A">
        <w:rPr>
          <w:rFonts w:ascii="Arial" w:hAnsi="Arial" w:cs="Arial"/>
          <w:sz w:val="16"/>
          <w:szCs w:val="16"/>
        </w:rPr>
        <w:t>от</w:t>
      </w:r>
      <w:proofErr w:type="gramEnd"/>
      <w:r w:rsidRPr="00DE518A">
        <w:rPr>
          <w:rFonts w:ascii="Arial" w:hAnsi="Arial" w:cs="Arial"/>
          <w:sz w:val="16"/>
          <w:szCs w:val="16"/>
        </w:rPr>
        <w:t>:</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18 марта     2009 года № 84-п «О порядке воспитания и обучения детей-инвалидов на дому и расчета размера компенсации затрат родителей (законных представителей) на эти цели» («Сборник законов и других правовых актов Ставрополь</w:t>
      </w:r>
      <w:r w:rsidRPr="00DE518A">
        <w:rPr>
          <w:rFonts w:ascii="Arial" w:hAnsi="Arial" w:cs="Arial"/>
          <w:sz w:val="16"/>
          <w:szCs w:val="16"/>
        </w:rPr>
        <w:softHyphen/>
        <w:t>ского края», 30.06.2009, № 16, ст. 8341);</w:t>
      </w:r>
    </w:p>
    <w:p w:rsidR="001115CC" w:rsidRPr="00DE518A" w:rsidRDefault="001115CC" w:rsidP="001115CC">
      <w:pPr>
        <w:autoSpaceDE w:val="0"/>
        <w:autoSpaceDN w:val="0"/>
        <w:adjustRightInd w:val="0"/>
        <w:ind w:firstLine="540"/>
        <w:jc w:val="both"/>
        <w:rPr>
          <w:rFonts w:ascii="Arial" w:hAnsi="Arial" w:cs="Arial"/>
          <w:sz w:val="16"/>
          <w:szCs w:val="16"/>
        </w:rPr>
      </w:pPr>
      <w:r w:rsidRPr="00DE518A">
        <w:rPr>
          <w:rFonts w:ascii="Arial" w:hAnsi="Arial" w:cs="Arial"/>
          <w:sz w:val="16"/>
          <w:szCs w:val="16"/>
        </w:rPr>
        <w:t xml:space="preserve">   22 ноября 2013 года № 428-п «О правилах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w:t>
      </w:r>
      <w:proofErr w:type="gramStart"/>
      <w:r w:rsidRPr="00DE518A">
        <w:rPr>
          <w:rFonts w:ascii="Arial" w:hAnsi="Arial" w:cs="Arial"/>
          <w:sz w:val="16"/>
          <w:szCs w:val="16"/>
        </w:rPr>
        <w:t>Ставропольская</w:t>
      </w:r>
      <w:proofErr w:type="gramEnd"/>
      <w:r w:rsidRPr="00DE518A">
        <w:rPr>
          <w:rFonts w:ascii="Arial" w:hAnsi="Arial" w:cs="Arial"/>
          <w:sz w:val="16"/>
          <w:szCs w:val="16"/>
        </w:rPr>
        <w:t xml:space="preserve"> правда», № 330-331, 07.12.2013);</w:t>
      </w:r>
    </w:p>
    <w:p w:rsidR="001115CC" w:rsidRPr="00DE518A" w:rsidRDefault="001115CC" w:rsidP="001115CC">
      <w:pPr>
        <w:autoSpaceDE w:val="0"/>
        <w:autoSpaceDN w:val="0"/>
        <w:adjustRightInd w:val="0"/>
        <w:ind w:firstLine="720"/>
        <w:jc w:val="both"/>
        <w:rPr>
          <w:rFonts w:ascii="Arial" w:hAnsi="Arial" w:cs="Arial"/>
          <w:sz w:val="16"/>
          <w:szCs w:val="16"/>
        </w:rPr>
      </w:pPr>
      <w:proofErr w:type="gramStart"/>
      <w:r w:rsidRPr="00DE518A">
        <w:rPr>
          <w:rFonts w:ascii="Arial" w:hAnsi="Arial" w:cs="Arial"/>
          <w:sz w:val="16"/>
          <w:szCs w:val="16"/>
        </w:rPr>
        <w:t>приказ министерства образования и молодежной политики Ставропольского края от 27 декабря 2013 года № 1379-пр «Об утверждении Порядка регламентации и оформления отношений государственной образовательной организации Ставропольского края и муниципальной образовательной орга</w:t>
      </w:r>
      <w:r w:rsidRPr="00DE518A">
        <w:rPr>
          <w:rFonts w:ascii="Arial" w:hAnsi="Arial" w:cs="Arial"/>
          <w:sz w:val="16"/>
          <w:szCs w:val="16"/>
        </w:rPr>
        <w:softHyphen/>
        <w:t>низации и родителей (законных представителей) обучающихся, нуждаю</w:t>
      </w:r>
      <w:r w:rsidRPr="00DE518A">
        <w:rPr>
          <w:rFonts w:ascii="Arial" w:hAnsi="Arial" w:cs="Arial"/>
          <w:sz w:val="16"/>
          <w:szCs w:val="16"/>
        </w:rPr>
        <w:softHyphen/>
        <w:t>щихся в длительном лечении, а также детей-инвалидов в части организации обучения по основным общеобразовательным программам на дому или в ме</w:t>
      </w:r>
      <w:r w:rsidRPr="00DE518A">
        <w:rPr>
          <w:rFonts w:ascii="Arial" w:hAnsi="Arial" w:cs="Arial"/>
          <w:sz w:val="16"/>
          <w:szCs w:val="16"/>
        </w:rPr>
        <w:softHyphen/>
        <w:t xml:space="preserve">дицинских организациях». </w:t>
      </w:r>
      <w:proofErr w:type="gramEnd"/>
    </w:p>
    <w:p w:rsidR="001115CC" w:rsidRPr="00DE518A" w:rsidRDefault="001115CC" w:rsidP="001115CC">
      <w:pPr>
        <w:autoSpaceDE w:val="0"/>
        <w:autoSpaceDN w:val="0"/>
        <w:adjustRightInd w:val="0"/>
        <w:ind w:firstLine="720"/>
        <w:jc w:val="both"/>
        <w:rPr>
          <w:rFonts w:ascii="Arial" w:hAnsi="Arial" w:cs="Arial"/>
          <w:sz w:val="16"/>
          <w:szCs w:val="16"/>
        </w:rPr>
      </w:pPr>
      <w:r w:rsidRPr="00DE518A">
        <w:rPr>
          <w:rFonts w:ascii="Arial" w:hAnsi="Arial" w:cs="Arial"/>
          <w:sz w:val="16"/>
          <w:szCs w:val="16"/>
        </w:rPr>
        <w:t>Иные нормативные акты.</w:t>
      </w:r>
    </w:p>
    <w:p w:rsidR="001115CC" w:rsidRPr="00DE518A" w:rsidRDefault="001115CC" w:rsidP="001115CC">
      <w:pPr>
        <w:ind w:firstLine="708"/>
        <w:jc w:val="both"/>
        <w:rPr>
          <w:rFonts w:ascii="Arial" w:hAnsi="Arial" w:cs="Arial"/>
          <w:sz w:val="16"/>
          <w:szCs w:val="16"/>
        </w:rPr>
      </w:pPr>
      <w:bookmarkStart w:id="15" w:name="Par121"/>
      <w:bookmarkEnd w:id="15"/>
      <w:r w:rsidRPr="00DE518A">
        <w:rPr>
          <w:rFonts w:ascii="Arial" w:hAnsi="Arial" w:cs="Arial"/>
          <w:sz w:val="16"/>
          <w:szCs w:val="16"/>
        </w:rPr>
        <w:t xml:space="preserve">2.6. </w:t>
      </w:r>
      <w:proofErr w:type="gramStart"/>
      <w:r w:rsidRPr="00DE518A">
        <w:rPr>
          <w:rFonts w:ascii="Arial" w:hAnsi="Arial" w:cs="Arial"/>
          <w:sz w:val="16"/>
          <w:szCs w:val="16"/>
        </w:rPr>
        <w:t>Исчерпывающий перечень документов, необходимых в соответствии с нормативными правовыми актами Российской Федерации и норматив</w:t>
      </w:r>
      <w:r w:rsidRPr="00DE518A">
        <w:rPr>
          <w:rFonts w:ascii="Arial" w:hAnsi="Arial" w:cs="Arial"/>
          <w:sz w:val="16"/>
          <w:szCs w:val="16"/>
        </w:rPr>
        <w:softHyphen/>
        <w:t>ными правовыми актами Ставропольского края, муниципальными норматив</w:t>
      </w:r>
      <w:r w:rsidRPr="00DE518A">
        <w:rPr>
          <w:rFonts w:ascii="Arial" w:hAnsi="Arial" w:cs="Arial"/>
          <w:sz w:val="16"/>
          <w:szCs w:val="16"/>
        </w:rPr>
        <w:softHyphen/>
        <w:t>ными правовыми актами для предоставления услуги и услуг, необходимых и обязательных для предоставления услуги, подлежащих представлению зая</w:t>
      </w:r>
      <w:r w:rsidRPr="00DE518A">
        <w:rPr>
          <w:rFonts w:ascii="Arial" w:hAnsi="Arial" w:cs="Arial"/>
          <w:sz w:val="16"/>
          <w:szCs w:val="16"/>
        </w:rPr>
        <w:softHyphen/>
        <w:t>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w:t>
      </w:r>
      <w:proofErr w:type="gramEnd"/>
      <w:r w:rsidRPr="00DE518A">
        <w:rPr>
          <w:rFonts w:ascii="Arial" w:hAnsi="Arial" w:cs="Arial"/>
          <w:sz w:val="16"/>
          <w:szCs w:val="16"/>
        </w:rPr>
        <w:t xml:space="preserve"> с предоставлением услуги, приводятся в приложении к административному регламенту).</w:t>
      </w:r>
    </w:p>
    <w:p w:rsidR="001115CC" w:rsidRPr="00DE518A" w:rsidRDefault="001115CC" w:rsidP="001115CC">
      <w:pPr>
        <w:jc w:val="both"/>
        <w:rPr>
          <w:rFonts w:ascii="Arial" w:hAnsi="Arial" w:cs="Arial"/>
          <w:sz w:val="16"/>
          <w:szCs w:val="16"/>
        </w:rPr>
      </w:pPr>
      <w:r w:rsidRPr="00DE518A">
        <w:rPr>
          <w:rFonts w:ascii="Arial" w:hAnsi="Arial" w:cs="Arial"/>
          <w:sz w:val="16"/>
          <w:szCs w:val="16"/>
        </w:rPr>
        <w:t xml:space="preserve">          Родителями (законными представителями) в Отдел образования или образовательную организацию представляются лично следующие документы:</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заявление одного из родителей (законных представителей) об осуществлении воспитания и обучения ребенка-инвалида на дому;</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свидетельство о рождении ребенка (подлинник и копия);</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паспорт одного из родителей (законных представителей) (подлинник и копия);</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заключение медицинской организации Ставропольского края (подлинник и копия);</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индивидуальная программа реабилитации ребенка-инвалида (подлинник и копия).</w:t>
      </w:r>
    </w:p>
    <w:p w:rsidR="001115CC" w:rsidRPr="00DE518A" w:rsidRDefault="001115CC" w:rsidP="001115CC">
      <w:pPr>
        <w:ind w:firstLine="708"/>
        <w:jc w:val="both"/>
        <w:rPr>
          <w:rFonts w:ascii="Arial" w:hAnsi="Arial" w:cs="Arial"/>
          <w:sz w:val="16"/>
          <w:szCs w:val="16"/>
        </w:rPr>
      </w:pPr>
      <w:bookmarkStart w:id="16" w:name="Par128"/>
      <w:bookmarkEnd w:id="16"/>
      <w:r w:rsidRPr="00DE518A">
        <w:rPr>
          <w:rFonts w:ascii="Arial" w:hAnsi="Arial" w:cs="Arial"/>
          <w:sz w:val="16"/>
          <w:szCs w:val="16"/>
        </w:rPr>
        <w:t xml:space="preserve">2.7. </w:t>
      </w:r>
      <w:proofErr w:type="gramStart"/>
      <w:r w:rsidRPr="00DE518A">
        <w:rPr>
          <w:rFonts w:ascii="Arial" w:hAnsi="Arial" w:cs="Arial"/>
          <w:sz w:val="16"/>
          <w:szCs w:val="16"/>
        </w:rPr>
        <w:t>Исчерпывающий перечень документов, необходимых в соответствии с нормативными правовыми актами Российской Федерации и норматив</w:t>
      </w:r>
      <w:r w:rsidRPr="00DE518A">
        <w:rPr>
          <w:rFonts w:ascii="Arial" w:hAnsi="Arial" w:cs="Arial"/>
          <w:sz w:val="16"/>
          <w:szCs w:val="16"/>
        </w:rPr>
        <w:softHyphen/>
        <w:t xml:space="preserve">ными правовыми актами Ставропольского края, нормативными правовыми актами Благодарненского муниципального района Ставропольского края для предоставления услуги и услуг, необходимых и обязательных </w:t>
      </w:r>
      <w:r w:rsidRPr="00DE518A">
        <w:rPr>
          <w:rFonts w:ascii="Arial" w:hAnsi="Arial" w:cs="Arial"/>
          <w:sz w:val="16"/>
          <w:szCs w:val="16"/>
        </w:rPr>
        <w:lastRenderedPageBreak/>
        <w:t>для предостав</w:t>
      </w:r>
      <w:r w:rsidRPr="00DE518A">
        <w:rPr>
          <w:rFonts w:ascii="Arial" w:hAnsi="Arial" w:cs="Arial"/>
          <w:sz w:val="16"/>
          <w:szCs w:val="16"/>
        </w:rPr>
        <w:softHyphen/>
        <w:t>ления услуги, которые находятся в распоряжении иных организаций, участ</w:t>
      </w:r>
      <w:r w:rsidRPr="00DE518A">
        <w:rPr>
          <w:rFonts w:ascii="Arial" w:hAnsi="Arial" w:cs="Arial"/>
          <w:sz w:val="16"/>
          <w:szCs w:val="16"/>
        </w:rPr>
        <w:softHyphen/>
        <w:t>вующих в предоставлении услуги, и которые заявитель вправе представить, а также способы их получения заявителями, в том</w:t>
      </w:r>
      <w:proofErr w:type="gramEnd"/>
      <w:r w:rsidRPr="00DE518A">
        <w:rPr>
          <w:rFonts w:ascii="Arial" w:hAnsi="Arial" w:cs="Arial"/>
          <w:sz w:val="16"/>
          <w:szCs w:val="16"/>
        </w:rPr>
        <w:t xml:space="preserve"> </w:t>
      </w:r>
      <w:proofErr w:type="gramStart"/>
      <w:r w:rsidRPr="00DE518A">
        <w:rPr>
          <w:rFonts w:ascii="Arial" w:hAnsi="Arial" w:cs="Arial"/>
          <w:sz w:val="16"/>
          <w:szCs w:val="16"/>
        </w:rPr>
        <w:t>числе</w:t>
      </w:r>
      <w:proofErr w:type="gramEnd"/>
      <w:r w:rsidRPr="00DE518A">
        <w:rPr>
          <w:rFonts w:ascii="Arial" w:hAnsi="Arial" w:cs="Arial"/>
          <w:sz w:val="16"/>
          <w:szCs w:val="16"/>
        </w:rPr>
        <w:t xml:space="preserve"> в электронной форме, порядок их представления.</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 xml:space="preserve"> Не имеется.</w:t>
      </w:r>
      <w:bookmarkStart w:id="17" w:name="Par130"/>
      <w:bookmarkEnd w:id="17"/>
      <w:r w:rsidRPr="00DE518A">
        <w:rPr>
          <w:rFonts w:ascii="Arial" w:hAnsi="Arial" w:cs="Arial"/>
          <w:sz w:val="16"/>
          <w:szCs w:val="16"/>
        </w:rPr>
        <w:t xml:space="preserve"> </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Отдел образования или образовательная организация не вправе требовать от заявителя:</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представления документов и информации или осуществления действий, представление или осуществление которых не предусмотрено норма</w:t>
      </w:r>
      <w:r w:rsidRPr="00DE518A">
        <w:rPr>
          <w:rFonts w:ascii="Arial" w:hAnsi="Arial" w:cs="Arial"/>
          <w:sz w:val="16"/>
          <w:szCs w:val="16"/>
        </w:rPr>
        <w:softHyphen/>
        <w:t>тивными правовыми актами, регулирующими отношения, возникающие в связи с предоставлением государственной услуги;</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 xml:space="preserve"> </w:t>
      </w:r>
      <w:proofErr w:type="gramStart"/>
      <w:r w:rsidRPr="00DE518A">
        <w:rPr>
          <w:rFonts w:ascii="Arial" w:hAnsi="Arial" w:cs="Arial"/>
          <w:sz w:val="16"/>
          <w:szCs w:val="1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Ставропольского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w:t>
      </w:r>
      <w:r w:rsidRPr="00DE518A">
        <w:rPr>
          <w:rFonts w:ascii="Arial" w:hAnsi="Arial" w:cs="Arial"/>
          <w:sz w:val="16"/>
          <w:szCs w:val="16"/>
        </w:rPr>
        <w:softHyphen/>
        <w:t>ганам местного самоуправления организаций, участвующих в предоставле</w:t>
      </w:r>
      <w:r w:rsidRPr="00DE518A">
        <w:rPr>
          <w:rFonts w:ascii="Arial" w:hAnsi="Arial" w:cs="Arial"/>
          <w:sz w:val="16"/>
          <w:szCs w:val="16"/>
        </w:rPr>
        <w:softHyphen/>
        <w:t>нии государственной услуги, за исключением документов, указанных в части 6 статьи 7</w:t>
      </w:r>
      <w:proofErr w:type="gramEnd"/>
      <w:r w:rsidRPr="00DE518A">
        <w:rPr>
          <w:rFonts w:ascii="Arial" w:hAnsi="Arial" w:cs="Arial"/>
          <w:sz w:val="16"/>
          <w:szCs w:val="16"/>
        </w:rPr>
        <w:t xml:space="preserve"> Федерального закона от 27 июля 2010 года № 210-ФЗ «Об органи</w:t>
      </w:r>
      <w:r w:rsidRPr="00DE518A">
        <w:rPr>
          <w:rFonts w:ascii="Arial" w:hAnsi="Arial" w:cs="Arial"/>
          <w:sz w:val="16"/>
          <w:szCs w:val="16"/>
        </w:rPr>
        <w:softHyphen/>
        <w:t xml:space="preserve">зации предоставления государственных и муниципальных услуг». </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2.8. Исчерпывающий перечень оснований для отказа в приеме документов, необходимых для предоставления услуги</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Основанием для отказа в приеме документов должностными лицами для получения услуги является:</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предоставление документов, оформленных ненадлежащим образом;</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отсутствие у заявителя документов, установленных п. 2.6 регламента;</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отсутствие оформленного в установленном порядке документа, удостоверяющего полномочия представителя заявителя.</w:t>
      </w:r>
    </w:p>
    <w:p w:rsidR="001115CC" w:rsidRPr="00DE518A" w:rsidRDefault="001115CC" w:rsidP="001115CC">
      <w:pPr>
        <w:ind w:firstLine="708"/>
        <w:jc w:val="both"/>
        <w:rPr>
          <w:rFonts w:ascii="Arial" w:hAnsi="Arial" w:cs="Arial"/>
          <w:sz w:val="16"/>
          <w:szCs w:val="16"/>
        </w:rPr>
      </w:pPr>
      <w:bookmarkStart w:id="18" w:name="Par134"/>
      <w:bookmarkEnd w:id="18"/>
      <w:r w:rsidRPr="00DE518A">
        <w:rPr>
          <w:rFonts w:ascii="Arial" w:hAnsi="Arial" w:cs="Arial"/>
          <w:sz w:val="16"/>
          <w:szCs w:val="16"/>
        </w:rPr>
        <w:t>2.9. Исчерпывающий перечень оснований для приостановления или отказа в предоставлении услуги</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Основанием для отказа в предоставлении услуги должностными лицами является:</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истечение срока инвалидности, установленного в представленных документах;</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 xml:space="preserve">отсутствие в индивидуальной программе </w:t>
      </w:r>
      <w:proofErr w:type="gramStart"/>
      <w:r w:rsidRPr="00DE518A">
        <w:rPr>
          <w:rFonts w:ascii="Arial" w:hAnsi="Arial" w:cs="Arial"/>
          <w:sz w:val="16"/>
          <w:szCs w:val="16"/>
        </w:rPr>
        <w:t>реабилитации ребенка-инвалида подтверждения необходимости индивидуального обучения ребенка-ин</w:t>
      </w:r>
      <w:r w:rsidRPr="00DE518A">
        <w:rPr>
          <w:rFonts w:ascii="Arial" w:hAnsi="Arial" w:cs="Arial"/>
          <w:sz w:val="16"/>
          <w:szCs w:val="16"/>
        </w:rPr>
        <w:softHyphen/>
        <w:t>валида</w:t>
      </w:r>
      <w:proofErr w:type="gramEnd"/>
      <w:r w:rsidRPr="00DE518A">
        <w:rPr>
          <w:rFonts w:ascii="Arial" w:hAnsi="Arial" w:cs="Arial"/>
          <w:sz w:val="16"/>
          <w:szCs w:val="16"/>
        </w:rPr>
        <w:t xml:space="preserve"> на дому;</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предоставление документов, содержащих недостоверные сведения.</w:t>
      </w:r>
    </w:p>
    <w:p w:rsidR="001115CC" w:rsidRPr="00DE518A" w:rsidRDefault="001115CC" w:rsidP="001115CC">
      <w:pPr>
        <w:jc w:val="both"/>
        <w:rPr>
          <w:rFonts w:ascii="Arial" w:hAnsi="Arial" w:cs="Arial"/>
          <w:sz w:val="16"/>
          <w:szCs w:val="16"/>
        </w:rPr>
      </w:pPr>
      <w:r w:rsidRPr="00DE518A">
        <w:rPr>
          <w:rFonts w:ascii="Arial" w:hAnsi="Arial" w:cs="Arial"/>
          <w:sz w:val="16"/>
          <w:szCs w:val="16"/>
        </w:rPr>
        <w:t>Основания для приостановления государственной услуги отсутствуют.</w:t>
      </w:r>
    </w:p>
    <w:p w:rsidR="001115CC" w:rsidRPr="00DE518A" w:rsidRDefault="001115CC" w:rsidP="001115CC">
      <w:pPr>
        <w:ind w:firstLine="708"/>
        <w:jc w:val="both"/>
        <w:rPr>
          <w:rFonts w:ascii="Arial" w:hAnsi="Arial" w:cs="Arial"/>
          <w:sz w:val="16"/>
          <w:szCs w:val="16"/>
        </w:rPr>
      </w:pPr>
      <w:bookmarkStart w:id="19" w:name="Par139"/>
      <w:bookmarkEnd w:id="19"/>
      <w:r w:rsidRPr="00DE518A">
        <w:rPr>
          <w:rFonts w:ascii="Arial" w:hAnsi="Arial" w:cs="Arial"/>
          <w:sz w:val="16"/>
          <w:szCs w:val="16"/>
        </w:rPr>
        <w:t>2.10. Перечень услуг, необходимых и обязательных для предоставления услуги, в том числе сведения о документе (документах), выдаваемом (выдаваемых) иными организациями, участвующими в предоставлении услуги, от</w:t>
      </w:r>
      <w:r w:rsidRPr="00DE518A">
        <w:rPr>
          <w:rFonts w:ascii="Arial" w:hAnsi="Arial" w:cs="Arial"/>
          <w:sz w:val="16"/>
          <w:szCs w:val="16"/>
        </w:rPr>
        <w:softHyphen/>
        <w:t>сутствует.</w:t>
      </w:r>
    </w:p>
    <w:p w:rsidR="001115CC" w:rsidRPr="00DE518A" w:rsidRDefault="001115CC" w:rsidP="001115CC">
      <w:pPr>
        <w:ind w:firstLine="708"/>
        <w:jc w:val="both"/>
        <w:rPr>
          <w:rFonts w:ascii="Arial" w:hAnsi="Arial" w:cs="Arial"/>
          <w:sz w:val="16"/>
          <w:szCs w:val="16"/>
        </w:rPr>
      </w:pPr>
      <w:bookmarkStart w:id="20" w:name="Par140"/>
      <w:bookmarkEnd w:id="20"/>
      <w:r w:rsidRPr="00DE518A">
        <w:rPr>
          <w:rFonts w:ascii="Arial" w:hAnsi="Arial" w:cs="Arial"/>
          <w:sz w:val="16"/>
          <w:szCs w:val="16"/>
        </w:rPr>
        <w:t>2.11. Государственная пошлина или иная плата за предоставление услуги не установлена.</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Услуга предоставляется на безвозмездной основе.</w:t>
      </w:r>
    </w:p>
    <w:p w:rsidR="001115CC" w:rsidRPr="00DE518A" w:rsidRDefault="001115CC" w:rsidP="001115CC">
      <w:pPr>
        <w:ind w:firstLine="708"/>
        <w:jc w:val="both"/>
        <w:rPr>
          <w:rFonts w:ascii="Arial" w:hAnsi="Arial" w:cs="Arial"/>
          <w:sz w:val="16"/>
          <w:szCs w:val="16"/>
        </w:rPr>
      </w:pPr>
      <w:bookmarkStart w:id="21" w:name="Par142"/>
      <w:bookmarkEnd w:id="21"/>
      <w:r w:rsidRPr="00DE518A">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Нет.</w:t>
      </w:r>
    </w:p>
    <w:p w:rsidR="001115CC" w:rsidRPr="00DE518A" w:rsidRDefault="001115CC" w:rsidP="001115CC">
      <w:pPr>
        <w:ind w:firstLine="708"/>
        <w:jc w:val="both"/>
        <w:rPr>
          <w:rFonts w:ascii="Arial" w:hAnsi="Arial" w:cs="Arial"/>
          <w:sz w:val="16"/>
          <w:szCs w:val="16"/>
        </w:rPr>
      </w:pPr>
      <w:bookmarkStart w:id="22" w:name="Par144"/>
      <w:bookmarkEnd w:id="22"/>
      <w:r w:rsidRPr="00DE518A">
        <w:rPr>
          <w:rFonts w:ascii="Arial" w:hAnsi="Arial" w:cs="Arial"/>
          <w:sz w:val="16"/>
          <w:szCs w:val="16"/>
        </w:rPr>
        <w:t>2.13. Максимальный срок ожидания в очереди при подаче запроса о предоставлении услуги и услуг, необходимых и обязательных для предоставления услуги, и при получении результата предоставления таких услуг, при подаче запроса о предоставлении услуги в орган управления образованием не может быть более 15 минут.</w:t>
      </w:r>
    </w:p>
    <w:p w:rsidR="001115CC" w:rsidRPr="00DE518A" w:rsidRDefault="001115CC" w:rsidP="001115CC">
      <w:pPr>
        <w:ind w:firstLine="708"/>
        <w:jc w:val="both"/>
        <w:rPr>
          <w:rFonts w:ascii="Arial" w:hAnsi="Arial" w:cs="Arial"/>
          <w:sz w:val="16"/>
          <w:szCs w:val="16"/>
        </w:rPr>
      </w:pPr>
      <w:bookmarkStart w:id="23" w:name="Par145"/>
      <w:bookmarkEnd w:id="23"/>
      <w:r w:rsidRPr="00DE518A">
        <w:rPr>
          <w:rFonts w:ascii="Arial" w:hAnsi="Arial" w:cs="Arial"/>
          <w:sz w:val="16"/>
          <w:szCs w:val="16"/>
        </w:rPr>
        <w:t>2.14. Срок и порядок регистрации запроса заявителя о предоставлении услуги и услуг, необходимых и обязательных для предоставления услуги, в том числе в электронной форме, в органе управления образованием не может быть более 15 минут.</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Заявление о предоставлении государственной услуги, поступившее от заявителя, регистрируется должностным лицом в день поступления в соответствующих журналах.</w:t>
      </w:r>
    </w:p>
    <w:p w:rsidR="001115CC" w:rsidRPr="00DE518A" w:rsidRDefault="001115CC" w:rsidP="001115CC">
      <w:pPr>
        <w:ind w:firstLine="708"/>
        <w:jc w:val="both"/>
        <w:rPr>
          <w:rFonts w:ascii="Arial" w:hAnsi="Arial" w:cs="Arial"/>
          <w:sz w:val="16"/>
          <w:szCs w:val="16"/>
        </w:rPr>
      </w:pPr>
    </w:p>
    <w:p w:rsidR="001115CC" w:rsidRPr="00DE518A" w:rsidRDefault="001115CC" w:rsidP="001115CC">
      <w:pPr>
        <w:ind w:firstLine="708"/>
        <w:jc w:val="both"/>
        <w:rPr>
          <w:rFonts w:ascii="Arial" w:hAnsi="Arial" w:cs="Arial"/>
          <w:sz w:val="16"/>
          <w:szCs w:val="16"/>
        </w:rPr>
      </w:pPr>
      <w:bookmarkStart w:id="24" w:name="Par147"/>
      <w:bookmarkEnd w:id="24"/>
      <w:r w:rsidRPr="00DE518A">
        <w:rPr>
          <w:rFonts w:ascii="Arial" w:hAnsi="Arial" w:cs="Arial"/>
          <w:sz w:val="16"/>
          <w:szCs w:val="16"/>
        </w:rPr>
        <w:t xml:space="preserve">2.15. Требования к помещениям, в которых предоставляется услуга, к местам ожидания и приема заявителей, </w:t>
      </w:r>
      <w:r w:rsidRPr="00DE518A">
        <w:rPr>
          <w:rFonts w:ascii="Arial" w:hAnsi="Arial" w:cs="Arial"/>
          <w:sz w:val="16"/>
          <w:szCs w:val="16"/>
        </w:rPr>
        <w:lastRenderedPageBreak/>
        <w:t>размещению и оформлению визуальной, текстовой и мультимедийной информации о порядке предоставлении услуги:</w:t>
      </w:r>
    </w:p>
    <w:p w:rsidR="001115CC" w:rsidRPr="00DE518A" w:rsidRDefault="001115CC" w:rsidP="001115CC">
      <w:pPr>
        <w:ind w:firstLine="708"/>
        <w:jc w:val="both"/>
        <w:rPr>
          <w:rFonts w:ascii="Arial" w:hAnsi="Arial" w:cs="Arial"/>
          <w:sz w:val="16"/>
          <w:szCs w:val="16"/>
        </w:rPr>
      </w:pPr>
      <w:bookmarkStart w:id="25" w:name="Par148"/>
      <w:bookmarkEnd w:id="25"/>
      <w:r w:rsidRPr="00DE518A">
        <w:rPr>
          <w:rFonts w:ascii="Arial" w:hAnsi="Arial" w:cs="Arial"/>
          <w:sz w:val="16"/>
          <w:szCs w:val="16"/>
        </w:rPr>
        <w:t>2.15.1. Требования к помещениям Отдела образования, в которых предоставляется услуга, к местам ожидания и приема заявителей:</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Здание, в котором расположен Отдел образования, оборудовано входом для свободного доступа заявителей в помещение.</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Вход в здание Отдела образования должен быть оборудован информационной табличкой (вывеской), содержащей следующую информацию об От</w:t>
      </w:r>
      <w:r w:rsidRPr="00DE518A">
        <w:rPr>
          <w:rFonts w:ascii="Arial" w:hAnsi="Arial" w:cs="Arial"/>
          <w:sz w:val="16"/>
          <w:szCs w:val="16"/>
        </w:rPr>
        <w:softHyphen/>
        <w:t>деле образования, осуществляющем предоставление государственной услуги:</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наименование;</w:t>
      </w:r>
    </w:p>
    <w:p w:rsidR="001115CC" w:rsidRPr="00DE518A" w:rsidRDefault="001115CC" w:rsidP="001115CC">
      <w:pPr>
        <w:jc w:val="both"/>
        <w:rPr>
          <w:rFonts w:ascii="Arial" w:hAnsi="Arial" w:cs="Arial"/>
          <w:sz w:val="16"/>
          <w:szCs w:val="16"/>
        </w:rPr>
      </w:pPr>
      <w:r w:rsidRPr="00DE518A">
        <w:rPr>
          <w:rFonts w:ascii="Arial" w:hAnsi="Arial" w:cs="Arial"/>
          <w:sz w:val="16"/>
          <w:szCs w:val="16"/>
        </w:rPr>
        <w:t xml:space="preserve"> график работы с "8-00" до "17-00" часов; обеденный перерыв: с "12-00" до "13-00" часов.</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В местах ожидания должны быть созданы комфортные условия для родителей (законных представителей).</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Прием заявлений осуществляется в специально выделенных помещениях, оборудованных информационными табличками (вывесками) с указа</w:t>
      </w:r>
      <w:r w:rsidRPr="00DE518A">
        <w:rPr>
          <w:rFonts w:ascii="Arial" w:hAnsi="Arial" w:cs="Arial"/>
          <w:sz w:val="16"/>
          <w:szCs w:val="16"/>
        </w:rPr>
        <w:softHyphen/>
        <w:t>нием:</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фамилии, имени, отчества сотрудника Отдела образования;</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графика работы сотрудника Отдела образования с указанием времени перерыва на обед, технического перерыва;</w:t>
      </w:r>
    </w:p>
    <w:p w:rsidR="001115CC" w:rsidRPr="00DE518A" w:rsidRDefault="001115CC" w:rsidP="001115CC">
      <w:pPr>
        <w:jc w:val="both"/>
        <w:rPr>
          <w:rFonts w:ascii="Arial" w:hAnsi="Arial" w:cs="Arial"/>
          <w:sz w:val="16"/>
          <w:szCs w:val="16"/>
        </w:rPr>
      </w:pPr>
      <w:r w:rsidRPr="00DE518A">
        <w:rPr>
          <w:rFonts w:ascii="Arial" w:hAnsi="Arial" w:cs="Arial"/>
          <w:sz w:val="16"/>
          <w:szCs w:val="16"/>
        </w:rPr>
        <w:t xml:space="preserve"> графика приема сотрудником Отдела образования.</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Каждое рабочее место должностного лица оборудуется персональным компьютером с возможностью доступа к необходимым информационным базам данных, печатающим и копирующим устройствами.</w:t>
      </w:r>
    </w:p>
    <w:p w:rsidR="001115CC" w:rsidRPr="00DE518A" w:rsidRDefault="001115CC" w:rsidP="001115CC">
      <w:pPr>
        <w:ind w:firstLine="708"/>
        <w:jc w:val="both"/>
        <w:rPr>
          <w:rFonts w:ascii="Arial" w:hAnsi="Arial" w:cs="Arial"/>
          <w:sz w:val="16"/>
          <w:szCs w:val="16"/>
        </w:rPr>
      </w:pPr>
      <w:bookmarkStart w:id="26" w:name="Par159"/>
      <w:bookmarkEnd w:id="26"/>
      <w:r w:rsidRPr="00DE518A">
        <w:rPr>
          <w:rFonts w:ascii="Arial" w:hAnsi="Arial" w:cs="Arial"/>
          <w:sz w:val="16"/>
          <w:szCs w:val="16"/>
        </w:rPr>
        <w:t>2.15.2. Требования к размещению и оформлению визуальной, текстовой информации в Отделе образования и образовательных организациях:</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В Отделе образования и образовательных организациях оформляются информационные стенды для родителей (законных представителей) ребенка. Стенды размещаются в коридорах, холлах.</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На информационных стендах располагается информация с высотой основного шрифта не менее 5 мм, шрифт - четкий, цвет - яркий, контрастный к основному фону. Одна вторая часть стенда располагается выше уровня глаз человека среднего роста.</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На стендах Отдела образования размещается следующая информация о государственной услуге:</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адрес электронного интернет-сайта Отдела образования, где заявитель может получить полную информацию о государственной услуге;</w:t>
      </w:r>
    </w:p>
    <w:p w:rsidR="001115CC" w:rsidRPr="00DE518A" w:rsidRDefault="001115CC" w:rsidP="001115CC">
      <w:pPr>
        <w:jc w:val="both"/>
        <w:rPr>
          <w:rFonts w:ascii="Arial" w:hAnsi="Arial" w:cs="Arial"/>
          <w:sz w:val="16"/>
          <w:szCs w:val="16"/>
        </w:rPr>
      </w:pPr>
      <w:r w:rsidRPr="00DE518A">
        <w:rPr>
          <w:rFonts w:ascii="Arial" w:hAnsi="Arial" w:cs="Arial"/>
          <w:sz w:val="16"/>
          <w:szCs w:val="16"/>
        </w:rPr>
        <w:t xml:space="preserve">          адрес, телефон и график (режим) работы должностного лица, оказывающего государственную услугу;</w:t>
      </w:r>
    </w:p>
    <w:p w:rsidR="001115CC" w:rsidRPr="00DE518A" w:rsidRDefault="001115CC" w:rsidP="001115CC">
      <w:pPr>
        <w:jc w:val="both"/>
        <w:rPr>
          <w:rFonts w:ascii="Arial" w:hAnsi="Arial" w:cs="Arial"/>
          <w:sz w:val="16"/>
          <w:szCs w:val="16"/>
        </w:rPr>
      </w:pPr>
      <w:r w:rsidRPr="00DE518A">
        <w:rPr>
          <w:rFonts w:ascii="Arial" w:hAnsi="Arial" w:cs="Arial"/>
          <w:sz w:val="16"/>
          <w:szCs w:val="16"/>
        </w:rPr>
        <w:t xml:space="preserve">          перечень документов, необходимых для предоставления государственной услуги.</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На стендах образовательных организаций размещается следующая информация о государственной услуге:</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адрес электронного интернет-сайта Отдела образования, где заявитель может получить полную информацию о государственной услуге;</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адрес, телефон и график (режим) работы образовательной организации, оказывающей государственную услугу;</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перечень документов, необходимых для предоставления государственной услуги.</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 xml:space="preserve">Предоставление государственной услуги осуществляется непосредственно образовательной организацией, которая обеспечивает детей-инвалидов педагогическими работниками, оказывает методическую и консультативную помощь, необходимую для освоения образовательных программ. </w:t>
      </w:r>
      <w:bookmarkStart w:id="27" w:name="Par171"/>
      <w:bookmarkEnd w:id="27"/>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2.16.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информации о ходе предоставления услуги, в том числе с использованием информационно-ком</w:t>
      </w:r>
      <w:r w:rsidRPr="00DE518A">
        <w:rPr>
          <w:rFonts w:ascii="Arial" w:hAnsi="Arial" w:cs="Arial"/>
          <w:sz w:val="16"/>
          <w:szCs w:val="16"/>
        </w:rPr>
        <w:softHyphen/>
        <w:t>муникационных технологий.</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2.16.1. Показателями доступности предоставления государственной услуги являются:</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 xml:space="preserve">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средствах </w:t>
      </w:r>
      <w:r w:rsidRPr="00DE518A">
        <w:rPr>
          <w:rFonts w:ascii="Arial" w:hAnsi="Arial" w:cs="Arial"/>
          <w:sz w:val="16"/>
          <w:szCs w:val="16"/>
        </w:rPr>
        <w:lastRenderedPageBreak/>
        <w:t>массовой ин</w:t>
      </w:r>
      <w:r w:rsidRPr="00DE518A">
        <w:rPr>
          <w:rFonts w:ascii="Arial" w:hAnsi="Arial" w:cs="Arial"/>
          <w:sz w:val="16"/>
          <w:szCs w:val="16"/>
        </w:rPr>
        <w:softHyphen/>
        <w:t>формации, информационных материалах (брошюрах, буклетах и т.д.);</w:t>
      </w:r>
    </w:p>
    <w:p w:rsidR="001115CC" w:rsidRPr="00DE518A" w:rsidRDefault="001115CC" w:rsidP="001115CC">
      <w:pPr>
        <w:jc w:val="both"/>
        <w:rPr>
          <w:rFonts w:ascii="Arial" w:hAnsi="Arial" w:cs="Arial"/>
          <w:sz w:val="16"/>
          <w:szCs w:val="16"/>
        </w:rPr>
      </w:pPr>
      <w:r w:rsidRPr="00DE518A">
        <w:rPr>
          <w:rFonts w:ascii="Arial" w:hAnsi="Arial" w:cs="Arial"/>
          <w:sz w:val="16"/>
          <w:szCs w:val="16"/>
        </w:rPr>
        <w:t xml:space="preserve">          наличие необходимого и достаточного количества должностных лиц, а также помещений, в которых осуществляется предоставление государственной услуги, в целях соблюдения установленных регламентом сроков предос</w:t>
      </w:r>
      <w:r w:rsidRPr="00DE518A">
        <w:rPr>
          <w:rFonts w:ascii="Arial" w:hAnsi="Arial" w:cs="Arial"/>
          <w:sz w:val="16"/>
          <w:szCs w:val="16"/>
        </w:rPr>
        <w:softHyphen/>
        <w:t>тавления услуги.</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2.16.2. Качество предоставления государственной услуги характеризуется:</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своевременностью предоставления услуги;</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отсутствием обоснованных жалоб на действия (бездействия) должно</w:t>
      </w:r>
      <w:r w:rsidRPr="00DE518A">
        <w:rPr>
          <w:rFonts w:ascii="Arial" w:hAnsi="Arial" w:cs="Arial"/>
          <w:sz w:val="16"/>
          <w:szCs w:val="16"/>
        </w:rPr>
        <w:softHyphen/>
        <w:t>стных лиц, ответственных за предоставление услуги.</w:t>
      </w:r>
    </w:p>
    <w:p w:rsidR="001115CC" w:rsidRPr="00DE518A" w:rsidRDefault="001115CC" w:rsidP="001115CC">
      <w:pPr>
        <w:pStyle w:val="aff9"/>
        <w:ind w:firstLine="708"/>
        <w:rPr>
          <w:rFonts w:cs="Arial"/>
          <w:sz w:val="16"/>
          <w:szCs w:val="16"/>
        </w:rPr>
      </w:pPr>
      <w:bookmarkStart w:id="28" w:name="Par177"/>
      <w:bookmarkEnd w:id="28"/>
      <w:r w:rsidRPr="00DE518A">
        <w:rPr>
          <w:rFonts w:cs="Arial"/>
          <w:sz w:val="16"/>
          <w:szCs w:val="16"/>
        </w:rPr>
        <w:t>2.17. Иные требования  и особенности пре</w:t>
      </w:r>
      <w:r w:rsidRPr="00DE518A">
        <w:rPr>
          <w:rFonts w:cs="Arial"/>
          <w:sz w:val="16"/>
          <w:szCs w:val="16"/>
        </w:rPr>
        <w:softHyphen/>
        <w:t>доставления государственной услуги в электронной форме</w:t>
      </w:r>
    </w:p>
    <w:p w:rsidR="001115CC" w:rsidRPr="00DE518A" w:rsidRDefault="001115CC" w:rsidP="001115CC">
      <w:pPr>
        <w:suppressAutoHyphens/>
        <w:autoSpaceDE w:val="0"/>
        <w:autoSpaceDN w:val="0"/>
        <w:adjustRightInd w:val="0"/>
        <w:ind w:firstLine="539"/>
        <w:jc w:val="both"/>
        <w:rPr>
          <w:rFonts w:ascii="Arial" w:hAnsi="Arial" w:cs="Arial"/>
          <w:sz w:val="16"/>
          <w:szCs w:val="16"/>
        </w:rPr>
      </w:pPr>
      <w:proofErr w:type="gramStart"/>
      <w:r w:rsidRPr="00DE518A">
        <w:rPr>
          <w:rFonts w:ascii="Arial" w:hAnsi="Arial" w:cs="Arial"/>
          <w:sz w:val="16"/>
          <w:szCs w:val="16"/>
        </w:rPr>
        <w:t>При предоставлении государственной услуги обеспечивается возможность заявителя с использованием информационно-телекоммуникационной сети «Интернет» через официальный сайт администрации Благодарненского муниципального района Ставропольского края (</w:t>
      </w:r>
      <w:hyperlink r:id="rId41" w:history="1">
        <w:r w:rsidRPr="00DE518A">
          <w:rPr>
            <w:rStyle w:val="af0"/>
            <w:rFonts w:ascii="Arial" w:hAnsi="Arial" w:cs="Arial"/>
            <w:sz w:val="16"/>
            <w:szCs w:val="16"/>
            <w:lang w:val="en-US"/>
          </w:rPr>
          <w:t>http</w:t>
        </w:r>
        <w:r w:rsidRPr="00DE518A">
          <w:rPr>
            <w:rStyle w:val="af0"/>
            <w:rFonts w:ascii="Arial" w:hAnsi="Arial" w:cs="Arial"/>
            <w:sz w:val="16"/>
            <w:szCs w:val="16"/>
          </w:rPr>
          <w:t>://</w:t>
        </w:r>
        <w:r w:rsidRPr="00DE518A">
          <w:rPr>
            <w:rStyle w:val="af0"/>
            <w:rFonts w:ascii="Arial" w:hAnsi="Arial" w:cs="Arial"/>
            <w:sz w:val="16"/>
            <w:szCs w:val="16"/>
            <w:lang w:val="en-US"/>
          </w:rPr>
          <w:t>www</w:t>
        </w:r>
        <w:r w:rsidRPr="00DE518A">
          <w:rPr>
            <w:rStyle w:val="af0"/>
            <w:rFonts w:ascii="Arial" w:hAnsi="Arial" w:cs="Arial"/>
            <w:sz w:val="16"/>
            <w:szCs w:val="16"/>
          </w:rPr>
          <w:t>.</w:t>
        </w:r>
        <w:r w:rsidRPr="00DE518A">
          <w:rPr>
            <w:rStyle w:val="af0"/>
            <w:rFonts w:ascii="Arial" w:hAnsi="Arial" w:cs="Arial"/>
            <w:sz w:val="16"/>
            <w:szCs w:val="16"/>
            <w:lang w:val="en-US"/>
          </w:rPr>
          <w:t>abmrsk</w:t>
        </w:r>
        <w:r w:rsidRPr="00DE518A">
          <w:rPr>
            <w:rStyle w:val="af0"/>
            <w:rFonts w:ascii="Arial" w:hAnsi="Arial" w:cs="Arial"/>
            <w:sz w:val="16"/>
            <w:szCs w:val="16"/>
          </w:rPr>
          <w:t>.</w:t>
        </w:r>
        <w:r w:rsidRPr="00DE518A">
          <w:rPr>
            <w:rStyle w:val="af0"/>
            <w:rFonts w:ascii="Arial" w:hAnsi="Arial" w:cs="Arial"/>
            <w:sz w:val="16"/>
            <w:szCs w:val="16"/>
            <w:lang w:val="en-US"/>
          </w:rPr>
          <w:t>ru</w:t>
        </w:r>
      </w:hyperlink>
      <w:r w:rsidRPr="00DE518A">
        <w:rPr>
          <w:rFonts w:ascii="Arial" w:hAnsi="Arial" w:cs="Arial"/>
          <w:sz w:val="16"/>
          <w:szCs w:val="16"/>
        </w:rPr>
        <w:t>),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w:t>
      </w:r>
      <w:proofErr w:type="gramEnd"/>
      <w:r w:rsidRPr="00DE518A">
        <w:rPr>
          <w:rFonts w:ascii="Arial" w:hAnsi="Arial" w:cs="Arial"/>
          <w:sz w:val="16"/>
          <w:szCs w:val="16"/>
        </w:rPr>
        <w:t xml:space="preserve"> местного самоуправления муниципальных образований Ставропольского края» (www.26gosuslugi.ru).</w:t>
      </w:r>
    </w:p>
    <w:p w:rsidR="001115CC" w:rsidRPr="00DE518A" w:rsidRDefault="001115CC" w:rsidP="001115CC">
      <w:pPr>
        <w:suppressAutoHyphens/>
        <w:ind w:firstLine="540"/>
        <w:jc w:val="both"/>
        <w:rPr>
          <w:rFonts w:ascii="Arial" w:hAnsi="Arial" w:cs="Arial"/>
          <w:sz w:val="16"/>
          <w:szCs w:val="16"/>
        </w:rPr>
      </w:pPr>
      <w:r w:rsidRPr="00DE518A">
        <w:rPr>
          <w:rFonts w:ascii="Arial" w:hAnsi="Arial" w:cs="Arial"/>
          <w:sz w:val="16"/>
          <w:szCs w:val="16"/>
        </w:rPr>
        <w:t>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в соответствующем разделе сайта Отдела образования и образовательных организаций. Заявитель имеет возможность оформить все необходимые документы в удобном для него месте для подачи в Отдел образования.</w:t>
      </w:r>
    </w:p>
    <w:p w:rsidR="001115CC" w:rsidRPr="00DE518A" w:rsidRDefault="001115CC" w:rsidP="001115CC">
      <w:pPr>
        <w:jc w:val="both"/>
        <w:rPr>
          <w:rFonts w:ascii="Arial" w:hAnsi="Arial" w:cs="Arial"/>
          <w:sz w:val="16"/>
          <w:szCs w:val="16"/>
        </w:rPr>
      </w:pPr>
    </w:p>
    <w:p w:rsidR="001115CC" w:rsidRPr="00DE518A" w:rsidRDefault="001115CC" w:rsidP="001115CC">
      <w:pPr>
        <w:tabs>
          <w:tab w:val="left" w:pos="6840"/>
        </w:tabs>
        <w:ind w:firstLine="567"/>
        <w:jc w:val="center"/>
        <w:rPr>
          <w:rFonts w:ascii="Arial" w:hAnsi="Arial" w:cs="Arial"/>
          <w:sz w:val="16"/>
          <w:szCs w:val="16"/>
        </w:rPr>
      </w:pPr>
      <w:bookmarkStart w:id="29" w:name="Par180"/>
      <w:bookmarkEnd w:id="29"/>
      <w:r w:rsidRPr="00DE518A">
        <w:rPr>
          <w:rFonts w:ascii="Arial" w:hAnsi="Arial" w:cs="Arial"/>
          <w:bCs/>
          <w:sz w:val="16"/>
          <w:szCs w:val="16"/>
          <w:lang w:val="en-US"/>
        </w:rPr>
        <w:t>III</w:t>
      </w:r>
      <w:r w:rsidRPr="00DE518A">
        <w:rPr>
          <w:rFonts w:ascii="Arial" w:hAnsi="Arial" w:cs="Arial"/>
          <w:bCs/>
          <w:sz w:val="16"/>
          <w:szCs w:val="16"/>
        </w:rPr>
        <w:t xml:space="preserve">. </w:t>
      </w:r>
      <w:r w:rsidRPr="00DE518A">
        <w:rPr>
          <w:rFonts w:ascii="Arial" w:hAnsi="Arial" w:cs="Arial"/>
          <w:sz w:val="16"/>
          <w:szCs w:val="1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115CC" w:rsidRPr="00DE518A" w:rsidRDefault="001115CC" w:rsidP="001115CC">
      <w:pPr>
        <w:tabs>
          <w:tab w:val="left" w:pos="6840"/>
        </w:tabs>
        <w:ind w:firstLine="567"/>
        <w:jc w:val="center"/>
        <w:rPr>
          <w:rFonts w:ascii="Arial" w:hAnsi="Arial" w:cs="Arial"/>
          <w:sz w:val="16"/>
          <w:szCs w:val="16"/>
        </w:rPr>
      </w:pPr>
    </w:p>
    <w:p w:rsidR="001115CC" w:rsidRPr="00DE518A" w:rsidRDefault="001115CC" w:rsidP="001115CC">
      <w:pPr>
        <w:ind w:firstLine="567"/>
        <w:jc w:val="both"/>
        <w:rPr>
          <w:rFonts w:ascii="Arial" w:hAnsi="Arial" w:cs="Arial"/>
          <w:sz w:val="16"/>
          <w:szCs w:val="16"/>
        </w:rPr>
      </w:pPr>
      <w:r w:rsidRPr="00DE518A">
        <w:rPr>
          <w:rFonts w:ascii="Arial" w:hAnsi="Arial" w:cs="Arial"/>
          <w:sz w:val="16"/>
          <w:szCs w:val="16"/>
        </w:rPr>
        <w:t>3.1. Последовательность административных процедур</w:t>
      </w:r>
    </w:p>
    <w:p w:rsidR="001115CC" w:rsidRPr="00DE518A" w:rsidRDefault="001115CC" w:rsidP="001115CC">
      <w:pPr>
        <w:ind w:firstLine="567"/>
        <w:jc w:val="both"/>
        <w:rPr>
          <w:rFonts w:ascii="Arial" w:hAnsi="Arial" w:cs="Arial"/>
          <w:sz w:val="16"/>
          <w:szCs w:val="16"/>
        </w:rPr>
      </w:pPr>
      <w:bookmarkStart w:id="30" w:name="Par185"/>
      <w:bookmarkEnd w:id="30"/>
      <w:r w:rsidRPr="00DE518A">
        <w:rPr>
          <w:rFonts w:ascii="Arial" w:hAnsi="Arial" w:cs="Arial"/>
          <w:sz w:val="16"/>
          <w:szCs w:val="16"/>
        </w:rPr>
        <w:t>Предоставление государственной услуги состоит из следую</w:t>
      </w:r>
      <w:r w:rsidRPr="00DE518A">
        <w:rPr>
          <w:rFonts w:ascii="Arial" w:hAnsi="Arial" w:cs="Arial"/>
          <w:sz w:val="16"/>
          <w:szCs w:val="16"/>
        </w:rPr>
        <w:softHyphen/>
        <w:t>щих административных процедур:</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прием и регистрация заявления и документов, необходимых для предоставления услуги;</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принятие решения о возможности (невозможности) предоставления государственной услуги;</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уведомление заявителя о принятом решении.</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Блок-схема предоставления государственной услуги приводится в приложении 1 к настоящему Административному регламенту.</w:t>
      </w:r>
    </w:p>
    <w:p w:rsidR="001115CC" w:rsidRPr="00DE518A" w:rsidRDefault="001115CC" w:rsidP="001115CC">
      <w:pPr>
        <w:ind w:firstLine="708"/>
        <w:jc w:val="both"/>
        <w:rPr>
          <w:rFonts w:ascii="Arial" w:hAnsi="Arial" w:cs="Arial"/>
          <w:sz w:val="16"/>
          <w:szCs w:val="16"/>
        </w:rPr>
      </w:pPr>
      <w:bookmarkStart w:id="31" w:name="Par188"/>
      <w:bookmarkEnd w:id="31"/>
      <w:r w:rsidRPr="00DE518A">
        <w:rPr>
          <w:rFonts w:ascii="Arial" w:hAnsi="Arial" w:cs="Arial"/>
          <w:sz w:val="16"/>
          <w:szCs w:val="16"/>
        </w:rPr>
        <w:t>3.2. Описание административных процедур.</w:t>
      </w:r>
    </w:p>
    <w:p w:rsidR="001115CC" w:rsidRPr="00DE518A" w:rsidRDefault="001115CC" w:rsidP="001115CC">
      <w:pPr>
        <w:ind w:firstLine="708"/>
        <w:jc w:val="both"/>
        <w:rPr>
          <w:rFonts w:ascii="Arial" w:hAnsi="Arial" w:cs="Arial"/>
          <w:sz w:val="16"/>
          <w:szCs w:val="16"/>
        </w:rPr>
      </w:pPr>
      <w:bookmarkStart w:id="32" w:name="Par189"/>
      <w:bookmarkEnd w:id="32"/>
      <w:r w:rsidRPr="00DE518A">
        <w:rPr>
          <w:rFonts w:ascii="Arial" w:hAnsi="Arial" w:cs="Arial"/>
          <w:sz w:val="16"/>
          <w:szCs w:val="16"/>
        </w:rPr>
        <w:t>3.2.1. Прием и регистрация заявления и документов, необходимых для предоставления услуги.</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3.2.1.1. Основанием для начала административной процедуры является обращение заявителя в образовательную организацию.</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3.2.1.2. Должностное лицо, ответст</w:t>
      </w:r>
      <w:r w:rsidRPr="00DE518A">
        <w:rPr>
          <w:rFonts w:ascii="Arial" w:hAnsi="Arial" w:cs="Arial"/>
          <w:sz w:val="16"/>
          <w:szCs w:val="16"/>
        </w:rPr>
        <w:softHyphen/>
        <w:t>венное за прием документов, устанавливает предмет обращения, осуществ</w:t>
      </w:r>
      <w:r w:rsidRPr="00DE518A">
        <w:rPr>
          <w:rFonts w:ascii="Arial" w:hAnsi="Arial" w:cs="Arial"/>
          <w:sz w:val="16"/>
          <w:szCs w:val="16"/>
        </w:rPr>
        <w:softHyphen/>
        <w:t>ляет прием заявления и документов, указанных в пункте 2.6 настоящего рег</w:t>
      </w:r>
      <w:r w:rsidRPr="00DE518A">
        <w:rPr>
          <w:rFonts w:ascii="Arial" w:hAnsi="Arial" w:cs="Arial"/>
          <w:sz w:val="16"/>
          <w:szCs w:val="16"/>
        </w:rPr>
        <w:softHyphen/>
        <w:t>ламента, удостоверяется в правильности заполнения заявления.</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Срок выполнения административной процедуры по приему документов составляет 15 минут.</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3.2.1.3. При представлении всех документов, указанных в пункте 2.6 настоящего регламента, должностное лицо принимает документы для рассмотрения вопроса оказания государственной услуги заявителю.</w:t>
      </w:r>
    </w:p>
    <w:p w:rsidR="001115CC" w:rsidRPr="00DE518A" w:rsidRDefault="001115CC" w:rsidP="001115CC">
      <w:pPr>
        <w:ind w:firstLine="708"/>
        <w:jc w:val="both"/>
        <w:rPr>
          <w:rFonts w:ascii="Arial" w:hAnsi="Arial" w:cs="Arial"/>
          <w:sz w:val="16"/>
          <w:szCs w:val="16"/>
        </w:rPr>
      </w:pPr>
      <w:proofErr w:type="gramStart"/>
      <w:r w:rsidRPr="00DE518A">
        <w:rPr>
          <w:rFonts w:ascii="Arial" w:hAnsi="Arial" w:cs="Arial"/>
          <w:sz w:val="16"/>
          <w:szCs w:val="16"/>
        </w:rPr>
        <w:t>При установлении фактов отсутствия необходимых документов либо несоответствия представленных документов установленным требованиям должностное лицо уведомляет заявителя о наличии препятствий для приема документов, проводит с ним разъяснительную работу со ссылкой на действующее законодательство, а также объясняет содержание выявленных недос</w:t>
      </w:r>
      <w:r w:rsidRPr="00DE518A">
        <w:rPr>
          <w:rFonts w:ascii="Arial" w:hAnsi="Arial" w:cs="Arial"/>
          <w:sz w:val="16"/>
          <w:szCs w:val="16"/>
        </w:rPr>
        <w:softHyphen/>
        <w:t>татков в представленных документах и предлагает принять меры по их уст</w:t>
      </w:r>
      <w:r w:rsidRPr="00DE518A">
        <w:rPr>
          <w:rFonts w:ascii="Arial" w:hAnsi="Arial" w:cs="Arial"/>
          <w:sz w:val="16"/>
          <w:szCs w:val="16"/>
        </w:rPr>
        <w:softHyphen/>
        <w:t>ранению.</w:t>
      </w:r>
      <w:proofErr w:type="gramEnd"/>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lastRenderedPageBreak/>
        <w:t>3.2.1.4. Результатом административной процедуры является прием должностным лицом заявления и документов, указанных в п. 2.6 регламента, или отказ в приеме документов и возврат их заявителю по основаниям, ука</w:t>
      </w:r>
      <w:r w:rsidRPr="00DE518A">
        <w:rPr>
          <w:rFonts w:ascii="Arial" w:hAnsi="Arial" w:cs="Arial"/>
          <w:sz w:val="16"/>
          <w:szCs w:val="16"/>
        </w:rPr>
        <w:softHyphen/>
        <w:t>занным в п. 2.8.</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3.2.1.5. Результат выполнения административной процедуры фиксируется должностным лицом в журнале приема документов.</w:t>
      </w:r>
    </w:p>
    <w:p w:rsidR="001115CC" w:rsidRPr="00DE518A" w:rsidRDefault="001115CC" w:rsidP="001115CC">
      <w:pPr>
        <w:ind w:firstLine="708"/>
        <w:jc w:val="both"/>
        <w:rPr>
          <w:rFonts w:ascii="Arial" w:hAnsi="Arial" w:cs="Arial"/>
          <w:sz w:val="16"/>
          <w:szCs w:val="16"/>
        </w:rPr>
      </w:pPr>
      <w:bookmarkStart w:id="33" w:name="Par197"/>
      <w:bookmarkEnd w:id="33"/>
      <w:r w:rsidRPr="00DE518A">
        <w:rPr>
          <w:rFonts w:ascii="Arial" w:hAnsi="Arial" w:cs="Arial"/>
          <w:sz w:val="16"/>
          <w:szCs w:val="16"/>
        </w:rPr>
        <w:t>3.2.2. Принятие решения о возможности (невозможности) предоставления государственной услуги</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3.2.2.1. Основанием для начала административной процедуры по принятию решения о возможности (невозможности) предоставления государственной услуги является поступление документов должностному лицу, ответственное за предоставление услуги.</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3.2.2.2. Должностное лицо проводит экспертизу поступивших докумен</w:t>
      </w:r>
      <w:r w:rsidRPr="00DE518A">
        <w:rPr>
          <w:rFonts w:ascii="Arial" w:hAnsi="Arial" w:cs="Arial"/>
          <w:sz w:val="16"/>
          <w:szCs w:val="16"/>
        </w:rPr>
        <w:softHyphen/>
        <w:t>тов на возможность рассмотрения вопроса предоставления государственной услуги.</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3.2.2.3. Критерием принятия решения об оказании государственной услуги является наличие заявления и полного пакета документов, указанных в пункте 2.6, с рекомендациями органов здравоохранения о необходимости ор</w:t>
      </w:r>
      <w:r w:rsidRPr="00DE518A">
        <w:rPr>
          <w:rFonts w:ascii="Arial" w:hAnsi="Arial" w:cs="Arial"/>
          <w:sz w:val="16"/>
          <w:szCs w:val="16"/>
        </w:rPr>
        <w:softHyphen/>
        <w:t>ганизации воспитания и обучения ребенка-инвалида на дому.</w:t>
      </w:r>
    </w:p>
    <w:p w:rsidR="001115CC" w:rsidRPr="00DE518A" w:rsidRDefault="001115CC" w:rsidP="001115CC">
      <w:pPr>
        <w:jc w:val="both"/>
        <w:rPr>
          <w:rFonts w:ascii="Arial" w:hAnsi="Arial" w:cs="Arial"/>
          <w:sz w:val="16"/>
          <w:szCs w:val="16"/>
        </w:rPr>
      </w:pPr>
      <w:r w:rsidRPr="00DE518A">
        <w:rPr>
          <w:rFonts w:ascii="Arial" w:hAnsi="Arial" w:cs="Arial"/>
          <w:sz w:val="16"/>
          <w:szCs w:val="16"/>
        </w:rPr>
        <w:tab/>
        <w:t>Срок выполнения административной процедуры по принятию решения о возможности (невозможности) предоставления государственной услуги не должен превышать десяти дней со дня поступления заявления и пакета документов.</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3.2.2.4. Результат административной процедуры:</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принятие решения о зачислении (или об отказе в зачислении) ребенка-инвалида в образовательную организацию на воспитание и обучение на дому;</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3.2.2.5. Отделом образования выдается родителям (законным представителям) направление (путевка), на основании которого ребенок зачисляется в образовательную организацию для организации воспитания и обучения на дому.</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3.2.3. Уведомление заявителя о принятом решении.</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Основанием для начала административной процедуры является получение должностным лицом, ответственным за предоставление государствен</w:t>
      </w:r>
      <w:r w:rsidRPr="00DE518A">
        <w:rPr>
          <w:rFonts w:ascii="Arial" w:hAnsi="Arial" w:cs="Arial"/>
          <w:sz w:val="16"/>
          <w:szCs w:val="16"/>
        </w:rPr>
        <w:softHyphen/>
        <w:t>ной услуги, подписанного начальником Отдела образования, уведомления о предоставлении государственной услуги или об отказе в предоставлении го</w:t>
      </w:r>
      <w:r w:rsidRPr="00DE518A">
        <w:rPr>
          <w:rFonts w:ascii="Arial" w:hAnsi="Arial" w:cs="Arial"/>
          <w:sz w:val="16"/>
          <w:szCs w:val="16"/>
        </w:rPr>
        <w:softHyphen/>
        <w:t>сударственной услуги.</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Должностное лицо, ответственное за предоставление государственной услуги, в течение 1 рабочего дня организует выдачу заявителю письменного уведомления о предоставлении государственной услуги либо об отказе в предоставлении государственной услуги лично заявителю либо направлять их по почте, либо по электронной почте, если заявитель при подаче заявления указал ее адрес.</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В случае получения заявителем результата предоставления государственной услуги лично, при получении уведомления заявитель расписывается и ставит дату получения на копии уведомления, которая остается в органе ме</w:t>
      </w:r>
      <w:r w:rsidRPr="00DE518A">
        <w:rPr>
          <w:rFonts w:ascii="Arial" w:hAnsi="Arial" w:cs="Arial"/>
          <w:sz w:val="16"/>
          <w:szCs w:val="16"/>
        </w:rPr>
        <w:softHyphen/>
        <w:t>стного самоуправления, уполномоченном на предоставление государствен</w:t>
      </w:r>
      <w:r w:rsidRPr="00DE518A">
        <w:rPr>
          <w:rFonts w:ascii="Arial" w:hAnsi="Arial" w:cs="Arial"/>
          <w:sz w:val="16"/>
          <w:szCs w:val="16"/>
        </w:rPr>
        <w:softHyphen/>
        <w:t>ной услуги.</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 xml:space="preserve">Максимальный срок исполнения указанной административной процедуры – 1 рабочий день. </w:t>
      </w:r>
    </w:p>
    <w:p w:rsidR="001115CC" w:rsidRPr="00DE518A" w:rsidRDefault="001115CC" w:rsidP="001115CC">
      <w:pPr>
        <w:rPr>
          <w:rFonts w:ascii="Arial" w:hAnsi="Arial" w:cs="Arial"/>
          <w:sz w:val="16"/>
          <w:szCs w:val="16"/>
        </w:rPr>
      </w:pPr>
      <w:r w:rsidRPr="00DE518A">
        <w:rPr>
          <w:rFonts w:ascii="Arial" w:hAnsi="Arial" w:cs="Arial"/>
          <w:sz w:val="16"/>
          <w:szCs w:val="16"/>
        </w:rPr>
        <w:t xml:space="preserve">         </w:t>
      </w:r>
    </w:p>
    <w:p w:rsidR="001115CC" w:rsidRPr="00DE518A" w:rsidRDefault="001115CC" w:rsidP="001115CC">
      <w:pPr>
        <w:jc w:val="center"/>
        <w:rPr>
          <w:rFonts w:ascii="Arial" w:hAnsi="Arial" w:cs="Arial"/>
          <w:sz w:val="16"/>
          <w:szCs w:val="16"/>
        </w:rPr>
      </w:pPr>
      <w:bookmarkStart w:id="34" w:name="Par207"/>
      <w:bookmarkEnd w:id="34"/>
      <w:r w:rsidRPr="00DE518A">
        <w:rPr>
          <w:rFonts w:ascii="Arial" w:hAnsi="Arial" w:cs="Arial"/>
          <w:sz w:val="16"/>
          <w:szCs w:val="16"/>
        </w:rPr>
        <w:t xml:space="preserve">IV. Формы </w:t>
      </w:r>
      <w:proofErr w:type="gramStart"/>
      <w:r w:rsidRPr="00DE518A">
        <w:rPr>
          <w:rFonts w:ascii="Arial" w:hAnsi="Arial" w:cs="Arial"/>
          <w:sz w:val="16"/>
          <w:szCs w:val="16"/>
        </w:rPr>
        <w:t>контроля за</w:t>
      </w:r>
      <w:proofErr w:type="gramEnd"/>
      <w:r w:rsidRPr="00DE518A">
        <w:rPr>
          <w:rFonts w:ascii="Arial" w:hAnsi="Arial" w:cs="Arial"/>
          <w:sz w:val="16"/>
          <w:szCs w:val="16"/>
        </w:rPr>
        <w:t xml:space="preserve"> исполнением административного регламента</w:t>
      </w:r>
    </w:p>
    <w:p w:rsidR="001115CC" w:rsidRPr="00DE518A" w:rsidRDefault="001115CC" w:rsidP="001115CC">
      <w:pPr>
        <w:jc w:val="both"/>
        <w:rPr>
          <w:rFonts w:ascii="Arial" w:hAnsi="Arial" w:cs="Arial"/>
          <w:sz w:val="16"/>
          <w:szCs w:val="16"/>
        </w:rPr>
      </w:pPr>
    </w:p>
    <w:p w:rsidR="001115CC" w:rsidRPr="00DE518A" w:rsidRDefault="001115CC" w:rsidP="001115CC">
      <w:pPr>
        <w:rPr>
          <w:rFonts w:ascii="Arial" w:hAnsi="Arial" w:cs="Arial"/>
          <w:sz w:val="16"/>
          <w:szCs w:val="16"/>
        </w:rPr>
      </w:pPr>
      <w:r w:rsidRPr="00DE518A">
        <w:rPr>
          <w:rFonts w:ascii="Arial" w:hAnsi="Arial" w:cs="Arial"/>
          <w:sz w:val="16"/>
          <w:szCs w:val="16"/>
        </w:rPr>
        <w:t xml:space="preserve">          4.1. Текущий контроль</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 xml:space="preserve">Текущий </w:t>
      </w:r>
      <w:proofErr w:type="gramStart"/>
      <w:r w:rsidRPr="00DE518A">
        <w:rPr>
          <w:rFonts w:ascii="Arial" w:hAnsi="Arial" w:cs="Arial"/>
          <w:sz w:val="16"/>
          <w:szCs w:val="16"/>
        </w:rPr>
        <w:t>контроль за</w:t>
      </w:r>
      <w:proofErr w:type="gramEnd"/>
      <w:r w:rsidRPr="00DE518A">
        <w:rPr>
          <w:rFonts w:ascii="Arial" w:hAnsi="Arial" w:cs="Arial"/>
          <w:sz w:val="16"/>
          <w:szCs w:val="16"/>
        </w:rPr>
        <w:t xml:space="preserve"> соблюдением последовательности действий, определенных административными процедурами по предоставлению государ</w:t>
      </w:r>
      <w:r w:rsidRPr="00DE518A">
        <w:rPr>
          <w:rFonts w:ascii="Arial" w:hAnsi="Arial" w:cs="Arial"/>
          <w:sz w:val="16"/>
          <w:szCs w:val="16"/>
        </w:rPr>
        <w:softHyphen/>
        <w:t>ственной услуги, и принятием решений должностными лицами осуществля</w:t>
      </w:r>
      <w:r w:rsidRPr="00DE518A">
        <w:rPr>
          <w:rFonts w:ascii="Arial" w:hAnsi="Arial" w:cs="Arial"/>
          <w:sz w:val="16"/>
          <w:szCs w:val="16"/>
        </w:rPr>
        <w:softHyphen/>
        <w:t>ется начальником Отдела образования администрации Благодарненского муниципального района Ставро</w:t>
      </w:r>
      <w:r w:rsidRPr="00DE518A">
        <w:rPr>
          <w:rFonts w:ascii="Arial" w:hAnsi="Arial" w:cs="Arial"/>
          <w:sz w:val="16"/>
          <w:szCs w:val="16"/>
        </w:rPr>
        <w:softHyphen/>
        <w:t>польского края или его заместителем. Контроль осуществляется путем про</w:t>
      </w:r>
      <w:r w:rsidRPr="00DE518A">
        <w:rPr>
          <w:rFonts w:ascii="Arial" w:hAnsi="Arial" w:cs="Arial"/>
          <w:sz w:val="16"/>
          <w:szCs w:val="16"/>
        </w:rPr>
        <w:softHyphen/>
        <w:t>ведения проверок, запросов необходимых документов и информации о пре</w:t>
      </w:r>
      <w:r w:rsidRPr="00DE518A">
        <w:rPr>
          <w:rFonts w:ascii="Arial" w:hAnsi="Arial" w:cs="Arial"/>
          <w:sz w:val="16"/>
          <w:szCs w:val="16"/>
        </w:rPr>
        <w:softHyphen/>
        <w:t>доставлении государственной услуги, предусмотренных законодательством Российской Федерации и законодательством Ставропольского края.</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4.2. Проверки полноты и качества предоставления государственной услуги могут быть плановыми и внеплановыми</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 xml:space="preserve">Плановые проверки проводятся в соответствии с утвержденным планом деятельности Отдела образования. Внеплановые проверки организуются и проводятся в случаях обращений заявителей с жалобами на нарушение их прав и </w:t>
      </w:r>
      <w:r w:rsidRPr="00DE518A">
        <w:rPr>
          <w:rFonts w:ascii="Arial" w:hAnsi="Arial" w:cs="Arial"/>
          <w:sz w:val="16"/>
          <w:szCs w:val="16"/>
        </w:rPr>
        <w:lastRenderedPageBreak/>
        <w:t>законных интересов действиями (бездействием) должностных лиц От</w:t>
      </w:r>
      <w:r w:rsidRPr="00DE518A">
        <w:rPr>
          <w:rFonts w:ascii="Arial" w:hAnsi="Arial" w:cs="Arial"/>
          <w:sz w:val="16"/>
          <w:szCs w:val="16"/>
        </w:rPr>
        <w:softHyphen/>
        <w:t>дела образования.</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4.3. Ответственность должностных лиц администрации Благодарненского муниципального района Ставропольского края.</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Ответственность за своевременное и качественное предоставление государственной услуги и несвоевременное принятие решений при предостав</w:t>
      </w:r>
      <w:r w:rsidRPr="00DE518A">
        <w:rPr>
          <w:rFonts w:ascii="Arial" w:hAnsi="Arial" w:cs="Arial"/>
          <w:sz w:val="16"/>
          <w:szCs w:val="16"/>
        </w:rPr>
        <w:softHyphen/>
        <w:t>лении государственной услуги возлагается на начальника Отдела образования администрации Благодарненского муниципального района Ставропольского края.</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 xml:space="preserve">Должностные лица администрации Благодарненского муниципального района несут персональную ответственность, закрепленную в их должностных регламентах, </w:t>
      </w:r>
      <w:proofErr w:type="gramStart"/>
      <w:r w:rsidRPr="00DE518A">
        <w:rPr>
          <w:rFonts w:ascii="Arial" w:hAnsi="Arial" w:cs="Arial"/>
          <w:sz w:val="16"/>
          <w:szCs w:val="16"/>
        </w:rPr>
        <w:t>за</w:t>
      </w:r>
      <w:proofErr w:type="gramEnd"/>
      <w:r w:rsidRPr="00DE518A">
        <w:rPr>
          <w:rFonts w:ascii="Arial" w:hAnsi="Arial" w:cs="Arial"/>
          <w:sz w:val="16"/>
          <w:szCs w:val="16"/>
        </w:rPr>
        <w:t>:</w:t>
      </w:r>
    </w:p>
    <w:p w:rsidR="001115CC" w:rsidRPr="00DE518A" w:rsidRDefault="001115CC" w:rsidP="001115CC">
      <w:pPr>
        <w:jc w:val="both"/>
        <w:rPr>
          <w:rFonts w:ascii="Arial" w:hAnsi="Arial" w:cs="Arial"/>
          <w:sz w:val="16"/>
          <w:szCs w:val="16"/>
        </w:rPr>
      </w:pPr>
      <w:r w:rsidRPr="00DE518A">
        <w:rPr>
          <w:rFonts w:ascii="Arial" w:hAnsi="Arial" w:cs="Arial"/>
          <w:sz w:val="16"/>
          <w:szCs w:val="16"/>
        </w:rPr>
        <w:tab/>
        <w:t>соблюдение сроков исполнения административных процедур;</w:t>
      </w:r>
    </w:p>
    <w:p w:rsidR="001115CC" w:rsidRPr="00DE518A" w:rsidRDefault="001115CC" w:rsidP="001115CC">
      <w:pPr>
        <w:jc w:val="both"/>
        <w:rPr>
          <w:rFonts w:ascii="Arial" w:hAnsi="Arial" w:cs="Arial"/>
          <w:sz w:val="16"/>
          <w:szCs w:val="16"/>
        </w:rPr>
      </w:pPr>
      <w:r w:rsidRPr="00DE518A">
        <w:rPr>
          <w:rFonts w:ascii="Arial" w:hAnsi="Arial" w:cs="Arial"/>
          <w:sz w:val="16"/>
          <w:szCs w:val="16"/>
        </w:rPr>
        <w:tab/>
        <w:t>соответствие результатов административных процедур требованиям законодательства;</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достоверность предоставленной ими информации.</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 xml:space="preserve">4.4. Положения, характеризующие требования к порядку и формам </w:t>
      </w:r>
      <w:proofErr w:type="gramStart"/>
      <w:r w:rsidRPr="00DE518A">
        <w:rPr>
          <w:rFonts w:ascii="Arial" w:hAnsi="Arial" w:cs="Arial"/>
          <w:sz w:val="16"/>
          <w:szCs w:val="16"/>
        </w:rPr>
        <w:t>контроля за</w:t>
      </w:r>
      <w:proofErr w:type="gramEnd"/>
      <w:r w:rsidRPr="00DE518A">
        <w:rPr>
          <w:rFonts w:ascii="Arial" w:hAnsi="Arial" w:cs="Arial"/>
          <w:sz w:val="16"/>
          <w:szCs w:val="16"/>
        </w:rPr>
        <w:t xml:space="preserve"> предоставлением государственной услуги, в том числе со сто</w:t>
      </w:r>
      <w:r w:rsidRPr="00DE518A">
        <w:rPr>
          <w:rFonts w:ascii="Arial" w:hAnsi="Arial" w:cs="Arial"/>
          <w:sz w:val="16"/>
          <w:szCs w:val="16"/>
        </w:rPr>
        <w:softHyphen/>
        <w:t>роны граждан, их объединений и организаций</w:t>
      </w:r>
    </w:p>
    <w:p w:rsidR="001115CC" w:rsidRPr="00DE518A" w:rsidRDefault="001115CC" w:rsidP="001115CC">
      <w:pPr>
        <w:ind w:firstLine="708"/>
        <w:jc w:val="both"/>
        <w:rPr>
          <w:rFonts w:ascii="Arial" w:hAnsi="Arial" w:cs="Arial"/>
          <w:sz w:val="16"/>
          <w:szCs w:val="16"/>
        </w:rPr>
      </w:pPr>
      <w:proofErr w:type="gramStart"/>
      <w:r w:rsidRPr="00DE518A">
        <w:rPr>
          <w:rFonts w:ascii="Arial" w:hAnsi="Arial" w:cs="Arial"/>
          <w:sz w:val="16"/>
          <w:szCs w:val="16"/>
        </w:rPr>
        <w:t>Контроль за</w:t>
      </w:r>
      <w:proofErr w:type="gramEnd"/>
      <w:r w:rsidRPr="00DE518A">
        <w:rPr>
          <w:rFonts w:ascii="Arial" w:hAnsi="Arial" w:cs="Arial"/>
          <w:sz w:val="16"/>
          <w:szCs w:val="16"/>
        </w:rPr>
        <w:t xml:space="preserve"> предоставлением государственной услуги осуществляется в порядке и формах, установленных законодательством Российской Федерации.</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Граждане,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 по письменным обращениям, по электронной почте, на официальном сайте органа местного самоуправления, посредством федеральной государственной информационной системы «Единый портал государственных и муниципальных услуг (функций)».</w:t>
      </w:r>
    </w:p>
    <w:p w:rsidR="001115CC" w:rsidRPr="00DE518A" w:rsidRDefault="001115CC" w:rsidP="001115CC">
      <w:pPr>
        <w:jc w:val="both"/>
        <w:rPr>
          <w:rFonts w:ascii="Arial" w:hAnsi="Arial" w:cs="Arial"/>
          <w:sz w:val="16"/>
          <w:szCs w:val="16"/>
        </w:rPr>
      </w:pPr>
    </w:p>
    <w:p w:rsidR="001115CC" w:rsidRPr="00DE518A" w:rsidRDefault="001115CC" w:rsidP="001115CC">
      <w:pPr>
        <w:jc w:val="center"/>
        <w:rPr>
          <w:rFonts w:ascii="Arial" w:hAnsi="Arial" w:cs="Arial"/>
          <w:sz w:val="16"/>
          <w:szCs w:val="16"/>
        </w:rPr>
      </w:pPr>
      <w:r w:rsidRPr="00DE518A">
        <w:rPr>
          <w:rFonts w:ascii="Arial" w:hAnsi="Arial" w:cs="Arial"/>
          <w:sz w:val="16"/>
          <w:szCs w:val="16"/>
        </w:rPr>
        <w:t>V. Досудебный (внесудебный) порядок обжалования решений</w:t>
      </w:r>
    </w:p>
    <w:p w:rsidR="001115CC" w:rsidRPr="00DE518A" w:rsidRDefault="001115CC" w:rsidP="001115CC">
      <w:pPr>
        <w:jc w:val="center"/>
        <w:rPr>
          <w:rFonts w:ascii="Arial" w:hAnsi="Arial" w:cs="Arial"/>
          <w:sz w:val="16"/>
          <w:szCs w:val="16"/>
        </w:rPr>
      </w:pPr>
      <w:r w:rsidRPr="00DE518A">
        <w:rPr>
          <w:rFonts w:ascii="Arial" w:hAnsi="Arial" w:cs="Arial"/>
          <w:sz w:val="16"/>
          <w:szCs w:val="16"/>
        </w:rPr>
        <w:t>и действий (бездействия) должностных лиц органов управления</w:t>
      </w:r>
    </w:p>
    <w:p w:rsidR="001115CC" w:rsidRPr="00DE518A" w:rsidRDefault="001115CC" w:rsidP="001115CC">
      <w:pPr>
        <w:jc w:val="center"/>
        <w:rPr>
          <w:rFonts w:ascii="Arial" w:hAnsi="Arial" w:cs="Arial"/>
          <w:sz w:val="16"/>
          <w:szCs w:val="16"/>
        </w:rPr>
      </w:pPr>
      <w:r w:rsidRPr="00DE518A">
        <w:rPr>
          <w:rFonts w:ascii="Arial" w:hAnsi="Arial" w:cs="Arial"/>
          <w:sz w:val="16"/>
          <w:szCs w:val="16"/>
        </w:rPr>
        <w:t>образованием муниципального района (городского округа)</w:t>
      </w:r>
    </w:p>
    <w:p w:rsidR="001115CC" w:rsidRPr="00DE518A" w:rsidRDefault="001115CC" w:rsidP="001115CC">
      <w:pPr>
        <w:jc w:val="both"/>
        <w:rPr>
          <w:rFonts w:ascii="Arial" w:hAnsi="Arial" w:cs="Arial"/>
          <w:sz w:val="16"/>
          <w:szCs w:val="16"/>
        </w:rPr>
      </w:pP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5.1. Информация для заявителя о его праве на досудебное (внесудебное) обжалование решений и действий Отдела образования, принятых (осуществляемых) в ходе предоставления государственной услуги.</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Заявитель имеет право на досудебное (внесудебное) обжалование решений и действий (бездействия), принятых (осуществляемых) в ходе предос</w:t>
      </w:r>
      <w:r w:rsidRPr="00DE518A">
        <w:rPr>
          <w:rFonts w:ascii="Arial" w:hAnsi="Arial" w:cs="Arial"/>
          <w:sz w:val="16"/>
          <w:szCs w:val="16"/>
        </w:rPr>
        <w:softHyphen/>
        <w:t>тавления государственной услуги.</w:t>
      </w:r>
    </w:p>
    <w:p w:rsidR="001115CC" w:rsidRPr="00DE518A" w:rsidRDefault="001115CC" w:rsidP="001115CC">
      <w:pPr>
        <w:ind w:firstLine="708"/>
        <w:jc w:val="both"/>
        <w:rPr>
          <w:rFonts w:ascii="Arial" w:hAnsi="Arial" w:cs="Arial"/>
          <w:sz w:val="16"/>
          <w:szCs w:val="16"/>
        </w:rPr>
      </w:pPr>
      <w:bookmarkStart w:id="35" w:name="Par231"/>
      <w:bookmarkEnd w:id="35"/>
      <w:r w:rsidRPr="00DE518A">
        <w:rPr>
          <w:rFonts w:ascii="Arial" w:hAnsi="Arial" w:cs="Arial"/>
          <w:sz w:val="16"/>
          <w:szCs w:val="16"/>
        </w:rPr>
        <w:t>5.2. Предмет досудебного (внесудебного) обжалования.</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Заявитель может обратиться с жалобой, в том числе в следующих случаях:</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1) нарушение срока регистрации запроса заявителя о предоставлении государственной услуги;</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2) нарушение срока предоставления государственной услуги;</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для предоставления государственной услуги;</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Ставропольского края для предоставления государственной услуги, у заявителя;</w:t>
      </w:r>
    </w:p>
    <w:p w:rsidR="001115CC" w:rsidRPr="00DE518A" w:rsidRDefault="001115CC" w:rsidP="001115CC">
      <w:pPr>
        <w:ind w:firstLine="708"/>
        <w:jc w:val="both"/>
        <w:rPr>
          <w:rFonts w:ascii="Arial" w:hAnsi="Arial" w:cs="Arial"/>
          <w:sz w:val="16"/>
          <w:szCs w:val="16"/>
        </w:rPr>
      </w:pPr>
      <w:proofErr w:type="gramStart"/>
      <w:r w:rsidRPr="00DE518A">
        <w:rPr>
          <w:rFonts w:ascii="Arial" w:hAnsi="Arial" w:cs="Arial"/>
          <w:sz w:val="16"/>
          <w:szCs w:val="16"/>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w:t>
      </w:r>
      <w:proofErr w:type="gramEnd"/>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6) затребование с заявителя при предоставлении государственной услуги платы;</w:t>
      </w:r>
    </w:p>
    <w:p w:rsidR="001115CC" w:rsidRPr="00DE518A" w:rsidRDefault="001115CC" w:rsidP="001115CC">
      <w:pPr>
        <w:ind w:firstLine="708"/>
        <w:jc w:val="both"/>
        <w:rPr>
          <w:rFonts w:ascii="Arial" w:hAnsi="Arial" w:cs="Arial"/>
          <w:sz w:val="16"/>
          <w:szCs w:val="16"/>
        </w:rPr>
      </w:pPr>
      <w:proofErr w:type="gramStart"/>
      <w:r w:rsidRPr="00DE518A">
        <w:rPr>
          <w:rFonts w:ascii="Arial" w:hAnsi="Arial" w:cs="Arial"/>
          <w:sz w:val="16"/>
          <w:szCs w:val="16"/>
        </w:rPr>
        <w:t>7) отказ Отдела образования, предоставляющего государ</w:t>
      </w:r>
      <w:r w:rsidRPr="00DE518A">
        <w:rPr>
          <w:rFonts w:ascii="Arial" w:hAnsi="Arial" w:cs="Arial"/>
          <w:sz w:val="16"/>
          <w:szCs w:val="16"/>
        </w:rPr>
        <w:softHyphen/>
        <w:t>ственную услугу, должностного лица, предоставляющего государст</w:t>
      </w:r>
      <w:r w:rsidRPr="00DE518A">
        <w:rPr>
          <w:rFonts w:ascii="Arial" w:hAnsi="Arial" w:cs="Arial"/>
          <w:sz w:val="16"/>
          <w:szCs w:val="16"/>
        </w:rPr>
        <w:softHyphen/>
        <w:t>венную услугу, в исправлении допущенных опечаток и ошибок в выданных в результате предоставления государственной услуги документах либо нару</w:t>
      </w:r>
      <w:r w:rsidRPr="00DE518A">
        <w:rPr>
          <w:rFonts w:ascii="Arial" w:hAnsi="Arial" w:cs="Arial"/>
          <w:sz w:val="16"/>
          <w:szCs w:val="16"/>
        </w:rPr>
        <w:softHyphen/>
        <w:t>шение установленного срока таких исправлений.</w:t>
      </w:r>
      <w:proofErr w:type="gramEnd"/>
    </w:p>
    <w:p w:rsidR="001115CC" w:rsidRPr="00DE518A" w:rsidRDefault="001115CC" w:rsidP="001115CC">
      <w:pPr>
        <w:ind w:firstLine="708"/>
        <w:jc w:val="both"/>
        <w:rPr>
          <w:rFonts w:ascii="Arial" w:hAnsi="Arial" w:cs="Arial"/>
          <w:sz w:val="16"/>
          <w:szCs w:val="16"/>
        </w:rPr>
      </w:pPr>
      <w:bookmarkStart w:id="36" w:name="Par240"/>
      <w:bookmarkEnd w:id="36"/>
      <w:r w:rsidRPr="00DE518A">
        <w:rPr>
          <w:rFonts w:ascii="Arial" w:hAnsi="Arial" w:cs="Arial"/>
          <w:sz w:val="16"/>
          <w:szCs w:val="16"/>
        </w:rPr>
        <w:t>5.3. Исчерпывающий перечень оснований для приостановления рассмотрения жалобы и случаев, в которых ответ на жалобу не дается</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Оснований для приостановления рассмотрения жалобы не установлено.</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Случаи, в которых ответ на жалобу не дается:</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lastRenderedPageBreak/>
        <w:t xml:space="preserve">в жалобе не </w:t>
      </w:r>
      <w:proofErr w:type="gramStart"/>
      <w:r w:rsidRPr="00DE518A">
        <w:rPr>
          <w:rFonts w:ascii="Arial" w:hAnsi="Arial" w:cs="Arial"/>
          <w:sz w:val="16"/>
          <w:szCs w:val="16"/>
        </w:rPr>
        <w:t>указаны</w:t>
      </w:r>
      <w:proofErr w:type="gramEnd"/>
      <w:r w:rsidRPr="00DE518A">
        <w:rPr>
          <w:rFonts w:ascii="Arial" w:hAnsi="Arial" w:cs="Arial"/>
          <w:sz w:val="16"/>
          <w:szCs w:val="16"/>
        </w:rPr>
        <w:t xml:space="preserve"> фамилия заявителя, направившего обращение, и почто</w:t>
      </w:r>
      <w:r w:rsidRPr="00DE518A">
        <w:rPr>
          <w:rFonts w:ascii="Arial" w:hAnsi="Arial" w:cs="Arial"/>
          <w:sz w:val="16"/>
          <w:szCs w:val="16"/>
        </w:rPr>
        <w:softHyphen/>
        <w:t>вый адрес, по которому должен быть направлен ответ;</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текст письменного обращения не поддается прочтению.</w:t>
      </w:r>
    </w:p>
    <w:p w:rsidR="001115CC" w:rsidRPr="00DE518A" w:rsidRDefault="001115CC" w:rsidP="001115CC">
      <w:pPr>
        <w:ind w:firstLine="708"/>
        <w:jc w:val="both"/>
        <w:rPr>
          <w:rFonts w:ascii="Arial" w:hAnsi="Arial" w:cs="Arial"/>
          <w:sz w:val="16"/>
          <w:szCs w:val="16"/>
        </w:rPr>
      </w:pPr>
      <w:proofErr w:type="gramStart"/>
      <w:r w:rsidRPr="00DE518A">
        <w:rPr>
          <w:rFonts w:ascii="Arial" w:hAnsi="Arial" w:cs="Arial"/>
          <w:sz w:val="16"/>
          <w:szCs w:val="16"/>
        </w:rPr>
        <w:t>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и его должностному лицу, граждан</w:t>
      </w:r>
      <w:r w:rsidRPr="00DE518A">
        <w:rPr>
          <w:rFonts w:ascii="Arial" w:hAnsi="Arial" w:cs="Arial"/>
          <w:sz w:val="16"/>
          <w:szCs w:val="16"/>
        </w:rPr>
        <w:softHyphen/>
        <w:t>скому служащему, о чем в течение семи дней со дня регистрации жалобы со</w:t>
      </w:r>
      <w:r w:rsidRPr="00DE518A">
        <w:rPr>
          <w:rFonts w:ascii="Arial" w:hAnsi="Arial" w:cs="Arial"/>
          <w:sz w:val="16"/>
          <w:szCs w:val="16"/>
        </w:rPr>
        <w:softHyphen/>
        <w:t>общается заявителю, если его фамилия и почтовый адрес поддаются прочте</w:t>
      </w:r>
      <w:r w:rsidRPr="00DE518A">
        <w:rPr>
          <w:rFonts w:ascii="Arial" w:hAnsi="Arial" w:cs="Arial"/>
          <w:sz w:val="16"/>
          <w:szCs w:val="16"/>
        </w:rPr>
        <w:softHyphen/>
        <w:t>нию.</w:t>
      </w:r>
      <w:proofErr w:type="gramEnd"/>
    </w:p>
    <w:p w:rsidR="001115CC" w:rsidRPr="00DE518A" w:rsidRDefault="001115CC" w:rsidP="001115CC">
      <w:pPr>
        <w:ind w:firstLine="708"/>
        <w:jc w:val="both"/>
        <w:rPr>
          <w:rFonts w:ascii="Arial" w:hAnsi="Arial" w:cs="Arial"/>
          <w:sz w:val="16"/>
          <w:szCs w:val="16"/>
        </w:rPr>
      </w:pPr>
      <w:proofErr w:type="gramStart"/>
      <w:r w:rsidRPr="00DE518A">
        <w:rPr>
          <w:rFonts w:ascii="Arial" w:hAnsi="Arial" w:cs="Arial"/>
          <w:sz w:val="16"/>
          <w:szCs w:val="16"/>
        </w:rPr>
        <w:t>В случае если в письменном обращении гражданина содержится вопрос, на который ему неоднократно давались письменные ответы по суще</w:t>
      </w:r>
      <w:r w:rsidRPr="00DE518A">
        <w:rPr>
          <w:rFonts w:ascii="Arial" w:hAnsi="Arial" w:cs="Arial"/>
          <w:sz w:val="16"/>
          <w:szCs w:val="16"/>
        </w:rPr>
        <w:softHyphen/>
        <w:t>ству в связи с ранее направляемыми обращениями, и при этом в обращении не приводятся новые доводы или обстоятельства, глава администрации Благодарненского муниципального района Ставропольского края, либо уполно</w:t>
      </w:r>
      <w:r w:rsidRPr="00DE518A">
        <w:rPr>
          <w:rFonts w:ascii="Arial" w:hAnsi="Arial" w:cs="Arial"/>
          <w:sz w:val="16"/>
          <w:szCs w:val="16"/>
        </w:rPr>
        <w:softHyphen/>
        <w:t>моченное на то лицо вправе принять решение о безосновательности очеред</w:t>
      </w:r>
      <w:r w:rsidRPr="00DE518A">
        <w:rPr>
          <w:rFonts w:ascii="Arial" w:hAnsi="Arial" w:cs="Arial"/>
          <w:sz w:val="16"/>
          <w:szCs w:val="16"/>
        </w:rPr>
        <w:softHyphen/>
        <w:t>ного обращения и прекращении переписки с гражданином по</w:t>
      </w:r>
      <w:proofErr w:type="gramEnd"/>
      <w:r w:rsidRPr="00DE518A">
        <w:rPr>
          <w:rFonts w:ascii="Arial" w:hAnsi="Arial" w:cs="Arial"/>
          <w:sz w:val="16"/>
          <w:szCs w:val="16"/>
        </w:rPr>
        <w:t xml:space="preserve"> данному во</w:t>
      </w:r>
      <w:r w:rsidRPr="00DE518A">
        <w:rPr>
          <w:rFonts w:ascii="Arial" w:hAnsi="Arial" w:cs="Arial"/>
          <w:sz w:val="16"/>
          <w:szCs w:val="16"/>
        </w:rPr>
        <w:softHyphen/>
        <w:t>просу при условии, что указанное обращение и ранее направляемые обраще</w:t>
      </w:r>
      <w:r w:rsidRPr="00DE518A">
        <w:rPr>
          <w:rFonts w:ascii="Arial" w:hAnsi="Arial" w:cs="Arial"/>
          <w:sz w:val="16"/>
          <w:szCs w:val="16"/>
        </w:rPr>
        <w:softHyphen/>
        <w:t>ния направлялись в один и тот же орган местного самоуправления или од</w:t>
      </w:r>
      <w:r w:rsidRPr="00DE518A">
        <w:rPr>
          <w:rFonts w:ascii="Arial" w:hAnsi="Arial" w:cs="Arial"/>
          <w:sz w:val="16"/>
          <w:szCs w:val="16"/>
        </w:rPr>
        <w:softHyphen/>
        <w:t>ному и тому же должностному лицу. О данном решении уведомляется граж</w:t>
      </w:r>
      <w:r w:rsidRPr="00DE518A">
        <w:rPr>
          <w:rFonts w:ascii="Arial" w:hAnsi="Arial" w:cs="Arial"/>
          <w:sz w:val="16"/>
          <w:szCs w:val="16"/>
        </w:rPr>
        <w:softHyphen/>
        <w:t>данин, направивший обращение.</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В случае</w:t>
      </w:r>
      <w:proofErr w:type="gramStart"/>
      <w:r w:rsidRPr="00DE518A">
        <w:rPr>
          <w:rFonts w:ascii="Arial" w:hAnsi="Arial" w:cs="Arial"/>
          <w:sz w:val="16"/>
          <w:szCs w:val="16"/>
        </w:rPr>
        <w:t>,</w:t>
      </w:r>
      <w:proofErr w:type="gramEnd"/>
      <w:r w:rsidRPr="00DE518A">
        <w:rPr>
          <w:rFonts w:ascii="Arial" w:hAnsi="Arial" w:cs="Arial"/>
          <w:sz w:val="16"/>
          <w:szCs w:val="16"/>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w:t>
      </w:r>
      <w:r w:rsidRPr="00DE518A">
        <w:rPr>
          <w:rFonts w:ascii="Arial" w:hAnsi="Arial" w:cs="Arial"/>
          <w:sz w:val="16"/>
          <w:szCs w:val="16"/>
        </w:rPr>
        <w:softHyphen/>
        <w:t>вившему обращение, сообщается о невозможности дать ответ по существу поставленного в нем вопроса в связи с недопустимостью разглашения ука</w:t>
      </w:r>
      <w:r w:rsidRPr="00DE518A">
        <w:rPr>
          <w:rFonts w:ascii="Arial" w:hAnsi="Arial" w:cs="Arial"/>
          <w:sz w:val="16"/>
          <w:szCs w:val="16"/>
        </w:rPr>
        <w:softHyphen/>
        <w:t xml:space="preserve">занных сведений. </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В случае если в жалобе содержатся нецензурные либо оскорбительные выражения, угрозы жизни, здоровью и имуществу должностного лица органа местного самоуправления, а также членов семьи должностного лица, орган местного самоуправления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115CC" w:rsidRPr="00DE518A" w:rsidRDefault="001115CC" w:rsidP="001115CC">
      <w:pPr>
        <w:ind w:firstLine="708"/>
        <w:jc w:val="both"/>
        <w:rPr>
          <w:rFonts w:ascii="Arial" w:hAnsi="Arial" w:cs="Arial"/>
          <w:sz w:val="16"/>
          <w:szCs w:val="16"/>
        </w:rPr>
      </w:pPr>
      <w:bookmarkStart w:id="37" w:name="Par249"/>
      <w:bookmarkEnd w:id="37"/>
      <w:r w:rsidRPr="00DE518A">
        <w:rPr>
          <w:rFonts w:ascii="Arial" w:hAnsi="Arial" w:cs="Arial"/>
          <w:sz w:val="16"/>
          <w:szCs w:val="16"/>
        </w:rPr>
        <w:t>5.4. Основания для начала процедуры досудебного (внесудебного) обжалования</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Основанием для начала процедуры досудебного (внесудебного) обжалования является поступление жалобы заявителя.</w:t>
      </w:r>
    </w:p>
    <w:p w:rsidR="001115CC" w:rsidRPr="00DE518A" w:rsidRDefault="001115CC" w:rsidP="001115CC">
      <w:pPr>
        <w:widowControl w:val="0"/>
        <w:autoSpaceDE w:val="0"/>
        <w:autoSpaceDN w:val="0"/>
        <w:adjustRightInd w:val="0"/>
        <w:ind w:firstLine="540"/>
        <w:jc w:val="both"/>
        <w:rPr>
          <w:rFonts w:ascii="Arial" w:hAnsi="Arial" w:cs="Arial"/>
          <w:sz w:val="16"/>
          <w:szCs w:val="16"/>
        </w:rPr>
      </w:pPr>
      <w:bookmarkStart w:id="38" w:name="Par262"/>
      <w:bookmarkEnd w:id="38"/>
      <w:proofErr w:type="gramStart"/>
      <w:r w:rsidRPr="00DE518A">
        <w:rPr>
          <w:rFonts w:ascii="Arial" w:hAnsi="Arial" w:cs="Arial"/>
          <w:sz w:val="16"/>
          <w:szCs w:val="16"/>
        </w:rPr>
        <w:t>Жалоба может быть подана заявителем или его уполномоченным представителем в орган, предоставляющий государственную услугу, в случае если обжалуются решения и действия (бездействие) органа, предоставляющего государственную услугу, и его должностного лица, муниципального слу</w:t>
      </w:r>
      <w:r w:rsidRPr="00DE518A">
        <w:rPr>
          <w:rFonts w:ascii="Arial" w:hAnsi="Arial" w:cs="Arial"/>
          <w:sz w:val="16"/>
          <w:szCs w:val="16"/>
        </w:rPr>
        <w:softHyphen/>
        <w:t>жащего в письменной форме на русском языке на бумажном носителе почто</w:t>
      </w:r>
      <w:r w:rsidRPr="00DE518A">
        <w:rPr>
          <w:rFonts w:ascii="Arial" w:hAnsi="Arial" w:cs="Arial"/>
          <w:sz w:val="16"/>
          <w:szCs w:val="16"/>
        </w:rPr>
        <w:softHyphen/>
        <w:t>вым отправлением либо в электронном виде, а также при личном приеме зая</w:t>
      </w:r>
      <w:r w:rsidRPr="00DE518A">
        <w:rPr>
          <w:rFonts w:ascii="Arial" w:hAnsi="Arial" w:cs="Arial"/>
          <w:sz w:val="16"/>
          <w:szCs w:val="16"/>
        </w:rPr>
        <w:softHyphen/>
        <w:t>вителя или его уполномоченного представителя.</w:t>
      </w:r>
      <w:proofErr w:type="gramEnd"/>
    </w:p>
    <w:p w:rsidR="001115CC" w:rsidRPr="00DE518A" w:rsidRDefault="001115CC" w:rsidP="001115CC">
      <w:pPr>
        <w:widowControl w:val="0"/>
        <w:autoSpaceDE w:val="0"/>
        <w:autoSpaceDN w:val="0"/>
        <w:adjustRightInd w:val="0"/>
        <w:ind w:firstLine="540"/>
        <w:jc w:val="both"/>
        <w:rPr>
          <w:rFonts w:ascii="Arial" w:hAnsi="Arial" w:cs="Arial"/>
          <w:sz w:val="16"/>
          <w:szCs w:val="16"/>
        </w:rPr>
      </w:pPr>
      <w:bookmarkStart w:id="39" w:name="Par67"/>
      <w:bookmarkEnd w:id="39"/>
      <w:r w:rsidRPr="00DE518A">
        <w:rPr>
          <w:rFonts w:ascii="Arial" w:hAnsi="Arial" w:cs="Arial"/>
          <w:sz w:val="16"/>
          <w:szCs w:val="16"/>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w:t>
      </w:r>
      <w:r w:rsidRPr="00DE518A">
        <w:rPr>
          <w:rFonts w:ascii="Arial" w:hAnsi="Arial" w:cs="Arial"/>
          <w:sz w:val="16"/>
          <w:szCs w:val="16"/>
        </w:rPr>
        <w:softHyphen/>
        <w:t>теля, оформленный в соответствии с законодательством Российской Федера</w:t>
      </w:r>
      <w:r w:rsidRPr="00DE518A">
        <w:rPr>
          <w:rFonts w:ascii="Arial" w:hAnsi="Arial" w:cs="Arial"/>
          <w:sz w:val="16"/>
          <w:szCs w:val="16"/>
        </w:rPr>
        <w:softHyphen/>
        <w:t>ции.</w:t>
      </w:r>
    </w:p>
    <w:p w:rsidR="001115CC" w:rsidRPr="00DE518A" w:rsidRDefault="001115CC" w:rsidP="001115CC">
      <w:pPr>
        <w:widowControl w:val="0"/>
        <w:autoSpaceDE w:val="0"/>
        <w:autoSpaceDN w:val="0"/>
        <w:adjustRightInd w:val="0"/>
        <w:ind w:firstLine="540"/>
        <w:jc w:val="both"/>
        <w:rPr>
          <w:rFonts w:ascii="Arial" w:hAnsi="Arial" w:cs="Arial"/>
          <w:sz w:val="16"/>
          <w:szCs w:val="16"/>
        </w:rPr>
      </w:pPr>
      <w:r w:rsidRPr="00DE518A">
        <w:rPr>
          <w:rFonts w:ascii="Arial" w:hAnsi="Arial" w:cs="Arial"/>
          <w:sz w:val="16"/>
          <w:szCs w:val="16"/>
        </w:rPr>
        <w:t>Жалоба в электронном виде может быть подана заявителем в орган, предоставляющий государственную услугу, посредством использования:</w:t>
      </w:r>
    </w:p>
    <w:p w:rsidR="001115CC" w:rsidRPr="00DE518A" w:rsidRDefault="001115CC" w:rsidP="001115CC">
      <w:pPr>
        <w:widowControl w:val="0"/>
        <w:autoSpaceDE w:val="0"/>
        <w:autoSpaceDN w:val="0"/>
        <w:adjustRightInd w:val="0"/>
        <w:ind w:firstLine="540"/>
        <w:jc w:val="both"/>
        <w:rPr>
          <w:rFonts w:ascii="Arial" w:hAnsi="Arial" w:cs="Arial"/>
          <w:sz w:val="16"/>
          <w:szCs w:val="16"/>
        </w:rPr>
      </w:pPr>
      <w:r w:rsidRPr="00DE518A">
        <w:rPr>
          <w:rFonts w:ascii="Arial" w:hAnsi="Arial" w:cs="Arial"/>
          <w:sz w:val="16"/>
          <w:szCs w:val="16"/>
        </w:rPr>
        <w:t xml:space="preserve">официального информационного </w:t>
      </w:r>
      <w:proofErr w:type="gramStart"/>
      <w:r w:rsidRPr="00DE518A">
        <w:rPr>
          <w:rFonts w:ascii="Arial" w:hAnsi="Arial" w:cs="Arial"/>
          <w:sz w:val="16"/>
          <w:szCs w:val="16"/>
        </w:rPr>
        <w:t>Интернет-портала</w:t>
      </w:r>
      <w:proofErr w:type="gramEnd"/>
      <w:r w:rsidRPr="00DE518A">
        <w:rPr>
          <w:rFonts w:ascii="Arial" w:hAnsi="Arial" w:cs="Arial"/>
          <w:sz w:val="16"/>
          <w:szCs w:val="16"/>
        </w:rPr>
        <w:t xml:space="preserve"> органов государст</w:t>
      </w:r>
      <w:r w:rsidRPr="00DE518A">
        <w:rPr>
          <w:rFonts w:ascii="Arial" w:hAnsi="Arial" w:cs="Arial"/>
          <w:sz w:val="16"/>
          <w:szCs w:val="16"/>
        </w:rPr>
        <w:softHyphen/>
        <w:t>венной власти Ставропольского края;</w:t>
      </w:r>
    </w:p>
    <w:p w:rsidR="001115CC" w:rsidRPr="00DE518A" w:rsidRDefault="001115CC" w:rsidP="001115CC">
      <w:pPr>
        <w:widowControl w:val="0"/>
        <w:autoSpaceDE w:val="0"/>
        <w:autoSpaceDN w:val="0"/>
        <w:adjustRightInd w:val="0"/>
        <w:ind w:firstLine="540"/>
        <w:jc w:val="both"/>
        <w:rPr>
          <w:rFonts w:ascii="Arial" w:hAnsi="Arial" w:cs="Arial"/>
          <w:sz w:val="16"/>
          <w:szCs w:val="16"/>
        </w:rPr>
      </w:pPr>
      <w:r w:rsidRPr="00DE518A">
        <w:rPr>
          <w:rFonts w:ascii="Arial" w:hAnsi="Arial" w:cs="Arial"/>
          <w:sz w:val="16"/>
          <w:szCs w:val="16"/>
        </w:rPr>
        <w:t>официального сайта органа, предоставляющего государственную услугу, в информационно-телекоммуникационной сети «Интернет»;</w:t>
      </w:r>
    </w:p>
    <w:p w:rsidR="001115CC" w:rsidRPr="00DE518A" w:rsidRDefault="001115CC" w:rsidP="001115CC">
      <w:pPr>
        <w:widowControl w:val="0"/>
        <w:autoSpaceDE w:val="0"/>
        <w:autoSpaceDN w:val="0"/>
        <w:adjustRightInd w:val="0"/>
        <w:ind w:firstLine="540"/>
        <w:jc w:val="both"/>
        <w:rPr>
          <w:rFonts w:ascii="Arial" w:hAnsi="Arial" w:cs="Arial"/>
          <w:sz w:val="16"/>
          <w:szCs w:val="16"/>
        </w:rPr>
      </w:pPr>
      <w:r w:rsidRPr="00DE518A">
        <w:rPr>
          <w:rFonts w:ascii="Arial" w:hAnsi="Arial" w:cs="Arial"/>
          <w:sz w:val="16"/>
          <w:szCs w:val="16"/>
        </w:rPr>
        <w:t>федеральной государственной информационной системы «Единый портал государственных и муниципальных услуг (функций)» (далее - Единый портал);</w:t>
      </w:r>
    </w:p>
    <w:p w:rsidR="001115CC" w:rsidRPr="00DE518A" w:rsidRDefault="001115CC" w:rsidP="001115CC">
      <w:pPr>
        <w:widowControl w:val="0"/>
        <w:autoSpaceDE w:val="0"/>
        <w:autoSpaceDN w:val="0"/>
        <w:adjustRightInd w:val="0"/>
        <w:ind w:firstLine="540"/>
        <w:jc w:val="both"/>
        <w:rPr>
          <w:rFonts w:ascii="Arial" w:hAnsi="Arial" w:cs="Arial"/>
          <w:sz w:val="16"/>
          <w:szCs w:val="16"/>
        </w:rPr>
      </w:pPr>
      <w:r w:rsidRPr="00DE518A">
        <w:rPr>
          <w:rFonts w:ascii="Arial" w:hAnsi="Arial" w:cs="Arial"/>
          <w:sz w:val="16"/>
          <w:szCs w:val="16"/>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w:t>
      </w:r>
      <w:r w:rsidRPr="00DE518A">
        <w:rPr>
          <w:rFonts w:ascii="Arial" w:hAnsi="Arial" w:cs="Arial"/>
          <w:sz w:val="16"/>
          <w:szCs w:val="16"/>
        </w:rPr>
        <w:softHyphen/>
        <w:t xml:space="preserve">ганами местного самоуправления муниципальных образований </w:t>
      </w:r>
      <w:r w:rsidRPr="00DE518A">
        <w:rPr>
          <w:rFonts w:ascii="Arial" w:hAnsi="Arial" w:cs="Arial"/>
          <w:sz w:val="16"/>
          <w:szCs w:val="16"/>
        </w:rPr>
        <w:lastRenderedPageBreak/>
        <w:t>Ставрополь</w:t>
      </w:r>
      <w:r w:rsidRPr="00DE518A">
        <w:rPr>
          <w:rFonts w:ascii="Arial" w:hAnsi="Arial" w:cs="Arial"/>
          <w:sz w:val="16"/>
          <w:szCs w:val="16"/>
        </w:rPr>
        <w:softHyphen/>
        <w:t>ского края» (далее - региональный портал);</w:t>
      </w:r>
    </w:p>
    <w:p w:rsidR="001115CC" w:rsidRPr="00DE518A" w:rsidRDefault="001115CC" w:rsidP="001115CC">
      <w:pPr>
        <w:widowControl w:val="0"/>
        <w:autoSpaceDE w:val="0"/>
        <w:autoSpaceDN w:val="0"/>
        <w:adjustRightInd w:val="0"/>
        <w:ind w:firstLine="540"/>
        <w:jc w:val="both"/>
        <w:rPr>
          <w:rFonts w:ascii="Arial" w:hAnsi="Arial" w:cs="Arial"/>
          <w:sz w:val="16"/>
          <w:szCs w:val="16"/>
        </w:rPr>
      </w:pPr>
      <w:r w:rsidRPr="00DE518A">
        <w:rPr>
          <w:rFonts w:ascii="Arial" w:hAnsi="Arial" w:cs="Arial"/>
          <w:sz w:val="16"/>
          <w:szCs w:val="16"/>
        </w:rPr>
        <w:t>электронной почты органа, предоставляющего государственную услугу.</w:t>
      </w:r>
    </w:p>
    <w:p w:rsidR="001115CC" w:rsidRPr="00DE518A" w:rsidRDefault="001115CC" w:rsidP="001115CC">
      <w:pPr>
        <w:widowControl w:val="0"/>
        <w:autoSpaceDE w:val="0"/>
        <w:autoSpaceDN w:val="0"/>
        <w:adjustRightInd w:val="0"/>
        <w:ind w:firstLine="540"/>
        <w:jc w:val="both"/>
        <w:rPr>
          <w:rFonts w:ascii="Arial" w:hAnsi="Arial" w:cs="Arial"/>
          <w:sz w:val="16"/>
          <w:szCs w:val="16"/>
        </w:rPr>
      </w:pPr>
      <w:r w:rsidRPr="00DE518A">
        <w:rPr>
          <w:rFonts w:ascii="Arial" w:hAnsi="Arial" w:cs="Arial"/>
          <w:sz w:val="16"/>
          <w:szCs w:val="16"/>
        </w:rPr>
        <w:t>Жалоба должна содержать:</w:t>
      </w:r>
    </w:p>
    <w:p w:rsidR="001115CC" w:rsidRPr="00DE518A" w:rsidRDefault="001115CC" w:rsidP="001115CC">
      <w:pPr>
        <w:widowControl w:val="0"/>
        <w:autoSpaceDE w:val="0"/>
        <w:autoSpaceDN w:val="0"/>
        <w:adjustRightInd w:val="0"/>
        <w:ind w:firstLine="540"/>
        <w:jc w:val="both"/>
        <w:rPr>
          <w:rFonts w:ascii="Arial" w:hAnsi="Arial" w:cs="Arial"/>
          <w:sz w:val="16"/>
          <w:szCs w:val="16"/>
        </w:rPr>
      </w:pPr>
      <w:proofErr w:type="gramStart"/>
      <w:r w:rsidRPr="00DE518A">
        <w:rPr>
          <w:rFonts w:ascii="Arial" w:hAnsi="Arial" w:cs="Arial"/>
          <w:sz w:val="16"/>
          <w:szCs w:val="16"/>
        </w:rPr>
        <w:t>наименование органа, предоставляющего государственную услугу, фамилию, имя, отчество (при наличии) и должность должностного лица, фами</w:t>
      </w:r>
      <w:r w:rsidRPr="00DE518A">
        <w:rPr>
          <w:rFonts w:ascii="Arial" w:hAnsi="Arial" w:cs="Arial"/>
          <w:sz w:val="16"/>
          <w:szCs w:val="16"/>
        </w:rPr>
        <w:softHyphen/>
        <w:t>лию, имя, отчество (при наличии) и должность муниципального служащего, за</w:t>
      </w:r>
      <w:r w:rsidRPr="00DE518A">
        <w:rPr>
          <w:rFonts w:ascii="Arial" w:hAnsi="Arial" w:cs="Arial"/>
          <w:sz w:val="16"/>
          <w:szCs w:val="16"/>
        </w:rPr>
        <w:softHyphen/>
        <w:t>мещающих должность в органе, предоставляющем государственную услугу, решения и действия (бездействие) которых обжалуются;</w:t>
      </w:r>
      <w:proofErr w:type="gramEnd"/>
    </w:p>
    <w:p w:rsidR="001115CC" w:rsidRPr="00DE518A" w:rsidRDefault="001115CC" w:rsidP="001115CC">
      <w:pPr>
        <w:widowControl w:val="0"/>
        <w:autoSpaceDE w:val="0"/>
        <w:autoSpaceDN w:val="0"/>
        <w:adjustRightInd w:val="0"/>
        <w:ind w:firstLine="540"/>
        <w:jc w:val="both"/>
        <w:rPr>
          <w:rFonts w:ascii="Arial" w:hAnsi="Arial" w:cs="Arial"/>
          <w:sz w:val="16"/>
          <w:szCs w:val="16"/>
        </w:rPr>
      </w:pPr>
      <w:proofErr w:type="gramStart"/>
      <w:r w:rsidRPr="00DE518A">
        <w:rPr>
          <w:rFonts w:ascii="Arial" w:hAnsi="Arial" w:cs="Arial"/>
          <w:sz w:val="16"/>
          <w:szCs w:val="16"/>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w:t>
      </w:r>
      <w:r w:rsidRPr="00DE518A">
        <w:rPr>
          <w:rFonts w:ascii="Arial" w:hAnsi="Arial" w:cs="Arial"/>
          <w:sz w:val="16"/>
          <w:szCs w:val="16"/>
        </w:rPr>
        <w:softHyphen/>
        <w:t>лефона, адрес (адреса) электронной почты (при наличии) и почтовый адрес, по которым должен быть направлен ответ заявителю;</w:t>
      </w:r>
      <w:proofErr w:type="gramEnd"/>
    </w:p>
    <w:p w:rsidR="001115CC" w:rsidRPr="00DE518A" w:rsidRDefault="001115CC" w:rsidP="001115CC">
      <w:pPr>
        <w:widowControl w:val="0"/>
        <w:autoSpaceDE w:val="0"/>
        <w:autoSpaceDN w:val="0"/>
        <w:adjustRightInd w:val="0"/>
        <w:ind w:firstLine="540"/>
        <w:jc w:val="both"/>
        <w:rPr>
          <w:rFonts w:ascii="Arial" w:hAnsi="Arial" w:cs="Arial"/>
          <w:sz w:val="16"/>
          <w:szCs w:val="16"/>
        </w:rPr>
      </w:pPr>
      <w:r w:rsidRPr="00DE518A">
        <w:rPr>
          <w:rFonts w:ascii="Arial" w:hAnsi="Arial" w:cs="Arial"/>
          <w:sz w:val="16"/>
          <w:szCs w:val="16"/>
        </w:rPr>
        <w:t>сведения об обжалуемых решениях и действиях (бездействии) органа, предоставляющего государственную услугу, и его должностного лица, муниципального служащего;</w:t>
      </w:r>
    </w:p>
    <w:p w:rsidR="001115CC" w:rsidRPr="00DE518A" w:rsidRDefault="001115CC" w:rsidP="001115CC">
      <w:pPr>
        <w:widowControl w:val="0"/>
        <w:autoSpaceDE w:val="0"/>
        <w:autoSpaceDN w:val="0"/>
        <w:adjustRightInd w:val="0"/>
        <w:ind w:firstLine="540"/>
        <w:jc w:val="both"/>
        <w:rPr>
          <w:rFonts w:ascii="Arial" w:hAnsi="Arial" w:cs="Arial"/>
          <w:sz w:val="16"/>
          <w:szCs w:val="16"/>
        </w:rPr>
      </w:pPr>
      <w:r w:rsidRPr="00DE518A">
        <w:rPr>
          <w:rFonts w:ascii="Arial" w:hAnsi="Arial" w:cs="Arial"/>
          <w:sz w:val="16"/>
          <w:szCs w:val="16"/>
        </w:rPr>
        <w:t>доводы, на основании которых заявитель не согласен с решением и действием (бездействием) органа, предоставляющего государственную услугу, и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115CC" w:rsidRPr="00DE518A" w:rsidRDefault="001115CC" w:rsidP="001115CC">
      <w:pPr>
        <w:widowControl w:val="0"/>
        <w:autoSpaceDE w:val="0"/>
        <w:autoSpaceDN w:val="0"/>
        <w:adjustRightInd w:val="0"/>
        <w:ind w:firstLine="540"/>
        <w:jc w:val="both"/>
        <w:rPr>
          <w:rFonts w:ascii="Arial" w:hAnsi="Arial" w:cs="Arial"/>
          <w:sz w:val="16"/>
          <w:szCs w:val="16"/>
        </w:rPr>
      </w:pPr>
      <w:r w:rsidRPr="00DE518A">
        <w:rPr>
          <w:rFonts w:ascii="Arial" w:hAnsi="Arial" w:cs="Arial"/>
          <w:sz w:val="16"/>
          <w:szCs w:val="16"/>
        </w:rPr>
        <w:t>Жалоба, поступившая в орган, предоставляющий государственную услугу, в письменной форме на бумажном носителе подлежит регистрации в течение одного рабочего дня со дня ее поступления. Жалобе присваивается регистрационный номер в журнале учета жалоб на решения и действия (бездействие) органа, предоставляющего государственную услугу, и его должностного лица, муниципального служащего (далее - журнал). Форма и порядок ве</w:t>
      </w:r>
      <w:r w:rsidRPr="00DE518A">
        <w:rPr>
          <w:rFonts w:ascii="Arial" w:hAnsi="Arial" w:cs="Arial"/>
          <w:sz w:val="16"/>
          <w:szCs w:val="16"/>
        </w:rPr>
        <w:softHyphen/>
        <w:t>дения журнала определяются органом, предоставляющим государственную услугу.</w:t>
      </w:r>
    </w:p>
    <w:p w:rsidR="001115CC" w:rsidRPr="00DE518A" w:rsidRDefault="001115CC" w:rsidP="001115CC">
      <w:pPr>
        <w:widowControl w:val="0"/>
        <w:autoSpaceDE w:val="0"/>
        <w:autoSpaceDN w:val="0"/>
        <w:adjustRightInd w:val="0"/>
        <w:ind w:firstLine="540"/>
        <w:jc w:val="both"/>
        <w:rPr>
          <w:rFonts w:ascii="Arial" w:hAnsi="Arial" w:cs="Arial"/>
          <w:sz w:val="16"/>
          <w:szCs w:val="16"/>
        </w:rPr>
      </w:pPr>
      <w:proofErr w:type="gramStart"/>
      <w:r w:rsidRPr="00DE518A">
        <w:rPr>
          <w:rFonts w:ascii="Arial" w:hAnsi="Arial" w:cs="Arial"/>
          <w:sz w:val="16"/>
          <w:szCs w:val="16"/>
        </w:rPr>
        <w:t xml:space="preserve">При подаче жалобы в электронном виде документ удостоверяющий личность уполномоченного представителя заявителя,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могут быть представлены в форме электронных документов в соответствии с </w:t>
      </w:r>
      <w:hyperlink r:id="rId42" w:history="1">
        <w:r w:rsidRPr="00DE518A">
          <w:rPr>
            <w:rFonts w:ascii="Arial" w:hAnsi="Arial" w:cs="Arial"/>
            <w:sz w:val="16"/>
            <w:szCs w:val="16"/>
          </w:rPr>
          <w:t>постановлением</w:t>
        </w:r>
      </w:hyperlink>
      <w:r w:rsidRPr="00DE518A">
        <w:rPr>
          <w:rFonts w:ascii="Arial" w:hAnsi="Arial" w:cs="Arial"/>
          <w:sz w:val="16"/>
          <w:szCs w:val="16"/>
        </w:rPr>
        <w:t xml:space="preserve"> Правительства Российской Федерации от 7 июля 2011 г.      № 553 «О порядке оформления и представления заявлений и иных докумен</w:t>
      </w:r>
      <w:r w:rsidRPr="00DE518A">
        <w:rPr>
          <w:rFonts w:ascii="Arial" w:hAnsi="Arial" w:cs="Arial"/>
          <w:sz w:val="16"/>
          <w:szCs w:val="16"/>
        </w:rPr>
        <w:softHyphen/>
        <w:t>тов, необходимых</w:t>
      </w:r>
      <w:proofErr w:type="gramEnd"/>
      <w:r w:rsidRPr="00DE518A">
        <w:rPr>
          <w:rFonts w:ascii="Arial" w:hAnsi="Arial" w:cs="Arial"/>
          <w:sz w:val="16"/>
          <w:szCs w:val="16"/>
        </w:rPr>
        <w:t xml:space="preserve"> для предоставления государственных и (или) муниципаль</w:t>
      </w:r>
      <w:r w:rsidRPr="00DE518A">
        <w:rPr>
          <w:rFonts w:ascii="Arial" w:hAnsi="Arial" w:cs="Arial"/>
          <w:sz w:val="16"/>
          <w:szCs w:val="16"/>
        </w:rPr>
        <w:softHyphen/>
        <w:t>ных услуг, в форме электронных документов».</w:t>
      </w:r>
    </w:p>
    <w:p w:rsidR="001115CC" w:rsidRPr="00DE518A" w:rsidRDefault="001115CC" w:rsidP="001115CC">
      <w:pPr>
        <w:widowControl w:val="0"/>
        <w:autoSpaceDE w:val="0"/>
        <w:autoSpaceDN w:val="0"/>
        <w:adjustRightInd w:val="0"/>
        <w:ind w:firstLine="540"/>
        <w:jc w:val="both"/>
        <w:rPr>
          <w:rFonts w:ascii="Arial" w:hAnsi="Arial" w:cs="Arial"/>
          <w:sz w:val="16"/>
          <w:szCs w:val="16"/>
        </w:rPr>
      </w:pPr>
      <w:r w:rsidRPr="00DE518A">
        <w:rPr>
          <w:rFonts w:ascii="Arial" w:hAnsi="Arial" w:cs="Arial"/>
          <w:sz w:val="16"/>
          <w:szCs w:val="16"/>
        </w:rPr>
        <w:t>Порядок регистрации жалоб, направленных в электронном виде на адрес электронной почты органа, предоставляющего государственную услугу, и на официальный сайт органа, предоставляющего государственную услугу, в информационно-телекоммуникационной сети «Интернет», определяется органом, предоставляющим государственную услугу.</w:t>
      </w:r>
    </w:p>
    <w:p w:rsidR="001115CC" w:rsidRPr="00DE518A" w:rsidRDefault="001115CC" w:rsidP="001115CC">
      <w:pPr>
        <w:widowControl w:val="0"/>
        <w:autoSpaceDE w:val="0"/>
        <w:autoSpaceDN w:val="0"/>
        <w:adjustRightInd w:val="0"/>
        <w:ind w:firstLine="540"/>
        <w:jc w:val="both"/>
        <w:rPr>
          <w:rFonts w:ascii="Arial" w:hAnsi="Arial" w:cs="Arial"/>
          <w:sz w:val="16"/>
          <w:szCs w:val="16"/>
        </w:rPr>
      </w:pPr>
      <w:r w:rsidRPr="00DE518A">
        <w:rPr>
          <w:rFonts w:ascii="Arial" w:hAnsi="Arial" w:cs="Arial"/>
          <w:sz w:val="16"/>
          <w:szCs w:val="16"/>
        </w:rPr>
        <w:t>Жалоба рассматривается</w:t>
      </w:r>
      <w:bookmarkStart w:id="40" w:name="Par106"/>
      <w:bookmarkEnd w:id="40"/>
      <w:r w:rsidRPr="00DE518A">
        <w:rPr>
          <w:rFonts w:ascii="Arial" w:hAnsi="Arial" w:cs="Arial"/>
          <w:sz w:val="16"/>
          <w:szCs w:val="16"/>
        </w:rPr>
        <w:t xml:space="preserve"> органом, предоставляющим государственную услугу, в случае если обжалуются решения и действия (бездействие) органа, предоставляющего государственную услугу, и его должностного лица, муниципального служащего в письменной форме на русском языке на бумажном но</w:t>
      </w:r>
      <w:r w:rsidRPr="00DE518A">
        <w:rPr>
          <w:rFonts w:ascii="Arial" w:hAnsi="Arial" w:cs="Arial"/>
          <w:sz w:val="16"/>
          <w:szCs w:val="16"/>
        </w:rPr>
        <w:softHyphen/>
        <w:t>сителе почтовым отправлением либо в электронном виде, а также при лич</w:t>
      </w:r>
      <w:r w:rsidRPr="00DE518A">
        <w:rPr>
          <w:rFonts w:ascii="Arial" w:hAnsi="Arial" w:cs="Arial"/>
          <w:sz w:val="16"/>
          <w:szCs w:val="16"/>
        </w:rPr>
        <w:softHyphen/>
        <w:t>ном приеме заявителя или его уполномоченного представителя.</w:t>
      </w:r>
    </w:p>
    <w:p w:rsidR="001115CC" w:rsidRPr="00DE518A" w:rsidRDefault="001115CC" w:rsidP="001115CC">
      <w:pPr>
        <w:widowControl w:val="0"/>
        <w:autoSpaceDE w:val="0"/>
        <w:autoSpaceDN w:val="0"/>
        <w:adjustRightInd w:val="0"/>
        <w:ind w:firstLine="540"/>
        <w:jc w:val="both"/>
        <w:rPr>
          <w:rFonts w:ascii="Arial" w:hAnsi="Arial" w:cs="Arial"/>
          <w:sz w:val="16"/>
          <w:szCs w:val="16"/>
        </w:rPr>
      </w:pPr>
      <w:r w:rsidRPr="00DE518A">
        <w:rPr>
          <w:rFonts w:ascii="Arial" w:hAnsi="Arial" w:cs="Arial"/>
          <w:sz w:val="16"/>
          <w:szCs w:val="16"/>
        </w:rPr>
        <w:t xml:space="preserve">В случае установления в ходе или по результатам </w:t>
      </w:r>
      <w:proofErr w:type="gramStart"/>
      <w:r w:rsidRPr="00DE518A">
        <w:rPr>
          <w:rFonts w:ascii="Arial" w:hAnsi="Arial" w:cs="Arial"/>
          <w:sz w:val="16"/>
          <w:szCs w:val="16"/>
        </w:rPr>
        <w:t>рассмотрения жалобы признаков состава административного правонарушения</w:t>
      </w:r>
      <w:proofErr w:type="gramEnd"/>
      <w:r w:rsidRPr="00DE518A">
        <w:rPr>
          <w:rFonts w:ascii="Arial" w:hAnsi="Arial" w:cs="Arial"/>
          <w:sz w:val="16"/>
          <w:szCs w:val="16"/>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115CC" w:rsidRPr="00DE518A" w:rsidRDefault="001115CC" w:rsidP="001115CC">
      <w:pPr>
        <w:widowControl w:val="0"/>
        <w:autoSpaceDE w:val="0"/>
        <w:autoSpaceDN w:val="0"/>
        <w:adjustRightInd w:val="0"/>
        <w:ind w:firstLine="540"/>
        <w:jc w:val="both"/>
        <w:rPr>
          <w:rFonts w:ascii="Arial" w:hAnsi="Arial" w:cs="Arial"/>
          <w:sz w:val="16"/>
          <w:szCs w:val="16"/>
        </w:rPr>
      </w:pPr>
      <w:r w:rsidRPr="00DE518A">
        <w:rPr>
          <w:rFonts w:ascii="Arial" w:hAnsi="Arial" w:cs="Arial"/>
          <w:sz w:val="16"/>
          <w:szCs w:val="16"/>
        </w:rPr>
        <w:t>Органы, предоставляющие государственные услуги, обеспечивают:</w:t>
      </w:r>
    </w:p>
    <w:p w:rsidR="001115CC" w:rsidRPr="00DE518A" w:rsidRDefault="001115CC" w:rsidP="001115CC">
      <w:pPr>
        <w:widowControl w:val="0"/>
        <w:autoSpaceDE w:val="0"/>
        <w:autoSpaceDN w:val="0"/>
        <w:adjustRightInd w:val="0"/>
        <w:ind w:firstLine="540"/>
        <w:jc w:val="both"/>
        <w:rPr>
          <w:rFonts w:ascii="Arial" w:hAnsi="Arial" w:cs="Arial"/>
          <w:sz w:val="16"/>
          <w:szCs w:val="16"/>
        </w:rPr>
      </w:pPr>
      <w:r w:rsidRPr="00DE518A">
        <w:rPr>
          <w:rFonts w:ascii="Arial" w:hAnsi="Arial" w:cs="Arial"/>
          <w:sz w:val="16"/>
          <w:szCs w:val="16"/>
        </w:rPr>
        <w:t>оснащение мест приема жалоб стульями, кресельными секциями и столами (стойками);</w:t>
      </w:r>
    </w:p>
    <w:p w:rsidR="001115CC" w:rsidRPr="00DE518A" w:rsidRDefault="001115CC" w:rsidP="001115CC">
      <w:pPr>
        <w:widowControl w:val="0"/>
        <w:autoSpaceDE w:val="0"/>
        <w:autoSpaceDN w:val="0"/>
        <w:adjustRightInd w:val="0"/>
        <w:ind w:firstLine="540"/>
        <w:jc w:val="both"/>
        <w:rPr>
          <w:rFonts w:ascii="Arial" w:hAnsi="Arial" w:cs="Arial"/>
          <w:sz w:val="16"/>
          <w:szCs w:val="16"/>
        </w:rPr>
      </w:pPr>
      <w:proofErr w:type="gramStart"/>
      <w:r w:rsidRPr="00DE518A">
        <w:rPr>
          <w:rFonts w:ascii="Arial" w:hAnsi="Arial" w:cs="Arial"/>
          <w:sz w:val="16"/>
          <w:szCs w:val="16"/>
        </w:rPr>
        <w:t>информирование заявителей о порядке обжалования решений и действий (бездействия) органов, предоставляющих государственные услуги, и их должностных лиц, муниципальных служащих посредством размещения такой информации на стендах в местах предоставления государственных услуг, на их официальных сайтах в информационно-телекоммуникационной сети «Ин</w:t>
      </w:r>
      <w:r w:rsidRPr="00DE518A">
        <w:rPr>
          <w:rFonts w:ascii="Arial" w:hAnsi="Arial" w:cs="Arial"/>
          <w:sz w:val="16"/>
          <w:szCs w:val="16"/>
        </w:rPr>
        <w:softHyphen/>
        <w:t>тернет», «Единый портал государственных и муниципальных услуг (функ</w:t>
      </w:r>
      <w:r w:rsidRPr="00DE518A">
        <w:rPr>
          <w:rFonts w:ascii="Arial" w:hAnsi="Arial" w:cs="Arial"/>
          <w:sz w:val="16"/>
          <w:szCs w:val="16"/>
        </w:rPr>
        <w:softHyphen/>
        <w:t>ций)» и «Портал государственных и муниципальных услуг (функций), пре</w:t>
      </w:r>
      <w:r w:rsidRPr="00DE518A">
        <w:rPr>
          <w:rFonts w:ascii="Arial" w:hAnsi="Arial" w:cs="Arial"/>
          <w:sz w:val="16"/>
          <w:szCs w:val="16"/>
        </w:rPr>
        <w:softHyphen/>
        <w:t>доставляемых (исполняемых) органами исполнительной власти Ставрополь</w:t>
      </w:r>
      <w:r w:rsidRPr="00DE518A">
        <w:rPr>
          <w:rFonts w:ascii="Arial" w:hAnsi="Arial" w:cs="Arial"/>
          <w:sz w:val="16"/>
          <w:szCs w:val="16"/>
        </w:rPr>
        <w:softHyphen/>
        <w:t>ского края и</w:t>
      </w:r>
      <w:proofErr w:type="gramEnd"/>
      <w:r w:rsidRPr="00DE518A">
        <w:rPr>
          <w:rFonts w:ascii="Arial" w:hAnsi="Arial" w:cs="Arial"/>
          <w:sz w:val="16"/>
          <w:szCs w:val="16"/>
        </w:rPr>
        <w:t xml:space="preserve"> </w:t>
      </w:r>
      <w:r w:rsidRPr="00DE518A">
        <w:rPr>
          <w:rFonts w:ascii="Arial" w:hAnsi="Arial" w:cs="Arial"/>
          <w:sz w:val="16"/>
          <w:szCs w:val="16"/>
        </w:rPr>
        <w:lastRenderedPageBreak/>
        <w:t>органами местного самоуправления муниципальных образова</w:t>
      </w:r>
      <w:r w:rsidRPr="00DE518A">
        <w:rPr>
          <w:rFonts w:ascii="Arial" w:hAnsi="Arial" w:cs="Arial"/>
          <w:sz w:val="16"/>
          <w:szCs w:val="16"/>
        </w:rPr>
        <w:softHyphen/>
        <w:t>ний Ставропольского края»;</w:t>
      </w:r>
    </w:p>
    <w:p w:rsidR="001115CC" w:rsidRPr="00DE518A" w:rsidRDefault="001115CC" w:rsidP="001115CC">
      <w:pPr>
        <w:widowControl w:val="0"/>
        <w:autoSpaceDE w:val="0"/>
        <w:autoSpaceDN w:val="0"/>
        <w:adjustRightInd w:val="0"/>
        <w:ind w:firstLine="540"/>
        <w:jc w:val="both"/>
        <w:rPr>
          <w:rFonts w:ascii="Arial" w:hAnsi="Arial" w:cs="Arial"/>
          <w:sz w:val="16"/>
          <w:szCs w:val="16"/>
        </w:rPr>
      </w:pPr>
      <w:r w:rsidRPr="00DE518A">
        <w:rPr>
          <w:rFonts w:ascii="Arial" w:hAnsi="Arial" w:cs="Arial"/>
          <w:sz w:val="16"/>
          <w:szCs w:val="16"/>
        </w:rPr>
        <w:t>консультирование заявителей о порядке обжалования решений и действий (бездействия) органов, предоставляющих государственные услуги, и их должностных лиц, муниципальных служащих, в том числе по телефону, электронной почте, при личном приеме;</w:t>
      </w:r>
    </w:p>
    <w:p w:rsidR="001115CC" w:rsidRPr="00DE518A" w:rsidRDefault="001115CC" w:rsidP="001115CC">
      <w:pPr>
        <w:widowControl w:val="0"/>
        <w:autoSpaceDE w:val="0"/>
        <w:autoSpaceDN w:val="0"/>
        <w:adjustRightInd w:val="0"/>
        <w:ind w:firstLine="540"/>
        <w:jc w:val="both"/>
        <w:rPr>
          <w:rFonts w:ascii="Arial" w:hAnsi="Arial" w:cs="Arial"/>
          <w:sz w:val="16"/>
          <w:szCs w:val="16"/>
        </w:rPr>
      </w:pPr>
      <w:r w:rsidRPr="00DE518A">
        <w:rPr>
          <w:rFonts w:ascii="Arial" w:hAnsi="Arial" w:cs="Arial"/>
          <w:sz w:val="16"/>
          <w:szCs w:val="16"/>
        </w:rPr>
        <w:t>заключение соглашений о взаимодействии в части осуществления мно</w:t>
      </w:r>
      <w:r w:rsidRPr="00DE518A">
        <w:rPr>
          <w:rFonts w:ascii="Arial" w:hAnsi="Arial" w:cs="Arial"/>
          <w:sz w:val="16"/>
          <w:szCs w:val="16"/>
        </w:rPr>
        <w:softHyphen/>
        <w:t>гофункциональными центрами приема жалоб и выдачи заявителям результатов рассмотрения жалоб.</w:t>
      </w:r>
    </w:p>
    <w:p w:rsidR="001115CC" w:rsidRPr="00DE518A" w:rsidRDefault="001115CC" w:rsidP="001115CC">
      <w:pPr>
        <w:widowControl w:val="0"/>
        <w:autoSpaceDE w:val="0"/>
        <w:autoSpaceDN w:val="0"/>
        <w:adjustRightInd w:val="0"/>
        <w:ind w:firstLine="540"/>
        <w:jc w:val="both"/>
        <w:rPr>
          <w:rFonts w:ascii="Arial" w:hAnsi="Arial" w:cs="Arial"/>
          <w:sz w:val="16"/>
          <w:szCs w:val="16"/>
        </w:rPr>
      </w:pPr>
      <w:r w:rsidRPr="00DE518A">
        <w:rPr>
          <w:rFonts w:ascii="Arial" w:hAnsi="Arial" w:cs="Arial"/>
          <w:sz w:val="16"/>
          <w:szCs w:val="16"/>
        </w:rPr>
        <w:t>По результатам рассмотрения жалобы заявителю направляется письменный мотивированный ответ.</w:t>
      </w:r>
    </w:p>
    <w:p w:rsidR="001115CC" w:rsidRPr="00DE518A" w:rsidRDefault="001115CC" w:rsidP="001115CC">
      <w:pPr>
        <w:widowControl w:val="0"/>
        <w:autoSpaceDE w:val="0"/>
        <w:autoSpaceDN w:val="0"/>
        <w:adjustRightInd w:val="0"/>
        <w:ind w:firstLine="540"/>
        <w:jc w:val="both"/>
        <w:rPr>
          <w:rFonts w:ascii="Arial" w:hAnsi="Arial" w:cs="Arial"/>
          <w:sz w:val="16"/>
          <w:szCs w:val="16"/>
        </w:rPr>
      </w:pPr>
      <w:r w:rsidRPr="00DE518A">
        <w:rPr>
          <w:rFonts w:ascii="Arial" w:hAnsi="Arial" w:cs="Arial"/>
          <w:sz w:val="16"/>
          <w:szCs w:val="16"/>
        </w:rPr>
        <w:t>При удовлетворении жалобы орган,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в течение 5 рабочих дней со дня принятия такого решения, если иное не ус</w:t>
      </w:r>
      <w:r w:rsidRPr="00DE518A">
        <w:rPr>
          <w:rFonts w:ascii="Arial" w:hAnsi="Arial" w:cs="Arial"/>
          <w:sz w:val="16"/>
          <w:szCs w:val="16"/>
        </w:rPr>
        <w:softHyphen/>
        <w:t>тановлено законодательством Российской Федерации и законодательством Ставропольского края.</w:t>
      </w:r>
    </w:p>
    <w:p w:rsidR="001115CC" w:rsidRPr="00DE518A" w:rsidRDefault="001115CC" w:rsidP="001115CC">
      <w:pPr>
        <w:widowControl w:val="0"/>
        <w:autoSpaceDE w:val="0"/>
        <w:autoSpaceDN w:val="0"/>
        <w:adjustRightInd w:val="0"/>
        <w:ind w:firstLine="540"/>
        <w:jc w:val="both"/>
        <w:rPr>
          <w:rFonts w:ascii="Arial" w:hAnsi="Arial" w:cs="Arial"/>
          <w:sz w:val="16"/>
          <w:szCs w:val="16"/>
        </w:rPr>
      </w:pPr>
      <w:r w:rsidRPr="00DE518A">
        <w:rPr>
          <w:rFonts w:ascii="Arial" w:hAnsi="Arial" w:cs="Arial"/>
          <w:sz w:val="16"/>
          <w:szCs w:val="16"/>
        </w:rPr>
        <w:t>Ответ о результатах рассмотрения жалобы подписывается должностным лицом органа, предоставляющего государственную услугу.</w:t>
      </w:r>
    </w:p>
    <w:p w:rsidR="001115CC" w:rsidRPr="00DE518A" w:rsidRDefault="001115CC" w:rsidP="001115CC">
      <w:pPr>
        <w:widowControl w:val="0"/>
        <w:autoSpaceDE w:val="0"/>
        <w:autoSpaceDN w:val="0"/>
        <w:adjustRightInd w:val="0"/>
        <w:ind w:firstLine="540"/>
        <w:jc w:val="both"/>
        <w:rPr>
          <w:rFonts w:ascii="Arial" w:hAnsi="Arial" w:cs="Arial"/>
          <w:sz w:val="16"/>
          <w:szCs w:val="16"/>
        </w:rPr>
      </w:pPr>
      <w:r w:rsidRPr="00DE518A">
        <w:rPr>
          <w:rFonts w:ascii="Arial" w:hAnsi="Arial" w:cs="Arial"/>
          <w:sz w:val="16"/>
          <w:szCs w:val="16"/>
        </w:rPr>
        <w:t>Ответ о результатах рассмотрения жалобы в электронном виде подписы</w:t>
      </w:r>
      <w:r w:rsidRPr="00DE518A">
        <w:rPr>
          <w:rFonts w:ascii="Arial" w:hAnsi="Arial" w:cs="Arial"/>
          <w:sz w:val="16"/>
          <w:szCs w:val="16"/>
        </w:rPr>
        <w:softHyphen/>
        <w:t>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1115CC" w:rsidRPr="00DE518A" w:rsidRDefault="001115CC" w:rsidP="001115CC">
      <w:pPr>
        <w:widowControl w:val="0"/>
        <w:autoSpaceDE w:val="0"/>
        <w:autoSpaceDN w:val="0"/>
        <w:adjustRightInd w:val="0"/>
        <w:ind w:firstLine="540"/>
        <w:jc w:val="both"/>
        <w:rPr>
          <w:rFonts w:ascii="Arial" w:hAnsi="Arial" w:cs="Arial"/>
          <w:sz w:val="16"/>
          <w:szCs w:val="16"/>
        </w:rPr>
      </w:pPr>
      <w:r w:rsidRPr="00DE518A">
        <w:rPr>
          <w:rFonts w:ascii="Arial" w:hAnsi="Arial" w:cs="Arial"/>
          <w:sz w:val="16"/>
          <w:szCs w:val="16"/>
        </w:rPr>
        <w:t>В удовлетворении жалобы отказывается в следующих случаях:</w:t>
      </w:r>
    </w:p>
    <w:p w:rsidR="001115CC" w:rsidRPr="00DE518A" w:rsidRDefault="001115CC" w:rsidP="001115CC">
      <w:pPr>
        <w:widowControl w:val="0"/>
        <w:autoSpaceDE w:val="0"/>
        <w:autoSpaceDN w:val="0"/>
        <w:adjustRightInd w:val="0"/>
        <w:ind w:firstLine="540"/>
        <w:jc w:val="both"/>
        <w:rPr>
          <w:rFonts w:ascii="Arial" w:hAnsi="Arial" w:cs="Arial"/>
          <w:sz w:val="16"/>
          <w:szCs w:val="16"/>
        </w:rPr>
      </w:pPr>
      <w:r w:rsidRPr="00DE518A">
        <w:rPr>
          <w:rFonts w:ascii="Arial" w:hAnsi="Arial" w:cs="Arial"/>
          <w:sz w:val="16"/>
          <w:szCs w:val="16"/>
        </w:rPr>
        <w:t>наличие вступившего в законную силу решения суда, арбитражного суда по жалобе о том же предмете и по тем же основаниям;</w:t>
      </w:r>
    </w:p>
    <w:p w:rsidR="001115CC" w:rsidRPr="00DE518A" w:rsidRDefault="001115CC" w:rsidP="001115CC">
      <w:pPr>
        <w:widowControl w:val="0"/>
        <w:autoSpaceDE w:val="0"/>
        <w:autoSpaceDN w:val="0"/>
        <w:adjustRightInd w:val="0"/>
        <w:ind w:firstLine="540"/>
        <w:jc w:val="both"/>
        <w:rPr>
          <w:rFonts w:ascii="Arial" w:hAnsi="Arial" w:cs="Arial"/>
          <w:sz w:val="16"/>
          <w:szCs w:val="16"/>
        </w:rPr>
      </w:pPr>
      <w:r w:rsidRPr="00DE518A">
        <w:rPr>
          <w:rFonts w:ascii="Arial" w:hAnsi="Arial" w:cs="Arial"/>
          <w:sz w:val="16"/>
          <w:szCs w:val="16"/>
        </w:rPr>
        <w:t>подача жалобы лицом, полномочия которого не подтверждены в порядке, установленном законодательством Российской Федерации;</w:t>
      </w:r>
    </w:p>
    <w:p w:rsidR="001115CC" w:rsidRPr="00DE518A" w:rsidRDefault="001115CC" w:rsidP="001115CC">
      <w:pPr>
        <w:widowControl w:val="0"/>
        <w:autoSpaceDE w:val="0"/>
        <w:autoSpaceDN w:val="0"/>
        <w:adjustRightInd w:val="0"/>
        <w:ind w:firstLine="540"/>
        <w:jc w:val="both"/>
        <w:rPr>
          <w:rFonts w:ascii="Arial" w:hAnsi="Arial" w:cs="Arial"/>
          <w:sz w:val="16"/>
          <w:szCs w:val="16"/>
        </w:rPr>
      </w:pPr>
      <w:r w:rsidRPr="00DE518A">
        <w:rPr>
          <w:rFonts w:ascii="Arial" w:hAnsi="Arial" w:cs="Arial"/>
          <w:sz w:val="16"/>
          <w:szCs w:val="16"/>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1115CC" w:rsidRPr="00DE518A" w:rsidRDefault="001115CC" w:rsidP="001115CC">
      <w:pPr>
        <w:widowControl w:val="0"/>
        <w:autoSpaceDE w:val="0"/>
        <w:autoSpaceDN w:val="0"/>
        <w:adjustRightInd w:val="0"/>
        <w:ind w:firstLine="540"/>
        <w:jc w:val="both"/>
        <w:rPr>
          <w:rFonts w:ascii="Arial" w:hAnsi="Arial" w:cs="Arial"/>
          <w:sz w:val="16"/>
          <w:szCs w:val="16"/>
        </w:rPr>
      </w:pPr>
      <w:r w:rsidRPr="00DE518A">
        <w:rPr>
          <w:rFonts w:ascii="Arial" w:hAnsi="Arial" w:cs="Arial"/>
          <w:sz w:val="16"/>
          <w:szCs w:val="16"/>
        </w:rPr>
        <w:t>если жалоба признана необоснованной.</w:t>
      </w:r>
    </w:p>
    <w:p w:rsidR="001115CC" w:rsidRPr="00DE518A" w:rsidRDefault="001115CC" w:rsidP="001115CC">
      <w:pPr>
        <w:ind w:firstLine="540"/>
        <w:jc w:val="both"/>
        <w:rPr>
          <w:rFonts w:ascii="Arial" w:hAnsi="Arial" w:cs="Arial"/>
          <w:sz w:val="16"/>
          <w:szCs w:val="16"/>
        </w:rPr>
      </w:pPr>
      <w:r w:rsidRPr="00DE518A">
        <w:rPr>
          <w:rFonts w:ascii="Arial" w:hAnsi="Arial" w:cs="Arial"/>
          <w:sz w:val="16"/>
          <w:szCs w:val="16"/>
        </w:rPr>
        <w:t>5.5. Право заявителя на получение информации и документов, необходимых для обоснования и рассмотрения жалобы</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Заявитель имеет право на получение исчерпывающей информации и документов, необходимых для рассмотрения и обоснования жалобы.</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 xml:space="preserve">При желании заявителя обжаловать действие или бездействие должностного лица Отдела образования </w:t>
      </w:r>
      <w:proofErr w:type="gramStart"/>
      <w:r w:rsidRPr="00DE518A">
        <w:rPr>
          <w:rFonts w:ascii="Arial" w:hAnsi="Arial" w:cs="Arial"/>
          <w:sz w:val="16"/>
          <w:szCs w:val="16"/>
        </w:rPr>
        <w:t>последний</w:t>
      </w:r>
      <w:proofErr w:type="gramEnd"/>
      <w:r w:rsidRPr="00DE518A">
        <w:rPr>
          <w:rFonts w:ascii="Arial" w:hAnsi="Arial" w:cs="Arial"/>
          <w:sz w:val="16"/>
          <w:szCs w:val="16"/>
        </w:rPr>
        <w:t xml:space="preserve"> обязан сообщить свои фамилию, имя, отчество и должность, и фамилию, имя, отчество и должность лица, которому могут быть обжалованы действия.</w:t>
      </w:r>
    </w:p>
    <w:p w:rsidR="001115CC" w:rsidRPr="00DE518A" w:rsidRDefault="001115CC" w:rsidP="001115CC">
      <w:pPr>
        <w:ind w:firstLine="708"/>
        <w:jc w:val="both"/>
        <w:rPr>
          <w:rFonts w:ascii="Arial" w:hAnsi="Arial" w:cs="Arial"/>
          <w:sz w:val="16"/>
          <w:szCs w:val="16"/>
        </w:rPr>
      </w:pPr>
      <w:bookmarkStart w:id="41" w:name="Par265"/>
      <w:bookmarkEnd w:id="41"/>
      <w:r w:rsidRPr="00DE518A">
        <w:rPr>
          <w:rFonts w:ascii="Arial" w:hAnsi="Arial" w:cs="Arial"/>
          <w:sz w:val="16"/>
          <w:szCs w:val="16"/>
        </w:rPr>
        <w:t>5.6. Должностные лица, которым может быть направлена жалоба зая</w:t>
      </w:r>
      <w:r w:rsidRPr="00DE518A">
        <w:rPr>
          <w:rFonts w:ascii="Arial" w:hAnsi="Arial" w:cs="Arial"/>
          <w:sz w:val="16"/>
          <w:szCs w:val="16"/>
        </w:rPr>
        <w:softHyphen/>
        <w:t>вителя в досудебном (внесудебном) порядке</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Жалоба может быть направлена начальнику Отдела образования, его заместителю, руководителю уполномоченного в установленном порядке структурного подразделения Отдела образования по предоставлению государственной услуги, должностного лица, ответственного за предоставление государственной услуги.</w:t>
      </w:r>
    </w:p>
    <w:p w:rsidR="001115CC" w:rsidRPr="00DE518A" w:rsidRDefault="001115CC" w:rsidP="001115CC">
      <w:pPr>
        <w:ind w:firstLine="708"/>
        <w:jc w:val="both"/>
        <w:rPr>
          <w:rFonts w:ascii="Arial" w:hAnsi="Arial" w:cs="Arial"/>
          <w:sz w:val="16"/>
          <w:szCs w:val="16"/>
        </w:rPr>
      </w:pPr>
      <w:bookmarkStart w:id="42" w:name="Par267"/>
      <w:bookmarkEnd w:id="42"/>
      <w:r w:rsidRPr="00DE518A">
        <w:rPr>
          <w:rFonts w:ascii="Arial" w:hAnsi="Arial" w:cs="Arial"/>
          <w:sz w:val="16"/>
          <w:szCs w:val="16"/>
        </w:rPr>
        <w:t>5.7. Сроки рассмотрения жалобы</w:t>
      </w:r>
    </w:p>
    <w:p w:rsidR="001115CC" w:rsidRPr="00DE518A" w:rsidRDefault="001115CC" w:rsidP="001115CC">
      <w:pPr>
        <w:ind w:firstLine="708"/>
        <w:jc w:val="both"/>
        <w:rPr>
          <w:rFonts w:ascii="Arial" w:hAnsi="Arial" w:cs="Arial"/>
          <w:sz w:val="16"/>
          <w:szCs w:val="16"/>
        </w:rPr>
      </w:pPr>
      <w:proofErr w:type="gramStart"/>
      <w:r w:rsidRPr="00DE518A">
        <w:rPr>
          <w:rFonts w:ascii="Arial" w:hAnsi="Arial" w:cs="Arial"/>
          <w:sz w:val="16"/>
          <w:szCs w:val="16"/>
        </w:rPr>
        <w:t>Жалоба, поступившая в орган местного самоуправления, подлежит рассмотрению должностным лицом, наделенным полномочиями по рассмотре</w:t>
      </w:r>
      <w:r w:rsidRPr="00DE518A">
        <w:rPr>
          <w:rFonts w:ascii="Arial" w:hAnsi="Arial" w:cs="Arial"/>
          <w:sz w:val="16"/>
          <w:szCs w:val="16"/>
        </w:rPr>
        <w:softHyphen/>
        <w:t>нию жалоб, в течение 15 рабочих дней со дня ее регистрации, а в случае об</w:t>
      </w:r>
      <w:r w:rsidRPr="00DE518A">
        <w:rPr>
          <w:rFonts w:ascii="Arial" w:hAnsi="Arial" w:cs="Arial"/>
          <w:sz w:val="16"/>
          <w:szCs w:val="16"/>
        </w:rPr>
        <w:softHyphen/>
        <w:t>жалования отказа в приеме документов у заявителя либо в исправлении до</w:t>
      </w:r>
      <w:r w:rsidRPr="00DE518A">
        <w:rPr>
          <w:rFonts w:ascii="Arial" w:hAnsi="Arial" w:cs="Arial"/>
          <w:sz w:val="16"/>
          <w:szCs w:val="16"/>
        </w:rPr>
        <w:softHyphen/>
        <w:t>пущенных опечаток и ошибок или в случае обжалования нарушения уста</w:t>
      </w:r>
      <w:r w:rsidRPr="00DE518A">
        <w:rPr>
          <w:rFonts w:ascii="Arial" w:hAnsi="Arial" w:cs="Arial"/>
          <w:sz w:val="16"/>
          <w:szCs w:val="16"/>
        </w:rPr>
        <w:softHyphen/>
        <w:t>новленного срока таких исправлений - в течение пяти рабочих дней со дня ее регистрации.</w:t>
      </w:r>
      <w:proofErr w:type="gramEnd"/>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Рассмотрение письменной (устной) жалобы и жалобы по электронной почте начинается после ее получения исполнителем. Срок рассмотрения жалобы не может превышать 15 дней со дня ее регистрации в Отделе образования и завершается датой письменного ответа заявителю.</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В случае необходимости длительных действий, связанных с рассмотрением жалобы, срок может быть продлен не более чем на 30 дней, о чем письменно уведомляется ее автор.</w:t>
      </w:r>
    </w:p>
    <w:p w:rsidR="001115CC" w:rsidRPr="00DE518A" w:rsidRDefault="001115CC" w:rsidP="001115CC">
      <w:pPr>
        <w:ind w:firstLine="708"/>
        <w:jc w:val="both"/>
        <w:rPr>
          <w:rFonts w:ascii="Arial" w:hAnsi="Arial" w:cs="Arial"/>
          <w:sz w:val="16"/>
          <w:szCs w:val="16"/>
        </w:rPr>
      </w:pPr>
      <w:r w:rsidRPr="00DE518A">
        <w:rPr>
          <w:rFonts w:ascii="Arial" w:hAnsi="Arial" w:cs="Arial"/>
          <w:sz w:val="16"/>
          <w:szCs w:val="16"/>
        </w:rPr>
        <w:t>Заявитель вправе получать устную информацию о ходе рассмотрения жалобы по телефонам органа местного самоуправления, а также письменную информацию по письменному запросу.</w:t>
      </w:r>
    </w:p>
    <w:p w:rsidR="001115CC" w:rsidRPr="00DE518A" w:rsidRDefault="001115CC" w:rsidP="001115CC">
      <w:pPr>
        <w:widowControl w:val="0"/>
        <w:autoSpaceDE w:val="0"/>
        <w:autoSpaceDN w:val="0"/>
        <w:adjustRightInd w:val="0"/>
        <w:ind w:firstLine="540"/>
        <w:jc w:val="both"/>
        <w:rPr>
          <w:rFonts w:ascii="Arial" w:hAnsi="Arial" w:cs="Arial"/>
          <w:sz w:val="16"/>
          <w:szCs w:val="16"/>
        </w:rPr>
      </w:pPr>
      <w:bookmarkStart w:id="43" w:name="Par272"/>
      <w:bookmarkEnd w:id="43"/>
      <w:r w:rsidRPr="00DE518A">
        <w:rPr>
          <w:rFonts w:ascii="Arial" w:hAnsi="Arial" w:cs="Arial"/>
          <w:sz w:val="16"/>
          <w:szCs w:val="16"/>
        </w:rPr>
        <w:lastRenderedPageBreak/>
        <w:t>5.8.  Письменный мотивированный ответ о результатах рассмотрения жа</w:t>
      </w:r>
      <w:r w:rsidRPr="00DE518A">
        <w:rPr>
          <w:rFonts w:ascii="Arial" w:hAnsi="Arial" w:cs="Arial"/>
          <w:sz w:val="16"/>
          <w:szCs w:val="16"/>
        </w:rPr>
        <w:softHyphen/>
        <w:t>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1115CC" w:rsidRPr="00DE518A" w:rsidRDefault="001115CC" w:rsidP="001115CC">
      <w:pPr>
        <w:widowControl w:val="0"/>
        <w:autoSpaceDE w:val="0"/>
        <w:autoSpaceDN w:val="0"/>
        <w:adjustRightInd w:val="0"/>
        <w:ind w:firstLine="540"/>
        <w:jc w:val="both"/>
        <w:rPr>
          <w:rFonts w:ascii="Arial" w:hAnsi="Arial" w:cs="Arial"/>
          <w:sz w:val="16"/>
          <w:szCs w:val="16"/>
        </w:rPr>
      </w:pPr>
      <w:r w:rsidRPr="00DE518A">
        <w:rPr>
          <w:rFonts w:ascii="Arial" w:hAnsi="Arial" w:cs="Arial"/>
          <w:sz w:val="16"/>
          <w:szCs w:val="16"/>
        </w:rPr>
        <w:t>В ответе о результатах рассмотрения жалобы указываются:</w:t>
      </w:r>
    </w:p>
    <w:p w:rsidR="001115CC" w:rsidRPr="00DE518A" w:rsidRDefault="001115CC" w:rsidP="001115CC">
      <w:pPr>
        <w:widowControl w:val="0"/>
        <w:autoSpaceDE w:val="0"/>
        <w:autoSpaceDN w:val="0"/>
        <w:adjustRightInd w:val="0"/>
        <w:ind w:firstLine="540"/>
        <w:jc w:val="both"/>
        <w:rPr>
          <w:rFonts w:ascii="Arial" w:hAnsi="Arial" w:cs="Arial"/>
          <w:sz w:val="16"/>
          <w:szCs w:val="16"/>
        </w:rPr>
      </w:pPr>
      <w:r w:rsidRPr="00DE518A">
        <w:rPr>
          <w:rFonts w:ascii="Arial" w:hAnsi="Arial" w:cs="Arial"/>
          <w:sz w:val="16"/>
          <w:szCs w:val="16"/>
        </w:rPr>
        <w:t>должность, фамилия, имя, отчество (при наличии) должностного лица, принявшего решение по жалобе;</w:t>
      </w:r>
    </w:p>
    <w:p w:rsidR="001115CC" w:rsidRPr="00DE518A" w:rsidRDefault="001115CC" w:rsidP="001115CC">
      <w:pPr>
        <w:widowControl w:val="0"/>
        <w:autoSpaceDE w:val="0"/>
        <w:autoSpaceDN w:val="0"/>
        <w:adjustRightInd w:val="0"/>
        <w:ind w:firstLine="540"/>
        <w:jc w:val="both"/>
        <w:rPr>
          <w:rFonts w:ascii="Arial" w:hAnsi="Arial" w:cs="Arial"/>
          <w:sz w:val="16"/>
          <w:szCs w:val="16"/>
        </w:rPr>
      </w:pPr>
      <w:r w:rsidRPr="00DE518A">
        <w:rPr>
          <w:rFonts w:ascii="Arial" w:hAnsi="Arial" w:cs="Arial"/>
          <w:sz w:val="16"/>
          <w:szCs w:val="16"/>
        </w:rPr>
        <w:t>сведения об органе, предоставляющем государственную услугу, и его должностном лице, гражданском служащем, решения или действия (бездействие) которых обжалуется;</w:t>
      </w:r>
    </w:p>
    <w:p w:rsidR="001115CC" w:rsidRPr="00DE518A" w:rsidRDefault="001115CC" w:rsidP="001115CC">
      <w:pPr>
        <w:widowControl w:val="0"/>
        <w:autoSpaceDE w:val="0"/>
        <w:autoSpaceDN w:val="0"/>
        <w:adjustRightInd w:val="0"/>
        <w:ind w:firstLine="540"/>
        <w:jc w:val="both"/>
        <w:rPr>
          <w:rFonts w:ascii="Arial" w:hAnsi="Arial" w:cs="Arial"/>
          <w:sz w:val="16"/>
          <w:szCs w:val="16"/>
        </w:rPr>
      </w:pPr>
      <w:r w:rsidRPr="00DE518A">
        <w:rPr>
          <w:rFonts w:ascii="Arial" w:hAnsi="Arial" w:cs="Arial"/>
          <w:sz w:val="16"/>
          <w:szCs w:val="16"/>
        </w:rPr>
        <w:t>фамилия, имя, отчество (при наличии) или наименование заявителя;</w:t>
      </w:r>
    </w:p>
    <w:p w:rsidR="001115CC" w:rsidRPr="00DE518A" w:rsidRDefault="001115CC" w:rsidP="001115CC">
      <w:pPr>
        <w:widowControl w:val="0"/>
        <w:autoSpaceDE w:val="0"/>
        <w:autoSpaceDN w:val="0"/>
        <w:adjustRightInd w:val="0"/>
        <w:ind w:firstLine="540"/>
        <w:jc w:val="both"/>
        <w:rPr>
          <w:rFonts w:ascii="Arial" w:hAnsi="Arial" w:cs="Arial"/>
          <w:sz w:val="16"/>
          <w:szCs w:val="16"/>
        </w:rPr>
      </w:pPr>
      <w:r w:rsidRPr="00DE518A">
        <w:rPr>
          <w:rFonts w:ascii="Arial" w:hAnsi="Arial" w:cs="Arial"/>
          <w:sz w:val="16"/>
          <w:szCs w:val="16"/>
        </w:rPr>
        <w:t>основания для принятия решения по жалобе;</w:t>
      </w:r>
    </w:p>
    <w:p w:rsidR="001115CC" w:rsidRPr="00DE518A" w:rsidRDefault="001115CC" w:rsidP="001115CC">
      <w:pPr>
        <w:widowControl w:val="0"/>
        <w:autoSpaceDE w:val="0"/>
        <w:autoSpaceDN w:val="0"/>
        <w:adjustRightInd w:val="0"/>
        <w:ind w:firstLine="540"/>
        <w:jc w:val="both"/>
        <w:rPr>
          <w:rFonts w:ascii="Arial" w:hAnsi="Arial" w:cs="Arial"/>
          <w:sz w:val="16"/>
          <w:szCs w:val="16"/>
        </w:rPr>
      </w:pPr>
      <w:r w:rsidRPr="00DE518A">
        <w:rPr>
          <w:rFonts w:ascii="Arial" w:hAnsi="Arial" w:cs="Arial"/>
          <w:sz w:val="16"/>
          <w:szCs w:val="16"/>
        </w:rPr>
        <w:t>принятое решение по жалобе;</w:t>
      </w:r>
    </w:p>
    <w:p w:rsidR="001115CC" w:rsidRPr="00DE518A" w:rsidRDefault="001115CC" w:rsidP="001115CC">
      <w:pPr>
        <w:widowControl w:val="0"/>
        <w:autoSpaceDE w:val="0"/>
        <w:autoSpaceDN w:val="0"/>
        <w:adjustRightInd w:val="0"/>
        <w:ind w:firstLine="540"/>
        <w:jc w:val="both"/>
        <w:rPr>
          <w:rFonts w:ascii="Arial" w:hAnsi="Arial" w:cs="Arial"/>
          <w:sz w:val="16"/>
          <w:szCs w:val="16"/>
        </w:rPr>
      </w:pPr>
      <w:r w:rsidRPr="00DE518A">
        <w:rPr>
          <w:rFonts w:ascii="Arial" w:hAnsi="Arial" w:cs="Arial"/>
          <w:sz w:val="16"/>
          <w:szCs w:val="16"/>
        </w:rPr>
        <w:t>сроки устранения выявленных нарушений, в том числе срок предоставления результата государственной услуги, в случае признания жалобы обос</w:t>
      </w:r>
      <w:r w:rsidRPr="00DE518A">
        <w:rPr>
          <w:rFonts w:ascii="Arial" w:hAnsi="Arial" w:cs="Arial"/>
          <w:sz w:val="16"/>
          <w:szCs w:val="16"/>
        </w:rPr>
        <w:softHyphen/>
        <w:t>нованной;</w:t>
      </w:r>
    </w:p>
    <w:p w:rsidR="001115CC" w:rsidRPr="00DE518A" w:rsidRDefault="001115CC" w:rsidP="001115CC">
      <w:pPr>
        <w:widowControl w:val="0"/>
        <w:autoSpaceDE w:val="0"/>
        <w:autoSpaceDN w:val="0"/>
        <w:adjustRightInd w:val="0"/>
        <w:ind w:firstLine="540"/>
        <w:jc w:val="both"/>
        <w:rPr>
          <w:rFonts w:ascii="Arial" w:hAnsi="Arial" w:cs="Arial"/>
          <w:sz w:val="16"/>
          <w:szCs w:val="16"/>
        </w:rPr>
      </w:pPr>
      <w:r w:rsidRPr="00DE518A">
        <w:rPr>
          <w:rFonts w:ascii="Arial" w:hAnsi="Arial" w:cs="Arial"/>
          <w:sz w:val="16"/>
          <w:szCs w:val="16"/>
        </w:rPr>
        <w:t>сведения о сроке и порядке обжалования принятого решения по жалобе.</w:t>
      </w:r>
    </w:p>
    <w:p w:rsidR="001115CC" w:rsidRPr="00DE518A" w:rsidRDefault="001115CC" w:rsidP="001115CC">
      <w:pPr>
        <w:widowControl w:val="0"/>
        <w:autoSpaceDE w:val="0"/>
        <w:autoSpaceDN w:val="0"/>
        <w:adjustRightInd w:val="0"/>
        <w:ind w:firstLine="540"/>
        <w:jc w:val="both"/>
        <w:rPr>
          <w:rFonts w:ascii="Arial" w:hAnsi="Arial" w:cs="Arial"/>
          <w:sz w:val="16"/>
          <w:szCs w:val="16"/>
        </w:rPr>
      </w:pPr>
      <w:r w:rsidRPr="00DE518A">
        <w:rPr>
          <w:rFonts w:ascii="Arial" w:hAnsi="Arial" w:cs="Arial"/>
          <w:sz w:val="16"/>
          <w:szCs w:val="16"/>
        </w:rPr>
        <w:t>Ответ о результатах рассмотрения жалобы подписывается должностным лицом органа, предоставляющего государственную услугу.</w:t>
      </w:r>
    </w:p>
    <w:p w:rsidR="001115CC" w:rsidRPr="00DE518A" w:rsidRDefault="001115CC" w:rsidP="001115CC">
      <w:pPr>
        <w:widowControl w:val="0"/>
        <w:autoSpaceDE w:val="0"/>
        <w:autoSpaceDN w:val="0"/>
        <w:adjustRightInd w:val="0"/>
        <w:ind w:firstLine="540"/>
        <w:jc w:val="both"/>
        <w:rPr>
          <w:rFonts w:ascii="Arial" w:hAnsi="Arial" w:cs="Arial"/>
          <w:sz w:val="16"/>
          <w:szCs w:val="16"/>
        </w:rPr>
      </w:pPr>
      <w:r w:rsidRPr="00DE518A">
        <w:rPr>
          <w:rFonts w:ascii="Arial" w:hAnsi="Arial" w:cs="Arial"/>
          <w:sz w:val="16"/>
          <w:szCs w:val="16"/>
        </w:rPr>
        <w:t>Ответ о результатах рассмотрения жалобы в электронном виде подписывается электронной подписью должностного лица, уполномоченного на рас</w:t>
      </w:r>
      <w:r w:rsidRPr="00DE518A">
        <w:rPr>
          <w:rFonts w:ascii="Arial" w:hAnsi="Arial" w:cs="Arial"/>
          <w:sz w:val="16"/>
          <w:szCs w:val="16"/>
        </w:rPr>
        <w:softHyphen/>
        <w:t>смотрение жалобы, вид которой установлен законодательством Российской Федерации.</w:t>
      </w:r>
    </w:p>
    <w:p w:rsidR="00494F58" w:rsidRDefault="00494F58" w:rsidP="00CA595D">
      <w:pPr>
        <w:pStyle w:val="ConsPlusNormal"/>
        <w:widowControl/>
        <w:ind w:firstLine="540"/>
        <w:jc w:val="both"/>
        <w:rPr>
          <w:sz w:val="16"/>
          <w:szCs w:val="16"/>
        </w:rPr>
      </w:pPr>
    </w:p>
    <w:tbl>
      <w:tblPr>
        <w:tblW w:w="5103" w:type="dxa"/>
        <w:tblInd w:w="108" w:type="dxa"/>
        <w:tblLook w:val="04A0" w:firstRow="1" w:lastRow="0" w:firstColumn="1" w:lastColumn="0" w:noHBand="0" w:noVBand="1"/>
      </w:tblPr>
      <w:tblGrid>
        <w:gridCol w:w="817"/>
        <w:gridCol w:w="4286"/>
      </w:tblGrid>
      <w:tr w:rsidR="001115CC" w:rsidRPr="00DE518A" w:rsidTr="001115CC">
        <w:tc>
          <w:tcPr>
            <w:tcW w:w="817" w:type="dxa"/>
            <w:shd w:val="clear" w:color="auto" w:fill="auto"/>
          </w:tcPr>
          <w:p w:rsidR="001115CC" w:rsidRPr="00DE518A" w:rsidRDefault="001115CC" w:rsidP="001115CC">
            <w:pPr>
              <w:jc w:val="both"/>
              <w:rPr>
                <w:rFonts w:ascii="Arial" w:hAnsi="Arial" w:cs="Arial"/>
                <w:sz w:val="16"/>
                <w:szCs w:val="16"/>
              </w:rPr>
            </w:pPr>
            <w:r w:rsidRPr="00DE518A">
              <w:rPr>
                <w:rFonts w:ascii="Arial" w:hAnsi="Arial" w:cs="Arial"/>
                <w:sz w:val="16"/>
                <w:szCs w:val="16"/>
              </w:rPr>
              <w:br w:type="page"/>
            </w:r>
          </w:p>
        </w:tc>
        <w:tc>
          <w:tcPr>
            <w:tcW w:w="4286" w:type="dxa"/>
            <w:shd w:val="clear" w:color="auto" w:fill="auto"/>
          </w:tcPr>
          <w:p w:rsidR="001115CC" w:rsidRPr="00DE518A" w:rsidRDefault="001115CC" w:rsidP="001115CC">
            <w:pPr>
              <w:jc w:val="center"/>
              <w:rPr>
                <w:rFonts w:ascii="Arial" w:hAnsi="Arial" w:cs="Arial"/>
                <w:sz w:val="16"/>
                <w:szCs w:val="16"/>
              </w:rPr>
            </w:pPr>
            <w:r w:rsidRPr="00DE518A">
              <w:rPr>
                <w:rFonts w:ascii="Arial" w:hAnsi="Arial" w:cs="Arial"/>
                <w:sz w:val="16"/>
                <w:szCs w:val="16"/>
              </w:rPr>
              <w:t>Приложение 1</w:t>
            </w:r>
          </w:p>
          <w:p w:rsidR="001115CC" w:rsidRPr="00DE518A" w:rsidRDefault="001115CC" w:rsidP="001115CC">
            <w:pPr>
              <w:jc w:val="both"/>
              <w:rPr>
                <w:rFonts w:ascii="Arial" w:hAnsi="Arial" w:cs="Arial"/>
                <w:sz w:val="16"/>
                <w:szCs w:val="16"/>
              </w:rPr>
            </w:pPr>
            <w:proofErr w:type="gramStart"/>
            <w:r w:rsidRPr="00DE518A">
              <w:rPr>
                <w:rFonts w:ascii="Arial" w:hAnsi="Arial" w:cs="Arial"/>
                <w:sz w:val="16"/>
                <w:szCs w:val="16"/>
              </w:rPr>
              <w:t>к административному регламенту  предоставления Отделом образования администрации Благодарненского муници</w:t>
            </w:r>
            <w:r w:rsidRPr="00DE518A">
              <w:rPr>
                <w:rFonts w:ascii="Arial" w:hAnsi="Arial" w:cs="Arial"/>
                <w:sz w:val="16"/>
                <w:szCs w:val="16"/>
              </w:rPr>
              <w:softHyphen/>
              <w:t>пального района Ставропольского края государственной услуги «Обучение по адаптированным образовательным программам на дому детей-инвалидов, которые по состоянию здоровья не имеют возможности получать воспитание и обучение в образовательных организациях Благодарненского муниципального района Ставропольского края, реализующих программы  дошкольного, на</w:t>
            </w:r>
            <w:r w:rsidRPr="00DE518A">
              <w:rPr>
                <w:rFonts w:ascii="Arial" w:hAnsi="Arial" w:cs="Arial"/>
                <w:sz w:val="16"/>
                <w:szCs w:val="16"/>
              </w:rPr>
              <w:softHyphen/>
              <w:t>чального общего, основного общего, среднего общего образования»</w:t>
            </w:r>
            <w:proofErr w:type="gramEnd"/>
          </w:p>
        </w:tc>
      </w:tr>
    </w:tbl>
    <w:p w:rsidR="001115CC" w:rsidRPr="00DE518A" w:rsidRDefault="001115CC" w:rsidP="001115CC">
      <w:pPr>
        <w:spacing w:line="240" w:lineRule="exact"/>
        <w:rPr>
          <w:rFonts w:ascii="Arial" w:hAnsi="Arial" w:cs="Arial"/>
          <w:sz w:val="16"/>
          <w:szCs w:val="16"/>
        </w:rPr>
      </w:pPr>
    </w:p>
    <w:p w:rsidR="001115CC" w:rsidRPr="00DE518A" w:rsidRDefault="001115CC" w:rsidP="001115CC">
      <w:pPr>
        <w:jc w:val="center"/>
        <w:rPr>
          <w:rFonts w:ascii="Arial" w:hAnsi="Arial" w:cs="Arial"/>
          <w:sz w:val="16"/>
          <w:szCs w:val="16"/>
        </w:rPr>
      </w:pPr>
      <w:r w:rsidRPr="00DE518A">
        <w:rPr>
          <w:rFonts w:ascii="Arial" w:hAnsi="Arial" w:cs="Arial"/>
          <w:sz w:val="16"/>
          <w:szCs w:val="16"/>
        </w:rPr>
        <w:t>СПИСОК</w:t>
      </w:r>
    </w:p>
    <w:p w:rsidR="001115CC" w:rsidRPr="00DE518A" w:rsidRDefault="001115CC" w:rsidP="001115CC">
      <w:pPr>
        <w:jc w:val="center"/>
        <w:rPr>
          <w:rFonts w:ascii="Arial" w:hAnsi="Arial" w:cs="Arial"/>
          <w:sz w:val="16"/>
          <w:szCs w:val="16"/>
        </w:rPr>
      </w:pPr>
      <w:r w:rsidRPr="00DE518A">
        <w:rPr>
          <w:rFonts w:ascii="Arial" w:hAnsi="Arial" w:cs="Arial"/>
          <w:sz w:val="16"/>
          <w:szCs w:val="16"/>
        </w:rPr>
        <w:t>образовательных организаций Благодарненского муниципального района Став</w:t>
      </w:r>
      <w:r w:rsidRPr="00DE518A">
        <w:rPr>
          <w:rFonts w:ascii="Arial" w:hAnsi="Arial" w:cs="Arial"/>
          <w:sz w:val="16"/>
          <w:szCs w:val="16"/>
        </w:rPr>
        <w:softHyphen/>
        <w:t>ропольского края, реализующих программы  дошкольного, начального об</w:t>
      </w:r>
      <w:r w:rsidRPr="00DE518A">
        <w:rPr>
          <w:rFonts w:ascii="Arial" w:hAnsi="Arial" w:cs="Arial"/>
          <w:sz w:val="16"/>
          <w:szCs w:val="16"/>
        </w:rPr>
        <w:softHyphen/>
        <w:t>щего, основного общего, среднего общего образования</w:t>
      </w:r>
    </w:p>
    <w:p w:rsidR="001115CC" w:rsidRPr="00DE518A" w:rsidRDefault="001115CC" w:rsidP="001115CC">
      <w:pPr>
        <w:spacing w:line="240" w:lineRule="exact"/>
        <w:jc w:val="center"/>
        <w:rPr>
          <w:rFonts w:ascii="Arial" w:hAnsi="Arial" w:cs="Arial"/>
          <w:sz w:val="16"/>
          <w:szCs w:val="16"/>
        </w:rPr>
      </w:pPr>
    </w:p>
    <w:tbl>
      <w:tblPr>
        <w:tblW w:w="5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92"/>
        <w:gridCol w:w="1701"/>
        <w:gridCol w:w="1559"/>
        <w:gridCol w:w="1560"/>
      </w:tblGrid>
      <w:tr w:rsidR="001115CC" w:rsidRPr="001115CC" w:rsidTr="001115CC">
        <w:trPr>
          <w:trHeight w:val="1044"/>
        </w:trPr>
        <w:tc>
          <w:tcPr>
            <w:tcW w:w="392" w:type="dxa"/>
            <w:tcBorders>
              <w:top w:val="single" w:sz="6" w:space="0" w:color="000000"/>
              <w:left w:val="single" w:sz="6" w:space="0" w:color="000000"/>
              <w:bottom w:val="single" w:sz="6" w:space="0" w:color="000000"/>
              <w:right w:val="single" w:sz="4" w:space="0" w:color="auto"/>
            </w:tcBorders>
          </w:tcPr>
          <w:p w:rsidR="001115CC" w:rsidRPr="001115CC" w:rsidRDefault="001115CC" w:rsidP="006620B4">
            <w:pPr>
              <w:pStyle w:val="ab"/>
              <w:spacing w:after="0" w:line="0" w:lineRule="atLeast"/>
              <w:jc w:val="center"/>
              <w:rPr>
                <w:rFonts w:ascii="Arial" w:hAnsi="Arial" w:cs="Arial"/>
                <w:sz w:val="10"/>
                <w:szCs w:val="10"/>
              </w:rPr>
            </w:pPr>
            <w:r w:rsidRPr="001115CC">
              <w:rPr>
                <w:rFonts w:ascii="Arial" w:hAnsi="Arial" w:cs="Arial"/>
                <w:sz w:val="10"/>
                <w:szCs w:val="10"/>
              </w:rPr>
              <w:t>№</w:t>
            </w:r>
          </w:p>
          <w:p w:rsidR="001115CC" w:rsidRPr="001115CC" w:rsidRDefault="001115CC" w:rsidP="006620B4">
            <w:pPr>
              <w:pStyle w:val="ab"/>
              <w:spacing w:after="0" w:line="0" w:lineRule="atLeast"/>
              <w:jc w:val="center"/>
              <w:rPr>
                <w:rFonts w:ascii="Arial" w:hAnsi="Arial" w:cs="Arial"/>
                <w:sz w:val="10"/>
                <w:szCs w:val="10"/>
              </w:rPr>
            </w:pPr>
            <w:proofErr w:type="spellStart"/>
            <w:r w:rsidRPr="001115CC">
              <w:rPr>
                <w:rFonts w:ascii="Arial" w:hAnsi="Arial" w:cs="Arial"/>
                <w:sz w:val="10"/>
                <w:szCs w:val="10"/>
              </w:rPr>
              <w:t>пп</w:t>
            </w:r>
            <w:proofErr w:type="spellEnd"/>
          </w:p>
        </w:tc>
        <w:tc>
          <w:tcPr>
            <w:tcW w:w="1701" w:type="dxa"/>
            <w:tcBorders>
              <w:top w:val="single" w:sz="6" w:space="0" w:color="000000"/>
              <w:left w:val="single" w:sz="4" w:space="0" w:color="auto"/>
              <w:bottom w:val="single" w:sz="6" w:space="0" w:color="000000"/>
              <w:right w:val="single" w:sz="6" w:space="0" w:color="000000"/>
            </w:tcBorders>
          </w:tcPr>
          <w:p w:rsidR="001115CC" w:rsidRPr="001115CC" w:rsidRDefault="001115CC" w:rsidP="006620B4">
            <w:pPr>
              <w:pStyle w:val="ab"/>
              <w:spacing w:after="0" w:line="0" w:lineRule="atLeast"/>
              <w:jc w:val="center"/>
              <w:rPr>
                <w:rFonts w:ascii="Arial" w:hAnsi="Arial" w:cs="Arial"/>
                <w:sz w:val="10"/>
                <w:szCs w:val="10"/>
              </w:rPr>
            </w:pPr>
            <w:r w:rsidRPr="001115CC">
              <w:rPr>
                <w:rFonts w:ascii="Arial" w:hAnsi="Arial" w:cs="Arial"/>
                <w:sz w:val="10"/>
                <w:szCs w:val="10"/>
              </w:rPr>
              <w:t>Образовательные организации</w:t>
            </w:r>
          </w:p>
        </w:tc>
        <w:tc>
          <w:tcPr>
            <w:tcW w:w="1559" w:type="dxa"/>
            <w:tcBorders>
              <w:top w:val="single" w:sz="6" w:space="0" w:color="000000"/>
              <w:left w:val="single" w:sz="6" w:space="0" w:color="000000"/>
              <w:bottom w:val="single" w:sz="6" w:space="0" w:color="000000"/>
              <w:right w:val="single" w:sz="4" w:space="0" w:color="auto"/>
            </w:tcBorders>
          </w:tcPr>
          <w:p w:rsidR="001115CC" w:rsidRPr="001115CC" w:rsidRDefault="001115CC" w:rsidP="006620B4">
            <w:pPr>
              <w:pStyle w:val="ab"/>
              <w:spacing w:after="0" w:line="0" w:lineRule="atLeast"/>
              <w:jc w:val="center"/>
              <w:rPr>
                <w:rFonts w:ascii="Arial" w:hAnsi="Arial" w:cs="Arial"/>
                <w:sz w:val="10"/>
                <w:szCs w:val="10"/>
              </w:rPr>
            </w:pPr>
            <w:r w:rsidRPr="001115CC">
              <w:rPr>
                <w:rFonts w:ascii="Arial" w:hAnsi="Arial" w:cs="Arial"/>
                <w:sz w:val="10"/>
                <w:szCs w:val="10"/>
              </w:rPr>
              <w:t>адрес</w:t>
            </w:r>
          </w:p>
        </w:tc>
        <w:tc>
          <w:tcPr>
            <w:tcW w:w="1560" w:type="dxa"/>
            <w:tcBorders>
              <w:top w:val="single" w:sz="6" w:space="0" w:color="000000"/>
              <w:left w:val="single" w:sz="4" w:space="0" w:color="auto"/>
              <w:bottom w:val="single" w:sz="6" w:space="0" w:color="000000"/>
              <w:right w:val="single" w:sz="4" w:space="0" w:color="auto"/>
            </w:tcBorders>
          </w:tcPr>
          <w:p w:rsidR="001115CC" w:rsidRPr="001115CC" w:rsidRDefault="001115CC" w:rsidP="006620B4">
            <w:pPr>
              <w:pStyle w:val="aff1"/>
              <w:spacing w:line="0" w:lineRule="atLeast"/>
              <w:jc w:val="center"/>
              <w:rPr>
                <w:rFonts w:ascii="Arial" w:hAnsi="Arial" w:cs="Arial"/>
                <w:sz w:val="10"/>
                <w:szCs w:val="10"/>
              </w:rPr>
            </w:pPr>
            <w:r w:rsidRPr="001115CC">
              <w:rPr>
                <w:rFonts w:ascii="Arial" w:hAnsi="Arial" w:cs="Arial"/>
                <w:sz w:val="10"/>
                <w:szCs w:val="10"/>
              </w:rPr>
              <w:t>телефон (факс),</w:t>
            </w:r>
          </w:p>
          <w:p w:rsidR="001115CC" w:rsidRPr="001115CC" w:rsidRDefault="001115CC" w:rsidP="006620B4">
            <w:pPr>
              <w:pStyle w:val="aff1"/>
              <w:spacing w:line="0" w:lineRule="atLeast"/>
              <w:jc w:val="center"/>
              <w:rPr>
                <w:rFonts w:ascii="Arial" w:hAnsi="Arial" w:cs="Arial"/>
                <w:sz w:val="10"/>
                <w:szCs w:val="10"/>
              </w:rPr>
            </w:pPr>
            <w:r w:rsidRPr="001115CC">
              <w:rPr>
                <w:rFonts w:ascii="Arial" w:hAnsi="Arial" w:cs="Arial"/>
                <w:sz w:val="10"/>
                <w:szCs w:val="10"/>
              </w:rPr>
              <w:t>сайт</w:t>
            </w:r>
          </w:p>
          <w:p w:rsidR="001115CC" w:rsidRPr="001115CC" w:rsidRDefault="001115CC" w:rsidP="006620B4">
            <w:pPr>
              <w:pStyle w:val="ab"/>
              <w:spacing w:after="0" w:line="0" w:lineRule="atLeast"/>
              <w:jc w:val="center"/>
              <w:rPr>
                <w:rFonts w:ascii="Arial" w:hAnsi="Arial" w:cs="Arial"/>
                <w:sz w:val="10"/>
                <w:szCs w:val="10"/>
              </w:rPr>
            </w:pPr>
            <w:r w:rsidRPr="001115CC">
              <w:rPr>
                <w:rFonts w:ascii="Arial" w:hAnsi="Arial" w:cs="Arial"/>
                <w:sz w:val="10"/>
                <w:szCs w:val="10"/>
              </w:rPr>
              <w:t>организации</w:t>
            </w:r>
          </w:p>
        </w:tc>
      </w:tr>
      <w:tr w:rsidR="001115CC" w:rsidRPr="001115CC" w:rsidTr="00111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13"/>
        </w:trPr>
        <w:tc>
          <w:tcPr>
            <w:tcW w:w="392"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1</w:t>
            </w:r>
          </w:p>
        </w:tc>
        <w:tc>
          <w:tcPr>
            <w:tcW w:w="1701"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both"/>
              <w:rPr>
                <w:rFonts w:ascii="Arial" w:hAnsi="Arial" w:cs="Arial"/>
                <w:sz w:val="10"/>
                <w:szCs w:val="10"/>
              </w:rPr>
            </w:pPr>
            <w:r w:rsidRPr="001115CC">
              <w:rPr>
                <w:rFonts w:ascii="Arial" w:hAnsi="Arial" w:cs="Arial"/>
                <w:sz w:val="10"/>
                <w:szCs w:val="10"/>
              </w:rPr>
              <w:t>Муниципальное казенное дошкольное образовательное учреждение общеразвивающего вида с приоритетным осуществлением познавательно-речевого развития детей «Детский сад № 2»</w:t>
            </w:r>
          </w:p>
        </w:tc>
        <w:tc>
          <w:tcPr>
            <w:tcW w:w="1559"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356420</w:t>
            </w:r>
          </w:p>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Ставропольский край</w:t>
            </w:r>
          </w:p>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г. Благодарный</w:t>
            </w:r>
          </w:p>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ул. Первомайская,  №18</w:t>
            </w:r>
          </w:p>
        </w:tc>
        <w:tc>
          <w:tcPr>
            <w:tcW w:w="1560"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8 (86549) 2-21-54</w:t>
            </w:r>
          </w:p>
          <w:p w:rsidR="001115CC" w:rsidRPr="001115CC" w:rsidRDefault="001115CC" w:rsidP="006620B4">
            <w:pPr>
              <w:spacing w:line="0" w:lineRule="atLeast"/>
              <w:jc w:val="center"/>
              <w:rPr>
                <w:rFonts w:ascii="Arial" w:eastAsia="Times New Roman CYR" w:hAnsi="Arial" w:cs="Arial"/>
                <w:kern w:val="3"/>
                <w:sz w:val="10"/>
                <w:szCs w:val="10"/>
                <w:lang w:eastAsia="zh-CN" w:bidi="hi-IN"/>
              </w:rPr>
            </w:pPr>
          </w:p>
          <w:p w:rsidR="001115CC" w:rsidRPr="001115CC" w:rsidRDefault="001115CC" w:rsidP="006620B4">
            <w:pPr>
              <w:spacing w:line="0" w:lineRule="atLeast"/>
              <w:jc w:val="center"/>
              <w:rPr>
                <w:rFonts w:ascii="Arial" w:hAnsi="Arial" w:cs="Arial"/>
                <w:sz w:val="10"/>
                <w:szCs w:val="10"/>
              </w:rPr>
            </w:pPr>
            <w:r w:rsidRPr="001115CC">
              <w:rPr>
                <w:rFonts w:ascii="Arial" w:eastAsia="Times New Roman CYR" w:hAnsi="Arial" w:cs="Arial"/>
                <w:kern w:val="3"/>
                <w:sz w:val="10"/>
                <w:szCs w:val="10"/>
                <w:lang w:eastAsia="zh-CN" w:bidi="hi-IN"/>
              </w:rPr>
              <w:t>blagromashka.ucoz.ru</w:t>
            </w:r>
          </w:p>
        </w:tc>
      </w:tr>
      <w:tr w:rsidR="001115CC" w:rsidRPr="001115CC" w:rsidTr="00111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92"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2</w:t>
            </w:r>
          </w:p>
        </w:tc>
        <w:tc>
          <w:tcPr>
            <w:tcW w:w="1701"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both"/>
              <w:rPr>
                <w:rFonts w:ascii="Arial" w:hAnsi="Arial" w:cs="Arial"/>
                <w:sz w:val="10"/>
                <w:szCs w:val="10"/>
              </w:rPr>
            </w:pPr>
            <w:r w:rsidRPr="001115CC">
              <w:rPr>
                <w:rFonts w:ascii="Arial" w:hAnsi="Arial" w:cs="Arial"/>
                <w:sz w:val="10"/>
                <w:szCs w:val="10"/>
              </w:rPr>
              <w:t>Муниципальное казенное дошкольное образовательное учреждение общеразвивающего вида с приоритетным осуществлением познавательно-речевого развития детей «Детский сад №3»</w:t>
            </w:r>
          </w:p>
        </w:tc>
        <w:tc>
          <w:tcPr>
            <w:tcW w:w="1559"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356420</w:t>
            </w:r>
          </w:p>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Ставропольский край</w:t>
            </w:r>
          </w:p>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г. Благодарный</w:t>
            </w:r>
          </w:p>
          <w:p w:rsidR="001115CC" w:rsidRPr="001115CC" w:rsidRDefault="001115CC" w:rsidP="006620B4">
            <w:pPr>
              <w:spacing w:line="0" w:lineRule="atLeast"/>
              <w:contextualSpacing/>
              <w:jc w:val="center"/>
              <w:rPr>
                <w:rFonts w:ascii="Arial" w:hAnsi="Arial" w:cs="Arial"/>
                <w:sz w:val="10"/>
                <w:szCs w:val="10"/>
              </w:rPr>
            </w:pPr>
            <w:r w:rsidRPr="001115CC">
              <w:rPr>
                <w:rFonts w:ascii="Arial" w:hAnsi="Arial" w:cs="Arial"/>
                <w:sz w:val="10"/>
                <w:szCs w:val="10"/>
              </w:rPr>
              <w:t>ул.  Гагарина,  №2</w:t>
            </w:r>
          </w:p>
        </w:tc>
        <w:tc>
          <w:tcPr>
            <w:tcW w:w="1560"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r w:rsidRPr="001115CC">
              <w:rPr>
                <w:rFonts w:ascii="Arial" w:hAnsi="Arial" w:cs="Arial"/>
                <w:sz w:val="10"/>
                <w:szCs w:val="10"/>
              </w:rPr>
              <w:t>8 (86549) 5-08-40</w:t>
            </w:r>
          </w:p>
          <w:p w:rsidR="001115CC" w:rsidRPr="001115CC" w:rsidRDefault="001115CC" w:rsidP="006620B4">
            <w:pPr>
              <w:pStyle w:val="msonormalcxspmiddle"/>
              <w:spacing w:before="0" w:beforeAutospacing="0" w:after="0" w:afterAutospacing="0" w:line="0" w:lineRule="atLeast"/>
              <w:jc w:val="center"/>
              <w:rPr>
                <w:rFonts w:ascii="Arial" w:hAnsi="Arial" w:cs="Arial"/>
                <w:color w:val="000000"/>
                <w:sz w:val="10"/>
                <w:szCs w:val="10"/>
              </w:rPr>
            </w:pPr>
          </w:p>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r w:rsidRPr="001115CC">
              <w:rPr>
                <w:rFonts w:ascii="Arial" w:hAnsi="Arial" w:cs="Arial"/>
                <w:color w:val="000000"/>
                <w:sz w:val="10"/>
                <w:szCs w:val="10"/>
              </w:rPr>
              <w:t>htt://zvezdochkads3.ucoz.ru</w:t>
            </w:r>
          </w:p>
        </w:tc>
      </w:tr>
      <w:tr w:rsidR="001115CC" w:rsidRPr="001115CC" w:rsidTr="00111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392"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3</w:t>
            </w:r>
          </w:p>
        </w:tc>
        <w:tc>
          <w:tcPr>
            <w:tcW w:w="1701"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ind w:right="-108"/>
              <w:jc w:val="both"/>
              <w:rPr>
                <w:rFonts w:ascii="Arial" w:hAnsi="Arial" w:cs="Arial"/>
                <w:sz w:val="10"/>
                <w:szCs w:val="10"/>
              </w:rPr>
            </w:pPr>
            <w:r w:rsidRPr="001115CC">
              <w:rPr>
                <w:rFonts w:ascii="Arial" w:hAnsi="Arial" w:cs="Arial"/>
                <w:sz w:val="10"/>
                <w:szCs w:val="10"/>
              </w:rPr>
              <w:t>Муниципальное казенное дошкольное образовательное учреждение «Детский сад № 4»</w:t>
            </w:r>
          </w:p>
        </w:tc>
        <w:tc>
          <w:tcPr>
            <w:tcW w:w="1559"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356410</w:t>
            </w:r>
          </w:p>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Ставропольский край</w:t>
            </w:r>
          </w:p>
          <w:p w:rsidR="001115CC" w:rsidRPr="001115CC" w:rsidRDefault="001115CC" w:rsidP="006620B4">
            <w:pPr>
              <w:spacing w:line="0" w:lineRule="atLeast"/>
              <w:contextualSpacing/>
              <w:jc w:val="center"/>
              <w:rPr>
                <w:rFonts w:ascii="Arial" w:hAnsi="Arial" w:cs="Arial"/>
                <w:sz w:val="10"/>
                <w:szCs w:val="10"/>
              </w:rPr>
            </w:pPr>
            <w:r w:rsidRPr="001115CC">
              <w:rPr>
                <w:rFonts w:ascii="Arial" w:hAnsi="Arial" w:cs="Arial"/>
                <w:sz w:val="10"/>
                <w:szCs w:val="10"/>
              </w:rPr>
              <w:t>Благодарненский район</w:t>
            </w:r>
          </w:p>
          <w:p w:rsidR="001115CC" w:rsidRPr="001115CC" w:rsidRDefault="001115CC" w:rsidP="006620B4">
            <w:pPr>
              <w:spacing w:line="0" w:lineRule="atLeast"/>
              <w:contextualSpacing/>
              <w:jc w:val="center"/>
              <w:rPr>
                <w:rFonts w:ascii="Arial" w:hAnsi="Arial" w:cs="Arial"/>
                <w:sz w:val="10"/>
                <w:szCs w:val="10"/>
              </w:rPr>
            </w:pPr>
            <w:proofErr w:type="gramStart"/>
            <w:r w:rsidRPr="001115CC">
              <w:rPr>
                <w:rFonts w:ascii="Arial" w:hAnsi="Arial" w:cs="Arial"/>
                <w:sz w:val="10"/>
                <w:szCs w:val="10"/>
              </w:rPr>
              <w:t>с</w:t>
            </w:r>
            <w:proofErr w:type="gramEnd"/>
            <w:r w:rsidRPr="001115CC">
              <w:rPr>
                <w:rFonts w:ascii="Arial" w:hAnsi="Arial" w:cs="Arial"/>
                <w:sz w:val="10"/>
                <w:szCs w:val="10"/>
              </w:rPr>
              <w:t>. Александрия</w:t>
            </w:r>
          </w:p>
          <w:p w:rsidR="001115CC" w:rsidRPr="001115CC" w:rsidRDefault="001115CC" w:rsidP="006620B4">
            <w:pPr>
              <w:spacing w:line="0" w:lineRule="atLeast"/>
              <w:contextualSpacing/>
              <w:jc w:val="center"/>
              <w:rPr>
                <w:rFonts w:ascii="Arial" w:hAnsi="Arial" w:cs="Arial"/>
                <w:sz w:val="10"/>
                <w:szCs w:val="10"/>
              </w:rPr>
            </w:pPr>
            <w:r w:rsidRPr="001115CC">
              <w:rPr>
                <w:rFonts w:ascii="Arial" w:hAnsi="Arial" w:cs="Arial"/>
                <w:sz w:val="10"/>
                <w:szCs w:val="10"/>
              </w:rPr>
              <w:t>ул. Пролетарская,  №97</w:t>
            </w:r>
          </w:p>
        </w:tc>
        <w:tc>
          <w:tcPr>
            <w:tcW w:w="1560"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r w:rsidRPr="001115CC">
              <w:rPr>
                <w:rFonts w:ascii="Arial" w:hAnsi="Arial" w:cs="Arial"/>
                <w:sz w:val="10"/>
                <w:szCs w:val="10"/>
              </w:rPr>
              <w:t>8 (86549) 2-70-47</w:t>
            </w:r>
          </w:p>
          <w:p w:rsidR="001115CC" w:rsidRPr="001115CC" w:rsidRDefault="001115CC" w:rsidP="006620B4">
            <w:pPr>
              <w:pStyle w:val="msonormalcxspmiddle"/>
              <w:spacing w:before="0" w:beforeAutospacing="0" w:after="0" w:afterAutospacing="0" w:line="0" w:lineRule="atLeast"/>
              <w:jc w:val="center"/>
              <w:rPr>
                <w:rFonts w:ascii="Arial" w:hAnsi="Arial" w:cs="Arial"/>
                <w:color w:val="000000"/>
                <w:sz w:val="10"/>
                <w:szCs w:val="10"/>
              </w:rPr>
            </w:pPr>
          </w:p>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proofErr w:type="spellStart"/>
            <w:r w:rsidRPr="001115CC">
              <w:rPr>
                <w:rFonts w:ascii="Arial" w:hAnsi="Arial" w:cs="Arial"/>
                <w:color w:val="000000"/>
                <w:sz w:val="10"/>
                <w:szCs w:val="10"/>
                <w:lang w:val="en-US"/>
              </w:rPr>
              <w:t>mkdou</w:t>
            </w:r>
            <w:proofErr w:type="spellEnd"/>
            <w:r w:rsidRPr="001115CC">
              <w:rPr>
                <w:rFonts w:ascii="Arial" w:hAnsi="Arial" w:cs="Arial"/>
                <w:color w:val="000000"/>
                <w:sz w:val="10"/>
                <w:szCs w:val="10"/>
              </w:rPr>
              <w:t>4</w:t>
            </w:r>
            <w:proofErr w:type="spellStart"/>
            <w:r w:rsidRPr="001115CC">
              <w:rPr>
                <w:rFonts w:ascii="Arial" w:hAnsi="Arial" w:cs="Arial"/>
                <w:color w:val="000000"/>
                <w:sz w:val="10"/>
                <w:szCs w:val="10"/>
                <w:lang w:val="en-US"/>
              </w:rPr>
              <w:t>alexandria</w:t>
            </w:r>
            <w:proofErr w:type="spellEnd"/>
            <w:r w:rsidRPr="001115CC">
              <w:rPr>
                <w:rFonts w:ascii="Arial" w:hAnsi="Arial" w:cs="Arial"/>
                <w:color w:val="000000"/>
                <w:sz w:val="10"/>
                <w:szCs w:val="10"/>
              </w:rPr>
              <w:t>.</w:t>
            </w:r>
            <w:proofErr w:type="spellStart"/>
            <w:r w:rsidRPr="001115CC">
              <w:rPr>
                <w:rFonts w:ascii="Arial" w:hAnsi="Arial" w:cs="Arial"/>
                <w:color w:val="000000"/>
                <w:sz w:val="10"/>
                <w:szCs w:val="10"/>
                <w:lang w:val="en-US"/>
              </w:rPr>
              <w:t>caduk</w:t>
            </w:r>
            <w:proofErr w:type="spellEnd"/>
            <w:r w:rsidRPr="001115CC">
              <w:rPr>
                <w:rFonts w:ascii="Arial" w:hAnsi="Arial" w:cs="Arial"/>
                <w:color w:val="000000"/>
                <w:sz w:val="10"/>
                <w:szCs w:val="10"/>
              </w:rPr>
              <w:t>.</w:t>
            </w:r>
            <w:proofErr w:type="spellStart"/>
            <w:r w:rsidRPr="001115CC">
              <w:rPr>
                <w:rFonts w:ascii="Arial" w:hAnsi="Arial" w:cs="Arial"/>
                <w:color w:val="000000"/>
                <w:sz w:val="10"/>
                <w:szCs w:val="10"/>
                <w:lang w:val="en-US"/>
              </w:rPr>
              <w:t>ru</w:t>
            </w:r>
            <w:proofErr w:type="spellEnd"/>
          </w:p>
        </w:tc>
      </w:tr>
      <w:tr w:rsidR="001115CC" w:rsidRPr="001115CC" w:rsidTr="00111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92"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4</w:t>
            </w:r>
          </w:p>
        </w:tc>
        <w:tc>
          <w:tcPr>
            <w:tcW w:w="1701"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ind w:right="-108"/>
              <w:jc w:val="both"/>
              <w:rPr>
                <w:rFonts w:ascii="Arial" w:hAnsi="Arial" w:cs="Arial"/>
                <w:sz w:val="10"/>
                <w:szCs w:val="10"/>
              </w:rPr>
            </w:pPr>
            <w:r w:rsidRPr="001115CC">
              <w:rPr>
                <w:rFonts w:ascii="Arial" w:hAnsi="Arial" w:cs="Arial"/>
                <w:sz w:val="10"/>
                <w:szCs w:val="10"/>
              </w:rPr>
              <w:t>Муниципальное казенное дошкольное образовательное учреждение комбинированного вида «Детский сад №5»</w:t>
            </w:r>
          </w:p>
        </w:tc>
        <w:tc>
          <w:tcPr>
            <w:tcW w:w="1559"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356420</w:t>
            </w:r>
          </w:p>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Ставропольский край</w:t>
            </w:r>
          </w:p>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г. Благодарный</w:t>
            </w:r>
          </w:p>
          <w:p w:rsidR="001115CC" w:rsidRPr="001115CC" w:rsidRDefault="001115CC" w:rsidP="006620B4">
            <w:pPr>
              <w:spacing w:line="0" w:lineRule="atLeast"/>
              <w:contextualSpacing/>
              <w:jc w:val="center"/>
              <w:rPr>
                <w:rFonts w:ascii="Arial" w:hAnsi="Arial" w:cs="Arial"/>
                <w:sz w:val="10"/>
                <w:szCs w:val="10"/>
              </w:rPr>
            </w:pPr>
            <w:r w:rsidRPr="001115CC">
              <w:rPr>
                <w:rFonts w:ascii="Arial" w:hAnsi="Arial" w:cs="Arial"/>
                <w:sz w:val="10"/>
                <w:szCs w:val="10"/>
              </w:rPr>
              <w:t>ул. Свободы, № 98</w:t>
            </w:r>
          </w:p>
        </w:tc>
        <w:tc>
          <w:tcPr>
            <w:tcW w:w="1560"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r w:rsidRPr="001115CC">
              <w:rPr>
                <w:rFonts w:ascii="Arial" w:hAnsi="Arial" w:cs="Arial"/>
                <w:sz w:val="10"/>
                <w:szCs w:val="10"/>
              </w:rPr>
              <w:t>8 (86549)2-12-38</w:t>
            </w:r>
          </w:p>
          <w:p w:rsidR="001115CC" w:rsidRPr="001115CC" w:rsidRDefault="008D6710" w:rsidP="006620B4">
            <w:pPr>
              <w:pStyle w:val="msonormalcxspmiddle"/>
              <w:spacing w:before="0" w:beforeAutospacing="0" w:after="0" w:afterAutospacing="0" w:line="0" w:lineRule="atLeast"/>
              <w:jc w:val="center"/>
              <w:rPr>
                <w:rFonts w:ascii="Arial" w:hAnsi="Arial" w:cs="Arial"/>
                <w:color w:val="000000"/>
                <w:sz w:val="10"/>
                <w:szCs w:val="10"/>
                <w:lang w:eastAsia="ar-SA"/>
              </w:rPr>
            </w:pPr>
            <w:hyperlink r:id="rId43" w:history="1">
              <w:r w:rsidR="001115CC" w:rsidRPr="001115CC">
                <w:rPr>
                  <w:rStyle w:val="af0"/>
                  <w:rFonts w:ascii="Arial" w:hAnsi="Arial" w:cs="Arial"/>
                  <w:sz w:val="10"/>
                  <w:szCs w:val="10"/>
                  <w:lang w:val="en-US" w:eastAsia="ar-SA"/>
                </w:rPr>
                <w:t>http</w:t>
              </w:r>
              <w:r w:rsidR="001115CC" w:rsidRPr="001115CC">
                <w:rPr>
                  <w:rStyle w:val="af0"/>
                  <w:rFonts w:ascii="Arial" w:hAnsi="Arial" w:cs="Arial"/>
                  <w:sz w:val="10"/>
                  <w:szCs w:val="10"/>
                  <w:lang w:eastAsia="ar-SA"/>
                </w:rPr>
                <w:t>://</w:t>
              </w:r>
              <w:proofErr w:type="spellStart"/>
              <w:r w:rsidR="001115CC" w:rsidRPr="001115CC">
                <w:rPr>
                  <w:rStyle w:val="af0"/>
                  <w:rFonts w:ascii="Arial" w:hAnsi="Arial" w:cs="Arial"/>
                  <w:sz w:val="10"/>
                  <w:szCs w:val="10"/>
                  <w:lang w:val="en-US" w:eastAsia="ar-SA"/>
                </w:rPr>
                <w:t>krasshapochka</w:t>
              </w:r>
              <w:proofErr w:type="spellEnd"/>
              <w:r w:rsidR="001115CC" w:rsidRPr="001115CC">
                <w:rPr>
                  <w:rStyle w:val="af0"/>
                  <w:rFonts w:ascii="Arial" w:hAnsi="Arial" w:cs="Arial"/>
                  <w:sz w:val="10"/>
                  <w:szCs w:val="10"/>
                  <w:lang w:eastAsia="ar-SA"/>
                </w:rPr>
                <w:t>.</w:t>
              </w:r>
              <w:proofErr w:type="spellStart"/>
              <w:r w:rsidR="001115CC" w:rsidRPr="001115CC">
                <w:rPr>
                  <w:rStyle w:val="af0"/>
                  <w:rFonts w:ascii="Arial" w:hAnsi="Arial" w:cs="Arial"/>
                  <w:sz w:val="10"/>
                  <w:szCs w:val="10"/>
                  <w:lang w:val="en-US" w:eastAsia="ar-SA"/>
                </w:rPr>
                <w:t>ucoz</w:t>
              </w:r>
              <w:proofErr w:type="spellEnd"/>
              <w:r w:rsidR="001115CC" w:rsidRPr="001115CC">
                <w:rPr>
                  <w:rStyle w:val="af0"/>
                  <w:rFonts w:ascii="Arial" w:hAnsi="Arial" w:cs="Arial"/>
                  <w:sz w:val="10"/>
                  <w:szCs w:val="10"/>
                  <w:lang w:eastAsia="ar-SA"/>
                </w:rPr>
                <w:t>.</w:t>
              </w:r>
              <w:proofErr w:type="spellStart"/>
              <w:r w:rsidR="001115CC" w:rsidRPr="001115CC">
                <w:rPr>
                  <w:rStyle w:val="af0"/>
                  <w:rFonts w:ascii="Arial" w:hAnsi="Arial" w:cs="Arial"/>
                  <w:sz w:val="10"/>
                  <w:szCs w:val="10"/>
                  <w:lang w:val="en-US" w:eastAsia="ar-SA"/>
                </w:rPr>
                <w:t>ru</w:t>
              </w:r>
              <w:proofErr w:type="spellEnd"/>
            </w:hyperlink>
          </w:p>
        </w:tc>
      </w:tr>
      <w:tr w:rsidR="001115CC" w:rsidRPr="001115CC" w:rsidTr="00111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92"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5</w:t>
            </w:r>
          </w:p>
        </w:tc>
        <w:tc>
          <w:tcPr>
            <w:tcW w:w="1701"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both"/>
              <w:rPr>
                <w:rFonts w:ascii="Arial" w:hAnsi="Arial" w:cs="Arial"/>
                <w:sz w:val="10"/>
                <w:szCs w:val="10"/>
              </w:rPr>
            </w:pPr>
            <w:r w:rsidRPr="001115CC">
              <w:rPr>
                <w:rFonts w:ascii="Arial" w:hAnsi="Arial" w:cs="Arial"/>
                <w:sz w:val="10"/>
                <w:szCs w:val="10"/>
              </w:rPr>
              <w:t>Муниципальное казенное дошкольное образовательное учреждение комбинированного вида «Детский сад №7»</w:t>
            </w:r>
          </w:p>
        </w:tc>
        <w:tc>
          <w:tcPr>
            <w:tcW w:w="1559"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356420</w:t>
            </w:r>
          </w:p>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Ставропольский край</w:t>
            </w:r>
          </w:p>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г. Благодарный</w:t>
            </w:r>
          </w:p>
          <w:p w:rsidR="001115CC" w:rsidRPr="001115CC" w:rsidRDefault="001115CC" w:rsidP="006620B4">
            <w:pPr>
              <w:spacing w:line="0" w:lineRule="atLeast"/>
              <w:contextualSpacing/>
              <w:jc w:val="center"/>
              <w:rPr>
                <w:rFonts w:ascii="Arial" w:hAnsi="Arial" w:cs="Arial"/>
                <w:sz w:val="10"/>
                <w:szCs w:val="10"/>
              </w:rPr>
            </w:pPr>
            <w:r w:rsidRPr="001115CC">
              <w:rPr>
                <w:rFonts w:ascii="Arial" w:hAnsi="Arial" w:cs="Arial"/>
                <w:sz w:val="10"/>
                <w:szCs w:val="10"/>
              </w:rPr>
              <w:t>ул.  Советская,  №349</w:t>
            </w:r>
          </w:p>
        </w:tc>
        <w:tc>
          <w:tcPr>
            <w:tcW w:w="1560"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r w:rsidRPr="001115CC">
              <w:rPr>
                <w:rFonts w:ascii="Arial" w:hAnsi="Arial" w:cs="Arial"/>
                <w:sz w:val="10"/>
                <w:szCs w:val="10"/>
              </w:rPr>
              <w:t>8 (86549)2-35-53</w:t>
            </w:r>
          </w:p>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p>
          <w:p w:rsidR="001115CC" w:rsidRPr="001115CC" w:rsidRDefault="001115CC" w:rsidP="006620B4">
            <w:pPr>
              <w:pStyle w:val="msonormalcxspmiddle"/>
              <w:spacing w:before="0" w:beforeAutospacing="0" w:after="0" w:afterAutospacing="0" w:line="0" w:lineRule="atLeast"/>
              <w:jc w:val="center"/>
              <w:rPr>
                <w:rFonts w:ascii="Arial" w:hAnsi="Arial" w:cs="Arial"/>
                <w:color w:val="000000"/>
                <w:sz w:val="10"/>
                <w:szCs w:val="10"/>
              </w:rPr>
            </w:pPr>
            <w:r w:rsidRPr="001115CC">
              <w:rPr>
                <w:rFonts w:ascii="Arial" w:hAnsi="Arial" w:cs="Arial"/>
                <w:color w:val="000000"/>
                <w:sz w:val="10"/>
                <w:szCs w:val="10"/>
              </w:rPr>
              <w:t>blag-solnyshko.narod.ru</w:t>
            </w:r>
          </w:p>
        </w:tc>
      </w:tr>
      <w:tr w:rsidR="001115CC" w:rsidRPr="001115CC" w:rsidTr="00111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9"/>
        </w:trPr>
        <w:tc>
          <w:tcPr>
            <w:tcW w:w="392"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6</w:t>
            </w:r>
          </w:p>
        </w:tc>
        <w:tc>
          <w:tcPr>
            <w:tcW w:w="1701"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both"/>
              <w:rPr>
                <w:rFonts w:ascii="Arial" w:hAnsi="Arial" w:cs="Arial"/>
                <w:sz w:val="10"/>
                <w:szCs w:val="10"/>
              </w:rPr>
            </w:pPr>
            <w:r w:rsidRPr="001115CC">
              <w:rPr>
                <w:rFonts w:ascii="Arial" w:hAnsi="Arial" w:cs="Arial"/>
                <w:sz w:val="10"/>
                <w:szCs w:val="10"/>
              </w:rPr>
              <w:t xml:space="preserve">Муниципальное казенное дошкольное образовательное учреждение общеразвивающего вида с приоритетным </w:t>
            </w:r>
            <w:r w:rsidRPr="001115CC">
              <w:rPr>
                <w:rFonts w:ascii="Arial" w:hAnsi="Arial" w:cs="Arial"/>
                <w:sz w:val="10"/>
                <w:szCs w:val="10"/>
              </w:rPr>
              <w:lastRenderedPageBreak/>
              <w:t>осуществлением художественно-эстетического развития детей «Детский сад № 8»</w:t>
            </w:r>
          </w:p>
        </w:tc>
        <w:tc>
          <w:tcPr>
            <w:tcW w:w="1559"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lastRenderedPageBreak/>
              <w:t>356420</w:t>
            </w:r>
          </w:p>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Ставропольский край</w:t>
            </w:r>
          </w:p>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г. Благодарный</w:t>
            </w:r>
          </w:p>
          <w:p w:rsidR="001115CC" w:rsidRPr="001115CC" w:rsidRDefault="001115CC" w:rsidP="006620B4">
            <w:pPr>
              <w:spacing w:line="0" w:lineRule="atLeast"/>
              <w:contextualSpacing/>
              <w:jc w:val="center"/>
              <w:rPr>
                <w:rFonts w:ascii="Arial" w:hAnsi="Arial" w:cs="Arial"/>
                <w:sz w:val="10"/>
                <w:szCs w:val="10"/>
              </w:rPr>
            </w:pPr>
            <w:r w:rsidRPr="001115CC">
              <w:rPr>
                <w:rFonts w:ascii="Arial" w:hAnsi="Arial" w:cs="Arial"/>
                <w:sz w:val="10"/>
                <w:szCs w:val="10"/>
              </w:rPr>
              <w:t>пер. Большевик,  № 23</w:t>
            </w:r>
          </w:p>
        </w:tc>
        <w:tc>
          <w:tcPr>
            <w:tcW w:w="1560"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r w:rsidRPr="001115CC">
              <w:rPr>
                <w:rFonts w:ascii="Arial" w:hAnsi="Arial" w:cs="Arial"/>
                <w:sz w:val="10"/>
                <w:szCs w:val="10"/>
              </w:rPr>
              <w:t>8 (86549) 2-85-50</w:t>
            </w:r>
          </w:p>
          <w:p w:rsidR="001115CC" w:rsidRPr="001115CC" w:rsidRDefault="001115CC" w:rsidP="006620B4">
            <w:pPr>
              <w:pStyle w:val="msonormalcxspmiddle"/>
              <w:spacing w:before="0" w:beforeAutospacing="0" w:after="0" w:afterAutospacing="0" w:line="0" w:lineRule="atLeast"/>
              <w:rPr>
                <w:rFonts w:ascii="Arial" w:hAnsi="Arial" w:cs="Arial"/>
                <w:color w:val="000000"/>
                <w:sz w:val="10"/>
                <w:szCs w:val="10"/>
              </w:rPr>
            </w:pPr>
          </w:p>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r w:rsidRPr="001115CC">
              <w:rPr>
                <w:rFonts w:ascii="Arial" w:hAnsi="Arial" w:cs="Arial"/>
                <w:color w:val="000000"/>
                <w:sz w:val="10"/>
                <w:szCs w:val="10"/>
                <w:lang w:val="en-US"/>
              </w:rPr>
              <w:t>http</w:t>
            </w:r>
            <w:r w:rsidRPr="001115CC">
              <w:rPr>
                <w:rFonts w:ascii="Arial" w:hAnsi="Arial" w:cs="Arial"/>
                <w:color w:val="000000"/>
                <w:sz w:val="10"/>
                <w:szCs w:val="10"/>
              </w:rPr>
              <w:t>://</w:t>
            </w:r>
            <w:proofErr w:type="spellStart"/>
            <w:r w:rsidRPr="001115CC">
              <w:rPr>
                <w:rFonts w:ascii="Arial" w:hAnsi="Arial" w:cs="Arial"/>
                <w:color w:val="000000"/>
                <w:sz w:val="10"/>
                <w:szCs w:val="10"/>
                <w:lang w:val="en-US"/>
              </w:rPr>
              <w:t>detcad</w:t>
            </w:r>
            <w:proofErr w:type="spellEnd"/>
            <w:r w:rsidRPr="001115CC">
              <w:rPr>
                <w:rFonts w:ascii="Arial" w:hAnsi="Arial" w:cs="Arial"/>
                <w:color w:val="000000"/>
                <w:sz w:val="10"/>
                <w:szCs w:val="10"/>
              </w:rPr>
              <w:t>8</w:t>
            </w:r>
            <w:proofErr w:type="spellStart"/>
            <w:r w:rsidRPr="001115CC">
              <w:rPr>
                <w:rFonts w:ascii="Arial" w:hAnsi="Arial" w:cs="Arial"/>
                <w:color w:val="000000"/>
                <w:sz w:val="10"/>
                <w:szCs w:val="10"/>
                <w:lang w:val="en-US"/>
              </w:rPr>
              <w:t>blag</w:t>
            </w:r>
            <w:proofErr w:type="spellEnd"/>
            <w:r w:rsidRPr="001115CC">
              <w:rPr>
                <w:rFonts w:ascii="Arial" w:hAnsi="Arial" w:cs="Arial"/>
                <w:color w:val="000000"/>
                <w:sz w:val="10"/>
                <w:szCs w:val="10"/>
              </w:rPr>
              <w:t>.</w:t>
            </w:r>
            <w:r w:rsidRPr="001115CC">
              <w:rPr>
                <w:rFonts w:ascii="Arial" w:hAnsi="Arial" w:cs="Arial"/>
                <w:color w:val="000000"/>
                <w:sz w:val="10"/>
                <w:szCs w:val="10"/>
                <w:lang w:val="en-US"/>
              </w:rPr>
              <w:t>web</w:t>
            </w:r>
            <w:r w:rsidRPr="001115CC">
              <w:rPr>
                <w:rFonts w:ascii="Arial" w:hAnsi="Arial" w:cs="Arial"/>
                <w:color w:val="000000"/>
                <w:sz w:val="10"/>
                <w:szCs w:val="10"/>
              </w:rPr>
              <w:t>-</w:t>
            </w:r>
            <w:r w:rsidRPr="001115CC">
              <w:rPr>
                <w:rFonts w:ascii="Arial" w:hAnsi="Arial" w:cs="Arial"/>
                <w:color w:val="000000"/>
                <w:sz w:val="10"/>
                <w:szCs w:val="10"/>
                <w:lang w:val="en-US"/>
              </w:rPr>
              <w:t>box</w:t>
            </w:r>
            <w:r w:rsidRPr="001115CC">
              <w:rPr>
                <w:rFonts w:ascii="Arial" w:hAnsi="Arial" w:cs="Arial"/>
                <w:color w:val="000000"/>
                <w:sz w:val="10"/>
                <w:szCs w:val="10"/>
              </w:rPr>
              <w:t>.</w:t>
            </w:r>
            <w:proofErr w:type="spellStart"/>
            <w:r w:rsidRPr="001115CC">
              <w:rPr>
                <w:rFonts w:ascii="Arial" w:hAnsi="Arial" w:cs="Arial"/>
                <w:color w:val="000000"/>
                <w:sz w:val="10"/>
                <w:szCs w:val="10"/>
                <w:lang w:val="en-US"/>
              </w:rPr>
              <w:t>ru</w:t>
            </w:r>
            <w:proofErr w:type="spellEnd"/>
            <w:r w:rsidRPr="001115CC">
              <w:rPr>
                <w:rFonts w:ascii="Arial" w:hAnsi="Arial" w:cs="Arial"/>
                <w:color w:val="000000"/>
                <w:sz w:val="10"/>
                <w:szCs w:val="10"/>
              </w:rPr>
              <w:t>/</w:t>
            </w:r>
          </w:p>
        </w:tc>
      </w:tr>
      <w:tr w:rsidR="001115CC" w:rsidRPr="001115CC" w:rsidTr="00111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trPr>
        <w:tc>
          <w:tcPr>
            <w:tcW w:w="392"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lastRenderedPageBreak/>
              <w:t>7</w:t>
            </w:r>
          </w:p>
        </w:tc>
        <w:tc>
          <w:tcPr>
            <w:tcW w:w="1701"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both"/>
              <w:rPr>
                <w:rFonts w:ascii="Arial" w:hAnsi="Arial" w:cs="Arial"/>
                <w:sz w:val="10"/>
                <w:szCs w:val="10"/>
              </w:rPr>
            </w:pPr>
            <w:r w:rsidRPr="001115CC">
              <w:rPr>
                <w:rFonts w:ascii="Arial" w:hAnsi="Arial" w:cs="Arial"/>
                <w:sz w:val="10"/>
                <w:szCs w:val="10"/>
              </w:rPr>
              <w:t>Муниципальное казенное дошкольное образовательное учреждение общеразвивающего вида с приоритетным осуществлением познавательно-речевого развития детей «Детский сад № 9»</w:t>
            </w:r>
          </w:p>
        </w:tc>
        <w:tc>
          <w:tcPr>
            <w:tcW w:w="1559"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356420</w:t>
            </w:r>
          </w:p>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Ставропольский край</w:t>
            </w:r>
          </w:p>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г. Благодарный</w:t>
            </w:r>
          </w:p>
          <w:p w:rsidR="001115CC" w:rsidRPr="001115CC" w:rsidRDefault="001115CC" w:rsidP="006620B4">
            <w:pPr>
              <w:spacing w:line="0" w:lineRule="atLeast"/>
              <w:contextualSpacing/>
              <w:jc w:val="center"/>
              <w:rPr>
                <w:rFonts w:ascii="Arial" w:hAnsi="Arial" w:cs="Arial"/>
                <w:sz w:val="10"/>
                <w:szCs w:val="10"/>
              </w:rPr>
            </w:pPr>
            <w:r w:rsidRPr="001115CC">
              <w:rPr>
                <w:rFonts w:ascii="Arial" w:hAnsi="Arial" w:cs="Arial"/>
                <w:sz w:val="10"/>
                <w:szCs w:val="10"/>
              </w:rPr>
              <w:t>пл.  Победы,  №17</w:t>
            </w:r>
          </w:p>
        </w:tc>
        <w:tc>
          <w:tcPr>
            <w:tcW w:w="1560"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r w:rsidRPr="001115CC">
              <w:rPr>
                <w:rFonts w:ascii="Arial" w:hAnsi="Arial" w:cs="Arial"/>
                <w:sz w:val="10"/>
                <w:szCs w:val="10"/>
              </w:rPr>
              <w:t>8 (86549) 2-14-37</w:t>
            </w:r>
          </w:p>
          <w:p w:rsidR="001115CC" w:rsidRPr="001115CC" w:rsidRDefault="001115CC" w:rsidP="006620B4">
            <w:pPr>
              <w:pStyle w:val="msonormalcxspmiddle"/>
              <w:spacing w:before="0" w:beforeAutospacing="0" w:after="0" w:afterAutospacing="0" w:line="0" w:lineRule="atLeast"/>
              <w:rPr>
                <w:rFonts w:ascii="Arial" w:hAnsi="Arial" w:cs="Arial"/>
                <w:sz w:val="10"/>
                <w:szCs w:val="10"/>
              </w:rPr>
            </w:pPr>
          </w:p>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r w:rsidRPr="001115CC">
              <w:rPr>
                <w:rFonts w:ascii="Arial" w:hAnsi="Arial" w:cs="Arial"/>
                <w:color w:val="000000"/>
                <w:sz w:val="10"/>
                <w:szCs w:val="10"/>
                <w:lang w:val="en-US"/>
              </w:rPr>
              <w:t>http</w:t>
            </w:r>
            <w:r w:rsidRPr="001115CC">
              <w:rPr>
                <w:rFonts w:ascii="Arial" w:hAnsi="Arial" w:cs="Arial"/>
                <w:color w:val="000000"/>
                <w:sz w:val="10"/>
                <w:szCs w:val="10"/>
              </w:rPr>
              <w:t>://</w:t>
            </w:r>
            <w:proofErr w:type="spellStart"/>
            <w:r w:rsidRPr="001115CC">
              <w:rPr>
                <w:rFonts w:ascii="Arial" w:hAnsi="Arial" w:cs="Arial"/>
                <w:color w:val="000000"/>
                <w:sz w:val="10"/>
                <w:szCs w:val="10"/>
                <w:lang w:val="en-US"/>
              </w:rPr>
              <w:t>berezkads</w:t>
            </w:r>
            <w:proofErr w:type="spellEnd"/>
            <w:r w:rsidRPr="001115CC">
              <w:rPr>
                <w:rFonts w:ascii="Arial" w:hAnsi="Arial" w:cs="Arial"/>
                <w:color w:val="000000"/>
                <w:sz w:val="10"/>
                <w:szCs w:val="10"/>
              </w:rPr>
              <w:t>9.</w:t>
            </w:r>
            <w:proofErr w:type="spellStart"/>
            <w:r w:rsidRPr="001115CC">
              <w:rPr>
                <w:rFonts w:ascii="Arial" w:hAnsi="Arial" w:cs="Arial"/>
                <w:color w:val="000000"/>
                <w:sz w:val="10"/>
                <w:szCs w:val="10"/>
                <w:lang w:val="en-US"/>
              </w:rPr>
              <w:t>ucoz</w:t>
            </w:r>
            <w:proofErr w:type="spellEnd"/>
            <w:r w:rsidRPr="001115CC">
              <w:rPr>
                <w:rFonts w:ascii="Arial" w:hAnsi="Arial" w:cs="Arial"/>
                <w:color w:val="000000"/>
                <w:sz w:val="10"/>
                <w:szCs w:val="10"/>
              </w:rPr>
              <w:t>.</w:t>
            </w:r>
            <w:proofErr w:type="spellStart"/>
            <w:r w:rsidRPr="001115CC">
              <w:rPr>
                <w:rFonts w:ascii="Arial" w:hAnsi="Arial" w:cs="Arial"/>
                <w:color w:val="000000"/>
                <w:sz w:val="10"/>
                <w:szCs w:val="10"/>
                <w:lang w:val="en-US"/>
              </w:rPr>
              <w:t>ru</w:t>
            </w:r>
            <w:proofErr w:type="spellEnd"/>
          </w:p>
        </w:tc>
      </w:tr>
      <w:tr w:rsidR="001115CC" w:rsidRPr="001115CC" w:rsidTr="00111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1"/>
        </w:trPr>
        <w:tc>
          <w:tcPr>
            <w:tcW w:w="392"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8</w:t>
            </w:r>
          </w:p>
        </w:tc>
        <w:tc>
          <w:tcPr>
            <w:tcW w:w="1701"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ind w:right="-108"/>
              <w:jc w:val="both"/>
              <w:rPr>
                <w:rFonts w:ascii="Arial" w:hAnsi="Arial" w:cs="Arial"/>
                <w:sz w:val="10"/>
                <w:szCs w:val="10"/>
              </w:rPr>
            </w:pPr>
            <w:r w:rsidRPr="001115CC">
              <w:rPr>
                <w:rFonts w:ascii="Arial" w:hAnsi="Arial" w:cs="Arial"/>
                <w:sz w:val="10"/>
                <w:szCs w:val="10"/>
              </w:rPr>
              <w:t>Муниципальное казенное дошкольное образовательное учреждение «Детский сад №13»</w:t>
            </w:r>
          </w:p>
        </w:tc>
        <w:tc>
          <w:tcPr>
            <w:tcW w:w="1559"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356419</w:t>
            </w:r>
          </w:p>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Ставропольский край</w:t>
            </w:r>
          </w:p>
          <w:p w:rsidR="001115CC" w:rsidRPr="001115CC" w:rsidRDefault="001115CC" w:rsidP="006620B4">
            <w:pPr>
              <w:spacing w:line="0" w:lineRule="atLeast"/>
              <w:contextualSpacing/>
              <w:jc w:val="center"/>
              <w:rPr>
                <w:rFonts w:ascii="Arial" w:hAnsi="Arial" w:cs="Arial"/>
                <w:sz w:val="10"/>
                <w:szCs w:val="10"/>
              </w:rPr>
            </w:pPr>
            <w:r w:rsidRPr="001115CC">
              <w:rPr>
                <w:rFonts w:ascii="Arial" w:hAnsi="Arial" w:cs="Arial"/>
                <w:sz w:val="10"/>
                <w:szCs w:val="10"/>
              </w:rPr>
              <w:t>Благодарненский район</w:t>
            </w:r>
          </w:p>
          <w:p w:rsidR="001115CC" w:rsidRPr="001115CC" w:rsidRDefault="001115CC" w:rsidP="006620B4">
            <w:pPr>
              <w:spacing w:line="0" w:lineRule="atLeast"/>
              <w:contextualSpacing/>
              <w:jc w:val="center"/>
              <w:rPr>
                <w:rFonts w:ascii="Arial" w:hAnsi="Arial" w:cs="Arial"/>
                <w:sz w:val="10"/>
                <w:szCs w:val="10"/>
              </w:rPr>
            </w:pPr>
            <w:r w:rsidRPr="001115CC">
              <w:rPr>
                <w:rFonts w:ascii="Arial" w:hAnsi="Arial" w:cs="Arial"/>
                <w:sz w:val="10"/>
                <w:szCs w:val="10"/>
              </w:rPr>
              <w:t>х. Большевик</w:t>
            </w:r>
          </w:p>
          <w:p w:rsidR="001115CC" w:rsidRPr="001115CC" w:rsidRDefault="001115CC" w:rsidP="006620B4">
            <w:pPr>
              <w:spacing w:line="0" w:lineRule="atLeast"/>
              <w:contextualSpacing/>
              <w:jc w:val="center"/>
              <w:rPr>
                <w:rFonts w:ascii="Arial" w:hAnsi="Arial" w:cs="Arial"/>
                <w:sz w:val="10"/>
                <w:szCs w:val="10"/>
              </w:rPr>
            </w:pPr>
            <w:r w:rsidRPr="001115CC">
              <w:rPr>
                <w:rFonts w:ascii="Arial" w:hAnsi="Arial" w:cs="Arial"/>
                <w:sz w:val="10"/>
                <w:szCs w:val="10"/>
              </w:rPr>
              <w:t>ул. Юбилейная,  №5</w:t>
            </w:r>
          </w:p>
        </w:tc>
        <w:tc>
          <w:tcPr>
            <w:tcW w:w="1560"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r w:rsidRPr="001115CC">
              <w:rPr>
                <w:rFonts w:ascii="Arial" w:hAnsi="Arial" w:cs="Arial"/>
                <w:sz w:val="10"/>
                <w:szCs w:val="10"/>
              </w:rPr>
              <w:t>8 (86549) 2-63-39</w:t>
            </w:r>
          </w:p>
          <w:p w:rsidR="001115CC" w:rsidRPr="001115CC" w:rsidRDefault="001115CC" w:rsidP="006620B4">
            <w:pPr>
              <w:pStyle w:val="msonormalcxspmiddle"/>
              <w:spacing w:before="0" w:beforeAutospacing="0" w:after="0" w:afterAutospacing="0" w:line="0" w:lineRule="atLeast"/>
              <w:rPr>
                <w:rFonts w:ascii="Arial" w:hAnsi="Arial" w:cs="Arial"/>
                <w:color w:val="000000"/>
                <w:sz w:val="10"/>
                <w:szCs w:val="10"/>
              </w:rPr>
            </w:pPr>
          </w:p>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proofErr w:type="spellStart"/>
            <w:r w:rsidRPr="001115CC">
              <w:rPr>
                <w:rFonts w:ascii="Arial" w:hAnsi="Arial" w:cs="Arial"/>
                <w:color w:val="000000"/>
                <w:sz w:val="10"/>
                <w:szCs w:val="10"/>
                <w:lang w:val="en-US"/>
              </w:rPr>
              <w:t>detscky</w:t>
            </w:r>
            <w:proofErr w:type="spellEnd"/>
            <w:r w:rsidRPr="001115CC">
              <w:rPr>
                <w:rFonts w:ascii="Arial" w:hAnsi="Arial" w:cs="Arial"/>
                <w:color w:val="000000"/>
                <w:sz w:val="10"/>
                <w:szCs w:val="10"/>
              </w:rPr>
              <w:t>2013.</w:t>
            </w:r>
            <w:proofErr w:type="spellStart"/>
            <w:r w:rsidRPr="001115CC">
              <w:rPr>
                <w:rFonts w:ascii="Arial" w:hAnsi="Arial" w:cs="Arial"/>
                <w:color w:val="000000"/>
                <w:sz w:val="10"/>
                <w:szCs w:val="10"/>
                <w:lang w:val="en-US"/>
              </w:rPr>
              <w:t>narod</w:t>
            </w:r>
            <w:proofErr w:type="spellEnd"/>
            <w:r w:rsidRPr="001115CC">
              <w:rPr>
                <w:rFonts w:ascii="Arial" w:hAnsi="Arial" w:cs="Arial"/>
                <w:color w:val="000000"/>
                <w:sz w:val="10"/>
                <w:szCs w:val="10"/>
              </w:rPr>
              <w:t>.</w:t>
            </w:r>
            <w:proofErr w:type="spellStart"/>
            <w:r w:rsidRPr="001115CC">
              <w:rPr>
                <w:rFonts w:ascii="Arial" w:hAnsi="Arial" w:cs="Arial"/>
                <w:color w:val="000000"/>
                <w:sz w:val="10"/>
                <w:szCs w:val="10"/>
                <w:lang w:val="en-US"/>
              </w:rPr>
              <w:t>ru</w:t>
            </w:r>
            <w:proofErr w:type="spellEnd"/>
          </w:p>
        </w:tc>
      </w:tr>
      <w:tr w:rsidR="001115CC" w:rsidRPr="001115CC" w:rsidTr="00111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92"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9</w:t>
            </w:r>
          </w:p>
        </w:tc>
        <w:tc>
          <w:tcPr>
            <w:tcW w:w="1701"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both"/>
              <w:rPr>
                <w:rFonts w:ascii="Arial" w:hAnsi="Arial" w:cs="Arial"/>
                <w:sz w:val="10"/>
                <w:szCs w:val="10"/>
              </w:rPr>
            </w:pPr>
            <w:r w:rsidRPr="001115CC">
              <w:rPr>
                <w:rFonts w:ascii="Arial" w:hAnsi="Arial" w:cs="Arial"/>
                <w:sz w:val="10"/>
                <w:szCs w:val="10"/>
              </w:rPr>
              <w:t>Муниципальное казенное дошкольное образовательное учреждение «Детский сад №14»</w:t>
            </w:r>
          </w:p>
        </w:tc>
        <w:tc>
          <w:tcPr>
            <w:tcW w:w="1559"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356407</w:t>
            </w:r>
          </w:p>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Ставропольский край</w:t>
            </w:r>
          </w:p>
          <w:p w:rsidR="001115CC" w:rsidRPr="001115CC" w:rsidRDefault="001115CC" w:rsidP="006620B4">
            <w:pPr>
              <w:spacing w:line="0" w:lineRule="atLeast"/>
              <w:contextualSpacing/>
              <w:jc w:val="center"/>
              <w:rPr>
                <w:rFonts w:ascii="Arial" w:hAnsi="Arial" w:cs="Arial"/>
                <w:sz w:val="10"/>
                <w:szCs w:val="10"/>
              </w:rPr>
            </w:pPr>
            <w:r w:rsidRPr="001115CC">
              <w:rPr>
                <w:rFonts w:ascii="Arial" w:hAnsi="Arial" w:cs="Arial"/>
                <w:sz w:val="10"/>
                <w:szCs w:val="10"/>
              </w:rPr>
              <w:t>Благодарненский район</w:t>
            </w:r>
          </w:p>
          <w:p w:rsidR="001115CC" w:rsidRPr="001115CC" w:rsidRDefault="001115CC" w:rsidP="006620B4">
            <w:pPr>
              <w:spacing w:line="0" w:lineRule="atLeast"/>
              <w:contextualSpacing/>
              <w:jc w:val="center"/>
              <w:rPr>
                <w:rFonts w:ascii="Arial" w:hAnsi="Arial" w:cs="Arial"/>
                <w:sz w:val="10"/>
                <w:szCs w:val="10"/>
              </w:rPr>
            </w:pPr>
            <w:r w:rsidRPr="001115CC">
              <w:rPr>
                <w:rFonts w:ascii="Arial" w:hAnsi="Arial" w:cs="Arial"/>
                <w:sz w:val="10"/>
                <w:szCs w:val="10"/>
              </w:rPr>
              <w:t>с. Елизаветинское</w:t>
            </w:r>
          </w:p>
          <w:p w:rsidR="001115CC" w:rsidRPr="001115CC" w:rsidRDefault="001115CC" w:rsidP="006620B4">
            <w:pPr>
              <w:spacing w:line="0" w:lineRule="atLeast"/>
              <w:contextualSpacing/>
              <w:jc w:val="center"/>
              <w:rPr>
                <w:rFonts w:ascii="Arial" w:hAnsi="Arial" w:cs="Arial"/>
                <w:sz w:val="10"/>
                <w:szCs w:val="10"/>
              </w:rPr>
            </w:pPr>
            <w:r w:rsidRPr="001115CC">
              <w:rPr>
                <w:rFonts w:ascii="Arial" w:hAnsi="Arial" w:cs="Arial"/>
                <w:sz w:val="10"/>
                <w:szCs w:val="10"/>
              </w:rPr>
              <w:t>ул. Ленина,  №134, Б</w:t>
            </w:r>
          </w:p>
        </w:tc>
        <w:tc>
          <w:tcPr>
            <w:tcW w:w="1560"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r w:rsidRPr="001115CC">
              <w:rPr>
                <w:rFonts w:ascii="Arial" w:hAnsi="Arial" w:cs="Arial"/>
                <w:sz w:val="10"/>
                <w:szCs w:val="10"/>
              </w:rPr>
              <w:t>8 (86549) 2-54-92</w:t>
            </w:r>
          </w:p>
          <w:p w:rsidR="001115CC" w:rsidRPr="001115CC" w:rsidRDefault="001115CC" w:rsidP="006620B4">
            <w:pPr>
              <w:pStyle w:val="msonormalcxspmiddle"/>
              <w:spacing w:before="0" w:beforeAutospacing="0" w:after="0" w:afterAutospacing="0" w:line="0" w:lineRule="atLeast"/>
              <w:rPr>
                <w:rFonts w:ascii="Arial" w:hAnsi="Arial" w:cs="Arial"/>
                <w:color w:val="000000"/>
                <w:sz w:val="10"/>
                <w:szCs w:val="10"/>
              </w:rPr>
            </w:pPr>
          </w:p>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r w:rsidRPr="001115CC">
              <w:rPr>
                <w:rFonts w:ascii="Arial" w:hAnsi="Arial" w:cs="Arial"/>
                <w:color w:val="000000"/>
                <w:sz w:val="10"/>
                <w:szCs w:val="10"/>
              </w:rPr>
              <w:t>http://ds-14.uco</w:t>
            </w:r>
            <w:r w:rsidRPr="001115CC">
              <w:rPr>
                <w:rFonts w:ascii="Arial" w:hAnsi="Arial" w:cs="Arial"/>
                <w:color w:val="000000"/>
                <w:sz w:val="10"/>
                <w:szCs w:val="10"/>
                <w:lang w:val="en-US"/>
              </w:rPr>
              <w:t>z</w:t>
            </w:r>
            <w:r w:rsidRPr="001115CC">
              <w:rPr>
                <w:rFonts w:ascii="Arial" w:hAnsi="Arial" w:cs="Arial"/>
                <w:color w:val="000000"/>
                <w:sz w:val="10"/>
                <w:szCs w:val="10"/>
              </w:rPr>
              <w:t>.</w:t>
            </w:r>
            <w:proofErr w:type="spellStart"/>
            <w:r w:rsidRPr="001115CC">
              <w:rPr>
                <w:rFonts w:ascii="Arial" w:hAnsi="Arial" w:cs="Arial"/>
                <w:color w:val="000000"/>
                <w:sz w:val="10"/>
                <w:szCs w:val="10"/>
              </w:rPr>
              <w:t>ru</w:t>
            </w:r>
            <w:proofErr w:type="spellEnd"/>
          </w:p>
        </w:tc>
      </w:tr>
      <w:tr w:rsidR="001115CC" w:rsidRPr="001115CC" w:rsidTr="00111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16"/>
        </w:trPr>
        <w:tc>
          <w:tcPr>
            <w:tcW w:w="392"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10</w:t>
            </w:r>
          </w:p>
        </w:tc>
        <w:tc>
          <w:tcPr>
            <w:tcW w:w="1701"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ind w:right="-108"/>
              <w:jc w:val="both"/>
              <w:rPr>
                <w:rFonts w:ascii="Arial" w:hAnsi="Arial" w:cs="Arial"/>
                <w:sz w:val="10"/>
                <w:szCs w:val="10"/>
              </w:rPr>
            </w:pPr>
            <w:r w:rsidRPr="001115CC">
              <w:rPr>
                <w:rFonts w:ascii="Arial" w:hAnsi="Arial" w:cs="Arial"/>
                <w:sz w:val="10"/>
                <w:szCs w:val="10"/>
              </w:rPr>
              <w:t>Муниципальное казенное дошкольное образовательное учреждение «Детский сад№15»</w:t>
            </w:r>
          </w:p>
        </w:tc>
        <w:tc>
          <w:tcPr>
            <w:tcW w:w="1559"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356418</w:t>
            </w:r>
          </w:p>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Ставропольский край</w:t>
            </w:r>
          </w:p>
          <w:p w:rsidR="001115CC" w:rsidRPr="001115CC" w:rsidRDefault="001115CC" w:rsidP="006620B4">
            <w:pPr>
              <w:spacing w:line="0" w:lineRule="atLeast"/>
              <w:contextualSpacing/>
              <w:jc w:val="center"/>
              <w:rPr>
                <w:rFonts w:ascii="Arial" w:hAnsi="Arial" w:cs="Arial"/>
                <w:sz w:val="10"/>
                <w:szCs w:val="10"/>
              </w:rPr>
            </w:pPr>
            <w:r w:rsidRPr="001115CC">
              <w:rPr>
                <w:rFonts w:ascii="Arial" w:hAnsi="Arial" w:cs="Arial"/>
                <w:sz w:val="10"/>
                <w:szCs w:val="10"/>
              </w:rPr>
              <w:t>Благодарненский район</w:t>
            </w:r>
          </w:p>
          <w:p w:rsidR="001115CC" w:rsidRPr="001115CC" w:rsidRDefault="001115CC" w:rsidP="006620B4">
            <w:pPr>
              <w:spacing w:line="0" w:lineRule="atLeast"/>
              <w:contextualSpacing/>
              <w:jc w:val="center"/>
              <w:rPr>
                <w:rFonts w:ascii="Arial" w:hAnsi="Arial" w:cs="Arial"/>
                <w:sz w:val="10"/>
                <w:szCs w:val="10"/>
              </w:rPr>
            </w:pPr>
            <w:r w:rsidRPr="001115CC">
              <w:rPr>
                <w:rFonts w:ascii="Arial" w:hAnsi="Arial" w:cs="Arial"/>
                <w:sz w:val="10"/>
                <w:szCs w:val="10"/>
              </w:rPr>
              <w:t>п. Ставропольский</w:t>
            </w:r>
          </w:p>
          <w:p w:rsidR="001115CC" w:rsidRPr="001115CC" w:rsidRDefault="001115CC" w:rsidP="006620B4">
            <w:pPr>
              <w:spacing w:line="0" w:lineRule="atLeast"/>
              <w:contextualSpacing/>
              <w:jc w:val="center"/>
              <w:rPr>
                <w:rFonts w:ascii="Arial" w:hAnsi="Arial" w:cs="Arial"/>
                <w:sz w:val="10"/>
                <w:szCs w:val="10"/>
              </w:rPr>
            </w:pPr>
            <w:r w:rsidRPr="001115CC">
              <w:rPr>
                <w:rFonts w:ascii="Arial" w:hAnsi="Arial" w:cs="Arial"/>
                <w:sz w:val="10"/>
                <w:szCs w:val="10"/>
              </w:rPr>
              <w:t>пл. Юности,  №1</w:t>
            </w:r>
          </w:p>
        </w:tc>
        <w:tc>
          <w:tcPr>
            <w:tcW w:w="1560"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r w:rsidRPr="001115CC">
              <w:rPr>
                <w:rFonts w:ascii="Arial" w:hAnsi="Arial" w:cs="Arial"/>
                <w:sz w:val="10"/>
                <w:szCs w:val="10"/>
              </w:rPr>
              <w:t>8 (86549)2-59-46</w:t>
            </w:r>
          </w:p>
          <w:p w:rsidR="001115CC" w:rsidRPr="001115CC" w:rsidRDefault="001115CC" w:rsidP="006620B4">
            <w:pPr>
              <w:pStyle w:val="msonormalcxspmiddle"/>
              <w:spacing w:before="0" w:beforeAutospacing="0" w:after="0" w:afterAutospacing="0" w:line="0" w:lineRule="atLeast"/>
              <w:rPr>
                <w:rFonts w:ascii="Arial" w:hAnsi="Arial" w:cs="Arial"/>
                <w:sz w:val="10"/>
                <w:szCs w:val="10"/>
              </w:rPr>
            </w:pPr>
          </w:p>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proofErr w:type="spellStart"/>
            <w:r w:rsidRPr="001115CC">
              <w:rPr>
                <w:rFonts w:ascii="Arial" w:hAnsi="Arial" w:cs="Arial"/>
                <w:color w:val="000000"/>
                <w:sz w:val="10"/>
                <w:szCs w:val="10"/>
                <w:lang w:val="en-US"/>
              </w:rPr>
              <w:t>sadik</w:t>
            </w:r>
            <w:proofErr w:type="spellEnd"/>
            <w:r w:rsidRPr="001115CC">
              <w:rPr>
                <w:rFonts w:ascii="Arial" w:hAnsi="Arial" w:cs="Arial"/>
                <w:color w:val="000000"/>
                <w:sz w:val="10"/>
                <w:szCs w:val="10"/>
              </w:rPr>
              <w:t>15</w:t>
            </w:r>
            <w:proofErr w:type="spellStart"/>
            <w:r w:rsidRPr="001115CC">
              <w:rPr>
                <w:rFonts w:ascii="Arial" w:hAnsi="Arial" w:cs="Arial"/>
                <w:color w:val="000000"/>
                <w:sz w:val="10"/>
                <w:szCs w:val="10"/>
                <w:lang w:val="en-US"/>
              </w:rPr>
              <w:t>stavropolski</w:t>
            </w:r>
            <w:proofErr w:type="spellEnd"/>
            <w:r w:rsidRPr="001115CC">
              <w:rPr>
                <w:rFonts w:ascii="Arial" w:hAnsi="Arial" w:cs="Arial"/>
                <w:color w:val="000000"/>
                <w:sz w:val="10"/>
                <w:szCs w:val="10"/>
              </w:rPr>
              <w:t>.</w:t>
            </w:r>
            <w:proofErr w:type="spellStart"/>
            <w:r w:rsidRPr="001115CC">
              <w:rPr>
                <w:rFonts w:ascii="Arial" w:hAnsi="Arial" w:cs="Arial"/>
                <w:color w:val="000000"/>
                <w:sz w:val="10"/>
                <w:szCs w:val="10"/>
                <w:lang w:val="en-US"/>
              </w:rPr>
              <w:t>caduk</w:t>
            </w:r>
            <w:proofErr w:type="spellEnd"/>
            <w:r w:rsidRPr="001115CC">
              <w:rPr>
                <w:rFonts w:ascii="Arial" w:hAnsi="Arial" w:cs="Arial"/>
                <w:color w:val="000000"/>
                <w:sz w:val="10"/>
                <w:szCs w:val="10"/>
              </w:rPr>
              <w:t>.</w:t>
            </w:r>
            <w:proofErr w:type="spellStart"/>
            <w:r w:rsidRPr="001115CC">
              <w:rPr>
                <w:rFonts w:ascii="Arial" w:hAnsi="Arial" w:cs="Arial"/>
                <w:color w:val="000000"/>
                <w:sz w:val="10"/>
                <w:szCs w:val="10"/>
                <w:lang w:val="en-US"/>
              </w:rPr>
              <w:t>ru</w:t>
            </w:r>
            <w:proofErr w:type="spellEnd"/>
          </w:p>
        </w:tc>
      </w:tr>
      <w:tr w:rsidR="001115CC" w:rsidRPr="001115CC" w:rsidTr="00111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5"/>
        </w:trPr>
        <w:tc>
          <w:tcPr>
            <w:tcW w:w="392"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11</w:t>
            </w:r>
          </w:p>
        </w:tc>
        <w:tc>
          <w:tcPr>
            <w:tcW w:w="1701"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ind w:right="-108"/>
              <w:jc w:val="both"/>
              <w:rPr>
                <w:rFonts w:ascii="Arial" w:hAnsi="Arial" w:cs="Arial"/>
                <w:sz w:val="10"/>
                <w:szCs w:val="10"/>
              </w:rPr>
            </w:pPr>
            <w:r w:rsidRPr="001115CC">
              <w:rPr>
                <w:rFonts w:ascii="Arial" w:hAnsi="Arial" w:cs="Arial"/>
                <w:sz w:val="10"/>
                <w:szCs w:val="10"/>
              </w:rPr>
              <w:t>Муниципальное казенное дошкольное  образовательное учреждение «Детский сад№16»</w:t>
            </w:r>
          </w:p>
        </w:tc>
        <w:tc>
          <w:tcPr>
            <w:tcW w:w="1559"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356403</w:t>
            </w:r>
          </w:p>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Ставропольский край</w:t>
            </w:r>
          </w:p>
          <w:p w:rsidR="001115CC" w:rsidRPr="001115CC" w:rsidRDefault="001115CC" w:rsidP="006620B4">
            <w:pPr>
              <w:spacing w:line="0" w:lineRule="atLeast"/>
              <w:contextualSpacing/>
              <w:jc w:val="center"/>
              <w:rPr>
                <w:rFonts w:ascii="Arial" w:hAnsi="Arial" w:cs="Arial"/>
                <w:sz w:val="10"/>
                <w:szCs w:val="10"/>
              </w:rPr>
            </w:pPr>
            <w:r w:rsidRPr="001115CC">
              <w:rPr>
                <w:rFonts w:ascii="Arial" w:hAnsi="Arial" w:cs="Arial"/>
                <w:sz w:val="10"/>
                <w:szCs w:val="10"/>
              </w:rPr>
              <w:t>Благодарненский район</w:t>
            </w:r>
          </w:p>
          <w:p w:rsidR="001115CC" w:rsidRPr="001115CC" w:rsidRDefault="001115CC" w:rsidP="006620B4">
            <w:pPr>
              <w:spacing w:line="0" w:lineRule="atLeast"/>
              <w:contextualSpacing/>
              <w:jc w:val="center"/>
              <w:rPr>
                <w:rFonts w:ascii="Arial" w:hAnsi="Arial" w:cs="Arial"/>
                <w:sz w:val="10"/>
                <w:szCs w:val="10"/>
              </w:rPr>
            </w:pPr>
            <w:r w:rsidRPr="001115CC">
              <w:rPr>
                <w:rFonts w:ascii="Arial" w:hAnsi="Arial" w:cs="Arial"/>
                <w:sz w:val="10"/>
                <w:szCs w:val="10"/>
              </w:rPr>
              <w:t>с. Сотниковское</w:t>
            </w:r>
          </w:p>
          <w:p w:rsidR="001115CC" w:rsidRPr="001115CC" w:rsidRDefault="001115CC" w:rsidP="006620B4">
            <w:pPr>
              <w:spacing w:line="0" w:lineRule="atLeast"/>
              <w:contextualSpacing/>
              <w:jc w:val="center"/>
              <w:rPr>
                <w:rFonts w:ascii="Arial" w:hAnsi="Arial" w:cs="Arial"/>
                <w:sz w:val="10"/>
                <w:szCs w:val="10"/>
              </w:rPr>
            </w:pPr>
            <w:r w:rsidRPr="001115CC">
              <w:rPr>
                <w:rFonts w:ascii="Arial" w:hAnsi="Arial" w:cs="Arial"/>
                <w:sz w:val="10"/>
                <w:szCs w:val="10"/>
              </w:rPr>
              <w:t>пер. Светлый,  №2</w:t>
            </w:r>
          </w:p>
        </w:tc>
        <w:tc>
          <w:tcPr>
            <w:tcW w:w="1560"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r w:rsidRPr="001115CC">
              <w:rPr>
                <w:rFonts w:ascii="Arial" w:hAnsi="Arial" w:cs="Arial"/>
                <w:sz w:val="10"/>
                <w:szCs w:val="10"/>
              </w:rPr>
              <w:t>8 (86549)3-14-25</w:t>
            </w:r>
          </w:p>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p>
          <w:p w:rsidR="001115CC" w:rsidRPr="001115CC" w:rsidRDefault="001115CC" w:rsidP="006620B4">
            <w:pPr>
              <w:pStyle w:val="msonormalcxspmiddle"/>
              <w:spacing w:before="0" w:beforeAutospacing="0" w:after="0" w:afterAutospacing="0" w:line="0" w:lineRule="atLeast"/>
              <w:jc w:val="center"/>
              <w:rPr>
                <w:rFonts w:ascii="Arial" w:hAnsi="Arial" w:cs="Arial"/>
                <w:color w:val="000000"/>
                <w:sz w:val="10"/>
                <w:szCs w:val="10"/>
              </w:rPr>
            </w:pPr>
          </w:p>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r w:rsidRPr="001115CC">
              <w:rPr>
                <w:rFonts w:ascii="Arial" w:hAnsi="Arial" w:cs="Arial"/>
                <w:color w:val="000000"/>
                <w:sz w:val="10"/>
                <w:szCs w:val="10"/>
                <w:lang w:val="en-US"/>
              </w:rPr>
              <w:t>ds</w:t>
            </w:r>
            <w:r w:rsidRPr="001115CC">
              <w:rPr>
                <w:rFonts w:ascii="Arial" w:hAnsi="Arial" w:cs="Arial"/>
                <w:color w:val="000000"/>
                <w:sz w:val="10"/>
                <w:szCs w:val="10"/>
              </w:rPr>
              <w:t>16</w:t>
            </w:r>
            <w:r w:rsidRPr="001115CC">
              <w:rPr>
                <w:rFonts w:ascii="Arial" w:hAnsi="Arial" w:cs="Arial"/>
                <w:color w:val="000000"/>
                <w:sz w:val="10"/>
                <w:szCs w:val="10"/>
                <w:lang w:val="en-US"/>
              </w:rPr>
              <w:t>sot</w:t>
            </w:r>
            <w:r w:rsidRPr="001115CC">
              <w:rPr>
                <w:rFonts w:ascii="Arial" w:hAnsi="Arial" w:cs="Arial"/>
                <w:color w:val="000000"/>
                <w:sz w:val="10"/>
                <w:szCs w:val="10"/>
              </w:rPr>
              <w:t>.</w:t>
            </w:r>
            <w:proofErr w:type="spellStart"/>
            <w:r w:rsidRPr="001115CC">
              <w:rPr>
                <w:rFonts w:ascii="Arial" w:hAnsi="Arial" w:cs="Arial"/>
                <w:color w:val="000000"/>
                <w:sz w:val="10"/>
                <w:szCs w:val="10"/>
                <w:lang w:val="en-US"/>
              </w:rPr>
              <w:t>ru</w:t>
            </w:r>
            <w:proofErr w:type="spellEnd"/>
          </w:p>
        </w:tc>
      </w:tr>
      <w:tr w:rsidR="001115CC" w:rsidRPr="001115CC" w:rsidTr="00111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6"/>
        </w:trPr>
        <w:tc>
          <w:tcPr>
            <w:tcW w:w="392"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12</w:t>
            </w:r>
          </w:p>
        </w:tc>
        <w:tc>
          <w:tcPr>
            <w:tcW w:w="1701"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ind w:right="-108"/>
              <w:jc w:val="both"/>
              <w:rPr>
                <w:rFonts w:ascii="Arial" w:hAnsi="Arial" w:cs="Arial"/>
                <w:sz w:val="10"/>
                <w:szCs w:val="10"/>
              </w:rPr>
            </w:pPr>
            <w:r w:rsidRPr="001115CC">
              <w:rPr>
                <w:rFonts w:ascii="Arial" w:hAnsi="Arial" w:cs="Arial"/>
                <w:sz w:val="10"/>
                <w:szCs w:val="10"/>
              </w:rPr>
              <w:t>Муниципальное  казенное дошкольное образовательное учреждение «Детский сад №17»</w:t>
            </w:r>
          </w:p>
        </w:tc>
        <w:tc>
          <w:tcPr>
            <w:tcW w:w="1559"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356402</w:t>
            </w:r>
          </w:p>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Ставропольский край</w:t>
            </w:r>
          </w:p>
          <w:p w:rsidR="001115CC" w:rsidRPr="001115CC" w:rsidRDefault="001115CC" w:rsidP="006620B4">
            <w:pPr>
              <w:spacing w:line="0" w:lineRule="atLeast"/>
              <w:contextualSpacing/>
              <w:jc w:val="center"/>
              <w:rPr>
                <w:rFonts w:ascii="Arial" w:hAnsi="Arial" w:cs="Arial"/>
                <w:sz w:val="10"/>
                <w:szCs w:val="10"/>
              </w:rPr>
            </w:pPr>
            <w:r w:rsidRPr="001115CC">
              <w:rPr>
                <w:rFonts w:ascii="Arial" w:hAnsi="Arial" w:cs="Arial"/>
                <w:sz w:val="10"/>
                <w:szCs w:val="10"/>
              </w:rPr>
              <w:t>Благодарненский район</w:t>
            </w:r>
          </w:p>
          <w:p w:rsidR="001115CC" w:rsidRPr="001115CC" w:rsidRDefault="001115CC" w:rsidP="006620B4">
            <w:pPr>
              <w:spacing w:line="0" w:lineRule="atLeast"/>
              <w:contextualSpacing/>
              <w:jc w:val="center"/>
              <w:rPr>
                <w:rFonts w:ascii="Arial" w:hAnsi="Arial" w:cs="Arial"/>
                <w:sz w:val="10"/>
                <w:szCs w:val="10"/>
              </w:rPr>
            </w:pPr>
            <w:proofErr w:type="gramStart"/>
            <w:r w:rsidRPr="001115CC">
              <w:rPr>
                <w:rFonts w:ascii="Arial" w:hAnsi="Arial" w:cs="Arial"/>
                <w:sz w:val="10"/>
                <w:szCs w:val="10"/>
              </w:rPr>
              <w:t>с</w:t>
            </w:r>
            <w:proofErr w:type="gramEnd"/>
            <w:r w:rsidRPr="001115CC">
              <w:rPr>
                <w:rFonts w:ascii="Arial" w:hAnsi="Arial" w:cs="Arial"/>
                <w:sz w:val="10"/>
                <w:szCs w:val="10"/>
              </w:rPr>
              <w:t>. Спасское</w:t>
            </w:r>
          </w:p>
          <w:p w:rsidR="001115CC" w:rsidRPr="001115CC" w:rsidRDefault="001115CC" w:rsidP="006620B4">
            <w:pPr>
              <w:spacing w:line="0" w:lineRule="atLeast"/>
              <w:contextualSpacing/>
              <w:jc w:val="center"/>
              <w:rPr>
                <w:rFonts w:ascii="Arial" w:hAnsi="Arial" w:cs="Arial"/>
                <w:sz w:val="10"/>
                <w:szCs w:val="10"/>
              </w:rPr>
            </w:pPr>
            <w:r w:rsidRPr="001115CC">
              <w:rPr>
                <w:rFonts w:ascii="Arial" w:hAnsi="Arial" w:cs="Arial"/>
                <w:sz w:val="10"/>
                <w:szCs w:val="10"/>
              </w:rPr>
              <w:t>ул. Красная,  №167</w:t>
            </w:r>
          </w:p>
        </w:tc>
        <w:tc>
          <w:tcPr>
            <w:tcW w:w="1560"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r w:rsidRPr="001115CC">
              <w:rPr>
                <w:rFonts w:ascii="Arial" w:hAnsi="Arial" w:cs="Arial"/>
                <w:sz w:val="10"/>
                <w:szCs w:val="10"/>
              </w:rPr>
              <w:t>8 (86549)2-49-87</w:t>
            </w:r>
          </w:p>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p>
          <w:p w:rsidR="001115CC" w:rsidRPr="001115CC" w:rsidRDefault="001115CC" w:rsidP="006620B4">
            <w:pPr>
              <w:pStyle w:val="msonormalcxspmiddle"/>
              <w:spacing w:before="0" w:beforeAutospacing="0" w:after="0" w:afterAutospacing="0" w:line="0" w:lineRule="atLeast"/>
              <w:jc w:val="center"/>
              <w:rPr>
                <w:rFonts w:ascii="Arial" w:hAnsi="Arial" w:cs="Arial"/>
                <w:color w:val="000000"/>
                <w:sz w:val="10"/>
                <w:szCs w:val="10"/>
              </w:rPr>
            </w:pPr>
          </w:p>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r w:rsidRPr="001115CC">
              <w:rPr>
                <w:rFonts w:ascii="Arial" w:hAnsi="Arial" w:cs="Arial"/>
                <w:sz w:val="10"/>
                <w:szCs w:val="10"/>
              </w:rPr>
              <w:t>4116.</w:t>
            </w:r>
            <w:proofErr w:type="spellStart"/>
            <w:r w:rsidRPr="001115CC">
              <w:rPr>
                <w:rFonts w:ascii="Arial" w:hAnsi="Arial" w:cs="Arial"/>
                <w:sz w:val="10"/>
                <w:szCs w:val="10"/>
                <w:lang w:val="en-US"/>
              </w:rPr>
              <w:t>maaam</w:t>
            </w:r>
            <w:proofErr w:type="spellEnd"/>
            <w:r w:rsidRPr="001115CC">
              <w:rPr>
                <w:rFonts w:ascii="Arial" w:hAnsi="Arial" w:cs="Arial"/>
                <w:sz w:val="10"/>
                <w:szCs w:val="10"/>
              </w:rPr>
              <w:t>.</w:t>
            </w:r>
            <w:proofErr w:type="spellStart"/>
            <w:r w:rsidRPr="001115CC">
              <w:rPr>
                <w:rFonts w:ascii="Arial" w:hAnsi="Arial" w:cs="Arial"/>
                <w:sz w:val="10"/>
                <w:szCs w:val="10"/>
                <w:lang w:val="en-US"/>
              </w:rPr>
              <w:t>ru</w:t>
            </w:r>
            <w:proofErr w:type="spellEnd"/>
          </w:p>
        </w:tc>
      </w:tr>
      <w:tr w:rsidR="001115CC" w:rsidRPr="001115CC" w:rsidTr="00111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92"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13</w:t>
            </w:r>
          </w:p>
        </w:tc>
        <w:tc>
          <w:tcPr>
            <w:tcW w:w="1701"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ind w:right="-108"/>
              <w:jc w:val="both"/>
              <w:rPr>
                <w:rFonts w:ascii="Arial" w:hAnsi="Arial" w:cs="Arial"/>
                <w:sz w:val="10"/>
                <w:szCs w:val="10"/>
              </w:rPr>
            </w:pPr>
            <w:r w:rsidRPr="001115CC">
              <w:rPr>
                <w:rFonts w:ascii="Arial" w:hAnsi="Arial" w:cs="Arial"/>
                <w:sz w:val="10"/>
                <w:szCs w:val="10"/>
              </w:rPr>
              <w:t>Муниципальное казенное дошкольное образовательное учреждение «Детский сад №19»</w:t>
            </w:r>
          </w:p>
        </w:tc>
        <w:tc>
          <w:tcPr>
            <w:tcW w:w="1559"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356401</w:t>
            </w:r>
          </w:p>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Ставропольский край</w:t>
            </w:r>
          </w:p>
          <w:p w:rsidR="001115CC" w:rsidRPr="001115CC" w:rsidRDefault="001115CC" w:rsidP="006620B4">
            <w:pPr>
              <w:spacing w:line="0" w:lineRule="atLeast"/>
              <w:contextualSpacing/>
              <w:jc w:val="center"/>
              <w:rPr>
                <w:rFonts w:ascii="Arial" w:hAnsi="Arial" w:cs="Arial"/>
                <w:sz w:val="10"/>
                <w:szCs w:val="10"/>
              </w:rPr>
            </w:pPr>
            <w:r w:rsidRPr="001115CC">
              <w:rPr>
                <w:rFonts w:ascii="Arial" w:hAnsi="Arial" w:cs="Arial"/>
                <w:sz w:val="10"/>
                <w:szCs w:val="10"/>
              </w:rPr>
              <w:t>Благодарненский район</w:t>
            </w:r>
          </w:p>
          <w:p w:rsidR="001115CC" w:rsidRPr="001115CC" w:rsidRDefault="001115CC" w:rsidP="006620B4">
            <w:pPr>
              <w:spacing w:line="0" w:lineRule="atLeast"/>
              <w:contextualSpacing/>
              <w:jc w:val="center"/>
              <w:rPr>
                <w:rFonts w:ascii="Arial" w:hAnsi="Arial" w:cs="Arial"/>
                <w:sz w:val="10"/>
                <w:szCs w:val="10"/>
              </w:rPr>
            </w:pPr>
            <w:r w:rsidRPr="001115CC">
              <w:rPr>
                <w:rFonts w:ascii="Arial" w:hAnsi="Arial" w:cs="Arial"/>
                <w:sz w:val="10"/>
                <w:szCs w:val="10"/>
              </w:rPr>
              <w:t>с. Бурлацкое</w:t>
            </w:r>
          </w:p>
          <w:p w:rsidR="001115CC" w:rsidRPr="001115CC" w:rsidRDefault="001115CC" w:rsidP="006620B4">
            <w:pPr>
              <w:spacing w:line="0" w:lineRule="atLeast"/>
              <w:contextualSpacing/>
              <w:jc w:val="center"/>
              <w:rPr>
                <w:rFonts w:ascii="Arial" w:hAnsi="Arial" w:cs="Arial"/>
                <w:sz w:val="10"/>
                <w:szCs w:val="10"/>
              </w:rPr>
            </w:pPr>
            <w:r w:rsidRPr="001115CC">
              <w:rPr>
                <w:rFonts w:ascii="Arial" w:hAnsi="Arial" w:cs="Arial"/>
                <w:sz w:val="10"/>
                <w:szCs w:val="10"/>
              </w:rPr>
              <w:t>ул. Комсомольская, №1</w:t>
            </w:r>
          </w:p>
        </w:tc>
        <w:tc>
          <w:tcPr>
            <w:tcW w:w="1560"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r w:rsidRPr="001115CC">
              <w:rPr>
                <w:rFonts w:ascii="Arial" w:hAnsi="Arial" w:cs="Arial"/>
                <w:sz w:val="10"/>
                <w:szCs w:val="10"/>
              </w:rPr>
              <w:t>8 (86549)2-97-81</w:t>
            </w:r>
          </w:p>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p>
          <w:p w:rsidR="001115CC" w:rsidRPr="001115CC" w:rsidRDefault="001115CC" w:rsidP="006620B4">
            <w:pPr>
              <w:pStyle w:val="msonormalcxspmiddle"/>
              <w:spacing w:before="0" w:beforeAutospacing="0" w:after="0" w:afterAutospacing="0" w:line="0" w:lineRule="atLeast"/>
              <w:jc w:val="center"/>
              <w:rPr>
                <w:rFonts w:ascii="Arial" w:hAnsi="Arial" w:cs="Arial"/>
                <w:color w:val="000000"/>
                <w:sz w:val="10"/>
                <w:szCs w:val="10"/>
              </w:rPr>
            </w:pPr>
          </w:p>
          <w:p w:rsidR="001115CC" w:rsidRPr="001115CC" w:rsidRDefault="001115CC" w:rsidP="006620B4">
            <w:pPr>
              <w:pStyle w:val="msonormalcxspmiddle"/>
              <w:spacing w:before="0" w:beforeAutospacing="0" w:after="0" w:afterAutospacing="0" w:line="0" w:lineRule="atLeast"/>
              <w:jc w:val="center"/>
              <w:rPr>
                <w:rFonts w:ascii="Arial" w:hAnsi="Arial" w:cs="Arial"/>
                <w:color w:val="000000"/>
                <w:sz w:val="10"/>
                <w:szCs w:val="10"/>
              </w:rPr>
            </w:pPr>
            <w:r w:rsidRPr="001115CC">
              <w:rPr>
                <w:rFonts w:ascii="Arial" w:hAnsi="Arial" w:cs="Arial"/>
                <w:color w:val="000000"/>
                <w:sz w:val="10"/>
                <w:szCs w:val="10"/>
              </w:rPr>
              <w:t>19</w:t>
            </w:r>
            <w:proofErr w:type="spellStart"/>
            <w:r w:rsidRPr="001115CC">
              <w:rPr>
                <w:rFonts w:ascii="Arial" w:hAnsi="Arial" w:cs="Arial"/>
                <w:color w:val="000000"/>
                <w:sz w:val="10"/>
                <w:szCs w:val="10"/>
                <w:lang w:val="en-US"/>
              </w:rPr>
              <w:t>det</w:t>
            </w:r>
            <w:proofErr w:type="spellEnd"/>
            <w:r w:rsidRPr="001115CC">
              <w:rPr>
                <w:rFonts w:ascii="Arial" w:hAnsi="Arial" w:cs="Arial"/>
                <w:color w:val="000000"/>
                <w:sz w:val="10"/>
                <w:szCs w:val="10"/>
              </w:rPr>
              <w:t>.</w:t>
            </w:r>
            <w:proofErr w:type="spellStart"/>
            <w:r w:rsidRPr="001115CC">
              <w:rPr>
                <w:rFonts w:ascii="Arial" w:hAnsi="Arial" w:cs="Arial"/>
                <w:color w:val="000000"/>
                <w:sz w:val="10"/>
                <w:szCs w:val="10"/>
                <w:lang w:val="en-US"/>
              </w:rPr>
              <w:t>caduk</w:t>
            </w:r>
            <w:proofErr w:type="spellEnd"/>
            <w:r w:rsidRPr="001115CC">
              <w:rPr>
                <w:rFonts w:ascii="Arial" w:hAnsi="Arial" w:cs="Arial"/>
                <w:color w:val="000000"/>
                <w:sz w:val="10"/>
                <w:szCs w:val="10"/>
              </w:rPr>
              <w:t>.</w:t>
            </w:r>
            <w:proofErr w:type="spellStart"/>
            <w:r w:rsidRPr="001115CC">
              <w:rPr>
                <w:rFonts w:ascii="Arial" w:hAnsi="Arial" w:cs="Arial"/>
                <w:color w:val="000000"/>
                <w:sz w:val="10"/>
                <w:szCs w:val="10"/>
                <w:lang w:val="en-US"/>
              </w:rPr>
              <w:t>ru</w:t>
            </w:r>
            <w:proofErr w:type="spellEnd"/>
          </w:p>
        </w:tc>
      </w:tr>
      <w:tr w:rsidR="001115CC" w:rsidRPr="001115CC" w:rsidTr="00111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92"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14</w:t>
            </w:r>
          </w:p>
        </w:tc>
        <w:tc>
          <w:tcPr>
            <w:tcW w:w="1701"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ind w:right="-108"/>
              <w:jc w:val="both"/>
              <w:rPr>
                <w:rFonts w:ascii="Arial" w:hAnsi="Arial" w:cs="Arial"/>
                <w:sz w:val="10"/>
                <w:szCs w:val="10"/>
              </w:rPr>
            </w:pPr>
            <w:r w:rsidRPr="001115CC">
              <w:rPr>
                <w:rFonts w:ascii="Arial" w:hAnsi="Arial" w:cs="Arial"/>
                <w:sz w:val="10"/>
                <w:szCs w:val="10"/>
              </w:rPr>
              <w:t>Муниципальное казенное дошкольное образовательное учреждение «Детский сад №20»</w:t>
            </w:r>
          </w:p>
        </w:tc>
        <w:tc>
          <w:tcPr>
            <w:tcW w:w="1559"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356401</w:t>
            </w:r>
          </w:p>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Ставропольский край</w:t>
            </w:r>
          </w:p>
          <w:p w:rsidR="001115CC" w:rsidRPr="001115CC" w:rsidRDefault="001115CC" w:rsidP="006620B4">
            <w:pPr>
              <w:spacing w:line="0" w:lineRule="atLeast"/>
              <w:contextualSpacing/>
              <w:jc w:val="center"/>
              <w:rPr>
                <w:rFonts w:ascii="Arial" w:hAnsi="Arial" w:cs="Arial"/>
                <w:sz w:val="10"/>
                <w:szCs w:val="10"/>
              </w:rPr>
            </w:pPr>
            <w:r w:rsidRPr="001115CC">
              <w:rPr>
                <w:rFonts w:ascii="Arial" w:hAnsi="Arial" w:cs="Arial"/>
                <w:sz w:val="10"/>
                <w:szCs w:val="10"/>
              </w:rPr>
              <w:t>Благодарненский район</w:t>
            </w:r>
          </w:p>
          <w:p w:rsidR="001115CC" w:rsidRPr="001115CC" w:rsidRDefault="001115CC" w:rsidP="006620B4">
            <w:pPr>
              <w:spacing w:line="0" w:lineRule="atLeast"/>
              <w:contextualSpacing/>
              <w:jc w:val="center"/>
              <w:rPr>
                <w:rFonts w:ascii="Arial" w:hAnsi="Arial" w:cs="Arial"/>
                <w:sz w:val="10"/>
                <w:szCs w:val="10"/>
              </w:rPr>
            </w:pPr>
            <w:r w:rsidRPr="001115CC">
              <w:rPr>
                <w:rFonts w:ascii="Arial" w:hAnsi="Arial" w:cs="Arial"/>
                <w:sz w:val="10"/>
                <w:szCs w:val="10"/>
              </w:rPr>
              <w:t>с. Бурлацкое</w:t>
            </w:r>
          </w:p>
          <w:p w:rsidR="001115CC" w:rsidRPr="001115CC" w:rsidRDefault="001115CC" w:rsidP="006620B4">
            <w:pPr>
              <w:spacing w:line="0" w:lineRule="atLeast"/>
              <w:contextualSpacing/>
              <w:jc w:val="center"/>
              <w:rPr>
                <w:rFonts w:ascii="Arial" w:hAnsi="Arial" w:cs="Arial"/>
                <w:sz w:val="10"/>
                <w:szCs w:val="10"/>
              </w:rPr>
            </w:pPr>
            <w:r w:rsidRPr="001115CC">
              <w:rPr>
                <w:rFonts w:ascii="Arial" w:hAnsi="Arial" w:cs="Arial"/>
                <w:sz w:val="10"/>
                <w:szCs w:val="10"/>
              </w:rPr>
              <w:t>ул. Красная,  №207, А</w:t>
            </w:r>
          </w:p>
        </w:tc>
        <w:tc>
          <w:tcPr>
            <w:tcW w:w="1560"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r w:rsidRPr="001115CC">
              <w:rPr>
                <w:rFonts w:ascii="Arial" w:hAnsi="Arial" w:cs="Arial"/>
                <w:sz w:val="10"/>
                <w:szCs w:val="10"/>
              </w:rPr>
              <w:t>8 (86549)2-94-47</w:t>
            </w:r>
          </w:p>
          <w:p w:rsidR="001115CC" w:rsidRPr="001115CC" w:rsidRDefault="001115CC" w:rsidP="006620B4">
            <w:pPr>
              <w:pStyle w:val="msonormalcxspmiddle"/>
              <w:spacing w:before="0" w:beforeAutospacing="0" w:after="0" w:afterAutospacing="0" w:line="0" w:lineRule="atLeast"/>
              <w:jc w:val="center"/>
              <w:rPr>
                <w:rFonts w:ascii="Arial" w:hAnsi="Arial" w:cs="Arial"/>
                <w:color w:val="000000"/>
                <w:sz w:val="10"/>
                <w:szCs w:val="10"/>
              </w:rPr>
            </w:pPr>
          </w:p>
          <w:p w:rsidR="001115CC" w:rsidRPr="001115CC" w:rsidRDefault="001115CC" w:rsidP="006620B4">
            <w:pPr>
              <w:pStyle w:val="msonormalcxspmiddle"/>
              <w:spacing w:before="0" w:beforeAutospacing="0" w:after="0" w:afterAutospacing="0" w:line="0" w:lineRule="atLeast"/>
              <w:jc w:val="center"/>
              <w:rPr>
                <w:rFonts w:ascii="Arial" w:hAnsi="Arial" w:cs="Arial"/>
                <w:color w:val="000000"/>
                <w:sz w:val="10"/>
                <w:szCs w:val="10"/>
              </w:rPr>
            </w:pPr>
          </w:p>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r w:rsidRPr="001115CC">
              <w:rPr>
                <w:rFonts w:ascii="Arial" w:hAnsi="Arial" w:cs="Arial"/>
                <w:color w:val="000000"/>
                <w:sz w:val="10"/>
                <w:szCs w:val="10"/>
              </w:rPr>
              <w:t>ds20m.caduk.ru</w:t>
            </w:r>
          </w:p>
        </w:tc>
      </w:tr>
      <w:tr w:rsidR="001115CC" w:rsidRPr="001115CC" w:rsidTr="00111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92"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15</w:t>
            </w:r>
          </w:p>
        </w:tc>
        <w:tc>
          <w:tcPr>
            <w:tcW w:w="1701"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both"/>
              <w:rPr>
                <w:rFonts w:ascii="Arial" w:hAnsi="Arial" w:cs="Arial"/>
                <w:sz w:val="10"/>
                <w:szCs w:val="10"/>
              </w:rPr>
            </w:pPr>
            <w:r w:rsidRPr="001115CC">
              <w:rPr>
                <w:rFonts w:ascii="Arial" w:hAnsi="Arial" w:cs="Arial"/>
                <w:sz w:val="10"/>
                <w:szCs w:val="10"/>
              </w:rPr>
              <w:t>Муниципальное казенное дошкольное образовательное учреждение «Детский сад№21»</w:t>
            </w:r>
          </w:p>
        </w:tc>
        <w:tc>
          <w:tcPr>
            <w:tcW w:w="1559"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356411</w:t>
            </w:r>
          </w:p>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Ставропольский край</w:t>
            </w:r>
          </w:p>
          <w:p w:rsidR="001115CC" w:rsidRPr="001115CC" w:rsidRDefault="001115CC" w:rsidP="006620B4">
            <w:pPr>
              <w:spacing w:line="0" w:lineRule="atLeast"/>
              <w:contextualSpacing/>
              <w:jc w:val="center"/>
              <w:rPr>
                <w:rFonts w:ascii="Arial" w:hAnsi="Arial" w:cs="Arial"/>
                <w:sz w:val="10"/>
                <w:szCs w:val="10"/>
              </w:rPr>
            </w:pPr>
            <w:r w:rsidRPr="001115CC">
              <w:rPr>
                <w:rFonts w:ascii="Arial" w:hAnsi="Arial" w:cs="Arial"/>
                <w:sz w:val="10"/>
                <w:szCs w:val="10"/>
              </w:rPr>
              <w:t>Благодарненский район</w:t>
            </w:r>
          </w:p>
          <w:p w:rsidR="001115CC" w:rsidRPr="001115CC" w:rsidRDefault="001115CC" w:rsidP="006620B4">
            <w:pPr>
              <w:spacing w:line="0" w:lineRule="atLeast"/>
              <w:contextualSpacing/>
              <w:jc w:val="center"/>
              <w:rPr>
                <w:rFonts w:ascii="Arial" w:hAnsi="Arial" w:cs="Arial"/>
                <w:sz w:val="10"/>
                <w:szCs w:val="10"/>
              </w:rPr>
            </w:pPr>
            <w:r w:rsidRPr="001115CC">
              <w:rPr>
                <w:rFonts w:ascii="Arial" w:hAnsi="Arial" w:cs="Arial"/>
                <w:sz w:val="10"/>
                <w:szCs w:val="10"/>
              </w:rPr>
              <w:t xml:space="preserve">с. </w:t>
            </w:r>
            <w:proofErr w:type="spellStart"/>
            <w:r w:rsidRPr="001115CC">
              <w:rPr>
                <w:rFonts w:ascii="Arial" w:hAnsi="Arial" w:cs="Arial"/>
                <w:sz w:val="10"/>
                <w:szCs w:val="10"/>
              </w:rPr>
              <w:t>Шишкино</w:t>
            </w:r>
            <w:proofErr w:type="spellEnd"/>
          </w:p>
          <w:p w:rsidR="001115CC" w:rsidRPr="001115CC" w:rsidRDefault="001115CC" w:rsidP="006620B4">
            <w:pPr>
              <w:spacing w:line="0" w:lineRule="atLeast"/>
              <w:contextualSpacing/>
              <w:jc w:val="center"/>
              <w:rPr>
                <w:rFonts w:ascii="Arial" w:hAnsi="Arial" w:cs="Arial"/>
                <w:sz w:val="10"/>
                <w:szCs w:val="10"/>
              </w:rPr>
            </w:pPr>
            <w:r w:rsidRPr="001115CC">
              <w:rPr>
                <w:rFonts w:ascii="Arial" w:hAnsi="Arial" w:cs="Arial"/>
                <w:sz w:val="10"/>
                <w:szCs w:val="10"/>
              </w:rPr>
              <w:t>ул. Виноградная,  №32</w:t>
            </w:r>
          </w:p>
        </w:tc>
        <w:tc>
          <w:tcPr>
            <w:tcW w:w="1560"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r w:rsidRPr="001115CC">
              <w:rPr>
                <w:rFonts w:ascii="Arial" w:hAnsi="Arial" w:cs="Arial"/>
                <w:sz w:val="10"/>
                <w:szCs w:val="10"/>
              </w:rPr>
              <w:t>8 (86549)2-57-36</w:t>
            </w:r>
          </w:p>
          <w:p w:rsidR="001115CC" w:rsidRPr="001115CC" w:rsidRDefault="001115CC" w:rsidP="006620B4">
            <w:pPr>
              <w:pStyle w:val="msonormalcxspmiddle"/>
              <w:spacing w:before="0" w:beforeAutospacing="0" w:after="0" w:afterAutospacing="0" w:line="0" w:lineRule="atLeast"/>
              <w:jc w:val="center"/>
              <w:rPr>
                <w:rFonts w:ascii="Arial" w:hAnsi="Arial" w:cs="Arial"/>
                <w:color w:val="000000"/>
                <w:sz w:val="10"/>
                <w:szCs w:val="10"/>
              </w:rPr>
            </w:pPr>
          </w:p>
          <w:p w:rsidR="001115CC" w:rsidRPr="001115CC" w:rsidRDefault="001115CC" w:rsidP="006620B4">
            <w:pPr>
              <w:pStyle w:val="msonormalcxspmiddle"/>
              <w:spacing w:before="0" w:beforeAutospacing="0" w:after="0" w:afterAutospacing="0" w:line="0" w:lineRule="atLeast"/>
              <w:jc w:val="center"/>
              <w:rPr>
                <w:rFonts w:ascii="Arial" w:hAnsi="Arial" w:cs="Arial"/>
                <w:color w:val="000000"/>
                <w:sz w:val="10"/>
                <w:szCs w:val="10"/>
              </w:rPr>
            </w:pPr>
          </w:p>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proofErr w:type="spellStart"/>
            <w:r w:rsidRPr="001115CC">
              <w:rPr>
                <w:rFonts w:ascii="Arial" w:hAnsi="Arial" w:cs="Arial"/>
                <w:color w:val="000000"/>
                <w:sz w:val="10"/>
                <w:szCs w:val="10"/>
                <w:u w:val="single"/>
                <w:lang w:val="en-US"/>
              </w:rPr>
              <w:t>mkdoyds</w:t>
            </w:r>
            <w:proofErr w:type="spellEnd"/>
            <w:r w:rsidRPr="001115CC">
              <w:rPr>
                <w:rFonts w:ascii="Arial" w:hAnsi="Arial" w:cs="Arial"/>
                <w:color w:val="000000"/>
                <w:sz w:val="10"/>
                <w:szCs w:val="10"/>
                <w:u w:val="single"/>
              </w:rPr>
              <w:t>21.</w:t>
            </w:r>
            <w:proofErr w:type="spellStart"/>
            <w:r w:rsidRPr="001115CC">
              <w:rPr>
                <w:rFonts w:ascii="Arial" w:hAnsi="Arial" w:cs="Arial"/>
                <w:color w:val="000000"/>
                <w:sz w:val="10"/>
                <w:szCs w:val="10"/>
                <w:u w:val="single"/>
                <w:lang w:val="en-US"/>
              </w:rPr>
              <w:t>caduk</w:t>
            </w:r>
            <w:proofErr w:type="spellEnd"/>
            <w:r w:rsidRPr="001115CC">
              <w:rPr>
                <w:rFonts w:ascii="Arial" w:hAnsi="Arial" w:cs="Arial"/>
                <w:color w:val="000000"/>
                <w:sz w:val="10"/>
                <w:szCs w:val="10"/>
                <w:u w:val="single"/>
              </w:rPr>
              <w:t>.</w:t>
            </w:r>
            <w:proofErr w:type="spellStart"/>
            <w:r w:rsidRPr="001115CC">
              <w:rPr>
                <w:rFonts w:ascii="Arial" w:hAnsi="Arial" w:cs="Arial"/>
                <w:color w:val="000000"/>
                <w:sz w:val="10"/>
                <w:szCs w:val="10"/>
                <w:u w:val="single"/>
                <w:lang w:val="en-US"/>
              </w:rPr>
              <w:t>ru</w:t>
            </w:r>
            <w:proofErr w:type="spellEnd"/>
          </w:p>
        </w:tc>
      </w:tr>
      <w:tr w:rsidR="001115CC" w:rsidRPr="001115CC" w:rsidTr="00111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92"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16</w:t>
            </w:r>
          </w:p>
        </w:tc>
        <w:tc>
          <w:tcPr>
            <w:tcW w:w="1701"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ind w:right="-108"/>
              <w:jc w:val="both"/>
              <w:rPr>
                <w:rFonts w:ascii="Arial" w:hAnsi="Arial" w:cs="Arial"/>
                <w:sz w:val="10"/>
                <w:szCs w:val="10"/>
              </w:rPr>
            </w:pPr>
            <w:r w:rsidRPr="001115CC">
              <w:rPr>
                <w:rFonts w:ascii="Arial" w:hAnsi="Arial" w:cs="Arial"/>
                <w:sz w:val="10"/>
                <w:szCs w:val="10"/>
              </w:rPr>
              <w:t>Муниципальное казенное дошкольное образовательное учреждение «Детский сад№22»</w:t>
            </w:r>
          </w:p>
        </w:tc>
        <w:tc>
          <w:tcPr>
            <w:tcW w:w="1559"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contextualSpacing/>
              <w:jc w:val="center"/>
              <w:rPr>
                <w:rFonts w:ascii="Arial" w:hAnsi="Arial" w:cs="Arial"/>
                <w:sz w:val="10"/>
                <w:szCs w:val="10"/>
              </w:rPr>
            </w:pPr>
            <w:r w:rsidRPr="001115CC">
              <w:rPr>
                <w:rFonts w:ascii="Arial" w:hAnsi="Arial" w:cs="Arial"/>
                <w:sz w:val="10"/>
                <w:szCs w:val="10"/>
              </w:rPr>
              <w:t xml:space="preserve">356415, Ставропольский </w:t>
            </w:r>
          </w:p>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край, Благодарненский район</w:t>
            </w:r>
          </w:p>
          <w:p w:rsidR="001115CC" w:rsidRPr="001115CC" w:rsidRDefault="001115CC" w:rsidP="006620B4">
            <w:pPr>
              <w:spacing w:line="0" w:lineRule="atLeast"/>
              <w:contextualSpacing/>
              <w:jc w:val="center"/>
              <w:rPr>
                <w:rFonts w:ascii="Arial" w:hAnsi="Arial" w:cs="Arial"/>
                <w:sz w:val="10"/>
                <w:szCs w:val="10"/>
              </w:rPr>
            </w:pPr>
            <w:r w:rsidRPr="001115CC">
              <w:rPr>
                <w:rFonts w:ascii="Arial" w:hAnsi="Arial" w:cs="Arial"/>
                <w:sz w:val="10"/>
                <w:szCs w:val="10"/>
              </w:rPr>
              <w:t>с. Мирное</w:t>
            </w:r>
          </w:p>
          <w:p w:rsidR="001115CC" w:rsidRPr="001115CC" w:rsidRDefault="001115CC" w:rsidP="006620B4">
            <w:pPr>
              <w:spacing w:line="0" w:lineRule="atLeast"/>
              <w:contextualSpacing/>
              <w:jc w:val="center"/>
              <w:rPr>
                <w:rFonts w:ascii="Arial" w:hAnsi="Arial" w:cs="Arial"/>
                <w:sz w:val="10"/>
                <w:szCs w:val="10"/>
              </w:rPr>
            </w:pPr>
            <w:r w:rsidRPr="001115CC">
              <w:rPr>
                <w:rFonts w:ascii="Arial" w:hAnsi="Arial" w:cs="Arial"/>
                <w:sz w:val="10"/>
                <w:szCs w:val="10"/>
              </w:rPr>
              <w:t>ул. Красная,  № 48, А</w:t>
            </w:r>
          </w:p>
        </w:tc>
        <w:tc>
          <w:tcPr>
            <w:tcW w:w="1560"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r w:rsidRPr="001115CC">
              <w:rPr>
                <w:rFonts w:ascii="Arial" w:hAnsi="Arial" w:cs="Arial"/>
                <w:sz w:val="10"/>
                <w:szCs w:val="10"/>
              </w:rPr>
              <w:t>8 (86549)2-66-45</w:t>
            </w:r>
          </w:p>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p>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proofErr w:type="spellStart"/>
            <w:r w:rsidRPr="001115CC">
              <w:rPr>
                <w:rFonts w:ascii="Arial" w:hAnsi="Arial" w:cs="Arial"/>
                <w:color w:val="000000"/>
                <w:sz w:val="10"/>
                <w:szCs w:val="10"/>
                <w:lang w:val="en-US"/>
              </w:rPr>
              <w:t>npd</w:t>
            </w:r>
            <w:proofErr w:type="spellEnd"/>
            <w:r w:rsidRPr="001115CC">
              <w:rPr>
                <w:rFonts w:ascii="Arial" w:hAnsi="Arial" w:cs="Arial"/>
                <w:color w:val="000000"/>
                <w:sz w:val="10"/>
                <w:szCs w:val="10"/>
              </w:rPr>
              <w:t>4</w:t>
            </w:r>
            <w:proofErr w:type="spellStart"/>
            <w:r w:rsidRPr="001115CC">
              <w:rPr>
                <w:rFonts w:ascii="Arial" w:hAnsi="Arial" w:cs="Arial"/>
                <w:color w:val="000000"/>
                <w:sz w:val="10"/>
                <w:szCs w:val="10"/>
                <w:lang w:val="en-US"/>
              </w:rPr>
              <w:t>batu</w:t>
            </w:r>
            <w:proofErr w:type="spellEnd"/>
            <w:r w:rsidRPr="001115CC">
              <w:rPr>
                <w:rFonts w:ascii="Arial" w:hAnsi="Arial" w:cs="Arial"/>
                <w:color w:val="000000"/>
                <w:sz w:val="10"/>
                <w:szCs w:val="10"/>
              </w:rPr>
              <w:t>.</w:t>
            </w:r>
            <w:proofErr w:type="spellStart"/>
            <w:r w:rsidRPr="001115CC">
              <w:rPr>
                <w:rFonts w:ascii="Arial" w:hAnsi="Arial" w:cs="Arial"/>
                <w:color w:val="000000"/>
                <w:sz w:val="10"/>
                <w:szCs w:val="10"/>
                <w:lang w:val="en-US"/>
              </w:rPr>
              <w:t>saduk</w:t>
            </w:r>
            <w:proofErr w:type="spellEnd"/>
            <w:r w:rsidRPr="001115CC">
              <w:rPr>
                <w:rFonts w:ascii="Arial" w:hAnsi="Arial" w:cs="Arial"/>
                <w:color w:val="000000"/>
                <w:sz w:val="10"/>
                <w:szCs w:val="10"/>
              </w:rPr>
              <w:t>.</w:t>
            </w:r>
            <w:proofErr w:type="spellStart"/>
            <w:r w:rsidRPr="001115CC">
              <w:rPr>
                <w:rFonts w:ascii="Arial" w:hAnsi="Arial" w:cs="Arial"/>
                <w:color w:val="000000"/>
                <w:sz w:val="10"/>
                <w:szCs w:val="10"/>
                <w:lang w:val="en-US"/>
              </w:rPr>
              <w:t>ru</w:t>
            </w:r>
            <w:proofErr w:type="spellEnd"/>
          </w:p>
        </w:tc>
      </w:tr>
      <w:tr w:rsidR="001115CC" w:rsidRPr="001115CC" w:rsidTr="00111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92"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17</w:t>
            </w:r>
          </w:p>
        </w:tc>
        <w:tc>
          <w:tcPr>
            <w:tcW w:w="1701"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both"/>
              <w:rPr>
                <w:rFonts w:ascii="Arial" w:hAnsi="Arial" w:cs="Arial"/>
                <w:sz w:val="10"/>
                <w:szCs w:val="10"/>
              </w:rPr>
            </w:pPr>
            <w:r w:rsidRPr="001115CC">
              <w:rPr>
                <w:rFonts w:ascii="Arial" w:hAnsi="Arial" w:cs="Arial"/>
                <w:sz w:val="10"/>
                <w:szCs w:val="10"/>
              </w:rPr>
              <w:t>Муниципальное казенное дошкольное образовательное учреждение «Детский сад№23»</w:t>
            </w:r>
          </w:p>
        </w:tc>
        <w:tc>
          <w:tcPr>
            <w:tcW w:w="1559"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356414</w:t>
            </w:r>
          </w:p>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Ставропольский край</w:t>
            </w:r>
          </w:p>
          <w:p w:rsidR="001115CC" w:rsidRPr="001115CC" w:rsidRDefault="001115CC" w:rsidP="006620B4">
            <w:pPr>
              <w:spacing w:line="0" w:lineRule="atLeast"/>
              <w:contextualSpacing/>
              <w:jc w:val="center"/>
              <w:rPr>
                <w:rFonts w:ascii="Arial" w:hAnsi="Arial" w:cs="Arial"/>
                <w:sz w:val="10"/>
                <w:szCs w:val="10"/>
              </w:rPr>
            </w:pPr>
            <w:r w:rsidRPr="001115CC">
              <w:rPr>
                <w:rFonts w:ascii="Arial" w:hAnsi="Arial" w:cs="Arial"/>
                <w:sz w:val="10"/>
                <w:szCs w:val="10"/>
              </w:rPr>
              <w:t>Благодарненский район</w:t>
            </w:r>
          </w:p>
          <w:p w:rsidR="001115CC" w:rsidRPr="001115CC" w:rsidRDefault="001115CC" w:rsidP="006620B4">
            <w:pPr>
              <w:spacing w:line="0" w:lineRule="atLeast"/>
              <w:contextualSpacing/>
              <w:jc w:val="center"/>
              <w:rPr>
                <w:rFonts w:ascii="Arial" w:hAnsi="Arial" w:cs="Arial"/>
                <w:sz w:val="10"/>
                <w:szCs w:val="10"/>
              </w:rPr>
            </w:pPr>
            <w:r w:rsidRPr="001115CC">
              <w:rPr>
                <w:rFonts w:ascii="Arial" w:hAnsi="Arial" w:cs="Arial"/>
                <w:sz w:val="10"/>
                <w:szCs w:val="10"/>
              </w:rPr>
              <w:t>с. Алексеевское</w:t>
            </w:r>
          </w:p>
          <w:p w:rsidR="001115CC" w:rsidRPr="001115CC" w:rsidRDefault="001115CC" w:rsidP="006620B4">
            <w:pPr>
              <w:spacing w:line="0" w:lineRule="atLeast"/>
              <w:contextualSpacing/>
              <w:jc w:val="center"/>
              <w:rPr>
                <w:rFonts w:ascii="Arial" w:hAnsi="Arial" w:cs="Arial"/>
                <w:sz w:val="10"/>
                <w:szCs w:val="10"/>
              </w:rPr>
            </w:pPr>
            <w:r w:rsidRPr="001115CC">
              <w:rPr>
                <w:rFonts w:ascii="Arial" w:hAnsi="Arial" w:cs="Arial"/>
                <w:sz w:val="10"/>
                <w:szCs w:val="10"/>
              </w:rPr>
              <w:t>ул. Советская,  № 45</w:t>
            </w:r>
          </w:p>
        </w:tc>
        <w:tc>
          <w:tcPr>
            <w:tcW w:w="1560"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r w:rsidRPr="001115CC">
              <w:rPr>
                <w:rFonts w:ascii="Arial" w:hAnsi="Arial" w:cs="Arial"/>
                <w:sz w:val="10"/>
                <w:szCs w:val="10"/>
              </w:rPr>
              <w:t>8 (86549)2-50-26</w:t>
            </w:r>
          </w:p>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p>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proofErr w:type="spellStart"/>
            <w:r w:rsidRPr="001115CC">
              <w:rPr>
                <w:rFonts w:ascii="Arial" w:hAnsi="Arial" w:cs="Arial"/>
                <w:color w:val="000000"/>
                <w:sz w:val="10"/>
                <w:szCs w:val="10"/>
                <w:lang w:val="en-US"/>
              </w:rPr>
              <w:t>detcad</w:t>
            </w:r>
            <w:proofErr w:type="spellEnd"/>
            <w:r w:rsidRPr="001115CC">
              <w:rPr>
                <w:rFonts w:ascii="Arial" w:hAnsi="Arial" w:cs="Arial"/>
                <w:color w:val="000000"/>
                <w:sz w:val="10"/>
                <w:szCs w:val="10"/>
              </w:rPr>
              <w:t>23</w:t>
            </w:r>
            <w:proofErr w:type="spellStart"/>
            <w:r w:rsidRPr="001115CC">
              <w:rPr>
                <w:rFonts w:ascii="Arial" w:hAnsi="Arial" w:cs="Arial"/>
                <w:color w:val="000000"/>
                <w:sz w:val="10"/>
                <w:szCs w:val="10"/>
                <w:lang w:val="en-US"/>
              </w:rPr>
              <w:t>mkdou</w:t>
            </w:r>
            <w:proofErr w:type="spellEnd"/>
            <w:r w:rsidRPr="001115CC">
              <w:rPr>
                <w:rFonts w:ascii="Arial" w:hAnsi="Arial" w:cs="Arial"/>
                <w:color w:val="000000"/>
                <w:sz w:val="10"/>
                <w:szCs w:val="10"/>
              </w:rPr>
              <w:t>.</w:t>
            </w:r>
            <w:proofErr w:type="spellStart"/>
            <w:r w:rsidRPr="001115CC">
              <w:rPr>
                <w:rFonts w:ascii="Arial" w:hAnsi="Arial" w:cs="Arial"/>
                <w:color w:val="000000"/>
                <w:sz w:val="10"/>
                <w:szCs w:val="10"/>
                <w:lang w:val="en-US"/>
              </w:rPr>
              <w:t>ucoz</w:t>
            </w:r>
            <w:proofErr w:type="spellEnd"/>
            <w:r w:rsidRPr="001115CC">
              <w:rPr>
                <w:rFonts w:ascii="Arial" w:hAnsi="Arial" w:cs="Arial"/>
                <w:color w:val="000000"/>
                <w:sz w:val="10"/>
                <w:szCs w:val="10"/>
              </w:rPr>
              <w:t>/</w:t>
            </w:r>
            <w:proofErr w:type="spellStart"/>
            <w:r w:rsidRPr="001115CC">
              <w:rPr>
                <w:rFonts w:ascii="Arial" w:hAnsi="Arial" w:cs="Arial"/>
                <w:color w:val="000000"/>
                <w:sz w:val="10"/>
                <w:szCs w:val="10"/>
                <w:lang w:val="en-US"/>
              </w:rPr>
              <w:t>ru</w:t>
            </w:r>
            <w:proofErr w:type="spellEnd"/>
          </w:p>
        </w:tc>
      </w:tr>
      <w:tr w:rsidR="001115CC" w:rsidRPr="001115CC" w:rsidTr="00111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92"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18</w:t>
            </w:r>
          </w:p>
        </w:tc>
        <w:tc>
          <w:tcPr>
            <w:tcW w:w="1701"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both"/>
              <w:rPr>
                <w:rFonts w:ascii="Arial" w:hAnsi="Arial" w:cs="Arial"/>
                <w:sz w:val="10"/>
                <w:szCs w:val="10"/>
              </w:rPr>
            </w:pPr>
            <w:r w:rsidRPr="001115CC">
              <w:rPr>
                <w:rFonts w:ascii="Arial" w:hAnsi="Arial" w:cs="Arial"/>
                <w:sz w:val="10"/>
                <w:szCs w:val="10"/>
              </w:rPr>
              <w:t>Муниципальное казенное дошкольное образовательное учреждение «Детский сад№24»</w:t>
            </w:r>
          </w:p>
        </w:tc>
        <w:tc>
          <w:tcPr>
            <w:tcW w:w="1559"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356413</w:t>
            </w:r>
          </w:p>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Ставропольский край</w:t>
            </w:r>
          </w:p>
          <w:p w:rsidR="001115CC" w:rsidRPr="001115CC" w:rsidRDefault="001115CC" w:rsidP="006620B4">
            <w:pPr>
              <w:spacing w:line="0" w:lineRule="atLeast"/>
              <w:contextualSpacing/>
              <w:jc w:val="center"/>
              <w:rPr>
                <w:rFonts w:ascii="Arial" w:hAnsi="Arial" w:cs="Arial"/>
                <w:sz w:val="10"/>
                <w:szCs w:val="10"/>
              </w:rPr>
            </w:pPr>
            <w:r w:rsidRPr="001115CC">
              <w:rPr>
                <w:rFonts w:ascii="Arial" w:hAnsi="Arial" w:cs="Arial"/>
                <w:sz w:val="10"/>
                <w:szCs w:val="10"/>
              </w:rPr>
              <w:t>Благодарненский район</w:t>
            </w:r>
          </w:p>
          <w:p w:rsidR="001115CC" w:rsidRPr="001115CC" w:rsidRDefault="001115CC" w:rsidP="006620B4">
            <w:pPr>
              <w:spacing w:line="0" w:lineRule="atLeast"/>
              <w:contextualSpacing/>
              <w:jc w:val="center"/>
              <w:rPr>
                <w:rFonts w:ascii="Arial" w:hAnsi="Arial" w:cs="Arial"/>
                <w:sz w:val="10"/>
                <w:szCs w:val="10"/>
              </w:rPr>
            </w:pPr>
            <w:proofErr w:type="gramStart"/>
            <w:r w:rsidRPr="001115CC">
              <w:rPr>
                <w:rFonts w:ascii="Arial" w:hAnsi="Arial" w:cs="Arial"/>
                <w:sz w:val="10"/>
                <w:szCs w:val="10"/>
              </w:rPr>
              <w:t>с</w:t>
            </w:r>
            <w:proofErr w:type="gramEnd"/>
            <w:r w:rsidRPr="001115CC">
              <w:rPr>
                <w:rFonts w:ascii="Arial" w:hAnsi="Arial" w:cs="Arial"/>
                <w:sz w:val="10"/>
                <w:szCs w:val="10"/>
              </w:rPr>
              <w:t>. Каменная Балка</w:t>
            </w:r>
          </w:p>
          <w:p w:rsidR="001115CC" w:rsidRPr="001115CC" w:rsidRDefault="001115CC" w:rsidP="006620B4">
            <w:pPr>
              <w:spacing w:line="0" w:lineRule="atLeast"/>
              <w:contextualSpacing/>
              <w:jc w:val="center"/>
              <w:rPr>
                <w:rFonts w:ascii="Arial" w:hAnsi="Arial" w:cs="Arial"/>
                <w:sz w:val="10"/>
                <w:szCs w:val="10"/>
              </w:rPr>
            </w:pPr>
            <w:r w:rsidRPr="001115CC">
              <w:rPr>
                <w:rFonts w:ascii="Arial" w:hAnsi="Arial" w:cs="Arial"/>
                <w:sz w:val="10"/>
                <w:szCs w:val="10"/>
              </w:rPr>
              <w:t>ул. Школьная,  № 14</w:t>
            </w:r>
          </w:p>
        </w:tc>
        <w:tc>
          <w:tcPr>
            <w:tcW w:w="1560"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r w:rsidRPr="001115CC">
              <w:rPr>
                <w:rFonts w:ascii="Arial" w:hAnsi="Arial" w:cs="Arial"/>
                <w:sz w:val="10"/>
                <w:szCs w:val="10"/>
              </w:rPr>
              <w:t>8 (86549)3-98-43</w:t>
            </w:r>
          </w:p>
          <w:p w:rsidR="001115CC" w:rsidRPr="001115CC" w:rsidRDefault="001115CC" w:rsidP="006620B4">
            <w:pPr>
              <w:pStyle w:val="msonormalcxspmiddle"/>
              <w:spacing w:before="0" w:beforeAutospacing="0" w:after="0" w:afterAutospacing="0" w:line="0" w:lineRule="atLeast"/>
              <w:jc w:val="center"/>
              <w:rPr>
                <w:rFonts w:ascii="Arial" w:hAnsi="Arial" w:cs="Arial"/>
                <w:color w:val="000000"/>
                <w:sz w:val="10"/>
                <w:szCs w:val="10"/>
              </w:rPr>
            </w:pPr>
          </w:p>
          <w:p w:rsidR="001115CC" w:rsidRPr="001115CC" w:rsidRDefault="001115CC" w:rsidP="006620B4">
            <w:pPr>
              <w:pStyle w:val="msonormalcxspmiddle"/>
              <w:spacing w:before="0" w:beforeAutospacing="0" w:after="0" w:afterAutospacing="0" w:line="0" w:lineRule="atLeast"/>
              <w:jc w:val="center"/>
              <w:rPr>
                <w:rFonts w:ascii="Arial" w:hAnsi="Arial" w:cs="Arial"/>
                <w:color w:val="000000"/>
                <w:sz w:val="10"/>
                <w:szCs w:val="10"/>
              </w:rPr>
            </w:pPr>
          </w:p>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proofErr w:type="spellStart"/>
            <w:r w:rsidRPr="001115CC">
              <w:rPr>
                <w:rFonts w:ascii="Arial" w:hAnsi="Arial" w:cs="Arial"/>
                <w:color w:val="000000"/>
                <w:sz w:val="10"/>
                <w:szCs w:val="10"/>
                <w:lang w:val="en-US"/>
              </w:rPr>
              <w:t>detskiisad</w:t>
            </w:r>
            <w:proofErr w:type="spellEnd"/>
            <w:r w:rsidRPr="001115CC">
              <w:rPr>
                <w:rFonts w:ascii="Arial" w:hAnsi="Arial" w:cs="Arial"/>
                <w:color w:val="000000"/>
                <w:sz w:val="10"/>
                <w:szCs w:val="10"/>
              </w:rPr>
              <w:t>24</w:t>
            </w:r>
            <w:proofErr w:type="spellStart"/>
            <w:r w:rsidRPr="001115CC">
              <w:rPr>
                <w:rFonts w:ascii="Arial" w:hAnsi="Arial" w:cs="Arial"/>
                <w:color w:val="000000"/>
                <w:sz w:val="10"/>
                <w:szCs w:val="10"/>
                <w:lang w:val="en-US"/>
              </w:rPr>
              <w:t>kambalka</w:t>
            </w:r>
            <w:proofErr w:type="spellEnd"/>
            <w:r w:rsidRPr="001115CC">
              <w:rPr>
                <w:rFonts w:ascii="Arial" w:hAnsi="Arial" w:cs="Arial"/>
                <w:color w:val="000000"/>
                <w:sz w:val="10"/>
                <w:szCs w:val="10"/>
              </w:rPr>
              <w:t>.</w:t>
            </w:r>
            <w:proofErr w:type="spellStart"/>
            <w:r w:rsidRPr="001115CC">
              <w:rPr>
                <w:rFonts w:ascii="Arial" w:hAnsi="Arial" w:cs="Arial"/>
                <w:color w:val="000000"/>
                <w:sz w:val="10"/>
                <w:szCs w:val="10"/>
                <w:lang w:val="en-US"/>
              </w:rPr>
              <w:t>caduk</w:t>
            </w:r>
            <w:proofErr w:type="spellEnd"/>
            <w:r w:rsidRPr="001115CC">
              <w:rPr>
                <w:rFonts w:ascii="Arial" w:hAnsi="Arial" w:cs="Arial"/>
                <w:color w:val="000000"/>
                <w:sz w:val="10"/>
                <w:szCs w:val="10"/>
              </w:rPr>
              <w:t>.</w:t>
            </w:r>
            <w:proofErr w:type="spellStart"/>
            <w:r w:rsidRPr="001115CC">
              <w:rPr>
                <w:rFonts w:ascii="Arial" w:hAnsi="Arial" w:cs="Arial"/>
                <w:color w:val="000000"/>
                <w:sz w:val="10"/>
                <w:szCs w:val="10"/>
                <w:lang w:val="en-US"/>
              </w:rPr>
              <w:t>ru</w:t>
            </w:r>
            <w:proofErr w:type="spellEnd"/>
          </w:p>
        </w:tc>
      </w:tr>
      <w:tr w:rsidR="001115CC" w:rsidRPr="001115CC" w:rsidTr="00111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92"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19</w:t>
            </w:r>
          </w:p>
        </w:tc>
        <w:tc>
          <w:tcPr>
            <w:tcW w:w="1701"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both"/>
              <w:rPr>
                <w:rFonts w:ascii="Arial" w:hAnsi="Arial" w:cs="Arial"/>
                <w:sz w:val="10"/>
                <w:szCs w:val="10"/>
              </w:rPr>
            </w:pPr>
            <w:r w:rsidRPr="001115CC">
              <w:rPr>
                <w:rFonts w:ascii="Arial" w:hAnsi="Arial" w:cs="Arial"/>
                <w:sz w:val="10"/>
                <w:szCs w:val="10"/>
              </w:rPr>
              <w:t>Муниципальное казенное дошкольное образовательное учреждение «Детский сад№25»</w:t>
            </w:r>
          </w:p>
        </w:tc>
        <w:tc>
          <w:tcPr>
            <w:tcW w:w="1559"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356412</w:t>
            </w:r>
          </w:p>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Ставропольский край</w:t>
            </w:r>
          </w:p>
          <w:p w:rsidR="001115CC" w:rsidRPr="001115CC" w:rsidRDefault="001115CC" w:rsidP="006620B4">
            <w:pPr>
              <w:spacing w:line="0" w:lineRule="atLeast"/>
              <w:contextualSpacing/>
              <w:jc w:val="center"/>
              <w:rPr>
                <w:rFonts w:ascii="Arial" w:hAnsi="Arial" w:cs="Arial"/>
                <w:sz w:val="10"/>
                <w:szCs w:val="10"/>
              </w:rPr>
            </w:pPr>
            <w:r w:rsidRPr="001115CC">
              <w:rPr>
                <w:rFonts w:ascii="Arial" w:hAnsi="Arial" w:cs="Arial"/>
                <w:sz w:val="10"/>
                <w:szCs w:val="10"/>
              </w:rPr>
              <w:t>Благодарненский район</w:t>
            </w:r>
          </w:p>
          <w:p w:rsidR="001115CC" w:rsidRPr="001115CC" w:rsidRDefault="001115CC" w:rsidP="006620B4">
            <w:pPr>
              <w:spacing w:line="0" w:lineRule="atLeast"/>
              <w:contextualSpacing/>
              <w:jc w:val="center"/>
              <w:rPr>
                <w:rFonts w:ascii="Arial" w:hAnsi="Arial" w:cs="Arial"/>
                <w:sz w:val="10"/>
                <w:szCs w:val="10"/>
              </w:rPr>
            </w:pPr>
            <w:r w:rsidRPr="001115CC">
              <w:rPr>
                <w:rFonts w:ascii="Arial" w:hAnsi="Arial" w:cs="Arial"/>
                <w:sz w:val="10"/>
                <w:szCs w:val="10"/>
              </w:rPr>
              <w:t>х. Алтухов</w:t>
            </w:r>
          </w:p>
          <w:p w:rsidR="001115CC" w:rsidRPr="001115CC" w:rsidRDefault="001115CC" w:rsidP="006620B4">
            <w:pPr>
              <w:spacing w:line="0" w:lineRule="atLeast"/>
              <w:contextualSpacing/>
              <w:jc w:val="center"/>
              <w:rPr>
                <w:rFonts w:ascii="Arial" w:hAnsi="Arial" w:cs="Arial"/>
                <w:sz w:val="10"/>
                <w:szCs w:val="10"/>
              </w:rPr>
            </w:pPr>
            <w:r w:rsidRPr="001115CC">
              <w:rPr>
                <w:rFonts w:ascii="Arial" w:hAnsi="Arial" w:cs="Arial"/>
                <w:sz w:val="10"/>
                <w:szCs w:val="10"/>
              </w:rPr>
              <w:t>ул. Шолохова,  № 16</w:t>
            </w:r>
          </w:p>
        </w:tc>
        <w:tc>
          <w:tcPr>
            <w:tcW w:w="1560"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r w:rsidRPr="001115CC">
              <w:rPr>
                <w:rFonts w:ascii="Arial" w:hAnsi="Arial" w:cs="Arial"/>
                <w:sz w:val="10"/>
                <w:szCs w:val="10"/>
              </w:rPr>
              <w:t>8 (86549)2-69-47</w:t>
            </w:r>
          </w:p>
          <w:p w:rsidR="001115CC" w:rsidRPr="001115CC" w:rsidRDefault="001115CC" w:rsidP="006620B4">
            <w:pPr>
              <w:pStyle w:val="msonormalcxspmiddle"/>
              <w:spacing w:before="0" w:beforeAutospacing="0" w:after="0" w:afterAutospacing="0" w:line="0" w:lineRule="atLeast"/>
              <w:jc w:val="center"/>
              <w:rPr>
                <w:rFonts w:ascii="Arial" w:hAnsi="Arial" w:cs="Arial"/>
                <w:color w:val="000000"/>
                <w:sz w:val="10"/>
                <w:szCs w:val="10"/>
              </w:rPr>
            </w:pPr>
          </w:p>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r w:rsidRPr="001115CC">
              <w:rPr>
                <w:rFonts w:ascii="Arial" w:hAnsi="Arial" w:cs="Arial"/>
                <w:color w:val="000000"/>
                <w:sz w:val="10"/>
                <w:szCs w:val="10"/>
                <w:lang w:val="en-US"/>
              </w:rPr>
              <w:t>http</w:t>
            </w:r>
            <w:r w:rsidRPr="001115CC">
              <w:rPr>
                <w:rFonts w:ascii="Arial" w:hAnsi="Arial" w:cs="Arial"/>
                <w:color w:val="000000"/>
                <w:sz w:val="10"/>
                <w:szCs w:val="10"/>
              </w:rPr>
              <w:t>://</w:t>
            </w:r>
            <w:proofErr w:type="spellStart"/>
            <w:r w:rsidRPr="001115CC">
              <w:rPr>
                <w:rFonts w:ascii="Arial" w:hAnsi="Arial" w:cs="Arial"/>
                <w:color w:val="000000"/>
                <w:sz w:val="10"/>
                <w:szCs w:val="10"/>
                <w:lang w:val="en-US"/>
              </w:rPr>
              <w:t>detsad</w:t>
            </w:r>
            <w:proofErr w:type="spellEnd"/>
            <w:r w:rsidRPr="001115CC">
              <w:rPr>
                <w:rFonts w:ascii="Arial" w:hAnsi="Arial" w:cs="Arial"/>
                <w:color w:val="000000"/>
                <w:sz w:val="10"/>
                <w:szCs w:val="10"/>
              </w:rPr>
              <w:t>25</w:t>
            </w:r>
            <w:proofErr w:type="spellStart"/>
            <w:r w:rsidRPr="001115CC">
              <w:rPr>
                <w:rFonts w:ascii="Arial" w:hAnsi="Arial" w:cs="Arial"/>
                <w:color w:val="000000"/>
                <w:sz w:val="10"/>
                <w:szCs w:val="10"/>
                <w:lang w:val="en-US"/>
              </w:rPr>
              <w:t>zk</w:t>
            </w:r>
            <w:proofErr w:type="spellEnd"/>
            <w:r w:rsidRPr="001115CC">
              <w:rPr>
                <w:rFonts w:ascii="Arial" w:hAnsi="Arial" w:cs="Arial"/>
                <w:color w:val="000000"/>
                <w:sz w:val="10"/>
                <w:szCs w:val="10"/>
              </w:rPr>
              <w:t>.</w:t>
            </w:r>
            <w:proofErr w:type="spellStart"/>
            <w:r w:rsidRPr="001115CC">
              <w:rPr>
                <w:rFonts w:ascii="Arial" w:hAnsi="Arial" w:cs="Arial"/>
                <w:color w:val="000000"/>
                <w:sz w:val="10"/>
                <w:szCs w:val="10"/>
                <w:lang w:val="en-US"/>
              </w:rPr>
              <w:t>ucoz</w:t>
            </w:r>
            <w:proofErr w:type="spellEnd"/>
            <w:r w:rsidRPr="001115CC">
              <w:rPr>
                <w:rFonts w:ascii="Arial" w:hAnsi="Arial" w:cs="Arial"/>
                <w:color w:val="000000"/>
                <w:sz w:val="10"/>
                <w:szCs w:val="10"/>
              </w:rPr>
              <w:t>.</w:t>
            </w:r>
            <w:proofErr w:type="spellStart"/>
            <w:r w:rsidRPr="001115CC">
              <w:rPr>
                <w:rFonts w:ascii="Arial" w:hAnsi="Arial" w:cs="Arial"/>
                <w:color w:val="000000"/>
                <w:sz w:val="10"/>
                <w:szCs w:val="10"/>
                <w:lang w:val="en-US"/>
              </w:rPr>
              <w:t>ru</w:t>
            </w:r>
            <w:proofErr w:type="spellEnd"/>
          </w:p>
        </w:tc>
      </w:tr>
      <w:tr w:rsidR="001115CC" w:rsidRPr="001115CC" w:rsidTr="00111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92"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20</w:t>
            </w:r>
          </w:p>
        </w:tc>
        <w:tc>
          <w:tcPr>
            <w:tcW w:w="1701"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both"/>
              <w:rPr>
                <w:rFonts w:ascii="Arial" w:hAnsi="Arial" w:cs="Arial"/>
                <w:sz w:val="10"/>
                <w:szCs w:val="10"/>
              </w:rPr>
            </w:pPr>
            <w:r w:rsidRPr="001115CC">
              <w:rPr>
                <w:rFonts w:ascii="Arial" w:hAnsi="Arial" w:cs="Arial"/>
                <w:sz w:val="10"/>
                <w:szCs w:val="10"/>
              </w:rPr>
              <w:t>Муниципальное казенное дошкольное образовательное учреждение «Детский сад №27»</w:t>
            </w:r>
          </w:p>
        </w:tc>
        <w:tc>
          <w:tcPr>
            <w:tcW w:w="1559"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356405</w:t>
            </w:r>
          </w:p>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Ставропольский край</w:t>
            </w:r>
          </w:p>
          <w:p w:rsidR="001115CC" w:rsidRPr="001115CC" w:rsidRDefault="001115CC" w:rsidP="006620B4">
            <w:pPr>
              <w:spacing w:line="0" w:lineRule="atLeast"/>
              <w:contextualSpacing/>
              <w:jc w:val="center"/>
              <w:rPr>
                <w:rFonts w:ascii="Arial" w:hAnsi="Arial" w:cs="Arial"/>
                <w:sz w:val="10"/>
                <w:szCs w:val="10"/>
              </w:rPr>
            </w:pPr>
            <w:r w:rsidRPr="001115CC">
              <w:rPr>
                <w:rFonts w:ascii="Arial" w:hAnsi="Arial" w:cs="Arial"/>
                <w:sz w:val="10"/>
                <w:szCs w:val="10"/>
              </w:rPr>
              <w:t>Благодарненский  район</w:t>
            </w:r>
          </w:p>
          <w:p w:rsidR="001115CC" w:rsidRPr="001115CC" w:rsidRDefault="001115CC" w:rsidP="006620B4">
            <w:pPr>
              <w:spacing w:line="0" w:lineRule="atLeast"/>
              <w:contextualSpacing/>
              <w:jc w:val="center"/>
              <w:rPr>
                <w:rFonts w:ascii="Arial" w:hAnsi="Arial" w:cs="Arial"/>
                <w:sz w:val="10"/>
                <w:szCs w:val="10"/>
              </w:rPr>
            </w:pPr>
            <w:r w:rsidRPr="001115CC">
              <w:rPr>
                <w:rFonts w:ascii="Arial" w:hAnsi="Arial" w:cs="Arial"/>
                <w:sz w:val="10"/>
                <w:szCs w:val="10"/>
              </w:rPr>
              <w:t>а. Эдельбай</w:t>
            </w:r>
          </w:p>
          <w:p w:rsidR="001115CC" w:rsidRPr="001115CC" w:rsidRDefault="001115CC" w:rsidP="006620B4">
            <w:pPr>
              <w:spacing w:line="0" w:lineRule="atLeast"/>
              <w:contextualSpacing/>
              <w:jc w:val="center"/>
              <w:rPr>
                <w:rFonts w:ascii="Arial" w:hAnsi="Arial" w:cs="Arial"/>
                <w:sz w:val="10"/>
                <w:szCs w:val="10"/>
              </w:rPr>
            </w:pPr>
            <w:r w:rsidRPr="001115CC">
              <w:rPr>
                <w:rFonts w:ascii="Arial" w:hAnsi="Arial" w:cs="Arial"/>
                <w:sz w:val="10"/>
                <w:szCs w:val="10"/>
              </w:rPr>
              <w:t>ул. Молодежная,  №1</w:t>
            </w:r>
          </w:p>
        </w:tc>
        <w:tc>
          <w:tcPr>
            <w:tcW w:w="1560"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r w:rsidRPr="001115CC">
              <w:rPr>
                <w:rFonts w:ascii="Arial" w:hAnsi="Arial" w:cs="Arial"/>
                <w:sz w:val="10"/>
                <w:szCs w:val="10"/>
              </w:rPr>
              <w:t>8 (86549)2-68-36</w:t>
            </w:r>
          </w:p>
          <w:p w:rsidR="001115CC" w:rsidRPr="001115CC" w:rsidRDefault="001115CC" w:rsidP="006620B4">
            <w:pPr>
              <w:pStyle w:val="msonormalcxspmiddle"/>
              <w:spacing w:before="0" w:beforeAutospacing="0" w:after="0" w:afterAutospacing="0" w:line="0" w:lineRule="atLeast"/>
              <w:jc w:val="center"/>
              <w:rPr>
                <w:rFonts w:ascii="Arial" w:hAnsi="Arial" w:cs="Arial"/>
                <w:color w:val="000000"/>
                <w:sz w:val="10"/>
                <w:szCs w:val="10"/>
              </w:rPr>
            </w:pPr>
          </w:p>
          <w:p w:rsidR="001115CC" w:rsidRPr="001115CC" w:rsidRDefault="008D6710" w:rsidP="006620B4">
            <w:pPr>
              <w:pStyle w:val="msonormalcxspmiddle"/>
              <w:spacing w:before="0" w:beforeAutospacing="0" w:after="0" w:afterAutospacing="0" w:line="0" w:lineRule="atLeast"/>
              <w:jc w:val="center"/>
              <w:rPr>
                <w:rFonts w:ascii="Arial" w:hAnsi="Arial" w:cs="Arial"/>
                <w:sz w:val="10"/>
                <w:szCs w:val="10"/>
              </w:rPr>
            </w:pPr>
            <w:hyperlink r:id="rId44" w:history="1">
              <w:r w:rsidR="001115CC" w:rsidRPr="001115CC">
                <w:rPr>
                  <w:rStyle w:val="af0"/>
                  <w:rFonts w:ascii="Arial" w:hAnsi="Arial" w:cs="Arial"/>
                  <w:sz w:val="10"/>
                  <w:szCs w:val="10"/>
                  <w:lang w:val="en-US"/>
                </w:rPr>
                <w:t>http</w:t>
              </w:r>
              <w:r w:rsidR="001115CC" w:rsidRPr="001115CC">
                <w:rPr>
                  <w:rStyle w:val="af0"/>
                  <w:rFonts w:ascii="Arial" w:hAnsi="Arial" w:cs="Arial"/>
                  <w:sz w:val="10"/>
                  <w:szCs w:val="10"/>
                </w:rPr>
                <w:t>://</w:t>
              </w:r>
              <w:proofErr w:type="spellStart"/>
              <w:r w:rsidR="001115CC" w:rsidRPr="001115CC">
                <w:rPr>
                  <w:rStyle w:val="af0"/>
                  <w:rFonts w:ascii="Arial" w:hAnsi="Arial" w:cs="Arial"/>
                  <w:sz w:val="10"/>
                  <w:szCs w:val="10"/>
                  <w:lang w:val="en-US"/>
                </w:rPr>
                <w:t>vvusxrqu</w:t>
              </w:r>
              <w:proofErr w:type="spellEnd"/>
              <w:r w:rsidR="001115CC" w:rsidRPr="001115CC">
                <w:rPr>
                  <w:rStyle w:val="af0"/>
                  <w:rFonts w:ascii="Arial" w:hAnsi="Arial" w:cs="Arial"/>
                  <w:sz w:val="10"/>
                  <w:szCs w:val="10"/>
                </w:rPr>
                <w:t>.</w:t>
              </w:r>
              <w:proofErr w:type="spellStart"/>
              <w:r w:rsidR="001115CC" w:rsidRPr="001115CC">
                <w:rPr>
                  <w:rStyle w:val="af0"/>
                  <w:rFonts w:ascii="Arial" w:hAnsi="Arial" w:cs="Arial"/>
                  <w:sz w:val="10"/>
                  <w:szCs w:val="10"/>
                  <w:lang w:val="en-US"/>
                </w:rPr>
                <w:t>caduk</w:t>
              </w:r>
              <w:proofErr w:type="spellEnd"/>
              <w:r w:rsidR="001115CC" w:rsidRPr="001115CC">
                <w:rPr>
                  <w:rStyle w:val="af0"/>
                  <w:rFonts w:ascii="Arial" w:hAnsi="Arial" w:cs="Arial"/>
                  <w:sz w:val="10"/>
                  <w:szCs w:val="10"/>
                </w:rPr>
                <w:t>.</w:t>
              </w:r>
              <w:proofErr w:type="spellStart"/>
              <w:r w:rsidR="001115CC" w:rsidRPr="001115CC">
                <w:rPr>
                  <w:rStyle w:val="af0"/>
                  <w:rFonts w:ascii="Arial" w:hAnsi="Arial" w:cs="Arial"/>
                  <w:sz w:val="10"/>
                  <w:szCs w:val="10"/>
                  <w:lang w:val="en-US"/>
                </w:rPr>
                <w:t>ru</w:t>
              </w:r>
              <w:proofErr w:type="spellEnd"/>
              <w:r w:rsidR="001115CC" w:rsidRPr="001115CC">
                <w:rPr>
                  <w:rStyle w:val="af0"/>
                  <w:rFonts w:ascii="Arial" w:hAnsi="Arial" w:cs="Arial"/>
                  <w:sz w:val="10"/>
                  <w:szCs w:val="10"/>
                </w:rPr>
                <w:t>/</w:t>
              </w:r>
            </w:hyperlink>
          </w:p>
        </w:tc>
      </w:tr>
      <w:tr w:rsidR="001115CC" w:rsidRPr="001115CC" w:rsidTr="00111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92"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21</w:t>
            </w:r>
          </w:p>
        </w:tc>
        <w:tc>
          <w:tcPr>
            <w:tcW w:w="1701"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both"/>
              <w:rPr>
                <w:rFonts w:ascii="Arial" w:hAnsi="Arial" w:cs="Arial"/>
                <w:sz w:val="10"/>
                <w:szCs w:val="10"/>
              </w:rPr>
            </w:pPr>
            <w:r w:rsidRPr="001115CC">
              <w:rPr>
                <w:rFonts w:ascii="Arial" w:hAnsi="Arial" w:cs="Arial"/>
                <w:sz w:val="10"/>
                <w:szCs w:val="10"/>
              </w:rPr>
              <w:t>Муниципальное казенное дошкольное образовательное учреждение общеразвивающего вида с приоритетным осуществлением социально-личностного развития детей «Детский сад №28»</w:t>
            </w:r>
          </w:p>
        </w:tc>
        <w:tc>
          <w:tcPr>
            <w:tcW w:w="1559"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356420</w:t>
            </w:r>
          </w:p>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Ставропольский край</w:t>
            </w:r>
          </w:p>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г. Благодарный</w:t>
            </w:r>
          </w:p>
          <w:p w:rsidR="001115CC" w:rsidRPr="001115CC" w:rsidRDefault="001115CC" w:rsidP="006620B4">
            <w:pPr>
              <w:spacing w:line="0" w:lineRule="atLeast"/>
              <w:contextualSpacing/>
              <w:jc w:val="center"/>
              <w:rPr>
                <w:rFonts w:ascii="Arial" w:hAnsi="Arial" w:cs="Arial"/>
                <w:sz w:val="10"/>
                <w:szCs w:val="10"/>
              </w:rPr>
            </w:pPr>
            <w:r w:rsidRPr="001115CC">
              <w:rPr>
                <w:rFonts w:ascii="Arial" w:hAnsi="Arial" w:cs="Arial"/>
                <w:sz w:val="10"/>
                <w:szCs w:val="10"/>
              </w:rPr>
              <w:t>ул. Красноармейская,  № 81</w:t>
            </w:r>
          </w:p>
        </w:tc>
        <w:tc>
          <w:tcPr>
            <w:tcW w:w="1560"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r w:rsidRPr="001115CC">
              <w:rPr>
                <w:rFonts w:ascii="Arial" w:hAnsi="Arial" w:cs="Arial"/>
                <w:sz w:val="10"/>
                <w:szCs w:val="10"/>
              </w:rPr>
              <w:t>8 (86549)2-34-99</w:t>
            </w:r>
          </w:p>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p>
          <w:p w:rsidR="001115CC" w:rsidRPr="001115CC" w:rsidRDefault="001115CC" w:rsidP="006620B4">
            <w:pPr>
              <w:pStyle w:val="msonormalcxspmiddle"/>
              <w:spacing w:before="0" w:beforeAutospacing="0" w:after="0" w:afterAutospacing="0" w:line="0" w:lineRule="atLeast"/>
              <w:jc w:val="center"/>
              <w:rPr>
                <w:rFonts w:ascii="Arial" w:hAnsi="Arial" w:cs="Arial"/>
                <w:color w:val="000000"/>
                <w:sz w:val="10"/>
                <w:szCs w:val="10"/>
              </w:rPr>
            </w:pPr>
          </w:p>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r w:rsidRPr="001115CC">
              <w:rPr>
                <w:rFonts w:ascii="Arial" w:hAnsi="Arial" w:cs="Arial"/>
                <w:color w:val="000000"/>
                <w:sz w:val="10"/>
                <w:szCs w:val="10"/>
              </w:rPr>
              <w:t>http://blagkolosok28.ucoz.ru/</w:t>
            </w:r>
          </w:p>
        </w:tc>
      </w:tr>
      <w:tr w:rsidR="001115CC" w:rsidRPr="001115CC" w:rsidTr="00111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92"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22</w:t>
            </w:r>
          </w:p>
        </w:tc>
        <w:tc>
          <w:tcPr>
            <w:tcW w:w="1701"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both"/>
              <w:rPr>
                <w:rFonts w:ascii="Arial" w:hAnsi="Arial" w:cs="Arial"/>
                <w:sz w:val="10"/>
                <w:szCs w:val="10"/>
              </w:rPr>
            </w:pPr>
            <w:r w:rsidRPr="001115CC">
              <w:rPr>
                <w:rFonts w:ascii="Arial" w:hAnsi="Arial" w:cs="Arial"/>
                <w:sz w:val="10"/>
                <w:szCs w:val="10"/>
              </w:rPr>
              <w:t>Муниципальное казенное дошкольное образовательное  учреждение общеразвивающего вида с приоритетным осуществлением познавательно-речевого развития детей «Детский сад № 29»</w:t>
            </w:r>
          </w:p>
        </w:tc>
        <w:tc>
          <w:tcPr>
            <w:tcW w:w="1559"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356420</w:t>
            </w:r>
          </w:p>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Ставропольский край</w:t>
            </w:r>
          </w:p>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г. Благодарный</w:t>
            </w:r>
          </w:p>
          <w:p w:rsidR="001115CC" w:rsidRPr="001115CC" w:rsidRDefault="001115CC" w:rsidP="006620B4">
            <w:pPr>
              <w:spacing w:line="0" w:lineRule="atLeast"/>
              <w:contextualSpacing/>
              <w:jc w:val="center"/>
              <w:rPr>
                <w:rFonts w:ascii="Arial" w:hAnsi="Arial" w:cs="Arial"/>
                <w:sz w:val="10"/>
                <w:szCs w:val="10"/>
              </w:rPr>
            </w:pPr>
            <w:r w:rsidRPr="001115CC">
              <w:rPr>
                <w:rFonts w:ascii="Arial" w:hAnsi="Arial" w:cs="Arial"/>
                <w:sz w:val="10"/>
                <w:szCs w:val="10"/>
              </w:rPr>
              <w:t>пл. Строителей,  № 1</w:t>
            </w:r>
          </w:p>
          <w:p w:rsidR="001115CC" w:rsidRPr="001115CC" w:rsidRDefault="001115CC" w:rsidP="006620B4">
            <w:pPr>
              <w:spacing w:line="0" w:lineRule="atLeast"/>
              <w:contextualSpacing/>
              <w:jc w:val="center"/>
              <w:rPr>
                <w:rFonts w:ascii="Arial" w:hAnsi="Arial" w:cs="Arial"/>
                <w:sz w:val="10"/>
                <w:szCs w:val="10"/>
              </w:rPr>
            </w:pPr>
          </w:p>
        </w:tc>
        <w:tc>
          <w:tcPr>
            <w:tcW w:w="1560"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r w:rsidRPr="001115CC">
              <w:rPr>
                <w:rFonts w:ascii="Arial" w:hAnsi="Arial" w:cs="Arial"/>
                <w:sz w:val="10"/>
                <w:szCs w:val="10"/>
              </w:rPr>
              <w:t>8 (86549)3-40-34</w:t>
            </w:r>
          </w:p>
          <w:p w:rsidR="001115CC" w:rsidRPr="001115CC" w:rsidRDefault="001115CC" w:rsidP="006620B4">
            <w:pPr>
              <w:pStyle w:val="msonormalcxspmiddle"/>
              <w:spacing w:before="0" w:beforeAutospacing="0" w:after="0" w:afterAutospacing="0" w:line="0" w:lineRule="atLeast"/>
              <w:jc w:val="center"/>
              <w:rPr>
                <w:rFonts w:ascii="Arial" w:hAnsi="Arial" w:cs="Arial"/>
                <w:color w:val="000000"/>
                <w:sz w:val="10"/>
                <w:szCs w:val="10"/>
              </w:rPr>
            </w:pPr>
          </w:p>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r w:rsidRPr="001115CC">
              <w:rPr>
                <w:rFonts w:ascii="Arial" w:hAnsi="Arial" w:cs="Arial"/>
                <w:color w:val="000000"/>
                <w:sz w:val="10"/>
                <w:szCs w:val="10"/>
                <w:lang w:val="en-US"/>
              </w:rPr>
              <w:t>http</w:t>
            </w:r>
            <w:r w:rsidRPr="001115CC">
              <w:rPr>
                <w:rFonts w:ascii="Arial" w:hAnsi="Arial" w:cs="Arial"/>
                <w:color w:val="000000"/>
                <w:sz w:val="10"/>
                <w:szCs w:val="10"/>
              </w:rPr>
              <w:t>://</w:t>
            </w:r>
            <w:proofErr w:type="spellStart"/>
            <w:r w:rsidRPr="001115CC">
              <w:rPr>
                <w:rFonts w:ascii="Arial" w:hAnsi="Arial" w:cs="Arial"/>
                <w:color w:val="000000"/>
                <w:sz w:val="10"/>
                <w:szCs w:val="10"/>
                <w:lang w:val="en-US"/>
              </w:rPr>
              <w:t>dou</w:t>
            </w:r>
            <w:proofErr w:type="spellEnd"/>
            <w:r w:rsidRPr="001115CC">
              <w:rPr>
                <w:rFonts w:ascii="Arial" w:hAnsi="Arial" w:cs="Arial"/>
                <w:color w:val="000000"/>
                <w:sz w:val="10"/>
                <w:szCs w:val="10"/>
              </w:rPr>
              <w:t>29</w:t>
            </w:r>
            <w:proofErr w:type="spellStart"/>
            <w:r w:rsidRPr="001115CC">
              <w:rPr>
                <w:rFonts w:ascii="Arial" w:hAnsi="Arial" w:cs="Arial"/>
                <w:color w:val="000000"/>
                <w:sz w:val="10"/>
                <w:szCs w:val="10"/>
                <w:lang w:val="en-US"/>
              </w:rPr>
              <w:t>rodnichok</w:t>
            </w:r>
            <w:proofErr w:type="spellEnd"/>
            <w:r w:rsidRPr="001115CC">
              <w:rPr>
                <w:rFonts w:ascii="Arial" w:hAnsi="Arial" w:cs="Arial"/>
                <w:color w:val="000000"/>
                <w:sz w:val="10"/>
                <w:szCs w:val="10"/>
              </w:rPr>
              <w:t>.</w:t>
            </w:r>
            <w:proofErr w:type="spellStart"/>
            <w:r w:rsidRPr="001115CC">
              <w:rPr>
                <w:rFonts w:ascii="Arial" w:hAnsi="Arial" w:cs="Arial"/>
                <w:color w:val="000000"/>
                <w:sz w:val="10"/>
                <w:szCs w:val="10"/>
                <w:lang w:val="en-US"/>
              </w:rPr>
              <w:t>caduk</w:t>
            </w:r>
            <w:proofErr w:type="spellEnd"/>
            <w:r w:rsidRPr="001115CC">
              <w:rPr>
                <w:rFonts w:ascii="Arial" w:hAnsi="Arial" w:cs="Arial"/>
                <w:color w:val="000000"/>
                <w:sz w:val="10"/>
                <w:szCs w:val="10"/>
              </w:rPr>
              <w:t>.</w:t>
            </w:r>
            <w:proofErr w:type="spellStart"/>
            <w:r w:rsidRPr="001115CC">
              <w:rPr>
                <w:rFonts w:ascii="Arial" w:hAnsi="Arial" w:cs="Arial"/>
                <w:color w:val="000000"/>
                <w:sz w:val="10"/>
                <w:szCs w:val="10"/>
                <w:lang w:val="en-US"/>
              </w:rPr>
              <w:t>ru</w:t>
            </w:r>
            <w:proofErr w:type="spellEnd"/>
          </w:p>
        </w:tc>
      </w:tr>
      <w:tr w:rsidR="001115CC" w:rsidRPr="001115CC" w:rsidTr="00111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92"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23</w:t>
            </w:r>
          </w:p>
        </w:tc>
        <w:tc>
          <w:tcPr>
            <w:tcW w:w="1701"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both"/>
              <w:rPr>
                <w:rFonts w:ascii="Arial" w:hAnsi="Arial" w:cs="Arial"/>
                <w:sz w:val="10"/>
                <w:szCs w:val="10"/>
              </w:rPr>
            </w:pPr>
            <w:r w:rsidRPr="001115CC">
              <w:rPr>
                <w:rFonts w:ascii="Arial" w:hAnsi="Arial" w:cs="Arial"/>
                <w:sz w:val="10"/>
                <w:szCs w:val="10"/>
              </w:rPr>
              <w:t xml:space="preserve">Муниципальное казенное дошкольное образовательное учреждение общеразвивающего вида с </w:t>
            </w:r>
            <w:proofErr w:type="gramStart"/>
            <w:r w:rsidRPr="001115CC">
              <w:rPr>
                <w:rFonts w:ascii="Arial" w:hAnsi="Arial" w:cs="Arial"/>
                <w:sz w:val="10"/>
                <w:szCs w:val="10"/>
              </w:rPr>
              <w:t>приоритетным</w:t>
            </w:r>
            <w:proofErr w:type="gramEnd"/>
            <w:r w:rsidRPr="001115CC">
              <w:rPr>
                <w:rFonts w:ascii="Arial" w:hAnsi="Arial" w:cs="Arial"/>
                <w:sz w:val="10"/>
                <w:szCs w:val="10"/>
              </w:rPr>
              <w:t xml:space="preserve"> познавательно-речевого развития детей «Детский сад №30»</w:t>
            </w:r>
          </w:p>
        </w:tc>
        <w:tc>
          <w:tcPr>
            <w:tcW w:w="1559"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356420</w:t>
            </w:r>
          </w:p>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Ставропольский край</w:t>
            </w:r>
          </w:p>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г. Благодарный</w:t>
            </w:r>
          </w:p>
          <w:p w:rsidR="001115CC" w:rsidRPr="001115CC" w:rsidRDefault="001115CC" w:rsidP="006620B4">
            <w:pPr>
              <w:spacing w:line="0" w:lineRule="atLeast"/>
              <w:contextualSpacing/>
              <w:jc w:val="center"/>
              <w:rPr>
                <w:rFonts w:ascii="Arial" w:hAnsi="Arial" w:cs="Arial"/>
                <w:sz w:val="10"/>
                <w:szCs w:val="10"/>
              </w:rPr>
            </w:pPr>
            <w:r w:rsidRPr="001115CC">
              <w:rPr>
                <w:rFonts w:ascii="Arial" w:hAnsi="Arial" w:cs="Arial"/>
                <w:sz w:val="10"/>
                <w:szCs w:val="10"/>
              </w:rPr>
              <w:t>ул. Советская,  № 229</w:t>
            </w:r>
          </w:p>
        </w:tc>
        <w:tc>
          <w:tcPr>
            <w:tcW w:w="1560"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r w:rsidRPr="001115CC">
              <w:rPr>
                <w:rFonts w:ascii="Arial" w:hAnsi="Arial" w:cs="Arial"/>
                <w:sz w:val="10"/>
                <w:szCs w:val="10"/>
              </w:rPr>
              <w:t>8 (86549) 2-30-62</w:t>
            </w:r>
          </w:p>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p>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p>
          <w:p w:rsidR="001115CC" w:rsidRPr="001115CC" w:rsidRDefault="001115CC" w:rsidP="006620B4">
            <w:pPr>
              <w:pStyle w:val="msonormalcxspmiddle"/>
              <w:spacing w:before="0" w:beforeAutospacing="0" w:after="0" w:afterAutospacing="0" w:line="0" w:lineRule="atLeast"/>
              <w:jc w:val="center"/>
              <w:rPr>
                <w:rFonts w:ascii="Arial" w:hAnsi="Arial" w:cs="Arial"/>
                <w:sz w:val="10"/>
                <w:szCs w:val="10"/>
              </w:rPr>
            </w:pPr>
            <w:r w:rsidRPr="001115CC">
              <w:rPr>
                <w:rFonts w:ascii="Arial" w:hAnsi="Arial" w:cs="Arial"/>
                <w:color w:val="000000"/>
                <w:sz w:val="10"/>
                <w:szCs w:val="10"/>
              </w:rPr>
              <w:t>ds30ogonek.narod.ru</w:t>
            </w:r>
          </w:p>
        </w:tc>
      </w:tr>
      <w:tr w:rsidR="001115CC" w:rsidRPr="001115CC" w:rsidTr="00111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392"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24</w:t>
            </w:r>
          </w:p>
        </w:tc>
        <w:tc>
          <w:tcPr>
            <w:tcW w:w="1701" w:type="dxa"/>
            <w:tcBorders>
              <w:top w:val="single" w:sz="4" w:space="0" w:color="auto"/>
              <w:left w:val="single" w:sz="4" w:space="0" w:color="auto"/>
              <w:bottom w:val="single" w:sz="4" w:space="0" w:color="auto"/>
              <w:right w:val="single" w:sz="4" w:space="0" w:color="auto"/>
            </w:tcBorders>
            <w:vAlign w:val="center"/>
          </w:tcPr>
          <w:p w:rsidR="001115CC" w:rsidRPr="001115CC" w:rsidRDefault="001115CC" w:rsidP="006620B4">
            <w:pPr>
              <w:spacing w:before="30" w:after="30"/>
              <w:jc w:val="both"/>
              <w:rPr>
                <w:rFonts w:ascii="Arial" w:hAnsi="Arial" w:cs="Arial"/>
                <w:sz w:val="10"/>
                <w:szCs w:val="10"/>
              </w:rPr>
            </w:pPr>
            <w:r w:rsidRPr="001115CC">
              <w:rPr>
                <w:rFonts w:ascii="Arial" w:hAnsi="Arial" w:cs="Arial"/>
                <w:sz w:val="10"/>
                <w:szCs w:val="10"/>
              </w:rPr>
              <w:t>Муниципальное общеобразовательное учреждение «Средняя общеобразователь</w:t>
            </w:r>
            <w:r>
              <w:rPr>
                <w:rFonts w:ascii="Arial" w:hAnsi="Arial" w:cs="Arial"/>
                <w:sz w:val="10"/>
                <w:szCs w:val="10"/>
              </w:rPr>
              <w:t>ная школа  № 1»</w:t>
            </w:r>
          </w:p>
        </w:tc>
        <w:tc>
          <w:tcPr>
            <w:tcW w:w="1559"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ind w:right="-108"/>
              <w:jc w:val="center"/>
              <w:rPr>
                <w:rFonts w:ascii="Arial" w:hAnsi="Arial" w:cs="Arial"/>
                <w:sz w:val="10"/>
                <w:szCs w:val="10"/>
              </w:rPr>
            </w:pPr>
            <w:r w:rsidRPr="001115CC">
              <w:rPr>
                <w:rFonts w:ascii="Arial" w:hAnsi="Arial" w:cs="Arial"/>
                <w:sz w:val="10"/>
                <w:szCs w:val="10"/>
              </w:rPr>
              <w:t>356420,</w:t>
            </w:r>
          </w:p>
          <w:p w:rsidR="001115CC" w:rsidRPr="001115CC" w:rsidRDefault="001115CC" w:rsidP="006620B4">
            <w:pPr>
              <w:jc w:val="center"/>
              <w:rPr>
                <w:rFonts w:ascii="Arial" w:hAnsi="Arial" w:cs="Arial"/>
                <w:sz w:val="10"/>
                <w:szCs w:val="10"/>
              </w:rPr>
            </w:pPr>
            <w:r w:rsidRPr="001115CC">
              <w:rPr>
                <w:rFonts w:ascii="Arial" w:hAnsi="Arial" w:cs="Arial"/>
                <w:sz w:val="10"/>
                <w:szCs w:val="10"/>
              </w:rPr>
              <w:t>Ставропольский край,</w:t>
            </w:r>
          </w:p>
          <w:p w:rsidR="001115CC" w:rsidRPr="001115CC" w:rsidRDefault="001115CC" w:rsidP="006620B4">
            <w:pPr>
              <w:jc w:val="center"/>
              <w:rPr>
                <w:rFonts w:ascii="Arial" w:hAnsi="Arial" w:cs="Arial"/>
                <w:sz w:val="10"/>
                <w:szCs w:val="10"/>
              </w:rPr>
            </w:pPr>
            <w:r w:rsidRPr="001115CC">
              <w:rPr>
                <w:rFonts w:ascii="Arial" w:hAnsi="Arial" w:cs="Arial"/>
                <w:sz w:val="10"/>
                <w:szCs w:val="10"/>
              </w:rPr>
              <w:t xml:space="preserve"> г. Благодарный,</w:t>
            </w:r>
          </w:p>
          <w:p w:rsidR="001115CC" w:rsidRPr="001115CC" w:rsidRDefault="001115CC" w:rsidP="006620B4">
            <w:pPr>
              <w:jc w:val="center"/>
              <w:rPr>
                <w:rFonts w:ascii="Arial" w:hAnsi="Arial" w:cs="Arial"/>
                <w:sz w:val="10"/>
                <w:szCs w:val="10"/>
              </w:rPr>
            </w:pPr>
            <w:r w:rsidRPr="001115CC">
              <w:rPr>
                <w:rFonts w:ascii="Arial" w:hAnsi="Arial" w:cs="Arial"/>
                <w:sz w:val="10"/>
                <w:szCs w:val="10"/>
              </w:rPr>
              <w:t>ул</w:t>
            </w:r>
            <w:proofErr w:type="gramStart"/>
            <w:r w:rsidRPr="001115CC">
              <w:rPr>
                <w:rFonts w:ascii="Arial" w:hAnsi="Arial" w:cs="Arial"/>
                <w:sz w:val="10"/>
                <w:szCs w:val="10"/>
              </w:rPr>
              <w:t>.С</w:t>
            </w:r>
            <w:proofErr w:type="gramEnd"/>
            <w:r w:rsidRPr="001115CC">
              <w:rPr>
                <w:rFonts w:ascii="Arial" w:hAnsi="Arial" w:cs="Arial"/>
                <w:sz w:val="10"/>
                <w:szCs w:val="10"/>
              </w:rPr>
              <w:t>оветская,396</w:t>
            </w:r>
          </w:p>
        </w:tc>
        <w:tc>
          <w:tcPr>
            <w:tcW w:w="1560"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jc w:val="center"/>
              <w:rPr>
                <w:rFonts w:ascii="Arial" w:hAnsi="Arial" w:cs="Arial"/>
                <w:sz w:val="10"/>
                <w:szCs w:val="10"/>
              </w:rPr>
            </w:pPr>
            <w:r w:rsidRPr="001115CC">
              <w:rPr>
                <w:rFonts w:ascii="Arial" w:hAnsi="Arial" w:cs="Arial"/>
                <w:sz w:val="10"/>
                <w:szCs w:val="10"/>
              </w:rPr>
              <w:t>(86549)22084</w:t>
            </w:r>
          </w:p>
          <w:p w:rsidR="001115CC" w:rsidRPr="001115CC" w:rsidRDefault="001115CC" w:rsidP="006620B4">
            <w:pPr>
              <w:jc w:val="center"/>
              <w:rPr>
                <w:rFonts w:ascii="Arial" w:hAnsi="Arial" w:cs="Arial"/>
                <w:sz w:val="10"/>
                <w:szCs w:val="10"/>
              </w:rPr>
            </w:pPr>
            <w:r w:rsidRPr="001115CC">
              <w:rPr>
                <w:rFonts w:ascii="Arial" w:hAnsi="Arial" w:cs="Arial"/>
                <w:sz w:val="10"/>
                <w:szCs w:val="10"/>
              </w:rPr>
              <w:t>(86549) 27030</w:t>
            </w:r>
          </w:p>
          <w:p w:rsidR="001115CC" w:rsidRPr="001115CC" w:rsidRDefault="008D6710" w:rsidP="006620B4">
            <w:pPr>
              <w:jc w:val="center"/>
              <w:rPr>
                <w:rFonts w:ascii="Arial" w:hAnsi="Arial" w:cs="Arial"/>
                <w:sz w:val="10"/>
                <w:szCs w:val="10"/>
              </w:rPr>
            </w:pPr>
            <w:hyperlink r:id="rId45" w:tgtFrame="_blank" w:history="1">
              <w:r w:rsidR="001115CC" w:rsidRPr="001115CC">
                <w:rPr>
                  <w:rFonts w:ascii="Arial" w:hAnsi="Arial" w:cs="Arial"/>
                  <w:color w:val="660099"/>
                  <w:sz w:val="10"/>
                  <w:szCs w:val="10"/>
                  <w:u w:val="single"/>
                </w:rPr>
                <w:t>http://мкоусош1.рф/</w:t>
              </w:r>
            </w:hyperlink>
          </w:p>
        </w:tc>
      </w:tr>
      <w:tr w:rsidR="001115CC" w:rsidRPr="001115CC" w:rsidTr="00111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0"/>
        </w:trPr>
        <w:tc>
          <w:tcPr>
            <w:tcW w:w="392"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25</w:t>
            </w:r>
          </w:p>
        </w:tc>
        <w:tc>
          <w:tcPr>
            <w:tcW w:w="1701"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before="30" w:after="30"/>
              <w:jc w:val="both"/>
              <w:rPr>
                <w:rFonts w:ascii="Arial" w:hAnsi="Arial" w:cs="Arial"/>
                <w:sz w:val="10"/>
                <w:szCs w:val="10"/>
              </w:rPr>
            </w:pPr>
            <w:r w:rsidRPr="001115CC">
              <w:rPr>
                <w:rFonts w:ascii="Arial" w:hAnsi="Arial" w:cs="Arial"/>
                <w:sz w:val="10"/>
                <w:szCs w:val="10"/>
              </w:rPr>
              <w:t>Муниципальное общеобразовательное учреждение «Средняя общеобраз</w:t>
            </w:r>
            <w:r>
              <w:rPr>
                <w:rFonts w:ascii="Arial" w:hAnsi="Arial" w:cs="Arial"/>
                <w:sz w:val="10"/>
                <w:szCs w:val="10"/>
              </w:rPr>
              <w:t>овательная школа  № 2»</w:t>
            </w:r>
          </w:p>
        </w:tc>
        <w:tc>
          <w:tcPr>
            <w:tcW w:w="1559"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ind w:right="-108"/>
              <w:jc w:val="center"/>
              <w:rPr>
                <w:rFonts w:ascii="Arial" w:hAnsi="Arial" w:cs="Arial"/>
                <w:sz w:val="10"/>
                <w:szCs w:val="10"/>
              </w:rPr>
            </w:pPr>
            <w:r w:rsidRPr="001115CC">
              <w:rPr>
                <w:rFonts w:ascii="Arial" w:hAnsi="Arial" w:cs="Arial"/>
                <w:sz w:val="10"/>
                <w:szCs w:val="10"/>
              </w:rPr>
              <w:t>356410,</w:t>
            </w:r>
          </w:p>
          <w:p w:rsidR="001115CC" w:rsidRPr="001115CC" w:rsidRDefault="001115CC" w:rsidP="006620B4">
            <w:pPr>
              <w:jc w:val="center"/>
              <w:rPr>
                <w:rFonts w:ascii="Arial" w:hAnsi="Arial" w:cs="Arial"/>
                <w:sz w:val="10"/>
                <w:szCs w:val="10"/>
              </w:rPr>
            </w:pPr>
            <w:r w:rsidRPr="001115CC">
              <w:rPr>
                <w:rFonts w:ascii="Arial" w:hAnsi="Arial" w:cs="Arial"/>
                <w:sz w:val="10"/>
                <w:szCs w:val="10"/>
              </w:rPr>
              <w:t xml:space="preserve">Ставропольский край, Благодарненский район, </w:t>
            </w:r>
            <w:proofErr w:type="gramStart"/>
            <w:r w:rsidRPr="001115CC">
              <w:rPr>
                <w:rFonts w:ascii="Arial" w:hAnsi="Arial" w:cs="Arial"/>
                <w:sz w:val="10"/>
                <w:szCs w:val="10"/>
              </w:rPr>
              <w:t>с</w:t>
            </w:r>
            <w:proofErr w:type="gramEnd"/>
            <w:r w:rsidRPr="001115CC">
              <w:rPr>
                <w:rFonts w:ascii="Arial" w:hAnsi="Arial" w:cs="Arial"/>
                <w:sz w:val="10"/>
                <w:szCs w:val="10"/>
              </w:rPr>
              <w:t>. Александрия</w:t>
            </w:r>
          </w:p>
          <w:p w:rsidR="001115CC" w:rsidRPr="001115CC" w:rsidRDefault="001115CC" w:rsidP="006620B4">
            <w:pPr>
              <w:ind w:right="-108"/>
              <w:jc w:val="center"/>
              <w:rPr>
                <w:rFonts w:ascii="Arial" w:hAnsi="Arial" w:cs="Arial"/>
                <w:sz w:val="10"/>
                <w:szCs w:val="10"/>
              </w:rPr>
            </w:pPr>
            <w:r w:rsidRPr="001115CC">
              <w:rPr>
                <w:rFonts w:ascii="Arial" w:hAnsi="Arial" w:cs="Arial"/>
                <w:sz w:val="10"/>
                <w:szCs w:val="10"/>
              </w:rPr>
              <w:t>ул. Пролетарская, 115</w:t>
            </w:r>
          </w:p>
        </w:tc>
        <w:tc>
          <w:tcPr>
            <w:tcW w:w="1560"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jc w:val="center"/>
              <w:rPr>
                <w:rFonts w:ascii="Arial" w:hAnsi="Arial" w:cs="Arial"/>
                <w:sz w:val="10"/>
                <w:szCs w:val="10"/>
              </w:rPr>
            </w:pPr>
            <w:r w:rsidRPr="001115CC">
              <w:rPr>
                <w:rFonts w:ascii="Arial" w:hAnsi="Arial" w:cs="Arial"/>
                <w:sz w:val="10"/>
                <w:szCs w:val="10"/>
              </w:rPr>
              <w:t>(86549) 27030</w:t>
            </w:r>
          </w:p>
          <w:p w:rsidR="001115CC" w:rsidRPr="001115CC" w:rsidRDefault="001115CC" w:rsidP="006620B4">
            <w:pPr>
              <w:jc w:val="center"/>
              <w:rPr>
                <w:rFonts w:ascii="Arial" w:hAnsi="Arial" w:cs="Arial"/>
                <w:sz w:val="10"/>
                <w:szCs w:val="10"/>
              </w:rPr>
            </w:pPr>
            <w:r w:rsidRPr="001115CC">
              <w:rPr>
                <w:rFonts w:ascii="Arial" w:hAnsi="Arial" w:cs="Arial"/>
                <w:bCs/>
                <w:color w:val="0000FF"/>
                <w:sz w:val="10"/>
                <w:szCs w:val="10"/>
                <w:u w:val="single"/>
                <w:lang w:val="en-US"/>
              </w:rPr>
              <w:t>http</w:t>
            </w:r>
            <w:r w:rsidRPr="001115CC">
              <w:rPr>
                <w:rFonts w:ascii="Arial" w:hAnsi="Arial" w:cs="Arial"/>
                <w:bCs/>
                <w:color w:val="0000FF"/>
                <w:sz w:val="10"/>
                <w:szCs w:val="10"/>
                <w:u w:val="single"/>
              </w:rPr>
              <w:t>://</w:t>
            </w:r>
            <w:r w:rsidRPr="001115CC">
              <w:rPr>
                <w:rFonts w:ascii="Arial" w:hAnsi="Arial" w:cs="Arial"/>
                <w:bCs/>
                <w:color w:val="0000FF"/>
                <w:sz w:val="10"/>
                <w:szCs w:val="10"/>
                <w:u w:val="single"/>
                <w:lang w:val="en-US"/>
              </w:rPr>
              <w:t>mbou2a.edusite</w:t>
            </w:r>
            <w:r w:rsidRPr="001115CC">
              <w:rPr>
                <w:rFonts w:ascii="Arial" w:hAnsi="Arial" w:cs="Arial"/>
                <w:bCs/>
                <w:color w:val="0000FF"/>
                <w:sz w:val="10"/>
                <w:szCs w:val="10"/>
                <w:u w:val="single"/>
              </w:rPr>
              <w:t>.</w:t>
            </w:r>
            <w:proofErr w:type="spellStart"/>
            <w:r w:rsidRPr="001115CC">
              <w:rPr>
                <w:rFonts w:ascii="Arial" w:hAnsi="Arial" w:cs="Arial"/>
                <w:bCs/>
                <w:color w:val="0000FF"/>
                <w:sz w:val="10"/>
                <w:szCs w:val="10"/>
                <w:u w:val="single"/>
                <w:lang w:val="en-US"/>
              </w:rPr>
              <w:t>ru</w:t>
            </w:r>
            <w:proofErr w:type="spellEnd"/>
          </w:p>
        </w:tc>
      </w:tr>
      <w:tr w:rsidR="001115CC" w:rsidRPr="001115CC" w:rsidTr="00111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92"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26</w:t>
            </w:r>
          </w:p>
        </w:tc>
        <w:tc>
          <w:tcPr>
            <w:tcW w:w="1701"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before="30" w:after="30"/>
              <w:jc w:val="both"/>
              <w:rPr>
                <w:rFonts w:ascii="Arial" w:hAnsi="Arial" w:cs="Arial"/>
                <w:sz w:val="10"/>
                <w:szCs w:val="10"/>
              </w:rPr>
            </w:pPr>
            <w:r w:rsidRPr="001115CC">
              <w:rPr>
                <w:rFonts w:ascii="Arial" w:hAnsi="Arial" w:cs="Arial"/>
                <w:sz w:val="10"/>
                <w:szCs w:val="10"/>
              </w:rPr>
              <w:t>Муниципальное общеобразовательное учреждение «Средняя общеоб</w:t>
            </w:r>
            <w:r>
              <w:rPr>
                <w:rFonts w:ascii="Arial" w:hAnsi="Arial" w:cs="Arial"/>
                <w:sz w:val="10"/>
                <w:szCs w:val="10"/>
              </w:rPr>
              <w:t>разовательная школа  № 3»</w:t>
            </w:r>
          </w:p>
        </w:tc>
        <w:tc>
          <w:tcPr>
            <w:tcW w:w="1559"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jc w:val="center"/>
              <w:rPr>
                <w:rFonts w:ascii="Arial" w:hAnsi="Arial" w:cs="Arial"/>
                <w:sz w:val="10"/>
                <w:szCs w:val="10"/>
              </w:rPr>
            </w:pPr>
            <w:r w:rsidRPr="001115CC">
              <w:rPr>
                <w:rFonts w:ascii="Arial" w:hAnsi="Arial" w:cs="Arial"/>
                <w:sz w:val="10"/>
                <w:szCs w:val="10"/>
              </w:rPr>
              <w:t>356418,</w:t>
            </w:r>
          </w:p>
          <w:p w:rsidR="001115CC" w:rsidRPr="001115CC" w:rsidRDefault="001115CC" w:rsidP="006620B4">
            <w:pPr>
              <w:jc w:val="center"/>
              <w:rPr>
                <w:rFonts w:ascii="Arial" w:hAnsi="Arial" w:cs="Arial"/>
                <w:sz w:val="10"/>
                <w:szCs w:val="10"/>
              </w:rPr>
            </w:pPr>
            <w:r w:rsidRPr="001115CC">
              <w:rPr>
                <w:rFonts w:ascii="Arial" w:hAnsi="Arial" w:cs="Arial"/>
                <w:sz w:val="10"/>
                <w:szCs w:val="10"/>
              </w:rPr>
              <w:t xml:space="preserve">Ставропольский край, Благодарненский район, </w:t>
            </w:r>
          </w:p>
          <w:p w:rsidR="001115CC" w:rsidRPr="001115CC" w:rsidRDefault="001115CC" w:rsidP="006620B4">
            <w:pPr>
              <w:jc w:val="center"/>
              <w:rPr>
                <w:rFonts w:ascii="Arial" w:hAnsi="Arial" w:cs="Arial"/>
                <w:sz w:val="10"/>
                <w:szCs w:val="10"/>
              </w:rPr>
            </w:pPr>
            <w:r w:rsidRPr="001115CC">
              <w:rPr>
                <w:rFonts w:ascii="Arial" w:hAnsi="Arial" w:cs="Arial"/>
                <w:sz w:val="10"/>
                <w:szCs w:val="10"/>
              </w:rPr>
              <w:t>п. Ставропольский</w:t>
            </w:r>
          </w:p>
          <w:p w:rsidR="001115CC" w:rsidRPr="001115CC" w:rsidRDefault="001115CC" w:rsidP="006620B4">
            <w:pPr>
              <w:jc w:val="center"/>
              <w:rPr>
                <w:rFonts w:ascii="Arial" w:hAnsi="Arial" w:cs="Arial"/>
                <w:sz w:val="10"/>
                <w:szCs w:val="10"/>
              </w:rPr>
            </w:pPr>
            <w:r w:rsidRPr="001115CC">
              <w:rPr>
                <w:rFonts w:ascii="Arial" w:hAnsi="Arial" w:cs="Arial"/>
                <w:sz w:val="10"/>
                <w:szCs w:val="10"/>
              </w:rPr>
              <w:t>пл. Юности, 2</w:t>
            </w:r>
          </w:p>
        </w:tc>
        <w:tc>
          <w:tcPr>
            <w:tcW w:w="1560"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jc w:val="center"/>
              <w:rPr>
                <w:rFonts w:ascii="Arial" w:hAnsi="Arial" w:cs="Arial"/>
                <w:sz w:val="10"/>
                <w:szCs w:val="10"/>
              </w:rPr>
            </w:pPr>
            <w:r w:rsidRPr="001115CC">
              <w:rPr>
                <w:rFonts w:ascii="Arial" w:hAnsi="Arial" w:cs="Arial"/>
                <w:sz w:val="10"/>
                <w:szCs w:val="10"/>
              </w:rPr>
              <w:t>(86549)25394</w:t>
            </w:r>
          </w:p>
          <w:p w:rsidR="001115CC" w:rsidRPr="001115CC" w:rsidRDefault="008D6710" w:rsidP="006620B4">
            <w:pPr>
              <w:jc w:val="center"/>
              <w:rPr>
                <w:rFonts w:ascii="Arial" w:hAnsi="Arial" w:cs="Arial"/>
                <w:sz w:val="10"/>
                <w:szCs w:val="10"/>
              </w:rPr>
            </w:pPr>
            <w:hyperlink r:id="rId46" w:history="1">
              <w:r w:rsidR="001115CC" w:rsidRPr="001115CC">
                <w:rPr>
                  <w:rStyle w:val="af0"/>
                  <w:rFonts w:ascii="Arial" w:hAnsi="Arial" w:cs="Arial"/>
                  <w:sz w:val="10"/>
                  <w:szCs w:val="10"/>
                  <w:lang w:val="en-US"/>
                </w:rPr>
                <w:t>www</w:t>
              </w:r>
              <w:r w:rsidR="001115CC" w:rsidRPr="001115CC">
                <w:rPr>
                  <w:rStyle w:val="af0"/>
                  <w:rFonts w:ascii="Arial" w:hAnsi="Arial" w:cs="Arial"/>
                  <w:sz w:val="10"/>
                  <w:szCs w:val="10"/>
                </w:rPr>
                <w:t>.</w:t>
              </w:r>
              <w:proofErr w:type="spellStart"/>
              <w:r w:rsidR="001115CC" w:rsidRPr="001115CC">
                <w:rPr>
                  <w:rStyle w:val="af0"/>
                  <w:rFonts w:ascii="Arial" w:hAnsi="Arial" w:cs="Arial"/>
                  <w:sz w:val="10"/>
                  <w:szCs w:val="10"/>
                  <w:lang w:val="en-US"/>
                </w:rPr>
                <w:t>stavropsosh</w:t>
              </w:r>
              <w:proofErr w:type="spellEnd"/>
              <w:r w:rsidR="001115CC" w:rsidRPr="001115CC">
                <w:rPr>
                  <w:rStyle w:val="af0"/>
                  <w:rFonts w:ascii="Arial" w:hAnsi="Arial" w:cs="Arial"/>
                  <w:sz w:val="10"/>
                  <w:szCs w:val="10"/>
                </w:rPr>
                <w:t>3.</w:t>
              </w:r>
              <w:proofErr w:type="spellStart"/>
              <w:r w:rsidR="001115CC" w:rsidRPr="001115CC">
                <w:rPr>
                  <w:rStyle w:val="af0"/>
                  <w:rFonts w:ascii="Arial" w:hAnsi="Arial" w:cs="Arial"/>
                  <w:sz w:val="10"/>
                  <w:szCs w:val="10"/>
                  <w:lang w:val="en-US"/>
                </w:rPr>
                <w:t>edusite</w:t>
              </w:r>
              <w:proofErr w:type="spellEnd"/>
              <w:r w:rsidR="001115CC" w:rsidRPr="001115CC">
                <w:rPr>
                  <w:rStyle w:val="af0"/>
                  <w:rFonts w:ascii="Arial" w:hAnsi="Arial" w:cs="Arial"/>
                  <w:sz w:val="10"/>
                  <w:szCs w:val="10"/>
                </w:rPr>
                <w:t>.</w:t>
              </w:r>
              <w:proofErr w:type="spellStart"/>
              <w:r w:rsidR="001115CC" w:rsidRPr="001115CC">
                <w:rPr>
                  <w:rStyle w:val="af0"/>
                  <w:rFonts w:ascii="Arial" w:hAnsi="Arial" w:cs="Arial"/>
                  <w:sz w:val="10"/>
                  <w:szCs w:val="10"/>
                  <w:lang w:val="en-US"/>
                </w:rPr>
                <w:t>ru</w:t>
              </w:r>
              <w:proofErr w:type="spellEnd"/>
            </w:hyperlink>
          </w:p>
        </w:tc>
      </w:tr>
      <w:tr w:rsidR="001115CC" w:rsidRPr="001115CC" w:rsidTr="00111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92"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27</w:t>
            </w:r>
          </w:p>
        </w:tc>
        <w:tc>
          <w:tcPr>
            <w:tcW w:w="1701"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before="30" w:after="30"/>
              <w:jc w:val="both"/>
              <w:rPr>
                <w:rFonts w:ascii="Arial" w:hAnsi="Arial" w:cs="Arial"/>
                <w:sz w:val="10"/>
                <w:szCs w:val="10"/>
              </w:rPr>
            </w:pPr>
            <w:r w:rsidRPr="001115CC">
              <w:rPr>
                <w:rFonts w:ascii="Arial" w:hAnsi="Arial" w:cs="Arial"/>
                <w:sz w:val="10"/>
                <w:szCs w:val="10"/>
              </w:rPr>
              <w:t xml:space="preserve">Муниципальное общеобразовательное учреждение «Средняя общеобразовательная школа  </w:t>
            </w:r>
            <w:r w:rsidRPr="001115CC">
              <w:rPr>
                <w:rFonts w:ascii="Arial" w:hAnsi="Arial" w:cs="Arial"/>
                <w:sz w:val="10"/>
                <w:szCs w:val="10"/>
              </w:rPr>
              <w:lastRenderedPageBreak/>
              <w:t>№ 4»</w:t>
            </w:r>
          </w:p>
        </w:tc>
        <w:tc>
          <w:tcPr>
            <w:tcW w:w="1559"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jc w:val="center"/>
              <w:rPr>
                <w:rFonts w:ascii="Arial" w:hAnsi="Arial" w:cs="Arial"/>
                <w:sz w:val="10"/>
                <w:szCs w:val="10"/>
              </w:rPr>
            </w:pPr>
            <w:r w:rsidRPr="001115CC">
              <w:rPr>
                <w:rFonts w:ascii="Arial" w:hAnsi="Arial" w:cs="Arial"/>
                <w:sz w:val="10"/>
                <w:szCs w:val="10"/>
              </w:rPr>
              <w:t>356404,</w:t>
            </w:r>
          </w:p>
          <w:p w:rsidR="001115CC" w:rsidRPr="001115CC" w:rsidRDefault="001115CC" w:rsidP="006620B4">
            <w:pPr>
              <w:jc w:val="center"/>
              <w:rPr>
                <w:rFonts w:ascii="Arial" w:hAnsi="Arial" w:cs="Arial"/>
                <w:sz w:val="10"/>
                <w:szCs w:val="10"/>
              </w:rPr>
            </w:pPr>
            <w:r w:rsidRPr="001115CC">
              <w:rPr>
                <w:rFonts w:ascii="Arial" w:hAnsi="Arial" w:cs="Arial"/>
                <w:sz w:val="10"/>
                <w:szCs w:val="10"/>
              </w:rPr>
              <w:t xml:space="preserve">Ставропольский край, Благодарненский район, </w:t>
            </w:r>
          </w:p>
          <w:p w:rsidR="001115CC" w:rsidRPr="001115CC" w:rsidRDefault="001115CC" w:rsidP="006620B4">
            <w:pPr>
              <w:jc w:val="center"/>
              <w:rPr>
                <w:rFonts w:ascii="Arial" w:hAnsi="Arial" w:cs="Arial"/>
                <w:sz w:val="10"/>
                <w:szCs w:val="10"/>
              </w:rPr>
            </w:pPr>
            <w:r w:rsidRPr="001115CC">
              <w:rPr>
                <w:rFonts w:ascii="Arial" w:hAnsi="Arial" w:cs="Arial"/>
                <w:sz w:val="10"/>
                <w:szCs w:val="10"/>
              </w:rPr>
              <w:t>с. Сотниковское</w:t>
            </w:r>
          </w:p>
          <w:p w:rsidR="001115CC" w:rsidRPr="001115CC" w:rsidRDefault="001115CC" w:rsidP="006620B4">
            <w:pPr>
              <w:jc w:val="center"/>
              <w:rPr>
                <w:rFonts w:ascii="Arial" w:hAnsi="Arial" w:cs="Arial"/>
                <w:sz w:val="10"/>
                <w:szCs w:val="10"/>
              </w:rPr>
            </w:pPr>
            <w:r w:rsidRPr="001115CC">
              <w:rPr>
                <w:rFonts w:ascii="Arial" w:hAnsi="Arial" w:cs="Arial"/>
                <w:sz w:val="10"/>
                <w:szCs w:val="10"/>
              </w:rPr>
              <w:t>ул. Красная, 162</w:t>
            </w:r>
          </w:p>
        </w:tc>
        <w:tc>
          <w:tcPr>
            <w:tcW w:w="1560"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jc w:val="center"/>
              <w:rPr>
                <w:rFonts w:ascii="Arial" w:hAnsi="Arial" w:cs="Arial"/>
                <w:sz w:val="10"/>
                <w:szCs w:val="10"/>
              </w:rPr>
            </w:pPr>
            <w:r w:rsidRPr="001115CC">
              <w:rPr>
                <w:rFonts w:ascii="Arial" w:hAnsi="Arial" w:cs="Arial"/>
                <w:sz w:val="10"/>
                <w:szCs w:val="10"/>
              </w:rPr>
              <w:t>(86549)31111</w:t>
            </w:r>
          </w:p>
          <w:p w:rsidR="001115CC" w:rsidRPr="001115CC" w:rsidRDefault="008D6710" w:rsidP="006620B4">
            <w:pPr>
              <w:jc w:val="center"/>
              <w:rPr>
                <w:rFonts w:ascii="Arial" w:hAnsi="Arial" w:cs="Arial"/>
                <w:sz w:val="10"/>
                <w:szCs w:val="10"/>
              </w:rPr>
            </w:pPr>
            <w:hyperlink r:id="rId47" w:history="1">
              <w:r w:rsidR="001115CC" w:rsidRPr="001115CC">
                <w:rPr>
                  <w:rStyle w:val="af0"/>
                  <w:rFonts w:ascii="Arial" w:hAnsi="Arial" w:cs="Arial"/>
                  <w:sz w:val="10"/>
                  <w:szCs w:val="10"/>
                  <w:lang w:val="en-US"/>
                </w:rPr>
                <w:t>www</w:t>
              </w:r>
              <w:r w:rsidR="001115CC" w:rsidRPr="001115CC">
                <w:rPr>
                  <w:rStyle w:val="af0"/>
                  <w:rFonts w:ascii="Arial" w:hAnsi="Arial" w:cs="Arial"/>
                  <w:sz w:val="10"/>
                  <w:szCs w:val="10"/>
                </w:rPr>
                <w:t>.</w:t>
              </w:r>
              <w:r w:rsidR="001115CC" w:rsidRPr="001115CC">
                <w:rPr>
                  <w:rStyle w:val="af0"/>
                  <w:rFonts w:ascii="Arial" w:hAnsi="Arial" w:cs="Arial"/>
                  <w:sz w:val="10"/>
                  <w:szCs w:val="10"/>
                  <w:lang w:val="en-US"/>
                </w:rPr>
                <w:t>sot</w:t>
              </w:r>
              <w:r w:rsidR="001115CC" w:rsidRPr="001115CC">
                <w:rPr>
                  <w:rStyle w:val="af0"/>
                  <w:rFonts w:ascii="Arial" w:hAnsi="Arial" w:cs="Arial"/>
                  <w:sz w:val="10"/>
                  <w:szCs w:val="10"/>
                </w:rPr>
                <w:t>4</w:t>
              </w:r>
              <w:r w:rsidR="001115CC" w:rsidRPr="001115CC">
                <w:rPr>
                  <w:rStyle w:val="af0"/>
                  <w:rFonts w:ascii="Arial" w:hAnsi="Arial" w:cs="Arial"/>
                  <w:sz w:val="10"/>
                  <w:szCs w:val="10"/>
                  <w:lang w:val="en-US"/>
                </w:rPr>
                <w:t>school</w:t>
              </w:r>
              <w:r w:rsidR="001115CC" w:rsidRPr="001115CC">
                <w:rPr>
                  <w:rStyle w:val="af0"/>
                  <w:rFonts w:ascii="Arial" w:hAnsi="Arial" w:cs="Arial"/>
                  <w:sz w:val="10"/>
                  <w:szCs w:val="10"/>
                </w:rPr>
                <w:t>.</w:t>
              </w:r>
              <w:proofErr w:type="spellStart"/>
              <w:r w:rsidR="001115CC" w:rsidRPr="001115CC">
                <w:rPr>
                  <w:rStyle w:val="af0"/>
                  <w:rFonts w:ascii="Arial" w:hAnsi="Arial" w:cs="Arial"/>
                  <w:sz w:val="10"/>
                  <w:szCs w:val="10"/>
                  <w:lang w:val="en-US"/>
                </w:rPr>
                <w:t>ru</w:t>
              </w:r>
              <w:proofErr w:type="spellEnd"/>
            </w:hyperlink>
          </w:p>
        </w:tc>
      </w:tr>
      <w:tr w:rsidR="001115CC" w:rsidRPr="001115CC" w:rsidTr="00111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92"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28</w:t>
            </w:r>
          </w:p>
        </w:tc>
        <w:tc>
          <w:tcPr>
            <w:tcW w:w="1701"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before="30" w:after="30"/>
              <w:jc w:val="both"/>
              <w:rPr>
                <w:rFonts w:ascii="Arial" w:hAnsi="Arial" w:cs="Arial"/>
                <w:sz w:val="10"/>
                <w:szCs w:val="10"/>
              </w:rPr>
            </w:pPr>
            <w:r w:rsidRPr="001115CC">
              <w:rPr>
                <w:rFonts w:ascii="Arial" w:hAnsi="Arial" w:cs="Arial"/>
                <w:sz w:val="10"/>
                <w:szCs w:val="10"/>
              </w:rPr>
              <w:t>Муниципальное общеобразовательное учреждение «Средняя общеобразовательная школа  № 5»</w:t>
            </w:r>
          </w:p>
        </w:tc>
        <w:tc>
          <w:tcPr>
            <w:tcW w:w="1559"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jc w:val="center"/>
              <w:rPr>
                <w:rFonts w:ascii="Arial" w:hAnsi="Arial" w:cs="Arial"/>
                <w:sz w:val="10"/>
                <w:szCs w:val="10"/>
              </w:rPr>
            </w:pPr>
            <w:r w:rsidRPr="001115CC">
              <w:rPr>
                <w:rFonts w:ascii="Arial" w:hAnsi="Arial" w:cs="Arial"/>
                <w:sz w:val="10"/>
                <w:szCs w:val="10"/>
              </w:rPr>
              <w:t>356402,</w:t>
            </w:r>
          </w:p>
          <w:p w:rsidR="001115CC" w:rsidRPr="001115CC" w:rsidRDefault="001115CC" w:rsidP="006620B4">
            <w:pPr>
              <w:jc w:val="center"/>
              <w:rPr>
                <w:rFonts w:ascii="Arial" w:hAnsi="Arial" w:cs="Arial"/>
                <w:sz w:val="10"/>
                <w:szCs w:val="10"/>
              </w:rPr>
            </w:pPr>
            <w:r w:rsidRPr="001115CC">
              <w:rPr>
                <w:rFonts w:ascii="Arial" w:hAnsi="Arial" w:cs="Arial"/>
                <w:sz w:val="10"/>
                <w:szCs w:val="10"/>
              </w:rPr>
              <w:t xml:space="preserve">Ставропольский край, Благодарненский район, </w:t>
            </w:r>
            <w:proofErr w:type="gramStart"/>
            <w:r w:rsidRPr="001115CC">
              <w:rPr>
                <w:rFonts w:ascii="Arial" w:hAnsi="Arial" w:cs="Arial"/>
                <w:sz w:val="10"/>
                <w:szCs w:val="10"/>
              </w:rPr>
              <w:t>с</w:t>
            </w:r>
            <w:proofErr w:type="gramEnd"/>
            <w:r w:rsidRPr="001115CC">
              <w:rPr>
                <w:rFonts w:ascii="Arial" w:hAnsi="Arial" w:cs="Arial"/>
                <w:sz w:val="10"/>
                <w:szCs w:val="10"/>
              </w:rPr>
              <w:t>. Спасское</w:t>
            </w:r>
          </w:p>
          <w:p w:rsidR="001115CC" w:rsidRPr="001115CC" w:rsidRDefault="001115CC" w:rsidP="001115CC">
            <w:pPr>
              <w:jc w:val="center"/>
              <w:rPr>
                <w:rFonts w:ascii="Arial" w:hAnsi="Arial" w:cs="Arial"/>
                <w:sz w:val="10"/>
                <w:szCs w:val="10"/>
              </w:rPr>
            </w:pPr>
            <w:r>
              <w:rPr>
                <w:rFonts w:ascii="Arial" w:hAnsi="Arial" w:cs="Arial"/>
                <w:sz w:val="10"/>
                <w:szCs w:val="10"/>
              </w:rPr>
              <w:t>ул. Красная, 178</w:t>
            </w:r>
          </w:p>
        </w:tc>
        <w:tc>
          <w:tcPr>
            <w:tcW w:w="1560"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jc w:val="center"/>
              <w:rPr>
                <w:rFonts w:ascii="Arial" w:hAnsi="Arial" w:cs="Arial"/>
                <w:sz w:val="10"/>
                <w:szCs w:val="10"/>
              </w:rPr>
            </w:pPr>
            <w:r w:rsidRPr="001115CC">
              <w:rPr>
                <w:rFonts w:ascii="Arial" w:hAnsi="Arial" w:cs="Arial"/>
                <w:sz w:val="10"/>
                <w:szCs w:val="10"/>
              </w:rPr>
              <w:t>(86549)24341</w:t>
            </w:r>
          </w:p>
          <w:p w:rsidR="001115CC" w:rsidRPr="001115CC" w:rsidRDefault="008D6710" w:rsidP="006620B4">
            <w:pPr>
              <w:jc w:val="center"/>
              <w:rPr>
                <w:rFonts w:ascii="Arial" w:hAnsi="Arial" w:cs="Arial"/>
                <w:sz w:val="10"/>
                <w:szCs w:val="10"/>
              </w:rPr>
            </w:pPr>
            <w:hyperlink r:id="rId48" w:history="1">
              <w:r w:rsidR="001115CC" w:rsidRPr="001115CC">
                <w:rPr>
                  <w:rStyle w:val="af0"/>
                  <w:rFonts w:ascii="Arial" w:hAnsi="Arial" w:cs="Arial"/>
                  <w:sz w:val="10"/>
                  <w:szCs w:val="10"/>
                  <w:lang w:val="en-US"/>
                </w:rPr>
                <w:t>www</w:t>
              </w:r>
              <w:r w:rsidR="001115CC" w:rsidRPr="001115CC">
                <w:rPr>
                  <w:rStyle w:val="af0"/>
                  <w:rFonts w:ascii="Arial" w:hAnsi="Arial" w:cs="Arial"/>
                  <w:sz w:val="10"/>
                  <w:szCs w:val="10"/>
                </w:rPr>
                <w:t>.</w:t>
              </w:r>
              <w:proofErr w:type="spellStart"/>
              <w:r w:rsidR="001115CC" w:rsidRPr="001115CC">
                <w:rPr>
                  <w:rStyle w:val="af0"/>
                  <w:rFonts w:ascii="Arial" w:hAnsi="Arial" w:cs="Arial"/>
                  <w:bCs/>
                  <w:sz w:val="10"/>
                  <w:szCs w:val="10"/>
                  <w:lang w:val="en-US"/>
                </w:rPr>
                <w:t>spasskoe</w:t>
              </w:r>
              <w:proofErr w:type="spellEnd"/>
              <w:r w:rsidR="001115CC" w:rsidRPr="001115CC">
                <w:rPr>
                  <w:rStyle w:val="af0"/>
                  <w:rFonts w:ascii="Arial" w:hAnsi="Arial" w:cs="Arial"/>
                  <w:bCs/>
                  <w:sz w:val="10"/>
                  <w:szCs w:val="10"/>
                  <w:lang w:val="en-US"/>
                </w:rPr>
                <w:t>-school</w:t>
              </w:r>
              <w:r w:rsidR="001115CC" w:rsidRPr="001115CC">
                <w:rPr>
                  <w:rStyle w:val="af0"/>
                  <w:rFonts w:ascii="Arial" w:hAnsi="Arial" w:cs="Arial"/>
                  <w:bCs/>
                  <w:sz w:val="10"/>
                  <w:szCs w:val="10"/>
                </w:rPr>
                <w:t>.</w:t>
              </w:r>
              <w:proofErr w:type="spellStart"/>
              <w:r w:rsidR="001115CC" w:rsidRPr="001115CC">
                <w:rPr>
                  <w:rStyle w:val="af0"/>
                  <w:rFonts w:ascii="Arial" w:hAnsi="Arial" w:cs="Arial"/>
                  <w:bCs/>
                  <w:sz w:val="10"/>
                  <w:szCs w:val="10"/>
                  <w:lang w:val="en-US"/>
                </w:rPr>
                <w:t>ru</w:t>
              </w:r>
              <w:proofErr w:type="spellEnd"/>
            </w:hyperlink>
          </w:p>
        </w:tc>
      </w:tr>
      <w:tr w:rsidR="001115CC" w:rsidRPr="001115CC" w:rsidTr="00111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92"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29</w:t>
            </w:r>
          </w:p>
        </w:tc>
        <w:tc>
          <w:tcPr>
            <w:tcW w:w="1701"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before="30" w:after="30"/>
              <w:jc w:val="both"/>
              <w:rPr>
                <w:rFonts w:ascii="Arial" w:hAnsi="Arial" w:cs="Arial"/>
                <w:sz w:val="10"/>
                <w:szCs w:val="10"/>
              </w:rPr>
            </w:pPr>
            <w:r w:rsidRPr="001115CC">
              <w:rPr>
                <w:rFonts w:ascii="Arial" w:hAnsi="Arial" w:cs="Arial"/>
                <w:sz w:val="10"/>
                <w:szCs w:val="10"/>
              </w:rPr>
              <w:t>Муниципальное общеобразовательное учреждение «Средняя общеоб</w:t>
            </w:r>
            <w:r>
              <w:rPr>
                <w:rFonts w:ascii="Arial" w:hAnsi="Arial" w:cs="Arial"/>
                <w:sz w:val="10"/>
                <w:szCs w:val="10"/>
              </w:rPr>
              <w:t>разовательная школа  № 6»</w:t>
            </w:r>
          </w:p>
        </w:tc>
        <w:tc>
          <w:tcPr>
            <w:tcW w:w="1559"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jc w:val="center"/>
              <w:rPr>
                <w:rFonts w:ascii="Arial" w:hAnsi="Arial" w:cs="Arial"/>
                <w:sz w:val="10"/>
                <w:szCs w:val="10"/>
              </w:rPr>
            </w:pPr>
            <w:r w:rsidRPr="001115CC">
              <w:rPr>
                <w:rFonts w:ascii="Arial" w:hAnsi="Arial" w:cs="Arial"/>
                <w:sz w:val="10"/>
                <w:szCs w:val="10"/>
              </w:rPr>
              <w:t>356420,</w:t>
            </w:r>
          </w:p>
          <w:p w:rsidR="001115CC" w:rsidRPr="001115CC" w:rsidRDefault="001115CC" w:rsidP="006620B4">
            <w:pPr>
              <w:jc w:val="center"/>
              <w:rPr>
                <w:rFonts w:ascii="Arial" w:hAnsi="Arial" w:cs="Arial"/>
                <w:sz w:val="10"/>
                <w:szCs w:val="10"/>
              </w:rPr>
            </w:pPr>
            <w:r w:rsidRPr="001115CC">
              <w:rPr>
                <w:rFonts w:ascii="Arial" w:hAnsi="Arial" w:cs="Arial"/>
                <w:sz w:val="10"/>
                <w:szCs w:val="10"/>
              </w:rPr>
              <w:t xml:space="preserve">Ставропольский край, </w:t>
            </w:r>
          </w:p>
          <w:p w:rsidR="001115CC" w:rsidRPr="001115CC" w:rsidRDefault="001115CC" w:rsidP="006620B4">
            <w:pPr>
              <w:jc w:val="center"/>
              <w:rPr>
                <w:rFonts w:ascii="Arial" w:hAnsi="Arial" w:cs="Arial"/>
                <w:sz w:val="10"/>
                <w:szCs w:val="10"/>
              </w:rPr>
            </w:pPr>
            <w:r w:rsidRPr="001115CC">
              <w:rPr>
                <w:rFonts w:ascii="Arial" w:hAnsi="Arial" w:cs="Arial"/>
                <w:sz w:val="10"/>
                <w:szCs w:val="10"/>
              </w:rPr>
              <w:t>г. Благодарный</w:t>
            </w:r>
          </w:p>
          <w:p w:rsidR="001115CC" w:rsidRPr="001115CC" w:rsidRDefault="001115CC" w:rsidP="006620B4">
            <w:pPr>
              <w:jc w:val="center"/>
              <w:rPr>
                <w:rFonts w:ascii="Arial" w:hAnsi="Arial" w:cs="Arial"/>
                <w:sz w:val="10"/>
                <w:szCs w:val="10"/>
              </w:rPr>
            </w:pPr>
            <w:r w:rsidRPr="001115CC">
              <w:rPr>
                <w:rFonts w:ascii="Arial" w:hAnsi="Arial" w:cs="Arial"/>
                <w:sz w:val="10"/>
                <w:szCs w:val="10"/>
              </w:rPr>
              <w:t>ул. Советская, 227</w:t>
            </w:r>
          </w:p>
        </w:tc>
        <w:tc>
          <w:tcPr>
            <w:tcW w:w="1560"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jc w:val="center"/>
              <w:rPr>
                <w:rFonts w:ascii="Arial" w:hAnsi="Arial" w:cs="Arial"/>
                <w:sz w:val="10"/>
                <w:szCs w:val="10"/>
              </w:rPr>
            </w:pPr>
            <w:r w:rsidRPr="001115CC">
              <w:rPr>
                <w:rFonts w:ascii="Arial" w:hAnsi="Arial" w:cs="Arial"/>
                <w:sz w:val="10"/>
                <w:szCs w:val="10"/>
              </w:rPr>
              <w:t>(86549)21355</w:t>
            </w:r>
          </w:p>
          <w:p w:rsidR="001115CC" w:rsidRPr="001115CC" w:rsidRDefault="008D6710" w:rsidP="006620B4">
            <w:pPr>
              <w:jc w:val="center"/>
              <w:rPr>
                <w:rFonts w:ascii="Arial" w:hAnsi="Arial" w:cs="Arial"/>
                <w:sz w:val="10"/>
                <w:szCs w:val="10"/>
              </w:rPr>
            </w:pPr>
            <w:hyperlink r:id="rId49" w:history="1">
              <w:r w:rsidR="001115CC" w:rsidRPr="001115CC">
                <w:rPr>
                  <w:rFonts w:ascii="Arial" w:hAnsi="Arial" w:cs="Arial"/>
                  <w:bCs/>
                  <w:color w:val="0000FF"/>
                  <w:sz w:val="10"/>
                  <w:szCs w:val="10"/>
                  <w:u w:val="single"/>
                  <w:lang w:val="en-US"/>
                </w:rPr>
                <w:t>www</w:t>
              </w:r>
              <w:r w:rsidR="001115CC" w:rsidRPr="001115CC">
                <w:rPr>
                  <w:rFonts w:ascii="Arial" w:hAnsi="Arial" w:cs="Arial"/>
                  <w:bCs/>
                  <w:color w:val="0000FF"/>
                  <w:sz w:val="10"/>
                  <w:szCs w:val="10"/>
                  <w:u w:val="single"/>
                </w:rPr>
                <w:t>.</w:t>
              </w:r>
              <w:proofErr w:type="spellStart"/>
              <w:r w:rsidR="001115CC" w:rsidRPr="001115CC">
                <w:rPr>
                  <w:rFonts w:ascii="Arial" w:hAnsi="Arial" w:cs="Arial"/>
                  <w:bCs/>
                  <w:color w:val="0000FF"/>
                  <w:sz w:val="10"/>
                  <w:szCs w:val="10"/>
                  <w:u w:val="single"/>
                  <w:lang w:val="en-US"/>
                </w:rPr>
                <w:t>blagodarsosh</w:t>
              </w:r>
              <w:proofErr w:type="spellEnd"/>
              <w:r w:rsidR="001115CC" w:rsidRPr="001115CC">
                <w:rPr>
                  <w:rFonts w:ascii="Arial" w:hAnsi="Arial" w:cs="Arial"/>
                  <w:bCs/>
                  <w:color w:val="0000FF"/>
                  <w:sz w:val="10"/>
                  <w:szCs w:val="10"/>
                  <w:u w:val="single"/>
                </w:rPr>
                <w:t>6.</w:t>
              </w:r>
              <w:proofErr w:type="spellStart"/>
              <w:r w:rsidR="001115CC" w:rsidRPr="001115CC">
                <w:rPr>
                  <w:rFonts w:ascii="Arial" w:hAnsi="Arial" w:cs="Arial"/>
                  <w:bCs/>
                  <w:color w:val="0000FF"/>
                  <w:sz w:val="10"/>
                  <w:szCs w:val="10"/>
                  <w:u w:val="single"/>
                  <w:lang w:val="en-US"/>
                </w:rPr>
                <w:t>edusite</w:t>
              </w:r>
              <w:proofErr w:type="spellEnd"/>
              <w:r w:rsidR="001115CC" w:rsidRPr="001115CC">
                <w:rPr>
                  <w:rFonts w:ascii="Arial" w:hAnsi="Arial" w:cs="Arial"/>
                  <w:bCs/>
                  <w:color w:val="0000FF"/>
                  <w:sz w:val="10"/>
                  <w:szCs w:val="10"/>
                  <w:u w:val="single"/>
                </w:rPr>
                <w:t>.</w:t>
              </w:r>
              <w:proofErr w:type="spellStart"/>
              <w:r w:rsidR="001115CC" w:rsidRPr="001115CC">
                <w:rPr>
                  <w:rFonts w:ascii="Arial" w:hAnsi="Arial" w:cs="Arial"/>
                  <w:bCs/>
                  <w:color w:val="0000FF"/>
                  <w:sz w:val="10"/>
                  <w:szCs w:val="10"/>
                  <w:u w:val="single"/>
                  <w:lang w:val="en-US"/>
                </w:rPr>
                <w:t>ru</w:t>
              </w:r>
              <w:proofErr w:type="spellEnd"/>
            </w:hyperlink>
          </w:p>
        </w:tc>
      </w:tr>
      <w:tr w:rsidR="001115CC" w:rsidRPr="001115CC" w:rsidTr="00111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92"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30</w:t>
            </w:r>
          </w:p>
        </w:tc>
        <w:tc>
          <w:tcPr>
            <w:tcW w:w="1701"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before="30" w:after="30"/>
              <w:jc w:val="both"/>
              <w:rPr>
                <w:rFonts w:ascii="Arial" w:hAnsi="Arial" w:cs="Arial"/>
                <w:sz w:val="10"/>
                <w:szCs w:val="10"/>
              </w:rPr>
            </w:pPr>
            <w:r w:rsidRPr="001115CC">
              <w:rPr>
                <w:rFonts w:ascii="Arial" w:hAnsi="Arial" w:cs="Arial"/>
                <w:sz w:val="10"/>
                <w:szCs w:val="10"/>
              </w:rPr>
              <w:t>Муниципальное общеобразовательное учреждение «Средняя общеоб</w:t>
            </w:r>
            <w:r>
              <w:rPr>
                <w:rFonts w:ascii="Arial" w:hAnsi="Arial" w:cs="Arial"/>
                <w:sz w:val="10"/>
                <w:szCs w:val="10"/>
              </w:rPr>
              <w:t>разовательная школа  № 7»</w:t>
            </w:r>
          </w:p>
        </w:tc>
        <w:tc>
          <w:tcPr>
            <w:tcW w:w="1559"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jc w:val="center"/>
              <w:rPr>
                <w:rFonts w:ascii="Arial" w:hAnsi="Arial" w:cs="Arial"/>
                <w:sz w:val="10"/>
                <w:szCs w:val="10"/>
              </w:rPr>
            </w:pPr>
            <w:r w:rsidRPr="001115CC">
              <w:rPr>
                <w:rFonts w:ascii="Arial" w:hAnsi="Arial" w:cs="Arial"/>
                <w:sz w:val="10"/>
                <w:szCs w:val="10"/>
              </w:rPr>
              <w:t>356413,</w:t>
            </w:r>
          </w:p>
          <w:p w:rsidR="001115CC" w:rsidRPr="001115CC" w:rsidRDefault="001115CC" w:rsidP="006620B4">
            <w:pPr>
              <w:jc w:val="center"/>
              <w:rPr>
                <w:rFonts w:ascii="Arial" w:hAnsi="Arial" w:cs="Arial"/>
                <w:sz w:val="10"/>
                <w:szCs w:val="10"/>
              </w:rPr>
            </w:pPr>
            <w:r w:rsidRPr="001115CC">
              <w:rPr>
                <w:rFonts w:ascii="Arial" w:hAnsi="Arial" w:cs="Arial"/>
                <w:sz w:val="10"/>
                <w:szCs w:val="10"/>
              </w:rPr>
              <w:t>Ставропольский край, Благодарненский район,</w:t>
            </w:r>
          </w:p>
          <w:p w:rsidR="001115CC" w:rsidRPr="001115CC" w:rsidRDefault="001115CC" w:rsidP="006620B4">
            <w:pPr>
              <w:jc w:val="center"/>
              <w:rPr>
                <w:rFonts w:ascii="Arial" w:hAnsi="Arial" w:cs="Arial"/>
                <w:sz w:val="10"/>
                <w:szCs w:val="10"/>
              </w:rPr>
            </w:pPr>
            <w:r w:rsidRPr="001115CC">
              <w:rPr>
                <w:rFonts w:ascii="Arial" w:hAnsi="Arial" w:cs="Arial"/>
                <w:sz w:val="10"/>
                <w:szCs w:val="10"/>
              </w:rPr>
              <w:t xml:space="preserve"> </w:t>
            </w:r>
            <w:proofErr w:type="gramStart"/>
            <w:r w:rsidRPr="001115CC">
              <w:rPr>
                <w:rFonts w:ascii="Arial" w:hAnsi="Arial" w:cs="Arial"/>
                <w:sz w:val="10"/>
                <w:szCs w:val="10"/>
              </w:rPr>
              <w:t>с</w:t>
            </w:r>
            <w:proofErr w:type="gramEnd"/>
            <w:r w:rsidRPr="001115CC">
              <w:rPr>
                <w:rFonts w:ascii="Arial" w:hAnsi="Arial" w:cs="Arial"/>
                <w:sz w:val="10"/>
                <w:szCs w:val="10"/>
              </w:rPr>
              <w:t xml:space="preserve">. Каменная Балка, </w:t>
            </w:r>
          </w:p>
          <w:p w:rsidR="001115CC" w:rsidRPr="001115CC" w:rsidRDefault="001115CC" w:rsidP="006620B4">
            <w:pPr>
              <w:jc w:val="center"/>
              <w:rPr>
                <w:rFonts w:ascii="Arial" w:hAnsi="Arial" w:cs="Arial"/>
                <w:sz w:val="10"/>
                <w:szCs w:val="10"/>
              </w:rPr>
            </w:pPr>
            <w:r w:rsidRPr="001115CC">
              <w:rPr>
                <w:rFonts w:ascii="Arial" w:hAnsi="Arial" w:cs="Arial"/>
                <w:sz w:val="10"/>
                <w:szCs w:val="10"/>
              </w:rPr>
              <w:t>ул. Школьная, 13</w:t>
            </w:r>
          </w:p>
        </w:tc>
        <w:tc>
          <w:tcPr>
            <w:tcW w:w="1560"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jc w:val="center"/>
              <w:rPr>
                <w:rFonts w:ascii="Arial" w:hAnsi="Arial" w:cs="Arial"/>
                <w:sz w:val="10"/>
                <w:szCs w:val="10"/>
              </w:rPr>
            </w:pPr>
            <w:r w:rsidRPr="001115CC">
              <w:rPr>
                <w:rFonts w:ascii="Arial" w:hAnsi="Arial" w:cs="Arial"/>
                <w:sz w:val="10"/>
                <w:szCs w:val="10"/>
              </w:rPr>
              <w:t>(86549)39937</w:t>
            </w:r>
          </w:p>
          <w:p w:rsidR="001115CC" w:rsidRPr="001115CC" w:rsidRDefault="001115CC" w:rsidP="006620B4">
            <w:pPr>
              <w:jc w:val="center"/>
              <w:rPr>
                <w:rFonts w:ascii="Arial" w:hAnsi="Arial" w:cs="Arial"/>
                <w:sz w:val="10"/>
                <w:szCs w:val="10"/>
              </w:rPr>
            </w:pPr>
            <w:r w:rsidRPr="001115CC">
              <w:rPr>
                <w:rFonts w:ascii="Arial" w:hAnsi="Arial" w:cs="Arial"/>
                <w:color w:val="0000FF"/>
                <w:sz w:val="10"/>
                <w:szCs w:val="10"/>
                <w:u w:val="single"/>
                <w:lang w:val="en-US"/>
              </w:rPr>
              <w:t>http</w:t>
            </w:r>
            <w:r w:rsidRPr="001115CC">
              <w:rPr>
                <w:rFonts w:ascii="Arial" w:hAnsi="Arial" w:cs="Arial"/>
                <w:color w:val="0000FF"/>
                <w:sz w:val="10"/>
                <w:szCs w:val="10"/>
                <w:u w:val="single"/>
              </w:rPr>
              <w:t>://</w:t>
            </w:r>
            <w:r w:rsidRPr="001115CC">
              <w:rPr>
                <w:rFonts w:ascii="Arial" w:hAnsi="Arial" w:cs="Arial"/>
                <w:color w:val="0000FF"/>
                <w:sz w:val="10"/>
                <w:szCs w:val="10"/>
                <w:u w:val="single"/>
                <w:lang w:val="en-US"/>
              </w:rPr>
              <w:t>www</w:t>
            </w:r>
            <w:r w:rsidRPr="001115CC">
              <w:rPr>
                <w:rFonts w:ascii="Arial" w:hAnsi="Arial" w:cs="Arial"/>
                <w:color w:val="0000FF"/>
                <w:sz w:val="10"/>
                <w:szCs w:val="10"/>
                <w:u w:val="single"/>
              </w:rPr>
              <w:t>.</w:t>
            </w:r>
            <w:proofErr w:type="spellStart"/>
            <w:r w:rsidRPr="001115CC">
              <w:rPr>
                <w:rFonts w:ascii="Arial" w:hAnsi="Arial" w:cs="Arial"/>
                <w:color w:val="0000FF"/>
                <w:sz w:val="10"/>
                <w:szCs w:val="10"/>
                <w:u w:val="single"/>
                <w:lang w:val="en-US"/>
              </w:rPr>
              <w:t>kambalkasosh</w:t>
            </w:r>
            <w:proofErr w:type="spellEnd"/>
            <w:r w:rsidRPr="001115CC">
              <w:rPr>
                <w:rFonts w:ascii="Arial" w:hAnsi="Arial" w:cs="Arial"/>
                <w:color w:val="0000FF"/>
                <w:sz w:val="10"/>
                <w:szCs w:val="10"/>
                <w:u w:val="single"/>
              </w:rPr>
              <w:t>7.</w:t>
            </w:r>
            <w:proofErr w:type="spellStart"/>
            <w:r w:rsidRPr="001115CC">
              <w:rPr>
                <w:rFonts w:ascii="Arial" w:hAnsi="Arial" w:cs="Arial"/>
                <w:color w:val="0000FF"/>
                <w:sz w:val="10"/>
                <w:szCs w:val="10"/>
                <w:u w:val="single"/>
                <w:lang w:val="en-US"/>
              </w:rPr>
              <w:t>edusite</w:t>
            </w:r>
            <w:proofErr w:type="spellEnd"/>
            <w:r w:rsidRPr="001115CC">
              <w:rPr>
                <w:rFonts w:ascii="Arial" w:hAnsi="Arial" w:cs="Arial"/>
                <w:color w:val="0000FF"/>
                <w:sz w:val="10"/>
                <w:szCs w:val="10"/>
                <w:u w:val="single"/>
              </w:rPr>
              <w:t>.</w:t>
            </w:r>
            <w:proofErr w:type="spellStart"/>
            <w:r w:rsidRPr="001115CC">
              <w:rPr>
                <w:rFonts w:ascii="Arial" w:hAnsi="Arial" w:cs="Arial"/>
                <w:color w:val="0000FF"/>
                <w:sz w:val="10"/>
                <w:szCs w:val="10"/>
                <w:u w:val="single"/>
                <w:lang w:val="en-US"/>
              </w:rPr>
              <w:t>ru</w:t>
            </w:r>
            <w:proofErr w:type="spellEnd"/>
          </w:p>
        </w:tc>
      </w:tr>
      <w:tr w:rsidR="001115CC" w:rsidRPr="001115CC" w:rsidTr="00111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92"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31</w:t>
            </w:r>
          </w:p>
        </w:tc>
        <w:tc>
          <w:tcPr>
            <w:tcW w:w="1701"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before="30" w:after="30"/>
              <w:jc w:val="both"/>
              <w:rPr>
                <w:rFonts w:ascii="Arial" w:hAnsi="Arial" w:cs="Arial"/>
                <w:sz w:val="10"/>
                <w:szCs w:val="10"/>
              </w:rPr>
            </w:pPr>
            <w:r w:rsidRPr="001115CC">
              <w:rPr>
                <w:rFonts w:ascii="Arial" w:hAnsi="Arial" w:cs="Arial"/>
                <w:sz w:val="10"/>
                <w:szCs w:val="10"/>
              </w:rPr>
              <w:t>Муниципальное общеобразовательное учреждение «Средняя общеоб</w:t>
            </w:r>
            <w:r>
              <w:rPr>
                <w:rFonts w:ascii="Arial" w:hAnsi="Arial" w:cs="Arial"/>
                <w:sz w:val="10"/>
                <w:szCs w:val="10"/>
              </w:rPr>
              <w:t>разовательная школа  № 8»</w:t>
            </w:r>
          </w:p>
        </w:tc>
        <w:tc>
          <w:tcPr>
            <w:tcW w:w="1559"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jc w:val="center"/>
              <w:rPr>
                <w:rFonts w:ascii="Arial" w:hAnsi="Arial" w:cs="Arial"/>
                <w:sz w:val="10"/>
                <w:szCs w:val="10"/>
              </w:rPr>
            </w:pPr>
            <w:r w:rsidRPr="001115CC">
              <w:rPr>
                <w:rFonts w:ascii="Arial" w:hAnsi="Arial" w:cs="Arial"/>
                <w:sz w:val="10"/>
                <w:szCs w:val="10"/>
              </w:rPr>
              <w:t>356407,</w:t>
            </w:r>
          </w:p>
          <w:p w:rsidR="001115CC" w:rsidRPr="001115CC" w:rsidRDefault="001115CC" w:rsidP="006620B4">
            <w:pPr>
              <w:jc w:val="center"/>
              <w:rPr>
                <w:rFonts w:ascii="Arial" w:hAnsi="Arial" w:cs="Arial"/>
                <w:sz w:val="10"/>
                <w:szCs w:val="10"/>
              </w:rPr>
            </w:pPr>
            <w:r w:rsidRPr="001115CC">
              <w:rPr>
                <w:rFonts w:ascii="Arial" w:hAnsi="Arial" w:cs="Arial"/>
                <w:sz w:val="10"/>
                <w:szCs w:val="10"/>
              </w:rPr>
              <w:t xml:space="preserve">Ставропольский край, Благодарненский район, </w:t>
            </w:r>
          </w:p>
          <w:p w:rsidR="001115CC" w:rsidRPr="001115CC" w:rsidRDefault="001115CC" w:rsidP="006620B4">
            <w:pPr>
              <w:jc w:val="center"/>
              <w:rPr>
                <w:rFonts w:ascii="Arial" w:hAnsi="Arial" w:cs="Arial"/>
                <w:sz w:val="10"/>
                <w:szCs w:val="10"/>
              </w:rPr>
            </w:pPr>
            <w:r w:rsidRPr="001115CC">
              <w:rPr>
                <w:rFonts w:ascii="Arial" w:hAnsi="Arial" w:cs="Arial"/>
                <w:sz w:val="10"/>
                <w:szCs w:val="10"/>
              </w:rPr>
              <w:t>с. Елизаветинское</w:t>
            </w:r>
          </w:p>
          <w:p w:rsidR="001115CC" w:rsidRPr="001115CC" w:rsidRDefault="001115CC" w:rsidP="006620B4">
            <w:pPr>
              <w:jc w:val="center"/>
              <w:rPr>
                <w:rFonts w:ascii="Arial" w:hAnsi="Arial" w:cs="Arial"/>
                <w:sz w:val="10"/>
                <w:szCs w:val="10"/>
              </w:rPr>
            </w:pPr>
            <w:r w:rsidRPr="001115CC">
              <w:rPr>
                <w:rFonts w:ascii="Arial" w:hAnsi="Arial" w:cs="Arial"/>
                <w:sz w:val="10"/>
                <w:szCs w:val="10"/>
              </w:rPr>
              <w:t>ул. Ленина, 139</w:t>
            </w:r>
          </w:p>
        </w:tc>
        <w:tc>
          <w:tcPr>
            <w:tcW w:w="1560"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jc w:val="center"/>
              <w:rPr>
                <w:rFonts w:ascii="Arial" w:hAnsi="Arial" w:cs="Arial"/>
                <w:sz w:val="10"/>
                <w:szCs w:val="10"/>
              </w:rPr>
            </w:pPr>
            <w:r w:rsidRPr="001115CC">
              <w:rPr>
                <w:rFonts w:ascii="Arial" w:hAnsi="Arial" w:cs="Arial"/>
                <w:sz w:val="10"/>
                <w:szCs w:val="10"/>
              </w:rPr>
              <w:t>(86549)25540</w:t>
            </w:r>
          </w:p>
          <w:p w:rsidR="001115CC" w:rsidRPr="001115CC" w:rsidRDefault="008D6710" w:rsidP="006620B4">
            <w:pPr>
              <w:jc w:val="center"/>
              <w:rPr>
                <w:rFonts w:ascii="Arial" w:hAnsi="Arial" w:cs="Arial"/>
                <w:sz w:val="10"/>
                <w:szCs w:val="10"/>
              </w:rPr>
            </w:pPr>
            <w:hyperlink r:id="rId50" w:history="1">
              <w:r w:rsidR="001115CC" w:rsidRPr="001115CC">
                <w:rPr>
                  <w:rStyle w:val="af0"/>
                  <w:rFonts w:ascii="Arial" w:hAnsi="Arial" w:cs="Arial"/>
                  <w:sz w:val="10"/>
                  <w:szCs w:val="10"/>
                  <w:lang w:val="en-US"/>
                </w:rPr>
                <w:t>www</w:t>
              </w:r>
              <w:r w:rsidR="001115CC" w:rsidRPr="001115CC">
                <w:rPr>
                  <w:rStyle w:val="af0"/>
                  <w:rFonts w:ascii="Arial" w:hAnsi="Arial" w:cs="Arial"/>
                  <w:sz w:val="10"/>
                  <w:szCs w:val="10"/>
                </w:rPr>
                <w:t>.</w:t>
              </w:r>
              <w:proofErr w:type="spellStart"/>
              <w:r w:rsidR="001115CC" w:rsidRPr="001115CC">
                <w:rPr>
                  <w:rStyle w:val="af0"/>
                  <w:rFonts w:ascii="Arial" w:hAnsi="Arial" w:cs="Arial"/>
                  <w:sz w:val="10"/>
                  <w:szCs w:val="10"/>
                  <w:lang w:val="en-US"/>
                </w:rPr>
                <w:t>Elizavetsosh</w:t>
              </w:r>
              <w:proofErr w:type="spellEnd"/>
              <w:r w:rsidR="001115CC" w:rsidRPr="001115CC">
                <w:rPr>
                  <w:rStyle w:val="af0"/>
                  <w:rFonts w:ascii="Arial" w:hAnsi="Arial" w:cs="Arial"/>
                  <w:sz w:val="10"/>
                  <w:szCs w:val="10"/>
                </w:rPr>
                <w:t>8.</w:t>
              </w:r>
              <w:proofErr w:type="spellStart"/>
              <w:r w:rsidR="001115CC" w:rsidRPr="001115CC">
                <w:rPr>
                  <w:rStyle w:val="af0"/>
                  <w:rFonts w:ascii="Arial" w:hAnsi="Arial" w:cs="Arial"/>
                  <w:sz w:val="10"/>
                  <w:szCs w:val="10"/>
                  <w:lang w:val="en-US"/>
                </w:rPr>
                <w:t>edusite</w:t>
              </w:r>
              <w:proofErr w:type="spellEnd"/>
              <w:r w:rsidR="001115CC" w:rsidRPr="001115CC">
                <w:rPr>
                  <w:rStyle w:val="af0"/>
                  <w:rFonts w:ascii="Arial" w:hAnsi="Arial" w:cs="Arial"/>
                  <w:sz w:val="10"/>
                  <w:szCs w:val="10"/>
                </w:rPr>
                <w:t>.</w:t>
              </w:r>
              <w:proofErr w:type="spellStart"/>
              <w:r w:rsidR="001115CC" w:rsidRPr="001115CC">
                <w:rPr>
                  <w:rStyle w:val="af0"/>
                  <w:rFonts w:ascii="Arial" w:hAnsi="Arial" w:cs="Arial"/>
                  <w:sz w:val="10"/>
                  <w:szCs w:val="10"/>
                  <w:lang w:val="en-US"/>
                </w:rPr>
                <w:t>ru</w:t>
              </w:r>
              <w:proofErr w:type="spellEnd"/>
            </w:hyperlink>
          </w:p>
        </w:tc>
      </w:tr>
      <w:tr w:rsidR="001115CC" w:rsidRPr="001115CC" w:rsidTr="00111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92"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32</w:t>
            </w:r>
          </w:p>
        </w:tc>
        <w:tc>
          <w:tcPr>
            <w:tcW w:w="1701"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before="30" w:after="30"/>
              <w:jc w:val="both"/>
              <w:rPr>
                <w:rFonts w:ascii="Arial" w:hAnsi="Arial" w:cs="Arial"/>
                <w:sz w:val="10"/>
                <w:szCs w:val="10"/>
              </w:rPr>
            </w:pPr>
            <w:r w:rsidRPr="001115CC">
              <w:rPr>
                <w:rFonts w:ascii="Arial" w:hAnsi="Arial" w:cs="Arial"/>
                <w:sz w:val="10"/>
                <w:szCs w:val="10"/>
              </w:rPr>
              <w:t>Муниципальное общеобразовательное учреждение «Средняя общеобразовательная школа  № 9»</w:t>
            </w:r>
          </w:p>
        </w:tc>
        <w:tc>
          <w:tcPr>
            <w:tcW w:w="1559"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jc w:val="center"/>
              <w:rPr>
                <w:rFonts w:ascii="Arial" w:hAnsi="Arial" w:cs="Arial"/>
                <w:sz w:val="10"/>
                <w:szCs w:val="10"/>
              </w:rPr>
            </w:pPr>
            <w:r w:rsidRPr="001115CC">
              <w:rPr>
                <w:rFonts w:ascii="Arial" w:hAnsi="Arial" w:cs="Arial"/>
                <w:sz w:val="10"/>
                <w:szCs w:val="10"/>
              </w:rPr>
              <w:t>356420,</w:t>
            </w:r>
          </w:p>
          <w:p w:rsidR="001115CC" w:rsidRPr="001115CC" w:rsidRDefault="001115CC" w:rsidP="006620B4">
            <w:pPr>
              <w:jc w:val="center"/>
              <w:rPr>
                <w:rFonts w:ascii="Arial" w:hAnsi="Arial" w:cs="Arial"/>
                <w:sz w:val="10"/>
                <w:szCs w:val="10"/>
              </w:rPr>
            </w:pPr>
            <w:r w:rsidRPr="001115CC">
              <w:rPr>
                <w:rFonts w:ascii="Arial" w:hAnsi="Arial" w:cs="Arial"/>
                <w:sz w:val="10"/>
                <w:szCs w:val="10"/>
              </w:rPr>
              <w:t xml:space="preserve">Ставропольский край, </w:t>
            </w:r>
          </w:p>
          <w:p w:rsidR="001115CC" w:rsidRPr="001115CC" w:rsidRDefault="001115CC" w:rsidP="006620B4">
            <w:pPr>
              <w:jc w:val="center"/>
              <w:rPr>
                <w:rFonts w:ascii="Arial" w:hAnsi="Arial" w:cs="Arial"/>
                <w:sz w:val="10"/>
                <w:szCs w:val="10"/>
              </w:rPr>
            </w:pPr>
            <w:r w:rsidRPr="001115CC">
              <w:rPr>
                <w:rFonts w:ascii="Arial" w:hAnsi="Arial" w:cs="Arial"/>
                <w:sz w:val="10"/>
                <w:szCs w:val="10"/>
              </w:rPr>
              <w:t>г. Благодарный</w:t>
            </w:r>
          </w:p>
          <w:p w:rsidR="001115CC" w:rsidRPr="001115CC" w:rsidRDefault="001115CC" w:rsidP="006620B4">
            <w:pPr>
              <w:jc w:val="center"/>
              <w:rPr>
                <w:rFonts w:ascii="Arial" w:hAnsi="Arial" w:cs="Arial"/>
                <w:sz w:val="10"/>
                <w:szCs w:val="10"/>
              </w:rPr>
            </w:pPr>
            <w:r w:rsidRPr="001115CC">
              <w:rPr>
                <w:rFonts w:ascii="Arial" w:hAnsi="Arial" w:cs="Arial"/>
                <w:sz w:val="10"/>
                <w:szCs w:val="10"/>
              </w:rPr>
              <w:t>ул. Ленина, 251</w:t>
            </w:r>
          </w:p>
        </w:tc>
        <w:tc>
          <w:tcPr>
            <w:tcW w:w="1560"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jc w:val="center"/>
              <w:rPr>
                <w:rFonts w:ascii="Arial" w:hAnsi="Arial" w:cs="Arial"/>
                <w:sz w:val="10"/>
                <w:szCs w:val="10"/>
              </w:rPr>
            </w:pPr>
            <w:r w:rsidRPr="001115CC">
              <w:rPr>
                <w:rFonts w:ascii="Arial" w:hAnsi="Arial" w:cs="Arial"/>
                <w:sz w:val="10"/>
                <w:szCs w:val="10"/>
              </w:rPr>
              <w:t>(86549)52177</w:t>
            </w:r>
          </w:p>
          <w:p w:rsidR="001115CC" w:rsidRPr="001115CC" w:rsidRDefault="001115CC" w:rsidP="006620B4">
            <w:pPr>
              <w:jc w:val="center"/>
              <w:rPr>
                <w:rFonts w:ascii="Arial" w:hAnsi="Arial" w:cs="Arial"/>
                <w:sz w:val="10"/>
                <w:szCs w:val="10"/>
              </w:rPr>
            </w:pPr>
            <w:r w:rsidRPr="001115CC">
              <w:rPr>
                <w:rFonts w:ascii="Arial" w:hAnsi="Arial" w:cs="Arial"/>
                <w:color w:val="0000FF"/>
                <w:sz w:val="10"/>
                <w:szCs w:val="10"/>
                <w:u w:val="single"/>
                <w:lang w:val="en-US"/>
              </w:rPr>
              <w:t>http://blagschool9.edusite.ru/</w:t>
            </w:r>
          </w:p>
        </w:tc>
      </w:tr>
      <w:tr w:rsidR="001115CC" w:rsidRPr="001115CC" w:rsidTr="00111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92"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33</w:t>
            </w:r>
          </w:p>
        </w:tc>
        <w:tc>
          <w:tcPr>
            <w:tcW w:w="1701"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before="30" w:after="30"/>
              <w:jc w:val="both"/>
              <w:rPr>
                <w:rFonts w:ascii="Arial" w:hAnsi="Arial" w:cs="Arial"/>
                <w:sz w:val="10"/>
                <w:szCs w:val="10"/>
              </w:rPr>
            </w:pPr>
            <w:r w:rsidRPr="001115CC">
              <w:rPr>
                <w:rFonts w:ascii="Arial" w:hAnsi="Arial" w:cs="Arial"/>
                <w:sz w:val="10"/>
                <w:szCs w:val="10"/>
              </w:rPr>
              <w:t>Муниципальное общеобразовательное учреждение «Средняя общеобразовательная школа  № 10»</w:t>
            </w:r>
          </w:p>
        </w:tc>
        <w:tc>
          <w:tcPr>
            <w:tcW w:w="1559"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jc w:val="center"/>
              <w:rPr>
                <w:rFonts w:ascii="Arial" w:hAnsi="Arial" w:cs="Arial"/>
                <w:sz w:val="10"/>
                <w:szCs w:val="10"/>
              </w:rPr>
            </w:pPr>
            <w:r w:rsidRPr="001115CC">
              <w:rPr>
                <w:rFonts w:ascii="Arial" w:hAnsi="Arial" w:cs="Arial"/>
                <w:sz w:val="10"/>
                <w:szCs w:val="10"/>
              </w:rPr>
              <w:t>356401,</w:t>
            </w:r>
          </w:p>
          <w:p w:rsidR="001115CC" w:rsidRPr="001115CC" w:rsidRDefault="001115CC" w:rsidP="006620B4">
            <w:pPr>
              <w:jc w:val="center"/>
              <w:rPr>
                <w:rFonts w:ascii="Arial" w:hAnsi="Arial" w:cs="Arial"/>
                <w:sz w:val="10"/>
                <w:szCs w:val="10"/>
              </w:rPr>
            </w:pPr>
            <w:r w:rsidRPr="001115CC">
              <w:rPr>
                <w:rFonts w:ascii="Arial" w:hAnsi="Arial" w:cs="Arial"/>
                <w:sz w:val="10"/>
                <w:szCs w:val="10"/>
              </w:rPr>
              <w:t xml:space="preserve">Ставропольский край, Благодарненский </w:t>
            </w:r>
            <w:proofErr w:type="spellStart"/>
            <w:r w:rsidRPr="001115CC">
              <w:rPr>
                <w:rFonts w:ascii="Arial" w:hAnsi="Arial" w:cs="Arial"/>
                <w:sz w:val="10"/>
                <w:szCs w:val="10"/>
              </w:rPr>
              <w:t>район</w:t>
            </w:r>
            <w:proofErr w:type="gramStart"/>
            <w:r w:rsidRPr="001115CC">
              <w:rPr>
                <w:rFonts w:ascii="Arial" w:hAnsi="Arial" w:cs="Arial"/>
                <w:sz w:val="10"/>
                <w:szCs w:val="10"/>
              </w:rPr>
              <w:t>,с</w:t>
            </w:r>
            <w:proofErr w:type="spellEnd"/>
            <w:proofErr w:type="gramEnd"/>
            <w:r w:rsidRPr="001115CC">
              <w:rPr>
                <w:rFonts w:ascii="Arial" w:hAnsi="Arial" w:cs="Arial"/>
                <w:sz w:val="10"/>
                <w:szCs w:val="10"/>
              </w:rPr>
              <w:t>. Бурлацкое</w:t>
            </w:r>
          </w:p>
          <w:p w:rsidR="001115CC" w:rsidRPr="001115CC" w:rsidRDefault="001115CC" w:rsidP="006620B4">
            <w:pPr>
              <w:jc w:val="center"/>
              <w:rPr>
                <w:rFonts w:ascii="Arial" w:hAnsi="Arial" w:cs="Arial"/>
                <w:sz w:val="10"/>
                <w:szCs w:val="10"/>
              </w:rPr>
            </w:pPr>
            <w:r w:rsidRPr="001115CC">
              <w:rPr>
                <w:rFonts w:ascii="Arial" w:hAnsi="Arial" w:cs="Arial"/>
                <w:sz w:val="10"/>
                <w:szCs w:val="10"/>
              </w:rPr>
              <w:t>ул. Пролетарская, 120</w:t>
            </w:r>
          </w:p>
        </w:tc>
        <w:tc>
          <w:tcPr>
            <w:tcW w:w="1560"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jc w:val="center"/>
              <w:rPr>
                <w:rFonts w:ascii="Arial" w:hAnsi="Arial" w:cs="Arial"/>
                <w:sz w:val="10"/>
                <w:szCs w:val="10"/>
              </w:rPr>
            </w:pPr>
            <w:r w:rsidRPr="001115CC">
              <w:rPr>
                <w:rFonts w:ascii="Arial" w:hAnsi="Arial" w:cs="Arial"/>
                <w:sz w:val="10"/>
                <w:szCs w:val="10"/>
              </w:rPr>
              <w:t>(86549)29677</w:t>
            </w:r>
          </w:p>
          <w:p w:rsidR="001115CC" w:rsidRPr="001115CC" w:rsidRDefault="008D6710" w:rsidP="006620B4">
            <w:pPr>
              <w:jc w:val="center"/>
              <w:rPr>
                <w:rFonts w:ascii="Arial" w:hAnsi="Arial" w:cs="Arial"/>
                <w:sz w:val="10"/>
                <w:szCs w:val="10"/>
              </w:rPr>
            </w:pPr>
            <w:hyperlink r:id="rId51" w:history="1">
              <w:r w:rsidR="001115CC" w:rsidRPr="001115CC">
                <w:rPr>
                  <w:rStyle w:val="af0"/>
                  <w:rFonts w:ascii="Arial" w:hAnsi="Arial" w:cs="Arial"/>
                  <w:sz w:val="10"/>
                  <w:szCs w:val="10"/>
                  <w:lang w:val="en-US"/>
                </w:rPr>
                <w:t>www</w:t>
              </w:r>
              <w:r w:rsidR="001115CC" w:rsidRPr="001115CC">
                <w:rPr>
                  <w:rStyle w:val="af0"/>
                  <w:rFonts w:ascii="Arial" w:hAnsi="Arial" w:cs="Arial"/>
                  <w:sz w:val="10"/>
                  <w:szCs w:val="10"/>
                </w:rPr>
                <w:t>.</w:t>
              </w:r>
              <w:proofErr w:type="spellStart"/>
              <w:r w:rsidR="001115CC" w:rsidRPr="001115CC">
                <w:rPr>
                  <w:rStyle w:val="af0"/>
                  <w:rFonts w:ascii="Arial" w:hAnsi="Arial" w:cs="Arial"/>
                  <w:sz w:val="10"/>
                  <w:szCs w:val="10"/>
                  <w:lang w:val="en-US"/>
                </w:rPr>
                <w:t>burlacsosh</w:t>
              </w:r>
              <w:proofErr w:type="spellEnd"/>
              <w:r w:rsidR="001115CC" w:rsidRPr="001115CC">
                <w:rPr>
                  <w:rStyle w:val="af0"/>
                  <w:rFonts w:ascii="Arial" w:hAnsi="Arial" w:cs="Arial"/>
                  <w:sz w:val="10"/>
                  <w:szCs w:val="10"/>
                </w:rPr>
                <w:t>10.</w:t>
              </w:r>
              <w:proofErr w:type="spellStart"/>
              <w:r w:rsidR="001115CC" w:rsidRPr="001115CC">
                <w:rPr>
                  <w:rStyle w:val="af0"/>
                  <w:rFonts w:ascii="Arial" w:hAnsi="Arial" w:cs="Arial"/>
                  <w:sz w:val="10"/>
                  <w:szCs w:val="10"/>
                  <w:lang w:val="en-US"/>
                </w:rPr>
                <w:t>edusite</w:t>
              </w:r>
              <w:proofErr w:type="spellEnd"/>
              <w:r w:rsidR="001115CC" w:rsidRPr="001115CC">
                <w:rPr>
                  <w:rStyle w:val="af0"/>
                  <w:rFonts w:ascii="Arial" w:hAnsi="Arial" w:cs="Arial"/>
                  <w:sz w:val="10"/>
                  <w:szCs w:val="10"/>
                </w:rPr>
                <w:t>.</w:t>
              </w:r>
              <w:proofErr w:type="spellStart"/>
              <w:r w:rsidR="001115CC" w:rsidRPr="001115CC">
                <w:rPr>
                  <w:rStyle w:val="af0"/>
                  <w:rFonts w:ascii="Arial" w:hAnsi="Arial" w:cs="Arial"/>
                  <w:sz w:val="10"/>
                  <w:szCs w:val="10"/>
                  <w:lang w:val="en-US"/>
                </w:rPr>
                <w:t>ru</w:t>
              </w:r>
              <w:proofErr w:type="spellEnd"/>
            </w:hyperlink>
          </w:p>
        </w:tc>
      </w:tr>
      <w:tr w:rsidR="001115CC" w:rsidRPr="001115CC" w:rsidTr="00111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2"/>
        </w:trPr>
        <w:tc>
          <w:tcPr>
            <w:tcW w:w="392"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34</w:t>
            </w:r>
          </w:p>
        </w:tc>
        <w:tc>
          <w:tcPr>
            <w:tcW w:w="1701"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before="30" w:after="30"/>
              <w:jc w:val="both"/>
              <w:rPr>
                <w:rFonts w:ascii="Arial" w:hAnsi="Arial" w:cs="Arial"/>
                <w:sz w:val="10"/>
                <w:szCs w:val="10"/>
              </w:rPr>
            </w:pPr>
            <w:r w:rsidRPr="001115CC">
              <w:rPr>
                <w:rFonts w:ascii="Arial" w:hAnsi="Arial" w:cs="Arial"/>
                <w:sz w:val="10"/>
                <w:szCs w:val="10"/>
              </w:rPr>
              <w:t>Муниципальное общеобразовательное учреждение «Средняя общеобразовательная школа  № 11»</w:t>
            </w:r>
          </w:p>
        </w:tc>
        <w:tc>
          <w:tcPr>
            <w:tcW w:w="1559"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jc w:val="center"/>
              <w:rPr>
                <w:rFonts w:ascii="Arial" w:hAnsi="Arial" w:cs="Arial"/>
                <w:sz w:val="10"/>
                <w:szCs w:val="10"/>
              </w:rPr>
            </w:pPr>
            <w:r w:rsidRPr="001115CC">
              <w:rPr>
                <w:rFonts w:ascii="Arial" w:hAnsi="Arial" w:cs="Arial"/>
                <w:sz w:val="10"/>
                <w:szCs w:val="10"/>
              </w:rPr>
              <w:t>356414,</w:t>
            </w:r>
          </w:p>
          <w:p w:rsidR="001115CC" w:rsidRPr="001115CC" w:rsidRDefault="001115CC" w:rsidP="006620B4">
            <w:pPr>
              <w:jc w:val="center"/>
              <w:rPr>
                <w:rFonts w:ascii="Arial" w:hAnsi="Arial" w:cs="Arial"/>
                <w:sz w:val="10"/>
                <w:szCs w:val="10"/>
              </w:rPr>
            </w:pPr>
            <w:r w:rsidRPr="001115CC">
              <w:rPr>
                <w:rFonts w:ascii="Arial" w:hAnsi="Arial" w:cs="Arial"/>
                <w:sz w:val="10"/>
                <w:szCs w:val="10"/>
              </w:rPr>
              <w:t xml:space="preserve">Ставропольский край, Благодарненский район с. </w:t>
            </w:r>
            <w:proofErr w:type="gramStart"/>
            <w:r w:rsidRPr="001115CC">
              <w:rPr>
                <w:rFonts w:ascii="Arial" w:hAnsi="Arial" w:cs="Arial"/>
                <w:sz w:val="10"/>
                <w:szCs w:val="10"/>
              </w:rPr>
              <w:t>Алексеевское</w:t>
            </w:r>
            <w:proofErr w:type="gramEnd"/>
          </w:p>
          <w:p w:rsidR="001115CC" w:rsidRPr="001115CC" w:rsidRDefault="001115CC" w:rsidP="006620B4">
            <w:pPr>
              <w:jc w:val="center"/>
              <w:rPr>
                <w:rFonts w:ascii="Arial" w:hAnsi="Arial" w:cs="Arial"/>
                <w:sz w:val="10"/>
                <w:szCs w:val="10"/>
              </w:rPr>
            </w:pPr>
            <w:r w:rsidRPr="001115CC">
              <w:rPr>
                <w:rFonts w:ascii="Arial" w:hAnsi="Arial" w:cs="Arial"/>
                <w:sz w:val="10"/>
                <w:szCs w:val="10"/>
              </w:rPr>
              <w:t>ул. Ленина, 140</w:t>
            </w:r>
          </w:p>
          <w:p w:rsidR="001115CC" w:rsidRPr="001115CC" w:rsidRDefault="001115CC" w:rsidP="006620B4">
            <w:pPr>
              <w:jc w:val="center"/>
              <w:rPr>
                <w:rFonts w:ascii="Arial" w:hAnsi="Arial" w:cs="Arial"/>
                <w:sz w:val="10"/>
                <w:szCs w:val="10"/>
              </w:rPr>
            </w:pPr>
          </w:p>
        </w:tc>
        <w:tc>
          <w:tcPr>
            <w:tcW w:w="1560"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jc w:val="center"/>
              <w:rPr>
                <w:rFonts w:ascii="Arial" w:hAnsi="Arial" w:cs="Arial"/>
                <w:sz w:val="10"/>
                <w:szCs w:val="10"/>
              </w:rPr>
            </w:pPr>
            <w:r w:rsidRPr="001115CC">
              <w:rPr>
                <w:rFonts w:ascii="Arial" w:hAnsi="Arial" w:cs="Arial"/>
                <w:sz w:val="10"/>
                <w:szCs w:val="10"/>
              </w:rPr>
              <w:t>(86549)24118</w:t>
            </w:r>
          </w:p>
          <w:p w:rsidR="001115CC" w:rsidRPr="001115CC" w:rsidRDefault="008D6710" w:rsidP="006620B4">
            <w:pPr>
              <w:jc w:val="center"/>
              <w:rPr>
                <w:rFonts w:ascii="Arial" w:hAnsi="Arial" w:cs="Arial"/>
                <w:sz w:val="10"/>
                <w:szCs w:val="10"/>
              </w:rPr>
            </w:pPr>
            <w:hyperlink r:id="rId52" w:history="1">
              <w:r w:rsidR="001115CC" w:rsidRPr="001115CC">
                <w:rPr>
                  <w:rStyle w:val="af0"/>
                  <w:rFonts w:ascii="Arial" w:hAnsi="Arial" w:cs="Arial"/>
                  <w:sz w:val="10"/>
                  <w:szCs w:val="10"/>
                </w:rPr>
                <w:t>http://www.alexeevsosh11.edusite.ru/</w:t>
              </w:r>
            </w:hyperlink>
          </w:p>
          <w:p w:rsidR="001115CC" w:rsidRPr="001115CC" w:rsidRDefault="001115CC" w:rsidP="006620B4">
            <w:pPr>
              <w:jc w:val="center"/>
              <w:rPr>
                <w:rFonts w:ascii="Arial" w:hAnsi="Arial" w:cs="Arial"/>
                <w:sz w:val="10"/>
                <w:szCs w:val="10"/>
              </w:rPr>
            </w:pPr>
          </w:p>
        </w:tc>
      </w:tr>
      <w:tr w:rsidR="001115CC" w:rsidRPr="001115CC" w:rsidTr="00111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92"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35</w:t>
            </w:r>
          </w:p>
        </w:tc>
        <w:tc>
          <w:tcPr>
            <w:tcW w:w="1701"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before="30" w:after="30"/>
              <w:jc w:val="both"/>
              <w:rPr>
                <w:rFonts w:ascii="Arial" w:hAnsi="Arial" w:cs="Arial"/>
                <w:sz w:val="10"/>
                <w:szCs w:val="10"/>
              </w:rPr>
            </w:pPr>
            <w:r w:rsidRPr="001115CC">
              <w:rPr>
                <w:rFonts w:ascii="Arial" w:hAnsi="Arial" w:cs="Arial"/>
                <w:sz w:val="10"/>
                <w:szCs w:val="10"/>
              </w:rPr>
              <w:t>Муниципальное общеобразовательное учреждение «Средняя общеобразовательная школа  № 12»</w:t>
            </w:r>
          </w:p>
        </w:tc>
        <w:tc>
          <w:tcPr>
            <w:tcW w:w="1559"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jc w:val="center"/>
              <w:rPr>
                <w:rFonts w:ascii="Arial" w:hAnsi="Arial" w:cs="Arial"/>
                <w:sz w:val="10"/>
                <w:szCs w:val="10"/>
              </w:rPr>
            </w:pPr>
            <w:r w:rsidRPr="001115CC">
              <w:rPr>
                <w:rFonts w:ascii="Arial" w:hAnsi="Arial" w:cs="Arial"/>
                <w:sz w:val="10"/>
                <w:szCs w:val="10"/>
              </w:rPr>
              <w:t>356412,</w:t>
            </w:r>
          </w:p>
          <w:p w:rsidR="001115CC" w:rsidRPr="001115CC" w:rsidRDefault="001115CC" w:rsidP="006620B4">
            <w:pPr>
              <w:jc w:val="center"/>
              <w:rPr>
                <w:rFonts w:ascii="Arial" w:hAnsi="Arial" w:cs="Arial"/>
                <w:sz w:val="10"/>
                <w:szCs w:val="10"/>
              </w:rPr>
            </w:pPr>
            <w:r w:rsidRPr="001115CC">
              <w:rPr>
                <w:rFonts w:ascii="Arial" w:hAnsi="Arial" w:cs="Arial"/>
                <w:sz w:val="10"/>
                <w:szCs w:val="10"/>
              </w:rPr>
              <w:t>Ставропольский край, Благодарненский район,</w:t>
            </w:r>
          </w:p>
          <w:p w:rsidR="001115CC" w:rsidRPr="001115CC" w:rsidRDefault="001115CC" w:rsidP="006620B4">
            <w:pPr>
              <w:jc w:val="center"/>
              <w:rPr>
                <w:rFonts w:ascii="Arial" w:hAnsi="Arial" w:cs="Arial"/>
                <w:sz w:val="10"/>
                <w:szCs w:val="10"/>
              </w:rPr>
            </w:pPr>
            <w:r w:rsidRPr="001115CC">
              <w:rPr>
                <w:rFonts w:ascii="Arial" w:hAnsi="Arial" w:cs="Arial"/>
                <w:sz w:val="10"/>
                <w:szCs w:val="10"/>
              </w:rPr>
              <w:t xml:space="preserve"> с. Красные Ключи, </w:t>
            </w:r>
          </w:p>
          <w:p w:rsidR="001115CC" w:rsidRPr="001115CC" w:rsidRDefault="001115CC" w:rsidP="006620B4">
            <w:pPr>
              <w:jc w:val="center"/>
              <w:rPr>
                <w:rFonts w:ascii="Arial" w:hAnsi="Arial" w:cs="Arial"/>
                <w:sz w:val="10"/>
                <w:szCs w:val="10"/>
              </w:rPr>
            </w:pPr>
            <w:r w:rsidRPr="001115CC">
              <w:rPr>
                <w:rFonts w:ascii="Arial" w:hAnsi="Arial" w:cs="Arial"/>
                <w:sz w:val="10"/>
                <w:szCs w:val="10"/>
              </w:rPr>
              <w:t>ул. Школьная, 18</w:t>
            </w:r>
          </w:p>
        </w:tc>
        <w:tc>
          <w:tcPr>
            <w:tcW w:w="1560"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jc w:val="center"/>
              <w:rPr>
                <w:rFonts w:ascii="Arial" w:hAnsi="Arial" w:cs="Arial"/>
                <w:sz w:val="10"/>
                <w:szCs w:val="10"/>
              </w:rPr>
            </w:pPr>
            <w:r w:rsidRPr="001115CC">
              <w:rPr>
                <w:rFonts w:ascii="Arial" w:hAnsi="Arial" w:cs="Arial"/>
                <w:sz w:val="10"/>
                <w:szCs w:val="10"/>
              </w:rPr>
              <w:t>(86549)26480</w:t>
            </w:r>
          </w:p>
          <w:p w:rsidR="001115CC" w:rsidRPr="001115CC" w:rsidRDefault="008D6710" w:rsidP="006620B4">
            <w:pPr>
              <w:jc w:val="center"/>
              <w:rPr>
                <w:rFonts w:ascii="Arial" w:hAnsi="Arial" w:cs="Arial"/>
                <w:sz w:val="10"/>
                <w:szCs w:val="10"/>
              </w:rPr>
            </w:pPr>
            <w:hyperlink r:id="rId53" w:history="1">
              <w:r w:rsidR="001115CC" w:rsidRPr="001115CC">
                <w:rPr>
                  <w:rStyle w:val="af0"/>
                  <w:rFonts w:ascii="Arial" w:hAnsi="Arial" w:cs="Arial"/>
                  <w:bCs/>
                  <w:sz w:val="10"/>
                  <w:szCs w:val="10"/>
                </w:rPr>
                <w:t>http://mkou12a.ucoz.ru/</w:t>
              </w:r>
            </w:hyperlink>
          </w:p>
        </w:tc>
      </w:tr>
      <w:tr w:rsidR="001115CC" w:rsidRPr="001115CC" w:rsidTr="00111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92"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36</w:t>
            </w:r>
          </w:p>
        </w:tc>
        <w:tc>
          <w:tcPr>
            <w:tcW w:w="1701"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before="30" w:after="30"/>
              <w:jc w:val="both"/>
              <w:rPr>
                <w:rFonts w:ascii="Arial" w:hAnsi="Arial" w:cs="Arial"/>
                <w:sz w:val="10"/>
                <w:szCs w:val="10"/>
              </w:rPr>
            </w:pPr>
            <w:r w:rsidRPr="001115CC">
              <w:rPr>
                <w:rFonts w:ascii="Arial" w:hAnsi="Arial" w:cs="Arial"/>
                <w:sz w:val="10"/>
                <w:szCs w:val="10"/>
              </w:rPr>
              <w:t>Муниципальное общеобразовательное учреждение «Средняя общеобразовательная школа  № 13»</w:t>
            </w:r>
          </w:p>
        </w:tc>
        <w:tc>
          <w:tcPr>
            <w:tcW w:w="1559"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jc w:val="center"/>
              <w:rPr>
                <w:rFonts w:ascii="Arial" w:hAnsi="Arial" w:cs="Arial"/>
                <w:sz w:val="10"/>
                <w:szCs w:val="10"/>
              </w:rPr>
            </w:pPr>
            <w:r w:rsidRPr="001115CC">
              <w:rPr>
                <w:rFonts w:ascii="Arial" w:hAnsi="Arial" w:cs="Arial"/>
                <w:sz w:val="10"/>
                <w:szCs w:val="10"/>
              </w:rPr>
              <w:t>356415,</w:t>
            </w:r>
          </w:p>
          <w:p w:rsidR="001115CC" w:rsidRPr="001115CC" w:rsidRDefault="001115CC" w:rsidP="006620B4">
            <w:pPr>
              <w:jc w:val="center"/>
              <w:rPr>
                <w:rFonts w:ascii="Arial" w:hAnsi="Arial" w:cs="Arial"/>
                <w:sz w:val="10"/>
                <w:szCs w:val="10"/>
              </w:rPr>
            </w:pPr>
            <w:r w:rsidRPr="001115CC">
              <w:rPr>
                <w:rFonts w:ascii="Arial" w:hAnsi="Arial" w:cs="Arial"/>
                <w:sz w:val="10"/>
                <w:szCs w:val="10"/>
              </w:rPr>
              <w:t>Ставропольский край, Благодарненский район</w:t>
            </w:r>
          </w:p>
          <w:p w:rsidR="001115CC" w:rsidRPr="001115CC" w:rsidRDefault="001115CC" w:rsidP="006620B4">
            <w:pPr>
              <w:jc w:val="center"/>
              <w:rPr>
                <w:rFonts w:ascii="Arial" w:hAnsi="Arial" w:cs="Arial"/>
                <w:sz w:val="10"/>
                <w:szCs w:val="10"/>
              </w:rPr>
            </w:pPr>
            <w:r w:rsidRPr="001115CC">
              <w:rPr>
                <w:rFonts w:ascii="Arial" w:hAnsi="Arial" w:cs="Arial"/>
                <w:sz w:val="10"/>
                <w:szCs w:val="10"/>
              </w:rPr>
              <w:t xml:space="preserve"> с. Мирное,</w:t>
            </w:r>
          </w:p>
          <w:p w:rsidR="001115CC" w:rsidRPr="001115CC" w:rsidRDefault="001115CC" w:rsidP="006620B4">
            <w:pPr>
              <w:jc w:val="center"/>
              <w:rPr>
                <w:rFonts w:ascii="Arial" w:hAnsi="Arial" w:cs="Arial"/>
                <w:sz w:val="10"/>
                <w:szCs w:val="10"/>
              </w:rPr>
            </w:pPr>
            <w:r w:rsidRPr="001115CC">
              <w:rPr>
                <w:rFonts w:ascii="Arial" w:hAnsi="Arial" w:cs="Arial"/>
                <w:sz w:val="10"/>
                <w:szCs w:val="10"/>
              </w:rPr>
              <w:t>ул. Пролетарская, 21а</w:t>
            </w:r>
          </w:p>
        </w:tc>
        <w:tc>
          <w:tcPr>
            <w:tcW w:w="1560"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jc w:val="center"/>
              <w:rPr>
                <w:rFonts w:ascii="Arial" w:hAnsi="Arial" w:cs="Arial"/>
                <w:sz w:val="10"/>
                <w:szCs w:val="10"/>
              </w:rPr>
            </w:pPr>
            <w:r w:rsidRPr="001115CC">
              <w:rPr>
                <w:rFonts w:ascii="Arial" w:hAnsi="Arial" w:cs="Arial"/>
                <w:sz w:val="10"/>
                <w:szCs w:val="10"/>
              </w:rPr>
              <w:t>(86549)26685</w:t>
            </w:r>
          </w:p>
          <w:p w:rsidR="001115CC" w:rsidRPr="001115CC" w:rsidRDefault="001115CC" w:rsidP="006620B4">
            <w:pPr>
              <w:jc w:val="center"/>
              <w:rPr>
                <w:rFonts w:ascii="Arial" w:hAnsi="Arial" w:cs="Arial"/>
                <w:sz w:val="10"/>
                <w:szCs w:val="10"/>
              </w:rPr>
            </w:pPr>
            <w:proofErr w:type="gramStart"/>
            <w:r w:rsidRPr="001115CC">
              <w:rPr>
                <w:rFonts w:ascii="Arial" w:hAnsi="Arial" w:cs="Arial"/>
                <w:color w:val="0000FF"/>
                <w:sz w:val="10"/>
                <w:szCs w:val="10"/>
                <w:u w:val="single"/>
                <w:lang w:val="en-US"/>
              </w:rPr>
              <w:t>www</w:t>
            </w:r>
            <w:proofErr w:type="gramEnd"/>
            <w:r w:rsidRPr="001115CC">
              <w:rPr>
                <w:rFonts w:ascii="Arial" w:hAnsi="Arial" w:cs="Arial"/>
                <w:color w:val="0000FF"/>
                <w:sz w:val="10"/>
                <w:szCs w:val="10"/>
                <w:u w:val="single"/>
                <w:lang w:val="en-US"/>
              </w:rPr>
              <w:t>. mirnoesosh13.edusite.ru</w:t>
            </w:r>
          </w:p>
        </w:tc>
      </w:tr>
      <w:tr w:rsidR="001115CC" w:rsidRPr="001115CC" w:rsidTr="00111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92"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37</w:t>
            </w:r>
          </w:p>
        </w:tc>
        <w:tc>
          <w:tcPr>
            <w:tcW w:w="1701"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before="30" w:after="30"/>
              <w:jc w:val="both"/>
              <w:rPr>
                <w:rFonts w:ascii="Arial" w:hAnsi="Arial" w:cs="Arial"/>
                <w:sz w:val="10"/>
                <w:szCs w:val="10"/>
              </w:rPr>
            </w:pPr>
            <w:r w:rsidRPr="001115CC">
              <w:rPr>
                <w:rFonts w:ascii="Arial" w:hAnsi="Arial" w:cs="Arial"/>
                <w:sz w:val="10"/>
                <w:szCs w:val="10"/>
              </w:rPr>
              <w:t>Муниципальное общеобразовательное учреждение «Средняя общеобразовательная школа  № 14»</w:t>
            </w:r>
          </w:p>
        </w:tc>
        <w:tc>
          <w:tcPr>
            <w:tcW w:w="1559"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jc w:val="center"/>
              <w:rPr>
                <w:rFonts w:ascii="Arial" w:hAnsi="Arial" w:cs="Arial"/>
                <w:sz w:val="10"/>
                <w:szCs w:val="10"/>
              </w:rPr>
            </w:pPr>
            <w:r w:rsidRPr="001115CC">
              <w:rPr>
                <w:rFonts w:ascii="Arial" w:hAnsi="Arial" w:cs="Arial"/>
                <w:sz w:val="10"/>
                <w:szCs w:val="10"/>
              </w:rPr>
              <w:t>356405,</w:t>
            </w:r>
          </w:p>
          <w:p w:rsidR="001115CC" w:rsidRPr="001115CC" w:rsidRDefault="001115CC" w:rsidP="006620B4">
            <w:pPr>
              <w:jc w:val="center"/>
              <w:rPr>
                <w:rFonts w:ascii="Arial" w:hAnsi="Arial" w:cs="Arial"/>
                <w:sz w:val="10"/>
                <w:szCs w:val="10"/>
              </w:rPr>
            </w:pPr>
            <w:r w:rsidRPr="001115CC">
              <w:rPr>
                <w:rFonts w:ascii="Arial" w:hAnsi="Arial" w:cs="Arial"/>
                <w:sz w:val="10"/>
                <w:szCs w:val="10"/>
              </w:rPr>
              <w:t>Ставропольский край, Благодарненский район,</w:t>
            </w:r>
          </w:p>
          <w:p w:rsidR="001115CC" w:rsidRPr="001115CC" w:rsidRDefault="001115CC" w:rsidP="006620B4">
            <w:pPr>
              <w:jc w:val="center"/>
              <w:rPr>
                <w:rFonts w:ascii="Arial" w:hAnsi="Arial" w:cs="Arial"/>
                <w:sz w:val="10"/>
                <w:szCs w:val="10"/>
              </w:rPr>
            </w:pPr>
            <w:r w:rsidRPr="001115CC">
              <w:rPr>
                <w:rFonts w:ascii="Arial" w:hAnsi="Arial" w:cs="Arial"/>
                <w:sz w:val="10"/>
                <w:szCs w:val="10"/>
              </w:rPr>
              <w:t>а. Эдельбай,</w:t>
            </w:r>
          </w:p>
          <w:p w:rsidR="001115CC" w:rsidRPr="001115CC" w:rsidRDefault="001115CC" w:rsidP="006620B4">
            <w:pPr>
              <w:jc w:val="center"/>
              <w:rPr>
                <w:rFonts w:ascii="Arial" w:hAnsi="Arial" w:cs="Arial"/>
                <w:sz w:val="10"/>
                <w:szCs w:val="10"/>
              </w:rPr>
            </w:pPr>
            <w:r w:rsidRPr="001115CC">
              <w:rPr>
                <w:rFonts w:ascii="Arial" w:hAnsi="Arial" w:cs="Arial"/>
                <w:sz w:val="10"/>
                <w:szCs w:val="10"/>
              </w:rPr>
              <w:t xml:space="preserve">ул. </w:t>
            </w:r>
            <w:proofErr w:type="spellStart"/>
            <w:r w:rsidRPr="001115CC">
              <w:rPr>
                <w:rFonts w:ascii="Arial" w:hAnsi="Arial" w:cs="Arial"/>
                <w:sz w:val="10"/>
                <w:szCs w:val="10"/>
              </w:rPr>
              <w:t>Манкаева</w:t>
            </w:r>
            <w:proofErr w:type="spellEnd"/>
            <w:r w:rsidRPr="001115CC">
              <w:rPr>
                <w:rFonts w:ascii="Arial" w:hAnsi="Arial" w:cs="Arial"/>
                <w:sz w:val="10"/>
                <w:szCs w:val="10"/>
              </w:rPr>
              <w:t>, 70</w:t>
            </w:r>
          </w:p>
        </w:tc>
        <w:tc>
          <w:tcPr>
            <w:tcW w:w="1560"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jc w:val="center"/>
              <w:rPr>
                <w:rFonts w:ascii="Arial" w:hAnsi="Arial" w:cs="Arial"/>
                <w:sz w:val="10"/>
                <w:szCs w:val="10"/>
              </w:rPr>
            </w:pPr>
            <w:r w:rsidRPr="001115CC">
              <w:rPr>
                <w:rFonts w:ascii="Arial" w:hAnsi="Arial" w:cs="Arial"/>
                <w:sz w:val="10"/>
                <w:szCs w:val="10"/>
              </w:rPr>
              <w:t>(86549)26843</w:t>
            </w:r>
          </w:p>
          <w:p w:rsidR="001115CC" w:rsidRPr="001115CC" w:rsidRDefault="008D6710" w:rsidP="006620B4">
            <w:pPr>
              <w:jc w:val="center"/>
              <w:rPr>
                <w:rFonts w:ascii="Arial" w:hAnsi="Arial" w:cs="Arial"/>
                <w:sz w:val="10"/>
                <w:szCs w:val="10"/>
              </w:rPr>
            </w:pPr>
            <w:hyperlink r:id="rId54" w:history="1">
              <w:r w:rsidR="001115CC" w:rsidRPr="001115CC">
                <w:rPr>
                  <w:rStyle w:val="af0"/>
                  <w:rFonts w:ascii="Arial" w:hAnsi="Arial" w:cs="Arial"/>
                  <w:sz w:val="10"/>
                  <w:szCs w:val="10"/>
                  <w:lang w:val="en-US"/>
                </w:rPr>
                <w:t>http</w:t>
              </w:r>
              <w:r w:rsidR="001115CC" w:rsidRPr="001115CC">
                <w:rPr>
                  <w:rStyle w:val="af0"/>
                  <w:rFonts w:ascii="Arial" w:hAnsi="Arial" w:cs="Arial"/>
                  <w:sz w:val="10"/>
                  <w:szCs w:val="10"/>
                </w:rPr>
                <w:t>://</w:t>
              </w:r>
              <w:r w:rsidR="001115CC" w:rsidRPr="001115CC">
                <w:rPr>
                  <w:rStyle w:val="af0"/>
                  <w:rFonts w:ascii="Arial" w:hAnsi="Arial" w:cs="Arial"/>
                  <w:sz w:val="10"/>
                  <w:szCs w:val="10"/>
                  <w:lang w:val="en-US"/>
                </w:rPr>
                <w:t>www</w:t>
              </w:r>
              <w:r w:rsidR="001115CC" w:rsidRPr="001115CC">
                <w:rPr>
                  <w:rStyle w:val="af0"/>
                  <w:rFonts w:ascii="Arial" w:hAnsi="Arial" w:cs="Arial"/>
                  <w:sz w:val="10"/>
                  <w:szCs w:val="10"/>
                </w:rPr>
                <w:t>.</w:t>
              </w:r>
              <w:proofErr w:type="spellStart"/>
              <w:r w:rsidR="001115CC" w:rsidRPr="001115CC">
                <w:rPr>
                  <w:rStyle w:val="af0"/>
                  <w:rFonts w:ascii="Arial" w:hAnsi="Arial" w:cs="Arial"/>
                  <w:sz w:val="10"/>
                  <w:szCs w:val="10"/>
                  <w:lang w:val="en-US"/>
                </w:rPr>
                <w:t>edelbaysosh</w:t>
              </w:r>
              <w:proofErr w:type="spellEnd"/>
              <w:r w:rsidR="001115CC" w:rsidRPr="001115CC">
                <w:rPr>
                  <w:rStyle w:val="af0"/>
                  <w:rFonts w:ascii="Arial" w:hAnsi="Arial" w:cs="Arial"/>
                  <w:sz w:val="10"/>
                  <w:szCs w:val="10"/>
                </w:rPr>
                <w:t>14.</w:t>
              </w:r>
              <w:proofErr w:type="spellStart"/>
              <w:r w:rsidR="001115CC" w:rsidRPr="001115CC">
                <w:rPr>
                  <w:rStyle w:val="af0"/>
                  <w:rFonts w:ascii="Arial" w:hAnsi="Arial" w:cs="Arial"/>
                  <w:sz w:val="10"/>
                  <w:szCs w:val="10"/>
                  <w:lang w:val="en-US"/>
                </w:rPr>
                <w:t>edusite</w:t>
              </w:r>
              <w:proofErr w:type="spellEnd"/>
              <w:r w:rsidR="001115CC" w:rsidRPr="001115CC">
                <w:rPr>
                  <w:rStyle w:val="af0"/>
                  <w:rFonts w:ascii="Arial" w:hAnsi="Arial" w:cs="Arial"/>
                  <w:sz w:val="10"/>
                  <w:szCs w:val="10"/>
                </w:rPr>
                <w:t>.</w:t>
              </w:r>
              <w:proofErr w:type="spellStart"/>
              <w:r w:rsidR="001115CC" w:rsidRPr="001115CC">
                <w:rPr>
                  <w:rStyle w:val="af0"/>
                  <w:rFonts w:ascii="Arial" w:hAnsi="Arial" w:cs="Arial"/>
                  <w:sz w:val="10"/>
                  <w:szCs w:val="10"/>
                  <w:lang w:val="en-US"/>
                </w:rPr>
                <w:t>ru</w:t>
              </w:r>
              <w:proofErr w:type="spellEnd"/>
            </w:hyperlink>
          </w:p>
        </w:tc>
      </w:tr>
      <w:tr w:rsidR="001115CC" w:rsidRPr="001115CC" w:rsidTr="00111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92"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38</w:t>
            </w:r>
          </w:p>
        </w:tc>
        <w:tc>
          <w:tcPr>
            <w:tcW w:w="1701"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before="30" w:after="30"/>
              <w:jc w:val="both"/>
              <w:rPr>
                <w:rFonts w:ascii="Arial" w:hAnsi="Arial" w:cs="Arial"/>
                <w:sz w:val="10"/>
                <w:szCs w:val="10"/>
              </w:rPr>
            </w:pPr>
            <w:r w:rsidRPr="001115CC">
              <w:rPr>
                <w:rFonts w:ascii="Arial" w:hAnsi="Arial" w:cs="Arial"/>
                <w:sz w:val="10"/>
                <w:szCs w:val="10"/>
              </w:rPr>
              <w:t>Муниципальное общеобразовательное учреждение «Средняя общеобразовательная школа  № 15»</w:t>
            </w:r>
          </w:p>
        </w:tc>
        <w:tc>
          <w:tcPr>
            <w:tcW w:w="1559"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jc w:val="center"/>
              <w:rPr>
                <w:rFonts w:ascii="Arial" w:hAnsi="Arial" w:cs="Arial"/>
                <w:sz w:val="10"/>
                <w:szCs w:val="10"/>
              </w:rPr>
            </w:pPr>
            <w:r w:rsidRPr="001115CC">
              <w:rPr>
                <w:rFonts w:ascii="Arial" w:hAnsi="Arial" w:cs="Arial"/>
                <w:sz w:val="10"/>
                <w:szCs w:val="10"/>
              </w:rPr>
              <w:t>356420,</w:t>
            </w:r>
          </w:p>
          <w:p w:rsidR="001115CC" w:rsidRPr="001115CC" w:rsidRDefault="001115CC" w:rsidP="006620B4">
            <w:pPr>
              <w:jc w:val="center"/>
              <w:rPr>
                <w:rFonts w:ascii="Arial" w:hAnsi="Arial" w:cs="Arial"/>
                <w:sz w:val="10"/>
                <w:szCs w:val="10"/>
              </w:rPr>
            </w:pPr>
            <w:r w:rsidRPr="001115CC">
              <w:rPr>
                <w:rFonts w:ascii="Arial" w:hAnsi="Arial" w:cs="Arial"/>
                <w:sz w:val="10"/>
                <w:szCs w:val="10"/>
              </w:rPr>
              <w:t xml:space="preserve">Ставропольский край, </w:t>
            </w:r>
            <w:proofErr w:type="spellStart"/>
            <w:r w:rsidRPr="001115CC">
              <w:rPr>
                <w:rFonts w:ascii="Arial" w:hAnsi="Arial" w:cs="Arial"/>
                <w:sz w:val="10"/>
                <w:szCs w:val="10"/>
              </w:rPr>
              <w:t>г</w:t>
            </w:r>
            <w:proofErr w:type="gramStart"/>
            <w:r w:rsidRPr="001115CC">
              <w:rPr>
                <w:rFonts w:ascii="Arial" w:hAnsi="Arial" w:cs="Arial"/>
                <w:sz w:val="10"/>
                <w:szCs w:val="10"/>
              </w:rPr>
              <w:t>.Б</w:t>
            </w:r>
            <w:proofErr w:type="gramEnd"/>
            <w:r w:rsidRPr="001115CC">
              <w:rPr>
                <w:rFonts w:ascii="Arial" w:hAnsi="Arial" w:cs="Arial"/>
                <w:sz w:val="10"/>
                <w:szCs w:val="10"/>
              </w:rPr>
              <w:t>лагодарный</w:t>
            </w:r>
            <w:proofErr w:type="spellEnd"/>
            <w:r w:rsidRPr="001115CC">
              <w:rPr>
                <w:rFonts w:ascii="Arial" w:hAnsi="Arial" w:cs="Arial"/>
                <w:sz w:val="10"/>
                <w:szCs w:val="10"/>
              </w:rPr>
              <w:t>,</w:t>
            </w:r>
          </w:p>
          <w:p w:rsidR="001115CC" w:rsidRPr="001115CC" w:rsidRDefault="001115CC" w:rsidP="006620B4">
            <w:pPr>
              <w:jc w:val="center"/>
              <w:rPr>
                <w:rFonts w:ascii="Arial" w:hAnsi="Arial" w:cs="Arial"/>
                <w:sz w:val="10"/>
                <w:szCs w:val="10"/>
              </w:rPr>
            </w:pPr>
            <w:proofErr w:type="spellStart"/>
            <w:r w:rsidRPr="001115CC">
              <w:rPr>
                <w:rFonts w:ascii="Arial" w:hAnsi="Arial" w:cs="Arial"/>
                <w:sz w:val="10"/>
                <w:szCs w:val="10"/>
              </w:rPr>
              <w:t>пл</w:t>
            </w:r>
            <w:proofErr w:type="gramStart"/>
            <w:r w:rsidRPr="001115CC">
              <w:rPr>
                <w:rFonts w:ascii="Arial" w:hAnsi="Arial" w:cs="Arial"/>
                <w:sz w:val="10"/>
                <w:szCs w:val="10"/>
              </w:rPr>
              <w:t>.С</w:t>
            </w:r>
            <w:proofErr w:type="gramEnd"/>
            <w:r w:rsidRPr="001115CC">
              <w:rPr>
                <w:rFonts w:ascii="Arial" w:hAnsi="Arial" w:cs="Arial"/>
                <w:sz w:val="10"/>
                <w:szCs w:val="10"/>
              </w:rPr>
              <w:t>троителей</w:t>
            </w:r>
            <w:proofErr w:type="spellEnd"/>
            <w:r w:rsidRPr="001115CC">
              <w:rPr>
                <w:rFonts w:ascii="Arial" w:hAnsi="Arial" w:cs="Arial"/>
                <w:sz w:val="10"/>
                <w:szCs w:val="10"/>
              </w:rPr>
              <w:t>, 2</w:t>
            </w:r>
          </w:p>
        </w:tc>
        <w:tc>
          <w:tcPr>
            <w:tcW w:w="1560"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jc w:val="center"/>
              <w:rPr>
                <w:rFonts w:ascii="Arial" w:hAnsi="Arial" w:cs="Arial"/>
                <w:sz w:val="10"/>
                <w:szCs w:val="10"/>
              </w:rPr>
            </w:pPr>
            <w:r w:rsidRPr="001115CC">
              <w:rPr>
                <w:rFonts w:ascii="Arial" w:hAnsi="Arial" w:cs="Arial"/>
                <w:sz w:val="10"/>
                <w:szCs w:val="10"/>
              </w:rPr>
              <w:t>(86549)21336</w:t>
            </w:r>
          </w:p>
          <w:p w:rsidR="001115CC" w:rsidRPr="001115CC" w:rsidRDefault="008D6710" w:rsidP="006620B4">
            <w:pPr>
              <w:jc w:val="center"/>
              <w:rPr>
                <w:rFonts w:ascii="Arial" w:hAnsi="Arial" w:cs="Arial"/>
                <w:sz w:val="10"/>
                <w:szCs w:val="10"/>
              </w:rPr>
            </w:pPr>
            <w:hyperlink r:id="rId55" w:history="1">
              <w:r w:rsidR="001115CC" w:rsidRPr="001115CC">
                <w:rPr>
                  <w:rStyle w:val="af0"/>
                  <w:rFonts w:ascii="Arial" w:hAnsi="Arial" w:cs="Arial"/>
                  <w:sz w:val="10"/>
                  <w:szCs w:val="10"/>
                  <w:lang w:val="en-US"/>
                </w:rPr>
                <w:t>www</w:t>
              </w:r>
              <w:r w:rsidR="001115CC" w:rsidRPr="001115CC">
                <w:rPr>
                  <w:rStyle w:val="af0"/>
                  <w:rFonts w:ascii="Arial" w:hAnsi="Arial" w:cs="Arial"/>
                  <w:sz w:val="10"/>
                  <w:szCs w:val="10"/>
                </w:rPr>
                <w:t>.</w:t>
              </w:r>
              <w:proofErr w:type="spellStart"/>
              <w:r w:rsidR="001115CC" w:rsidRPr="001115CC">
                <w:rPr>
                  <w:rStyle w:val="af0"/>
                  <w:rFonts w:ascii="Arial" w:hAnsi="Arial" w:cs="Arial"/>
                  <w:sz w:val="10"/>
                  <w:szCs w:val="10"/>
                  <w:lang w:val="en-US"/>
                </w:rPr>
                <w:t>blagodarsosh</w:t>
              </w:r>
              <w:proofErr w:type="spellEnd"/>
              <w:r w:rsidR="001115CC" w:rsidRPr="001115CC">
                <w:rPr>
                  <w:rStyle w:val="af0"/>
                  <w:rFonts w:ascii="Arial" w:hAnsi="Arial" w:cs="Arial"/>
                  <w:sz w:val="10"/>
                  <w:szCs w:val="10"/>
                </w:rPr>
                <w:t>15.</w:t>
              </w:r>
              <w:proofErr w:type="spellStart"/>
              <w:r w:rsidR="001115CC" w:rsidRPr="001115CC">
                <w:rPr>
                  <w:rStyle w:val="af0"/>
                  <w:rFonts w:ascii="Arial" w:hAnsi="Arial" w:cs="Arial"/>
                  <w:sz w:val="10"/>
                  <w:szCs w:val="10"/>
                  <w:lang w:val="en-US"/>
                </w:rPr>
                <w:t>edusite</w:t>
              </w:r>
              <w:proofErr w:type="spellEnd"/>
              <w:r w:rsidR="001115CC" w:rsidRPr="001115CC">
                <w:rPr>
                  <w:rStyle w:val="af0"/>
                  <w:rFonts w:ascii="Arial" w:hAnsi="Arial" w:cs="Arial"/>
                  <w:sz w:val="10"/>
                  <w:szCs w:val="10"/>
                </w:rPr>
                <w:t>.</w:t>
              </w:r>
              <w:proofErr w:type="spellStart"/>
              <w:r w:rsidR="001115CC" w:rsidRPr="001115CC">
                <w:rPr>
                  <w:rStyle w:val="af0"/>
                  <w:rFonts w:ascii="Arial" w:hAnsi="Arial" w:cs="Arial"/>
                  <w:sz w:val="10"/>
                  <w:szCs w:val="10"/>
                  <w:lang w:val="en-US"/>
                </w:rPr>
                <w:t>ru</w:t>
              </w:r>
              <w:proofErr w:type="spellEnd"/>
            </w:hyperlink>
          </w:p>
        </w:tc>
      </w:tr>
      <w:tr w:rsidR="001115CC" w:rsidRPr="001115CC" w:rsidTr="00111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92"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line="0" w:lineRule="atLeast"/>
              <w:jc w:val="center"/>
              <w:rPr>
                <w:rFonts w:ascii="Arial" w:hAnsi="Arial" w:cs="Arial"/>
                <w:sz w:val="10"/>
                <w:szCs w:val="10"/>
              </w:rPr>
            </w:pPr>
            <w:r w:rsidRPr="001115CC">
              <w:rPr>
                <w:rFonts w:ascii="Arial" w:hAnsi="Arial" w:cs="Arial"/>
                <w:sz w:val="10"/>
                <w:szCs w:val="10"/>
              </w:rPr>
              <w:t>39</w:t>
            </w:r>
          </w:p>
        </w:tc>
        <w:tc>
          <w:tcPr>
            <w:tcW w:w="1701"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spacing w:before="30" w:after="30"/>
              <w:jc w:val="both"/>
              <w:rPr>
                <w:rFonts w:ascii="Arial" w:hAnsi="Arial" w:cs="Arial"/>
                <w:sz w:val="10"/>
                <w:szCs w:val="10"/>
              </w:rPr>
            </w:pPr>
            <w:r w:rsidRPr="001115CC">
              <w:rPr>
                <w:rFonts w:ascii="Arial" w:hAnsi="Arial" w:cs="Arial"/>
                <w:sz w:val="10"/>
                <w:szCs w:val="10"/>
              </w:rPr>
              <w:t>Муниципальное общеобразовательное учреждение «Средняя общеобразовательная школа  № 16»</w:t>
            </w:r>
          </w:p>
        </w:tc>
        <w:tc>
          <w:tcPr>
            <w:tcW w:w="1559"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jc w:val="center"/>
              <w:rPr>
                <w:rFonts w:ascii="Arial" w:hAnsi="Arial" w:cs="Arial"/>
                <w:sz w:val="10"/>
                <w:szCs w:val="10"/>
              </w:rPr>
            </w:pPr>
            <w:r w:rsidRPr="001115CC">
              <w:rPr>
                <w:rFonts w:ascii="Arial" w:hAnsi="Arial" w:cs="Arial"/>
                <w:sz w:val="10"/>
                <w:szCs w:val="10"/>
              </w:rPr>
              <w:t>356411,</w:t>
            </w:r>
          </w:p>
          <w:p w:rsidR="001115CC" w:rsidRPr="001115CC" w:rsidRDefault="001115CC" w:rsidP="006620B4">
            <w:pPr>
              <w:jc w:val="center"/>
              <w:rPr>
                <w:rFonts w:ascii="Arial" w:hAnsi="Arial" w:cs="Arial"/>
                <w:sz w:val="10"/>
                <w:szCs w:val="10"/>
              </w:rPr>
            </w:pPr>
            <w:r w:rsidRPr="001115CC">
              <w:rPr>
                <w:rFonts w:ascii="Arial" w:hAnsi="Arial" w:cs="Arial"/>
                <w:sz w:val="10"/>
                <w:szCs w:val="10"/>
              </w:rPr>
              <w:t xml:space="preserve">Ставропольский край, Благодарненский район, </w:t>
            </w:r>
            <w:proofErr w:type="spellStart"/>
            <w:r w:rsidRPr="001115CC">
              <w:rPr>
                <w:rFonts w:ascii="Arial" w:hAnsi="Arial" w:cs="Arial"/>
                <w:sz w:val="10"/>
                <w:szCs w:val="10"/>
              </w:rPr>
              <w:t>с</w:t>
            </w:r>
            <w:proofErr w:type="gramStart"/>
            <w:r w:rsidRPr="001115CC">
              <w:rPr>
                <w:rFonts w:ascii="Arial" w:hAnsi="Arial" w:cs="Arial"/>
                <w:sz w:val="10"/>
                <w:szCs w:val="10"/>
              </w:rPr>
              <w:t>.Ш</w:t>
            </w:r>
            <w:proofErr w:type="gramEnd"/>
            <w:r w:rsidRPr="001115CC">
              <w:rPr>
                <w:rFonts w:ascii="Arial" w:hAnsi="Arial" w:cs="Arial"/>
                <w:sz w:val="10"/>
                <w:szCs w:val="10"/>
              </w:rPr>
              <w:t>ишкино</w:t>
            </w:r>
            <w:proofErr w:type="spellEnd"/>
          </w:p>
          <w:p w:rsidR="001115CC" w:rsidRPr="001115CC" w:rsidRDefault="001115CC" w:rsidP="006620B4">
            <w:pPr>
              <w:jc w:val="center"/>
              <w:rPr>
                <w:rFonts w:ascii="Arial" w:hAnsi="Arial" w:cs="Arial"/>
                <w:sz w:val="10"/>
                <w:szCs w:val="10"/>
              </w:rPr>
            </w:pPr>
            <w:proofErr w:type="spellStart"/>
            <w:r w:rsidRPr="001115CC">
              <w:rPr>
                <w:rFonts w:ascii="Arial" w:hAnsi="Arial" w:cs="Arial"/>
                <w:sz w:val="10"/>
                <w:szCs w:val="10"/>
              </w:rPr>
              <w:t>ул</w:t>
            </w:r>
            <w:proofErr w:type="gramStart"/>
            <w:r w:rsidRPr="001115CC">
              <w:rPr>
                <w:rFonts w:ascii="Arial" w:hAnsi="Arial" w:cs="Arial"/>
                <w:sz w:val="10"/>
                <w:szCs w:val="10"/>
              </w:rPr>
              <w:t>.Д</w:t>
            </w:r>
            <w:proofErr w:type="gramEnd"/>
            <w:r w:rsidRPr="001115CC">
              <w:rPr>
                <w:rFonts w:ascii="Arial" w:hAnsi="Arial" w:cs="Arial"/>
                <w:sz w:val="10"/>
                <w:szCs w:val="10"/>
              </w:rPr>
              <w:t>ьякова</w:t>
            </w:r>
            <w:proofErr w:type="spellEnd"/>
            <w:r w:rsidRPr="001115CC">
              <w:rPr>
                <w:rFonts w:ascii="Arial" w:hAnsi="Arial" w:cs="Arial"/>
                <w:sz w:val="10"/>
                <w:szCs w:val="10"/>
              </w:rPr>
              <w:t>, 128</w:t>
            </w:r>
          </w:p>
        </w:tc>
        <w:tc>
          <w:tcPr>
            <w:tcW w:w="1560" w:type="dxa"/>
            <w:tcBorders>
              <w:top w:val="single" w:sz="4" w:space="0" w:color="auto"/>
              <w:left w:val="single" w:sz="4" w:space="0" w:color="auto"/>
              <w:bottom w:val="single" w:sz="4" w:space="0" w:color="auto"/>
              <w:right w:val="single" w:sz="4" w:space="0" w:color="auto"/>
            </w:tcBorders>
          </w:tcPr>
          <w:p w:rsidR="001115CC" w:rsidRPr="001115CC" w:rsidRDefault="001115CC" w:rsidP="006620B4">
            <w:pPr>
              <w:jc w:val="center"/>
              <w:rPr>
                <w:rFonts w:ascii="Arial" w:hAnsi="Arial" w:cs="Arial"/>
                <w:sz w:val="10"/>
                <w:szCs w:val="10"/>
              </w:rPr>
            </w:pPr>
            <w:r w:rsidRPr="001115CC">
              <w:rPr>
                <w:rFonts w:ascii="Arial" w:hAnsi="Arial" w:cs="Arial"/>
                <w:sz w:val="10"/>
                <w:szCs w:val="10"/>
              </w:rPr>
              <w:t>(86549)25716</w:t>
            </w:r>
          </w:p>
          <w:p w:rsidR="001115CC" w:rsidRPr="001115CC" w:rsidRDefault="001115CC" w:rsidP="006620B4">
            <w:pPr>
              <w:jc w:val="center"/>
              <w:rPr>
                <w:rFonts w:ascii="Arial" w:hAnsi="Arial" w:cs="Arial"/>
                <w:sz w:val="10"/>
                <w:szCs w:val="10"/>
              </w:rPr>
            </w:pPr>
            <w:r w:rsidRPr="001115CC">
              <w:rPr>
                <w:rFonts w:ascii="Arial" w:hAnsi="Arial" w:cs="Arial"/>
                <w:color w:val="0000FF"/>
                <w:sz w:val="10"/>
                <w:szCs w:val="10"/>
                <w:u w:val="single"/>
                <w:lang w:val="en-US"/>
              </w:rPr>
              <w:t>www</w:t>
            </w:r>
            <w:r w:rsidRPr="001115CC">
              <w:rPr>
                <w:rFonts w:ascii="Arial" w:hAnsi="Arial" w:cs="Arial"/>
                <w:color w:val="0000FF"/>
                <w:sz w:val="10"/>
                <w:szCs w:val="10"/>
                <w:u w:val="single"/>
              </w:rPr>
              <w:t>.shishkinososh16.</w:t>
            </w:r>
            <w:proofErr w:type="spellStart"/>
            <w:r w:rsidRPr="001115CC">
              <w:rPr>
                <w:rFonts w:ascii="Arial" w:hAnsi="Arial" w:cs="Arial"/>
                <w:color w:val="0000FF"/>
                <w:sz w:val="10"/>
                <w:szCs w:val="10"/>
                <w:u w:val="single"/>
                <w:lang w:val="en-US"/>
              </w:rPr>
              <w:t>edusite</w:t>
            </w:r>
            <w:proofErr w:type="spellEnd"/>
            <w:r w:rsidRPr="001115CC">
              <w:rPr>
                <w:rFonts w:ascii="Arial" w:hAnsi="Arial" w:cs="Arial"/>
                <w:color w:val="0000FF"/>
                <w:sz w:val="10"/>
                <w:szCs w:val="10"/>
                <w:u w:val="single"/>
              </w:rPr>
              <w:t>.</w:t>
            </w:r>
            <w:proofErr w:type="spellStart"/>
            <w:r w:rsidRPr="001115CC">
              <w:rPr>
                <w:rFonts w:ascii="Arial" w:hAnsi="Arial" w:cs="Arial"/>
                <w:color w:val="0000FF"/>
                <w:sz w:val="10"/>
                <w:szCs w:val="10"/>
                <w:u w:val="single"/>
                <w:lang w:val="en-US"/>
              </w:rPr>
              <w:t>ru</w:t>
            </w:r>
            <w:proofErr w:type="spellEnd"/>
          </w:p>
        </w:tc>
      </w:tr>
    </w:tbl>
    <w:p w:rsidR="00494F58" w:rsidRDefault="00494F58" w:rsidP="00CA595D">
      <w:pPr>
        <w:pStyle w:val="ConsPlusNormal"/>
        <w:widowControl/>
        <w:ind w:firstLine="540"/>
        <w:jc w:val="both"/>
        <w:rPr>
          <w:sz w:val="16"/>
          <w:szCs w:val="16"/>
        </w:rPr>
      </w:pPr>
    </w:p>
    <w:tbl>
      <w:tblPr>
        <w:tblW w:w="0" w:type="auto"/>
        <w:tblLook w:val="04A0" w:firstRow="1" w:lastRow="0" w:firstColumn="1" w:lastColumn="0" w:noHBand="0" w:noVBand="1"/>
      </w:tblPr>
      <w:tblGrid>
        <w:gridCol w:w="480"/>
        <w:gridCol w:w="4768"/>
      </w:tblGrid>
      <w:tr w:rsidR="001115CC" w:rsidRPr="00DE518A" w:rsidTr="001115CC">
        <w:tc>
          <w:tcPr>
            <w:tcW w:w="480" w:type="dxa"/>
            <w:shd w:val="clear" w:color="auto" w:fill="auto"/>
          </w:tcPr>
          <w:p w:rsidR="001115CC" w:rsidRPr="00DE518A" w:rsidRDefault="001115CC" w:rsidP="006620B4">
            <w:pPr>
              <w:jc w:val="both"/>
              <w:rPr>
                <w:rFonts w:ascii="Arial" w:hAnsi="Arial" w:cs="Arial"/>
                <w:sz w:val="16"/>
                <w:szCs w:val="16"/>
              </w:rPr>
            </w:pPr>
            <w:r w:rsidRPr="00DE518A">
              <w:rPr>
                <w:rFonts w:ascii="Arial" w:hAnsi="Arial" w:cs="Arial"/>
                <w:sz w:val="16"/>
                <w:szCs w:val="16"/>
              </w:rPr>
              <w:br w:type="page"/>
            </w:r>
          </w:p>
        </w:tc>
        <w:tc>
          <w:tcPr>
            <w:tcW w:w="4768" w:type="dxa"/>
            <w:shd w:val="clear" w:color="auto" w:fill="auto"/>
          </w:tcPr>
          <w:p w:rsidR="001115CC" w:rsidRPr="00DE518A" w:rsidRDefault="001115CC" w:rsidP="006620B4">
            <w:pPr>
              <w:jc w:val="center"/>
              <w:rPr>
                <w:rFonts w:ascii="Arial" w:hAnsi="Arial" w:cs="Arial"/>
                <w:sz w:val="16"/>
                <w:szCs w:val="16"/>
              </w:rPr>
            </w:pPr>
            <w:r w:rsidRPr="00DE518A">
              <w:rPr>
                <w:rFonts w:ascii="Arial" w:hAnsi="Arial" w:cs="Arial"/>
                <w:sz w:val="16"/>
                <w:szCs w:val="16"/>
              </w:rPr>
              <w:t>Приложение 2</w:t>
            </w:r>
          </w:p>
          <w:p w:rsidR="001115CC" w:rsidRPr="00DE518A" w:rsidRDefault="001115CC" w:rsidP="006620B4">
            <w:pPr>
              <w:jc w:val="both"/>
              <w:rPr>
                <w:rFonts w:ascii="Arial" w:hAnsi="Arial" w:cs="Arial"/>
                <w:sz w:val="16"/>
                <w:szCs w:val="16"/>
              </w:rPr>
            </w:pPr>
            <w:proofErr w:type="gramStart"/>
            <w:r w:rsidRPr="00DE518A">
              <w:rPr>
                <w:rFonts w:ascii="Arial" w:hAnsi="Arial" w:cs="Arial"/>
                <w:sz w:val="16"/>
                <w:szCs w:val="16"/>
              </w:rPr>
              <w:t>к административному регламенту  предоставления Отделом образования администрации Благодарненского муници</w:t>
            </w:r>
            <w:r w:rsidRPr="00DE518A">
              <w:rPr>
                <w:rFonts w:ascii="Arial" w:hAnsi="Arial" w:cs="Arial"/>
                <w:sz w:val="16"/>
                <w:szCs w:val="16"/>
              </w:rPr>
              <w:softHyphen/>
              <w:t>пального района Ставропольского края государственной услуги «Обучение по адаптированным образовательным программам на дому детей-инвалидов, которые по состоянию здоровья не имеют возможности получать воспитание и обучение в образовательных организациях Благодарненского муниципального района Ставропольского края, реализующих программы  дошкольного, на</w:t>
            </w:r>
            <w:r w:rsidRPr="00DE518A">
              <w:rPr>
                <w:rFonts w:ascii="Arial" w:hAnsi="Arial" w:cs="Arial"/>
                <w:sz w:val="16"/>
                <w:szCs w:val="16"/>
              </w:rPr>
              <w:softHyphen/>
              <w:t>чального общего, основного общего, среднего общего образования»</w:t>
            </w:r>
            <w:proofErr w:type="gramEnd"/>
          </w:p>
        </w:tc>
      </w:tr>
    </w:tbl>
    <w:p w:rsidR="001115CC" w:rsidRPr="00DE518A" w:rsidRDefault="001115CC" w:rsidP="001115CC">
      <w:pPr>
        <w:rPr>
          <w:rFonts w:ascii="Arial" w:hAnsi="Arial" w:cs="Arial"/>
          <w:sz w:val="16"/>
          <w:szCs w:val="16"/>
        </w:rPr>
      </w:pPr>
    </w:p>
    <w:p w:rsidR="001115CC" w:rsidRPr="00DE518A" w:rsidRDefault="001115CC" w:rsidP="001115CC">
      <w:pPr>
        <w:jc w:val="center"/>
        <w:rPr>
          <w:rFonts w:ascii="Arial" w:hAnsi="Arial" w:cs="Arial"/>
          <w:sz w:val="16"/>
          <w:szCs w:val="16"/>
        </w:rPr>
      </w:pPr>
      <w:bookmarkStart w:id="44" w:name="Par295"/>
      <w:bookmarkEnd w:id="44"/>
      <w:r w:rsidRPr="00DE518A">
        <w:rPr>
          <w:rFonts w:ascii="Arial" w:hAnsi="Arial" w:cs="Arial"/>
          <w:sz w:val="16"/>
          <w:szCs w:val="16"/>
        </w:rPr>
        <w:t>БЛОК-СХЕМА</w:t>
      </w:r>
    </w:p>
    <w:p w:rsidR="001115CC" w:rsidRPr="00DE518A" w:rsidRDefault="001115CC" w:rsidP="001115CC">
      <w:pPr>
        <w:tabs>
          <w:tab w:val="left" w:pos="180"/>
        </w:tabs>
        <w:jc w:val="both"/>
        <w:rPr>
          <w:rFonts w:ascii="Arial" w:hAnsi="Arial" w:cs="Arial"/>
          <w:sz w:val="16"/>
          <w:szCs w:val="16"/>
        </w:rPr>
      </w:pPr>
      <w:r w:rsidRPr="00DE518A">
        <w:rPr>
          <w:rFonts w:ascii="Arial" w:hAnsi="Arial" w:cs="Arial"/>
          <w:sz w:val="16"/>
          <w:szCs w:val="16"/>
        </w:rPr>
        <w:t>пре</w:t>
      </w:r>
      <w:r w:rsidRPr="00DE518A">
        <w:rPr>
          <w:rFonts w:ascii="Arial" w:hAnsi="Arial" w:cs="Arial"/>
          <w:sz w:val="16"/>
          <w:szCs w:val="16"/>
        </w:rPr>
        <w:softHyphen/>
        <w:t>доставления Отделом образования ад</w:t>
      </w:r>
      <w:r w:rsidRPr="00DE518A">
        <w:rPr>
          <w:rFonts w:ascii="Arial" w:hAnsi="Arial" w:cs="Arial"/>
          <w:sz w:val="16"/>
          <w:szCs w:val="16"/>
        </w:rPr>
        <w:softHyphen/>
        <w:t>министрации Благодарненского муници</w:t>
      </w:r>
      <w:r w:rsidRPr="00DE518A">
        <w:rPr>
          <w:rFonts w:ascii="Arial" w:hAnsi="Arial" w:cs="Arial"/>
          <w:sz w:val="16"/>
          <w:szCs w:val="16"/>
        </w:rPr>
        <w:softHyphen/>
        <w:t>пального района Ставропольского края государственной услуги</w:t>
      </w:r>
    </w:p>
    <w:p w:rsidR="001115CC" w:rsidRPr="00DE518A" w:rsidRDefault="001115CC" w:rsidP="001115CC">
      <w:pPr>
        <w:tabs>
          <w:tab w:val="left" w:pos="180"/>
        </w:tabs>
        <w:ind w:left="4536"/>
        <w:jc w:val="both"/>
        <w:rPr>
          <w:rFonts w:ascii="Arial" w:hAnsi="Arial" w:cs="Arial"/>
          <w:sz w:val="16"/>
          <w:szCs w:val="16"/>
        </w:rPr>
      </w:pPr>
    </w:p>
    <w:p w:rsidR="00494F58" w:rsidRDefault="001115CC" w:rsidP="00CA595D">
      <w:pPr>
        <w:pStyle w:val="ConsPlusNormal"/>
        <w:widowControl/>
        <w:ind w:firstLine="540"/>
        <w:jc w:val="both"/>
        <w:rPr>
          <w:sz w:val="16"/>
          <w:szCs w:val="16"/>
        </w:rPr>
      </w:pPr>
      <w:r>
        <w:rPr>
          <w:noProof/>
          <w:sz w:val="16"/>
          <w:szCs w:val="16"/>
        </w:rPr>
        <mc:AlternateContent>
          <mc:Choice Requires="wpg">
            <w:drawing>
              <wp:anchor distT="0" distB="0" distL="114300" distR="114300" simplePos="0" relativeHeight="251663360" behindDoc="0" locked="0" layoutInCell="1" allowOverlap="1" wp14:anchorId="7760C7E7" wp14:editId="56E1F050">
                <wp:simplePos x="0" y="0"/>
                <wp:positionH relativeFrom="column">
                  <wp:posOffset>415290</wp:posOffset>
                </wp:positionH>
                <wp:positionV relativeFrom="paragraph">
                  <wp:posOffset>60325</wp:posOffset>
                </wp:positionV>
                <wp:extent cx="2586355" cy="1747520"/>
                <wp:effectExtent l="0" t="0" r="23495" b="62230"/>
                <wp:wrapNone/>
                <wp:docPr id="168" name="Группа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6355" cy="1747520"/>
                          <a:chOff x="2297" y="10154"/>
                          <a:chExt cx="7200" cy="2131"/>
                        </a:xfrm>
                      </wpg:grpSpPr>
                      <wps:wsp>
                        <wps:cNvPr id="169" name="Rectangle 33"/>
                        <wps:cNvSpPr>
                          <a:spLocks noChangeArrowheads="1"/>
                        </wps:cNvSpPr>
                        <wps:spPr bwMode="auto">
                          <a:xfrm>
                            <a:off x="2297" y="10154"/>
                            <a:ext cx="7200" cy="557"/>
                          </a:xfrm>
                          <a:prstGeom prst="rect">
                            <a:avLst/>
                          </a:prstGeom>
                          <a:solidFill>
                            <a:srgbClr val="FFFFFF"/>
                          </a:solidFill>
                          <a:ln w="9525">
                            <a:solidFill>
                              <a:srgbClr val="000000"/>
                            </a:solidFill>
                            <a:miter lim="800000"/>
                            <a:headEnd/>
                            <a:tailEnd/>
                          </a:ln>
                        </wps:spPr>
                        <wps:txbx>
                          <w:txbxContent>
                            <w:p w:rsidR="006620B4" w:rsidRPr="00DE518A" w:rsidRDefault="006620B4" w:rsidP="006620B4">
                              <w:pPr>
                                <w:jc w:val="center"/>
                                <w:rPr>
                                  <w:rFonts w:ascii="Arial" w:hAnsi="Arial" w:cs="Arial"/>
                                  <w:sz w:val="10"/>
                                  <w:szCs w:val="10"/>
                                </w:rPr>
                              </w:pPr>
                              <w:r w:rsidRPr="00DE518A">
                                <w:rPr>
                                  <w:rFonts w:ascii="Arial" w:hAnsi="Arial" w:cs="Arial"/>
                                  <w:sz w:val="10"/>
                                  <w:szCs w:val="10"/>
                                </w:rPr>
                                <w:t>Обращение заявителя в образовательную организацию  о предоставлении государственной услуги</w:t>
                              </w:r>
                            </w:p>
                          </w:txbxContent>
                        </wps:txbx>
                        <wps:bodyPr rot="0" vert="horz" wrap="square" lIns="91440" tIns="45720" rIns="91440" bIns="45720" anchor="t" anchorCtr="0" upright="1">
                          <a:noAutofit/>
                        </wps:bodyPr>
                      </wps:wsp>
                      <wps:wsp>
                        <wps:cNvPr id="170" name="Line 34"/>
                        <wps:cNvCnPr/>
                        <wps:spPr bwMode="auto">
                          <a:xfrm>
                            <a:off x="5896" y="10759"/>
                            <a:ext cx="9" cy="3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Rectangle 35"/>
                        <wps:cNvSpPr>
                          <a:spLocks noChangeArrowheads="1"/>
                        </wps:cNvSpPr>
                        <wps:spPr bwMode="auto">
                          <a:xfrm>
                            <a:off x="2297" y="11176"/>
                            <a:ext cx="7200" cy="557"/>
                          </a:xfrm>
                          <a:prstGeom prst="rect">
                            <a:avLst/>
                          </a:prstGeom>
                          <a:solidFill>
                            <a:srgbClr val="FFFFFF"/>
                          </a:solidFill>
                          <a:ln w="9525">
                            <a:solidFill>
                              <a:srgbClr val="000000"/>
                            </a:solidFill>
                            <a:miter lim="800000"/>
                            <a:headEnd/>
                            <a:tailEnd/>
                          </a:ln>
                        </wps:spPr>
                        <wps:txbx>
                          <w:txbxContent>
                            <w:p w:rsidR="006620B4" w:rsidRPr="00DE518A" w:rsidRDefault="006620B4" w:rsidP="006620B4">
                              <w:pPr>
                                <w:jc w:val="center"/>
                                <w:rPr>
                                  <w:rFonts w:ascii="Arial" w:hAnsi="Arial" w:cs="Arial"/>
                                  <w:sz w:val="10"/>
                                  <w:szCs w:val="10"/>
                                </w:rPr>
                              </w:pPr>
                              <w:r w:rsidRPr="00DE518A">
                                <w:rPr>
                                  <w:rFonts w:ascii="Arial" w:hAnsi="Arial" w:cs="Arial"/>
                                  <w:sz w:val="10"/>
                                  <w:szCs w:val="10"/>
                                </w:rPr>
                                <w:t>Прием и регистрация заявления и документов, необходимых для предоставления государственной услуги</w:t>
                              </w:r>
                            </w:p>
                          </w:txbxContent>
                        </wps:txbx>
                        <wps:bodyPr rot="0" vert="horz" wrap="square" lIns="91440" tIns="45720" rIns="91440" bIns="45720" anchor="t" anchorCtr="0" upright="1">
                          <a:noAutofit/>
                        </wps:bodyPr>
                      </wps:wsp>
                      <wps:wsp>
                        <wps:cNvPr id="172" name="Line 36"/>
                        <wps:cNvCnPr/>
                        <wps:spPr bwMode="auto">
                          <a:xfrm flipH="1">
                            <a:off x="5889" y="11798"/>
                            <a:ext cx="7" cy="4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68" o:spid="_x0000_s1054" style="position:absolute;left:0;text-align:left;margin-left:32.7pt;margin-top:4.75pt;width:203.65pt;height:137.6pt;z-index:251663360" coordorigin="2297,10154" coordsize="7200,2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">
                <v:rect id="Rectangle 33" o:spid="_x0000_s1055" style="position:absolute;left:2297;top:10154;width:7200;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zr8IA&#10;AADcAAAADwAAAGRycy9kb3ducmV2LnhtbERPTWvCQBC9F/wPywi91Y0WgkldRSyW9qjJxds0OybR&#10;7GzIribtr3cFwds83ucsVoNpxJU6V1tWMJ1EIIgLq2suFeTZ9m0OwnlkjY1lUvBHDlbL0csCU217&#10;3tF170sRQtilqKDyvk2ldEVFBt3EtsSBO9rOoA+wK6XusA/hppGzKIqlwZpDQ4UtbSoqzvuLUfBb&#10;z3L832VfkUm27/5nyE6Xw6dSr+Nh/QHC0+Cf4of7W4f5cQL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jOvwgAAANwAAAAPAAAAAAAAAAAAAAAAAJgCAABkcnMvZG93&#10;bnJldi54bWxQSwUGAAAAAAQABAD1AAAAhwMAAAAA&#10;">
                  <v:textbox>
                    <w:txbxContent>
                      <w:p w:rsidR="006620B4" w:rsidRPr="00DE518A" w:rsidRDefault="006620B4" w:rsidP="006620B4">
                        <w:pPr>
                          <w:jc w:val="center"/>
                          <w:rPr>
                            <w:rFonts w:ascii="Arial" w:hAnsi="Arial" w:cs="Arial"/>
                            <w:sz w:val="10"/>
                            <w:szCs w:val="10"/>
                          </w:rPr>
                        </w:pPr>
                        <w:r w:rsidRPr="00DE518A">
                          <w:rPr>
                            <w:rFonts w:ascii="Arial" w:hAnsi="Arial" w:cs="Arial"/>
                            <w:sz w:val="10"/>
                            <w:szCs w:val="10"/>
                          </w:rPr>
                          <w:t>Обращение заявителя в образовательную организацию  о предоставлении государственной услуги</w:t>
                        </w:r>
                      </w:p>
                    </w:txbxContent>
                  </v:textbox>
                </v:rect>
                <v:line id="Line 34" o:spid="_x0000_s1056" style="position:absolute;visibility:visible;mso-wrap-style:square" from="5896,10759" to="5905,11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ejN8UAAADcAAAADwAAAGRycy9kb3ducmV2LnhtbESPQU/DMAyF70j7D5GRuLF0HCgryya0&#10;CmkHQNqGOJvGa6o1TtVkXfj3+IDEzdZ7fu/zapN9ryYaYxfYwGJegCJugu24NfB5fL1/AhUTssU+&#10;MBn4oQib9exmhZUNV97TdEitkhCOFRpwKQ2V1rFx5DHOw0As2imMHpOsY6vtiFcJ971+KIpH7bFj&#10;aXA40NZRcz5cvIHS1Xtd6vrt+FFP3WKZ3/PX99KYu9v88gwqUU7/5r/rnRX8UvDlGZl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ejN8UAAADcAAAADwAAAAAAAAAA&#10;AAAAAAChAgAAZHJzL2Rvd25yZXYueG1sUEsFBgAAAAAEAAQA+QAAAJMDAAAAAA==&#10;">
                  <v:stroke endarrow="block"/>
                </v:line>
                <v:rect id="Rectangle 35" o:spid="_x0000_s1057" style="position:absolute;left:2297;top:11176;width:7200;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textbox>
                    <w:txbxContent>
                      <w:p w:rsidR="006620B4" w:rsidRPr="00DE518A" w:rsidRDefault="006620B4" w:rsidP="006620B4">
                        <w:pPr>
                          <w:jc w:val="center"/>
                          <w:rPr>
                            <w:rFonts w:ascii="Arial" w:hAnsi="Arial" w:cs="Arial"/>
                            <w:sz w:val="10"/>
                            <w:szCs w:val="10"/>
                          </w:rPr>
                        </w:pPr>
                        <w:r w:rsidRPr="00DE518A">
                          <w:rPr>
                            <w:rFonts w:ascii="Arial" w:hAnsi="Arial" w:cs="Arial"/>
                            <w:sz w:val="10"/>
                            <w:szCs w:val="10"/>
                          </w:rPr>
                          <w:t>Прием и регистрация заявления и документов, необходимых для предоставления государственной услуги</w:t>
                        </w:r>
                      </w:p>
                    </w:txbxContent>
                  </v:textbox>
                </v:rect>
                <v:line id="Line 36" o:spid="_x0000_s1058" style="position:absolute;flip:x;visibility:visible;mso-wrap-style:square" from="5889,11798" to="5896,1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bfSMUAAADcAAAADwAAAGRycy9kb3ducmV2LnhtbESPT2vCQBDF70K/wzIFL0E3KtSauor9&#10;IwjioeqhxyE7TUKzsyE7avz2rlDwNsN7vzdv5svO1epMbag8GxgNU1DEubcVFwaOh/XgFVQQZIu1&#10;ZzJwpQDLxVNvjpn1F/6m814KFUM4ZGigFGkyrUNeksMw9A1x1H5961Di2hbatniJ4a7W4zR90Q4r&#10;jhdKbOijpPxvf3KxxnrHn5NJ8u50kszo60e2qRZj+s/d6g2UUCcP8z+9sZGbju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bfSMUAAADcAAAADwAAAAAAAAAA&#10;AAAAAAChAgAAZHJzL2Rvd25yZXYueG1sUEsFBgAAAAAEAAQA+QAAAJMDAAAAAA==&#10;">
                  <v:stroke endarrow="block"/>
                </v:line>
              </v:group>
            </w:pict>
          </mc:Fallback>
        </mc:AlternateContent>
      </w:r>
    </w:p>
    <w:p w:rsidR="00494F58" w:rsidRDefault="00494F58" w:rsidP="00CA595D">
      <w:pPr>
        <w:pStyle w:val="ConsPlusNormal"/>
        <w:widowControl/>
        <w:ind w:firstLine="540"/>
        <w:jc w:val="both"/>
        <w:rPr>
          <w:sz w:val="16"/>
          <w:szCs w:val="16"/>
        </w:rPr>
      </w:pPr>
    </w:p>
    <w:p w:rsidR="00494F58" w:rsidRDefault="00494F58" w:rsidP="00CA595D">
      <w:pPr>
        <w:pStyle w:val="ConsPlusNormal"/>
        <w:widowControl/>
        <w:ind w:firstLine="540"/>
        <w:jc w:val="both"/>
        <w:rPr>
          <w:sz w:val="16"/>
          <w:szCs w:val="16"/>
        </w:rPr>
      </w:pPr>
    </w:p>
    <w:p w:rsidR="00494F58" w:rsidRDefault="00494F58" w:rsidP="00CA595D">
      <w:pPr>
        <w:pStyle w:val="ConsPlusNormal"/>
        <w:widowControl/>
        <w:ind w:firstLine="540"/>
        <w:jc w:val="both"/>
        <w:rPr>
          <w:sz w:val="16"/>
          <w:szCs w:val="16"/>
        </w:rPr>
      </w:pPr>
    </w:p>
    <w:p w:rsidR="00494F58" w:rsidRDefault="00494F58" w:rsidP="00CA595D">
      <w:pPr>
        <w:pStyle w:val="ConsPlusNormal"/>
        <w:widowControl/>
        <w:ind w:firstLine="540"/>
        <w:jc w:val="both"/>
        <w:rPr>
          <w:sz w:val="16"/>
          <w:szCs w:val="16"/>
        </w:rPr>
      </w:pPr>
    </w:p>
    <w:p w:rsidR="00494F58" w:rsidRDefault="00494F58" w:rsidP="00CA595D">
      <w:pPr>
        <w:pStyle w:val="ConsPlusNormal"/>
        <w:widowControl/>
        <w:ind w:firstLine="540"/>
        <w:jc w:val="both"/>
        <w:rPr>
          <w:sz w:val="16"/>
          <w:szCs w:val="16"/>
        </w:rPr>
      </w:pPr>
    </w:p>
    <w:p w:rsidR="00494F58" w:rsidRDefault="00494F58" w:rsidP="00CA595D">
      <w:pPr>
        <w:pStyle w:val="ConsPlusNormal"/>
        <w:widowControl/>
        <w:ind w:firstLine="540"/>
        <w:jc w:val="both"/>
        <w:rPr>
          <w:sz w:val="16"/>
          <w:szCs w:val="16"/>
        </w:rPr>
      </w:pPr>
    </w:p>
    <w:p w:rsidR="00494F58" w:rsidRDefault="00494F58" w:rsidP="00CA595D">
      <w:pPr>
        <w:pStyle w:val="ConsPlusNormal"/>
        <w:widowControl/>
        <w:ind w:firstLine="540"/>
        <w:jc w:val="both"/>
        <w:rPr>
          <w:sz w:val="16"/>
          <w:szCs w:val="16"/>
        </w:rPr>
      </w:pPr>
    </w:p>
    <w:p w:rsidR="00494F58" w:rsidRDefault="00494F58" w:rsidP="00CA595D">
      <w:pPr>
        <w:pStyle w:val="ConsPlusNormal"/>
        <w:widowControl/>
        <w:ind w:firstLine="540"/>
        <w:jc w:val="both"/>
        <w:rPr>
          <w:sz w:val="16"/>
          <w:szCs w:val="16"/>
        </w:rPr>
      </w:pPr>
    </w:p>
    <w:p w:rsidR="00494F58" w:rsidRDefault="00494F58" w:rsidP="00CA595D">
      <w:pPr>
        <w:pStyle w:val="ConsPlusNormal"/>
        <w:widowControl/>
        <w:ind w:firstLine="540"/>
        <w:jc w:val="both"/>
        <w:rPr>
          <w:sz w:val="16"/>
          <w:szCs w:val="16"/>
        </w:rPr>
      </w:pPr>
    </w:p>
    <w:p w:rsidR="00494F58" w:rsidRDefault="00494F58" w:rsidP="00CA595D">
      <w:pPr>
        <w:pStyle w:val="ConsPlusNormal"/>
        <w:widowControl/>
        <w:ind w:firstLine="540"/>
        <w:jc w:val="both"/>
        <w:rPr>
          <w:sz w:val="16"/>
          <w:szCs w:val="16"/>
        </w:rPr>
      </w:pPr>
    </w:p>
    <w:p w:rsidR="00494F58" w:rsidRDefault="00494F58" w:rsidP="00CA595D">
      <w:pPr>
        <w:pStyle w:val="ConsPlusNormal"/>
        <w:widowControl/>
        <w:ind w:firstLine="540"/>
        <w:jc w:val="both"/>
        <w:rPr>
          <w:sz w:val="16"/>
          <w:szCs w:val="16"/>
        </w:rPr>
      </w:pPr>
    </w:p>
    <w:p w:rsidR="00494F58" w:rsidRDefault="00494F58" w:rsidP="00CA595D">
      <w:pPr>
        <w:pStyle w:val="ConsPlusNormal"/>
        <w:widowControl/>
        <w:ind w:firstLine="540"/>
        <w:jc w:val="both"/>
        <w:rPr>
          <w:sz w:val="16"/>
          <w:szCs w:val="16"/>
        </w:rPr>
      </w:pPr>
    </w:p>
    <w:p w:rsidR="00494F58" w:rsidRDefault="00494F58" w:rsidP="00CA595D">
      <w:pPr>
        <w:pStyle w:val="ConsPlusNormal"/>
        <w:widowControl/>
        <w:ind w:firstLine="540"/>
        <w:jc w:val="both"/>
        <w:rPr>
          <w:sz w:val="16"/>
          <w:szCs w:val="16"/>
        </w:rPr>
      </w:pPr>
    </w:p>
    <w:p w:rsidR="00494F58" w:rsidRDefault="00494F58" w:rsidP="00CA595D">
      <w:pPr>
        <w:pStyle w:val="ConsPlusNormal"/>
        <w:widowControl/>
        <w:ind w:firstLine="540"/>
        <w:jc w:val="both"/>
        <w:rPr>
          <w:sz w:val="16"/>
          <w:szCs w:val="16"/>
        </w:rPr>
      </w:pPr>
    </w:p>
    <w:p w:rsidR="00494F58" w:rsidRDefault="001115CC" w:rsidP="00CA595D">
      <w:pPr>
        <w:pStyle w:val="ConsPlusNormal"/>
        <w:widowControl/>
        <w:ind w:firstLine="540"/>
        <w:jc w:val="both"/>
        <w:rPr>
          <w:sz w:val="16"/>
          <w:szCs w:val="16"/>
        </w:rPr>
      </w:pPr>
      <w:r>
        <w:rPr>
          <w:noProof/>
          <w:sz w:val="16"/>
          <w:szCs w:val="16"/>
        </w:rPr>
        <mc:AlternateContent>
          <mc:Choice Requires="wps">
            <w:drawing>
              <wp:anchor distT="0" distB="0" distL="114300" distR="114300" simplePos="0" relativeHeight="251665408" behindDoc="0" locked="0" layoutInCell="1" allowOverlap="1" wp14:anchorId="34CD0F98" wp14:editId="39DC0E97">
                <wp:simplePos x="0" y="0"/>
                <wp:positionH relativeFrom="column">
                  <wp:posOffset>418465</wp:posOffset>
                </wp:positionH>
                <wp:positionV relativeFrom="paragraph">
                  <wp:posOffset>55880</wp:posOffset>
                </wp:positionV>
                <wp:extent cx="2593975" cy="183515"/>
                <wp:effectExtent l="0" t="0" r="15875" b="26035"/>
                <wp:wrapNone/>
                <wp:docPr id="173" name="Прямоугольник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975" cy="183515"/>
                        </a:xfrm>
                        <a:prstGeom prst="rect">
                          <a:avLst/>
                        </a:prstGeom>
                        <a:solidFill>
                          <a:srgbClr val="FFFFFF"/>
                        </a:solidFill>
                        <a:ln w="9525">
                          <a:solidFill>
                            <a:srgbClr val="000000"/>
                          </a:solidFill>
                          <a:miter lim="800000"/>
                          <a:headEnd/>
                          <a:tailEnd/>
                        </a:ln>
                      </wps:spPr>
                      <wps:txbx>
                        <w:txbxContent>
                          <w:p w:rsidR="006620B4" w:rsidRPr="00DE518A" w:rsidRDefault="006620B4" w:rsidP="001115CC">
                            <w:pPr>
                              <w:jc w:val="center"/>
                              <w:rPr>
                                <w:rFonts w:ascii="Arial" w:hAnsi="Arial" w:cs="Arial"/>
                                <w:sz w:val="10"/>
                                <w:szCs w:val="10"/>
                              </w:rPr>
                            </w:pPr>
                            <w:r w:rsidRPr="00DE518A">
                              <w:rPr>
                                <w:rFonts w:ascii="Arial" w:hAnsi="Arial" w:cs="Arial"/>
                                <w:sz w:val="10"/>
                                <w:szCs w:val="10"/>
                              </w:rPr>
                              <w:t>Уведомление заявителя о принятом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3" o:spid="_x0000_s1059" style="position:absolute;left:0;text-align:left;margin-left:32.95pt;margin-top:4.4pt;width:204.25pt;height:1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">
                <v:textbox>
                  <w:txbxContent>
                    <w:p w:rsidR="006620B4" w:rsidRPr="00DE518A" w:rsidRDefault="006620B4" w:rsidP="001115CC">
                      <w:pPr>
                        <w:jc w:val="center"/>
                        <w:rPr>
                          <w:rFonts w:ascii="Arial" w:hAnsi="Arial" w:cs="Arial"/>
                          <w:sz w:val="10"/>
                          <w:szCs w:val="10"/>
                        </w:rPr>
                      </w:pPr>
                      <w:r w:rsidRPr="00DE518A">
                        <w:rPr>
                          <w:rFonts w:ascii="Arial" w:hAnsi="Arial" w:cs="Arial"/>
                          <w:sz w:val="10"/>
                          <w:szCs w:val="10"/>
                        </w:rPr>
                        <w:t>Уведомление заявителя о принятом решении</w:t>
                      </w:r>
                    </w:p>
                  </w:txbxContent>
                </v:textbox>
              </v:rect>
            </w:pict>
          </mc:Fallback>
        </mc:AlternateContent>
      </w:r>
    </w:p>
    <w:p w:rsidR="00494F58" w:rsidRDefault="00494F58" w:rsidP="00CA595D">
      <w:pPr>
        <w:pStyle w:val="ConsPlusNormal"/>
        <w:widowControl/>
        <w:ind w:firstLine="540"/>
        <w:jc w:val="both"/>
        <w:rPr>
          <w:sz w:val="16"/>
          <w:szCs w:val="16"/>
        </w:rPr>
      </w:pPr>
    </w:p>
    <w:tbl>
      <w:tblPr>
        <w:tblW w:w="0" w:type="auto"/>
        <w:tblLook w:val="04A0" w:firstRow="1" w:lastRow="0" w:firstColumn="1" w:lastColumn="0" w:noHBand="0" w:noVBand="1"/>
      </w:tblPr>
      <w:tblGrid>
        <w:gridCol w:w="480"/>
        <w:gridCol w:w="4768"/>
      </w:tblGrid>
      <w:tr w:rsidR="006F4368" w:rsidRPr="00DE518A" w:rsidTr="006620B4">
        <w:tc>
          <w:tcPr>
            <w:tcW w:w="817" w:type="dxa"/>
            <w:shd w:val="clear" w:color="auto" w:fill="auto"/>
          </w:tcPr>
          <w:p w:rsidR="006F4368" w:rsidRPr="00DE518A" w:rsidRDefault="006F4368" w:rsidP="006620B4">
            <w:pPr>
              <w:jc w:val="both"/>
              <w:rPr>
                <w:rFonts w:ascii="Arial" w:hAnsi="Arial" w:cs="Arial"/>
                <w:sz w:val="16"/>
                <w:szCs w:val="16"/>
              </w:rPr>
            </w:pPr>
            <w:r w:rsidRPr="00DE518A">
              <w:rPr>
                <w:rFonts w:ascii="Arial" w:hAnsi="Arial" w:cs="Arial"/>
                <w:sz w:val="16"/>
                <w:szCs w:val="16"/>
              </w:rPr>
              <w:lastRenderedPageBreak/>
              <w:br w:type="page"/>
            </w:r>
          </w:p>
        </w:tc>
        <w:tc>
          <w:tcPr>
            <w:tcW w:w="8753" w:type="dxa"/>
            <w:shd w:val="clear" w:color="auto" w:fill="auto"/>
          </w:tcPr>
          <w:p w:rsidR="006F4368" w:rsidRPr="00DE518A" w:rsidRDefault="006F4368" w:rsidP="006620B4">
            <w:pPr>
              <w:jc w:val="center"/>
              <w:rPr>
                <w:rFonts w:ascii="Arial" w:hAnsi="Arial" w:cs="Arial"/>
                <w:sz w:val="16"/>
                <w:szCs w:val="16"/>
              </w:rPr>
            </w:pPr>
            <w:r w:rsidRPr="00DE518A">
              <w:rPr>
                <w:rFonts w:ascii="Arial" w:hAnsi="Arial" w:cs="Arial"/>
                <w:sz w:val="16"/>
                <w:szCs w:val="16"/>
              </w:rPr>
              <w:t>Приложение 3</w:t>
            </w:r>
          </w:p>
          <w:p w:rsidR="006F4368" w:rsidRPr="00DE518A" w:rsidRDefault="006F4368" w:rsidP="006620B4">
            <w:pPr>
              <w:jc w:val="both"/>
              <w:rPr>
                <w:rFonts w:ascii="Arial" w:hAnsi="Arial" w:cs="Arial"/>
                <w:sz w:val="16"/>
                <w:szCs w:val="16"/>
              </w:rPr>
            </w:pPr>
            <w:proofErr w:type="gramStart"/>
            <w:r w:rsidRPr="00DE518A">
              <w:rPr>
                <w:rFonts w:ascii="Arial" w:hAnsi="Arial" w:cs="Arial"/>
                <w:sz w:val="16"/>
                <w:szCs w:val="16"/>
              </w:rPr>
              <w:t>к административному регламенту  предоставления Отделом образования администрации Благодарненского муници</w:t>
            </w:r>
            <w:r w:rsidRPr="00DE518A">
              <w:rPr>
                <w:rFonts w:ascii="Arial" w:hAnsi="Arial" w:cs="Arial"/>
                <w:sz w:val="16"/>
                <w:szCs w:val="16"/>
              </w:rPr>
              <w:softHyphen/>
              <w:t>пального района Ставропольского края государственной услуги «Обучение по адаптированным образовательным программам на дому детей-инвалидов, которые по состоянию здоровья не имеют возможности получать воспитание и обучение в образовательных организациях Благодарненского муниципального района Ставропольского края, реализующих программы  дошкольного, на</w:t>
            </w:r>
            <w:r w:rsidRPr="00DE518A">
              <w:rPr>
                <w:rFonts w:ascii="Arial" w:hAnsi="Arial" w:cs="Arial"/>
                <w:sz w:val="16"/>
                <w:szCs w:val="16"/>
              </w:rPr>
              <w:softHyphen/>
              <w:t>чального общего, основного общего, среднего общего образования»</w:t>
            </w:r>
            <w:proofErr w:type="gramEnd"/>
          </w:p>
        </w:tc>
      </w:tr>
    </w:tbl>
    <w:p w:rsidR="006F4368" w:rsidRPr="00DE518A" w:rsidRDefault="006F4368" w:rsidP="006F4368">
      <w:pPr>
        <w:jc w:val="both"/>
        <w:rPr>
          <w:rFonts w:ascii="Arial" w:hAnsi="Arial" w:cs="Arial"/>
          <w:sz w:val="16"/>
          <w:szCs w:val="16"/>
        </w:rPr>
      </w:pPr>
      <w:bookmarkStart w:id="45" w:name="Par328"/>
      <w:bookmarkStart w:id="46" w:name="Par340"/>
      <w:bookmarkEnd w:id="45"/>
      <w:bookmarkEnd w:id="46"/>
    </w:p>
    <w:p w:rsidR="006F4368" w:rsidRPr="00DE518A" w:rsidRDefault="006F4368" w:rsidP="006F4368">
      <w:pPr>
        <w:jc w:val="center"/>
        <w:rPr>
          <w:rFonts w:ascii="Arial" w:hAnsi="Arial" w:cs="Arial"/>
          <w:sz w:val="16"/>
          <w:szCs w:val="16"/>
        </w:rPr>
      </w:pPr>
    </w:p>
    <w:p w:rsidR="006F4368" w:rsidRPr="00DE518A" w:rsidRDefault="006F4368" w:rsidP="006F4368">
      <w:pPr>
        <w:jc w:val="center"/>
        <w:rPr>
          <w:rFonts w:ascii="Arial" w:hAnsi="Arial" w:cs="Arial"/>
          <w:sz w:val="16"/>
          <w:szCs w:val="16"/>
        </w:rPr>
      </w:pPr>
      <w:r w:rsidRPr="00DE518A">
        <w:rPr>
          <w:rFonts w:ascii="Arial" w:hAnsi="Arial" w:cs="Arial"/>
          <w:sz w:val="16"/>
          <w:szCs w:val="16"/>
        </w:rPr>
        <w:t>ФОРМА ЗАЯВЛЕНИЯ</w:t>
      </w:r>
    </w:p>
    <w:p w:rsidR="006F4368" w:rsidRPr="00DE518A" w:rsidRDefault="006F4368" w:rsidP="006F4368">
      <w:pPr>
        <w:jc w:val="center"/>
        <w:rPr>
          <w:rFonts w:ascii="Arial" w:hAnsi="Arial" w:cs="Arial"/>
          <w:sz w:val="16"/>
          <w:szCs w:val="16"/>
        </w:rPr>
      </w:pPr>
      <w:r w:rsidRPr="00DE518A">
        <w:rPr>
          <w:rFonts w:ascii="Arial" w:hAnsi="Arial" w:cs="Arial"/>
          <w:sz w:val="16"/>
          <w:szCs w:val="16"/>
        </w:rPr>
        <w:t>на имя руководителя Отдела образования для организации работы по обучению ребенка-инвалида на дому</w:t>
      </w:r>
    </w:p>
    <w:p w:rsidR="006F4368" w:rsidRPr="00DE518A" w:rsidRDefault="006F4368" w:rsidP="006F4368">
      <w:pPr>
        <w:jc w:val="center"/>
        <w:rPr>
          <w:rFonts w:ascii="Arial" w:hAnsi="Arial" w:cs="Arial"/>
          <w:sz w:val="16"/>
          <w:szCs w:val="16"/>
        </w:rPr>
      </w:pPr>
    </w:p>
    <w:p w:rsidR="006F4368" w:rsidRPr="00DE518A" w:rsidRDefault="006F4368" w:rsidP="006F4368">
      <w:pPr>
        <w:jc w:val="right"/>
        <w:rPr>
          <w:rFonts w:ascii="Arial" w:hAnsi="Arial" w:cs="Arial"/>
          <w:sz w:val="16"/>
          <w:szCs w:val="16"/>
        </w:rPr>
      </w:pPr>
      <w:r w:rsidRPr="00DE518A">
        <w:rPr>
          <w:rFonts w:ascii="Arial" w:hAnsi="Arial" w:cs="Arial"/>
          <w:sz w:val="16"/>
          <w:szCs w:val="16"/>
        </w:rPr>
        <w:t xml:space="preserve">                              </w:t>
      </w:r>
    </w:p>
    <w:tbl>
      <w:tblPr>
        <w:tblW w:w="0" w:type="auto"/>
        <w:tblLook w:val="04A0" w:firstRow="1" w:lastRow="0" w:firstColumn="1" w:lastColumn="0" w:noHBand="0" w:noVBand="1"/>
      </w:tblPr>
      <w:tblGrid>
        <w:gridCol w:w="2248"/>
        <w:gridCol w:w="3000"/>
      </w:tblGrid>
      <w:tr w:rsidR="006F4368" w:rsidRPr="00DE518A" w:rsidTr="006620B4">
        <w:tc>
          <w:tcPr>
            <w:tcW w:w="4785" w:type="dxa"/>
            <w:shd w:val="clear" w:color="auto" w:fill="auto"/>
          </w:tcPr>
          <w:p w:rsidR="006F4368" w:rsidRPr="00DE518A" w:rsidRDefault="006F4368" w:rsidP="006620B4">
            <w:pPr>
              <w:jc w:val="center"/>
              <w:rPr>
                <w:rFonts w:ascii="Arial" w:hAnsi="Arial" w:cs="Arial"/>
                <w:sz w:val="16"/>
                <w:szCs w:val="16"/>
              </w:rPr>
            </w:pPr>
          </w:p>
        </w:tc>
        <w:tc>
          <w:tcPr>
            <w:tcW w:w="4785" w:type="dxa"/>
            <w:shd w:val="clear" w:color="auto" w:fill="auto"/>
          </w:tcPr>
          <w:p w:rsidR="006F4368" w:rsidRPr="00DE518A" w:rsidRDefault="006F4368" w:rsidP="006620B4">
            <w:pPr>
              <w:jc w:val="center"/>
              <w:rPr>
                <w:rFonts w:ascii="Arial" w:hAnsi="Arial" w:cs="Arial"/>
                <w:sz w:val="16"/>
                <w:szCs w:val="16"/>
              </w:rPr>
            </w:pPr>
            <w:r w:rsidRPr="00DE518A">
              <w:rPr>
                <w:rFonts w:ascii="Arial" w:hAnsi="Arial" w:cs="Arial"/>
                <w:sz w:val="16"/>
                <w:szCs w:val="16"/>
              </w:rPr>
              <w:t>Начальнику Отдела образования</w:t>
            </w:r>
          </w:p>
          <w:p w:rsidR="006F4368" w:rsidRPr="00DE518A" w:rsidRDefault="006F4368" w:rsidP="006620B4">
            <w:pPr>
              <w:jc w:val="center"/>
              <w:rPr>
                <w:rFonts w:ascii="Arial" w:hAnsi="Arial" w:cs="Arial"/>
                <w:sz w:val="16"/>
                <w:szCs w:val="16"/>
              </w:rPr>
            </w:pPr>
            <w:r w:rsidRPr="00DE518A">
              <w:rPr>
                <w:rFonts w:ascii="Arial" w:hAnsi="Arial" w:cs="Arial"/>
                <w:sz w:val="16"/>
                <w:szCs w:val="16"/>
              </w:rPr>
              <w:t>администрации Благодарненского</w:t>
            </w:r>
          </w:p>
          <w:p w:rsidR="006F4368" w:rsidRPr="00DE518A" w:rsidRDefault="006F4368" w:rsidP="006620B4">
            <w:pPr>
              <w:jc w:val="center"/>
              <w:rPr>
                <w:rFonts w:ascii="Arial" w:hAnsi="Arial" w:cs="Arial"/>
                <w:sz w:val="16"/>
                <w:szCs w:val="16"/>
              </w:rPr>
            </w:pPr>
            <w:r w:rsidRPr="00DE518A">
              <w:rPr>
                <w:rFonts w:ascii="Arial" w:hAnsi="Arial" w:cs="Arial"/>
                <w:sz w:val="16"/>
                <w:szCs w:val="16"/>
              </w:rPr>
              <w:t>муниципального района</w:t>
            </w:r>
          </w:p>
          <w:p w:rsidR="006F4368" w:rsidRPr="00DE518A" w:rsidRDefault="006F4368" w:rsidP="006620B4">
            <w:pPr>
              <w:jc w:val="center"/>
              <w:rPr>
                <w:rFonts w:ascii="Arial" w:hAnsi="Arial" w:cs="Arial"/>
                <w:sz w:val="16"/>
                <w:szCs w:val="16"/>
              </w:rPr>
            </w:pPr>
            <w:r w:rsidRPr="00DE518A">
              <w:rPr>
                <w:rFonts w:ascii="Arial" w:hAnsi="Arial" w:cs="Arial"/>
                <w:sz w:val="16"/>
                <w:szCs w:val="16"/>
              </w:rPr>
              <w:t>Ставропольского края</w:t>
            </w:r>
          </w:p>
        </w:tc>
      </w:tr>
    </w:tbl>
    <w:p w:rsidR="006F4368" w:rsidRPr="00DE518A" w:rsidRDefault="006F4368" w:rsidP="006F4368">
      <w:pPr>
        <w:jc w:val="center"/>
        <w:rPr>
          <w:rFonts w:ascii="Arial" w:hAnsi="Arial" w:cs="Arial"/>
          <w:sz w:val="16"/>
          <w:szCs w:val="16"/>
        </w:rPr>
      </w:pPr>
      <w:r w:rsidRPr="00DE518A">
        <w:rPr>
          <w:rFonts w:ascii="Arial" w:hAnsi="Arial" w:cs="Arial"/>
          <w:sz w:val="16"/>
          <w:szCs w:val="16"/>
        </w:rPr>
        <w:t xml:space="preserve">            </w:t>
      </w:r>
    </w:p>
    <w:p w:rsidR="006F4368" w:rsidRPr="00DE518A" w:rsidRDefault="006F4368" w:rsidP="006F4368">
      <w:pPr>
        <w:jc w:val="right"/>
        <w:rPr>
          <w:rFonts w:ascii="Arial" w:hAnsi="Arial" w:cs="Arial"/>
          <w:sz w:val="16"/>
          <w:szCs w:val="16"/>
        </w:rPr>
      </w:pPr>
      <w:r w:rsidRPr="00DE518A">
        <w:rPr>
          <w:rFonts w:ascii="Arial" w:hAnsi="Arial" w:cs="Arial"/>
          <w:sz w:val="16"/>
          <w:szCs w:val="16"/>
        </w:rPr>
        <w:t xml:space="preserve">                                            _______________________________</w:t>
      </w:r>
    </w:p>
    <w:p w:rsidR="006F4368" w:rsidRPr="00DE518A" w:rsidRDefault="006F4368" w:rsidP="006F4368">
      <w:pPr>
        <w:rPr>
          <w:rFonts w:ascii="Arial" w:hAnsi="Arial" w:cs="Arial"/>
          <w:sz w:val="16"/>
          <w:szCs w:val="16"/>
        </w:rPr>
      </w:pPr>
      <w:r w:rsidRPr="00DE518A">
        <w:rPr>
          <w:rFonts w:ascii="Arial" w:hAnsi="Arial" w:cs="Arial"/>
          <w:sz w:val="16"/>
          <w:szCs w:val="16"/>
        </w:rPr>
        <w:t xml:space="preserve">                                                           </w:t>
      </w:r>
      <w:r>
        <w:rPr>
          <w:rFonts w:ascii="Arial" w:hAnsi="Arial" w:cs="Arial"/>
          <w:sz w:val="16"/>
          <w:szCs w:val="16"/>
        </w:rPr>
        <w:t xml:space="preserve">                  </w:t>
      </w:r>
      <w:r w:rsidRPr="00DE518A">
        <w:rPr>
          <w:rFonts w:ascii="Arial" w:hAnsi="Arial" w:cs="Arial"/>
          <w:sz w:val="16"/>
          <w:szCs w:val="16"/>
        </w:rPr>
        <w:t>Ф.И.О.</w:t>
      </w:r>
    </w:p>
    <w:p w:rsidR="006F4368" w:rsidRPr="00DE518A" w:rsidRDefault="006F4368" w:rsidP="006F4368">
      <w:pPr>
        <w:jc w:val="right"/>
        <w:rPr>
          <w:rFonts w:ascii="Arial" w:hAnsi="Arial" w:cs="Arial"/>
          <w:sz w:val="16"/>
          <w:szCs w:val="16"/>
        </w:rPr>
      </w:pPr>
      <w:r w:rsidRPr="00DE518A">
        <w:rPr>
          <w:rFonts w:ascii="Arial" w:hAnsi="Arial" w:cs="Arial"/>
          <w:sz w:val="16"/>
          <w:szCs w:val="16"/>
        </w:rPr>
        <w:t xml:space="preserve">                                            _______________________________</w:t>
      </w:r>
    </w:p>
    <w:p w:rsidR="006F4368" w:rsidRPr="006F4368" w:rsidRDefault="006F4368" w:rsidP="006F4368">
      <w:pPr>
        <w:jc w:val="center"/>
        <w:rPr>
          <w:rFonts w:ascii="Arial" w:hAnsi="Arial" w:cs="Arial"/>
          <w:sz w:val="14"/>
          <w:szCs w:val="14"/>
        </w:rPr>
      </w:pPr>
      <w:r w:rsidRPr="006F4368">
        <w:rPr>
          <w:rFonts w:ascii="Arial" w:hAnsi="Arial" w:cs="Arial"/>
          <w:sz w:val="14"/>
          <w:szCs w:val="14"/>
        </w:rPr>
        <w:t xml:space="preserve">                                     </w:t>
      </w:r>
      <w:r>
        <w:rPr>
          <w:rFonts w:ascii="Arial" w:hAnsi="Arial" w:cs="Arial"/>
          <w:sz w:val="14"/>
          <w:szCs w:val="14"/>
        </w:rPr>
        <w:t xml:space="preserve">           </w:t>
      </w:r>
      <w:r w:rsidRPr="006F4368">
        <w:rPr>
          <w:rFonts w:ascii="Arial" w:hAnsi="Arial" w:cs="Arial"/>
          <w:sz w:val="14"/>
          <w:szCs w:val="14"/>
        </w:rPr>
        <w:t xml:space="preserve"> Ф.И.О. родителей (законных представителей)</w:t>
      </w:r>
    </w:p>
    <w:p w:rsidR="006F4368" w:rsidRPr="00DE518A" w:rsidRDefault="006F4368" w:rsidP="006F4368">
      <w:pPr>
        <w:jc w:val="center"/>
        <w:rPr>
          <w:rFonts w:ascii="Arial" w:hAnsi="Arial" w:cs="Arial"/>
          <w:sz w:val="16"/>
          <w:szCs w:val="16"/>
        </w:rPr>
      </w:pPr>
    </w:p>
    <w:p w:rsidR="006F4368" w:rsidRPr="00DE518A" w:rsidRDefault="006F4368" w:rsidP="006F4368">
      <w:pPr>
        <w:jc w:val="center"/>
        <w:rPr>
          <w:rFonts w:ascii="Arial" w:hAnsi="Arial" w:cs="Arial"/>
          <w:sz w:val="16"/>
          <w:szCs w:val="16"/>
        </w:rPr>
      </w:pPr>
    </w:p>
    <w:p w:rsidR="006F4368" w:rsidRPr="006F4368" w:rsidRDefault="006F4368" w:rsidP="006F4368">
      <w:pPr>
        <w:jc w:val="center"/>
        <w:rPr>
          <w:rFonts w:ascii="Arial" w:hAnsi="Arial" w:cs="Arial"/>
          <w:sz w:val="16"/>
          <w:szCs w:val="16"/>
        </w:rPr>
      </w:pPr>
      <w:r w:rsidRPr="00DE518A">
        <w:rPr>
          <w:rFonts w:ascii="Arial" w:hAnsi="Arial" w:cs="Arial"/>
          <w:sz w:val="16"/>
          <w:szCs w:val="16"/>
        </w:rPr>
        <w:t>ЗАЯВЛЕНИЕ</w:t>
      </w:r>
    </w:p>
    <w:p w:rsidR="006F4368" w:rsidRPr="00DE518A" w:rsidRDefault="006F4368" w:rsidP="006F4368">
      <w:pPr>
        <w:jc w:val="center"/>
        <w:rPr>
          <w:rFonts w:ascii="Arial" w:hAnsi="Arial" w:cs="Arial"/>
          <w:sz w:val="16"/>
          <w:szCs w:val="16"/>
        </w:rPr>
      </w:pPr>
      <w:r w:rsidRPr="00DE518A">
        <w:rPr>
          <w:rFonts w:ascii="Arial" w:hAnsi="Arial" w:cs="Arial"/>
          <w:sz w:val="16"/>
          <w:szCs w:val="16"/>
        </w:rPr>
        <w:t xml:space="preserve">    Прошу  организовать  работу  по  обучени</w:t>
      </w:r>
      <w:r>
        <w:rPr>
          <w:rFonts w:ascii="Arial" w:hAnsi="Arial" w:cs="Arial"/>
          <w:sz w:val="16"/>
          <w:szCs w:val="16"/>
        </w:rPr>
        <w:t xml:space="preserve">ю ребенка-инвалида (Ф.И.О., год </w:t>
      </w:r>
      <w:r w:rsidRPr="00DE518A">
        <w:rPr>
          <w:rFonts w:ascii="Arial" w:hAnsi="Arial" w:cs="Arial"/>
          <w:sz w:val="16"/>
          <w:szCs w:val="16"/>
        </w:rPr>
        <w:t xml:space="preserve">рождения) на дому </w:t>
      </w:r>
      <w:proofErr w:type="gramStart"/>
      <w:r w:rsidRPr="00DE518A">
        <w:rPr>
          <w:rFonts w:ascii="Arial" w:hAnsi="Arial" w:cs="Arial"/>
          <w:sz w:val="16"/>
          <w:szCs w:val="16"/>
        </w:rPr>
        <w:t>с</w:t>
      </w:r>
      <w:proofErr w:type="gramEnd"/>
      <w:r w:rsidRPr="00DE518A">
        <w:rPr>
          <w:rFonts w:ascii="Arial" w:hAnsi="Arial" w:cs="Arial"/>
          <w:sz w:val="16"/>
          <w:szCs w:val="16"/>
        </w:rPr>
        <w:t xml:space="preserve"> (указывается </w:t>
      </w:r>
      <w:proofErr w:type="gramStart"/>
      <w:r w:rsidRPr="00DE518A">
        <w:rPr>
          <w:rFonts w:ascii="Arial" w:hAnsi="Arial" w:cs="Arial"/>
          <w:sz w:val="16"/>
          <w:szCs w:val="16"/>
        </w:rPr>
        <w:t>дата</w:t>
      </w:r>
      <w:proofErr w:type="gramEnd"/>
      <w:r w:rsidRPr="00DE518A">
        <w:rPr>
          <w:rFonts w:ascii="Arial" w:hAnsi="Arial" w:cs="Arial"/>
          <w:sz w:val="16"/>
          <w:szCs w:val="16"/>
        </w:rPr>
        <w:t xml:space="preserve">) сотрудниками </w:t>
      </w:r>
    </w:p>
    <w:p w:rsidR="006F4368" w:rsidRPr="00DE518A" w:rsidRDefault="006F4368" w:rsidP="006F4368">
      <w:pPr>
        <w:jc w:val="center"/>
        <w:rPr>
          <w:rFonts w:ascii="Arial" w:hAnsi="Arial" w:cs="Arial"/>
          <w:sz w:val="16"/>
          <w:szCs w:val="16"/>
        </w:rPr>
      </w:pPr>
      <w:r w:rsidRPr="00DE518A">
        <w:rPr>
          <w:rFonts w:ascii="Arial" w:hAnsi="Arial" w:cs="Arial"/>
          <w:sz w:val="16"/>
          <w:szCs w:val="16"/>
        </w:rPr>
        <w:t xml:space="preserve">________________________________________________________                                                                </w:t>
      </w:r>
    </w:p>
    <w:p w:rsidR="006F4368" w:rsidRPr="00DE518A" w:rsidRDefault="006F4368" w:rsidP="006F4368">
      <w:pPr>
        <w:jc w:val="center"/>
        <w:rPr>
          <w:rFonts w:ascii="Arial" w:hAnsi="Arial" w:cs="Arial"/>
          <w:sz w:val="16"/>
          <w:szCs w:val="16"/>
        </w:rPr>
      </w:pPr>
      <w:r w:rsidRPr="00DE518A">
        <w:rPr>
          <w:rFonts w:ascii="Arial" w:hAnsi="Arial" w:cs="Arial"/>
          <w:sz w:val="16"/>
          <w:szCs w:val="16"/>
        </w:rPr>
        <w:t xml:space="preserve">  (наименование образовательной организации)</w:t>
      </w:r>
    </w:p>
    <w:p w:rsidR="006F4368" w:rsidRPr="00DE518A" w:rsidRDefault="006F4368" w:rsidP="006F4368">
      <w:pPr>
        <w:rPr>
          <w:rFonts w:ascii="Arial" w:hAnsi="Arial" w:cs="Arial"/>
          <w:sz w:val="16"/>
          <w:szCs w:val="16"/>
        </w:rPr>
      </w:pPr>
      <w:r>
        <w:rPr>
          <w:rFonts w:ascii="Arial" w:hAnsi="Arial" w:cs="Arial"/>
          <w:sz w:val="16"/>
          <w:szCs w:val="16"/>
        </w:rPr>
        <w:t xml:space="preserve">                                  </w:t>
      </w:r>
      <w:r w:rsidRPr="00DE518A">
        <w:rPr>
          <w:rFonts w:ascii="Arial" w:hAnsi="Arial" w:cs="Arial"/>
          <w:sz w:val="16"/>
          <w:szCs w:val="16"/>
        </w:rPr>
        <w:t>Дата,</w:t>
      </w:r>
    </w:p>
    <w:p w:rsidR="006F4368" w:rsidRPr="00DE518A" w:rsidRDefault="006F4368" w:rsidP="006F4368">
      <w:pPr>
        <w:jc w:val="center"/>
        <w:rPr>
          <w:rFonts w:ascii="Arial" w:hAnsi="Arial" w:cs="Arial"/>
          <w:sz w:val="16"/>
          <w:szCs w:val="16"/>
        </w:rPr>
      </w:pPr>
      <w:r w:rsidRPr="00DE518A">
        <w:rPr>
          <w:rFonts w:ascii="Arial" w:hAnsi="Arial" w:cs="Arial"/>
          <w:sz w:val="16"/>
          <w:szCs w:val="16"/>
        </w:rPr>
        <w:t xml:space="preserve">               </w:t>
      </w:r>
      <w:r>
        <w:rPr>
          <w:rFonts w:ascii="Arial" w:hAnsi="Arial" w:cs="Arial"/>
          <w:sz w:val="16"/>
          <w:szCs w:val="16"/>
        </w:rPr>
        <w:t xml:space="preserve">                   </w:t>
      </w:r>
      <w:r w:rsidRPr="00DE518A">
        <w:rPr>
          <w:rFonts w:ascii="Arial" w:hAnsi="Arial" w:cs="Arial"/>
          <w:sz w:val="16"/>
          <w:szCs w:val="16"/>
        </w:rPr>
        <w:t>подпись родителя (законного представителя)</w:t>
      </w:r>
    </w:p>
    <w:p w:rsidR="006F4368" w:rsidRDefault="006F4368" w:rsidP="006F4368">
      <w:pPr>
        <w:jc w:val="right"/>
        <w:rPr>
          <w:rFonts w:ascii="Arial" w:hAnsi="Arial" w:cs="Arial"/>
          <w:sz w:val="16"/>
          <w:szCs w:val="16"/>
        </w:rPr>
      </w:pPr>
      <w:r w:rsidRPr="00DE518A">
        <w:rPr>
          <w:rFonts w:ascii="Arial" w:hAnsi="Arial" w:cs="Arial"/>
          <w:sz w:val="16"/>
          <w:szCs w:val="16"/>
        </w:rPr>
        <w:t>__________________________________________________</w:t>
      </w:r>
      <w:r>
        <w:rPr>
          <w:rFonts w:ascii="Arial" w:hAnsi="Arial" w:cs="Arial"/>
          <w:sz w:val="16"/>
          <w:szCs w:val="16"/>
        </w:rPr>
        <w:t>______</w:t>
      </w:r>
    </w:p>
    <w:p w:rsidR="006F4368" w:rsidRPr="00DE518A" w:rsidRDefault="006F4368" w:rsidP="006F4368">
      <w:pPr>
        <w:jc w:val="right"/>
        <w:rPr>
          <w:rFonts w:ascii="Arial" w:hAnsi="Arial" w:cs="Arial"/>
          <w:sz w:val="16"/>
          <w:szCs w:val="16"/>
        </w:rPr>
      </w:pPr>
    </w:p>
    <w:tbl>
      <w:tblPr>
        <w:tblW w:w="0" w:type="auto"/>
        <w:tblLook w:val="01E0" w:firstRow="1" w:lastRow="1" w:firstColumn="1" w:lastColumn="1" w:noHBand="0" w:noVBand="0"/>
      </w:tblPr>
      <w:tblGrid>
        <w:gridCol w:w="3720"/>
        <w:gridCol w:w="1528"/>
      </w:tblGrid>
      <w:tr w:rsidR="006F4368" w:rsidRPr="00DE518A" w:rsidTr="006620B4">
        <w:trPr>
          <w:trHeight w:val="606"/>
        </w:trPr>
        <w:tc>
          <w:tcPr>
            <w:tcW w:w="3720" w:type="dxa"/>
          </w:tcPr>
          <w:p w:rsidR="006F4368" w:rsidRPr="00DE518A" w:rsidRDefault="006F4368" w:rsidP="006620B4">
            <w:pPr>
              <w:rPr>
                <w:rFonts w:ascii="Arial" w:hAnsi="Arial" w:cs="Arial"/>
                <w:sz w:val="16"/>
                <w:szCs w:val="16"/>
              </w:rPr>
            </w:pPr>
            <w:r w:rsidRPr="00DE518A">
              <w:rPr>
                <w:rFonts w:ascii="Arial" w:hAnsi="Arial" w:cs="Arial"/>
                <w:sz w:val="16"/>
                <w:szCs w:val="16"/>
              </w:rPr>
              <w:t>Управляющий делами администрации</w:t>
            </w:r>
          </w:p>
          <w:p w:rsidR="006F4368" w:rsidRPr="00DE518A" w:rsidRDefault="006F4368" w:rsidP="006620B4">
            <w:pPr>
              <w:rPr>
                <w:rFonts w:ascii="Arial" w:hAnsi="Arial" w:cs="Arial"/>
                <w:sz w:val="16"/>
                <w:szCs w:val="16"/>
              </w:rPr>
            </w:pPr>
            <w:r w:rsidRPr="00DE518A">
              <w:rPr>
                <w:rFonts w:ascii="Arial" w:hAnsi="Arial" w:cs="Arial"/>
                <w:sz w:val="16"/>
                <w:szCs w:val="16"/>
              </w:rPr>
              <w:t>Благодарненского муниципального района</w:t>
            </w:r>
          </w:p>
          <w:p w:rsidR="006F4368" w:rsidRPr="00DE518A" w:rsidRDefault="006F4368" w:rsidP="006620B4">
            <w:pPr>
              <w:rPr>
                <w:rFonts w:ascii="Arial" w:hAnsi="Arial" w:cs="Arial"/>
                <w:sz w:val="16"/>
                <w:szCs w:val="16"/>
              </w:rPr>
            </w:pPr>
            <w:r w:rsidRPr="00DE518A">
              <w:rPr>
                <w:rFonts w:ascii="Arial" w:hAnsi="Arial" w:cs="Arial"/>
                <w:sz w:val="16"/>
                <w:szCs w:val="16"/>
              </w:rPr>
              <w:t xml:space="preserve">Ставропольского края                                                                </w:t>
            </w:r>
          </w:p>
        </w:tc>
        <w:tc>
          <w:tcPr>
            <w:tcW w:w="1528" w:type="dxa"/>
          </w:tcPr>
          <w:p w:rsidR="006F4368" w:rsidRPr="00DE518A" w:rsidRDefault="006F4368" w:rsidP="006620B4">
            <w:pPr>
              <w:jc w:val="right"/>
              <w:rPr>
                <w:rFonts w:ascii="Arial" w:hAnsi="Arial" w:cs="Arial"/>
                <w:sz w:val="16"/>
                <w:szCs w:val="16"/>
              </w:rPr>
            </w:pPr>
          </w:p>
          <w:p w:rsidR="006F4368" w:rsidRPr="00DE518A" w:rsidRDefault="006F4368" w:rsidP="006620B4">
            <w:pPr>
              <w:jc w:val="right"/>
              <w:rPr>
                <w:rFonts w:ascii="Arial" w:hAnsi="Arial" w:cs="Arial"/>
                <w:sz w:val="16"/>
                <w:szCs w:val="16"/>
              </w:rPr>
            </w:pPr>
          </w:p>
          <w:p w:rsidR="006F4368" w:rsidRPr="00DE518A" w:rsidRDefault="006F4368" w:rsidP="006620B4">
            <w:pPr>
              <w:jc w:val="right"/>
              <w:rPr>
                <w:rFonts w:ascii="Arial" w:hAnsi="Arial" w:cs="Arial"/>
                <w:sz w:val="16"/>
                <w:szCs w:val="16"/>
              </w:rPr>
            </w:pPr>
            <w:r w:rsidRPr="00DE518A">
              <w:rPr>
                <w:rFonts w:ascii="Arial" w:hAnsi="Arial" w:cs="Arial"/>
                <w:sz w:val="16"/>
                <w:szCs w:val="16"/>
              </w:rPr>
              <w:t xml:space="preserve">В.И. </w:t>
            </w:r>
            <w:proofErr w:type="spellStart"/>
            <w:r w:rsidRPr="00DE518A">
              <w:rPr>
                <w:rFonts w:ascii="Arial" w:hAnsi="Arial" w:cs="Arial"/>
                <w:sz w:val="16"/>
                <w:szCs w:val="16"/>
              </w:rPr>
              <w:t>Наурузова</w:t>
            </w:r>
            <w:proofErr w:type="spellEnd"/>
          </w:p>
        </w:tc>
      </w:tr>
    </w:tbl>
    <w:p w:rsidR="006620B4" w:rsidRPr="0013397C" w:rsidRDefault="006620B4" w:rsidP="006620B4">
      <w:pPr>
        <w:ind w:firstLine="540"/>
        <w:jc w:val="center"/>
        <w:rPr>
          <w:rFonts w:ascii="Arial" w:hAnsi="Arial" w:cs="Arial"/>
          <w:b/>
          <w:sz w:val="16"/>
          <w:szCs w:val="16"/>
        </w:rPr>
      </w:pPr>
      <w:r w:rsidRPr="0013397C">
        <w:rPr>
          <w:rFonts w:ascii="Arial" w:hAnsi="Arial" w:cs="Arial"/>
          <w:b/>
          <w:sz w:val="16"/>
          <w:szCs w:val="16"/>
        </w:rPr>
        <w:t>ПОСТАНОВЛЕНИЕ</w:t>
      </w:r>
    </w:p>
    <w:p w:rsidR="006620B4" w:rsidRPr="0013397C" w:rsidRDefault="006620B4" w:rsidP="006620B4">
      <w:pPr>
        <w:ind w:firstLine="540"/>
        <w:jc w:val="center"/>
        <w:rPr>
          <w:rFonts w:ascii="Arial" w:hAnsi="Arial" w:cs="Arial"/>
          <w:b/>
          <w:sz w:val="16"/>
          <w:szCs w:val="16"/>
        </w:rPr>
      </w:pPr>
    </w:p>
    <w:p w:rsidR="006620B4" w:rsidRDefault="006620B4" w:rsidP="006620B4">
      <w:pPr>
        <w:ind w:firstLine="360"/>
        <w:jc w:val="center"/>
        <w:rPr>
          <w:rFonts w:ascii="Arial" w:hAnsi="Arial" w:cs="Arial"/>
          <w:b/>
          <w:sz w:val="16"/>
          <w:szCs w:val="16"/>
        </w:rPr>
      </w:pPr>
      <w:r w:rsidRPr="0013397C">
        <w:rPr>
          <w:rFonts w:ascii="Arial" w:hAnsi="Arial" w:cs="Arial"/>
          <w:b/>
          <w:sz w:val="16"/>
          <w:szCs w:val="16"/>
        </w:rPr>
        <w:t>АДМИНИСТРАЦИИ БЛАГОДАРНЕНСКОГО МУНИЦИПАЛЬНОГО РАЙОНА СТАВРОПОЛЬСКОГО КРАЯ</w:t>
      </w:r>
    </w:p>
    <w:p w:rsidR="006620B4" w:rsidRPr="0013397C" w:rsidRDefault="006620B4" w:rsidP="006620B4">
      <w:pPr>
        <w:ind w:firstLine="360"/>
        <w:jc w:val="center"/>
        <w:rPr>
          <w:rFonts w:ascii="Arial" w:hAnsi="Arial" w:cs="Arial"/>
          <w:b/>
          <w:sz w:val="16"/>
          <w:szCs w:val="16"/>
        </w:rPr>
      </w:pPr>
    </w:p>
    <w:p w:rsidR="006620B4" w:rsidRPr="0013397C" w:rsidRDefault="006620B4" w:rsidP="006620B4">
      <w:pPr>
        <w:rPr>
          <w:rFonts w:ascii="Arial" w:hAnsi="Arial" w:cs="Arial"/>
          <w:sz w:val="16"/>
          <w:szCs w:val="16"/>
        </w:rPr>
      </w:pPr>
      <w:r w:rsidRPr="0013397C">
        <w:rPr>
          <w:rFonts w:ascii="Arial" w:hAnsi="Arial" w:cs="Arial"/>
          <w:sz w:val="16"/>
          <w:szCs w:val="16"/>
        </w:rPr>
        <w:t xml:space="preserve">28 апреля   </w:t>
      </w:r>
      <w:r>
        <w:rPr>
          <w:rFonts w:ascii="Arial" w:hAnsi="Arial" w:cs="Arial"/>
          <w:sz w:val="16"/>
          <w:szCs w:val="16"/>
        </w:rPr>
        <w:t xml:space="preserve">2015   года                </w:t>
      </w:r>
      <w:r w:rsidRPr="0013397C">
        <w:rPr>
          <w:rFonts w:ascii="Arial" w:hAnsi="Arial" w:cs="Arial"/>
          <w:sz w:val="16"/>
          <w:szCs w:val="16"/>
        </w:rPr>
        <w:t xml:space="preserve"> г.</w:t>
      </w:r>
      <w:r>
        <w:rPr>
          <w:rFonts w:ascii="Arial" w:hAnsi="Arial" w:cs="Arial"/>
          <w:sz w:val="16"/>
          <w:szCs w:val="16"/>
        </w:rPr>
        <w:t xml:space="preserve"> </w:t>
      </w:r>
      <w:proofErr w:type="gramStart"/>
      <w:r>
        <w:rPr>
          <w:rFonts w:ascii="Arial" w:hAnsi="Arial" w:cs="Arial"/>
          <w:sz w:val="16"/>
          <w:szCs w:val="16"/>
        </w:rPr>
        <w:t>Благодарный</w:t>
      </w:r>
      <w:proofErr w:type="gramEnd"/>
      <w:r>
        <w:rPr>
          <w:rFonts w:ascii="Arial" w:hAnsi="Arial" w:cs="Arial"/>
          <w:sz w:val="16"/>
          <w:szCs w:val="16"/>
        </w:rPr>
        <w:t xml:space="preserve">           </w:t>
      </w:r>
      <w:r w:rsidRPr="0013397C">
        <w:rPr>
          <w:rFonts w:ascii="Arial" w:hAnsi="Arial" w:cs="Arial"/>
          <w:sz w:val="16"/>
          <w:szCs w:val="16"/>
        </w:rPr>
        <w:t xml:space="preserve">        №  274</w:t>
      </w:r>
    </w:p>
    <w:p w:rsidR="006620B4" w:rsidRPr="0013397C" w:rsidRDefault="006620B4" w:rsidP="006620B4">
      <w:pPr>
        <w:tabs>
          <w:tab w:val="left" w:pos="0"/>
        </w:tabs>
        <w:ind w:right="-144"/>
        <w:jc w:val="both"/>
        <w:rPr>
          <w:rFonts w:ascii="Arial" w:hAnsi="Arial" w:cs="Arial"/>
          <w:sz w:val="16"/>
          <w:szCs w:val="16"/>
        </w:rPr>
      </w:pPr>
    </w:p>
    <w:p w:rsidR="006620B4" w:rsidRPr="0013397C" w:rsidRDefault="006620B4" w:rsidP="006620B4">
      <w:pPr>
        <w:jc w:val="both"/>
        <w:rPr>
          <w:rFonts w:ascii="Arial" w:hAnsi="Arial" w:cs="Arial"/>
          <w:sz w:val="16"/>
          <w:szCs w:val="16"/>
        </w:rPr>
      </w:pPr>
      <w:r w:rsidRPr="0013397C">
        <w:rPr>
          <w:rFonts w:ascii="Arial" w:hAnsi="Arial" w:cs="Arial"/>
          <w:sz w:val="16"/>
          <w:szCs w:val="16"/>
        </w:rPr>
        <w:t xml:space="preserve">Об утверждении административного регламента предоставления Отделом образования администрации Благодарненского муниципального района Ставропольского края, муниципальными дошкольными образовательными организациями Благодарненского муниципального района Ставропольского края муниципальной услуги «Прием заявлений, постановка на учет и зачисление детей в дошкольные образовательные организации Благодарненского муниципального района Ставропольского края, реализующие основную образовательную программу дошкольного образования (детские сады)»  </w:t>
      </w:r>
    </w:p>
    <w:p w:rsidR="006620B4" w:rsidRPr="0013397C" w:rsidRDefault="006620B4" w:rsidP="006620B4">
      <w:pPr>
        <w:autoSpaceDE w:val="0"/>
        <w:autoSpaceDN w:val="0"/>
        <w:adjustRightInd w:val="0"/>
        <w:ind w:right="-144"/>
        <w:jc w:val="both"/>
        <w:rPr>
          <w:rFonts w:ascii="Arial" w:hAnsi="Arial" w:cs="Arial"/>
          <w:sz w:val="16"/>
          <w:szCs w:val="16"/>
        </w:rPr>
      </w:pPr>
    </w:p>
    <w:p w:rsidR="006620B4" w:rsidRPr="0013397C" w:rsidRDefault="006620B4" w:rsidP="006620B4">
      <w:pPr>
        <w:ind w:firstLine="567"/>
        <w:jc w:val="both"/>
        <w:rPr>
          <w:rFonts w:ascii="Arial" w:hAnsi="Arial" w:cs="Arial"/>
          <w:sz w:val="16"/>
          <w:szCs w:val="16"/>
        </w:rPr>
      </w:pPr>
      <w:proofErr w:type="gramStart"/>
      <w:r w:rsidRPr="0013397C">
        <w:rPr>
          <w:rFonts w:ascii="Arial" w:hAnsi="Arial" w:cs="Arial"/>
          <w:sz w:val="16"/>
          <w:szCs w:val="16"/>
        </w:rPr>
        <w:t>В целях реализации Федерального закона Российской Федерации от         27 июля 2010 года №210-ФЗ «Об организации предоставления государственных и муниципальных услуг» и в соответствии с распоряжением Правительства Ставропольского края от 09 ноября 2010 года № 474-рп «Об утверждении перечня первоочередных государственных услуг, предоставляемых органами местного самоуправления муниципальных образований Ставропольского края и подведомственными им муниципальными учреждениями в электронной форме, в рамках отдельных государственных</w:t>
      </w:r>
      <w:proofErr w:type="gramEnd"/>
      <w:r w:rsidRPr="0013397C">
        <w:rPr>
          <w:rFonts w:ascii="Arial" w:hAnsi="Arial" w:cs="Arial"/>
          <w:sz w:val="16"/>
          <w:szCs w:val="16"/>
        </w:rPr>
        <w:t xml:space="preserve"> полномочий Ставропольского края, переданных для осуществления органам местного самоуправления муниципальных образований Ставропольского края», администрация Благодарненского муниципального района Ставропольского края </w:t>
      </w:r>
    </w:p>
    <w:p w:rsidR="006620B4" w:rsidRPr="0013397C" w:rsidRDefault="006620B4" w:rsidP="006620B4">
      <w:pPr>
        <w:jc w:val="both"/>
        <w:rPr>
          <w:rFonts w:ascii="Arial" w:hAnsi="Arial" w:cs="Arial"/>
          <w:sz w:val="16"/>
          <w:szCs w:val="16"/>
        </w:rPr>
      </w:pPr>
    </w:p>
    <w:p w:rsidR="006620B4" w:rsidRPr="0013397C" w:rsidRDefault="006620B4" w:rsidP="006620B4">
      <w:pPr>
        <w:jc w:val="both"/>
        <w:rPr>
          <w:rFonts w:ascii="Arial" w:hAnsi="Arial" w:cs="Arial"/>
          <w:sz w:val="16"/>
          <w:szCs w:val="16"/>
        </w:rPr>
      </w:pPr>
    </w:p>
    <w:p w:rsidR="006620B4" w:rsidRPr="0013397C" w:rsidRDefault="006620B4" w:rsidP="006620B4">
      <w:pPr>
        <w:jc w:val="both"/>
        <w:rPr>
          <w:rFonts w:ascii="Arial" w:hAnsi="Arial" w:cs="Arial"/>
          <w:sz w:val="16"/>
          <w:szCs w:val="16"/>
        </w:rPr>
      </w:pPr>
      <w:r w:rsidRPr="0013397C">
        <w:rPr>
          <w:rFonts w:ascii="Arial" w:hAnsi="Arial" w:cs="Arial"/>
          <w:sz w:val="16"/>
          <w:szCs w:val="16"/>
        </w:rPr>
        <w:t>ПОСТАНОВЛЯЕТ:</w:t>
      </w:r>
    </w:p>
    <w:p w:rsidR="006620B4" w:rsidRPr="0013397C" w:rsidRDefault="006620B4" w:rsidP="006620B4">
      <w:pPr>
        <w:jc w:val="both"/>
        <w:rPr>
          <w:rFonts w:ascii="Arial" w:hAnsi="Arial" w:cs="Arial"/>
          <w:sz w:val="16"/>
          <w:szCs w:val="16"/>
        </w:rPr>
      </w:pPr>
    </w:p>
    <w:p w:rsidR="006620B4" w:rsidRPr="0013397C" w:rsidRDefault="006620B4" w:rsidP="006620B4">
      <w:pPr>
        <w:jc w:val="both"/>
        <w:rPr>
          <w:rFonts w:ascii="Arial" w:hAnsi="Arial" w:cs="Arial"/>
          <w:sz w:val="16"/>
          <w:szCs w:val="16"/>
        </w:rPr>
      </w:pPr>
    </w:p>
    <w:p w:rsidR="006620B4" w:rsidRPr="0013397C" w:rsidRDefault="006620B4" w:rsidP="006620B4">
      <w:pPr>
        <w:jc w:val="both"/>
        <w:rPr>
          <w:rFonts w:ascii="Arial" w:hAnsi="Arial" w:cs="Arial"/>
          <w:sz w:val="16"/>
          <w:szCs w:val="16"/>
        </w:rPr>
      </w:pPr>
      <w:r w:rsidRPr="0013397C">
        <w:rPr>
          <w:rFonts w:ascii="Arial" w:hAnsi="Arial" w:cs="Arial"/>
          <w:sz w:val="16"/>
          <w:szCs w:val="16"/>
        </w:rPr>
        <w:lastRenderedPageBreak/>
        <w:tab/>
        <w:t>1.Утвердить прилагаемый административный регламент предоставления Отделом образования администрации Благодарненского муниципального района Ставропольского края, муниципальными дошкольными образовательными организациями Благодарненского муниципального района Ставропольского края муниципальной услуги «Прием заявлений, постановка на учет и зачисление детей в дошкольные образовательные организации Благодарненского муниципального района Ставропольского края, реализующие основную образовательную программу дошкольного образования (детские сады)».</w:t>
      </w:r>
    </w:p>
    <w:p w:rsidR="006620B4" w:rsidRPr="0013397C" w:rsidRDefault="006620B4" w:rsidP="006620B4">
      <w:pPr>
        <w:jc w:val="both"/>
        <w:rPr>
          <w:rFonts w:ascii="Arial" w:hAnsi="Arial" w:cs="Arial"/>
          <w:sz w:val="16"/>
          <w:szCs w:val="16"/>
        </w:rPr>
      </w:pPr>
    </w:p>
    <w:p w:rsidR="006620B4" w:rsidRPr="0013397C" w:rsidRDefault="006620B4" w:rsidP="006620B4">
      <w:pPr>
        <w:tabs>
          <w:tab w:val="left" w:pos="4140"/>
          <w:tab w:val="left" w:pos="4320"/>
        </w:tabs>
        <w:ind w:right="-81" w:firstLine="567"/>
        <w:jc w:val="both"/>
        <w:rPr>
          <w:rFonts w:ascii="Arial" w:hAnsi="Arial" w:cs="Arial"/>
          <w:sz w:val="16"/>
          <w:szCs w:val="16"/>
        </w:rPr>
      </w:pPr>
      <w:r w:rsidRPr="0013397C">
        <w:rPr>
          <w:rFonts w:ascii="Arial" w:hAnsi="Arial" w:cs="Arial"/>
          <w:sz w:val="16"/>
          <w:szCs w:val="16"/>
        </w:rPr>
        <w:t>2. </w:t>
      </w:r>
      <w:proofErr w:type="gramStart"/>
      <w:r w:rsidRPr="0013397C">
        <w:rPr>
          <w:rFonts w:ascii="Arial" w:hAnsi="Arial" w:cs="Arial"/>
          <w:sz w:val="16"/>
          <w:szCs w:val="16"/>
        </w:rPr>
        <w:t>Контроль за</w:t>
      </w:r>
      <w:proofErr w:type="gramEnd"/>
      <w:r w:rsidRPr="0013397C">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 </w:t>
      </w:r>
    </w:p>
    <w:p w:rsidR="006620B4" w:rsidRPr="0013397C" w:rsidRDefault="006620B4" w:rsidP="006620B4">
      <w:pPr>
        <w:ind w:firstLine="567"/>
        <w:jc w:val="both"/>
        <w:rPr>
          <w:rFonts w:ascii="Arial" w:hAnsi="Arial" w:cs="Arial"/>
          <w:sz w:val="16"/>
          <w:szCs w:val="16"/>
        </w:rPr>
      </w:pPr>
    </w:p>
    <w:p w:rsidR="006620B4" w:rsidRPr="0013397C" w:rsidRDefault="006620B4" w:rsidP="006620B4">
      <w:pPr>
        <w:ind w:firstLine="567"/>
        <w:jc w:val="both"/>
        <w:rPr>
          <w:rFonts w:ascii="Arial" w:hAnsi="Arial" w:cs="Arial"/>
          <w:sz w:val="16"/>
          <w:szCs w:val="16"/>
        </w:rPr>
      </w:pPr>
      <w:r w:rsidRPr="0013397C">
        <w:rPr>
          <w:rFonts w:ascii="Arial" w:hAnsi="Arial" w:cs="Arial"/>
          <w:sz w:val="16"/>
          <w:szCs w:val="16"/>
        </w:rPr>
        <w:t xml:space="preserve">3. </w:t>
      </w:r>
      <w:r w:rsidRPr="0013397C">
        <w:rPr>
          <w:rFonts w:ascii="Arial" w:hAnsi="Arial" w:cs="Arial"/>
          <w:spacing w:val="-2"/>
          <w:sz w:val="16"/>
          <w:szCs w:val="16"/>
        </w:rPr>
        <w:t>Настоящее постановление вступает в силу со дня его обнародования и подлежит размещению на официальном сайте администрации Благодарненского муниципального района в сети «Интернет»</w:t>
      </w:r>
      <w:r w:rsidRPr="0013397C">
        <w:rPr>
          <w:rFonts w:ascii="Arial" w:hAnsi="Arial" w:cs="Arial"/>
          <w:sz w:val="16"/>
          <w:szCs w:val="16"/>
        </w:rPr>
        <w:t>.</w:t>
      </w:r>
    </w:p>
    <w:p w:rsidR="006620B4" w:rsidRPr="0013397C" w:rsidRDefault="006620B4" w:rsidP="006620B4">
      <w:pPr>
        <w:jc w:val="both"/>
        <w:rPr>
          <w:rFonts w:ascii="Arial" w:hAnsi="Arial" w:cs="Arial"/>
          <w:sz w:val="16"/>
          <w:szCs w:val="16"/>
        </w:rPr>
      </w:pPr>
    </w:p>
    <w:tbl>
      <w:tblPr>
        <w:tblW w:w="0" w:type="auto"/>
        <w:tblInd w:w="-106" w:type="dxa"/>
        <w:tblLook w:val="01E0" w:firstRow="1" w:lastRow="1" w:firstColumn="1" w:lastColumn="1" w:noHBand="0" w:noVBand="0"/>
      </w:tblPr>
      <w:tblGrid>
        <w:gridCol w:w="3249"/>
        <w:gridCol w:w="2105"/>
      </w:tblGrid>
      <w:tr w:rsidR="006620B4" w:rsidRPr="0013397C" w:rsidTr="006620B4">
        <w:tc>
          <w:tcPr>
            <w:tcW w:w="5688" w:type="dxa"/>
          </w:tcPr>
          <w:p w:rsidR="006620B4" w:rsidRPr="0013397C" w:rsidRDefault="006620B4" w:rsidP="006620B4">
            <w:pPr>
              <w:tabs>
                <w:tab w:val="left" w:pos="4140"/>
                <w:tab w:val="left" w:pos="4320"/>
              </w:tabs>
              <w:rPr>
                <w:rFonts w:ascii="Arial" w:eastAsia="Calibri" w:hAnsi="Arial" w:cs="Arial"/>
                <w:sz w:val="16"/>
                <w:szCs w:val="16"/>
              </w:rPr>
            </w:pPr>
          </w:p>
          <w:p w:rsidR="006620B4" w:rsidRPr="0013397C" w:rsidRDefault="006620B4" w:rsidP="006620B4">
            <w:pPr>
              <w:tabs>
                <w:tab w:val="left" w:pos="4140"/>
                <w:tab w:val="left" w:pos="4320"/>
              </w:tabs>
              <w:rPr>
                <w:rFonts w:ascii="Arial" w:eastAsia="Calibri" w:hAnsi="Arial" w:cs="Arial"/>
                <w:sz w:val="16"/>
                <w:szCs w:val="16"/>
              </w:rPr>
            </w:pPr>
            <w:r w:rsidRPr="0013397C">
              <w:rPr>
                <w:rFonts w:ascii="Arial" w:eastAsia="Calibri" w:hAnsi="Arial" w:cs="Arial"/>
                <w:sz w:val="16"/>
                <w:szCs w:val="16"/>
              </w:rPr>
              <w:t xml:space="preserve">Глава администрации </w:t>
            </w:r>
          </w:p>
          <w:p w:rsidR="006620B4" w:rsidRPr="0013397C" w:rsidRDefault="006620B4" w:rsidP="006620B4">
            <w:pPr>
              <w:tabs>
                <w:tab w:val="left" w:pos="4140"/>
                <w:tab w:val="left" w:pos="4320"/>
              </w:tabs>
              <w:rPr>
                <w:rFonts w:ascii="Arial" w:eastAsia="Calibri" w:hAnsi="Arial" w:cs="Arial"/>
                <w:sz w:val="16"/>
                <w:szCs w:val="16"/>
              </w:rPr>
            </w:pPr>
            <w:r w:rsidRPr="0013397C">
              <w:rPr>
                <w:rFonts w:ascii="Arial" w:eastAsia="Calibri" w:hAnsi="Arial" w:cs="Arial"/>
                <w:sz w:val="16"/>
                <w:szCs w:val="16"/>
              </w:rPr>
              <w:t>Благодарненского муниципального района Ставропольского края</w:t>
            </w:r>
          </w:p>
        </w:tc>
        <w:tc>
          <w:tcPr>
            <w:tcW w:w="3882" w:type="dxa"/>
          </w:tcPr>
          <w:p w:rsidR="006620B4" w:rsidRPr="0013397C" w:rsidRDefault="006620B4" w:rsidP="006620B4">
            <w:pPr>
              <w:tabs>
                <w:tab w:val="left" w:pos="4140"/>
                <w:tab w:val="left" w:pos="4320"/>
              </w:tabs>
              <w:jc w:val="both"/>
              <w:rPr>
                <w:rFonts w:ascii="Arial" w:hAnsi="Arial" w:cs="Arial"/>
                <w:sz w:val="16"/>
                <w:szCs w:val="16"/>
              </w:rPr>
            </w:pPr>
          </w:p>
          <w:p w:rsidR="006620B4" w:rsidRPr="0013397C" w:rsidRDefault="006620B4" w:rsidP="006620B4">
            <w:pPr>
              <w:tabs>
                <w:tab w:val="left" w:pos="4140"/>
                <w:tab w:val="left" w:pos="4320"/>
              </w:tabs>
              <w:jc w:val="both"/>
              <w:rPr>
                <w:rFonts w:ascii="Arial" w:hAnsi="Arial" w:cs="Arial"/>
                <w:sz w:val="16"/>
                <w:szCs w:val="16"/>
              </w:rPr>
            </w:pPr>
          </w:p>
          <w:p w:rsidR="006620B4" w:rsidRPr="0013397C" w:rsidRDefault="006620B4" w:rsidP="006620B4">
            <w:pPr>
              <w:tabs>
                <w:tab w:val="left" w:pos="4140"/>
                <w:tab w:val="left" w:pos="4320"/>
              </w:tabs>
              <w:jc w:val="both"/>
              <w:rPr>
                <w:rFonts w:ascii="Arial" w:hAnsi="Arial" w:cs="Arial"/>
                <w:sz w:val="16"/>
                <w:szCs w:val="16"/>
              </w:rPr>
            </w:pPr>
          </w:p>
          <w:p w:rsidR="006620B4" w:rsidRPr="0013397C" w:rsidRDefault="006620B4" w:rsidP="006620B4">
            <w:pPr>
              <w:tabs>
                <w:tab w:val="left" w:pos="4140"/>
                <w:tab w:val="left" w:pos="4320"/>
              </w:tabs>
              <w:jc w:val="right"/>
              <w:rPr>
                <w:rFonts w:ascii="Arial" w:eastAsia="Calibri" w:hAnsi="Arial" w:cs="Arial"/>
                <w:sz w:val="16"/>
                <w:szCs w:val="16"/>
              </w:rPr>
            </w:pPr>
            <w:r w:rsidRPr="0013397C">
              <w:rPr>
                <w:rFonts w:ascii="Arial" w:eastAsia="Calibri" w:hAnsi="Arial" w:cs="Arial"/>
                <w:sz w:val="16"/>
                <w:szCs w:val="16"/>
              </w:rPr>
              <w:t>В.А. Шумаков</w:t>
            </w:r>
          </w:p>
        </w:tc>
      </w:tr>
    </w:tbl>
    <w:p w:rsidR="006620B4" w:rsidRPr="0013397C" w:rsidRDefault="006620B4" w:rsidP="006620B4">
      <w:pPr>
        <w:widowControl w:val="0"/>
        <w:autoSpaceDE w:val="0"/>
        <w:autoSpaceDN w:val="0"/>
        <w:adjustRightInd w:val="0"/>
        <w:rPr>
          <w:rFonts w:ascii="Arial" w:hAnsi="Arial" w:cs="Arial"/>
          <w:sz w:val="16"/>
          <w:szCs w:val="16"/>
        </w:rPr>
      </w:pPr>
    </w:p>
    <w:p w:rsidR="006620B4" w:rsidRPr="0013397C" w:rsidRDefault="006620B4" w:rsidP="006620B4">
      <w:pPr>
        <w:ind w:left="360"/>
        <w:jc w:val="center"/>
        <w:rPr>
          <w:rFonts w:ascii="Arial" w:hAnsi="Arial" w:cs="Arial"/>
          <w:sz w:val="16"/>
          <w:szCs w:val="16"/>
        </w:rPr>
      </w:pPr>
    </w:p>
    <w:p w:rsidR="006620B4" w:rsidRPr="0013397C" w:rsidRDefault="006620B4" w:rsidP="006620B4">
      <w:pPr>
        <w:ind w:left="360"/>
        <w:jc w:val="center"/>
        <w:rPr>
          <w:rFonts w:ascii="Arial" w:hAnsi="Arial" w:cs="Arial"/>
          <w:sz w:val="16"/>
          <w:szCs w:val="16"/>
        </w:rPr>
      </w:pPr>
      <w:r w:rsidRPr="0013397C">
        <w:rPr>
          <w:rFonts w:ascii="Arial" w:hAnsi="Arial" w:cs="Arial"/>
          <w:sz w:val="16"/>
          <w:szCs w:val="16"/>
        </w:rPr>
        <w:t xml:space="preserve">АДМИНИСТРАТИВНЫЙ  РЕГЛАМЕНТ </w:t>
      </w:r>
    </w:p>
    <w:p w:rsidR="006620B4" w:rsidRPr="0013397C" w:rsidRDefault="006620B4" w:rsidP="006620B4">
      <w:pPr>
        <w:jc w:val="both"/>
        <w:rPr>
          <w:rFonts w:ascii="Arial" w:hAnsi="Arial" w:cs="Arial"/>
          <w:bCs/>
          <w:sz w:val="16"/>
          <w:szCs w:val="16"/>
        </w:rPr>
      </w:pPr>
      <w:r w:rsidRPr="0013397C">
        <w:rPr>
          <w:rFonts w:ascii="Arial" w:hAnsi="Arial" w:cs="Arial"/>
          <w:bCs/>
          <w:sz w:val="16"/>
          <w:szCs w:val="16"/>
        </w:rPr>
        <w:t>предоставления</w:t>
      </w:r>
      <w:r w:rsidRPr="0013397C">
        <w:rPr>
          <w:rFonts w:ascii="Arial" w:hAnsi="Arial" w:cs="Arial"/>
          <w:sz w:val="16"/>
          <w:szCs w:val="16"/>
        </w:rPr>
        <w:t xml:space="preserve"> Отделом образования администрации Благодарненского муниципального района Ставропольского края, муниципальными дошкольными образовательными организациями Благодарненского муниципального района Ставропольского края муниципальной </w:t>
      </w:r>
      <w:r w:rsidRPr="0013397C">
        <w:rPr>
          <w:rFonts w:ascii="Arial" w:hAnsi="Arial" w:cs="Arial"/>
          <w:bCs/>
          <w:sz w:val="16"/>
          <w:szCs w:val="16"/>
        </w:rPr>
        <w:t xml:space="preserve">услуги «Прием заявлений, постановка на учет и зачисление детей в дошкольные образовательные организации Благодарненского муниципального района Ставропольского края, реализующие основную образовательную программу дошкольного образования (детские сады)» </w:t>
      </w:r>
      <w:r w:rsidRPr="0013397C">
        <w:rPr>
          <w:rFonts w:ascii="Arial" w:hAnsi="Arial" w:cs="Arial"/>
          <w:sz w:val="16"/>
          <w:szCs w:val="16"/>
        </w:rPr>
        <w:t xml:space="preserve"> </w:t>
      </w:r>
    </w:p>
    <w:p w:rsidR="006620B4" w:rsidRPr="0013397C" w:rsidRDefault="006620B4" w:rsidP="006620B4">
      <w:pPr>
        <w:ind w:left="360"/>
        <w:rPr>
          <w:rFonts w:ascii="Arial" w:hAnsi="Arial" w:cs="Arial"/>
          <w:bCs/>
          <w:sz w:val="16"/>
          <w:szCs w:val="16"/>
        </w:rPr>
      </w:pPr>
    </w:p>
    <w:p w:rsidR="006620B4" w:rsidRPr="0013397C" w:rsidRDefault="006620B4" w:rsidP="006620B4">
      <w:pPr>
        <w:ind w:left="360"/>
        <w:jc w:val="center"/>
        <w:rPr>
          <w:rFonts w:ascii="Arial" w:hAnsi="Arial" w:cs="Arial"/>
          <w:bCs/>
          <w:sz w:val="16"/>
          <w:szCs w:val="16"/>
        </w:rPr>
      </w:pPr>
      <w:r w:rsidRPr="0013397C">
        <w:rPr>
          <w:rFonts w:ascii="Arial" w:hAnsi="Arial" w:cs="Arial"/>
          <w:bCs/>
          <w:sz w:val="16"/>
          <w:szCs w:val="16"/>
          <w:lang w:val="en-US"/>
        </w:rPr>
        <w:t>I</w:t>
      </w:r>
      <w:r w:rsidRPr="0013397C">
        <w:rPr>
          <w:rFonts w:ascii="Arial" w:hAnsi="Arial" w:cs="Arial"/>
          <w:bCs/>
          <w:sz w:val="16"/>
          <w:szCs w:val="16"/>
        </w:rPr>
        <w:t>. Общие положения</w:t>
      </w:r>
    </w:p>
    <w:p w:rsidR="006620B4" w:rsidRPr="0013397C" w:rsidRDefault="006620B4" w:rsidP="006620B4">
      <w:pPr>
        <w:jc w:val="center"/>
        <w:rPr>
          <w:rFonts w:ascii="Arial" w:hAnsi="Arial" w:cs="Arial"/>
          <w:bCs/>
          <w:sz w:val="16"/>
          <w:szCs w:val="16"/>
        </w:rPr>
      </w:pPr>
    </w:p>
    <w:p w:rsidR="006620B4" w:rsidRPr="0013397C" w:rsidRDefault="006620B4" w:rsidP="006620B4">
      <w:pPr>
        <w:ind w:firstLine="720"/>
        <w:jc w:val="both"/>
        <w:rPr>
          <w:rFonts w:ascii="Arial" w:hAnsi="Arial" w:cs="Arial"/>
          <w:bCs/>
          <w:sz w:val="16"/>
          <w:szCs w:val="16"/>
        </w:rPr>
      </w:pPr>
      <w:r w:rsidRPr="0013397C">
        <w:rPr>
          <w:rFonts w:ascii="Arial" w:hAnsi="Arial" w:cs="Arial"/>
          <w:sz w:val="16"/>
          <w:szCs w:val="16"/>
        </w:rPr>
        <w:t xml:space="preserve"> </w:t>
      </w:r>
      <w:proofErr w:type="gramStart"/>
      <w:r w:rsidRPr="0013397C">
        <w:rPr>
          <w:rFonts w:ascii="Arial" w:hAnsi="Arial" w:cs="Arial"/>
          <w:sz w:val="16"/>
          <w:szCs w:val="16"/>
        </w:rPr>
        <w:t xml:space="preserve">Административный регламент </w:t>
      </w:r>
      <w:r w:rsidRPr="0013397C">
        <w:rPr>
          <w:rFonts w:ascii="Arial" w:hAnsi="Arial" w:cs="Arial"/>
          <w:bCs/>
          <w:sz w:val="16"/>
          <w:szCs w:val="16"/>
        </w:rPr>
        <w:t>предоставления</w:t>
      </w:r>
      <w:r w:rsidRPr="0013397C">
        <w:rPr>
          <w:rFonts w:ascii="Arial" w:hAnsi="Arial" w:cs="Arial"/>
          <w:sz w:val="16"/>
          <w:szCs w:val="16"/>
        </w:rPr>
        <w:t xml:space="preserve"> Отделом образования администрации Благодарненского муниципального района Ставропольского края, муниципальными дошкольными образовательными организациями Благодарненского муниципального района Ставропольского края (далее соответственно - Отдел образования, МДОО)  муниципальной </w:t>
      </w:r>
      <w:r w:rsidRPr="0013397C">
        <w:rPr>
          <w:rFonts w:ascii="Arial" w:hAnsi="Arial" w:cs="Arial"/>
          <w:bCs/>
          <w:sz w:val="16"/>
          <w:szCs w:val="16"/>
        </w:rPr>
        <w:t xml:space="preserve">услуги «Прием заявлений, постановка на учет и зачисление детей в дошкольные образовательные организации Благодарненского муниципального района Ставропольского края, реализующие основную образовательную программу дошкольного образования (детские сады)» </w:t>
      </w:r>
      <w:r w:rsidRPr="0013397C">
        <w:rPr>
          <w:rFonts w:ascii="Arial" w:hAnsi="Arial" w:cs="Arial"/>
          <w:sz w:val="16"/>
          <w:szCs w:val="16"/>
        </w:rPr>
        <w:t>(далее – Регламент, услуга) разработан в целях повышения качества</w:t>
      </w:r>
      <w:proofErr w:type="gramEnd"/>
      <w:r w:rsidRPr="0013397C">
        <w:rPr>
          <w:rFonts w:ascii="Arial" w:hAnsi="Arial" w:cs="Arial"/>
          <w:sz w:val="16"/>
          <w:szCs w:val="16"/>
        </w:rPr>
        <w:t xml:space="preserve"> предоставления и доступности услуги, создания комфортных условий для </w:t>
      </w:r>
      <w:proofErr w:type="gramStart"/>
      <w:r w:rsidRPr="0013397C">
        <w:rPr>
          <w:rFonts w:ascii="Arial" w:hAnsi="Arial" w:cs="Arial"/>
          <w:sz w:val="16"/>
          <w:szCs w:val="16"/>
        </w:rPr>
        <w:t>участников отношений, возникающих при осуществлении услуги и определяет</w:t>
      </w:r>
      <w:proofErr w:type="gramEnd"/>
      <w:r w:rsidRPr="0013397C">
        <w:rPr>
          <w:rFonts w:ascii="Arial" w:hAnsi="Arial" w:cs="Arial"/>
          <w:sz w:val="16"/>
          <w:szCs w:val="16"/>
        </w:rPr>
        <w:t xml:space="preserve"> сроки и последовательность действий (административных процедур)  МДОО  при осуществлении полномочий по исполнению данной услуги.</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1.2. Круг заявителей.</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Заявителями являются физические лица: родители (законные представители) детей дошкольного возраста, проживающие на территории Благодарненского района Ставропольского края (далее – заявители).</w:t>
      </w:r>
    </w:p>
    <w:p w:rsidR="006620B4" w:rsidRPr="0013397C" w:rsidRDefault="006620B4" w:rsidP="006620B4">
      <w:pPr>
        <w:widowControl w:val="0"/>
        <w:autoSpaceDE w:val="0"/>
        <w:autoSpaceDN w:val="0"/>
        <w:adjustRightInd w:val="0"/>
        <w:ind w:firstLine="720"/>
        <w:jc w:val="both"/>
        <w:rPr>
          <w:rFonts w:ascii="Arial" w:hAnsi="Arial" w:cs="Arial"/>
          <w:sz w:val="16"/>
          <w:szCs w:val="16"/>
        </w:rPr>
      </w:pPr>
      <w:r w:rsidRPr="0013397C">
        <w:rPr>
          <w:rFonts w:ascii="Arial" w:hAnsi="Arial" w:cs="Arial"/>
          <w:sz w:val="16"/>
          <w:szCs w:val="16"/>
        </w:rPr>
        <w:t>1.3. Требования к порядку информирования о предоставлении муниципальной услуги.</w:t>
      </w:r>
    </w:p>
    <w:p w:rsidR="006620B4" w:rsidRPr="0013397C" w:rsidRDefault="006620B4" w:rsidP="006620B4">
      <w:pPr>
        <w:widowControl w:val="0"/>
        <w:autoSpaceDE w:val="0"/>
        <w:autoSpaceDN w:val="0"/>
        <w:adjustRightInd w:val="0"/>
        <w:ind w:firstLine="720"/>
        <w:jc w:val="both"/>
        <w:rPr>
          <w:rFonts w:ascii="Arial" w:hAnsi="Arial" w:cs="Arial"/>
          <w:sz w:val="16"/>
          <w:szCs w:val="16"/>
        </w:rPr>
      </w:pPr>
      <w:r w:rsidRPr="0013397C">
        <w:rPr>
          <w:rFonts w:ascii="Arial" w:hAnsi="Arial" w:cs="Arial"/>
          <w:sz w:val="16"/>
          <w:szCs w:val="16"/>
        </w:rPr>
        <w:t xml:space="preserve"> Информация об услуге носит открытый общедоступный характер. </w:t>
      </w:r>
    </w:p>
    <w:p w:rsidR="006620B4" w:rsidRPr="0013397C" w:rsidRDefault="006620B4" w:rsidP="006620B4">
      <w:pPr>
        <w:widowControl w:val="0"/>
        <w:autoSpaceDE w:val="0"/>
        <w:autoSpaceDN w:val="0"/>
        <w:adjustRightInd w:val="0"/>
        <w:jc w:val="both"/>
        <w:rPr>
          <w:rFonts w:ascii="Arial" w:hAnsi="Arial" w:cs="Arial"/>
          <w:sz w:val="16"/>
          <w:szCs w:val="16"/>
        </w:rPr>
      </w:pPr>
      <w:r w:rsidRPr="0013397C">
        <w:rPr>
          <w:rFonts w:ascii="Arial" w:hAnsi="Arial" w:cs="Arial"/>
          <w:sz w:val="16"/>
          <w:szCs w:val="16"/>
        </w:rPr>
        <w:t>Основными требованиями к информированию граждан являются:</w:t>
      </w:r>
    </w:p>
    <w:p w:rsidR="006620B4" w:rsidRPr="0013397C" w:rsidRDefault="006620B4" w:rsidP="006620B4">
      <w:pPr>
        <w:widowControl w:val="0"/>
        <w:autoSpaceDE w:val="0"/>
        <w:autoSpaceDN w:val="0"/>
        <w:adjustRightInd w:val="0"/>
        <w:ind w:firstLine="720"/>
        <w:jc w:val="both"/>
        <w:rPr>
          <w:rFonts w:ascii="Arial" w:hAnsi="Arial" w:cs="Arial"/>
          <w:sz w:val="16"/>
          <w:szCs w:val="16"/>
        </w:rPr>
      </w:pPr>
      <w:r w:rsidRPr="0013397C">
        <w:rPr>
          <w:rFonts w:ascii="Arial" w:hAnsi="Arial" w:cs="Arial"/>
          <w:sz w:val="16"/>
          <w:szCs w:val="16"/>
        </w:rPr>
        <w:t>достоверность предоставляемой информации;</w:t>
      </w:r>
    </w:p>
    <w:p w:rsidR="006620B4" w:rsidRPr="0013397C" w:rsidRDefault="006620B4" w:rsidP="006620B4">
      <w:pPr>
        <w:widowControl w:val="0"/>
        <w:autoSpaceDE w:val="0"/>
        <w:autoSpaceDN w:val="0"/>
        <w:adjustRightInd w:val="0"/>
        <w:ind w:firstLine="720"/>
        <w:jc w:val="both"/>
        <w:rPr>
          <w:rFonts w:ascii="Arial" w:hAnsi="Arial" w:cs="Arial"/>
          <w:sz w:val="16"/>
          <w:szCs w:val="16"/>
        </w:rPr>
      </w:pPr>
      <w:r w:rsidRPr="0013397C">
        <w:rPr>
          <w:rFonts w:ascii="Arial" w:hAnsi="Arial" w:cs="Arial"/>
          <w:sz w:val="16"/>
          <w:szCs w:val="16"/>
        </w:rPr>
        <w:t>четкость в изложении информации;</w:t>
      </w:r>
    </w:p>
    <w:p w:rsidR="006620B4" w:rsidRPr="0013397C" w:rsidRDefault="006620B4" w:rsidP="006620B4">
      <w:pPr>
        <w:widowControl w:val="0"/>
        <w:autoSpaceDE w:val="0"/>
        <w:autoSpaceDN w:val="0"/>
        <w:adjustRightInd w:val="0"/>
        <w:jc w:val="both"/>
        <w:rPr>
          <w:rFonts w:ascii="Arial" w:hAnsi="Arial" w:cs="Arial"/>
          <w:sz w:val="16"/>
          <w:szCs w:val="16"/>
        </w:rPr>
      </w:pPr>
      <w:r w:rsidRPr="0013397C">
        <w:rPr>
          <w:rFonts w:ascii="Arial" w:hAnsi="Arial" w:cs="Arial"/>
          <w:sz w:val="16"/>
          <w:szCs w:val="16"/>
        </w:rPr>
        <w:t xml:space="preserve"> </w:t>
      </w:r>
      <w:r w:rsidRPr="0013397C">
        <w:rPr>
          <w:rFonts w:ascii="Arial" w:hAnsi="Arial" w:cs="Arial"/>
          <w:sz w:val="16"/>
          <w:szCs w:val="16"/>
        </w:rPr>
        <w:tab/>
        <w:t>полнота информации;</w:t>
      </w:r>
    </w:p>
    <w:p w:rsidR="006620B4" w:rsidRPr="0013397C" w:rsidRDefault="006620B4" w:rsidP="006620B4">
      <w:pPr>
        <w:widowControl w:val="0"/>
        <w:autoSpaceDE w:val="0"/>
        <w:autoSpaceDN w:val="0"/>
        <w:adjustRightInd w:val="0"/>
        <w:ind w:firstLine="720"/>
        <w:jc w:val="both"/>
        <w:rPr>
          <w:rFonts w:ascii="Arial" w:hAnsi="Arial" w:cs="Arial"/>
          <w:sz w:val="16"/>
          <w:szCs w:val="16"/>
        </w:rPr>
      </w:pPr>
      <w:r w:rsidRPr="0013397C">
        <w:rPr>
          <w:rFonts w:ascii="Arial" w:hAnsi="Arial" w:cs="Arial"/>
          <w:sz w:val="16"/>
          <w:szCs w:val="16"/>
        </w:rPr>
        <w:t>наглядность форм предоставляемой информации</w:t>
      </w:r>
    </w:p>
    <w:p w:rsidR="006620B4" w:rsidRPr="0013397C" w:rsidRDefault="006620B4" w:rsidP="006620B4">
      <w:pPr>
        <w:widowControl w:val="0"/>
        <w:autoSpaceDE w:val="0"/>
        <w:autoSpaceDN w:val="0"/>
        <w:adjustRightInd w:val="0"/>
        <w:ind w:firstLine="720"/>
        <w:jc w:val="both"/>
        <w:rPr>
          <w:rFonts w:ascii="Arial" w:hAnsi="Arial" w:cs="Arial"/>
          <w:sz w:val="16"/>
          <w:szCs w:val="16"/>
        </w:rPr>
      </w:pPr>
      <w:r w:rsidRPr="0013397C">
        <w:rPr>
          <w:rFonts w:ascii="Arial" w:hAnsi="Arial" w:cs="Arial"/>
          <w:sz w:val="16"/>
          <w:szCs w:val="16"/>
        </w:rPr>
        <w:t>удобство и доступность получения информации;</w:t>
      </w:r>
    </w:p>
    <w:p w:rsidR="006620B4" w:rsidRPr="0013397C" w:rsidRDefault="006620B4" w:rsidP="006620B4">
      <w:pPr>
        <w:widowControl w:val="0"/>
        <w:autoSpaceDE w:val="0"/>
        <w:autoSpaceDN w:val="0"/>
        <w:adjustRightInd w:val="0"/>
        <w:ind w:firstLine="720"/>
        <w:jc w:val="both"/>
        <w:rPr>
          <w:rFonts w:ascii="Arial" w:hAnsi="Arial" w:cs="Arial"/>
          <w:sz w:val="16"/>
          <w:szCs w:val="16"/>
        </w:rPr>
      </w:pPr>
      <w:r w:rsidRPr="0013397C">
        <w:rPr>
          <w:rFonts w:ascii="Arial" w:hAnsi="Arial" w:cs="Arial"/>
          <w:sz w:val="16"/>
          <w:szCs w:val="16"/>
        </w:rPr>
        <w:t>оперативность предоставления информации.</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1.4. Порядок информирования об услуге.</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1.4.1. Информирование о предоставлении услуги осуществляется:</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 xml:space="preserve">в Отделе образования;  </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lastRenderedPageBreak/>
        <w:t>(Информация о местонахождении отдела образования, графике работы, справочные телефоны, адрес электронной почты, официального сайта отдела образования указаны в приложении  1 к настоящему Регламенту).</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непосредственно в МДОО;</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(Информация о местонахождении МДОО, графике работы, справочные телефоны, адрес электронной почты, официального сайта МДОО указаны  в приложении  2 к настоящему Регламенту).</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в многофункциональных  центрах предоставления государственных и муниципальных услуг (далее - многофункциональный центр)</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(Информация о местонахождении многофункциональных центров, графике работы, справочные телефоны указаны  в приложении  3 к настоящему Регламенту).</w:t>
      </w:r>
    </w:p>
    <w:p w:rsidR="006620B4" w:rsidRPr="0013397C" w:rsidRDefault="006620B4" w:rsidP="006620B4">
      <w:pPr>
        <w:pStyle w:val="ConsPlusNormal"/>
        <w:ind w:firstLine="540"/>
        <w:jc w:val="both"/>
        <w:rPr>
          <w:sz w:val="16"/>
          <w:szCs w:val="16"/>
        </w:rPr>
      </w:pPr>
      <w:r w:rsidRPr="0013397C">
        <w:rPr>
          <w:sz w:val="16"/>
          <w:szCs w:val="16"/>
        </w:rPr>
        <w:t xml:space="preserve">   на Портале государственных услуг (www.gosuslugi.ru.), на официальном сайте администрации  Благодарненского муниципального района Ставропольского края (</w:t>
      </w:r>
      <w:r w:rsidRPr="0013397C">
        <w:rPr>
          <w:sz w:val="16"/>
          <w:szCs w:val="16"/>
          <w:u w:val="single"/>
        </w:rPr>
        <w:t>http://www.blag-</w:t>
      </w:r>
      <w:proofErr w:type="spellStart"/>
      <w:r w:rsidRPr="0013397C">
        <w:rPr>
          <w:sz w:val="16"/>
          <w:szCs w:val="16"/>
          <w:u w:val="single"/>
          <w:lang w:val="en-US"/>
        </w:rPr>
        <w:t>stv</w:t>
      </w:r>
      <w:proofErr w:type="spellEnd"/>
      <w:r w:rsidRPr="0013397C">
        <w:rPr>
          <w:sz w:val="16"/>
          <w:szCs w:val="16"/>
          <w:u w:val="single"/>
        </w:rPr>
        <w:t>.</w:t>
      </w:r>
      <w:proofErr w:type="spellStart"/>
      <w:r w:rsidRPr="0013397C">
        <w:rPr>
          <w:sz w:val="16"/>
          <w:szCs w:val="16"/>
          <w:u w:val="single"/>
        </w:rPr>
        <w:t>ru</w:t>
      </w:r>
      <w:proofErr w:type="spellEnd"/>
      <w:r w:rsidRPr="0013397C">
        <w:rPr>
          <w:sz w:val="16"/>
          <w:szCs w:val="16"/>
        </w:rPr>
        <w:t>), Отдела образования (http://www.blag-ob.edusite.ru/) и МДОО Благодарненского муниципального района Ставропольского края.</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 xml:space="preserve">1.4.2.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1.4.3. Информация об услуге, порядке ее оказания предоставляется заявителям на безвозмездной основе.</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1.4.4. Информирование заявителей организуется следующим образом:</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индивидуальное информирование (устное, письменное);</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публичное информирование.</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1.4.5. Индивидуальное устное информирование осуществляется специалистом Отдела образования, руководителем МДОО, специалистом многофункционального центра при обращении заявителей за информацией лично (в том числе по телефону).</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При личном приеме заявитель предъявляет документ, удостоверяющий его личность.</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Специалист Отдела образования, руководитель МДОО, специалист многофункционального центра принимает все необходимые меры для предоставления заявителю полного и оперативного ответа на поставленные вопросы.</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 xml:space="preserve"> Ответ на устное обращение с согласия заявителя дается устно в ходе личного приема.</w:t>
      </w:r>
    </w:p>
    <w:p w:rsidR="006620B4" w:rsidRPr="0013397C" w:rsidRDefault="006620B4" w:rsidP="006620B4">
      <w:pPr>
        <w:autoSpaceDE w:val="0"/>
        <w:autoSpaceDN w:val="0"/>
        <w:adjustRightInd w:val="0"/>
        <w:ind w:firstLine="720"/>
        <w:jc w:val="both"/>
        <w:rPr>
          <w:rFonts w:ascii="Arial" w:hAnsi="Arial" w:cs="Arial"/>
          <w:sz w:val="16"/>
          <w:szCs w:val="16"/>
        </w:rPr>
      </w:pPr>
      <w:proofErr w:type="gramStart"/>
      <w:r w:rsidRPr="0013397C">
        <w:rPr>
          <w:rFonts w:ascii="Arial" w:hAnsi="Arial" w:cs="Arial"/>
          <w:sz w:val="16"/>
          <w:szCs w:val="16"/>
        </w:rPr>
        <w:t>Если для подготовки ответа требуется продолжительное время, специалист Отдела образования, руководитель МДОО, специалист многофункционального центра может предложить заявителю обратиться за необходимой информацией в письменной форме либо предложить возможность повторного консультирования по телефону через определенный промежуток времени (но не более 3 рабочих дней), а также возможность ответного звонка специалист Отдела образования, руководитель МДОО, специалист многофункционального центра заявителю для разъяснения.</w:t>
      </w:r>
      <w:proofErr w:type="gramEnd"/>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Письменное обращение, принятое в ходе личного приема, подлежит регистрации и рассматривается в порядке, установленном настоящим Регламентом.</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1.4.6. При ответе на телефонные звонки специалист Отдела образования, руководитель МДОО, специалист многофункционального центра, сняв трубку, должны назвать организацию (отдел образования, МДОО, многофункциональный центр), в которое обратился заявитель. Во время разговора специалист отдела образования, руководитель МДОО, специалист многофункционального центра должны четко произносить слова, избегать «параллельных разговоров» с окружающими людьми.</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При ответах на телефонные звонки и устные обращения специалист отдела образования, руководитель МДОО, специалист многофункционального центра должны соблюдать правила деловой этики.</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 xml:space="preserve">1.4.7. Письменное индивидуальное информирование осуществляется в письменной форме за подписью начальника Отдела образования, руководителя МДОО, начальника многофункционального центра (исполняющего обязанности </w:t>
      </w:r>
      <w:r w:rsidRPr="0013397C">
        <w:rPr>
          <w:rFonts w:ascii="Arial" w:hAnsi="Arial" w:cs="Arial"/>
          <w:sz w:val="16"/>
          <w:szCs w:val="16"/>
        </w:rPr>
        <w:lastRenderedPageBreak/>
        <w:t>руководителя). Письменный ответ предоставляется в простой, четкой и понятной форме и должен содержать фамилию, имя, отчество и номер телефона (при наличии) исполнителя.</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Письменный ответ по существу поставленных в письменном обращении вопросов направляется заявителю в течение 30 календарных дней со дня его регистрации в Отделе образования, МДОО, многофункциональном центре за исключением следующих случаев:</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отсутствие в письменном обращении фамилии заявителя, направившего обращение, и почтового адреса, по которому должен быть направлен ответ;</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письменное обращение содержит нецензурные либо оскорбительные выражения, угрозы жизни, здоровью и имуществу работника, а также членов его семьи. В этом случае заявителю письменно сообщается о недопустимости злоупотребления правом;</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письменное обращение не поддается прочтению, о чем в течение 7 дней со дня регистрации обращения письменно сообщается заявителю, если его фамилия и почтовый адрес поддаются прочтению;</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запрашиваемая информация не относится к компетенции Отдела образования, МДОО, многофункционального центра в соответствии с настоящим Регламентом;</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наличие данного заявителю ранее ответа по существу поставленных в письменном обращении вопросов;</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в письменном обращении обжалуется судебное решение;</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принятие в исключительных случаях начальником Отдела образования, руководителем МДОО, начальником многофункционального центра решения о продлении срока рассмотрения письменного обращения не более чем на 30 дней. В этом случае заявитель письменно уведомляется о продлении срока рассмотрения его письменного обращения.</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В случае</w:t>
      </w:r>
      <w:proofErr w:type="gramStart"/>
      <w:r w:rsidRPr="0013397C">
        <w:rPr>
          <w:rFonts w:ascii="Arial" w:hAnsi="Arial" w:cs="Arial"/>
          <w:sz w:val="16"/>
          <w:szCs w:val="16"/>
        </w:rPr>
        <w:t>,</w:t>
      </w:r>
      <w:proofErr w:type="gramEnd"/>
      <w:r w:rsidRPr="0013397C">
        <w:rPr>
          <w:rFonts w:ascii="Arial" w:hAnsi="Arial" w:cs="Arial"/>
          <w:sz w:val="16"/>
          <w:szCs w:val="16"/>
        </w:rPr>
        <w:t xml:space="preserve"> если причины, по которым ответ по существу поставленных в письменном обращении вопросов не мог быть дан, в последующем были устранены, заявитель вправе вновь направить письменное обращение.</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Ответ на обращение, поступившее в Отдел образования, МДОО, многофункциональный центр в форме электронного документа, направляется в форме электронного документа по адресу электронной почты, указанному в таком обращении, или в письменной форме по почтовому адресу, указанному в обращении.</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1.4.8. Публичное информирование об услуге и о порядке ее оказания осуществляется с привлечением средств массовой информации (далее – СМИ) – радио, телевидение, путем публикации информационных материалов в печатных СМИ, включая Интернет-сайты, а также – оформление информационных стендов.</w:t>
      </w:r>
    </w:p>
    <w:p w:rsidR="006620B4" w:rsidRPr="0013397C" w:rsidRDefault="006620B4" w:rsidP="006620B4">
      <w:pPr>
        <w:autoSpaceDE w:val="0"/>
        <w:autoSpaceDN w:val="0"/>
        <w:adjustRightInd w:val="0"/>
        <w:ind w:firstLine="720"/>
        <w:jc w:val="both"/>
        <w:rPr>
          <w:rFonts w:ascii="Arial" w:hAnsi="Arial" w:cs="Arial"/>
          <w:bCs/>
          <w:sz w:val="16"/>
          <w:szCs w:val="16"/>
        </w:rPr>
      </w:pPr>
    </w:p>
    <w:p w:rsidR="006620B4" w:rsidRPr="0013397C" w:rsidRDefault="006620B4" w:rsidP="006620B4">
      <w:pPr>
        <w:ind w:firstLine="720"/>
        <w:jc w:val="center"/>
        <w:rPr>
          <w:rFonts w:ascii="Arial" w:hAnsi="Arial" w:cs="Arial"/>
          <w:bCs/>
          <w:sz w:val="16"/>
          <w:szCs w:val="16"/>
        </w:rPr>
      </w:pPr>
      <w:r w:rsidRPr="0013397C">
        <w:rPr>
          <w:rFonts w:ascii="Arial" w:hAnsi="Arial" w:cs="Arial"/>
          <w:bCs/>
          <w:sz w:val="16"/>
          <w:szCs w:val="16"/>
          <w:lang w:val="en-US"/>
        </w:rPr>
        <w:t>II</w:t>
      </w:r>
      <w:r w:rsidRPr="0013397C">
        <w:rPr>
          <w:rFonts w:ascii="Arial" w:hAnsi="Arial" w:cs="Arial"/>
          <w:bCs/>
          <w:sz w:val="16"/>
          <w:szCs w:val="16"/>
        </w:rPr>
        <w:t>. Стандарт предоставления муниципальной услуги</w:t>
      </w:r>
    </w:p>
    <w:p w:rsidR="006620B4" w:rsidRPr="0013397C" w:rsidRDefault="006620B4" w:rsidP="006620B4">
      <w:pPr>
        <w:ind w:firstLine="720"/>
        <w:jc w:val="center"/>
        <w:rPr>
          <w:rFonts w:ascii="Arial" w:hAnsi="Arial" w:cs="Arial"/>
          <w:bCs/>
          <w:sz w:val="16"/>
          <w:szCs w:val="16"/>
        </w:rPr>
      </w:pP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2.1. Наименование</w:t>
      </w:r>
      <w:r w:rsidRPr="0013397C">
        <w:rPr>
          <w:rFonts w:ascii="Arial" w:hAnsi="Arial" w:cs="Arial"/>
          <w:bCs/>
          <w:sz w:val="16"/>
          <w:szCs w:val="16"/>
        </w:rPr>
        <w:t xml:space="preserve"> </w:t>
      </w:r>
      <w:r w:rsidRPr="0013397C">
        <w:rPr>
          <w:rFonts w:ascii="Arial" w:hAnsi="Arial" w:cs="Arial"/>
          <w:sz w:val="16"/>
          <w:szCs w:val="16"/>
        </w:rPr>
        <w:t>муниципальной услуги: «Прием заявлений, постановка на учет и зачисление детей в образовательные учреждения Благодарненского муниципального района Ставропольского края, реализующие основную образовательную программу дошкольного образования (детские сады)».</w:t>
      </w:r>
    </w:p>
    <w:p w:rsidR="006620B4" w:rsidRPr="0013397C" w:rsidRDefault="006620B4" w:rsidP="006620B4">
      <w:pPr>
        <w:autoSpaceDE w:val="0"/>
        <w:autoSpaceDN w:val="0"/>
        <w:adjustRightInd w:val="0"/>
        <w:ind w:firstLine="720"/>
        <w:jc w:val="both"/>
        <w:outlineLvl w:val="1"/>
        <w:rPr>
          <w:rFonts w:ascii="Arial" w:hAnsi="Arial" w:cs="Arial"/>
          <w:sz w:val="16"/>
          <w:szCs w:val="16"/>
        </w:rPr>
      </w:pPr>
      <w:r w:rsidRPr="0013397C">
        <w:rPr>
          <w:rFonts w:ascii="Arial" w:hAnsi="Arial" w:cs="Arial"/>
          <w:sz w:val="16"/>
          <w:szCs w:val="16"/>
        </w:rPr>
        <w:t xml:space="preserve">Получение дошкольного образования в дошкольных образовательных организациях может осуществляться с момента достижения детьми возраста двух месяцев (при наличии условий для осуществления присмотра и ухода в соответствии с нормами </w:t>
      </w:r>
      <w:hyperlink r:id="rId56"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 w:history="1">
        <w:r w:rsidRPr="0013397C">
          <w:rPr>
            <w:rStyle w:val="af0"/>
            <w:rFonts w:ascii="Arial" w:hAnsi="Arial" w:cs="Arial"/>
            <w:color w:val="auto"/>
            <w:sz w:val="16"/>
            <w:szCs w:val="16"/>
          </w:rPr>
          <w:t>СанПиН 2.4.1.3049-13</w:t>
        </w:r>
      </w:hyperlink>
      <w:r w:rsidRPr="0013397C">
        <w:rPr>
          <w:rFonts w:ascii="Arial" w:hAnsi="Arial" w:cs="Arial"/>
          <w:sz w:val="16"/>
          <w:szCs w:val="16"/>
        </w:rPr>
        <w:t>) до момента освоения образовательной программы дошкольного образования</w:t>
      </w:r>
    </w:p>
    <w:p w:rsidR="006620B4" w:rsidRPr="0013397C" w:rsidRDefault="006620B4" w:rsidP="006620B4">
      <w:pPr>
        <w:autoSpaceDE w:val="0"/>
        <w:autoSpaceDN w:val="0"/>
        <w:adjustRightInd w:val="0"/>
        <w:ind w:firstLine="720"/>
        <w:jc w:val="both"/>
        <w:outlineLvl w:val="1"/>
        <w:rPr>
          <w:rFonts w:ascii="Arial" w:hAnsi="Arial" w:cs="Arial"/>
          <w:bCs/>
          <w:sz w:val="16"/>
          <w:szCs w:val="16"/>
        </w:rPr>
      </w:pPr>
      <w:r w:rsidRPr="0013397C">
        <w:rPr>
          <w:rFonts w:ascii="Arial" w:hAnsi="Arial" w:cs="Arial"/>
          <w:sz w:val="16"/>
          <w:szCs w:val="16"/>
        </w:rPr>
        <w:t>2.2.Услуга предоставляется отделом образования, МДОО, многофункциональным центром.</w:t>
      </w:r>
    </w:p>
    <w:p w:rsidR="006620B4" w:rsidRPr="0013397C" w:rsidRDefault="006620B4" w:rsidP="006620B4">
      <w:pPr>
        <w:ind w:firstLine="720"/>
        <w:rPr>
          <w:rFonts w:ascii="Arial" w:hAnsi="Arial" w:cs="Arial"/>
          <w:sz w:val="16"/>
          <w:szCs w:val="16"/>
        </w:rPr>
      </w:pPr>
      <w:r w:rsidRPr="0013397C">
        <w:rPr>
          <w:rFonts w:ascii="Arial" w:hAnsi="Arial" w:cs="Arial"/>
          <w:sz w:val="16"/>
          <w:szCs w:val="16"/>
        </w:rPr>
        <w:t xml:space="preserve">2.3. Результатом предоставления услуги является: </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постановка на очередь ребенка в МДОО и выдача уведомления о включении ребенка в список очередности на получение места в МДОО;</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 xml:space="preserve">зачисление ребенка в МДОО; </w:t>
      </w:r>
    </w:p>
    <w:p w:rsidR="006620B4" w:rsidRPr="0013397C" w:rsidRDefault="006620B4" w:rsidP="006620B4">
      <w:pPr>
        <w:ind w:firstLine="708"/>
        <w:jc w:val="both"/>
        <w:rPr>
          <w:rFonts w:ascii="Arial" w:hAnsi="Arial" w:cs="Arial"/>
          <w:sz w:val="16"/>
          <w:szCs w:val="16"/>
        </w:rPr>
      </w:pPr>
      <w:r w:rsidRPr="0013397C">
        <w:rPr>
          <w:rFonts w:ascii="Arial" w:hAnsi="Arial" w:cs="Arial"/>
          <w:sz w:val="16"/>
          <w:szCs w:val="16"/>
        </w:rPr>
        <w:t>отказ в зачислении.</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 xml:space="preserve">2.4. Срок предоставления услуги: </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lastRenderedPageBreak/>
        <w:t>постановка на очередь в МДОО – в день подачи заявления;</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 xml:space="preserve">выдача уведомления о постановке на очередь – в течение 15 минут после регистрации заявления; </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зачисление в МДОО - ежегодно, с 01 июня по 31 августа, во вновь создаваемые группы - с 01 сентября текущего года. В остальное время производится доукомплектование МДОО детьми  по мере появления свободных ме</w:t>
      </w:r>
      <w:proofErr w:type="gramStart"/>
      <w:r w:rsidRPr="0013397C">
        <w:rPr>
          <w:rFonts w:ascii="Arial" w:hAnsi="Arial" w:cs="Arial"/>
          <w:sz w:val="16"/>
          <w:szCs w:val="16"/>
        </w:rPr>
        <w:t>ст в гр</w:t>
      </w:r>
      <w:proofErr w:type="gramEnd"/>
      <w:r w:rsidRPr="0013397C">
        <w:rPr>
          <w:rFonts w:ascii="Arial" w:hAnsi="Arial" w:cs="Arial"/>
          <w:sz w:val="16"/>
          <w:szCs w:val="16"/>
        </w:rPr>
        <w:t>уппах.</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2.5. Предоставление услуги осуществляется в соответствии со следующим перечнем  нормативных правовых актов:</w:t>
      </w:r>
    </w:p>
    <w:p w:rsidR="006620B4" w:rsidRPr="0013397C" w:rsidRDefault="008D6710" w:rsidP="006620B4">
      <w:pPr>
        <w:pStyle w:val="ConsPlusNormal"/>
        <w:ind w:firstLine="540"/>
        <w:jc w:val="both"/>
        <w:rPr>
          <w:sz w:val="16"/>
          <w:szCs w:val="16"/>
        </w:rPr>
      </w:pPr>
      <w:hyperlink r:id="rId57" w:tooltip="&quot;Конвенция о правах ребенка&quot; (одобрена Генеральной Ассамблеей ООН 20.11.1989) (вступила в силу для СССР 15.09.1990){КонсультантПлюс}" w:history="1">
        <w:r w:rsidR="006620B4" w:rsidRPr="0013397C">
          <w:rPr>
            <w:rStyle w:val="af0"/>
            <w:color w:val="auto"/>
            <w:sz w:val="16"/>
            <w:szCs w:val="16"/>
          </w:rPr>
          <w:t>Конвенция</w:t>
        </w:r>
      </w:hyperlink>
      <w:r w:rsidR="006620B4" w:rsidRPr="0013397C">
        <w:rPr>
          <w:sz w:val="16"/>
          <w:szCs w:val="16"/>
        </w:rPr>
        <w:t xml:space="preserve"> о правах ребенка (одобрена Генеральной Ассамблеей ООН 20 ноября 1989года) («Сборник международных договоров СССР», выпуск XLVI, 1993года);</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Конституция Российской Федерации («Российская газета», 1993года,               № 237, Собрание законодательства Российской Федерации, 2009 года, № 1, ст. 1, ст. 2);</w:t>
      </w:r>
    </w:p>
    <w:p w:rsidR="006620B4" w:rsidRPr="0013397C" w:rsidRDefault="006620B4" w:rsidP="006620B4">
      <w:pPr>
        <w:pStyle w:val="ConsPlusNormal"/>
        <w:ind w:firstLine="540"/>
        <w:jc w:val="both"/>
        <w:rPr>
          <w:sz w:val="16"/>
          <w:szCs w:val="16"/>
        </w:rPr>
      </w:pPr>
      <w:r w:rsidRPr="0013397C">
        <w:rPr>
          <w:sz w:val="16"/>
          <w:szCs w:val="16"/>
        </w:rPr>
        <w:t xml:space="preserve">Гражданский </w:t>
      </w:r>
      <w:hyperlink r:id="rId58" w:tooltip="&quot;Гражданский кодекс Российской Федерации (часть первая)&quot; от 30.11.1994 N 51-ФЗ (ред. от 05.05.2014, с изм. от 23.06.2014) (с изм. и доп., вступ. в силу с 01.07.2014)------------ Недействующая редакция{КонсультантПлюс}" w:history="1">
        <w:r w:rsidRPr="0013397C">
          <w:rPr>
            <w:rStyle w:val="af0"/>
            <w:color w:val="auto"/>
            <w:sz w:val="16"/>
            <w:szCs w:val="16"/>
          </w:rPr>
          <w:t>кодекс</w:t>
        </w:r>
      </w:hyperlink>
      <w:r w:rsidRPr="0013397C">
        <w:rPr>
          <w:sz w:val="16"/>
          <w:szCs w:val="16"/>
        </w:rPr>
        <w:t xml:space="preserve"> Российской Федерации;</w:t>
      </w:r>
    </w:p>
    <w:p w:rsidR="006620B4" w:rsidRPr="0013397C" w:rsidRDefault="006620B4" w:rsidP="006620B4">
      <w:pPr>
        <w:pStyle w:val="ConsPlusNormal"/>
        <w:ind w:firstLine="540"/>
        <w:jc w:val="both"/>
        <w:rPr>
          <w:sz w:val="16"/>
          <w:szCs w:val="16"/>
        </w:rPr>
      </w:pPr>
      <w:r w:rsidRPr="0013397C">
        <w:rPr>
          <w:sz w:val="16"/>
          <w:szCs w:val="16"/>
        </w:rPr>
        <w:t>Семейный кодекс Российской Федерации («Собрание законодательства РФ», 01.01.1996, № 1, ст.16 « Российская газета», №7, 21 января 2009 года);</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Закон Российской Федерации от 24 июля 1998 года № 124-ФЗ «Об основных гарантиях прав ребенка в Российской Федерации» (Собрание законодательства Российской Федерации 03 августа 1998 года, № 31, ст.3802; «Российская газета» № 147, 05 августа 1998 года);</w:t>
      </w:r>
    </w:p>
    <w:p w:rsidR="006620B4" w:rsidRPr="0013397C" w:rsidRDefault="006620B4" w:rsidP="006620B4">
      <w:pPr>
        <w:ind w:firstLine="720"/>
        <w:jc w:val="both"/>
        <w:rPr>
          <w:rFonts w:ascii="Arial" w:hAnsi="Arial" w:cs="Arial"/>
          <w:kern w:val="36"/>
          <w:sz w:val="16"/>
          <w:szCs w:val="16"/>
        </w:rPr>
      </w:pPr>
      <w:r w:rsidRPr="0013397C">
        <w:rPr>
          <w:rFonts w:ascii="Arial" w:hAnsi="Arial" w:cs="Arial"/>
          <w:sz w:val="16"/>
          <w:szCs w:val="16"/>
        </w:rPr>
        <w:t xml:space="preserve">федеральные  законы </w:t>
      </w:r>
      <w:proofErr w:type="gramStart"/>
      <w:r w:rsidRPr="0013397C">
        <w:rPr>
          <w:rFonts w:ascii="Arial" w:hAnsi="Arial" w:cs="Arial"/>
          <w:kern w:val="36"/>
          <w:sz w:val="16"/>
          <w:szCs w:val="16"/>
        </w:rPr>
        <w:t>от</w:t>
      </w:r>
      <w:proofErr w:type="gramEnd"/>
      <w:r w:rsidRPr="0013397C">
        <w:rPr>
          <w:rFonts w:ascii="Arial" w:hAnsi="Arial" w:cs="Arial"/>
          <w:kern w:val="36"/>
          <w:sz w:val="16"/>
          <w:szCs w:val="16"/>
        </w:rPr>
        <w:t>:</w:t>
      </w:r>
    </w:p>
    <w:p w:rsidR="006620B4" w:rsidRPr="0013397C" w:rsidRDefault="006620B4" w:rsidP="006620B4">
      <w:pPr>
        <w:ind w:firstLine="720"/>
        <w:jc w:val="both"/>
        <w:rPr>
          <w:rFonts w:ascii="Arial" w:hAnsi="Arial" w:cs="Arial"/>
          <w:sz w:val="16"/>
          <w:szCs w:val="16"/>
        </w:rPr>
      </w:pPr>
      <w:r w:rsidRPr="0013397C">
        <w:rPr>
          <w:rFonts w:ascii="Arial" w:hAnsi="Arial" w:cs="Arial"/>
          <w:kern w:val="36"/>
          <w:sz w:val="16"/>
          <w:szCs w:val="16"/>
        </w:rPr>
        <w:t xml:space="preserve">19 декабря 1993 года № 4530-1 </w:t>
      </w:r>
      <w:r w:rsidRPr="0013397C">
        <w:rPr>
          <w:rFonts w:ascii="Arial" w:hAnsi="Arial" w:cs="Arial"/>
          <w:sz w:val="16"/>
          <w:szCs w:val="16"/>
        </w:rPr>
        <w:t>«О вынужденных переселенцах»;</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25 июля 2002 года № 115-ФЗ «О правовом положении иностранных граждан в Российской Федерации»;</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02 мая 2006 года № 59-ФЗ «О порядке рассмотрения обращений граждан Российской Федерации» («Российская газета», 5 мая 2006 года № 95, «Собрание законодательства РФ», 8 мая 2006 года, № 19,  ст. 2060, «Парламентская газета», 11 мая 2006 года, № 70-71);</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27 июля 2006 года №152-ФЗ «О персональных данных» («Российская газета», 29 июля 2006 года, № 165);</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06 октября 2003 года № 131-ФЗ «Об общих принципах организации местного самоуправления в Российской Федерации»;</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27 июля 2006 года № 149-ФЗ «Об информации, информационных технологиях и о защите информации»;</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27 июля 2010 года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 27, ст. 3880; № 29, ст. 4291; № 30 (ч. I), ст. 4587;               № 27, ст. 3873;</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29 декабря 2012 года № 273-ФЗ «Об образовании в Российской Федерации» («Российская газета» Федеральный выпуск от 31 декабря 2012 года № 5976);</w:t>
      </w:r>
    </w:p>
    <w:p w:rsidR="006620B4" w:rsidRPr="0013397C" w:rsidRDefault="006620B4" w:rsidP="006620B4">
      <w:pPr>
        <w:pStyle w:val="ConsPlusNormal"/>
        <w:ind w:firstLine="540"/>
        <w:jc w:val="both"/>
        <w:rPr>
          <w:sz w:val="16"/>
          <w:szCs w:val="16"/>
        </w:rPr>
      </w:pPr>
      <w:r w:rsidRPr="0013397C">
        <w:rPr>
          <w:sz w:val="16"/>
          <w:szCs w:val="16"/>
        </w:rPr>
        <w:t>24 ноября 1995 года № 181-ФЗ» «О социальной защите инвалидов в Российской Федерации», с изменениями («Российская газета», № 234, 02 декабря 1995 года);</w:t>
      </w:r>
    </w:p>
    <w:p w:rsidR="006620B4" w:rsidRPr="0013397C" w:rsidRDefault="008D6710" w:rsidP="006620B4">
      <w:pPr>
        <w:pStyle w:val="ConsPlusNormal"/>
        <w:ind w:firstLine="540"/>
        <w:jc w:val="both"/>
        <w:rPr>
          <w:sz w:val="16"/>
          <w:szCs w:val="16"/>
        </w:rPr>
      </w:pPr>
      <w:hyperlink r:id="rId59" w:tooltip="Указ Президента РФ от 07.05.2012 N 599 &quot;О мерах по реализации государственной политики в области образования и науки&quot;{КонсультантПлюс}" w:history="1">
        <w:r w:rsidR="006620B4" w:rsidRPr="0013397C">
          <w:rPr>
            <w:rStyle w:val="af0"/>
            <w:color w:val="auto"/>
            <w:sz w:val="16"/>
            <w:szCs w:val="16"/>
          </w:rPr>
          <w:t>Указ</w:t>
        </w:r>
      </w:hyperlink>
      <w:r w:rsidR="006620B4" w:rsidRPr="0013397C">
        <w:rPr>
          <w:sz w:val="16"/>
          <w:szCs w:val="16"/>
        </w:rPr>
        <w:t xml:space="preserve">ы  Президента Российской Федерации  </w:t>
      </w:r>
      <w:proofErr w:type="gramStart"/>
      <w:r w:rsidR="006620B4" w:rsidRPr="0013397C">
        <w:rPr>
          <w:sz w:val="16"/>
          <w:szCs w:val="16"/>
        </w:rPr>
        <w:t>от</w:t>
      </w:r>
      <w:proofErr w:type="gramEnd"/>
      <w:r w:rsidR="006620B4" w:rsidRPr="0013397C">
        <w:rPr>
          <w:sz w:val="16"/>
          <w:szCs w:val="16"/>
        </w:rPr>
        <w:t>:</w:t>
      </w:r>
    </w:p>
    <w:p w:rsidR="006620B4" w:rsidRPr="0013397C" w:rsidRDefault="006620B4" w:rsidP="006620B4">
      <w:pPr>
        <w:pStyle w:val="ConsPlusNormal"/>
        <w:ind w:firstLine="540"/>
        <w:jc w:val="both"/>
        <w:rPr>
          <w:sz w:val="16"/>
          <w:szCs w:val="16"/>
        </w:rPr>
      </w:pPr>
      <w:r w:rsidRPr="0013397C">
        <w:rPr>
          <w:sz w:val="16"/>
          <w:szCs w:val="16"/>
        </w:rPr>
        <w:t>07 мая 2012 года № 599 «О мерах по реализации государственной политики в области образования и науки» от 07 мая 2012 года № 599;</w:t>
      </w:r>
    </w:p>
    <w:p w:rsidR="006620B4" w:rsidRPr="0013397C" w:rsidRDefault="006620B4" w:rsidP="006620B4">
      <w:pPr>
        <w:pStyle w:val="ConsPlusNormal"/>
        <w:ind w:firstLine="540"/>
        <w:jc w:val="both"/>
        <w:rPr>
          <w:sz w:val="16"/>
          <w:szCs w:val="16"/>
        </w:rPr>
      </w:pPr>
      <w:r w:rsidRPr="0013397C">
        <w:rPr>
          <w:sz w:val="16"/>
          <w:szCs w:val="16"/>
        </w:rPr>
        <w:t>02 октября 1992 года  № 1157 «О дополнительных мерах государственной поддержки инвалидов» («Российская газета», № 103, 31 мая 2001 года);</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 xml:space="preserve">Постановления Правительства Российской Федерации </w:t>
      </w:r>
      <w:proofErr w:type="gramStart"/>
      <w:r w:rsidRPr="0013397C">
        <w:rPr>
          <w:rFonts w:ascii="Arial" w:hAnsi="Arial" w:cs="Arial"/>
          <w:sz w:val="16"/>
          <w:szCs w:val="16"/>
        </w:rPr>
        <w:t>от</w:t>
      </w:r>
      <w:proofErr w:type="gramEnd"/>
      <w:r w:rsidRPr="0013397C">
        <w:rPr>
          <w:rFonts w:ascii="Arial" w:hAnsi="Arial" w:cs="Arial"/>
          <w:sz w:val="16"/>
          <w:szCs w:val="16"/>
        </w:rPr>
        <w:t>:</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год, № 22, ст. 3169; № 35, ст. 5092);</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16 августа 2012 года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 августа 2012 года);</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 xml:space="preserve">Распоряжения  Правительства Российской Федерации </w:t>
      </w:r>
      <w:proofErr w:type="gramStart"/>
      <w:r w:rsidRPr="0013397C">
        <w:rPr>
          <w:rFonts w:ascii="Arial" w:hAnsi="Arial" w:cs="Arial"/>
          <w:sz w:val="16"/>
          <w:szCs w:val="16"/>
        </w:rPr>
        <w:t>от</w:t>
      </w:r>
      <w:proofErr w:type="gramEnd"/>
      <w:r w:rsidRPr="0013397C">
        <w:rPr>
          <w:rFonts w:ascii="Arial" w:hAnsi="Arial" w:cs="Arial"/>
          <w:sz w:val="16"/>
          <w:szCs w:val="16"/>
        </w:rPr>
        <w:t>:</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 xml:space="preserve">17 декабря 2009 года. № 1993-р «Об утверждении сводного перечня первоочередных государственных и </w:t>
      </w:r>
      <w:r w:rsidRPr="0013397C">
        <w:rPr>
          <w:rFonts w:ascii="Arial" w:hAnsi="Arial" w:cs="Arial"/>
          <w:sz w:val="16"/>
          <w:szCs w:val="16"/>
        </w:rPr>
        <w:lastRenderedPageBreak/>
        <w:t>муниципальных услуг, предоставляемых в электронном виде» («Российская газета», № 247, 23 декабря 2009 года);</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25 апреля 2011 года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 93, 29 апреля 2011 года);</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Закон Ставропольского края от 30 июля 2013 года № 72-кз «Об образовании»;</w:t>
      </w:r>
    </w:p>
    <w:p w:rsidR="006620B4" w:rsidRPr="0013397C" w:rsidRDefault="006620B4" w:rsidP="006620B4">
      <w:pPr>
        <w:pStyle w:val="ConsPlusNormal"/>
        <w:ind w:firstLine="540"/>
        <w:jc w:val="both"/>
        <w:rPr>
          <w:sz w:val="16"/>
          <w:szCs w:val="16"/>
        </w:rPr>
      </w:pPr>
      <w:r w:rsidRPr="0013397C">
        <w:rPr>
          <w:sz w:val="16"/>
          <w:szCs w:val="16"/>
        </w:rPr>
        <w:t>Приказ Министерства образования и науки Российской Федерации (</w:t>
      </w:r>
      <w:proofErr w:type="spellStart"/>
      <w:r w:rsidRPr="0013397C">
        <w:rPr>
          <w:sz w:val="16"/>
          <w:szCs w:val="16"/>
        </w:rPr>
        <w:t>Минобрнауки</w:t>
      </w:r>
      <w:proofErr w:type="spellEnd"/>
      <w:r w:rsidRPr="0013397C">
        <w:rPr>
          <w:sz w:val="16"/>
          <w:szCs w:val="16"/>
        </w:rPr>
        <w:t xml:space="preserve"> России) от 8 апреля 2014 года  № </w:t>
      </w:r>
      <w:smartTag w:uri="urn:schemas-microsoft-com:office:smarttags" w:element="metricconverter">
        <w:smartTagPr>
          <w:attr w:name="ProductID" w:val="293 г"/>
        </w:smartTagPr>
        <w:r w:rsidRPr="0013397C">
          <w:rPr>
            <w:sz w:val="16"/>
            <w:szCs w:val="16"/>
          </w:rPr>
          <w:t>293 г</w:t>
        </w:r>
      </w:smartTag>
      <w:r w:rsidRPr="0013397C">
        <w:rPr>
          <w:sz w:val="16"/>
          <w:szCs w:val="16"/>
        </w:rPr>
        <w:t xml:space="preserve">. Москва «Об утверждении Порядка приема на </w:t>
      </w:r>
      <w:proofErr w:type="gramStart"/>
      <w:r w:rsidRPr="0013397C">
        <w:rPr>
          <w:sz w:val="16"/>
          <w:szCs w:val="16"/>
        </w:rPr>
        <w:t>обучение по</w:t>
      </w:r>
      <w:proofErr w:type="gramEnd"/>
      <w:r w:rsidRPr="0013397C">
        <w:rPr>
          <w:sz w:val="16"/>
          <w:szCs w:val="16"/>
        </w:rPr>
        <w:t xml:space="preserve"> образовательным программам дошкольного образования»;</w:t>
      </w:r>
    </w:p>
    <w:p w:rsidR="006620B4" w:rsidRPr="0013397C" w:rsidRDefault="008D6710" w:rsidP="006620B4">
      <w:pPr>
        <w:pStyle w:val="ConsPlusNormal"/>
        <w:ind w:firstLine="540"/>
        <w:jc w:val="both"/>
        <w:rPr>
          <w:sz w:val="16"/>
          <w:szCs w:val="16"/>
        </w:rPr>
      </w:pPr>
      <w:hyperlink r:id="rId60" w:tooltip="Приказ ФМС РФ от 20.09.2007 N 208 (ред. от 23.12.2009) &quot;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 w:history="1">
        <w:r w:rsidR="006620B4" w:rsidRPr="0013397C">
          <w:rPr>
            <w:rStyle w:val="af0"/>
            <w:color w:val="auto"/>
            <w:sz w:val="16"/>
            <w:szCs w:val="16"/>
          </w:rPr>
          <w:t>Приказ</w:t>
        </w:r>
      </w:hyperlink>
      <w:r w:rsidR="006620B4" w:rsidRPr="0013397C">
        <w:rPr>
          <w:sz w:val="16"/>
          <w:szCs w:val="16"/>
        </w:rPr>
        <w:t xml:space="preserve">    Федеральной  миграционной службы от 20 сентября 2007 года  № 208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p w:rsidR="006620B4" w:rsidRPr="0013397C" w:rsidRDefault="006620B4" w:rsidP="006620B4">
      <w:pPr>
        <w:pStyle w:val="ConsPlusNormal"/>
        <w:ind w:firstLine="540"/>
        <w:jc w:val="both"/>
        <w:rPr>
          <w:sz w:val="16"/>
          <w:szCs w:val="16"/>
        </w:rPr>
      </w:pPr>
      <w:r w:rsidRPr="0013397C">
        <w:rPr>
          <w:sz w:val="16"/>
          <w:szCs w:val="16"/>
        </w:rPr>
        <w:t xml:space="preserve">Санитарно-эпидемиологические </w:t>
      </w:r>
      <w:hyperlink r:id="rId61"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 w:history="1">
        <w:r w:rsidRPr="0013397C">
          <w:rPr>
            <w:rStyle w:val="af0"/>
            <w:color w:val="auto"/>
            <w:sz w:val="16"/>
            <w:szCs w:val="16"/>
          </w:rPr>
          <w:t>правила</w:t>
        </w:r>
      </w:hyperlink>
      <w:r w:rsidRPr="0013397C">
        <w:rPr>
          <w:sz w:val="16"/>
          <w:szCs w:val="16"/>
        </w:rPr>
        <w:t xml:space="preserve"> и нормативы СанПиН 2.4.1.3049-13 «Санитарно-эпидемиологические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15 мая 2013 года  № 26);</w:t>
      </w:r>
    </w:p>
    <w:p w:rsidR="006620B4" w:rsidRPr="0013397C" w:rsidRDefault="006620B4" w:rsidP="006620B4">
      <w:pPr>
        <w:pStyle w:val="ConsPlusNormal"/>
        <w:ind w:firstLine="540"/>
        <w:jc w:val="both"/>
        <w:rPr>
          <w:sz w:val="16"/>
          <w:szCs w:val="16"/>
        </w:rPr>
      </w:pPr>
      <w:r w:rsidRPr="0013397C">
        <w:rPr>
          <w:sz w:val="16"/>
          <w:szCs w:val="16"/>
        </w:rPr>
        <w:t>Письмо министерства образования и науки Российской Федерации от 08 августа 2013 года № 08-1063 «О рекомендациях по порядку комплектования дошкольных образовательных учреждений»;</w:t>
      </w:r>
    </w:p>
    <w:p w:rsidR="006620B4" w:rsidRPr="0013397C" w:rsidRDefault="006620B4" w:rsidP="006620B4">
      <w:pPr>
        <w:pStyle w:val="ConsPlusNormal"/>
        <w:ind w:firstLine="708"/>
        <w:jc w:val="both"/>
        <w:rPr>
          <w:sz w:val="16"/>
          <w:szCs w:val="16"/>
        </w:rPr>
      </w:pPr>
      <w:r w:rsidRPr="0013397C">
        <w:rPr>
          <w:sz w:val="16"/>
          <w:szCs w:val="16"/>
        </w:rPr>
        <w:t>Решение совета Благодарненского муниципального района Ставропольского края от 27 мая 2014 года №113 « Об утверждении Положения о порядке предоставления льгот по взиманию платы за присмотр и уход за детьми, осваивающими образовательные программы дошкольного образования в муниципальных образовательных организациях Благодарненского муниципального района Ставропольского края»;</w:t>
      </w:r>
    </w:p>
    <w:p w:rsidR="006620B4" w:rsidRPr="0013397C" w:rsidRDefault="006620B4" w:rsidP="006620B4">
      <w:pPr>
        <w:widowControl w:val="0"/>
        <w:autoSpaceDE w:val="0"/>
        <w:autoSpaceDN w:val="0"/>
        <w:adjustRightInd w:val="0"/>
        <w:ind w:firstLine="540"/>
        <w:jc w:val="both"/>
        <w:rPr>
          <w:rFonts w:ascii="Arial" w:hAnsi="Arial" w:cs="Arial"/>
          <w:sz w:val="16"/>
          <w:szCs w:val="16"/>
        </w:rPr>
      </w:pPr>
      <w:r w:rsidRPr="0013397C">
        <w:rPr>
          <w:rFonts w:ascii="Arial" w:hAnsi="Arial" w:cs="Arial"/>
          <w:sz w:val="16"/>
          <w:szCs w:val="16"/>
        </w:rPr>
        <w:t xml:space="preserve">постановления администрации Благодарненского муниципального района Ставропольского края </w:t>
      </w:r>
      <w:proofErr w:type="gramStart"/>
      <w:r w:rsidRPr="0013397C">
        <w:rPr>
          <w:rFonts w:ascii="Arial" w:hAnsi="Arial" w:cs="Arial"/>
          <w:sz w:val="16"/>
          <w:szCs w:val="16"/>
        </w:rPr>
        <w:t>от</w:t>
      </w:r>
      <w:proofErr w:type="gramEnd"/>
      <w:r w:rsidRPr="0013397C">
        <w:rPr>
          <w:rFonts w:ascii="Arial" w:hAnsi="Arial" w:cs="Arial"/>
          <w:sz w:val="16"/>
          <w:szCs w:val="16"/>
        </w:rPr>
        <w:t>:</w:t>
      </w:r>
    </w:p>
    <w:p w:rsidR="006620B4" w:rsidRPr="0013397C" w:rsidRDefault="006620B4" w:rsidP="006620B4">
      <w:pPr>
        <w:widowControl w:val="0"/>
        <w:autoSpaceDE w:val="0"/>
        <w:autoSpaceDN w:val="0"/>
        <w:adjustRightInd w:val="0"/>
        <w:ind w:firstLine="540"/>
        <w:jc w:val="both"/>
        <w:rPr>
          <w:rFonts w:ascii="Arial" w:hAnsi="Arial" w:cs="Arial"/>
          <w:sz w:val="16"/>
          <w:szCs w:val="16"/>
        </w:rPr>
      </w:pPr>
      <w:r w:rsidRPr="0013397C">
        <w:rPr>
          <w:rFonts w:ascii="Arial" w:hAnsi="Arial" w:cs="Arial"/>
          <w:sz w:val="16"/>
          <w:szCs w:val="16"/>
        </w:rPr>
        <w:t xml:space="preserve">26 ноября  2014   года №  720 «Об утверждении Порядка учета детей, подлежащих </w:t>
      </w:r>
      <w:proofErr w:type="gramStart"/>
      <w:r w:rsidRPr="0013397C">
        <w:rPr>
          <w:rFonts w:ascii="Arial" w:hAnsi="Arial" w:cs="Arial"/>
          <w:sz w:val="16"/>
          <w:szCs w:val="16"/>
        </w:rPr>
        <w:t>обучению по</w:t>
      </w:r>
      <w:proofErr w:type="gramEnd"/>
      <w:r w:rsidRPr="0013397C">
        <w:rPr>
          <w:rFonts w:ascii="Arial" w:hAnsi="Arial" w:cs="Arial"/>
          <w:sz w:val="16"/>
          <w:szCs w:val="16"/>
        </w:rPr>
        <w:t xml:space="preserve"> образовательным программам дошкольного, начального общего, основного общего и среднего общего образования, на территории Благодарненского муниципального района Ставропольского края»;</w:t>
      </w:r>
    </w:p>
    <w:p w:rsidR="006620B4" w:rsidRPr="0013397C" w:rsidRDefault="006620B4" w:rsidP="006620B4">
      <w:pPr>
        <w:widowControl w:val="0"/>
        <w:autoSpaceDE w:val="0"/>
        <w:autoSpaceDN w:val="0"/>
        <w:adjustRightInd w:val="0"/>
        <w:ind w:firstLine="540"/>
        <w:jc w:val="both"/>
        <w:rPr>
          <w:rFonts w:ascii="Arial" w:hAnsi="Arial" w:cs="Arial"/>
          <w:sz w:val="16"/>
          <w:szCs w:val="16"/>
        </w:rPr>
      </w:pPr>
      <w:r w:rsidRPr="0013397C">
        <w:rPr>
          <w:rFonts w:ascii="Arial" w:hAnsi="Arial" w:cs="Arial"/>
          <w:sz w:val="16"/>
          <w:szCs w:val="16"/>
        </w:rPr>
        <w:t>24 февраля 2015   года №  137 «О закреплении дошкольных образовательных организаций/учреждений/ за территориальными участками (микрорайонами) Благодарненского муниципального района Ставропольского края для учета детей, проживающих на закрепленном за организацией/учреждением/ территориальном участке, и имеющих право на получение дошкольного образования»;</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иными правовыми актами Российской Федерации, Ставропольского края, администрации Благодарненского муниципального района Ставропольского края регламентирующие правоотношения в сфере организации предоставления общедоступного и бесплатного дошкольного образования;</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Уставами МДОО;</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настоящим Регламентом.</w:t>
      </w:r>
    </w:p>
    <w:p w:rsidR="006620B4" w:rsidRPr="0013397C" w:rsidRDefault="006620B4" w:rsidP="006620B4">
      <w:pPr>
        <w:ind w:firstLine="720"/>
        <w:jc w:val="both"/>
        <w:rPr>
          <w:rFonts w:ascii="Arial" w:hAnsi="Arial" w:cs="Arial"/>
          <w:bCs/>
          <w:sz w:val="16"/>
          <w:szCs w:val="16"/>
        </w:rPr>
      </w:pPr>
      <w:r w:rsidRPr="0013397C">
        <w:rPr>
          <w:rFonts w:ascii="Arial" w:hAnsi="Arial" w:cs="Arial"/>
          <w:bCs/>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620B4" w:rsidRPr="0013397C" w:rsidRDefault="006620B4" w:rsidP="006620B4">
      <w:pPr>
        <w:autoSpaceDE w:val="0"/>
        <w:autoSpaceDN w:val="0"/>
        <w:adjustRightInd w:val="0"/>
        <w:ind w:firstLine="540"/>
        <w:jc w:val="both"/>
        <w:rPr>
          <w:rFonts w:ascii="Arial" w:hAnsi="Arial" w:cs="Arial"/>
          <w:sz w:val="16"/>
          <w:szCs w:val="16"/>
        </w:rPr>
      </w:pPr>
      <w:r w:rsidRPr="0013397C">
        <w:rPr>
          <w:rFonts w:ascii="Arial" w:hAnsi="Arial" w:cs="Arial"/>
          <w:sz w:val="16"/>
          <w:szCs w:val="16"/>
        </w:rPr>
        <w:t xml:space="preserve">Для постановки  ребенка на учет для зачисления в МДОО заявители подают в отдел образования, в МДОО или в многофункциональный центр заявление о постановке на учет ребенка установленной формы с согласием на обработку персональных данных (приложение 4). </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В заявлении о постановке на учет в обязательном порядке указываются дата рождения ребенка, дата, с которой планируется начало посещения ребенком дошкольного учреждения, адрес фактического проживания ребенка, желательно</w:t>
      </w:r>
      <w:proofErr w:type="gramStart"/>
      <w:r w:rsidRPr="0013397C">
        <w:rPr>
          <w:rFonts w:ascii="Arial" w:hAnsi="Arial" w:cs="Arial"/>
          <w:sz w:val="16"/>
          <w:szCs w:val="16"/>
        </w:rPr>
        <w:t>е(</w:t>
      </w:r>
      <w:proofErr w:type="spellStart"/>
      <w:proofErr w:type="gramEnd"/>
      <w:r w:rsidRPr="0013397C">
        <w:rPr>
          <w:rFonts w:ascii="Arial" w:hAnsi="Arial" w:cs="Arial"/>
          <w:sz w:val="16"/>
          <w:szCs w:val="16"/>
        </w:rPr>
        <w:t>ые</w:t>
      </w:r>
      <w:proofErr w:type="spellEnd"/>
      <w:r w:rsidRPr="0013397C">
        <w:rPr>
          <w:rFonts w:ascii="Arial" w:hAnsi="Arial" w:cs="Arial"/>
          <w:sz w:val="16"/>
          <w:szCs w:val="16"/>
        </w:rPr>
        <w:t xml:space="preserve">) МДОО, но не более трех учреждений: первое из выбранных учреждений является приоритетным, другие - дополнительными. </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lastRenderedPageBreak/>
        <w:t>При постановке на учет при личном обращении родители (законные представители) предъявляют документ,  удостоверяющий личность, документ, подтверждающий регистрацию на территории Ставропольского края, свидетельство о рождении ребенка, документы, удостоверяющие право на предоставление места в МДОО во внеочередном или первоочередном порядке</w:t>
      </w:r>
      <w:r w:rsidRPr="0013397C">
        <w:rPr>
          <w:rFonts w:ascii="Arial" w:hAnsi="Arial" w:cs="Arial"/>
          <w:color w:val="FF0000"/>
          <w:sz w:val="16"/>
          <w:szCs w:val="16"/>
        </w:rPr>
        <w:t xml:space="preserve"> </w:t>
      </w:r>
      <w:r w:rsidRPr="0013397C">
        <w:rPr>
          <w:rFonts w:ascii="Arial" w:hAnsi="Arial" w:cs="Arial"/>
          <w:sz w:val="16"/>
          <w:szCs w:val="16"/>
        </w:rPr>
        <w:t xml:space="preserve">(если таковое право имеется). </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 xml:space="preserve">Правом на внеочередное и первоочередное зачисление в МДОО пользуются дети, родители (законные представители) которых имеют право на первоочередное или внеочередное предоставление их детям мест в МДОО, в случаях, предусмотренных действующим федеральным законодательством, нормативными правовыми актами Ставропольского края, администрации Благодарненского муниципального района Ставропольского края. </w:t>
      </w:r>
    </w:p>
    <w:p w:rsidR="006620B4" w:rsidRPr="0013397C" w:rsidRDefault="006620B4" w:rsidP="006620B4">
      <w:pPr>
        <w:pStyle w:val="ConsPlusNormal"/>
        <w:ind w:firstLine="540"/>
        <w:jc w:val="both"/>
        <w:rPr>
          <w:sz w:val="16"/>
          <w:szCs w:val="16"/>
        </w:rPr>
      </w:pPr>
      <w:r w:rsidRPr="0013397C">
        <w:rPr>
          <w:sz w:val="16"/>
          <w:szCs w:val="16"/>
        </w:rPr>
        <w:t>Право на внеочередное получение мест в детских садах предоставляется детям:</w:t>
      </w:r>
    </w:p>
    <w:p w:rsidR="006620B4" w:rsidRPr="0013397C" w:rsidRDefault="006620B4" w:rsidP="006620B4">
      <w:pPr>
        <w:ind w:firstLine="540"/>
        <w:jc w:val="both"/>
        <w:rPr>
          <w:rFonts w:ascii="Arial" w:hAnsi="Arial" w:cs="Arial"/>
          <w:sz w:val="16"/>
          <w:szCs w:val="16"/>
        </w:rPr>
      </w:pPr>
      <w:proofErr w:type="gramStart"/>
      <w:r w:rsidRPr="0013397C">
        <w:rPr>
          <w:rFonts w:ascii="Arial" w:hAnsi="Arial" w:cs="Arial"/>
          <w:sz w:val="16"/>
          <w:szCs w:val="16"/>
        </w:rPr>
        <w:t xml:space="preserve">граждан, подвергшихся воздействию радиации вследствие катастрофы, граждан, эвакуированных из зоны отчуждения и переселения (переселяемых) из зоны отселения, граждан из подразделений особого риска (пункт 12 статьи 14, пункт 12 статьи 17 Закона Российской Федерации   от 15   мая </w:t>
      </w:r>
      <w:smartTag w:uri="urn:schemas-microsoft-com:office:smarttags" w:element="metricconverter">
        <w:smartTagPr>
          <w:attr w:name="ProductID" w:val="1991 г"/>
        </w:smartTagPr>
        <w:r w:rsidRPr="0013397C">
          <w:rPr>
            <w:rFonts w:ascii="Arial" w:hAnsi="Arial" w:cs="Arial"/>
            <w:sz w:val="16"/>
            <w:szCs w:val="16"/>
          </w:rPr>
          <w:t>1991 года</w:t>
        </w:r>
      </w:smartTag>
      <w:r w:rsidRPr="0013397C">
        <w:rPr>
          <w:rFonts w:ascii="Arial" w:hAnsi="Arial" w:cs="Arial"/>
          <w:sz w:val="16"/>
          <w:szCs w:val="16"/>
        </w:rPr>
        <w:t xml:space="preserve"> № 1244-1  «О социальной защите граждан, подвергшихся воздействию радиации вследствие катастрофы на Чернобыльской АЭС», постановление Верховного совета Российской Федерации от 27 декабря </w:t>
      </w:r>
      <w:smartTag w:uri="urn:schemas-microsoft-com:office:smarttags" w:element="metricconverter">
        <w:smartTagPr>
          <w:attr w:name="ProductID" w:val="1991 г"/>
        </w:smartTagPr>
        <w:r w:rsidRPr="0013397C">
          <w:rPr>
            <w:rFonts w:ascii="Arial" w:hAnsi="Arial" w:cs="Arial"/>
            <w:sz w:val="16"/>
            <w:szCs w:val="16"/>
          </w:rPr>
          <w:t>1991</w:t>
        </w:r>
        <w:proofErr w:type="gramEnd"/>
        <w:r w:rsidRPr="0013397C">
          <w:rPr>
            <w:rFonts w:ascii="Arial" w:hAnsi="Arial" w:cs="Arial"/>
            <w:sz w:val="16"/>
            <w:szCs w:val="16"/>
          </w:rPr>
          <w:t xml:space="preserve"> года</w:t>
        </w:r>
      </w:smartTag>
      <w:r w:rsidRPr="0013397C">
        <w:rPr>
          <w:rFonts w:ascii="Arial" w:hAnsi="Arial" w:cs="Arial"/>
          <w:sz w:val="16"/>
          <w:szCs w:val="16"/>
        </w:rPr>
        <w:t xml:space="preserve"> № 2123-1 «о распространении действий Закона РСФСР «О защите граждан, подвергшихся воздействию радиации вследствие катастрофы на Чернобыльской АЭС», на граждан из подразделения особого риска); </w:t>
      </w:r>
    </w:p>
    <w:p w:rsidR="006620B4" w:rsidRPr="0013397C" w:rsidRDefault="006620B4" w:rsidP="006620B4">
      <w:pPr>
        <w:ind w:firstLine="708"/>
        <w:jc w:val="both"/>
        <w:rPr>
          <w:rFonts w:ascii="Arial" w:hAnsi="Arial" w:cs="Arial"/>
          <w:sz w:val="16"/>
          <w:szCs w:val="16"/>
        </w:rPr>
      </w:pPr>
      <w:r w:rsidRPr="0013397C">
        <w:rPr>
          <w:rFonts w:ascii="Arial" w:hAnsi="Arial" w:cs="Arial"/>
          <w:sz w:val="16"/>
          <w:szCs w:val="16"/>
        </w:rPr>
        <w:t xml:space="preserve">работников прокуратуры (пункт 5 статьи 44 Закона Российской Федерации от 17 января 1992 года </w:t>
      </w:r>
      <w:hyperlink r:id="rId62" w:history="1">
        <w:r w:rsidRPr="0013397C">
          <w:rPr>
            <w:rStyle w:val="af0"/>
            <w:rFonts w:ascii="Arial" w:hAnsi="Arial" w:cs="Arial"/>
            <w:color w:val="auto"/>
            <w:sz w:val="16"/>
            <w:szCs w:val="16"/>
          </w:rPr>
          <w:t>№ 2202-1</w:t>
        </w:r>
      </w:hyperlink>
      <w:r w:rsidRPr="0013397C">
        <w:rPr>
          <w:rFonts w:ascii="Arial" w:hAnsi="Arial" w:cs="Arial"/>
          <w:sz w:val="16"/>
          <w:szCs w:val="16"/>
        </w:rPr>
        <w:t xml:space="preserve"> «О прокуратуре Российской Федерации»)</w:t>
      </w:r>
    </w:p>
    <w:p w:rsidR="006620B4" w:rsidRPr="0013397C" w:rsidRDefault="006620B4" w:rsidP="006620B4">
      <w:pPr>
        <w:ind w:firstLine="708"/>
        <w:jc w:val="both"/>
        <w:rPr>
          <w:rFonts w:ascii="Arial" w:hAnsi="Arial" w:cs="Arial"/>
          <w:sz w:val="16"/>
          <w:szCs w:val="16"/>
        </w:rPr>
      </w:pPr>
      <w:r w:rsidRPr="0013397C">
        <w:rPr>
          <w:rFonts w:ascii="Arial" w:hAnsi="Arial" w:cs="Arial"/>
          <w:sz w:val="16"/>
          <w:szCs w:val="16"/>
        </w:rPr>
        <w:t xml:space="preserve">работников судей (пункт3 статьи 19 Закона Российской Федерации от 26 июня </w:t>
      </w:r>
      <w:smartTag w:uri="urn:schemas-microsoft-com:office:smarttags" w:element="metricconverter">
        <w:smartTagPr>
          <w:attr w:name="ProductID" w:val="1992 г"/>
        </w:smartTagPr>
        <w:r w:rsidRPr="0013397C">
          <w:rPr>
            <w:rFonts w:ascii="Arial" w:hAnsi="Arial" w:cs="Arial"/>
            <w:sz w:val="16"/>
            <w:szCs w:val="16"/>
          </w:rPr>
          <w:t>1992 года</w:t>
        </w:r>
      </w:smartTag>
      <w:r w:rsidRPr="0013397C">
        <w:rPr>
          <w:rFonts w:ascii="Arial" w:hAnsi="Arial" w:cs="Arial"/>
          <w:sz w:val="16"/>
          <w:szCs w:val="16"/>
        </w:rPr>
        <w:t xml:space="preserve"> </w:t>
      </w:r>
      <w:hyperlink r:id="rId63" w:history="1">
        <w:r w:rsidRPr="0013397C">
          <w:rPr>
            <w:rStyle w:val="af0"/>
            <w:rFonts w:ascii="Arial" w:hAnsi="Arial" w:cs="Arial"/>
            <w:color w:val="auto"/>
            <w:sz w:val="16"/>
            <w:szCs w:val="16"/>
          </w:rPr>
          <w:t>№ 3132-1</w:t>
        </w:r>
      </w:hyperlink>
      <w:r w:rsidRPr="0013397C">
        <w:rPr>
          <w:rFonts w:ascii="Arial" w:hAnsi="Arial" w:cs="Arial"/>
          <w:sz w:val="16"/>
          <w:szCs w:val="16"/>
        </w:rPr>
        <w:t xml:space="preserve"> «О статусе судей в Российской Федерации»)</w:t>
      </w:r>
    </w:p>
    <w:p w:rsidR="006620B4" w:rsidRPr="0013397C" w:rsidRDefault="006620B4" w:rsidP="006620B4">
      <w:pPr>
        <w:ind w:firstLine="708"/>
        <w:jc w:val="both"/>
        <w:rPr>
          <w:rFonts w:ascii="Arial" w:hAnsi="Arial" w:cs="Arial"/>
          <w:sz w:val="16"/>
          <w:szCs w:val="16"/>
        </w:rPr>
      </w:pPr>
      <w:r w:rsidRPr="0013397C">
        <w:rPr>
          <w:rFonts w:ascii="Arial" w:hAnsi="Arial" w:cs="Arial"/>
          <w:sz w:val="16"/>
          <w:szCs w:val="16"/>
        </w:rPr>
        <w:t xml:space="preserve">сотрудников Следственного комитета Российской Федерации (часть 25 статьи 35 Федерального закона от 28 декабря </w:t>
      </w:r>
      <w:smartTag w:uri="urn:schemas-microsoft-com:office:smarttags" w:element="metricconverter">
        <w:smartTagPr>
          <w:attr w:name="ProductID" w:val="2010 г"/>
        </w:smartTagPr>
        <w:r w:rsidRPr="0013397C">
          <w:rPr>
            <w:rFonts w:ascii="Arial" w:hAnsi="Arial" w:cs="Arial"/>
            <w:sz w:val="16"/>
            <w:szCs w:val="16"/>
          </w:rPr>
          <w:t>2010 года</w:t>
        </w:r>
      </w:smartTag>
      <w:r w:rsidRPr="0013397C">
        <w:rPr>
          <w:rFonts w:ascii="Arial" w:hAnsi="Arial" w:cs="Arial"/>
          <w:sz w:val="16"/>
          <w:szCs w:val="16"/>
        </w:rPr>
        <w:t xml:space="preserve"> № 403-ФЗ «О Следственном комитете Российской Федерации»)</w:t>
      </w:r>
    </w:p>
    <w:p w:rsidR="006620B4" w:rsidRPr="0013397C" w:rsidRDefault="006620B4" w:rsidP="006620B4">
      <w:pPr>
        <w:ind w:firstLine="709"/>
        <w:jc w:val="both"/>
        <w:rPr>
          <w:rFonts w:ascii="Arial" w:hAnsi="Arial" w:cs="Arial"/>
          <w:sz w:val="16"/>
          <w:szCs w:val="16"/>
        </w:rPr>
      </w:pPr>
      <w:r w:rsidRPr="0013397C">
        <w:rPr>
          <w:rFonts w:ascii="Arial" w:hAnsi="Arial" w:cs="Arial"/>
          <w:sz w:val="16"/>
          <w:szCs w:val="16"/>
        </w:rPr>
        <w:t>В первоочередном порядке в учреждение принимаются дети:</w:t>
      </w:r>
    </w:p>
    <w:p w:rsidR="006620B4" w:rsidRPr="0013397C" w:rsidRDefault="006620B4" w:rsidP="006620B4">
      <w:pPr>
        <w:ind w:firstLine="709"/>
        <w:jc w:val="both"/>
        <w:rPr>
          <w:rFonts w:ascii="Arial" w:hAnsi="Arial" w:cs="Arial"/>
          <w:sz w:val="16"/>
          <w:szCs w:val="16"/>
        </w:rPr>
      </w:pPr>
      <w:r w:rsidRPr="0013397C">
        <w:rPr>
          <w:rFonts w:ascii="Arial" w:hAnsi="Arial" w:cs="Arial"/>
          <w:sz w:val="16"/>
          <w:szCs w:val="16"/>
        </w:rPr>
        <w:t xml:space="preserve">военнослужащих по месту жительства их семей (пункт 6 статьи 19 Федерального закона от 27 мая </w:t>
      </w:r>
      <w:smartTag w:uri="urn:schemas-microsoft-com:office:smarttags" w:element="metricconverter">
        <w:smartTagPr>
          <w:attr w:name="ProductID" w:val="1998 г"/>
        </w:smartTagPr>
        <w:r w:rsidRPr="0013397C">
          <w:rPr>
            <w:rFonts w:ascii="Arial" w:hAnsi="Arial" w:cs="Arial"/>
            <w:sz w:val="16"/>
            <w:szCs w:val="16"/>
          </w:rPr>
          <w:t>1998 года</w:t>
        </w:r>
      </w:smartTag>
      <w:r w:rsidRPr="0013397C">
        <w:rPr>
          <w:rFonts w:ascii="Arial" w:hAnsi="Arial" w:cs="Arial"/>
          <w:sz w:val="16"/>
          <w:szCs w:val="16"/>
        </w:rPr>
        <w:t xml:space="preserve"> № 76-ФЗ «О статусе военнослужащих»)</w:t>
      </w:r>
    </w:p>
    <w:p w:rsidR="006620B4" w:rsidRPr="0013397C" w:rsidRDefault="006620B4" w:rsidP="006620B4">
      <w:pPr>
        <w:ind w:firstLine="709"/>
        <w:jc w:val="both"/>
        <w:rPr>
          <w:rFonts w:ascii="Arial" w:hAnsi="Arial" w:cs="Arial"/>
          <w:sz w:val="16"/>
          <w:szCs w:val="16"/>
        </w:rPr>
      </w:pPr>
      <w:r w:rsidRPr="0013397C">
        <w:rPr>
          <w:rFonts w:ascii="Arial" w:hAnsi="Arial" w:cs="Arial"/>
          <w:sz w:val="16"/>
          <w:szCs w:val="16"/>
        </w:rPr>
        <w:t xml:space="preserve">родителей-инвалидов </w:t>
      </w:r>
      <w:r w:rsidRPr="0013397C">
        <w:rPr>
          <w:rFonts w:ascii="Arial" w:hAnsi="Arial" w:cs="Arial"/>
          <w:sz w:val="16"/>
          <w:szCs w:val="16"/>
          <w:lang w:val="en-US"/>
        </w:rPr>
        <w:t>I</w:t>
      </w:r>
      <w:r w:rsidRPr="0013397C">
        <w:rPr>
          <w:rFonts w:ascii="Arial" w:hAnsi="Arial" w:cs="Arial"/>
          <w:sz w:val="16"/>
          <w:szCs w:val="16"/>
        </w:rPr>
        <w:t xml:space="preserve"> и </w:t>
      </w:r>
      <w:r w:rsidRPr="0013397C">
        <w:rPr>
          <w:rFonts w:ascii="Arial" w:hAnsi="Arial" w:cs="Arial"/>
          <w:sz w:val="16"/>
          <w:szCs w:val="16"/>
          <w:lang w:val="en-US"/>
        </w:rPr>
        <w:t>II</w:t>
      </w:r>
      <w:r w:rsidRPr="0013397C">
        <w:rPr>
          <w:rFonts w:ascii="Arial" w:hAnsi="Arial" w:cs="Arial"/>
          <w:sz w:val="16"/>
          <w:szCs w:val="16"/>
        </w:rPr>
        <w:t xml:space="preserve"> групп (Указ Президента Российской Федерации от 02 октября 1992 года № 1157 «О дополнительных мерах государственной поддержки инвалидов»)</w:t>
      </w:r>
    </w:p>
    <w:p w:rsidR="006620B4" w:rsidRPr="0013397C" w:rsidRDefault="006620B4" w:rsidP="006620B4">
      <w:pPr>
        <w:ind w:firstLine="709"/>
        <w:jc w:val="both"/>
        <w:rPr>
          <w:rFonts w:ascii="Arial" w:hAnsi="Arial" w:cs="Arial"/>
          <w:sz w:val="16"/>
          <w:szCs w:val="16"/>
        </w:rPr>
      </w:pPr>
      <w:r w:rsidRPr="0013397C">
        <w:rPr>
          <w:rFonts w:ascii="Arial" w:hAnsi="Arial" w:cs="Arial"/>
          <w:sz w:val="16"/>
          <w:szCs w:val="16"/>
        </w:rPr>
        <w:t xml:space="preserve">сотрудников полиции и некоторых иных категорий указанных граждан (часть  6 статьи 46 Федерального закона от 7 февраля 2011 года </w:t>
      </w:r>
      <w:hyperlink r:id="rId64" w:history="1">
        <w:r w:rsidRPr="0013397C">
          <w:rPr>
            <w:rStyle w:val="af0"/>
            <w:rFonts w:ascii="Arial" w:hAnsi="Arial" w:cs="Arial"/>
            <w:sz w:val="16"/>
            <w:szCs w:val="16"/>
          </w:rPr>
          <w:t>№ 3-ФЗ</w:t>
        </w:r>
      </w:hyperlink>
      <w:r w:rsidRPr="0013397C">
        <w:rPr>
          <w:rFonts w:ascii="Arial" w:hAnsi="Arial" w:cs="Arial"/>
          <w:sz w:val="16"/>
          <w:szCs w:val="16"/>
        </w:rPr>
        <w:t xml:space="preserve"> «О полиции»);</w:t>
      </w:r>
    </w:p>
    <w:p w:rsidR="006620B4" w:rsidRPr="0013397C" w:rsidRDefault="006620B4" w:rsidP="006620B4">
      <w:pPr>
        <w:ind w:firstLine="709"/>
        <w:jc w:val="both"/>
        <w:rPr>
          <w:rFonts w:ascii="Arial" w:hAnsi="Arial" w:cs="Arial"/>
          <w:sz w:val="16"/>
          <w:szCs w:val="16"/>
        </w:rPr>
      </w:pPr>
      <w:proofErr w:type="gramStart"/>
      <w:r w:rsidRPr="0013397C">
        <w:rPr>
          <w:rFonts w:ascii="Arial" w:hAnsi="Arial" w:cs="Arial"/>
          <w:sz w:val="16"/>
          <w:szCs w:val="16"/>
        </w:rPr>
        <w:t xml:space="preserve">сотрудников учреждений и органов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и некоторых иных категорий указанных граждан (Федеральный закон от 30 декабря </w:t>
      </w:r>
      <w:smartTag w:uri="urn:schemas-microsoft-com:office:smarttags" w:element="metricconverter">
        <w:smartTagPr>
          <w:attr w:name="ProductID" w:val="2012 г"/>
        </w:smartTagPr>
        <w:r w:rsidRPr="0013397C">
          <w:rPr>
            <w:rFonts w:ascii="Arial" w:hAnsi="Arial" w:cs="Arial"/>
            <w:sz w:val="16"/>
            <w:szCs w:val="16"/>
          </w:rPr>
          <w:t>2012 года</w:t>
        </w:r>
      </w:smartTag>
      <w:r w:rsidRPr="0013397C">
        <w:rPr>
          <w:rFonts w:ascii="Arial" w:hAnsi="Arial" w:cs="Arial"/>
          <w:sz w:val="16"/>
          <w:szCs w:val="16"/>
        </w:rPr>
        <w:t xml:space="preserve"> № 283-ФЗ «О социальных гарантиях сотрудникам некоторых федеральных органов исполнительной власти и внесений изменений в отдельные законодательные акты Российской Федерации»)</w:t>
      </w:r>
      <w:proofErr w:type="gramEnd"/>
    </w:p>
    <w:p w:rsidR="006620B4" w:rsidRPr="0013397C" w:rsidRDefault="006620B4" w:rsidP="006620B4">
      <w:pPr>
        <w:ind w:firstLine="709"/>
        <w:jc w:val="both"/>
        <w:rPr>
          <w:rFonts w:ascii="Arial" w:hAnsi="Arial" w:cs="Arial"/>
          <w:sz w:val="16"/>
          <w:szCs w:val="16"/>
        </w:rPr>
      </w:pPr>
      <w:r w:rsidRPr="0013397C">
        <w:rPr>
          <w:rFonts w:ascii="Arial" w:hAnsi="Arial" w:cs="Arial"/>
          <w:sz w:val="16"/>
          <w:szCs w:val="16"/>
        </w:rPr>
        <w:t xml:space="preserve">из многодетных семей (подпункт «б» пункта 1 Указа Президента Российской Федерации от 5 мая 1992 года </w:t>
      </w:r>
      <w:hyperlink r:id="rId65" w:history="1">
        <w:r w:rsidRPr="0013397C">
          <w:rPr>
            <w:rStyle w:val="af0"/>
            <w:rFonts w:ascii="Arial" w:hAnsi="Arial" w:cs="Arial"/>
            <w:color w:val="auto"/>
            <w:sz w:val="16"/>
            <w:szCs w:val="16"/>
          </w:rPr>
          <w:t>№ 431</w:t>
        </w:r>
      </w:hyperlink>
      <w:r w:rsidRPr="0013397C">
        <w:rPr>
          <w:rFonts w:ascii="Arial" w:hAnsi="Arial" w:cs="Arial"/>
          <w:sz w:val="16"/>
          <w:szCs w:val="16"/>
        </w:rPr>
        <w:t xml:space="preserve"> «О мерах по социальной поддержке семей»)</w:t>
      </w:r>
    </w:p>
    <w:p w:rsidR="006620B4" w:rsidRPr="0013397C" w:rsidRDefault="006620B4" w:rsidP="006620B4">
      <w:pPr>
        <w:ind w:firstLine="709"/>
        <w:jc w:val="both"/>
        <w:rPr>
          <w:rFonts w:ascii="Arial" w:hAnsi="Arial" w:cs="Arial"/>
          <w:sz w:val="16"/>
          <w:szCs w:val="16"/>
        </w:rPr>
      </w:pPr>
      <w:r w:rsidRPr="0013397C">
        <w:rPr>
          <w:rFonts w:ascii="Arial" w:hAnsi="Arial" w:cs="Arial"/>
          <w:sz w:val="16"/>
          <w:szCs w:val="16"/>
        </w:rPr>
        <w:t xml:space="preserve">инвалиды и дети, один из родителей которых является инвалидом  (пункт 1 Указа Президента Российской Федерации   от   2 октября   1992 года </w:t>
      </w:r>
      <w:hyperlink r:id="rId66" w:history="1">
        <w:r w:rsidRPr="0013397C">
          <w:rPr>
            <w:rStyle w:val="af0"/>
            <w:rFonts w:ascii="Arial" w:hAnsi="Arial" w:cs="Arial"/>
            <w:color w:val="auto"/>
            <w:sz w:val="16"/>
            <w:szCs w:val="16"/>
          </w:rPr>
          <w:t>№ 1157</w:t>
        </w:r>
      </w:hyperlink>
      <w:r w:rsidRPr="0013397C">
        <w:rPr>
          <w:rFonts w:ascii="Arial" w:hAnsi="Arial" w:cs="Arial"/>
          <w:sz w:val="16"/>
          <w:szCs w:val="16"/>
        </w:rPr>
        <w:t xml:space="preserve"> «О дополнительных мерах государственной поддержки инвалидов»); </w:t>
      </w:r>
    </w:p>
    <w:p w:rsidR="006620B4" w:rsidRPr="0013397C" w:rsidRDefault="006620B4" w:rsidP="006620B4">
      <w:pPr>
        <w:ind w:firstLine="709"/>
        <w:jc w:val="both"/>
        <w:rPr>
          <w:rFonts w:ascii="Arial" w:hAnsi="Arial" w:cs="Arial"/>
          <w:sz w:val="16"/>
          <w:szCs w:val="16"/>
        </w:rPr>
      </w:pPr>
      <w:r w:rsidRPr="0013397C">
        <w:rPr>
          <w:rFonts w:ascii="Arial" w:hAnsi="Arial" w:cs="Arial"/>
          <w:sz w:val="16"/>
          <w:szCs w:val="16"/>
        </w:rPr>
        <w:t>сироты, дети, оставшиеся без попечения родителей, переданные в семьи опекунов и приемных родителей;</w:t>
      </w:r>
    </w:p>
    <w:p w:rsidR="006620B4" w:rsidRPr="0013397C" w:rsidRDefault="006620B4" w:rsidP="006620B4">
      <w:pPr>
        <w:ind w:firstLine="709"/>
        <w:jc w:val="both"/>
        <w:rPr>
          <w:rFonts w:ascii="Arial" w:hAnsi="Arial" w:cs="Arial"/>
          <w:sz w:val="16"/>
          <w:szCs w:val="16"/>
        </w:rPr>
      </w:pPr>
      <w:r w:rsidRPr="0013397C">
        <w:rPr>
          <w:rFonts w:ascii="Arial" w:hAnsi="Arial" w:cs="Arial"/>
          <w:sz w:val="16"/>
          <w:szCs w:val="16"/>
        </w:rPr>
        <w:t xml:space="preserve">чьи родители являются лицами из числа детей-сирот и </w:t>
      </w:r>
      <w:proofErr w:type="gramStart"/>
      <w:r w:rsidRPr="0013397C">
        <w:rPr>
          <w:rFonts w:ascii="Arial" w:hAnsi="Arial" w:cs="Arial"/>
          <w:sz w:val="16"/>
          <w:szCs w:val="16"/>
        </w:rPr>
        <w:t>детей</w:t>
      </w:r>
      <w:proofErr w:type="gramEnd"/>
      <w:r w:rsidRPr="0013397C">
        <w:rPr>
          <w:rFonts w:ascii="Arial" w:hAnsi="Arial" w:cs="Arial"/>
          <w:sz w:val="16"/>
          <w:szCs w:val="16"/>
        </w:rPr>
        <w:t xml:space="preserve"> оставшихся без попечения родителей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w:t>
      </w:r>
    </w:p>
    <w:p w:rsidR="006620B4" w:rsidRPr="0013397C" w:rsidRDefault="006620B4" w:rsidP="006620B4">
      <w:pPr>
        <w:ind w:firstLine="709"/>
        <w:jc w:val="both"/>
        <w:rPr>
          <w:rFonts w:ascii="Arial" w:hAnsi="Arial" w:cs="Arial"/>
          <w:sz w:val="16"/>
          <w:szCs w:val="16"/>
        </w:rPr>
      </w:pPr>
      <w:r w:rsidRPr="0013397C">
        <w:rPr>
          <w:rFonts w:ascii="Arial" w:hAnsi="Arial" w:cs="Arial"/>
          <w:sz w:val="16"/>
          <w:szCs w:val="16"/>
        </w:rPr>
        <w:t>работников системы образования Благодарненского муниципального района Ставропольского края.</w:t>
      </w:r>
    </w:p>
    <w:p w:rsidR="006620B4" w:rsidRPr="0013397C" w:rsidRDefault="006620B4" w:rsidP="006620B4">
      <w:pPr>
        <w:autoSpaceDE w:val="0"/>
        <w:autoSpaceDN w:val="0"/>
        <w:adjustRightInd w:val="0"/>
        <w:ind w:firstLine="708"/>
        <w:jc w:val="both"/>
        <w:rPr>
          <w:rFonts w:ascii="Arial" w:hAnsi="Arial" w:cs="Arial"/>
          <w:sz w:val="16"/>
          <w:szCs w:val="16"/>
        </w:rPr>
      </w:pPr>
      <w:proofErr w:type="gramStart"/>
      <w:r w:rsidRPr="0013397C">
        <w:rPr>
          <w:rFonts w:ascii="Arial" w:hAnsi="Arial" w:cs="Arial"/>
          <w:sz w:val="16"/>
          <w:szCs w:val="16"/>
        </w:rPr>
        <w:t xml:space="preserve">Документом, подтверждающим преимущественное право для детей сотрудников полиции по месту жительства их семей, </w:t>
      </w:r>
      <w:r w:rsidRPr="0013397C">
        <w:rPr>
          <w:rFonts w:ascii="Arial" w:hAnsi="Arial" w:cs="Arial"/>
          <w:sz w:val="16"/>
          <w:szCs w:val="16"/>
        </w:rPr>
        <w:lastRenderedPageBreak/>
        <w:t>детей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детей сотрудников полиции, получивших в связи с осуществлением служебной деятельности телесные повреждения, исключающие для них</w:t>
      </w:r>
      <w:proofErr w:type="gramEnd"/>
      <w:r w:rsidRPr="0013397C">
        <w:rPr>
          <w:rFonts w:ascii="Arial" w:hAnsi="Arial" w:cs="Arial"/>
          <w:sz w:val="16"/>
          <w:szCs w:val="16"/>
        </w:rPr>
        <w:t xml:space="preserve"> возможность дальнейшего прохождения службы, является один из следующих документов:</w:t>
      </w:r>
    </w:p>
    <w:p w:rsidR="006620B4" w:rsidRPr="0013397C" w:rsidRDefault="006620B4" w:rsidP="006620B4">
      <w:pPr>
        <w:autoSpaceDE w:val="0"/>
        <w:autoSpaceDN w:val="0"/>
        <w:adjustRightInd w:val="0"/>
        <w:ind w:firstLine="708"/>
        <w:jc w:val="both"/>
        <w:rPr>
          <w:rFonts w:ascii="Arial" w:hAnsi="Arial" w:cs="Arial"/>
          <w:sz w:val="16"/>
          <w:szCs w:val="16"/>
        </w:rPr>
      </w:pPr>
      <w:r w:rsidRPr="0013397C">
        <w:rPr>
          <w:rFonts w:ascii="Arial" w:hAnsi="Arial" w:cs="Arial"/>
          <w:sz w:val="16"/>
          <w:szCs w:val="16"/>
        </w:rPr>
        <w:t>удостоверение сотрудника полиции;</w:t>
      </w:r>
    </w:p>
    <w:p w:rsidR="006620B4" w:rsidRPr="0013397C" w:rsidRDefault="006620B4" w:rsidP="006620B4">
      <w:pPr>
        <w:autoSpaceDE w:val="0"/>
        <w:autoSpaceDN w:val="0"/>
        <w:adjustRightInd w:val="0"/>
        <w:ind w:firstLine="708"/>
        <w:jc w:val="both"/>
        <w:rPr>
          <w:rFonts w:ascii="Arial" w:hAnsi="Arial" w:cs="Arial"/>
          <w:sz w:val="16"/>
          <w:szCs w:val="16"/>
        </w:rPr>
      </w:pPr>
      <w:r w:rsidRPr="0013397C">
        <w:rPr>
          <w:rFonts w:ascii="Arial" w:hAnsi="Arial" w:cs="Arial"/>
          <w:sz w:val="16"/>
          <w:szCs w:val="16"/>
        </w:rPr>
        <w:t>свидетельство о смерти;</w:t>
      </w:r>
    </w:p>
    <w:p w:rsidR="006620B4" w:rsidRPr="0013397C" w:rsidRDefault="006620B4" w:rsidP="006620B4">
      <w:pPr>
        <w:autoSpaceDE w:val="0"/>
        <w:autoSpaceDN w:val="0"/>
        <w:adjustRightInd w:val="0"/>
        <w:ind w:firstLine="708"/>
        <w:jc w:val="both"/>
        <w:rPr>
          <w:rFonts w:ascii="Arial" w:hAnsi="Arial" w:cs="Arial"/>
          <w:sz w:val="16"/>
          <w:szCs w:val="16"/>
        </w:rPr>
      </w:pPr>
      <w:r w:rsidRPr="0013397C">
        <w:rPr>
          <w:rFonts w:ascii="Arial" w:hAnsi="Arial" w:cs="Arial"/>
          <w:sz w:val="16"/>
          <w:szCs w:val="16"/>
        </w:rPr>
        <w:t>справка с места работы о смерти, в связи с осуществлением служебной деятельности;</w:t>
      </w:r>
    </w:p>
    <w:p w:rsidR="006620B4" w:rsidRPr="0013397C" w:rsidRDefault="006620B4" w:rsidP="006620B4">
      <w:pPr>
        <w:autoSpaceDE w:val="0"/>
        <w:autoSpaceDN w:val="0"/>
        <w:adjustRightInd w:val="0"/>
        <w:ind w:firstLine="708"/>
        <w:jc w:val="both"/>
        <w:rPr>
          <w:rFonts w:ascii="Arial" w:hAnsi="Arial" w:cs="Arial"/>
          <w:sz w:val="16"/>
          <w:szCs w:val="16"/>
        </w:rPr>
      </w:pPr>
      <w:r w:rsidRPr="0013397C">
        <w:rPr>
          <w:rFonts w:ascii="Arial" w:hAnsi="Arial" w:cs="Arial"/>
          <w:sz w:val="16"/>
          <w:szCs w:val="16"/>
        </w:rPr>
        <w:t xml:space="preserve">справка с места работы об увольнении вследствие ранения (контузии), заболевания, </w:t>
      </w:r>
      <w:proofErr w:type="gramStart"/>
      <w:r w:rsidRPr="0013397C">
        <w:rPr>
          <w:rFonts w:ascii="Arial" w:hAnsi="Arial" w:cs="Arial"/>
          <w:sz w:val="16"/>
          <w:szCs w:val="16"/>
        </w:rPr>
        <w:t>полученных</w:t>
      </w:r>
      <w:proofErr w:type="gramEnd"/>
      <w:r w:rsidRPr="0013397C">
        <w:rPr>
          <w:rFonts w:ascii="Arial" w:hAnsi="Arial" w:cs="Arial"/>
          <w:sz w:val="16"/>
          <w:szCs w:val="16"/>
        </w:rPr>
        <w:t xml:space="preserve"> в период прохождения службы;</w:t>
      </w:r>
    </w:p>
    <w:p w:rsidR="006620B4" w:rsidRPr="0013397C" w:rsidRDefault="006620B4" w:rsidP="006620B4">
      <w:pPr>
        <w:autoSpaceDE w:val="0"/>
        <w:autoSpaceDN w:val="0"/>
        <w:adjustRightInd w:val="0"/>
        <w:ind w:firstLine="708"/>
        <w:jc w:val="both"/>
        <w:rPr>
          <w:rFonts w:ascii="Arial" w:hAnsi="Arial" w:cs="Arial"/>
          <w:sz w:val="16"/>
          <w:szCs w:val="16"/>
        </w:rPr>
      </w:pPr>
      <w:r w:rsidRPr="0013397C">
        <w:rPr>
          <w:rFonts w:ascii="Arial" w:hAnsi="Arial" w:cs="Arial"/>
          <w:sz w:val="16"/>
          <w:szCs w:val="16"/>
        </w:rPr>
        <w:t>справка с места работы о получении телесных повреждений, исключающих для них возможность дальнейшего прохождения службы.</w:t>
      </w:r>
    </w:p>
    <w:p w:rsidR="006620B4" w:rsidRPr="0013397C" w:rsidRDefault="006620B4" w:rsidP="006620B4">
      <w:pPr>
        <w:pStyle w:val="ConsPlusNormal"/>
        <w:ind w:firstLine="540"/>
        <w:jc w:val="both"/>
        <w:rPr>
          <w:sz w:val="16"/>
          <w:szCs w:val="16"/>
        </w:rPr>
      </w:pPr>
      <w:r w:rsidRPr="0013397C">
        <w:rPr>
          <w:sz w:val="16"/>
          <w:szCs w:val="16"/>
        </w:rPr>
        <w:t>При наличии нескольких кандидатов, имеющих право на внеочередной и первоочередной приемы в детский сад, места предоставляются с учетом даты подачи и регистрации заявления.</w:t>
      </w:r>
    </w:p>
    <w:p w:rsidR="006620B4" w:rsidRPr="0013397C" w:rsidRDefault="006620B4" w:rsidP="006620B4">
      <w:pPr>
        <w:pStyle w:val="ConsPlusNormal"/>
        <w:ind w:firstLine="540"/>
        <w:jc w:val="both"/>
        <w:rPr>
          <w:sz w:val="16"/>
          <w:szCs w:val="16"/>
        </w:rPr>
      </w:pPr>
      <w:r w:rsidRPr="0013397C">
        <w:rPr>
          <w:sz w:val="16"/>
          <w:szCs w:val="16"/>
        </w:rPr>
        <w:t>Право внеочередного и первоочередного зачисления детей в детский сад действует на момент комплектования дошкольного учреждения.</w:t>
      </w:r>
    </w:p>
    <w:p w:rsidR="006620B4" w:rsidRPr="0013397C" w:rsidRDefault="006620B4" w:rsidP="006620B4">
      <w:pPr>
        <w:pStyle w:val="ConsPlusNormal"/>
        <w:ind w:firstLine="540"/>
        <w:jc w:val="both"/>
        <w:rPr>
          <w:sz w:val="16"/>
          <w:szCs w:val="16"/>
        </w:rPr>
      </w:pPr>
      <w:r w:rsidRPr="0013397C">
        <w:rPr>
          <w:sz w:val="16"/>
          <w:szCs w:val="16"/>
        </w:rPr>
        <w:t>В случае утраты права на льготу, родители (законные представители) сообщают об этом в детский сад в течение 5 рабочих дней со дня утраты указанного права.</w:t>
      </w:r>
    </w:p>
    <w:p w:rsidR="006620B4" w:rsidRPr="0013397C" w:rsidRDefault="006620B4" w:rsidP="006620B4">
      <w:pPr>
        <w:pStyle w:val="ConsPlusNormal"/>
        <w:ind w:firstLine="540"/>
        <w:jc w:val="both"/>
        <w:rPr>
          <w:sz w:val="16"/>
          <w:szCs w:val="16"/>
        </w:rPr>
      </w:pPr>
      <w:r w:rsidRPr="0013397C">
        <w:rPr>
          <w:sz w:val="16"/>
          <w:szCs w:val="16"/>
        </w:rPr>
        <w:t>При утрате или возникновении у родителей (законных представителей) права на льготу (с предоставлением подтверждающего документа, предусмотренного действующим законодательством РФ) и уведомлении заведующего детским садом об этом, дети переводятся в соответствующий список очередности по дате подачи заявления (дата первичного обращения).</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Дети всех остальных категорий граждан принимаются в детский сад на общих основаниях.</w:t>
      </w:r>
    </w:p>
    <w:p w:rsidR="006620B4" w:rsidRPr="0013397C" w:rsidRDefault="006620B4" w:rsidP="006620B4">
      <w:pPr>
        <w:ind w:firstLine="540"/>
        <w:jc w:val="both"/>
        <w:rPr>
          <w:rFonts w:ascii="Arial" w:hAnsi="Arial" w:cs="Arial"/>
          <w:bCs/>
          <w:sz w:val="16"/>
          <w:szCs w:val="16"/>
        </w:rPr>
      </w:pPr>
      <w:r w:rsidRPr="0013397C">
        <w:rPr>
          <w:rFonts w:ascii="Arial" w:hAnsi="Arial" w:cs="Arial"/>
          <w:bCs/>
          <w:sz w:val="16"/>
          <w:szCs w:val="16"/>
        </w:rPr>
        <w:t xml:space="preserve">Родителям (законным представителям) детей, представившим документы о постановке на учет лично, выдается уведомление </w:t>
      </w:r>
      <w:r w:rsidRPr="0013397C">
        <w:rPr>
          <w:rFonts w:ascii="Arial" w:hAnsi="Arial" w:cs="Arial"/>
          <w:bCs/>
          <w:color w:val="FF0000"/>
          <w:sz w:val="16"/>
          <w:szCs w:val="16"/>
        </w:rPr>
        <w:t xml:space="preserve"> </w:t>
      </w:r>
      <w:r w:rsidRPr="0013397C">
        <w:rPr>
          <w:rFonts w:ascii="Arial" w:hAnsi="Arial" w:cs="Arial"/>
          <w:bCs/>
          <w:sz w:val="16"/>
          <w:szCs w:val="16"/>
        </w:rPr>
        <w:t xml:space="preserve">о постановке ребенка на учет для зачисления в МДОО (далее – уведомление). </w:t>
      </w:r>
    </w:p>
    <w:p w:rsidR="006620B4" w:rsidRPr="0013397C" w:rsidRDefault="006620B4" w:rsidP="006620B4">
      <w:pPr>
        <w:autoSpaceDE w:val="0"/>
        <w:autoSpaceDN w:val="0"/>
        <w:adjustRightInd w:val="0"/>
        <w:ind w:firstLine="540"/>
        <w:jc w:val="both"/>
        <w:rPr>
          <w:rFonts w:ascii="Arial" w:hAnsi="Arial" w:cs="Arial"/>
          <w:bCs/>
          <w:sz w:val="16"/>
          <w:szCs w:val="16"/>
        </w:rPr>
      </w:pPr>
      <w:r w:rsidRPr="0013397C">
        <w:rPr>
          <w:rFonts w:ascii="Arial" w:hAnsi="Arial" w:cs="Arial"/>
          <w:bCs/>
          <w:sz w:val="16"/>
          <w:szCs w:val="16"/>
        </w:rPr>
        <w:t>Уведомление содержит информацию:</w:t>
      </w:r>
    </w:p>
    <w:p w:rsidR="006620B4" w:rsidRPr="0013397C" w:rsidRDefault="006620B4" w:rsidP="006620B4">
      <w:pPr>
        <w:autoSpaceDE w:val="0"/>
        <w:autoSpaceDN w:val="0"/>
        <w:adjustRightInd w:val="0"/>
        <w:ind w:firstLine="540"/>
        <w:jc w:val="both"/>
        <w:rPr>
          <w:rFonts w:ascii="Arial" w:hAnsi="Arial" w:cs="Arial"/>
          <w:bCs/>
          <w:sz w:val="16"/>
          <w:szCs w:val="16"/>
        </w:rPr>
      </w:pPr>
      <w:r w:rsidRPr="0013397C">
        <w:rPr>
          <w:rFonts w:ascii="Arial" w:hAnsi="Arial" w:cs="Arial"/>
          <w:bCs/>
          <w:sz w:val="16"/>
          <w:szCs w:val="16"/>
        </w:rPr>
        <w:t>о регистрационном номере заявления о постановке на учет;</w:t>
      </w:r>
    </w:p>
    <w:p w:rsidR="006620B4" w:rsidRPr="0013397C" w:rsidRDefault="006620B4" w:rsidP="006620B4">
      <w:pPr>
        <w:autoSpaceDE w:val="0"/>
        <w:autoSpaceDN w:val="0"/>
        <w:adjustRightInd w:val="0"/>
        <w:ind w:firstLine="540"/>
        <w:jc w:val="both"/>
        <w:rPr>
          <w:rFonts w:ascii="Arial" w:hAnsi="Arial" w:cs="Arial"/>
          <w:bCs/>
          <w:sz w:val="16"/>
          <w:szCs w:val="16"/>
        </w:rPr>
      </w:pPr>
      <w:proofErr w:type="gramStart"/>
      <w:r w:rsidRPr="0013397C">
        <w:rPr>
          <w:rFonts w:ascii="Arial" w:hAnsi="Arial" w:cs="Arial"/>
          <w:bCs/>
          <w:sz w:val="16"/>
          <w:szCs w:val="16"/>
        </w:rPr>
        <w:t>о вариативных формах дошкольного образования, которые могут быть предоставлены ребенку временно, начиная с желаемой даты начала посещения МДОО в течение установленного времени (но не дольше календарного года с желаемой даты) при невозможности предоставить место в МДОО (группах кратковременного пребывания, негосударственных образовательных учреждениях, дошкольном образовании в форме психолого-педагогического сопровождения содержания ребенка в семье и т.д.).</w:t>
      </w:r>
      <w:proofErr w:type="gramEnd"/>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 xml:space="preserve">2.7. Для зачисления ребенка в МДОО заявители подают в МДОО заявление о зачислении ребенка установленной формы (согласно приложению 5) с приложением следующих документов: </w:t>
      </w:r>
    </w:p>
    <w:p w:rsidR="006620B4" w:rsidRPr="0013397C" w:rsidRDefault="006620B4" w:rsidP="006620B4">
      <w:pPr>
        <w:pStyle w:val="ConsPlusNormal"/>
        <w:ind w:firstLine="540"/>
        <w:jc w:val="both"/>
        <w:rPr>
          <w:sz w:val="16"/>
          <w:szCs w:val="16"/>
        </w:rPr>
      </w:pPr>
      <w:r w:rsidRPr="0013397C">
        <w:rPr>
          <w:sz w:val="16"/>
          <w:szCs w:val="16"/>
        </w:rPr>
        <w:t>медицинского заключения;</w:t>
      </w:r>
    </w:p>
    <w:p w:rsidR="006620B4" w:rsidRPr="0013397C" w:rsidRDefault="008D6710" w:rsidP="006620B4">
      <w:pPr>
        <w:pStyle w:val="ConsPlusNormal"/>
        <w:ind w:firstLine="540"/>
        <w:jc w:val="both"/>
        <w:rPr>
          <w:sz w:val="16"/>
          <w:szCs w:val="16"/>
        </w:rPr>
      </w:pPr>
      <w:hyperlink r:id="rId67" w:anchor="Par521#Par521" w:tooltip="Ссылка на текущий документ" w:history="1">
        <w:r w:rsidR="006620B4" w:rsidRPr="0013397C">
          <w:rPr>
            <w:rStyle w:val="af0"/>
            <w:color w:val="auto"/>
            <w:sz w:val="16"/>
            <w:szCs w:val="16"/>
          </w:rPr>
          <w:t>заявления</w:t>
        </w:r>
      </w:hyperlink>
      <w:r w:rsidR="006620B4" w:rsidRPr="0013397C">
        <w:rPr>
          <w:sz w:val="16"/>
          <w:szCs w:val="16"/>
        </w:rPr>
        <w:t xml:space="preserve"> родителя (законного представителя);</w:t>
      </w:r>
    </w:p>
    <w:p w:rsidR="006620B4" w:rsidRPr="0013397C" w:rsidRDefault="006620B4" w:rsidP="006620B4">
      <w:pPr>
        <w:pStyle w:val="ConsPlusNormal"/>
        <w:ind w:firstLine="540"/>
        <w:jc w:val="both"/>
        <w:rPr>
          <w:sz w:val="16"/>
          <w:szCs w:val="16"/>
        </w:rPr>
      </w:pPr>
      <w:r w:rsidRPr="0013397C">
        <w:rPr>
          <w:sz w:val="16"/>
          <w:szCs w:val="16"/>
        </w:rPr>
        <w:t>оригинала и копии документа удостоверяющего личность родителя (законного представителя), подающего заявление;</w:t>
      </w:r>
    </w:p>
    <w:p w:rsidR="006620B4" w:rsidRPr="0013397C" w:rsidRDefault="006620B4" w:rsidP="006620B4">
      <w:pPr>
        <w:pStyle w:val="ConsPlusNormal"/>
        <w:ind w:firstLine="540"/>
        <w:jc w:val="both"/>
        <w:rPr>
          <w:sz w:val="16"/>
          <w:szCs w:val="16"/>
        </w:rPr>
      </w:pPr>
      <w:r w:rsidRPr="0013397C">
        <w:rPr>
          <w:sz w:val="16"/>
          <w:szCs w:val="16"/>
        </w:rPr>
        <w:t>оригинала и копии свидетельства о регистрации ребенка по месту жительства;</w:t>
      </w:r>
    </w:p>
    <w:p w:rsidR="006620B4" w:rsidRPr="0013397C" w:rsidRDefault="006620B4" w:rsidP="006620B4">
      <w:pPr>
        <w:pStyle w:val="ConsPlusNormal"/>
        <w:ind w:firstLine="540"/>
        <w:jc w:val="both"/>
        <w:rPr>
          <w:sz w:val="16"/>
          <w:szCs w:val="16"/>
        </w:rPr>
      </w:pPr>
      <w:r w:rsidRPr="0013397C">
        <w:rPr>
          <w:sz w:val="16"/>
          <w:szCs w:val="16"/>
        </w:rPr>
        <w:t>оригинала и копии документа, подтверждающего принадлежность к льготной категории (для граждан, имеющих льготы на получение услуги);</w:t>
      </w:r>
    </w:p>
    <w:p w:rsidR="006620B4" w:rsidRPr="0013397C" w:rsidRDefault="006620B4" w:rsidP="006620B4">
      <w:pPr>
        <w:pStyle w:val="ConsPlusNormal"/>
        <w:ind w:firstLine="540"/>
        <w:jc w:val="both"/>
        <w:rPr>
          <w:sz w:val="16"/>
          <w:szCs w:val="16"/>
        </w:rPr>
      </w:pPr>
      <w:r w:rsidRPr="0013397C">
        <w:rPr>
          <w:sz w:val="16"/>
          <w:szCs w:val="16"/>
        </w:rPr>
        <w:t>заключения психолого-медико-педагогической комиссии в случае, если ребенок имеет ограниченные возможности здоровья (тяжелые нарушения речи, слуха, зрения, задержку психического развития, умственную отсталостью, ранний детский аутизм, сложные дефекты, иные отклонения в развитии);</w:t>
      </w:r>
    </w:p>
    <w:p w:rsidR="006620B4" w:rsidRPr="0013397C" w:rsidRDefault="006620B4" w:rsidP="006620B4">
      <w:pPr>
        <w:pStyle w:val="ConsPlusNormal"/>
        <w:ind w:firstLine="540"/>
        <w:jc w:val="both"/>
        <w:rPr>
          <w:sz w:val="16"/>
          <w:szCs w:val="16"/>
        </w:rPr>
      </w:pPr>
      <w:r w:rsidRPr="0013397C">
        <w:rPr>
          <w:sz w:val="16"/>
          <w:szCs w:val="16"/>
        </w:rPr>
        <w:t>заключение противотуберкулезного диспансера, для детей с туберкулезной интоксикацией.</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Документы предоставляются на русском языке, либо должны иметь нотариально заверенный перевод на русский язык.</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 xml:space="preserve">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w:t>
      </w:r>
      <w:r w:rsidRPr="0013397C">
        <w:rPr>
          <w:rFonts w:ascii="Arial" w:hAnsi="Arial" w:cs="Arial"/>
          <w:sz w:val="16"/>
          <w:szCs w:val="16"/>
        </w:rPr>
        <w:lastRenderedPageBreak/>
        <w:t>имя, отчество (полностью), ставит подпись и дату подачи заявления.</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В документах не должно быть подчисток, приписок, зачеркнутых слов и иных не оговоренных в них исправлений.</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 xml:space="preserve">Тексты на документах, полученных посредством ксерокопирования, должны быть разборчивы. </w:t>
      </w:r>
    </w:p>
    <w:p w:rsidR="006620B4" w:rsidRPr="0013397C" w:rsidRDefault="006620B4" w:rsidP="006620B4">
      <w:pPr>
        <w:autoSpaceDE w:val="0"/>
        <w:autoSpaceDN w:val="0"/>
        <w:adjustRightInd w:val="0"/>
        <w:ind w:firstLine="720"/>
        <w:jc w:val="both"/>
        <w:rPr>
          <w:rFonts w:ascii="Arial" w:hAnsi="Arial" w:cs="Arial"/>
          <w:bCs/>
          <w:sz w:val="16"/>
          <w:szCs w:val="16"/>
        </w:rPr>
      </w:pPr>
      <w:r w:rsidRPr="0013397C">
        <w:rPr>
          <w:rFonts w:ascii="Arial" w:hAnsi="Arial" w:cs="Arial"/>
          <w:bCs/>
          <w:sz w:val="16"/>
          <w:szCs w:val="16"/>
        </w:rPr>
        <w:t>2.8.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администрации Благодарненского муниципального района Ставропольского края, которые заявитель вправе представить в электронной форме.</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Для предоставления услуги от заявителя не требуются какие-либо документы, находящиеся в распоряжении</w:t>
      </w:r>
      <w:r w:rsidRPr="0013397C">
        <w:rPr>
          <w:rFonts w:ascii="Arial" w:hAnsi="Arial" w:cs="Arial"/>
          <w:bCs/>
          <w:sz w:val="16"/>
          <w:szCs w:val="16"/>
        </w:rPr>
        <w:t xml:space="preserve"> администрации Благодарненского муниципального района Ставропольского края. </w:t>
      </w:r>
    </w:p>
    <w:p w:rsidR="006620B4" w:rsidRPr="0013397C" w:rsidRDefault="006620B4" w:rsidP="006620B4">
      <w:pPr>
        <w:ind w:firstLine="720"/>
        <w:jc w:val="both"/>
        <w:textAlignment w:val="top"/>
        <w:rPr>
          <w:rFonts w:ascii="Arial" w:hAnsi="Arial" w:cs="Arial"/>
          <w:i/>
          <w:iCs/>
          <w:sz w:val="16"/>
          <w:szCs w:val="16"/>
        </w:rPr>
      </w:pPr>
      <w:r w:rsidRPr="0013397C">
        <w:rPr>
          <w:rFonts w:ascii="Arial" w:hAnsi="Arial" w:cs="Arial"/>
          <w:sz w:val="16"/>
          <w:szCs w:val="16"/>
        </w:rPr>
        <w:t>2.9. Не допускается требовать от заявителя:</w:t>
      </w:r>
    </w:p>
    <w:p w:rsidR="006620B4" w:rsidRPr="0013397C" w:rsidRDefault="006620B4" w:rsidP="006620B4">
      <w:pPr>
        <w:ind w:firstLine="720"/>
        <w:jc w:val="both"/>
        <w:textAlignment w:val="top"/>
        <w:rPr>
          <w:rFonts w:ascii="Arial" w:hAnsi="Arial" w:cs="Arial"/>
          <w:sz w:val="16"/>
          <w:szCs w:val="16"/>
        </w:rPr>
      </w:pPr>
      <w:r w:rsidRPr="0013397C">
        <w:rPr>
          <w:rFonts w:ascii="Arial" w:hAnsi="Arial" w:cs="Arial"/>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6620B4" w:rsidRPr="0013397C" w:rsidRDefault="006620B4" w:rsidP="006620B4">
      <w:pPr>
        <w:ind w:firstLine="720"/>
        <w:jc w:val="both"/>
        <w:textAlignment w:val="top"/>
        <w:rPr>
          <w:rFonts w:ascii="Arial" w:hAnsi="Arial" w:cs="Arial"/>
          <w:sz w:val="16"/>
          <w:szCs w:val="16"/>
        </w:rPr>
      </w:pPr>
      <w:r w:rsidRPr="0013397C">
        <w:rPr>
          <w:rFonts w:ascii="Arial" w:hAnsi="Arial" w:cs="Arial"/>
          <w:sz w:val="16"/>
          <w:szCs w:val="1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Ставропольского края, администрации Благодарненского муниципального района Ставропольского края находятся в распоряжении отдела образования.</w:t>
      </w:r>
    </w:p>
    <w:p w:rsidR="006620B4" w:rsidRPr="0013397C" w:rsidRDefault="006620B4" w:rsidP="006620B4">
      <w:pPr>
        <w:ind w:firstLine="720"/>
        <w:jc w:val="both"/>
        <w:rPr>
          <w:rFonts w:ascii="Arial" w:hAnsi="Arial" w:cs="Arial"/>
          <w:bCs/>
          <w:sz w:val="16"/>
          <w:szCs w:val="16"/>
        </w:rPr>
      </w:pPr>
      <w:r w:rsidRPr="0013397C">
        <w:rPr>
          <w:rFonts w:ascii="Arial" w:hAnsi="Arial" w:cs="Arial"/>
          <w:sz w:val="16"/>
          <w:szCs w:val="16"/>
        </w:rPr>
        <w:t xml:space="preserve">2.10. </w:t>
      </w:r>
      <w:r w:rsidRPr="0013397C">
        <w:rPr>
          <w:rFonts w:ascii="Arial" w:hAnsi="Arial" w:cs="Arial"/>
          <w:bCs/>
          <w:sz w:val="16"/>
          <w:szCs w:val="16"/>
        </w:rPr>
        <w:t>Исчерпывающий перечень оснований для отказа в приеме документов, необходимых для предоставления услуги.</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 xml:space="preserve">2.11. </w:t>
      </w:r>
      <w:r w:rsidRPr="0013397C">
        <w:rPr>
          <w:rFonts w:ascii="Arial" w:hAnsi="Arial" w:cs="Arial"/>
          <w:bCs/>
          <w:sz w:val="16"/>
          <w:szCs w:val="16"/>
        </w:rPr>
        <w:t>Исчерпывающий перечень оснований для приостановления или отказа в предоставлении услуги.</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Основанием для приостановления предоставления услуги является наличие в представленных документах повреждений, не позволяющих однозначно истолковать их содержание.</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2.12. Перечень оснований для отказа в предоставлении услуги.</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2.12.1.Основаниями для отказа в постановке ребенка на учет в МДОО являются:</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представление неполного пакета документов, необходимых для предоставления услуги в соответствии с настоящим Регламентом;</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отсутствие в представленном пакете документов необходимой в соответствии с настоящим Регламентом для предоставления услуги информации или (и) наличие в таких документах неполной, недостоверной, искаженной информации (данных);</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несоответствие обращения содержанию услуги.</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2.12.2. Основаниями для отказа в зачислении ребенка в МДОО являются:</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представление неполного пакета документов, необходимых для предоставления услуги в соответствии с настоящим Регламентом;</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отсутствие в представленном пакете документов необходимой в соответствии с настоящим Регламентом для предоставления муниципальной услуги информации или (и) наличие в таких документах неполной, недостоверной, искаженной информации (данных);</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наличие медицинских противопоказаний для зачисления ребенка в МДОО;</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отсутствие свободных мест в МДОО;</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отсутствие лицензии у дошкольной образовательной организации;</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ликвидация, реорганизация дошкольной образовательной организации.</w:t>
      </w:r>
    </w:p>
    <w:p w:rsidR="006620B4" w:rsidRPr="0013397C" w:rsidRDefault="006620B4" w:rsidP="006620B4">
      <w:pPr>
        <w:autoSpaceDE w:val="0"/>
        <w:autoSpaceDN w:val="0"/>
        <w:adjustRightInd w:val="0"/>
        <w:ind w:firstLine="720"/>
        <w:jc w:val="both"/>
        <w:rPr>
          <w:rFonts w:ascii="Arial" w:hAnsi="Arial" w:cs="Arial"/>
          <w:bCs/>
          <w:sz w:val="16"/>
          <w:szCs w:val="16"/>
        </w:rPr>
      </w:pPr>
      <w:r w:rsidRPr="0013397C">
        <w:rPr>
          <w:rFonts w:ascii="Arial" w:hAnsi="Arial" w:cs="Arial"/>
          <w:sz w:val="16"/>
          <w:szCs w:val="16"/>
        </w:rPr>
        <w:t xml:space="preserve">2.13. </w:t>
      </w:r>
      <w:r w:rsidRPr="0013397C">
        <w:rPr>
          <w:rFonts w:ascii="Arial" w:hAnsi="Arial" w:cs="Arial"/>
          <w:bCs/>
          <w:sz w:val="16"/>
          <w:szCs w:val="16"/>
        </w:rPr>
        <w:t>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Других услуг, которые являются необходимыми и обязательными для предоставления услуги, законодательством Российской Федерации не предусмотрено.</w:t>
      </w:r>
    </w:p>
    <w:p w:rsidR="006620B4" w:rsidRPr="0013397C" w:rsidRDefault="006620B4" w:rsidP="006620B4">
      <w:pPr>
        <w:autoSpaceDE w:val="0"/>
        <w:autoSpaceDN w:val="0"/>
        <w:adjustRightInd w:val="0"/>
        <w:ind w:firstLine="720"/>
        <w:jc w:val="both"/>
        <w:rPr>
          <w:rFonts w:ascii="Arial" w:hAnsi="Arial" w:cs="Arial"/>
          <w:bCs/>
          <w:sz w:val="16"/>
          <w:szCs w:val="16"/>
        </w:rPr>
      </w:pPr>
      <w:r w:rsidRPr="0013397C">
        <w:rPr>
          <w:rFonts w:ascii="Arial" w:hAnsi="Arial" w:cs="Arial"/>
          <w:sz w:val="16"/>
          <w:szCs w:val="16"/>
        </w:rPr>
        <w:lastRenderedPageBreak/>
        <w:t xml:space="preserve">2.14. </w:t>
      </w:r>
      <w:r w:rsidRPr="0013397C">
        <w:rPr>
          <w:rFonts w:ascii="Arial" w:hAnsi="Arial" w:cs="Arial"/>
          <w:bCs/>
          <w:sz w:val="16"/>
          <w:szCs w:val="16"/>
        </w:rPr>
        <w:t>Порядок, размер и основания взимания государственной пошлины или иной платы, взимаемой за предоставление услуги.</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В соответствии с действующим законодательством услуга предоставляется бесплатно.</w:t>
      </w:r>
    </w:p>
    <w:p w:rsidR="006620B4" w:rsidRPr="0013397C" w:rsidRDefault="006620B4" w:rsidP="006620B4">
      <w:pPr>
        <w:ind w:firstLine="720"/>
        <w:jc w:val="both"/>
        <w:textAlignment w:val="top"/>
        <w:rPr>
          <w:rFonts w:ascii="Arial" w:hAnsi="Arial" w:cs="Arial"/>
          <w:sz w:val="16"/>
          <w:szCs w:val="16"/>
        </w:rPr>
      </w:pPr>
      <w:r w:rsidRPr="0013397C">
        <w:rPr>
          <w:rFonts w:ascii="Arial" w:hAnsi="Arial" w:cs="Arial"/>
          <w:sz w:val="16"/>
          <w:szCs w:val="16"/>
        </w:rPr>
        <w:t>2.15. Максимальный срок ожидания в очереди при подаче запроса (заявления) о предоставлении услуги и при получении результата предоставления услуги не должен составлять более 15 минут.</w:t>
      </w:r>
    </w:p>
    <w:p w:rsidR="006620B4" w:rsidRPr="0013397C" w:rsidRDefault="006620B4" w:rsidP="006620B4">
      <w:pPr>
        <w:ind w:firstLine="720"/>
        <w:jc w:val="both"/>
        <w:textAlignment w:val="top"/>
        <w:rPr>
          <w:rFonts w:ascii="Arial" w:hAnsi="Arial" w:cs="Arial"/>
          <w:bCs/>
          <w:sz w:val="16"/>
          <w:szCs w:val="16"/>
        </w:rPr>
      </w:pPr>
      <w:r w:rsidRPr="0013397C">
        <w:rPr>
          <w:rFonts w:ascii="Arial" w:hAnsi="Arial" w:cs="Arial"/>
          <w:bCs/>
          <w:sz w:val="16"/>
          <w:szCs w:val="16"/>
        </w:rPr>
        <w:t>2.16. Срок и порядок регистрации запроса заявителя о предоставлении услуги, в том числе в электронной форме:</w:t>
      </w:r>
    </w:p>
    <w:p w:rsidR="006620B4" w:rsidRPr="0013397C" w:rsidRDefault="006620B4" w:rsidP="006620B4">
      <w:pPr>
        <w:spacing w:before="75" w:after="75"/>
        <w:ind w:firstLine="720"/>
        <w:jc w:val="both"/>
        <w:rPr>
          <w:rFonts w:ascii="Arial" w:hAnsi="Arial" w:cs="Arial"/>
          <w:sz w:val="16"/>
          <w:szCs w:val="16"/>
        </w:rPr>
      </w:pPr>
      <w:r w:rsidRPr="0013397C">
        <w:rPr>
          <w:rFonts w:ascii="Arial" w:hAnsi="Arial" w:cs="Arial"/>
          <w:sz w:val="16"/>
          <w:szCs w:val="16"/>
        </w:rPr>
        <w:t>запрос заявителя о предоставлении услуги при непосредственном обращении подлежит обязательной регистрации в журнале регистрации входящих документов в день подачи запроса, почтовом отправлении - не позднее дня, следующего за днем обращения.</w:t>
      </w:r>
    </w:p>
    <w:p w:rsidR="006620B4" w:rsidRPr="0013397C" w:rsidRDefault="006620B4" w:rsidP="006620B4">
      <w:pPr>
        <w:spacing w:before="75" w:after="75"/>
        <w:ind w:firstLine="720"/>
        <w:jc w:val="both"/>
        <w:rPr>
          <w:rFonts w:ascii="Arial" w:hAnsi="Arial" w:cs="Arial"/>
          <w:sz w:val="16"/>
          <w:szCs w:val="16"/>
        </w:rPr>
      </w:pPr>
      <w:r w:rsidRPr="0013397C">
        <w:rPr>
          <w:rFonts w:ascii="Arial" w:hAnsi="Arial" w:cs="Arial"/>
          <w:sz w:val="16"/>
          <w:szCs w:val="16"/>
        </w:rPr>
        <w:t>2.17.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проверяет документы согласно представленной описи;</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ставит на экземпляр заявления заявителя (при наличии) отметку с номером и датой регистрации заявления;</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сообщает заявителю о предварительной дате предоставления услуги.</w:t>
      </w:r>
    </w:p>
    <w:p w:rsidR="006620B4" w:rsidRPr="0013397C" w:rsidRDefault="006620B4" w:rsidP="006620B4">
      <w:pPr>
        <w:ind w:firstLine="720"/>
        <w:jc w:val="both"/>
        <w:textAlignment w:val="top"/>
        <w:rPr>
          <w:rFonts w:ascii="Arial" w:hAnsi="Arial" w:cs="Arial"/>
          <w:bCs/>
          <w:sz w:val="16"/>
          <w:szCs w:val="16"/>
        </w:rPr>
      </w:pPr>
      <w:r w:rsidRPr="0013397C">
        <w:rPr>
          <w:rFonts w:ascii="Arial" w:hAnsi="Arial" w:cs="Arial"/>
          <w:bCs/>
          <w:sz w:val="16"/>
          <w:szCs w:val="16"/>
        </w:rPr>
        <w:t>2.18. 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Прием заявителей осуществляется в помещении отдела образования, МДОО, или в многофункциональном центре. Места предоставления услуги должны отвечать следующим требованиям.</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Вход в помещение оборудуется информационной табличкой (вывеской), содержащей наименование учреждения. На двери рабочего кабинета специалиста отдела образования, заведующег</w:t>
      </w:r>
      <w:proofErr w:type="gramStart"/>
      <w:r w:rsidRPr="0013397C">
        <w:rPr>
          <w:rFonts w:ascii="Arial" w:hAnsi="Arial" w:cs="Arial"/>
          <w:sz w:val="16"/>
          <w:szCs w:val="16"/>
        </w:rPr>
        <w:t>о(</w:t>
      </w:r>
      <w:proofErr w:type="gramEnd"/>
      <w:r w:rsidRPr="0013397C">
        <w:rPr>
          <w:rFonts w:ascii="Arial" w:hAnsi="Arial" w:cs="Arial"/>
          <w:sz w:val="16"/>
          <w:szCs w:val="16"/>
        </w:rPr>
        <w:t>щей) МДОО, специалиста многофункционального центра размещается информационная табличка, содержащая фамилию, имя, отчество, должность, график  работы, в том числе график личного приема.</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Для ожидания, приема заявителей и заполнения ими заявлений о предоставлении услуги в помещениях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На столе должны находиться бумага и канцелярские принадлежности.</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Рабочие места специалистов, ответственных за предоставление услуги, оборудуются:</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рабочими столами и стульями, компьютером с доступом к информационным системам;</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средствами связи, оргтехникой, позволяющей своевременно и в полном объеме предоставлять муниципальную услугу.</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В помещениях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функциональными и могут быть оборудованы карманами формата А</w:t>
      </w:r>
      <w:proofErr w:type="gramStart"/>
      <w:r w:rsidRPr="0013397C">
        <w:rPr>
          <w:rFonts w:ascii="Arial" w:hAnsi="Arial" w:cs="Arial"/>
          <w:sz w:val="16"/>
          <w:szCs w:val="16"/>
        </w:rPr>
        <w:t>4</w:t>
      </w:r>
      <w:proofErr w:type="gramEnd"/>
      <w:r w:rsidRPr="0013397C">
        <w:rPr>
          <w:rFonts w:ascii="Arial" w:hAnsi="Arial" w:cs="Arial"/>
          <w:sz w:val="16"/>
          <w:szCs w:val="16"/>
        </w:rPr>
        <w:t xml:space="preserve"> для размещения в них информационных листков.</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Информационные стенды должны содержать актуальную и исчерпывающую информацию об услуге:</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выписку из текста настоящего Регламента;</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почтовый адрес и адрес электронной почты отдела образования, МДОО, многофункционального центра, адрес официального сайта в сети «Интернет»;</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фамилии, имена, отчества и контактные телефоны (при наличии) специалистов, ответственных за предоставление услуги, график работы, в том числе график личного приема руководителей;</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перечень документов, которые заявитель должен представить для постановки на учет и для зачисления ребенка в МДОО;</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образец заполнения заявления о предоставлении услуги;</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перечень оснований для отказа в предоставлении услуги.</w:t>
      </w:r>
    </w:p>
    <w:p w:rsidR="006620B4" w:rsidRPr="0013397C" w:rsidRDefault="006620B4" w:rsidP="006620B4">
      <w:pPr>
        <w:autoSpaceDE w:val="0"/>
        <w:autoSpaceDN w:val="0"/>
        <w:adjustRightInd w:val="0"/>
        <w:ind w:firstLine="720"/>
        <w:jc w:val="both"/>
        <w:rPr>
          <w:rFonts w:ascii="Arial" w:hAnsi="Arial" w:cs="Arial"/>
          <w:bCs/>
          <w:sz w:val="16"/>
          <w:szCs w:val="16"/>
        </w:rPr>
      </w:pPr>
      <w:r w:rsidRPr="0013397C">
        <w:rPr>
          <w:rFonts w:ascii="Arial" w:hAnsi="Arial" w:cs="Arial"/>
          <w:sz w:val="16"/>
          <w:szCs w:val="16"/>
        </w:rPr>
        <w:t xml:space="preserve">2.19. </w:t>
      </w:r>
      <w:proofErr w:type="gramStart"/>
      <w:r w:rsidRPr="0013397C">
        <w:rPr>
          <w:rFonts w:ascii="Arial" w:hAnsi="Arial" w:cs="Arial"/>
          <w:bCs/>
          <w:sz w:val="16"/>
          <w:szCs w:val="16"/>
        </w:rPr>
        <w:t xml:space="preserve">Показатели доступности и качества услуги, в том числе количество взаимодействий заявителя с должностными </w:t>
      </w:r>
      <w:r w:rsidRPr="0013397C">
        <w:rPr>
          <w:rFonts w:ascii="Arial" w:hAnsi="Arial" w:cs="Arial"/>
          <w:bCs/>
          <w:sz w:val="16"/>
          <w:szCs w:val="16"/>
        </w:rPr>
        <w:lastRenderedPageBreak/>
        <w:t xml:space="preserve">лицами при предоставлении услуги и их продолжительность, возможность получения услуги в  </w:t>
      </w:r>
      <w:r w:rsidRPr="0013397C">
        <w:rPr>
          <w:rFonts w:ascii="Arial" w:hAnsi="Arial" w:cs="Arial"/>
          <w:sz w:val="16"/>
          <w:szCs w:val="16"/>
        </w:rPr>
        <w:t>многофункционального центра</w:t>
      </w:r>
      <w:r w:rsidRPr="0013397C">
        <w:rPr>
          <w:rFonts w:ascii="Arial" w:hAnsi="Arial" w:cs="Arial"/>
          <w:bCs/>
          <w:sz w:val="16"/>
          <w:szCs w:val="16"/>
        </w:rPr>
        <w:t xml:space="preserve">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roofErr w:type="gramEnd"/>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Показатели доступности и качества услуги:</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соблюдение сроков предоставления услуги и условий ожидания при предоставлении услуги;</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достоверность информации о предоставлении услуги;</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своевременное полное информирование об услуге посредством различных форм информирования, предусмотренных настоящим Регламентом;</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четкость, простота и ясность в изложении информации;</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обоснованность отказов в предоставлении услуги;</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отсутствие обоснованных жалоб по предоставлению услуги;</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культура обслуживания заявителей;</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ресурсное обеспечение исполнения Регламента.</w:t>
      </w:r>
    </w:p>
    <w:p w:rsidR="006620B4" w:rsidRPr="0013397C" w:rsidRDefault="006620B4" w:rsidP="006620B4">
      <w:pPr>
        <w:ind w:firstLine="720"/>
        <w:jc w:val="both"/>
        <w:textAlignment w:val="top"/>
        <w:rPr>
          <w:rFonts w:ascii="Arial" w:hAnsi="Arial" w:cs="Arial"/>
          <w:sz w:val="16"/>
          <w:szCs w:val="16"/>
        </w:rPr>
      </w:pPr>
      <w:r w:rsidRPr="0013397C">
        <w:rPr>
          <w:rFonts w:ascii="Arial" w:hAnsi="Arial" w:cs="Arial"/>
          <w:sz w:val="16"/>
          <w:szCs w:val="16"/>
        </w:rPr>
        <w:t>2.20. Основные требования к качеству предоставления услуги:</w:t>
      </w:r>
    </w:p>
    <w:p w:rsidR="006620B4" w:rsidRPr="0013397C" w:rsidRDefault="006620B4" w:rsidP="006620B4">
      <w:pPr>
        <w:ind w:firstLine="720"/>
        <w:jc w:val="both"/>
        <w:textAlignment w:val="top"/>
        <w:rPr>
          <w:rFonts w:ascii="Arial" w:hAnsi="Arial" w:cs="Arial"/>
          <w:sz w:val="16"/>
          <w:szCs w:val="16"/>
        </w:rPr>
      </w:pPr>
      <w:r w:rsidRPr="0013397C">
        <w:rPr>
          <w:rFonts w:ascii="Arial" w:hAnsi="Arial" w:cs="Arial"/>
          <w:sz w:val="16"/>
          <w:szCs w:val="16"/>
        </w:rPr>
        <w:t>своевременность предоставления услуги;</w:t>
      </w:r>
    </w:p>
    <w:p w:rsidR="006620B4" w:rsidRPr="0013397C" w:rsidRDefault="006620B4" w:rsidP="006620B4">
      <w:pPr>
        <w:ind w:firstLine="720"/>
        <w:jc w:val="both"/>
        <w:textAlignment w:val="top"/>
        <w:rPr>
          <w:rFonts w:ascii="Arial" w:hAnsi="Arial" w:cs="Arial"/>
          <w:sz w:val="16"/>
          <w:szCs w:val="16"/>
        </w:rPr>
      </w:pPr>
      <w:r w:rsidRPr="0013397C">
        <w:rPr>
          <w:rFonts w:ascii="Arial" w:hAnsi="Arial" w:cs="Arial"/>
          <w:sz w:val="16"/>
          <w:szCs w:val="16"/>
        </w:rPr>
        <w:t>достоверность и полнота информирования гражданина о ходе рассмотрения его обращения;</w:t>
      </w:r>
    </w:p>
    <w:p w:rsidR="006620B4" w:rsidRPr="0013397C" w:rsidRDefault="006620B4" w:rsidP="006620B4">
      <w:pPr>
        <w:ind w:firstLine="720"/>
        <w:jc w:val="both"/>
        <w:textAlignment w:val="top"/>
        <w:rPr>
          <w:rFonts w:ascii="Arial" w:hAnsi="Arial" w:cs="Arial"/>
          <w:sz w:val="16"/>
          <w:szCs w:val="16"/>
        </w:rPr>
      </w:pPr>
      <w:r w:rsidRPr="0013397C">
        <w:rPr>
          <w:rFonts w:ascii="Arial" w:hAnsi="Arial" w:cs="Arial"/>
          <w:sz w:val="16"/>
          <w:szCs w:val="16"/>
        </w:rPr>
        <w:t>удобство и доступность получения гражданином информации о порядке предоставления услуги;</w:t>
      </w:r>
    </w:p>
    <w:p w:rsidR="006620B4" w:rsidRPr="0013397C" w:rsidRDefault="006620B4" w:rsidP="006620B4">
      <w:pPr>
        <w:widowControl w:val="0"/>
        <w:autoSpaceDE w:val="0"/>
        <w:autoSpaceDN w:val="0"/>
        <w:adjustRightInd w:val="0"/>
        <w:ind w:firstLine="720"/>
        <w:jc w:val="both"/>
        <w:rPr>
          <w:rFonts w:ascii="Arial" w:hAnsi="Arial" w:cs="Arial"/>
          <w:sz w:val="16"/>
          <w:szCs w:val="16"/>
        </w:rPr>
      </w:pPr>
      <w:r w:rsidRPr="0013397C">
        <w:rPr>
          <w:rFonts w:ascii="Arial" w:hAnsi="Arial" w:cs="Arial"/>
          <w:sz w:val="16"/>
          <w:szCs w:val="16"/>
        </w:rPr>
        <w:t>количество взаимодействий заявителя с должностными лицами организации при предоставлении услуги, не превышающее 2 минут, с их общей продолжительностью, не превышающей 30 минут.</w:t>
      </w:r>
    </w:p>
    <w:p w:rsidR="006620B4" w:rsidRPr="0013397C" w:rsidRDefault="006620B4" w:rsidP="006620B4">
      <w:pPr>
        <w:ind w:firstLine="720"/>
        <w:jc w:val="both"/>
        <w:textAlignment w:val="top"/>
        <w:rPr>
          <w:rFonts w:ascii="Arial" w:hAnsi="Arial" w:cs="Arial"/>
          <w:sz w:val="16"/>
          <w:szCs w:val="16"/>
        </w:rPr>
      </w:pPr>
      <w:r w:rsidRPr="0013397C">
        <w:rPr>
          <w:rFonts w:ascii="Arial" w:hAnsi="Arial" w:cs="Arial"/>
          <w:sz w:val="16"/>
          <w:szCs w:val="16"/>
        </w:rPr>
        <w:t>2.21. Показателями качества предоставления услуги являются:</w:t>
      </w:r>
    </w:p>
    <w:p w:rsidR="006620B4" w:rsidRPr="0013397C" w:rsidRDefault="006620B4" w:rsidP="006620B4">
      <w:pPr>
        <w:ind w:firstLine="720"/>
        <w:jc w:val="both"/>
        <w:textAlignment w:val="top"/>
        <w:rPr>
          <w:rFonts w:ascii="Arial" w:hAnsi="Arial" w:cs="Arial"/>
          <w:sz w:val="16"/>
          <w:szCs w:val="16"/>
        </w:rPr>
      </w:pPr>
      <w:r w:rsidRPr="0013397C">
        <w:rPr>
          <w:rFonts w:ascii="Arial" w:hAnsi="Arial" w:cs="Arial"/>
          <w:sz w:val="16"/>
          <w:szCs w:val="16"/>
        </w:rPr>
        <w:t>соблюдение срока рассмотрения заявления;</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отсутствие обоснованных жалоб на действия (бездействия) должностного лица отдела образования, МДОО, многофункционального центра ответственного за предоставление услуги.</w:t>
      </w:r>
    </w:p>
    <w:p w:rsidR="006620B4" w:rsidRPr="0013397C" w:rsidRDefault="006620B4" w:rsidP="006620B4">
      <w:pPr>
        <w:tabs>
          <w:tab w:val="left" w:pos="851"/>
        </w:tabs>
        <w:ind w:firstLine="720"/>
        <w:jc w:val="both"/>
        <w:rPr>
          <w:rFonts w:ascii="Arial" w:hAnsi="Arial" w:cs="Arial"/>
          <w:sz w:val="16"/>
          <w:szCs w:val="16"/>
        </w:rPr>
      </w:pPr>
      <w:r w:rsidRPr="0013397C">
        <w:rPr>
          <w:rFonts w:ascii="Arial" w:hAnsi="Arial" w:cs="Arial"/>
          <w:sz w:val="16"/>
          <w:szCs w:val="16"/>
        </w:rPr>
        <w:t xml:space="preserve">2.22. На стадии рассмотрения документов получателя услуги в отделе образования, в  МДОО, или многофункционального центра заявитель имеет право: </w:t>
      </w:r>
    </w:p>
    <w:p w:rsidR="006620B4" w:rsidRPr="0013397C" w:rsidRDefault="006620B4" w:rsidP="006620B4">
      <w:pPr>
        <w:tabs>
          <w:tab w:val="left" w:pos="567"/>
        </w:tabs>
        <w:autoSpaceDE w:val="0"/>
        <w:autoSpaceDN w:val="0"/>
        <w:adjustRightInd w:val="0"/>
        <w:ind w:firstLine="720"/>
        <w:jc w:val="both"/>
        <w:rPr>
          <w:rFonts w:ascii="Arial" w:hAnsi="Arial" w:cs="Arial"/>
          <w:kern w:val="1"/>
          <w:sz w:val="16"/>
          <w:szCs w:val="16"/>
          <w:lang w:eastAsia="ar-SA"/>
        </w:rPr>
      </w:pPr>
      <w:r w:rsidRPr="0013397C">
        <w:rPr>
          <w:rFonts w:ascii="Arial" w:hAnsi="Arial" w:cs="Arial"/>
          <w:kern w:val="1"/>
          <w:sz w:val="16"/>
          <w:szCs w:val="16"/>
          <w:lang w:eastAsia="ar-SA"/>
        </w:rPr>
        <w:t xml:space="preserve">представлять дополнительные документы и материалы либо обращаться с просьбой об их истребовании, в том числе в электронной форме; </w:t>
      </w:r>
    </w:p>
    <w:p w:rsidR="006620B4" w:rsidRPr="0013397C" w:rsidRDefault="006620B4" w:rsidP="006620B4">
      <w:pPr>
        <w:tabs>
          <w:tab w:val="left" w:pos="567"/>
        </w:tabs>
        <w:autoSpaceDE w:val="0"/>
        <w:autoSpaceDN w:val="0"/>
        <w:adjustRightInd w:val="0"/>
        <w:ind w:firstLine="720"/>
        <w:jc w:val="both"/>
        <w:rPr>
          <w:rFonts w:ascii="Arial" w:hAnsi="Arial" w:cs="Arial"/>
          <w:kern w:val="1"/>
          <w:sz w:val="16"/>
          <w:szCs w:val="16"/>
          <w:lang w:eastAsia="ar-SA"/>
        </w:rPr>
      </w:pPr>
      <w:r w:rsidRPr="0013397C">
        <w:rPr>
          <w:rFonts w:ascii="Arial" w:hAnsi="Arial" w:cs="Arial"/>
          <w:kern w:val="1"/>
          <w:sz w:val="16"/>
          <w:szCs w:val="16"/>
          <w:lang w:eastAsia="ar-SA"/>
        </w:rPr>
        <w:t xml:space="preserve">знакомиться с документами и материалами, касающимися предоставления услуги, если это не затрагивает права, свободы и </w:t>
      </w:r>
      <w:bookmarkStart w:id="47" w:name="l73"/>
      <w:bookmarkEnd w:id="47"/>
      <w:r w:rsidRPr="0013397C">
        <w:rPr>
          <w:rFonts w:ascii="Arial" w:hAnsi="Arial" w:cs="Arial"/>
          <w:kern w:val="1"/>
          <w:sz w:val="16"/>
          <w:szCs w:val="16"/>
          <w:lang w:eastAsia="ar-SA"/>
        </w:rPr>
        <w:t xml:space="preserve">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6620B4" w:rsidRPr="0013397C" w:rsidRDefault="006620B4" w:rsidP="006620B4">
      <w:pPr>
        <w:tabs>
          <w:tab w:val="left" w:pos="567"/>
        </w:tabs>
        <w:autoSpaceDE w:val="0"/>
        <w:autoSpaceDN w:val="0"/>
        <w:adjustRightInd w:val="0"/>
        <w:ind w:firstLine="720"/>
        <w:jc w:val="both"/>
        <w:rPr>
          <w:rFonts w:ascii="Arial" w:hAnsi="Arial" w:cs="Arial"/>
          <w:kern w:val="1"/>
          <w:sz w:val="16"/>
          <w:szCs w:val="16"/>
          <w:lang w:eastAsia="ar-SA"/>
        </w:rPr>
      </w:pPr>
      <w:r w:rsidRPr="0013397C">
        <w:rPr>
          <w:rFonts w:ascii="Arial" w:hAnsi="Arial" w:cs="Arial"/>
          <w:sz w:val="16"/>
          <w:szCs w:val="16"/>
        </w:rPr>
        <w:t>получать информацию о ходе предоставления услуги, в том числе с использованием информационно-коммуникационных технологий;</w:t>
      </w:r>
    </w:p>
    <w:p w:rsidR="006620B4" w:rsidRPr="0013397C" w:rsidRDefault="006620B4" w:rsidP="006620B4">
      <w:pPr>
        <w:tabs>
          <w:tab w:val="left" w:pos="567"/>
        </w:tabs>
        <w:autoSpaceDE w:val="0"/>
        <w:autoSpaceDN w:val="0"/>
        <w:adjustRightInd w:val="0"/>
        <w:ind w:firstLine="720"/>
        <w:jc w:val="both"/>
        <w:rPr>
          <w:rFonts w:ascii="Arial" w:hAnsi="Arial" w:cs="Arial"/>
          <w:kern w:val="1"/>
          <w:sz w:val="16"/>
          <w:szCs w:val="16"/>
          <w:lang w:eastAsia="ar-SA"/>
        </w:rPr>
      </w:pPr>
      <w:r w:rsidRPr="0013397C">
        <w:rPr>
          <w:rFonts w:ascii="Arial" w:hAnsi="Arial" w:cs="Arial"/>
          <w:kern w:val="1"/>
          <w:sz w:val="16"/>
          <w:szCs w:val="16"/>
          <w:lang w:eastAsia="ar-SA"/>
        </w:rPr>
        <w:t xml:space="preserve">обращаться с жалобой на действие (бездействие) ответственных лиц в связи с </w:t>
      </w:r>
      <w:bookmarkStart w:id="48" w:name="l76"/>
      <w:bookmarkEnd w:id="48"/>
      <w:r w:rsidRPr="0013397C">
        <w:rPr>
          <w:rFonts w:ascii="Arial" w:hAnsi="Arial" w:cs="Arial"/>
          <w:kern w:val="1"/>
          <w:sz w:val="16"/>
          <w:szCs w:val="16"/>
          <w:lang w:eastAsia="ar-SA"/>
        </w:rPr>
        <w:t xml:space="preserve">рассмотрением заявления в административном и (или) судебном порядке в соответствии с законодательством Российской Федерации; </w:t>
      </w:r>
    </w:p>
    <w:p w:rsidR="006620B4" w:rsidRPr="0013397C" w:rsidRDefault="006620B4" w:rsidP="006620B4">
      <w:pPr>
        <w:tabs>
          <w:tab w:val="left" w:pos="567"/>
        </w:tabs>
        <w:autoSpaceDE w:val="0"/>
        <w:autoSpaceDN w:val="0"/>
        <w:adjustRightInd w:val="0"/>
        <w:ind w:firstLine="720"/>
        <w:jc w:val="both"/>
        <w:rPr>
          <w:rFonts w:ascii="Arial" w:hAnsi="Arial" w:cs="Arial"/>
          <w:kern w:val="1"/>
          <w:sz w:val="16"/>
          <w:szCs w:val="16"/>
          <w:lang w:eastAsia="ar-SA"/>
        </w:rPr>
      </w:pPr>
      <w:r w:rsidRPr="0013397C">
        <w:rPr>
          <w:rFonts w:ascii="Arial" w:hAnsi="Arial" w:cs="Arial"/>
          <w:kern w:val="1"/>
          <w:sz w:val="16"/>
          <w:szCs w:val="16"/>
          <w:lang w:eastAsia="ar-SA"/>
        </w:rPr>
        <w:t>обращаться с заявлением о прекращении предоставления услуги.</w:t>
      </w:r>
    </w:p>
    <w:p w:rsidR="006620B4" w:rsidRPr="0013397C" w:rsidRDefault="006620B4" w:rsidP="006620B4">
      <w:pPr>
        <w:autoSpaceDE w:val="0"/>
        <w:autoSpaceDN w:val="0"/>
        <w:adjustRightInd w:val="0"/>
        <w:ind w:firstLine="720"/>
        <w:jc w:val="both"/>
        <w:rPr>
          <w:rFonts w:ascii="Arial" w:hAnsi="Arial" w:cs="Arial"/>
          <w:bCs/>
          <w:sz w:val="16"/>
          <w:szCs w:val="16"/>
        </w:rPr>
      </w:pPr>
      <w:r w:rsidRPr="0013397C">
        <w:rPr>
          <w:rFonts w:ascii="Arial" w:hAnsi="Arial" w:cs="Arial"/>
          <w:bCs/>
          <w:sz w:val="16"/>
          <w:szCs w:val="16"/>
        </w:rPr>
        <w:t>2.23.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Иных требований по предоставлению услуги нет.</w:t>
      </w:r>
    </w:p>
    <w:p w:rsidR="006620B4" w:rsidRPr="0013397C" w:rsidRDefault="006620B4" w:rsidP="006620B4">
      <w:pPr>
        <w:suppressAutoHyphens/>
        <w:ind w:firstLine="720"/>
        <w:jc w:val="center"/>
        <w:rPr>
          <w:rFonts w:ascii="Arial" w:hAnsi="Arial" w:cs="Arial"/>
          <w:bCs/>
          <w:sz w:val="16"/>
          <w:szCs w:val="16"/>
          <w:lang w:eastAsia="ar-SA"/>
        </w:rPr>
      </w:pPr>
    </w:p>
    <w:p w:rsidR="006620B4" w:rsidRPr="0013397C" w:rsidRDefault="006620B4" w:rsidP="006620B4">
      <w:pPr>
        <w:suppressAutoHyphens/>
        <w:ind w:firstLine="720"/>
        <w:jc w:val="center"/>
        <w:rPr>
          <w:rFonts w:ascii="Arial" w:hAnsi="Arial" w:cs="Arial"/>
          <w:bCs/>
          <w:sz w:val="16"/>
          <w:szCs w:val="16"/>
          <w:lang w:eastAsia="ar-SA"/>
        </w:rPr>
      </w:pPr>
      <w:r w:rsidRPr="0013397C">
        <w:rPr>
          <w:rFonts w:ascii="Arial" w:hAnsi="Arial" w:cs="Arial"/>
          <w:bCs/>
          <w:sz w:val="16"/>
          <w:szCs w:val="16"/>
          <w:lang w:val="en-US" w:eastAsia="ar-SA"/>
        </w:rPr>
        <w:t>III</w:t>
      </w:r>
      <w:r w:rsidRPr="0013397C">
        <w:rPr>
          <w:rFonts w:ascii="Arial" w:hAnsi="Arial" w:cs="Arial"/>
          <w:bCs/>
          <w:sz w:val="16"/>
          <w:szCs w:val="16"/>
          <w:lang w:eastAsia="ar-SA"/>
        </w:rPr>
        <w:t>. Состав, последовательность и сроки выполнения действий</w:t>
      </w:r>
    </w:p>
    <w:p w:rsidR="006620B4" w:rsidRPr="0013397C" w:rsidRDefault="006620B4" w:rsidP="006620B4">
      <w:pPr>
        <w:suppressAutoHyphens/>
        <w:ind w:firstLine="720"/>
        <w:jc w:val="center"/>
        <w:rPr>
          <w:rFonts w:ascii="Arial" w:hAnsi="Arial" w:cs="Arial"/>
          <w:bCs/>
          <w:sz w:val="16"/>
          <w:szCs w:val="16"/>
          <w:lang w:eastAsia="ar-SA"/>
        </w:rPr>
      </w:pPr>
      <w:r w:rsidRPr="0013397C">
        <w:rPr>
          <w:rFonts w:ascii="Arial" w:hAnsi="Arial" w:cs="Arial"/>
          <w:bCs/>
          <w:sz w:val="16"/>
          <w:szCs w:val="16"/>
          <w:lang w:eastAsia="ar-SA"/>
        </w:rPr>
        <w:t>(административных процедур), требования к порядку их выполнения, в том числе особенности выполнения действий (административных процедур) в электронной форме</w:t>
      </w:r>
    </w:p>
    <w:p w:rsidR="006620B4" w:rsidRPr="0013397C" w:rsidRDefault="006620B4" w:rsidP="006620B4">
      <w:pPr>
        <w:ind w:firstLine="720"/>
        <w:jc w:val="both"/>
        <w:textAlignment w:val="top"/>
        <w:rPr>
          <w:rFonts w:ascii="Arial" w:hAnsi="Arial" w:cs="Arial"/>
          <w:sz w:val="16"/>
          <w:szCs w:val="16"/>
        </w:rPr>
      </w:pPr>
    </w:p>
    <w:p w:rsidR="006620B4" w:rsidRPr="0013397C" w:rsidRDefault="006620B4" w:rsidP="006620B4">
      <w:pPr>
        <w:ind w:firstLine="720"/>
        <w:jc w:val="both"/>
        <w:rPr>
          <w:rFonts w:ascii="Arial" w:hAnsi="Arial" w:cs="Arial"/>
          <w:sz w:val="16"/>
          <w:szCs w:val="16"/>
        </w:rPr>
      </w:pPr>
      <w:bookmarkStart w:id="49" w:name="sub_31"/>
      <w:r w:rsidRPr="0013397C">
        <w:rPr>
          <w:rFonts w:ascii="Arial" w:hAnsi="Arial" w:cs="Arial"/>
          <w:sz w:val="16"/>
          <w:szCs w:val="16"/>
        </w:rPr>
        <w:t>3.1. Процесс предоставления услуги включает в себя выполнение следующих административных процедур:</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прием и регистрацию заявления о постановке ребенка на учет для зачисления в МДОО и документов у заявителя, выдачу уведомления;</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рассмотрение заявления и документов о постановке ребенка на учет для зачисления в МДОО, информирование заявителя о принятом решении по зачислению ребенка;</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lastRenderedPageBreak/>
        <w:t>прием  заявления о зачислении с приложениями, зачисление ребенка или отказ в зачислении;</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ознакомление заявителей с приказом о зачислении ребенка в МДОО, с учредительными документами МДОО, оформление и подписание договора между МДОО и родителями (законными представителями) (далее - Договор).</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Блок-схема предоставления услуги приведена в приложении  6 к настоящему Регламенту.</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3.2. Прием и регистрация заявления о постановке ребенка на учет для зачисления в МДОО и документов у заявителя, выдача уведомления.</w:t>
      </w:r>
    </w:p>
    <w:p w:rsidR="006620B4" w:rsidRPr="0013397C" w:rsidRDefault="006620B4" w:rsidP="006620B4">
      <w:pPr>
        <w:ind w:firstLine="720"/>
        <w:jc w:val="both"/>
        <w:rPr>
          <w:rFonts w:ascii="Arial" w:hAnsi="Arial" w:cs="Arial"/>
          <w:sz w:val="16"/>
          <w:szCs w:val="16"/>
        </w:rPr>
      </w:pPr>
      <w:bookmarkStart w:id="50" w:name="sub_35"/>
      <w:bookmarkEnd w:id="49"/>
      <w:r w:rsidRPr="0013397C">
        <w:rPr>
          <w:rFonts w:ascii="Arial" w:hAnsi="Arial" w:cs="Arial"/>
          <w:sz w:val="16"/>
          <w:szCs w:val="16"/>
        </w:rPr>
        <w:t>3.2.1. Прием граждан по вопросам постановки их детей на учет для зачисления в МДОО осуществляется в отделе образования, в МДОО или в многофункциональном центре.</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3.2.2. Прием осуществляется в течение всего календарного года в установленные дни приема.</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3.2.3. Постановка детей на учет для зачисления в МДОО осуществляется при наличии у заявителя документов, указанных в пункте 2.6. настоящего Регламента.</w:t>
      </w:r>
    </w:p>
    <w:bookmarkEnd w:id="50"/>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 xml:space="preserve">3.2.4. Отдел образования формирует общий банк данных о детях, нуждающихся в предоставлении места в МДОО. </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3.2.5. В МДОО ведутся журналы учета очередности на зачисление детей в МДОО</w:t>
      </w:r>
      <w:r w:rsidRPr="0013397C">
        <w:rPr>
          <w:rFonts w:ascii="Arial" w:hAnsi="Arial" w:cs="Arial"/>
          <w:color w:val="FF0000"/>
          <w:sz w:val="16"/>
          <w:szCs w:val="16"/>
        </w:rPr>
        <w:t xml:space="preserve"> </w:t>
      </w:r>
      <w:r w:rsidRPr="0013397C">
        <w:rPr>
          <w:rFonts w:ascii="Arial" w:hAnsi="Arial" w:cs="Arial"/>
          <w:sz w:val="16"/>
          <w:szCs w:val="16"/>
        </w:rPr>
        <w:t>по примерной форме согласно приложению 7 к настоящему Регламенту. Журналы учета очередности зачисления детей в МДОО должны быть пронумерованы и прошнурованы в соответствии с требованиями документооборота, скреплены печатью и подписью. Журналы учета очередности на зачисление детей в МДОО хранятся в специально отведенном месте.</w:t>
      </w:r>
    </w:p>
    <w:p w:rsidR="006620B4" w:rsidRPr="0013397C" w:rsidRDefault="006620B4" w:rsidP="006620B4">
      <w:pPr>
        <w:tabs>
          <w:tab w:val="num" w:pos="360"/>
        </w:tabs>
        <w:ind w:firstLine="720"/>
        <w:jc w:val="both"/>
        <w:rPr>
          <w:rFonts w:ascii="Arial" w:hAnsi="Arial" w:cs="Arial"/>
          <w:sz w:val="16"/>
          <w:szCs w:val="16"/>
        </w:rPr>
      </w:pPr>
      <w:r w:rsidRPr="0013397C">
        <w:rPr>
          <w:rFonts w:ascii="Arial" w:hAnsi="Arial" w:cs="Arial"/>
          <w:sz w:val="16"/>
          <w:szCs w:val="16"/>
        </w:rPr>
        <w:t>Факт регистрации ребенка в Журнале учета очередности на зачисление детей в МДОО является постановкой ребенка на учет.</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3.2.6. В день регистрации ребенка в Журнале учета очередности на зачисление детей в МДОО заявителю выдается уведомление о постановке ребенка на учет для зачисления МДОО примерной формы (приложение 8).</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Срок исполнения данной административной процедуры – в день подачи заявления.</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Факт получения заявителем уведомления подтверждается путем проставления подписи заявителя в журнале учета очередности на зачисление детей в МДОО.</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Уведомлению присваивается номер, который соответствует регистрационному номеру в журнале учета очередности на зачисление детей в МДОО.</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В МДОО формируются и ведутся следующие списки очередности:</w:t>
      </w:r>
    </w:p>
    <w:p w:rsidR="006620B4" w:rsidRPr="0013397C" w:rsidRDefault="006620B4" w:rsidP="006620B4">
      <w:pPr>
        <w:ind w:firstLine="720"/>
        <w:jc w:val="both"/>
        <w:rPr>
          <w:rFonts w:ascii="Arial" w:hAnsi="Arial" w:cs="Arial"/>
          <w:sz w:val="16"/>
          <w:szCs w:val="16"/>
        </w:rPr>
      </w:pPr>
      <w:proofErr w:type="gramStart"/>
      <w:r w:rsidRPr="0013397C">
        <w:rPr>
          <w:rFonts w:ascii="Arial" w:hAnsi="Arial" w:cs="Arial"/>
          <w:sz w:val="16"/>
          <w:szCs w:val="16"/>
        </w:rPr>
        <w:t>первоочередной</w:t>
      </w:r>
      <w:proofErr w:type="gramEnd"/>
      <w:r w:rsidRPr="0013397C">
        <w:rPr>
          <w:rFonts w:ascii="Arial" w:hAnsi="Arial" w:cs="Arial"/>
          <w:sz w:val="16"/>
          <w:szCs w:val="16"/>
        </w:rPr>
        <w:t>: для учета детей, родители (законные представители) которых имеют право на первоочередное или внеочередное  предоставление их детям  мест в образовательных учреждениях, согласно действующему законодательству;</w:t>
      </w:r>
    </w:p>
    <w:p w:rsidR="006620B4" w:rsidRPr="0013397C" w:rsidRDefault="006620B4" w:rsidP="006620B4">
      <w:pPr>
        <w:ind w:firstLine="720"/>
        <w:jc w:val="both"/>
        <w:rPr>
          <w:rFonts w:ascii="Arial" w:hAnsi="Arial" w:cs="Arial"/>
          <w:sz w:val="16"/>
          <w:szCs w:val="16"/>
        </w:rPr>
      </w:pPr>
      <w:proofErr w:type="gramStart"/>
      <w:r w:rsidRPr="0013397C">
        <w:rPr>
          <w:rFonts w:ascii="Arial" w:hAnsi="Arial" w:cs="Arial"/>
          <w:sz w:val="16"/>
          <w:szCs w:val="16"/>
        </w:rPr>
        <w:t>общий</w:t>
      </w:r>
      <w:proofErr w:type="gramEnd"/>
      <w:r w:rsidRPr="0013397C">
        <w:rPr>
          <w:rFonts w:ascii="Arial" w:hAnsi="Arial" w:cs="Arial"/>
          <w:sz w:val="16"/>
          <w:szCs w:val="16"/>
        </w:rPr>
        <w:t>: для учета детей, родители (законные представители) которых не имеют права на первоочередное  или внеочередное предоставление их детям  мест  в МДОО;</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3.2.7. Исключение ребенка из журнала учета очередности на зачисление детей в МДОО производится в следующих случаях:</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по заявлению заявителей;</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при достижении ребенком до 01 сентября текущего года возраста 7 лет.</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3.2.8. При  утрате (возникновении) у заявителей права на первоочередное или внеочередное предоставление места в МДОО (с предоставлением подтверждающего документа, предусмотренного действующим законодательством) и уведомлении об этом в отделе образования, или в МДОО, дети переводятся в соответствующий список очередности по дате подачи  заявления (дата первичного обращения) и входящему регистрационному номеру.</w:t>
      </w:r>
    </w:p>
    <w:p w:rsidR="006620B4" w:rsidRPr="0013397C" w:rsidRDefault="006620B4" w:rsidP="006620B4">
      <w:pPr>
        <w:autoSpaceDE w:val="0"/>
        <w:autoSpaceDN w:val="0"/>
        <w:adjustRightInd w:val="0"/>
        <w:ind w:firstLine="540"/>
        <w:jc w:val="both"/>
        <w:rPr>
          <w:rFonts w:ascii="Arial" w:hAnsi="Arial" w:cs="Arial"/>
          <w:bCs/>
          <w:sz w:val="16"/>
          <w:szCs w:val="16"/>
        </w:rPr>
      </w:pPr>
      <w:r w:rsidRPr="0013397C">
        <w:rPr>
          <w:rFonts w:ascii="Arial" w:hAnsi="Arial" w:cs="Arial"/>
          <w:sz w:val="16"/>
          <w:szCs w:val="16"/>
        </w:rPr>
        <w:t xml:space="preserve">3.2.9. </w:t>
      </w:r>
      <w:proofErr w:type="gramStart"/>
      <w:r w:rsidRPr="0013397C">
        <w:rPr>
          <w:rFonts w:ascii="Arial" w:hAnsi="Arial" w:cs="Arial"/>
          <w:sz w:val="16"/>
          <w:szCs w:val="16"/>
        </w:rPr>
        <w:t>С 01 мая по 01 июня того года, когда заявитель планирует обеспечить ребенку дошкольное образование, он обязан подтвердить</w:t>
      </w:r>
      <w:r w:rsidRPr="0013397C">
        <w:rPr>
          <w:rFonts w:ascii="Arial" w:hAnsi="Arial" w:cs="Arial"/>
          <w:color w:val="FF0000"/>
          <w:sz w:val="16"/>
          <w:szCs w:val="16"/>
        </w:rPr>
        <w:t xml:space="preserve"> </w:t>
      </w:r>
      <w:r w:rsidRPr="0013397C">
        <w:rPr>
          <w:rFonts w:ascii="Arial" w:hAnsi="Arial" w:cs="Arial"/>
          <w:sz w:val="16"/>
          <w:szCs w:val="16"/>
        </w:rPr>
        <w:t xml:space="preserve">потребность в зачислении их ребенка в МДОО, а также сообщить об изменении данных о ребенке и (или) заявителях (фамилия, имя, отчество, место жительства и т.п. сведения), </w:t>
      </w:r>
      <w:r w:rsidRPr="0013397C">
        <w:rPr>
          <w:rFonts w:ascii="Arial" w:hAnsi="Arial" w:cs="Arial"/>
          <w:bCs/>
          <w:sz w:val="16"/>
          <w:szCs w:val="16"/>
        </w:rPr>
        <w:t>имеет право в внести следующие изменения в заявление с сохранением даты постановки ребенка на учет</w:t>
      </w:r>
      <w:proofErr w:type="gramEnd"/>
      <w:r w:rsidRPr="0013397C">
        <w:rPr>
          <w:rFonts w:ascii="Arial" w:hAnsi="Arial" w:cs="Arial"/>
          <w:bCs/>
          <w:sz w:val="16"/>
          <w:szCs w:val="16"/>
        </w:rPr>
        <w:t>: изменить ранее выбранный год поступления ребенка в МДОО; изменить выбранные ранее учреждения.</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 xml:space="preserve">В случае неполучения в установленные сроки подтверждения от заявителя потребности в зачислении их </w:t>
      </w:r>
      <w:r w:rsidRPr="0013397C">
        <w:rPr>
          <w:rFonts w:ascii="Arial" w:hAnsi="Arial" w:cs="Arial"/>
          <w:sz w:val="16"/>
          <w:szCs w:val="16"/>
        </w:rPr>
        <w:lastRenderedPageBreak/>
        <w:t>ребенка в МДОО, вопрос предоставления места в МДОО не рассматривается, ребенок автоматически остается на учете для зачисления в МДОО.</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3.2.10. Ведение единого электронного реестра очередности зачисления детей в МДОО в автоматизированной системе учета осуществляется отделом  образования.</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3.3. Рассмотрение заявления и документов о постановке ребенка на учет для зачисления в МДОО, информирование заявителя о принятом решении по зачислению ребенка.</w:t>
      </w:r>
    </w:p>
    <w:p w:rsidR="006620B4" w:rsidRPr="0013397C" w:rsidRDefault="006620B4" w:rsidP="006620B4">
      <w:pPr>
        <w:autoSpaceDE w:val="0"/>
        <w:autoSpaceDN w:val="0"/>
        <w:adjustRightInd w:val="0"/>
        <w:ind w:firstLine="540"/>
        <w:jc w:val="both"/>
        <w:rPr>
          <w:rFonts w:ascii="Arial" w:hAnsi="Arial" w:cs="Arial"/>
          <w:sz w:val="16"/>
          <w:szCs w:val="16"/>
        </w:rPr>
      </w:pPr>
      <w:r w:rsidRPr="0013397C">
        <w:rPr>
          <w:rFonts w:ascii="Arial" w:hAnsi="Arial" w:cs="Arial"/>
          <w:sz w:val="16"/>
          <w:szCs w:val="16"/>
        </w:rPr>
        <w:t>3.3.1. Порядок зачисления ребенка в МДОО определяется учредителем в соответствии с законодательством Российской Федерации и закрепляется в уставе МДОО. МДОО комплектуется ежегодно в установленный период времени (с 01 июня по 31 августа текущего календарного года) в следующем порядке:</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в первую очередь – в соответствии  с первоочередным списком;</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 xml:space="preserve">во вторую очередь – в соответствии с общим списком. </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В остальное время производится доукомплектование МДОО на свободные (освободившиеся, вновь созданные) места.</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 xml:space="preserve">Комплектование групп детьми проводится по возрастному принципу (за исключением тех МДОО, где формируются разновозрастные группы). </w:t>
      </w:r>
    </w:p>
    <w:p w:rsidR="006620B4" w:rsidRPr="0013397C" w:rsidRDefault="006620B4" w:rsidP="006620B4">
      <w:pPr>
        <w:autoSpaceDE w:val="0"/>
        <w:autoSpaceDN w:val="0"/>
        <w:adjustRightInd w:val="0"/>
        <w:ind w:firstLine="540"/>
        <w:jc w:val="both"/>
        <w:rPr>
          <w:rFonts w:ascii="Arial" w:hAnsi="Arial" w:cs="Arial"/>
          <w:sz w:val="16"/>
          <w:szCs w:val="16"/>
        </w:rPr>
      </w:pPr>
      <w:r w:rsidRPr="0013397C">
        <w:rPr>
          <w:rFonts w:ascii="Arial" w:hAnsi="Arial" w:cs="Arial"/>
          <w:sz w:val="16"/>
          <w:szCs w:val="16"/>
        </w:rPr>
        <w:t xml:space="preserve">3.3.2. Если в процессе комплектования места в МДОО предоставляются не всем детям, состоящим на учете для предоставления места с 01 сентября текущего года, эти дети переходят в статус «очередников». Они обеспечиваются местами в МДОО на свободные (освобождающиеся, вновь созданные) места в течение учебного года, либо учитываются в списке </w:t>
      </w:r>
      <w:proofErr w:type="gramStart"/>
      <w:r w:rsidRPr="0013397C">
        <w:rPr>
          <w:rFonts w:ascii="Arial" w:hAnsi="Arial" w:cs="Arial"/>
          <w:sz w:val="16"/>
          <w:szCs w:val="16"/>
        </w:rPr>
        <w:t>нуждающихся</w:t>
      </w:r>
      <w:proofErr w:type="gramEnd"/>
      <w:r w:rsidRPr="0013397C">
        <w:rPr>
          <w:rFonts w:ascii="Arial" w:hAnsi="Arial" w:cs="Arial"/>
          <w:sz w:val="16"/>
          <w:szCs w:val="16"/>
        </w:rPr>
        <w:t xml:space="preserve"> в месте в МДОО с 01 сентября следующего календарного года.</w:t>
      </w:r>
    </w:p>
    <w:p w:rsidR="006620B4" w:rsidRPr="0013397C" w:rsidRDefault="006620B4" w:rsidP="006620B4">
      <w:pPr>
        <w:autoSpaceDE w:val="0"/>
        <w:autoSpaceDN w:val="0"/>
        <w:adjustRightInd w:val="0"/>
        <w:ind w:firstLine="540"/>
        <w:jc w:val="both"/>
        <w:rPr>
          <w:rFonts w:ascii="Arial" w:hAnsi="Arial" w:cs="Arial"/>
          <w:sz w:val="16"/>
          <w:szCs w:val="16"/>
        </w:rPr>
      </w:pPr>
      <w:r w:rsidRPr="0013397C">
        <w:rPr>
          <w:rFonts w:ascii="Arial" w:hAnsi="Arial" w:cs="Arial"/>
          <w:sz w:val="16"/>
          <w:szCs w:val="16"/>
        </w:rPr>
        <w:t>3.3.3. При комплектовании МДОО рекомендуется соблюдать следующую норму: количество мест в организации, предоставленных для льготных категорий детей, не может превышать количество мест, предоставленных для детей не льготных категорий.</w:t>
      </w:r>
    </w:p>
    <w:p w:rsidR="006620B4" w:rsidRPr="0013397C" w:rsidRDefault="006620B4" w:rsidP="006620B4">
      <w:pPr>
        <w:autoSpaceDE w:val="0"/>
        <w:autoSpaceDN w:val="0"/>
        <w:adjustRightInd w:val="0"/>
        <w:ind w:firstLine="540"/>
        <w:jc w:val="both"/>
        <w:rPr>
          <w:rFonts w:ascii="Arial" w:hAnsi="Arial" w:cs="Arial"/>
          <w:sz w:val="16"/>
          <w:szCs w:val="16"/>
        </w:rPr>
      </w:pPr>
      <w:r w:rsidRPr="0013397C">
        <w:rPr>
          <w:rFonts w:ascii="Arial" w:hAnsi="Arial" w:cs="Arial"/>
          <w:sz w:val="16"/>
          <w:szCs w:val="16"/>
        </w:rPr>
        <w:t xml:space="preserve">3.3.4. При отсутствии свободных мест в выбранных МДОО родителям (законным представителям) могут быть предложены свободные места в других организациях. </w:t>
      </w:r>
      <w:proofErr w:type="gramStart"/>
      <w:r w:rsidRPr="0013397C">
        <w:rPr>
          <w:rFonts w:ascii="Arial" w:hAnsi="Arial" w:cs="Arial"/>
          <w:sz w:val="16"/>
          <w:szCs w:val="16"/>
        </w:rPr>
        <w:t xml:space="preserve">При отказе родителей (законных представителей) или при отсутствии их согласия (отказа) от предложенных (предложенного) МДОО изменяется желаемая дата поступления на следующий учебный год с сохранением даты постановки на учет. </w:t>
      </w:r>
      <w:proofErr w:type="gramEnd"/>
    </w:p>
    <w:p w:rsidR="006620B4" w:rsidRPr="0013397C" w:rsidRDefault="006620B4" w:rsidP="006620B4">
      <w:pPr>
        <w:autoSpaceDE w:val="0"/>
        <w:autoSpaceDN w:val="0"/>
        <w:adjustRightInd w:val="0"/>
        <w:ind w:firstLine="540"/>
        <w:jc w:val="both"/>
        <w:rPr>
          <w:rFonts w:ascii="Arial" w:hAnsi="Arial" w:cs="Arial"/>
          <w:sz w:val="16"/>
          <w:szCs w:val="16"/>
        </w:rPr>
      </w:pPr>
      <w:r w:rsidRPr="0013397C">
        <w:rPr>
          <w:rFonts w:ascii="Arial" w:hAnsi="Arial" w:cs="Arial"/>
          <w:sz w:val="16"/>
          <w:szCs w:val="16"/>
        </w:rPr>
        <w:t>3.3.5. В случае</w:t>
      </w:r>
      <w:proofErr w:type="gramStart"/>
      <w:r w:rsidRPr="0013397C">
        <w:rPr>
          <w:rFonts w:ascii="Arial" w:hAnsi="Arial" w:cs="Arial"/>
          <w:sz w:val="16"/>
          <w:szCs w:val="16"/>
        </w:rPr>
        <w:t>,</w:t>
      </w:r>
      <w:proofErr w:type="gramEnd"/>
      <w:r w:rsidRPr="0013397C">
        <w:rPr>
          <w:rFonts w:ascii="Arial" w:hAnsi="Arial" w:cs="Arial"/>
          <w:sz w:val="16"/>
          <w:szCs w:val="16"/>
        </w:rPr>
        <w:t xml:space="preserve"> если не возможно обеспечить местом в МДОО ребенка, из списка комплектования текущего года, такому ребенку обеспечивают возможность получения дошкольного образования в одной из вариативных форм, в том числе: в дошкольных группах, созданных в образовательных учреждениях других типов и видов; в семье посредством психолого-педагогического сопровождения его воспитания и образования; в негосударственном образовательном учреждении; в семейных дошкольных группах; в группах кратковременного пребывания; в иных формах и учреждениях.</w:t>
      </w:r>
    </w:p>
    <w:p w:rsidR="006620B4" w:rsidRPr="0013397C" w:rsidRDefault="006620B4" w:rsidP="006620B4">
      <w:pPr>
        <w:autoSpaceDE w:val="0"/>
        <w:autoSpaceDN w:val="0"/>
        <w:adjustRightInd w:val="0"/>
        <w:ind w:firstLine="540"/>
        <w:jc w:val="both"/>
        <w:rPr>
          <w:rFonts w:ascii="Arial" w:hAnsi="Arial" w:cs="Arial"/>
          <w:sz w:val="16"/>
          <w:szCs w:val="16"/>
        </w:rPr>
      </w:pPr>
      <w:r w:rsidRPr="0013397C">
        <w:rPr>
          <w:rFonts w:ascii="Arial" w:hAnsi="Arial" w:cs="Arial"/>
          <w:sz w:val="16"/>
          <w:szCs w:val="16"/>
        </w:rPr>
        <w:t>При этом ребенок числится в списке очередников и не снимается с учета для предоставления места. Ему должно быть предоставлено свободное (освободившееся или вновь созданное место) в текущем учебном году, либо место в МДОО с 01 сентября следующего года.</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 xml:space="preserve"> 3.4. Прием заявления о зачислении с приложениями, зачисление ребенка или отказ в зачислении.</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3.4.1. С 01 июня заведующи</w:t>
      </w:r>
      <w:proofErr w:type="gramStart"/>
      <w:r w:rsidRPr="0013397C">
        <w:rPr>
          <w:rFonts w:ascii="Arial" w:hAnsi="Arial" w:cs="Arial"/>
          <w:sz w:val="16"/>
          <w:szCs w:val="16"/>
        </w:rPr>
        <w:t>й(</w:t>
      </w:r>
      <w:proofErr w:type="spellStart"/>
      <w:proofErr w:type="gramEnd"/>
      <w:r w:rsidRPr="0013397C">
        <w:rPr>
          <w:rFonts w:ascii="Arial" w:hAnsi="Arial" w:cs="Arial"/>
          <w:sz w:val="16"/>
          <w:szCs w:val="16"/>
        </w:rPr>
        <w:t>ая</w:t>
      </w:r>
      <w:proofErr w:type="spellEnd"/>
      <w:r w:rsidRPr="0013397C">
        <w:rPr>
          <w:rFonts w:ascii="Arial" w:hAnsi="Arial" w:cs="Arial"/>
          <w:sz w:val="16"/>
          <w:szCs w:val="16"/>
        </w:rPr>
        <w:t>) осуществляет прием заявлений о зачислении ребенка, с приложением документов, перечисленных в пункте 2.7. настоящего Регламента.</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3.4.2. Юридическим фактом для начала административной процедуры является личное обращение заявителя в часы приема, определяемые МДОО.</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3.4.3. Личный прием заявителей осуществляется заведующи</w:t>
      </w:r>
      <w:proofErr w:type="gramStart"/>
      <w:r w:rsidRPr="0013397C">
        <w:rPr>
          <w:rFonts w:ascii="Arial" w:hAnsi="Arial" w:cs="Arial"/>
          <w:sz w:val="16"/>
          <w:szCs w:val="16"/>
        </w:rPr>
        <w:t>м(</w:t>
      </w:r>
      <w:proofErr w:type="gramEnd"/>
      <w:r w:rsidRPr="0013397C">
        <w:rPr>
          <w:rFonts w:ascii="Arial" w:hAnsi="Arial" w:cs="Arial"/>
          <w:sz w:val="16"/>
          <w:szCs w:val="16"/>
        </w:rPr>
        <w:t>ей) МДОО. При личном приеме заявитель предъявляет документ, удостоверяющий его личность.</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3.4.4. Заведующи</w:t>
      </w:r>
      <w:proofErr w:type="gramStart"/>
      <w:r w:rsidRPr="0013397C">
        <w:rPr>
          <w:rFonts w:ascii="Arial" w:hAnsi="Arial" w:cs="Arial"/>
          <w:sz w:val="16"/>
          <w:szCs w:val="16"/>
        </w:rPr>
        <w:t>й(</w:t>
      </w:r>
      <w:proofErr w:type="spellStart"/>
      <w:proofErr w:type="gramEnd"/>
      <w:r w:rsidRPr="0013397C">
        <w:rPr>
          <w:rFonts w:ascii="Arial" w:hAnsi="Arial" w:cs="Arial"/>
          <w:sz w:val="16"/>
          <w:szCs w:val="16"/>
        </w:rPr>
        <w:t>ая</w:t>
      </w:r>
      <w:proofErr w:type="spellEnd"/>
      <w:r w:rsidRPr="0013397C">
        <w:rPr>
          <w:rFonts w:ascii="Arial" w:hAnsi="Arial" w:cs="Arial"/>
          <w:sz w:val="16"/>
          <w:szCs w:val="16"/>
        </w:rPr>
        <w:t>) МДОО принимает от заявителя заявление о зачислении с приложениями, выполняя при этом следующие действия:</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устанавливает личность заявителя;</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принимает документы, сверяя наличие всех указанных в заявлении в качестве приложений документов;</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проверяет правильность оформления документов, их полноту и достоверность;</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устанавливает наличие (отсутствие) оснований для отказа в предоставлении услуги;</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lastRenderedPageBreak/>
        <w:t>согласует дату фактического поступления ребенка в МДОО.</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3.4.5. Перед фактическим поступлением ребенка в МДОО заявитель обязан обеспечить прохождение ребенком медицинского обследования и оформление медицинской карты установленного образца.</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3.4.6. За один день до фактического поступления ребенка в МДОО заявитель предоставляет медицинскую карту заведующему (ей) МДОО.</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3.4.7. В течение трех рабочих дней со дня фактического поступления ребенка в МДОО заведующий (</w:t>
      </w:r>
      <w:proofErr w:type="spellStart"/>
      <w:r w:rsidRPr="0013397C">
        <w:rPr>
          <w:rFonts w:ascii="Arial" w:hAnsi="Arial" w:cs="Arial"/>
          <w:sz w:val="16"/>
          <w:szCs w:val="16"/>
        </w:rPr>
        <w:t>ая</w:t>
      </w:r>
      <w:proofErr w:type="spellEnd"/>
      <w:r w:rsidRPr="0013397C">
        <w:rPr>
          <w:rFonts w:ascii="Arial" w:hAnsi="Arial" w:cs="Arial"/>
          <w:sz w:val="16"/>
          <w:szCs w:val="16"/>
        </w:rPr>
        <w:t>) издает приказ о зачислении.</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3.4.8. При высвобождении мест в МДОО в течение текущего года руководитель МДОО направляет сведения о высвобождающихся местах в отдел образования.</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3.4.9.  В  период основного комплектования работает  комиссия по распределению мест в МДОО. Состав комиссии и порядок работы утверждается ежегодно приказом начальника отдела образования.</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 xml:space="preserve">Председатель, заместитель председателя, </w:t>
      </w:r>
      <w:proofErr w:type="gramStart"/>
      <w:r w:rsidRPr="0013397C">
        <w:rPr>
          <w:rFonts w:ascii="Arial" w:hAnsi="Arial" w:cs="Arial"/>
          <w:sz w:val="16"/>
          <w:szCs w:val="16"/>
        </w:rPr>
        <w:t>секретарь</w:t>
      </w:r>
      <w:proofErr w:type="gramEnd"/>
      <w:r w:rsidRPr="0013397C">
        <w:rPr>
          <w:rFonts w:ascii="Arial" w:hAnsi="Arial" w:cs="Arial"/>
          <w:sz w:val="16"/>
          <w:szCs w:val="16"/>
        </w:rPr>
        <w:t xml:space="preserve"> и члены комиссии несут персональную ответственность за ведение журналов учета очередности на зачисление детей в МДОО и проверку соответствия заявлений для зачисления в МДОО.</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3.4.10. В случае наличия оснований для отказа в предоставлении услуги, установленных пункта  2.12.1. настоящего Регламента, заведующи</w:t>
      </w:r>
      <w:proofErr w:type="gramStart"/>
      <w:r w:rsidRPr="0013397C">
        <w:rPr>
          <w:rFonts w:ascii="Arial" w:hAnsi="Arial" w:cs="Arial"/>
          <w:sz w:val="16"/>
          <w:szCs w:val="16"/>
        </w:rPr>
        <w:t>й(</w:t>
      </w:r>
      <w:proofErr w:type="spellStart"/>
      <w:proofErr w:type="gramEnd"/>
      <w:r w:rsidRPr="0013397C">
        <w:rPr>
          <w:rFonts w:ascii="Arial" w:hAnsi="Arial" w:cs="Arial"/>
          <w:sz w:val="16"/>
          <w:szCs w:val="16"/>
        </w:rPr>
        <w:t>ая</w:t>
      </w:r>
      <w:proofErr w:type="spellEnd"/>
      <w:r w:rsidRPr="0013397C">
        <w:rPr>
          <w:rFonts w:ascii="Arial" w:hAnsi="Arial" w:cs="Arial"/>
          <w:sz w:val="16"/>
          <w:szCs w:val="16"/>
        </w:rPr>
        <w:t>) МДОО информирует заявителя одним из следующих способов (если конкретный способ направления ответа не установлен заявителем):</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устно на личном приеме;</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личное вручение заявителю (с обязательным подтверждением вручения);</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по почте (заказным письмом с уведомлением о вручении);</w:t>
      </w:r>
    </w:p>
    <w:p w:rsidR="006620B4" w:rsidRPr="0013397C" w:rsidRDefault="006620B4" w:rsidP="006620B4">
      <w:pPr>
        <w:autoSpaceDE w:val="0"/>
        <w:autoSpaceDN w:val="0"/>
        <w:adjustRightInd w:val="0"/>
        <w:ind w:firstLine="720"/>
        <w:jc w:val="both"/>
        <w:rPr>
          <w:rFonts w:ascii="Arial" w:hAnsi="Arial" w:cs="Arial"/>
          <w:sz w:val="16"/>
          <w:szCs w:val="16"/>
        </w:rPr>
      </w:pPr>
      <w:proofErr w:type="gramStart"/>
      <w:r w:rsidRPr="0013397C">
        <w:rPr>
          <w:rFonts w:ascii="Arial" w:hAnsi="Arial" w:cs="Arial"/>
          <w:sz w:val="16"/>
          <w:szCs w:val="16"/>
        </w:rPr>
        <w:t>с использованием информационно-телекоммуникационных технологий (по электронной почте; через Единый портал государственных и муниципальных услуг (функций), если это не запрещено федеральным законом.</w:t>
      </w:r>
      <w:proofErr w:type="gramEnd"/>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3.4.11. Результатом данной административной процедуры является издание приказа о зачислении ребенка в МДОО или предоставление заявителю ответа об отказе в зачислении.</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3.5. Ознакомление заявителей с приказом о зачислении ребенка в МДОО, с учредительными  документами МДОО, оформление и подписание Договора.</w:t>
      </w:r>
    </w:p>
    <w:p w:rsidR="006620B4" w:rsidRPr="0013397C" w:rsidRDefault="006620B4" w:rsidP="006620B4">
      <w:pPr>
        <w:ind w:firstLine="720"/>
        <w:jc w:val="both"/>
        <w:rPr>
          <w:rFonts w:ascii="Arial" w:hAnsi="Arial" w:cs="Arial"/>
          <w:sz w:val="16"/>
          <w:szCs w:val="16"/>
        </w:rPr>
      </w:pPr>
      <w:r w:rsidRPr="0013397C">
        <w:rPr>
          <w:rFonts w:ascii="Arial" w:hAnsi="Arial" w:cs="Arial"/>
          <w:sz w:val="16"/>
          <w:szCs w:val="16"/>
        </w:rPr>
        <w:t>3.5.1. Не позднее трех рабочих дней со дня издания приказа о зачислении ребёнка в МДОО заведующий (</w:t>
      </w:r>
      <w:proofErr w:type="spellStart"/>
      <w:r w:rsidRPr="0013397C">
        <w:rPr>
          <w:rFonts w:ascii="Arial" w:hAnsi="Arial" w:cs="Arial"/>
          <w:sz w:val="16"/>
          <w:szCs w:val="16"/>
        </w:rPr>
        <w:t>ая</w:t>
      </w:r>
      <w:proofErr w:type="spellEnd"/>
      <w:r w:rsidRPr="0013397C">
        <w:rPr>
          <w:rFonts w:ascii="Arial" w:hAnsi="Arial" w:cs="Arial"/>
          <w:sz w:val="16"/>
          <w:szCs w:val="16"/>
        </w:rPr>
        <w:t>) обеспечивает:</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ознакомление заявителя с приказом о зачислении ребенка в МДОО;</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 xml:space="preserve">ознакомление заявителей под роспись с уставом МДОО, лицензией на </w:t>
      </w:r>
      <w:proofErr w:type="gramStart"/>
      <w:r w:rsidRPr="0013397C">
        <w:rPr>
          <w:rFonts w:ascii="Arial" w:hAnsi="Arial" w:cs="Arial"/>
          <w:sz w:val="16"/>
          <w:szCs w:val="16"/>
        </w:rPr>
        <w:t>право ведения</w:t>
      </w:r>
      <w:proofErr w:type="gramEnd"/>
      <w:r w:rsidRPr="0013397C">
        <w:rPr>
          <w:rFonts w:ascii="Arial" w:hAnsi="Arial" w:cs="Arial"/>
          <w:sz w:val="16"/>
          <w:szCs w:val="16"/>
        </w:rPr>
        <w:t xml:space="preserve"> образовательной деятельности, со свидетельством о государственной аккредитации МДОО (при наличии), основными образовательными программами, реализуемыми МДОО, и другими документами, регламентирующими организацию образовательного процесса. </w:t>
      </w:r>
    </w:p>
    <w:p w:rsidR="006620B4" w:rsidRPr="0013397C" w:rsidRDefault="006620B4" w:rsidP="006620B4">
      <w:pPr>
        <w:autoSpaceDE w:val="0"/>
        <w:autoSpaceDN w:val="0"/>
        <w:adjustRightInd w:val="0"/>
        <w:ind w:firstLine="720"/>
        <w:jc w:val="both"/>
        <w:rPr>
          <w:rFonts w:ascii="Arial" w:hAnsi="Arial" w:cs="Arial"/>
          <w:sz w:val="16"/>
          <w:szCs w:val="16"/>
        </w:rPr>
      </w:pPr>
      <w:proofErr w:type="gramStart"/>
      <w:r w:rsidRPr="0013397C">
        <w:rPr>
          <w:rFonts w:ascii="Arial" w:hAnsi="Arial" w:cs="Arial"/>
          <w:sz w:val="16"/>
          <w:szCs w:val="16"/>
        </w:rPr>
        <w:t>Такое ознакомление должно быть документально подтверждено путем проставления подписи заявителя и даты ознакомления с соответствующими документами МДОО в листе ознакомления, прилагаемом к каждому документу, или в специальных журналах (тетрадях) об ознакомлении, содержащих перечень документов, с которыми заявитель ознакомлен при зачислении ребенка в МДОО и в течение всего времени нахождения ребенка в МДОО (если документы были изменены или дополнены), или в</w:t>
      </w:r>
      <w:proofErr w:type="gramEnd"/>
      <w:r w:rsidRPr="0013397C">
        <w:rPr>
          <w:rFonts w:ascii="Arial" w:hAnsi="Arial" w:cs="Arial"/>
          <w:sz w:val="16"/>
          <w:szCs w:val="16"/>
        </w:rPr>
        <w:t xml:space="preserve"> </w:t>
      </w:r>
      <w:proofErr w:type="gramStart"/>
      <w:r w:rsidRPr="0013397C">
        <w:rPr>
          <w:rFonts w:ascii="Arial" w:hAnsi="Arial" w:cs="Arial"/>
          <w:sz w:val="16"/>
          <w:szCs w:val="16"/>
        </w:rPr>
        <w:t>Договоре</w:t>
      </w:r>
      <w:proofErr w:type="gramEnd"/>
      <w:r w:rsidRPr="0013397C">
        <w:rPr>
          <w:rFonts w:ascii="Arial" w:hAnsi="Arial" w:cs="Arial"/>
          <w:sz w:val="16"/>
          <w:szCs w:val="16"/>
        </w:rPr>
        <w:t>;</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оформление и подписание Договора. Договор не может ограничивать установленные законом права сторон.</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 xml:space="preserve">Договор составляется в двух экземплярах с обязательной выдачей заявителю одного экземпляра Договора. </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3.5.2. Результатом данной административной процедуры является подписание Договора.</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3.6. Предоставлением услуги в электронной форме является предоставление услуги с использованием информационно-телекоммуникационных технологий, в том числе с использованием Единого портала государственных и муниципальных услуг (функций), если это не запрещено федеральным законом.</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При предоставлении услуги в электронной форме осуществляется:</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lastRenderedPageBreak/>
        <w:t>обеспечение возможности доступа заявителей к сведениям об услуге;</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обеспечение возможности получения заявителями информации о предоставляемой услуге с использованием информационно-телекоммуникационных технологий (на официальном сайте отдела образования, МДОО, на Едином портале государственных и муниципальных услуг (функций));</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обеспечение возможности получения и копирования заявителями на официальном сайте отдела образования, МДОО,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обеспечение возможности для заявителей в целях получения услуги представлять документы в электронном виде с использованием информационно-телекоммуникационных технологий (Единого портала государственных и муниципальных услуг (функций));</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обеспечение при направлении заявителями обращения в форме электронного документа возможности представления заявителям электронного сообщения, подтверждающего поступление обращения в отдел образования, или в МДОО;</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обеспечение с использованием информационно-телекоммуникационных технологий (Единого портала государственных и муниципальных услуг (функций)) возможности получения заявителями сведений о ходе выполнения запроса (заявления) о предоставлении услуги;</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обеспечение возможности получения заявителями результата предоставления услуги в электронном виде с использованием информационно-телекоммуникационных технологий (Единого портала государственных и муниципальных услуг (функций)), если это не запрещено федеральным законом;</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 xml:space="preserve">взаимодействие отдела образования, МДОО, </w:t>
      </w:r>
      <w:proofErr w:type="gramStart"/>
      <w:r w:rsidRPr="0013397C">
        <w:rPr>
          <w:rFonts w:ascii="Arial" w:hAnsi="Arial" w:cs="Arial"/>
          <w:sz w:val="16"/>
          <w:szCs w:val="16"/>
        </w:rPr>
        <w:t>предоставляющих</w:t>
      </w:r>
      <w:proofErr w:type="gramEnd"/>
      <w:r w:rsidRPr="0013397C">
        <w:rPr>
          <w:rFonts w:ascii="Arial" w:hAnsi="Arial" w:cs="Arial"/>
          <w:sz w:val="16"/>
          <w:szCs w:val="16"/>
        </w:rPr>
        <w:t xml:space="preserve"> услугу, с государственными органами, органами местного самоуправления, иными учреждениями и заявителями.</w:t>
      </w:r>
    </w:p>
    <w:p w:rsidR="006620B4" w:rsidRPr="0013397C" w:rsidRDefault="006620B4" w:rsidP="006620B4">
      <w:pPr>
        <w:autoSpaceDE w:val="0"/>
        <w:autoSpaceDN w:val="0"/>
        <w:adjustRightInd w:val="0"/>
        <w:ind w:firstLine="720"/>
        <w:jc w:val="both"/>
        <w:rPr>
          <w:rFonts w:ascii="Arial" w:hAnsi="Arial" w:cs="Arial"/>
          <w:sz w:val="16"/>
          <w:szCs w:val="16"/>
        </w:rPr>
      </w:pPr>
    </w:p>
    <w:p w:rsidR="006620B4" w:rsidRPr="0013397C" w:rsidRDefault="006620B4" w:rsidP="006620B4">
      <w:pPr>
        <w:widowControl w:val="0"/>
        <w:autoSpaceDE w:val="0"/>
        <w:autoSpaceDN w:val="0"/>
        <w:adjustRightInd w:val="0"/>
        <w:ind w:firstLine="720"/>
        <w:jc w:val="center"/>
        <w:outlineLvl w:val="0"/>
        <w:rPr>
          <w:rFonts w:ascii="Arial" w:hAnsi="Arial" w:cs="Arial"/>
          <w:bCs/>
          <w:sz w:val="16"/>
          <w:szCs w:val="16"/>
        </w:rPr>
      </w:pPr>
      <w:bookmarkStart w:id="51" w:name="sub_400"/>
      <w:r w:rsidRPr="0013397C">
        <w:rPr>
          <w:rFonts w:ascii="Arial" w:hAnsi="Arial" w:cs="Arial"/>
          <w:bCs/>
          <w:sz w:val="16"/>
          <w:szCs w:val="16"/>
          <w:lang w:val="en-US"/>
        </w:rPr>
        <w:t>IV</w:t>
      </w:r>
      <w:r w:rsidRPr="0013397C">
        <w:rPr>
          <w:rFonts w:ascii="Arial" w:hAnsi="Arial" w:cs="Arial"/>
          <w:bCs/>
          <w:sz w:val="16"/>
          <w:szCs w:val="16"/>
        </w:rPr>
        <w:t>. Формы контроля за исполнением административного регламента</w:t>
      </w:r>
    </w:p>
    <w:p w:rsidR="006620B4" w:rsidRPr="0013397C" w:rsidRDefault="006620B4" w:rsidP="006620B4">
      <w:pPr>
        <w:widowControl w:val="0"/>
        <w:autoSpaceDE w:val="0"/>
        <w:autoSpaceDN w:val="0"/>
        <w:adjustRightInd w:val="0"/>
        <w:ind w:firstLine="720"/>
        <w:jc w:val="center"/>
        <w:outlineLvl w:val="0"/>
        <w:rPr>
          <w:rFonts w:ascii="Arial" w:hAnsi="Arial" w:cs="Arial"/>
          <w:bCs/>
          <w:sz w:val="16"/>
          <w:szCs w:val="16"/>
        </w:rPr>
      </w:pPr>
    </w:p>
    <w:bookmarkEnd w:id="51"/>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 xml:space="preserve">4.1. Контроль полноты и качества предоставления услуги, а также текущий </w:t>
      </w:r>
      <w:proofErr w:type="gramStart"/>
      <w:r w:rsidRPr="0013397C">
        <w:rPr>
          <w:rFonts w:ascii="Arial" w:hAnsi="Arial" w:cs="Arial"/>
          <w:sz w:val="16"/>
          <w:szCs w:val="16"/>
        </w:rPr>
        <w:t>контроль за</w:t>
      </w:r>
      <w:proofErr w:type="gramEnd"/>
      <w:r w:rsidRPr="0013397C">
        <w:rPr>
          <w:rFonts w:ascii="Arial" w:hAnsi="Arial" w:cs="Arial"/>
          <w:sz w:val="16"/>
          <w:szCs w:val="16"/>
        </w:rPr>
        <w:t xml:space="preserve"> исполнением Регламента осуществляет отдел образования.</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4.2. Контроль включает в себя:</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ведение отделом образования единого электронного реестра очередности зачисления детей в МДОО;</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работников МДОО.</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Плановые проверки проводятся в соответствии с планом работы Управления на определенный период. Внеплановые проверки проводятся по конкретному обращению заявителя.</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При проверке могут рассматриваться все вопросы, связанные с предоставлением услуги (комплексные проверки), или отдельные вопросы (тематические проверки).</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4.3. По результатам проведенных проверок в случае выявления нарушений исполнения Регламента и (или) прав заявителей осуществляется привлечение виновных лиц к дисциплинарной ответственности в установленном законом порядке.</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4.4. Руководитель отдела образования, МДОО и иные работники, ответственные за предоставление услуги, в установленном законом порядке несут ответственность:</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за выполнение административных действий (административных процедур) в соответствии с настоящим Регламентом;</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за несоблюдение последовательности административных действий (административных процедур) и сроков их выполнения, установленных настоящим Регламентом;</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за достоверность информации, представляемой в ходе предоставления услуги;</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за решения и действия (бездействие), принимаемые (осуществляемые) ими в ходе предоставления услуги;</w:t>
      </w:r>
    </w:p>
    <w:p w:rsidR="006620B4" w:rsidRPr="0013397C" w:rsidRDefault="006620B4" w:rsidP="006620B4">
      <w:pPr>
        <w:autoSpaceDE w:val="0"/>
        <w:autoSpaceDN w:val="0"/>
        <w:adjustRightInd w:val="0"/>
        <w:ind w:firstLine="720"/>
        <w:jc w:val="both"/>
        <w:rPr>
          <w:rFonts w:ascii="Arial" w:hAnsi="Arial" w:cs="Arial"/>
          <w:sz w:val="16"/>
          <w:szCs w:val="16"/>
        </w:rPr>
      </w:pPr>
      <w:r w:rsidRPr="0013397C">
        <w:rPr>
          <w:rFonts w:ascii="Arial" w:hAnsi="Arial" w:cs="Arial"/>
          <w:sz w:val="16"/>
          <w:szCs w:val="16"/>
        </w:rPr>
        <w:t>за качество предоставления услуги.</w:t>
      </w:r>
    </w:p>
    <w:p w:rsidR="006620B4" w:rsidRPr="0013397C" w:rsidRDefault="006620B4" w:rsidP="006620B4">
      <w:pPr>
        <w:ind w:firstLine="720"/>
        <w:jc w:val="both"/>
        <w:rPr>
          <w:rFonts w:ascii="Arial" w:hAnsi="Arial" w:cs="Arial"/>
          <w:sz w:val="16"/>
          <w:szCs w:val="16"/>
        </w:rPr>
      </w:pPr>
    </w:p>
    <w:p w:rsidR="006620B4" w:rsidRPr="0013397C" w:rsidRDefault="006620B4" w:rsidP="006620B4">
      <w:pPr>
        <w:autoSpaceDE w:val="0"/>
        <w:autoSpaceDN w:val="0"/>
        <w:adjustRightInd w:val="0"/>
        <w:ind w:firstLine="720"/>
        <w:jc w:val="center"/>
        <w:outlineLvl w:val="1"/>
        <w:rPr>
          <w:rFonts w:ascii="Arial" w:hAnsi="Arial" w:cs="Arial"/>
          <w:bCs/>
          <w:sz w:val="16"/>
          <w:szCs w:val="16"/>
        </w:rPr>
      </w:pPr>
      <w:r w:rsidRPr="0013397C">
        <w:rPr>
          <w:rFonts w:ascii="Arial" w:hAnsi="Arial" w:cs="Arial"/>
          <w:bCs/>
          <w:sz w:val="16"/>
          <w:szCs w:val="16"/>
          <w:lang w:val="en-US"/>
        </w:rPr>
        <w:lastRenderedPageBreak/>
        <w:t>V</w:t>
      </w:r>
      <w:r w:rsidRPr="0013397C">
        <w:rPr>
          <w:rFonts w:ascii="Arial" w:hAnsi="Arial" w:cs="Arial"/>
          <w:bCs/>
          <w:sz w:val="16"/>
          <w:szCs w:val="16"/>
        </w:rPr>
        <w:t>. Досудебный (внесудебный) порядок обжалования решений и действий (бездействия) отдела образования, МДОО, предоставляющих услугу, а также их должностных лиц</w:t>
      </w:r>
      <w:r w:rsidRPr="0013397C">
        <w:rPr>
          <w:rFonts w:ascii="Arial" w:hAnsi="Arial" w:cs="Arial"/>
          <w:sz w:val="16"/>
          <w:szCs w:val="16"/>
        </w:rPr>
        <w:t xml:space="preserve"> </w:t>
      </w:r>
    </w:p>
    <w:p w:rsidR="006620B4" w:rsidRPr="0013397C" w:rsidRDefault="006620B4" w:rsidP="006620B4">
      <w:pPr>
        <w:autoSpaceDE w:val="0"/>
        <w:autoSpaceDN w:val="0"/>
        <w:adjustRightInd w:val="0"/>
        <w:ind w:firstLine="720"/>
        <w:jc w:val="center"/>
        <w:outlineLvl w:val="1"/>
        <w:rPr>
          <w:rFonts w:ascii="Arial" w:hAnsi="Arial" w:cs="Arial"/>
          <w:bCs/>
          <w:sz w:val="16"/>
          <w:szCs w:val="16"/>
        </w:rPr>
      </w:pPr>
    </w:p>
    <w:p w:rsidR="006620B4" w:rsidRPr="0013397C" w:rsidRDefault="006620B4" w:rsidP="006620B4">
      <w:pPr>
        <w:autoSpaceDE w:val="0"/>
        <w:autoSpaceDN w:val="0"/>
        <w:adjustRightInd w:val="0"/>
        <w:ind w:firstLine="720"/>
        <w:jc w:val="both"/>
        <w:outlineLvl w:val="0"/>
        <w:rPr>
          <w:rFonts w:ascii="Arial" w:hAnsi="Arial" w:cs="Arial"/>
          <w:bCs/>
          <w:sz w:val="16"/>
          <w:szCs w:val="16"/>
        </w:rPr>
      </w:pPr>
      <w:r w:rsidRPr="0013397C">
        <w:rPr>
          <w:rFonts w:ascii="Arial" w:hAnsi="Arial" w:cs="Arial"/>
          <w:bCs/>
          <w:sz w:val="16"/>
          <w:szCs w:val="16"/>
        </w:rPr>
        <w:t>5.1. Информация для заявителя о его праве подать жалобу на решение и (или) действие (бездействие) отдела образования (МДОО) и (или) их должностных лиц  при предоставлении услуги.</w:t>
      </w:r>
    </w:p>
    <w:p w:rsidR="006620B4" w:rsidRPr="0013397C" w:rsidRDefault="006620B4" w:rsidP="006620B4">
      <w:pPr>
        <w:widowControl w:val="0"/>
        <w:suppressAutoHyphens/>
        <w:autoSpaceDE w:val="0"/>
        <w:autoSpaceDN w:val="0"/>
        <w:adjustRightInd w:val="0"/>
        <w:ind w:firstLine="720"/>
        <w:jc w:val="both"/>
        <w:outlineLvl w:val="0"/>
        <w:rPr>
          <w:rFonts w:ascii="Arial" w:hAnsi="Arial" w:cs="Arial"/>
          <w:sz w:val="16"/>
          <w:szCs w:val="16"/>
          <w:lang w:eastAsia="ar-SA"/>
        </w:rPr>
      </w:pPr>
      <w:r w:rsidRPr="0013397C">
        <w:rPr>
          <w:rFonts w:ascii="Arial" w:hAnsi="Arial" w:cs="Arial"/>
          <w:sz w:val="16"/>
          <w:szCs w:val="16"/>
          <w:lang w:eastAsia="ar-SA"/>
        </w:rPr>
        <w:t xml:space="preserve">Заявитель вправе обжаловать решения и действия (бездействие) </w:t>
      </w:r>
      <w:r w:rsidRPr="0013397C">
        <w:rPr>
          <w:rFonts w:ascii="Arial" w:hAnsi="Arial" w:cs="Arial"/>
          <w:bCs/>
          <w:sz w:val="16"/>
          <w:szCs w:val="16"/>
        </w:rPr>
        <w:t xml:space="preserve">отдела образования </w:t>
      </w:r>
      <w:r w:rsidRPr="0013397C">
        <w:rPr>
          <w:rFonts w:ascii="Arial" w:hAnsi="Arial" w:cs="Arial"/>
          <w:sz w:val="16"/>
          <w:szCs w:val="16"/>
          <w:lang w:eastAsia="ar-SA"/>
        </w:rPr>
        <w:t>(МДОО) и (или) их должностных лиц при предоставлении услуги в соответствии с законодательством Российской Федерации.</w:t>
      </w:r>
    </w:p>
    <w:p w:rsidR="006620B4" w:rsidRPr="0013397C" w:rsidRDefault="006620B4" w:rsidP="006620B4">
      <w:pPr>
        <w:widowControl w:val="0"/>
        <w:suppressAutoHyphens/>
        <w:autoSpaceDE w:val="0"/>
        <w:autoSpaceDN w:val="0"/>
        <w:adjustRightInd w:val="0"/>
        <w:ind w:firstLine="720"/>
        <w:jc w:val="both"/>
        <w:rPr>
          <w:rFonts w:ascii="Arial" w:hAnsi="Arial" w:cs="Arial"/>
          <w:sz w:val="16"/>
          <w:szCs w:val="16"/>
          <w:lang w:eastAsia="ar-SA"/>
        </w:rPr>
      </w:pPr>
      <w:r w:rsidRPr="0013397C">
        <w:rPr>
          <w:rFonts w:ascii="Arial" w:hAnsi="Arial" w:cs="Arial"/>
          <w:sz w:val="16"/>
          <w:szCs w:val="16"/>
          <w:lang w:eastAsia="ar-SA"/>
        </w:rPr>
        <w:t xml:space="preserve">5.2. Предметом досудебного (внесудебного) обжалования могут являться решения и действия (бездействие) </w:t>
      </w:r>
      <w:r w:rsidRPr="0013397C">
        <w:rPr>
          <w:rFonts w:ascii="Arial" w:hAnsi="Arial" w:cs="Arial"/>
          <w:bCs/>
          <w:sz w:val="16"/>
          <w:szCs w:val="16"/>
        </w:rPr>
        <w:t xml:space="preserve">отдела образования </w:t>
      </w:r>
      <w:r w:rsidRPr="0013397C">
        <w:rPr>
          <w:rFonts w:ascii="Arial" w:hAnsi="Arial" w:cs="Arial"/>
          <w:sz w:val="16"/>
          <w:szCs w:val="16"/>
          <w:lang w:eastAsia="ar-SA"/>
        </w:rPr>
        <w:t>(МДОО) и (или) их должностных лиц</w:t>
      </w:r>
      <w:r w:rsidRPr="0013397C">
        <w:rPr>
          <w:rFonts w:ascii="Arial" w:hAnsi="Arial" w:cs="Arial"/>
          <w:sz w:val="16"/>
          <w:szCs w:val="16"/>
        </w:rPr>
        <w:t xml:space="preserve"> п</w:t>
      </w:r>
      <w:r w:rsidRPr="0013397C">
        <w:rPr>
          <w:rFonts w:ascii="Arial" w:hAnsi="Arial" w:cs="Arial"/>
          <w:sz w:val="16"/>
          <w:szCs w:val="16"/>
          <w:lang w:eastAsia="ar-SA"/>
        </w:rPr>
        <w:t>ри предоставлении услуги.</w:t>
      </w:r>
    </w:p>
    <w:p w:rsidR="006620B4" w:rsidRPr="0013397C" w:rsidRDefault="006620B4" w:rsidP="006620B4">
      <w:pPr>
        <w:autoSpaceDE w:val="0"/>
        <w:autoSpaceDN w:val="0"/>
        <w:adjustRightInd w:val="0"/>
        <w:ind w:firstLine="720"/>
        <w:jc w:val="both"/>
        <w:outlineLvl w:val="1"/>
        <w:rPr>
          <w:rFonts w:ascii="Arial" w:hAnsi="Arial" w:cs="Arial"/>
          <w:sz w:val="16"/>
          <w:szCs w:val="16"/>
        </w:rPr>
      </w:pPr>
      <w:r w:rsidRPr="0013397C">
        <w:rPr>
          <w:rFonts w:ascii="Arial" w:hAnsi="Arial" w:cs="Arial"/>
          <w:sz w:val="16"/>
          <w:szCs w:val="16"/>
        </w:rPr>
        <w:t>Заявитель имеет право обратиться с жалобой, в том числе в следующих случаях:</w:t>
      </w:r>
    </w:p>
    <w:p w:rsidR="006620B4" w:rsidRPr="0013397C" w:rsidRDefault="006620B4" w:rsidP="006620B4">
      <w:pPr>
        <w:autoSpaceDE w:val="0"/>
        <w:autoSpaceDN w:val="0"/>
        <w:adjustRightInd w:val="0"/>
        <w:ind w:firstLine="720"/>
        <w:jc w:val="both"/>
        <w:outlineLvl w:val="1"/>
        <w:rPr>
          <w:rFonts w:ascii="Arial" w:hAnsi="Arial" w:cs="Arial"/>
          <w:sz w:val="16"/>
          <w:szCs w:val="16"/>
        </w:rPr>
      </w:pPr>
      <w:r w:rsidRPr="0013397C">
        <w:rPr>
          <w:rFonts w:ascii="Arial" w:hAnsi="Arial" w:cs="Arial"/>
          <w:sz w:val="16"/>
          <w:szCs w:val="16"/>
        </w:rPr>
        <w:t>1) нарушения сроков регистрации заявления заявителя о предоставлении услуги;</w:t>
      </w:r>
    </w:p>
    <w:p w:rsidR="006620B4" w:rsidRPr="0013397C" w:rsidRDefault="006620B4" w:rsidP="006620B4">
      <w:pPr>
        <w:autoSpaceDE w:val="0"/>
        <w:autoSpaceDN w:val="0"/>
        <w:adjustRightInd w:val="0"/>
        <w:ind w:firstLine="720"/>
        <w:jc w:val="both"/>
        <w:outlineLvl w:val="1"/>
        <w:rPr>
          <w:rFonts w:ascii="Arial" w:hAnsi="Arial" w:cs="Arial"/>
          <w:sz w:val="16"/>
          <w:szCs w:val="16"/>
        </w:rPr>
      </w:pPr>
      <w:r w:rsidRPr="0013397C">
        <w:rPr>
          <w:rFonts w:ascii="Arial" w:hAnsi="Arial" w:cs="Arial"/>
          <w:sz w:val="16"/>
          <w:szCs w:val="16"/>
        </w:rPr>
        <w:t>2) нарушения сроков предоставления услуги;</w:t>
      </w:r>
    </w:p>
    <w:p w:rsidR="006620B4" w:rsidRPr="0013397C" w:rsidRDefault="006620B4" w:rsidP="006620B4">
      <w:pPr>
        <w:autoSpaceDE w:val="0"/>
        <w:autoSpaceDN w:val="0"/>
        <w:adjustRightInd w:val="0"/>
        <w:ind w:firstLine="720"/>
        <w:jc w:val="both"/>
        <w:outlineLvl w:val="1"/>
        <w:rPr>
          <w:rFonts w:ascii="Arial" w:hAnsi="Arial" w:cs="Arial"/>
          <w:sz w:val="16"/>
          <w:szCs w:val="16"/>
        </w:rPr>
      </w:pPr>
      <w:r w:rsidRPr="0013397C">
        <w:rPr>
          <w:rFonts w:ascii="Arial" w:hAnsi="Arial" w:cs="Arial"/>
          <w:sz w:val="16"/>
          <w:szCs w:val="16"/>
        </w:rPr>
        <w:t>3) требования у заявителя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услуги;</w:t>
      </w:r>
    </w:p>
    <w:p w:rsidR="006620B4" w:rsidRPr="0013397C" w:rsidRDefault="006620B4" w:rsidP="006620B4">
      <w:pPr>
        <w:autoSpaceDE w:val="0"/>
        <w:autoSpaceDN w:val="0"/>
        <w:adjustRightInd w:val="0"/>
        <w:ind w:firstLine="720"/>
        <w:jc w:val="both"/>
        <w:outlineLvl w:val="1"/>
        <w:rPr>
          <w:rFonts w:ascii="Arial" w:hAnsi="Arial" w:cs="Arial"/>
          <w:sz w:val="16"/>
          <w:szCs w:val="16"/>
        </w:rPr>
      </w:pPr>
      <w:r w:rsidRPr="0013397C">
        <w:rPr>
          <w:rFonts w:ascii="Arial" w:hAnsi="Arial" w:cs="Arial"/>
          <w:sz w:val="16"/>
          <w:szCs w:val="16"/>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услуги, у заявителя;</w:t>
      </w:r>
    </w:p>
    <w:p w:rsidR="006620B4" w:rsidRPr="0013397C" w:rsidRDefault="006620B4" w:rsidP="006620B4">
      <w:pPr>
        <w:autoSpaceDE w:val="0"/>
        <w:autoSpaceDN w:val="0"/>
        <w:adjustRightInd w:val="0"/>
        <w:ind w:firstLine="720"/>
        <w:jc w:val="both"/>
        <w:outlineLvl w:val="1"/>
        <w:rPr>
          <w:rFonts w:ascii="Arial" w:hAnsi="Arial" w:cs="Arial"/>
          <w:sz w:val="16"/>
          <w:szCs w:val="16"/>
        </w:rPr>
      </w:pPr>
      <w:proofErr w:type="gramStart"/>
      <w:r w:rsidRPr="0013397C">
        <w:rPr>
          <w:rFonts w:ascii="Arial" w:hAnsi="Arial" w:cs="Arial"/>
          <w:sz w:val="16"/>
          <w:szCs w:val="16"/>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6620B4" w:rsidRPr="0013397C" w:rsidRDefault="006620B4" w:rsidP="006620B4">
      <w:pPr>
        <w:autoSpaceDE w:val="0"/>
        <w:autoSpaceDN w:val="0"/>
        <w:adjustRightInd w:val="0"/>
        <w:ind w:firstLine="720"/>
        <w:jc w:val="both"/>
        <w:outlineLvl w:val="1"/>
        <w:rPr>
          <w:rFonts w:ascii="Arial" w:hAnsi="Arial" w:cs="Arial"/>
          <w:sz w:val="16"/>
          <w:szCs w:val="16"/>
        </w:rPr>
      </w:pPr>
      <w:r w:rsidRPr="0013397C">
        <w:rPr>
          <w:rFonts w:ascii="Arial" w:hAnsi="Arial" w:cs="Arial"/>
          <w:sz w:val="16"/>
          <w:szCs w:val="16"/>
        </w:rPr>
        <w:t>6) за требования с заявителя при предоставлении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w:t>
      </w:r>
    </w:p>
    <w:p w:rsidR="006620B4" w:rsidRPr="0013397C" w:rsidRDefault="006620B4" w:rsidP="006620B4">
      <w:pPr>
        <w:autoSpaceDE w:val="0"/>
        <w:autoSpaceDN w:val="0"/>
        <w:adjustRightInd w:val="0"/>
        <w:ind w:firstLine="720"/>
        <w:jc w:val="both"/>
        <w:outlineLvl w:val="1"/>
        <w:rPr>
          <w:rFonts w:ascii="Arial" w:hAnsi="Arial" w:cs="Arial"/>
          <w:sz w:val="16"/>
          <w:szCs w:val="16"/>
        </w:rPr>
      </w:pPr>
      <w:r w:rsidRPr="0013397C">
        <w:rPr>
          <w:rFonts w:ascii="Arial" w:hAnsi="Arial" w:cs="Arial"/>
          <w:sz w:val="16"/>
          <w:szCs w:val="16"/>
        </w:rPr>
        <w:t>7) отказа МДОО, предоставляющего муниципальную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6620B4" w:rsidRPr="0013397C" w:rsidRDefault="006620B4" w:rsidP="006620B4">
      <w:pPr>
        <w:widowControl w:val="0"/>
        <w:suppressAutoHyphens/>
        <w:autoSpaceDE w:val="0"/>
        <w:autoSpaceDN w:val="0"/>
        <w:adjustRightInd w:val="0"/>
        <w:ind w:firstLine="720"/>
        <w:jc w:val="both"/>
        <w:outlineLvl w:val="2"/>
        <w:rPr>
          <w:rFonts w:ascii="Arial" w:hAnsi="Arial" w:cs="Arial"/>
          <w:bCs/>
          <w:sz w:val="16"/>
          <w:szCs w:val="16"/>
          <w:lang w:eastAsia="ar-SA"/>
        </w:rPr>
      </w:pPr>
      <w:r w:rsidRPr="0013397C">
        <w:rPr>
          <w:rFonts w:ascii="Arial" w:hAnsi="Arial" w:cs="Arial"/>
          <w:bCs/>
          <w:sz w:val="16"/>
          <w:szCs w:val="16"/>
          <w:lang w:eastAsia="ar-SA"/>
        </w:rPr>
        <w:t>5.3. Органы государственной власти и уполномоченные на рассмотрение жалобы должностные лица, которым может быть направлена жалоба.</w:t>
      </w:r>
    </w:p>
    <w:p w:rsidR="006620B4" w:rsidRPr="0013397C" w:rsidRDefault="006620B4" w:rsidP="006620B4">
      <w:pPr>
        <w:widowControl w:val="0"/>
        <w:suppressAutoHyphens/>
        <w:autoSpaceDE w:val="0"/>
        <w:autoSpaceDN w:val="0"/>
        <w:adjustRightInd w:val="0"/>
        <w:ind w:firstLine="720"/>
        <w:jc w:val="both"/>
        <w:outlineLvl w:val="2"/>
        <w:rPr>
          <w:rFonts w:ascii="Arial" w:hAnsi="Arial" w:cs="Arial"/>
          <w:sz w:val="16"/>
          <w:szCs w:val="16"/>
        </w:rPr>
      </w:pPr>
      <w:r w:rsidRPr="0013397C">
        <w:rPr>
          <w:rFonts w:ascii="Arial" w:hAnsi="Arial" w:cs="Arial"/>
          <w:sz w:val="16"/>
          <w:szCs w:val="16"/>
        </w:rPr>
        <w:t xml:space="preserve">Жалоба подается в письменной форме на бумажном носителе или в электронной форме в </w:t>
      </w:r>
      <w:r w:rsidRPr="0013397C">
        <w:rPr>
          <w:rFonts w:ascii="Arial" w:hAnsi="Arial" w:cs="Arial"/>
          <w:bCs/>
          <w:sz w:val="16"/>
          <w:szCs w:val="16"/>
        </w:rPr>
        <w:t>Отделе образования</w:t>
      </w:r>
      <w:r w:rsidRPr="0013397C">
        <w:rPr>
          <w:rFonts w:ascii="Arial" w:hAnsi="Arial" w:cs="Arial"/>
          <w:sz w:val="16"/>
          <w:szCs w:val="16"/>
        </w:rPr>
        <w:t xml:space="preserve">. Жалобы на решения, принятые руководителем </w:t>
      </w:r>
      <w:r w:rsidRPr="0013397C">
        <w:rPr>
          <w:rFonts w:ascii="Arial" w:hAnsi="Arial" w:cs="Arial"/>
          <w:bCs/>
          <w:sz w:val="16"/>
          <w:szCs w:val="16"/>
        </w:rPr>
        <w:t xml:space="preserve">Отдела образования </w:t>
      </w:r>
      <w:r w:rsidRPr="0013397C">
        <w:rPr>
          <w:rFonts w:ascii="Arial" w:hAnsi="Arial" w:cs="Arial"/>
          <w:sz w:val="16"/>
          <w:szCs w:val="16"/>
        </w:rPr>
        <w:t>подаются в администрацию Благодарненского муниципального района Ставропольского края.</w:t>
      </w:r>
    </w:p>
    <w:p w:rsidR="006620B4" w:rsidRPr="0013397C" w:rsidRDefault="006620B4" w:rsidP="006620B4">
      <w:pPr>
        <w:autoSpaceDE w:val="0"/>
        <w:autoSpaceDN w:val="0"/>
        <w:adjustRightInd w:val="0"/>
        <w:ind w:firstLine="720"/>
        <w:jc w:val="both"/>
        <w:outlineLvl w:val="1"/>
        <w:rPr>
          <w:rFonts w:ascii="Arial" w:hAnsi="Arial" w:cs="Arial"/>
          <w:sz w:val="16"/>
          <w:szCs w:val="16"/>
        </w:rPr>
      </w:pPr>
      <w:r w:rsidRPr="0013397C">
        <w:rPr>
          <w:rFonts w:ascii="Arial" w:hAnsi="Arial" w:cs="Arial"/>
          <w:sz w:val="16"/>
          <w:szCs w:val="16"/>
        </w:rPr>
        <w:t>5.4. Жалоба может быть направлена по почте, с использованием информационно-телекоммуникационной сети «Интернет», официального сайта Отдела образования или администрации Благодарненского муниципального образования Ставропольского края,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620B4" w:rsidRPr="0013397C" w:rsidRDefault="006620B4" w:rsidP="006620B4">
      <w:pPr>
        <w:autoSpaceDE w:val="0"/>
        <w:autoSpaceDN w:val="0"/>
        <w:adjustRightInd w:val="0"/>
        <w:ind w:firstLine="720"/>
        <w:jc w:val="both"/>
        <w:outlineLvl w:val="1"/>
        <w:rPr>
          <w:rFonts w:ascii="Arial" w:hAnsi="Arial" w:cs="Arial"/>
          <w:sz w:val="16"/>
          <w:szCs w:val="16"/>
        </w:rPr>
      </w:pPr>
      <w:r w:rsidRPr="0013397C">
        <w:rPr>
          <w:rFonts w:ascii="Arial" w:hAnsi="Arial" w:cs="Arial"/>
          <w:sz w:val="16"/>
          <w:szCs w:val="16"/>
        </w:rPr>
        <w:t>Жалоба должна содержать:</w:t>
      </w:r>
    </w:p>
    <w:p w:rsidR="006620B4" w:rsidRPr="0013397C" w:rsidRDefault="006620B4" w:rsidP="006620B4">
      <w:pPr>
        <w:autoSpaceDE w:val="0"/>
        <w:autoSpaceDN w:val="0"/>
        <w:adjustRightInd w:val="0"/>
        <w:ind w:firstLine="720"/>
        <w:jc w:val="both"/>
        <w:outlineLvl w:val="1"/>
        <w:rPr>
          <w:rFonts w:ascii="Arial" w:hAnsi="Arial" w:cs="Arial"/>
          <w:sz w:val="16"/>
          <w:szCs w:val="16"/>
        </w:rPr>
      </w:pPr>
      <w:r w:rsidRPr="0013397C">
        <w:rPr>
          <w:rFonts w:ascii="Arial" w:hAnsi="Arial" w:cs="Arial"/>
          <w:sz w:val="16"/>
          <w:szCs w:val="16"/>
        </w:rPr>
        <w:t>1) наименование МДОО, предоставляющего услугу, должностного лица МДОО, предоставляющего услугу, либо муниципального служащего, решения и действия (бездействие) которых обжалуются;</w:t>
      </w:r>
    </w:p>
    <w:p w:rsidR="006620B4" w:rsidRPr="0013397C" w:rsidRDefault="006620B4" w:rsidP="006620B4">
      <w:pPr>
        <w:autoSpaceDE w:val="0"/>
        <w:autoSpaceDN w:val="0"/>
        <w:adjustRightInd w:val="0"/>
        <w:ind w:firstLine="720"/>
        <w:jc w:val="both"/>
        <w:outlineLvl w:val="1"/>
        <w:rPr>
          <w:rFonts w:ascii="Arial" w:hAnsi="Arial" w:cs="Arial"/>
          <w:sz w:val="16"/>
          <w:szCs w:val="16"/>
        </w:rPr>
      </w:pPr>
      <w:proofErr w:type="gramStart"/>
      <w:r w:rsidRPr="0013397C">
        <w:rPr>
          <w:rFonts w:ascii="Arial" w:hAnsi="Arial" w:cs="Arial"/>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20B4" w:rsidRPr="0013397C" w:rsidRDefault="006620B4" w:rsidP="006620B4">
      <w:pPr>
        <w:autoSpaceDE w:val="0"/>
        <w:autoSpaceDN w:val="0"/>
        <w:adjustRightInd w:val="0"/>
        <w:ind w:firstLine="720"/>
        <w:jc w:val="both"/>
        <w:outlineLvl w:val="1"/>
        <w:rPr>
          <w:rFonts w:ascii="Arial" w:hAnsi="Arial" w:cs="Arial"/>
          <w:sz w:val="16"/>
          <w:szCs w:val="16"/>
        </w:rPr>
      </w:pPr>
      <w:r w:rsidRPr="0013397C">
        <w:rPr>
          <w:rFonts w:ascii="Arial" w:hAnsi="Arial" w:cs="Arial"/>
          <w:sz w:val="16"/>
          <w:szCs w:val="16"/>
        </w:rPr>
        <w:t>3) сведения об обжалуемых решениях и действиях (бездействии) МДОО, предоставляющего услугу, должностного лица МДОО, предоставляющего услугу, либо муниципального служащего;</w:t>
      </w:r>
    </w:p>
    <w:p w:rsidR="006620B4" w:rsidRPr="0013397C" w:rsidRDefault="006620B4" w:rsidP="006620B4">
      <w:pPr>
        <w:autoSpaceDE w:val="0"/>
        <w:autoSpaceDN w:val="0"/>
        <w:adjustRightInd w:val="0"/>
        <w:ind w:firstLine="720"/>
        <w:jc w:val="both"/>
        <w:outlineLvl w:val="1"/>
        <w:rPr>
          <w:rFonts w:ascii="Arial" w:hAnsi="Arial" w:cs="Arial"/>
          <w:sz w:val="16"/>
          <w:szCs w:val="16"/>
        </w:rPr>
      </w:pPr>
      <w:r w:rsidRPr="0013397C">
        <w:rPr>
          <w:rFonts w:ascii="Arial" w:hAnsi="Arial" w:cs="Arial"/>
          <w:sz w:val="16"/>
          <w:szCs w:val="16"/>
        </w:rPr>
        <w:t xml:space="preserve">4) доводы, на основании которых заявитель не согласен с решением и действием (бездействием) МДОО, </w:t>
      </w:r>
      <w:r w:rsidRPr="0013397C">
        <w:rPr>
          <w:rFonts w:ascii="Arial" w:hAnsi="Arial" w:cs="Arial"/>
          <w:sz w:val="16"/>
          <w:szCs w:val="16"/>
        </w:rPr>
        <w:lastRenderedPageBreak/>
        <w:t>предоставляющего услугу, должностного лица МДОО,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620B4" w:rsidRPr="0013397C" w:rsidRDefault="006620B4" w:rsidP="006620B4">
      <w:pPr>
        <w:autoSpaceDE w:val="0"/>
        <w:autoSpaceDN w:val="0"/>
        <w:adjustRightInd w:val="0"/>
        <w:ind w:firstLine="720"/>
        <w:jc w:val="both"/>
        <w:outlineLvl w:val="1"/>
        <w:rPr>
          <w:rFonts w:ascii="Arial" w:hAnsi="Arial" w:cs="Arial"/>
          <w:sz w:val="16"/>
          <w:szCs w:val="16"/>
        </w:rPr>
      </w:pPr>
      <w:r w:rsidRPr="0013397C">
        <w:rPr>
          <w:rFonts w:ascii="Arial" w:hAnsi="Arial" w:cs="Arial"/>
          <w:sz w:val="16"/>
          <w:szCs w:val="16"/>
        </w:rPr>
        <w:t xml:space="preserve">5.5. </w:t>
      </w:r>
      <w:proofErr w:type="gramStart"/>
      <w:r w:rsidRPr="0013397C">
        <w:rPr>
          <w:rFonts w:ascii="Arial" w:hAnsi="Arial" w:cs="Arial"/>
          <w:sz w:val="16"/>
          <w:szCs w:val="16"/>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МДОО, предоставляющего услугу, должностного лица МДОО,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13397C">
        <w:rPr>
          <w:rFonts w:ascii="Arial" w:hAnsi="Arial" w:cs="Arial"/>
          <w:sz w:val="16"/>
          <w:szCs w:val="16"/>
        </w:rPr>
        <w:t xml:space="preserve"> ее регистрации. </w:t>
      </w:r>
    </w:p>
    <w:p w:rsidR="006620B4" w:rsidRPr="0013397C" w:rsidRDefault="006620B4" w:rsidP="006620B4">
      <w:pPr>
        <w:autoSpaceDE w:val="0"/>
        <w:autoSpaceDN w:val="0"/>
        <w:adjustRightInd w:val="0"/>
        <w:ind w:firstLine="720"/>
        <w:jc w:val="both"/>
        <w:outlineLvl w:val="1"/>
        <w:rPr>
          <w:rFonts w:ascii="Arial" w:hAnsi="Arial" w:cs="Arial"/>
          <w:sz w:val="16"/>
          <w:szCs w:val="16"/>
        </w:rPr>
      </w:pPr>
      <w:r w:rsidRPr="0013397C">
        <w:rPr>
          <w:rFonts w:ascii="Arial" w:hAnsi="Arial" w:cs="Arial"/>
          <w:sz w:val="16"/>
          <w:szCs w:val="16"/>
        </w:rPr>
        <w:t>Правительство Российской Федерации вправе установить случаи, при которых срок рассмотрения жалобы может быть сокращен.</w:t>
      </w:r>
    </w:p>
    <w:p w:rsidR="006620B4" w:rsidRPr="0013397C" w:rsidRDefault="006620B4" w:rsidP="006620B4">
      <w:pPr>
        <w:widowControl w:val="0"/>
        <w:suppressAutoHyphens/>
        <w:autoSpaceDE w:val="0"/>
        <w:autoSpaceDN w:val="0"/>
        <w:adjustRightInd w:val="0"/>
        <w:ind w:firstLine="720"/>
        <w:jc w:val="both"/>
        <w:outlineLvl w:val="2"/>
        <w:rPr>
          <w:rFonts w:ascii="Arial" w:hAnsi="Arial" w:cs="Arial"/>
          <w:bCs/>
          <w:sz w:val="16"/>
          <w:szCs w:val="16"/>
          <w:lang w:eastAsia="ar-SA"/>
        </w:rPr>
      </w:pPr>
      <w:r w:rsidRPr="0013397C">
        <w:rPr>
          <w:rFonts w:ascii="Arial" w:hAnsi="Arial" w:cs="Arial"/>
          <w:bCs/>
          <w:sz w:val="16"/>
          <w:szCs w:val="16"/>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620B4" w:rsidRPr="0013397C" w:rsidRDefault="006620B4" w:rsidP="006620B4">
      <w:pPr>
        <w:widowControl w:val="0"/>
        <w:suppressAutoHyphens/>
        <w:autoSpaceDE w:val="0"/>
        <w:autoSpaceDN w:val="0"/>
        <w:adjustRightInd w:val="0"/>
        <w:ind w:firstLine="720"/>
        <w:jc w:val="both"/>
        <w:outlineLvl w:val="2"/>
        <w:rPr>
          <w:rFonts w:ascii="Arial" w:hAnsi="Arial" w:cs="Arial"/>
          <w:sz w:val="16"/>
          <w:szCs w:val="16"/>
          <w:lang w:eastAsia="ar-SA"/>
        </w:rPr>
      </w:pPr>
      <w:r w:rsidRPr="0013397C">
        <w:rPr>
          <w:rFonts w:ascii="Arial" w:hAnsi="Arial" w:cs="Arial"/>
          <w:sz w:val="16"/>
          <w:szCs w:val="16"/>
          <w:lang w:eastAsia="ar-SA"/>
        </w:rPr>
        <w:t>Основания для приостановления рассмотрения жалобы отсутствуют.</w:t>
      </w:r>
    </w:p>
    <w:p w:rsidR="006620B4" w:rsidRPr="0013397C" w:rsidRDefault="006620B4" w:rsidP="006620B4">
      <w:pPr>
        <w:autoSpaceDE w:val="0"/>
        <w:autoSpaceDN w:val="0"/>
        <w:adjustRightInd w:val="0"/>
        <w:ind w:firstLine="720"/>
        <w:jc w:val="both"/>
        <w:outlineLvl w:val="1"/>
        <w:rPr>
          <w:rFonts w:ascii="Arial" w:hAnsi="Arial" w:cs="Arial"/>
          <w:sz w:val="16"/>
          <w:szCs w:val="16"/>
        </w:rPr>
      </w:pPr>
      <w:r w:rsidRPr="0013397C">
        <w:rPr>
          <w:rFonts w:ascii="Arial" w:hAnsi="Arial" w:cs="Arial"/>
          <w:sz w:val="16"/>
          <w:szCs w:val="16"/>
        </w:rPr>
        <w:t>5.7. По результатам рассмотрения жалобы принимается одно из следующих решений:</w:t>
      </w:r>
    </w:p>
    <w:p w:rsidR="006620B4" w:rsidRPr="0013397C" w:rsidRDefault="006620B4" w:rsidP="006620B4">
      <w:pPr>
        <w:autoSpaceDE w:val="0"/>
        <w:autoSpaceDN w:val="0"/>
        <w:adjustRightInd w:val="0"/>
        <w:ind w:firstLine="720"/>
        <w:jc w:val="both"/>
        <w:outlineLvl w:val="1"/>
        <w:rPr>
          <w:rFonts w:ascii="Arial" w:hAnsi="Arial" w:cs="Arial"/>
          <w:sz w:val="16"/>
          <w:szCs w:val="16"/>
        </w:rPr>
      </w:pPr>
      <w:proofErr w:type="gramStart"/>
      <w:r w:rsidRPr="0013397C">
        <w:rPr>
          <w:rFonts w:ascii="Arial" w:hAnsi="Arial" w:cs="Arial"/>
          <w:sz w:val="16"/>
          <w:szCs w:val="16"/>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620B4" w:rsidRPr="0013397C" w:rsidRDefault="006620B4" w:rsidP="006620B4">
      <w:pPr>
        <w:autoSpaceDE w:val="0"/>
        <w:autoSpaceDN w:val="0"/>
        <w:adjustRightInd w:val="0"/>
        <w:ind w:firstLine="720"/>
        <w:jc w:val="both"/>
        <w:outlineLvl w:val="1"/>
        <w:rPr>
          <w:rFonts w:ascii="Arial" w:hAnsi="Arial" w:cs="Arial"/>
          <w:sz w:val="16"/>
          <w:szCs w:val="16"/>
        </w:rPr>
      </w:pPr>
      <w:r w:rsidRPr="0013397C">
        <w:rPr>
          <w:rFonts w:ascii="Arial" w:hAnsi="Arial" w:cs="Arial"/>
          <w:sz w:val="16"/>
          <w:szCs w:val="16"/>
        </w:rPr>
        <w:t>2) отказывает в удовлетворении жалобы.</w:t>
      </w:r>
    </w:p>
    <w:p w:rsidR="006620B4" w:rsidRPr="0013397C" w:rsidRDefault="006620B4" w:rsidP="006620B4">
      <w:pPr>
        <w:autoSpaceDE w:val="0"/>
        <w:autoSpaceDN w:val="0"/>
        <w:adjustRightInd w:val="0"/>
        <w:ind w:firstLine="720"/>
        <w:jc w:val="both"/>
        <w:outlineLvl w:val="1"/>
        <w:rPr>
          <w:rFonts w:ascii="Arial" w:hAnsi="Arial" w:cs="Arial"/>
          <w:bCs/>
          <w:sz w:val="16"/>
          <w:szCs w:val="16"/>
          <w:lang w:eastAsia="ar-SA"/>
        </w:rPr>
      </w:pPr>
      <w:r w:rsidRPr="0013397C">
        <w:rPr>
          <w:rFonts w:ascii="Arial" w:hAnsi="Arial" w:cs="Arial"/>
          <w:sz w:val="16"/>
          <w:szCs w:val="16"/>
        </w:rPr>
        <w:t xml:space="preserve">5.8. </w:t>
      </w:r>
      <w:r w:rsidRPr="0013397C">
        <w:rPr>
          <w:rFonts w:ascii="Arial" w:hAnsi="Arial" w:cs="Arial"/>
          <w:bCs/>
          <w:sz w:val="16"/>
          <w:szCs w:val="16"/>
          <w:lang w:eastAsia="ar-SA"/>
        </w:rPr>
        <w:t>Порядок информирования заявителя о результатах рассмотрения жалобы.</w:t>
      </w:r>
    </w:p>
    <w:p w:rsidR="006620B4" w:rsidRPr="0013397C" w:rsidRDefault="006620B4" w:rsidP="006620B4">
      <w:pPr>
        <w:autoSpaceDE w:val="0"/>
        <w:autoSpaceDN w:val="0"/>
        <w:adjustRightInd w:val="0"/>
        <w:ind w:firstLine="720"/>
        <w:jc w:val="both"/>
        <w:outlineLvl w:val="1"/>
        <w:rPr>
          <w:rFonts w:ascii="Arial" w:hAnsi="Arial" w:cs="Arial"/>
          <w:sz w:val="16"/>
          <w:szCs w:val="16"/>
        </w:rPr>
      </w:pPr>
      <w:r w:rsidRPr="0013397C">
        <w:rPr>
          <w:rFonts w:ascii="Arial" w:hAnsi="Arial" w:cs="Arial"/>
          <w:sz w:val="16"/>
          <w:szCs w:val="16"/>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20B4" w:rsidRPr="0013397C" w:rsidRDefault="006620B4" w:rsidP="006620B4">
      <w:pPr>
        <w:autoSpaceDE w:val="0"/>
        <w:autoSpaceDN w:val="0"/>
        <w:adjustRightInd w:val="0"/>
        <w:ind w:firstLine="720"/>
        <w:jc w:val="both"/>
        <w:outlineLvl w:val="1"/>
        <w:rPr>
          <w:rFonts w:ascii="Arial" w:hAnsi="Arial" w:cs="Arial"/>
          <w:sz w:val="16"/>
          <w:szCs w:val="16"/>
        </w:rPr>
      </w:pPr>
      <w:r w:rsidRPr="0013397C">
        <w:rPr>
          <w:rFonts w:ascii="Arial" w:hAnsi="Arial" w:cs="Arial"/>
          <w:sz w:val="16"/>
          <w:szCs w:val="16"/>
        </w:rPr>
        <w:t xml:space="preserve">В случае установления в ходе или по результатам </w:t>
      </w:r>
      <w:proofErr w:type="gramStart"/>
      <w:r w:rsidRPr="0013397C">
        <w:rPr>
          <w:rFonts w:ascii="Arial" w:hAnsi="Arial" w:cs="Arial"/>
          <w:sz w:val="16"/>
          <w:szCs w:val="16"/>
        </w:rPr>
        <w:t>рассмотрения жалобы признаков состава административного правонарушения</w:t>
      </w:r>
      <w:proofErr w:type="gramEnd"/>
      <w:r w:rsidRPr="0013397C">
        <w:rPr>
          <w:rFonts w:ascii="Arial" w:hAnsi="Arial" w:cs="Arial"/>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620B4" w:rsidRPr="0013397C" w:rsidRDefault="006620B4" w:rsidP="006620B4">
      <w:pPr>
        <w:widowControl w:val="0"/>
        <w:suppressAutoHyphens/>
        <w:autoSpaceDE w:val="0"/>
        <w:autoSpaceDN w:val="0"/>
        <w:adjustRightInd w:val="0"/>
        <w:ind w:firstLine="720"/>
        <w:jc w:val="both"/>
        <w:outlineLvl w:val="2"/>
        <w:rPr>
          <w:rFonts w:ascii="Arial" w:hAnsi="Arial" w:cs="Arial"/>
          <w:bCs/>
          <w:sz w:val="16"/>
          <w:szCs w:val="16"/>
          <w:lang w:eastAsia="ar-SA"/>
        </w:rPr>
      </w:pPr>
      <w:r w:rsidRPr="0013397C">
        <w:rPr>
          <w:rFonts w:ascii="Arial" w:hAnsi="Arial" w:cs="Arial"/>
          <w:bCs/>
          <w:sz w:val="16"/>
          <w:szCs w:val="16"/>
          <w:lang w:eastAsia="ar-SA"/>
        </w:rPr>
        <w:t>5.9. Порядок обжалования решения по жалобе</w:t>
      </w:r>
    </w:p>
    <w:p w:rsidR="006620B4" w:rsidRPr="0013397C" w:rsidRDefault="006620B4" w:rsidP="006620B4">
      <w:pPr>
        <w:widowControl w:val="0"/>
        <w:suppressAutoHyphens/>
        <w:autoSpaceDE w:val="0"/>
        <w:autoSpaceDN w:val="0"/>
        <w:adjustRightInd w:val="0"/>
        <w:ind w:firstLine="720"/>
        <w:jc w:val="both"/>
        <w:outlineLvl w:val="2"/>
        <w:rPr>
          <w:rFonts w:ascii="Arial" w:hAnsi="Arial" w:cs="Arial"/>
          <w:sz w:val="16"/>
          <w:szCs w:val="16"/>
          <w:lang w:eastAsia="ar-SA"/>
        </w:rPr>
      </w:pPr>
      <w:r w:rsidRPr="0013397C">
        <w:rPr>
          <w:rFonts w:ascii="Arial" w:hAnsi="Arial" w:cs="Arial"/>
          <w:sz w:val="16"/>
          <w:szCs w:val="16"/>
          <w:lang w:eastAsia="ar-SA"/>
        </w:rPr>
        <w:t>В случае если обжалуется решение руководителя отдела образования, жалоба подается в вышестоящий орган (в порядке подчиненности).</w:t>
      </w:r>
    </w:p>
    <w:p w:rsidR="006620B4" w:rsidRPr="0013397C" w:rsidRDefault="006620B4" w:rsidP="006620B4">
      <w:pPr>
        <w:widowControl w:val="0"/>
        <w:suppressAutoHyphens/>
        <w:autoSpaceDE w:val="0"/>
        <w:autoSpaceDN w:val="0"/>
        <w:adjustRightInd w:val="0"/>
        <w:ind w:firstLine="720"/>
        <w:jc w:val="both"/>
        <w:outlineLvl w:val="2"/>
        <w:rPr>
          <w:rFonts w:ascii="Arial" w:hAnsi="Arial" w:cs="Arial"/>
          <w:bCs/>
          <w:sz w:val="16"/>
          <w:szCs w:val="16"/>
          <w:lang w:eastAsia="ar-SA"/>
        </w:rPr>
      </w:pPr>
      <w:r w:rsidRPr="0013397C">
        <w:rPr>
          <w:rFonts w:ascii="Arial" w:hAnsi="Arial" w:cs="Arial"/>
          <w:sz w:val="16"/>
          <w:szCs w:val="16"/>
          <w:lang w:eastAsia="ar-SA"/>
        </w:rPr>
        <w:t xml:space="preserve">5.10. </w:t>
      </w:r>
      <w:r w:rsidRPr="0013397C">
        <w:rPr>
          <w:rFonts w:ascii="Arial" w:hAnsi="Arial" w:cs="Arial"/>
          <w:bCs/>
          <w:sz w:val="16"/>
          <w:szCs w:val="16"/>
          <w:lang w:eastAsia="ar-SA"/>
        </w:rPr>
        <w:t xml:space="preserve">Право заявителя на получение информации и документов, необходимых для обоснования и рассмотрения жалобы. </w:t>
      </w:r>
    </w:p>
    <w:p w:rsidR="006620B4" w:rsidRPr="0013397C" w:rsidRDefault="006620B4" w:rsidP="006620B4">
      <w:pPr>
        <w:widowControl w:val="0"/>
        <w:suppressAutoHyphens/>
        <w:autoSpaceDE w:val="0"/>
        <w:autoSpaceDN w:val="0"/>
        <w:adjustRightInd w:val="0"/>
        <w:ind w:firstLine="720"/>
        <w:jc w:val="both"/>
        <w:outlineLvl w:val="2"/>
        <w:rPr>
          <w:rFonts w:ascii="Arial" w:hAnsi="Arial" w:cs="Arial"/>
          <w:sz w:val="16"/>
          <w:szCs w:val="16"/>
          <w:lang w:eastAsia="ar-SA"/>
        </w:rPr>
      </w:pPr>
      <w:r w:rsidRPr="0013397C">
        <w:rPr>
          <w:rFonts w:ascii="Arial" w:hAnsi="Arial" w:cs="Arial"/>
          <w:sz w:val="16"/>
          <w:szCs w:val="16"/>
          <w:lang w:eastAsia="ar-SA"/>
        </w:rPr>
        <w:t>Заинтересованное лицо имеет право на получение информации и документов, необходимых для обоснования и рассмотрения жалобы.</w:t>
      </w:r>
    </w:p>
    <w:p w:rsidR="006620B4" w:rsidRPr="0013397C" w:rsidRDefault="006620B4" w:rsidP="006620B4">
      <w:pPr>
        <w:widowControl w:val="0"/>
        <w:suppressAutoHyphens/>
        <w:autoSpaceDE w:val="0"/>
        <w:autoSpaceDN w:val="0"/>
        <w:adjustRightInd w:val="0"/>
        <w:ind w:firstLine="720"/>
        <w:jc w:val="both"/>
        <w:outlineLvl w:val="2"/>
        <w:rPr>
          <w:rFonts w:ascii="Arial" w:hAnsi="Arial" w:cs="Arial"/>
          <w:bCs/>
          <w:sz w:val="16"/>
          <w:szCs w:val="16"/>
          <w:lang w:eastAsia="ar-SA"/>
        </w:rPr>
      </w:pPr>
      <w:r w:rsidRPr="0013397C">
        <w:rPr>
          <w:rFonts w:ascii="Arial" w:hAnsi="Arial" w:cs="Arial"/>
          <w:bCs/>
          <w:sz w:val="16"/>
          <w:szCs w:val="16"/>
          <w:lang w:eastAsia="ar-SA"/>
        </w:rPr>
        <w:t>5.11. Способы информирования заявителей о порядке подачи и рассмотрения жалобы.</w:t>
      </w:r>
    </w:p>
    <w:p w:rsidR="006620B4" w:rsidRPr="0013397C" w:rsidRDefault="006620B4" w:rsidP="006620B4">
      <w:pPr>
        <w:widowControl w:val="0"/>
        <w:suppressAutoHyphens/>
        <w:autoSpaceDE w:val="0"/>
        <w:autoSpaceDN w:val="0"/>
        <w:adjustRightInd w:val="0"/>
        <w:ind w:firstLine="720"/>
        <w:jc w:val="both"/>
        <w:outlineLvl w:val="2"/>
        <w:rPr>
          <w:rFonts w:ascii="Arial" w:hAnsi="Arial" w:cs="Arial"/>
          <w:sz w:val="16"/>
          <w:szCs w:val="16"/>
          <w:lang w:eastAsia="ar-SA"/>
        </w:rPr>
      </w:pPr>
      <w:r w:rsidRPr="0013397C">
        <w:rPr>
          <w:rFonts w:ascii="Arial" w:hAnsi="Arial" w:cs="Arial"/>
          <w:sz w:val="16"/>
          <w:szCs w:val="16"/>
          <w:lang w:eastAsia="ar-SA"/>
        </w:rPr>
        <w:t>Информацию о порядке подачи и рассмотрения жалобы заявители могут получить на информационных стендах отдела образования, или в МДОО, в месте предоставления услуги, в информационно - телекоммуникационной сети «Интернет» на официальных сайтах Отдела образования или  МДОО, в федеральной государственной информационной системе «Единый портал государственных и муниципальных услуг (функций)».</w:t>
      </w:r>
    </w:p>
    <w:p w:rsidR="00494F58" w:rsidRDefault="00494F58" w:rsidP="00CA595D">
      <w:pPr>
        <w:pStyle w:val="ConsPlusNormal"/>
        <w:widowControl/>
        <w:ind w:firstLine="540"/>
        <w:jc w:val="both"/>
        <w:rPr>
          <w:sz w:val="16"/>
          <w:szCs w:val="16"/>
        </w:rPr>
      </w:pPr>
    </w:p>
    <w:tbl>
      <w:tblPr>
        <w:tblW w:w="0" w:type="auto"/>
        <w:tblLook w:val="04A0" w:firstRow="1" w:lastRow="0" w:firstColumn="1" w:lastColumn="0" w:noHBand="0" w:noVBand="1"/>
      </w:tblPr>
      <w:tblGrid>
        <w:gridCol w:w="267"/>
        <w:gridCol w:w="4981"/>
      </w:tblGrid>
      <w:tr w:rsidR="001B73B5" w:rsidRPr="0013397C" w:rsidTr="00E2082E">
        <w:tc>
          <w:tcPr>
            <w:tcW w:w="392" w:type="dxa"/>
            <w:shd w:val="clear" w:color="auto" w:fill="auto"/>
          </w:tcPr>
          <w:p w:rsidR="001B73B5" w:rsidRPr="0013397C" w:rsidRDefault="001B73B5" w:rsidP="00E2082E">
            <w:pPr>
              <w:widowControl w:val="0"/>
              <w:autoSpaceDE w:val="0"/>
              <w:autoSpaceDN w:val="0"/>
              <w:adjustRightInd w:val="0"/>
              <w:jc w:val="both"/>
              <w:rPr>
                <w:rFonts w:ascii="Arial" w:hAnsi="Arial" w:cs="Arial"/>
                <w:sz w:val="16"/>
                <w:szCs w:val="16"/>
              </w:rPr>
            </w:pPr>
          </w:p>
        </w:tc>
        <w:tc>
          <w:tcPr>
            <w:tcW w:w="14033" w:type="dxa"/>
            <w:shd w:val="clear" w:color="auto" w:fill="auto"/>
          </w:tcPr>
          <w:p w:rsidR="001B73B5" w:rsidRPr="0013397C" w:rsidRDefault="001B73B5" w:rsidP="00E2082E">
            <w:pPr>
              <w:widowControl w:val="0"/>
              <w:autoSpaceDE w:val="0"/>
              <w:autoSpaceDN w:val="0"/>
              <w:adjustRightInd w:val="0"/>
              <w:jc w:val="center"/>
              <w:rPr>
                <w:rFonts w:ascii="Arial" w:hAnsi="Arial" w:cs="Arial"/>
                <w:sz w:val="16"/>
                <w:szCs w:val="16"/>
              </w:rPr>
            </w:pPr>
            <w:r w:rsidRPr="0013397C">
              <w:rPr>
                <w:rFonts w:ascii="Arial" w:hAnsi="Arial" w:cs="Arial"/>
                <w:sz w:val="16"/>
                <w:szCs w:val="16"/>
              </w:rPr>
              <w:t>Приложение 1</w:t>
            </w:r>
          </w:p>
          <w:p w:rsidR="001B73B5" w:rsidRPr="0013397C" w:rsidRDefault="001B73B5" w:rsidP="001B73B5">
            <w:pPr>
              <w:widowControl w:val="0"/>
              <w:autoSpaceDE w:val="0"/>
              <w:autoSpaceDN w:val="0"/>
              <w:adjustRightInd w:val="0"/>
              <w:jc w:val="both"/>
              <w:rPr>
                <w:rFonts w:ascii="Arial" w:hAnsi="Arial" w:cs="Arial"/>
                <w:sz w:val="16"/>
                <w:szCs w:val="16"/>
              </w:rPr>
            </w:pPr>
            <w:r w:rsidRPr="0013397C">
              <w:rPr>
                <w:rFonts w:ascii="Arial" w:hAnsi="Arial" w:cs="Arial"/>
                <w:sz w:val="16"/>
                <w:szCs w:val="16"/>
              </w:rPr>
              <w:t xml:space="preserve">к административному регламенту </w:t>
            </w:r>
            <w:r w:rsidRPr="0013397C">
              <w:rPr>
                <w:rFonts w:ascii="Arial" w:hAnsi="Arial" w:cs="Arial"/>
                <w:bCs/>
                <w:sz w:val="16"/>
                <w:szCs w:val="16"/>
              </w:rPr>
              <w:t>предоставления</w:t>
            </w:r>
            <w:r w:rsidRPr="0013397C">
              <w:rPr>
                <w:rFonts w:ascii="Arial" w:hAnsi="Arial" w:cs="Arial"/>
                <w:sz w:val="16"/>
                <w:szCs w:val="16"/>
              </w:rPr>
              <w:t xml:space="preserve"> Отделом образования администрации Благодарненского муниципального района Ставропольского края, муниципальными дошкольными образовательными организациями Благодарненского муниципального района Ставропольского края муниципальной </w:t>
            </w:r>
            <w:r w:rsidRPr="0013397C">
              <w:rPr>
                <w:rFonts w:ascii="Arial" w:hAnsi="Arial" w:cs="Arial"/>
                <w:bCs/>
                <w:sz w:val="16"/>
                <w:szCs w:val="16"/>
              </w:rPr>
              <w:t xml:space="preserve">услуги «Прием заявлений, постановка на учет и зачисление детей в дошкольные образовательные организации Благодарненского муниципального района Ставропольского края, реализующие основную образовательную программу дошкольного </w:t>
            </w:r>
            <w:r w:rsidRPr="0013397C">
              <w:rPr>
                <w:rFonts w:ascii="Arial" w:hAnsi="Arial" w:cs="Arial"/>
                <w:bCs/>
                <w:sz w:val="16"/>
                <w:szCs w:val="16"/>
              </w:rPr>
              <w:lastRenderedPageBreak/>
              <w:t xml:space="preserve">образования (детские сады)» </w:t>
            </w:r>
            <w:r w:rsidRPr="0013397C">
              <w:rPr>
                <w:rFonts w:ascii="Arial" w:hAnsi="Arial" w:cs="Arial"/>
                <w:sz w:val="16"/>
                <w:szCs w:val="16"/>
              </w:rPr>
              <w:t xml:space="preserve"> </w:t>
            </w:r>
          </w:p>
        </w:tc>
      </w:tr>
    </w:tbl>
    <w:p w:rsidR="001B73B5" w:rsidRPr="0013397C" w:rsidRDefault="001B73B5" w:rsidP="001B73B5">
      <w:pPr>
        <w:widowControl w:val="0"/>
        <w:autoSpaceDE w:val="0"/>
        <w:autoSpaceDN w:val="0"/>
        <w:adjustRightInd w:val="0"/>
        <w:jc w:val="both"/>
        <w:rPr>
          <w:rFonts w:ascii="Arial" w:hAnsi="Arial" w:cs="Arial"/>
          <w:sz w:val="16"/>
          <w:szCs w:val="16"/>
        </w:rPr>
      </w:pPr>
    </w:p>
    <w:p w:rsidR="001B73B5" w:rsidRPr="0013397C" w:rsidRDefault="001B73B5" w:rsidP="001B73B5">
      <w:pPr>
        <w:ind w:left="3969"/>
        <w:jc w:val="right"/>
        <w:rPr>
          <w:rFonts w:ascii="Arial" w:hAnsi="Arial" w:cs="Arial"/>
          <w:sz w:val="16"/>
          <w:szCs w:val="16"/>
        </w:rPr>
      </w:pPr>
    </w:p>
    <w:p w:rsidR="001B73B5" w:rsidRPr="0013397C" w:rsidRDefault="001B73B5" w:rsidP="001B73B5">
      <w:pPr>
        <w:widowControl w:val="0"/>
        <w:autoSpaceDE w:val="0"/>
        <w:autoSpaceDN w:val="0"/>
        <w:adjustRightInd w:val="0"/>
        <w:jc w:val="center"/>
        <w:outlineLvl w:val="0"/>
        <w:rPr>
          <w:rFonts w:ascii="Arial" w:hAnsi="Arial" w:cs="Arial"/>
          <w:bCs/>
          <w:sz w:val="16"/>
          <w:szCs w:val="16"/>
        </w:rPr>
      </w:pPr>
      <w:r w:rsidRPr="0013397C">
        <w:rPr>
          <w:rFonts w:ascii="Arial" w:hAnsi="Arial" w:cs="Arial"/>
          <w:bCs/>
          <w:sz w:val="16"/>
          <w:szCs w:val="16"/>
        </w:rPr>
        <w:t xml:space="preserve">ИНФОРМАЦИЯ </w:t>
      </w:r>
    </w:p>
    <w:p w:rsidR="001B73B5" w:rsidRPr="0013397C" w:rsidRDefault="001B73B5" w:rsidP="001B73B5">
      <w:pPr>
        <w:widowControl w:val="0"/>
        <w:autoSpaceDE w:val="0"/>
        <w:autoSpaceDN w:val="0"/>
        <w:adjustRightInd w:val="0"/>
        <w:jc w:val="center"/>
        <w:outlineLvl w:val="0"/>
        <w:rPr>
          <w:rFonts w:ascii="Arial" w:hAnsi="Arial" w:cs="Arial"/>
          <w:bCs/>
          <w:sz w:val="16"/>
          <w:szCs w:val="16"/>
        </w:rPr>
      </w:pPr>
      <w:r w:rsidRPr="0013397C">
        <w:rPr>
          <w:rFonts w:ascii="Arial" w:hAnsi="Arial" w:cs="Arial"/>
          <w:bCs/>
          <w:sz w:val="16"/>
          <w:szCs w:val="16"/>
        </w:rPr>
        <w:t>о местонахождении Отдела образования, графике работы, справочные телефоны,  адрес электронной почты, официального сайта отдела образования</w:t>
      </w:r>
    </w:p>
    <w:p w:rsidR="00494F58" w:rsidRDefault="00494F58" w:rsidP="00CA595D">
      <w:pPr>
        <w:pStyle w:val="ConsPlusNormal"/>
        <w:widowControl/>
        <w:ind w:firstLine="540"/>
        <w:jc w:val="both"/>
        <w:rPr>
          <w:sz w:val="16"/>
          <w:szCs w:val="16"/>
        </w:rPr>
      </w:pPr>
    </w:p>
    <w:tbl>
      <w:tblPr>
        <w:tblW w:w="53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92"/>
        <w:gridCol w:w="1276"/>
        <w:gridCol w:w="1134"/>
        <w:gridCol w:w="992"/>
        <w:gridCol w:w="850"/>
        <w:gridCol w:w="709"/>
      </w:tblGrid>
      <w:tr w:rsidR="001B73B5" w:rsidRPr="001B73B5" w:rsidTr="001B73B5">
        <w:trPr>
          <w:trHeight w:val="919"/>
        </w:trPr>
        <w:tc>
          <w:tcPr>
            <w:tcW w:w="392" w:type="dxa"/>
            <w:tcBorders>
              <w:top w:val="single" w:sz="6" w:space="0" w:color="000000"/>
              <w:left w:val="single" w:sz="6" w:space="0" w:color="000000"/>
              <w:bottom w:val="single" w:sz="6" w:space="0" w:color="000000"/>
              <w:right w:val="single" w:sz="4" w:space="0" w:color="auto"/>
            </w:tcBorders>
          </w:tcPr>
          <w:p w:rsidR="001B73B5" w:rsidRPr="001B73B5" w:rsidRDefault="001B73B5" w:rsidP="001B73B5">
            <w:pPr>
              <w:pStyle w:val="ab"/>
              <w:spacing w:after="0"/>
              <w:jc w:val="center"/>
              <w:rPr>
                <w:rFonts w:ascii="Arial" w:hAnsi="Arial" w:cs="Arial"/>
                <w:sz w:val="10"/>
                <w:szCs w:val="10"/>
              </w:rPr>
            </w:pPr>
            <w:r w:rsidRPr="001B73B5">
              <w:rPr>
                <w:rFonts w:ascii="Arial" w:hAnsi="Arial" w:cs="Arial"/>
                <w:sz w:val="10"/>
                <w:szCs w:val="10"/>
              </w:rPr>
              <w:t>№</w:t>
            </w:r>
          </w:p>
          <w:p w:rsidR="001B73B5" w:rsidRPr="001B73B5" w:rsidRDefault="001B73B5" w:rsidP="001B73B5">
            <w:pPr>
              <w:pStyle w:val="ab"/>
              <w:spacing w:after="0"/>
              <w:jc w:val="center"/>
              <w:rPr>
                <w:rFonts w:ascii="Arial" w:hAnsi="Arial" w:cs="Arial"/>
                <w:sz w:val="10"/>
                <w:szCs w:val="10"/>
              </w:rPr>
            </w:pPr>
            <w:proofErr w:type="spellStart"/>
            <w:r w:rsidRPr="001B73B5">
              <w:rPr>
                <w:rFonts w:ascii="Arial" w:hAnsi="Arial" w:cs="Arial"/>
                <w:sz w:val="10"/>
                <w:szCs w:val="10"/>
              </w:rPr>
              <w:t>пп</w:t>
            </w:r>
            <w:proofErr w:type="spellEnd"/>
          </w:p>
        </w:tc>
        <w:tc>
          <w:tcPr>
            <w:tcW w:w="1276" w:type="dxa"/>
            <w:tcBorders>
              <w:top w:val="single" w:sz="6" w:space="0" w:color="000000"/>
              <w:left w:val="single" w:sz="4" w:space="0" w:color="auto"/>
              <w:bottom w:val="single" w:sz="6" w:space="0" w:color="000000"/>
              <w:right w:val="single" w:sz="6" w:space="0" w:color="000000"/>
            </w:tcBorders>
          </w:tcPr>
          <w:p w:rsidR="001B73B5" w:rsidRPr="001B73B5" w:rsidRDefault="001B73B5" w:rsidP="001B73B5">
            <w:pPr>
              <w:pStyle w:val="ab"/>
              <w:spacing w:after="0"/>
              <w:jc w:val="center"/>
              <w:rPr>
                <w:rFonts w:ascii="Arial" w:hAnsi="Arial" w:cs="Arial"/>
                <w:sz w:val="10"/>
                <w:szCs w:val="10"/>
              </w:rPr>
            </w:pPr>
            <w:r w:rsidRPr="001B73B5">
              <w:rPr>
                <w:rFonts w:ascii="Arial" w:hAnsi="Arial" w:cs="Arial"/>
                <w:sz w:val="10"/>
                <w:szCs w:val="10"/>
              </w:rPr>
              <w:t>Наименование</w:t>
            </w:r>
          </w:p>
        </w:tc>
        <w:tc>
          <w:tcPr>
            <w:tcW w:w="1134" w:type="dxa"/>
            <w:tcBorders>
              <w:top w:val="single" w:sz="6" w:space="0" w:color="000000"/>
              <w:left w:val="single" w:sz="6" w:space="0" w:color="000000"/>
              <w:bottom w:val="single" w:sz="6" w:space="0" w:color="000000"/>
              <w:right w:val="single" w:sz="4" w:space="0" w:color="auto"/>
            </w:tcBorders>
          </w:tcPr>
          <w:p w:rsidR="001B73B5" w:rsidRPr="001B73B5" w:rsidRDefault="001B73B5" w:rsidP="001B73B5">
            <w:pPr>
              <w:pStyle w:val="ab"/>
              <w:spacing w:after="0"/>
              <w:jc w:val="center"/>
              <w:rPr>
                <w:rFonts w:ascii="Arial" w:hAnsi="Arial" w:cs="Arial"/>
                <w:sz w:val="10"/>
                <w:szCs w:val="10"/>
              </w:rPr>
            </w:pPr>
            <w:r w:rsidRPr="001B73B5">
              <w:rPr>
                <w:rFonts w:ascii="Arial" w:hAnsi="Arial" w:cs="Arial"/>
                <w:sz w:val="10"/>
                <w:szCs w:val="10"/>
              </w:rPr>
              <w:t>Адрес</w:t>
            </w:r>
          </w:p>
        </w:tc>
        <w:tc>
          <w:tcPr>
            <w:tcW w:w="992" w:type="dxa"/>
            <w:tcBorders>
              <w:top w:val="single" w:sz="6" w:space="0" w:color="000000"/>
              <w:left w:val="single" w:sz="4" w:space="0" w:color="auto"/>
              <w:bottom w:val="single" w:sz="6" w:space="0" w:color="000000"/>
              <w:right w:val="single" w:sz="4" w:space="0" w:color="auto"/>
            </w:tcBorders>
          </w:tcPr>
          <w:p w:rsidR="001B73B5" w:rsidRPr="001B73B5" w:rsidRDefault="001B73B5" w:rsidP="001B73B5">
            <w:pPr>
              <w:pStyle w:val="aff1"/>
              <w:jc w:val="center"/>
              <w:rPr>
                <w:rFonts w:ascii="Arial" w:hAnsi="Arial" w:cs="Arial"/>
                <w:sz w:val="10"/>
                <w:szCs w:val="10"/>
              </w:rPr>
            </w:pPr>
            <w:r w:rsidRPr="001B73B5">
              <w:rPr>
                <w:rFonts w:ascii="Arial" w:hAnsi="Arial" w:cs="Arial"/>
                <w:sz w:val="10"/>
                <w:szCs w:val="10"/>
              </w:rPr>
              <w:t>Телефон (факс),</w:t>
            </w:r>
          </w:p>
          <w:p w:rsidR="001B73B5" w:rsidRPr="001B73B5" w:rsidRDefault="001B73B5" w:rsidP="001B73B5">
            <w:pPr>
              <w:pStyle w:val="aff1"/>
              <w:jc w:val="center"/>
              <w:rPr>
                <w:rFonts w:ascii="Arial" w:hAnsi="Arial" w:cs="Arial"/>
                <w:sz w:val="10"/>
                <w:szCs w:val="10"/>
              </w:rPr>
            </w:pPr>
            <w:r w:rsidRPr="001B73B5">
              <w:rPr>
                <w:rFonts w:ascii="Arial" w:hAnsi="Arial" w:cs="Arial"/>
                <w:sz w:val="10"/>
                <w:szCs w:val="10"/>
                <w:lang w:val="en-US"/>
              </w:rPr>
              <w:t>e</w:t>
            </w:r>
            <w:r w:rsidRPr="001B73B5">
              <w:rPr>
                <w:rFonts w:ascii="Arial" w:hAnsi="Arial" w:cs="Arial"/>
                <w:sz w:val="10"/>
                <w:szCs w:val="10"/>
              </w:rPr>
              <w:t>-</w:t>
            </w:r>
            <w:r w:rsidRPr="001B73B5">
              <w:rPr>
                <w:rFonts w:ascii="Arial" w:hAnsi="Arial" w:cs="Arial"/>
                <w:sz w:val="10"/>
                <w:szCs w:val="10"/>
                <w:lang w:val="en-US"/>
              </w:rPr>
              <w:t>mail</w:t>
            </w:r>
            <w:r w:rsidRPr="001B73B5">
              <w:rPr>
                <w:rFonts w:ascii="Arial" w:hAnsi="Arial" w:cs="Arial"/>
                <w:sz w:val="10"/>
                <w:szCs w:val="10"/>
              </w:rPr>
              <w:t>,</w:t>
            </w:r>
          </w:p>
          <w:p w:rsidR="001B73B5" w:rsidRPr="001B73B5" w:rsidRDefault="001B73B5" w:rsidP="001B73B5">
            <w:pPr>
              <w:pStyle w:val="aff1"/>
              <w:jc w:val="center"/>
              <w:rPr>
                <w:rFonts w:ascii="Arial" w:hAnsi="Arial" w:cs="Arial"/>
                <w:sz w:val="10"/>
                <w:szCs w:val="10"/>
              </w:rPr>
            </w:pPr>
            <w:r w:rsidRPr="001B73B5">
              <w:rPr>
                <w:rFonts w:ascii="Arial" w:hAnsi="Arial" w:cs="Arial"/>
                <w:sz w:val="10"/>
                <w:szCs w:val="10"/>
              </w:rPr>
              <w:t>сайт отдела образования</w:t>
            </w:r>
          </w:p>
        </w:tc>
        <w:tc>
          <w:tcPr>
            <w:tcW w:w="850" w:type="dxa"/>
            <w:tcBorders>
              <w:top w:val="single" w:sz="6" w:space="0" w:color="000000"/>
              <w:left w:val="single" w:sz="4" w:space="0" w:color="auto"/>
              <w:bottom w:val="single" w:sz="6" w:space="0" w:color="000000"/>
              <w:right w:val="single" w:sz="6" w:space="0" w:color="000000"/>
            </w:tcBorders>
          </w:tcPr>
          <w:p w:rsidR="001B73B5" w:rsidRPr="001B73B5" w:rsidRDefault="001B73B5" w:rsidP="001B73B5">
            <w:pPr>
              <w:pStyle w:val="aff1"/>
              <w:jc w:val="center"/>
              <w:rPr>
                <w:rFonts w:ascii="Arial" w:hAnsi="Arial" w:cs="Arial"/>
                <w:sz w:val="10"/>
                <w:szCs w:val="10"/>
              </w:rPr>
            </w:pPr>
            <w:r w:rsidRPr="001B73B5">
              <w:rPr>
                <w:rFonts w:ascii="Arial" w:hAnsi="Arial" w:cs="Arial"/>
                <w:sz w:val="10"/>
                <w:szCs w:val="10"/>
              </w:rPr>
              <w:t>ФИО,</w:t>
            </w:r>
          </w:p>
          <w:p w:rsidR="001B73B5" w:rsidRPr="001B73B5" w:rsidRDefault="001B73B5" w:rsidP="001B73B5">
            <w:pPr>
              <w:pStyle w:val="ab"/>
              <w:spacing w:after="0"/>
              <w:jc w:val="center"/>
              <w:rPr>
                <w:rFonts w:ascii="Arial" w:hAnsi="Arial" w:cs="Arial"/>
                <w:sz w:val="10"/>
                <w:szCs w:val="10"/>
              </w:rPr>
            </w:pPr>
            <w:r w:rsidRPr="001B73B5">
              <w:rPr>
                <w:rFonts w:ascii="Arial" w:hAnsi="Arial" w:cs="Arial"/>
                <w:sz w:val="10"/>
                <w:szCs w:val="10"/>
              </w:rPr>
              <w:t>руководителя</w:t>
            </w:r>
          </w:p>
        </w:tc>
        <w:tc>
          <w:tcPr>
            <w:tcW w:w="709" w:type="dxa"/>
            <w:tcBorders>
              <w:top w:val="single" w:sz="6" w:space="0" w:color="000000"/>
              <w:left w:val="single" w:sz="6" w:space="0" w:color="000000"/>
              <w:bottom w:val="single" w:sz="6" w:space="0" w:color="000000"/>
              <w:right w:val="single" w:sz="6" w:space="0" w:color="000000"/>
            </w:tcBorders>
          </w:tcPr>
          <w:p w:rsidR="001B73B5" w:rsidRPr="001B73B5" w:rsidRDefault="001B73B5" w:rsidP="001B73B5">
            <w:pPr>
              <w:pStyle w:val="ab"/>
              <w:spacing w:after="0"/>
              <w:jc w:val="center"/>
              <w:rPr>
                <w:rFonts w:ascii="Arial" w:hAnsi="Arial" w:cs="Arial"/>
                <w:sz w:val="10"/>
                <w:szCs w:val="10"/>
              </w:rPr>
            </w:pPr>
            <w:r w:rsidRPr="001B73B5">
              <w:rPr>
                <w:rFonts w:ascii="Arial" w:hAnsi="Arial" w:cs="Arial"/>
                <w:sz w:val="10"/>
                <w:szCs w:val="10"/>
              </w:rPr>
              <w:t>режим работы</w:t>
            </w:r>
          </w:p>
        </w:tc>
      </w:tr>
      <w:tr w:rsidR="001B73B5" w:rsidRPr="001B73B5" w:rsidTr="001B73B5">
        <w:trPr>
          <w:trHeight w:val="1470"/>
        </w:trPr>
        <w:tc>
          <w:tcPr>
            <w:tcW w:w="392" w:type="dxa"/>
            <w:tcBorders>
              <w:top w:val="single" w:sz="4" w:space="0" w:color="auto"/>
              <w:left w:val="single" w:sz="4" w:space="0" w:color="auto"/>
              <w:bottom w:val="single" w:sz="4" w:space="0" w:color="auto"/>
              <w:right w:val="single" w:sz="4" w:space="0" w:color="auto"/>
            </w:tcBorders>
          </w:tcPr>
          <w:p w:rsidR="001B73B5" w:rsidRPr="001B73B5" w:rsidRDefault="001B73B5" w:rsidP="00E2082E">
            <w:pPr>
              <w:rPr>
                <w:rFonts w:ascii="Arial" w:hAnsi="Arial" w:cs="Arial"/>
                <w:sz w:val="10"/>
                <w:szCs w:val="10"/>
              </w:rPr>
            </w:pPr>
            <w:r w:rsidRPr="001B73B5">
              <w:rPr>
                <w:rFonts w:ascii="Arial" w:hAnsi="Arial" w:cs="Arial"/>
                <w:sz w:val="10"/>
                <w:szCs w:val="10"/>
              </w:rPr>
              <w:t>1</w:t>
            </w:r>
          </w:p>
        </w:tc>
        <w:tc>
          <w:tcPr>
            <w:tcW w:w="1276" w:type="dxa"/>
            <w:tcBorders>
              <w:top w:val="single" w:sz="4" w:space="0" w:color="auto"/>
              <w:left w:val="single" w:sz="4" w:space="0" w:color="auto"/>
              <w:bottom w:val="single" w:sz="4" w:space="0" w:color="auto"/>
              <w:right w:val="single" w:sz="4" w:space="0" w:color="auto"/>
            </w:tcBorders>
          </w:tcPr>
          <w:p w:rsidR="001B73B5" w:rsidRPr="001B73B5" w:rsidRDefault="001B73B5" w:rsidP="00E2082E">
            <w:pPr>
              <w:rPr>
                <w:rFonts w:ascii="Arial" w:hAnsi="Arial" w:cs="Arial"/>
                <w:sz w:val="10"/>
                <w:szCs w:val="10"/>
              </w:rPr>
            </w:pPr>
            <w:r w:rsidRPr="001B73B5">
              <w:rPr>
                <w:rFonts w:ascii="Arial" w:hAnsi="Arial" w:cs="Arial"/>
                <w:sz w:val="10"/>
                <w:szCs w:val="10"/>
              </w:rPr>
              <w:t>Отдел образования администрации Благодарненского муниципального района  Ставропольского края</w:t>
            </w:r>
          </w:p>
        </w:tc>
        <w:tc>
          <w:tcPr>
            <w:tcW w:w="1134" w:type="dxa"/>
            <w:tcBorders>
              <w:top w:val="single" w:sz="4" w:space="0" w:color="auto"/>
              <w:left w:val="single" w:sz="4" w:space="0" w:color="auto"/>
              <w:bottom w:val="single" w:sz="4" w:space="0" w:color="auto"/>
              <w:right w:val="single" w:sz="4" w:space="0" w:color="auto"/>
            </w:tcBorders>
          </w:tcPr>
          <w:p w:rsidR="001B73B5" w:rsidRPr="001B73B5" w:rsidRDefault="001B73B5" w:rsidP="00E2082E">
            <w:pPr>
              <w:rPr>
                <w:rFonts w:ascii="Arial" w:hAnsi="Arial" w:cs="Arial"/>
                <w:sz w:val="10"/>
                <w:szCs w:val="10"/>
              </w:rPr>
            </w:pPr>
            <w:r w:rsidRPr="001B73B5">
              <w:rPr>
                <w:rFonts w:ascii="Arial" w:hAnsi="Arial" w:cs="Arial"/>
                <w:sz w:val="10"/>
                <w:szCs w:val="10"/>
              </w:rPr>
              <w:t>356420,</w:t>
            </w:r>
          </w:p>
          <w:p w:rsidR="001B73B5" w:rsidRPr="001B73B5" w:rsidRDefault="001B73B5" w:rsidP="00E2082E">
            <w:pPr>
              <w:rPr>
                <w:rFonts w:ascii="Arial" w:hAnsi="Arial" w:cs="Arial"/>
                <w:sz w:val="10"/>
                <w:szCs w:val="10"/>
              </w:rPr>
            </w:pPr>
            <w:r w:rsidRPr="001B73B5">
              <w:rPr>
                <w:rFonts w:ascii="Arial" w:hAnsi="Arial" w:cs="Arial"/>
                <w:sz w:val="10"/>
                <w:szCs w:val="10"/>
              </w:rPr>
              <w:t xml:space="preserve">Ставропольский край, Благодарненский район, </w:t>
            </w:r>
            <w:proofErr w:type="spellStart"/>
            <w:r w:rsidRPr="001B73B5">
              <w:rPr>
                <w:rFonts w:ascii="Arial" w:hAnsi="Arial" w:cs="Arial"/>
                <w:sz w:val="10"/>
                <w:szCs w:val="10"/>
              </w:rPr>
              <w:t>г</w:t>
            </w:r>
            <w:proofErr w:type="gramStart"/>
            <w:r w:rsidRPr="001B73B5">
              <w:rPr>
                <w:rFonts w:ascii="Arial" w:hAnsi="Arial" w:cs="Arial"/>
                <w:sz w:val="10"/>
                <w:szCs w:val="10"/>
              </w:rPr>
              <w:t>.Б</w:t>
            </w:r>
            <w:proofErr w:type="gramEnd"/>
            <w:r w:rsidRPr="001B73B5">
              <w:rPr>
                <w:rFonts w:ascii="Arial" w:hAnsi="Arial" w:cs="Arial"/>
                <w:sz w:val="10"/>
                <w:szCs w:val="10"/>
              </w:rPr>
              <w:t>лагодарный</w:t>
            </w:r>
            <w:proofErr w:type="spellEnd"/>
          </w:p>
          <w:p w:rsidR="001B73B5" w:rsidRPr="001B73B5" w:rsidRDefault="001B73B5" w:rsidP="00E2082E">
            <w:pPr>
              <w:rPr>
                <w:rFonts w:ascii="Arial" w:hAnsi="Arial" w:cs="Arial"/>
                <w:sz w:val="10"/>
                <w:szCs w:val="10"/>
              </w:rPr>
            </w:pPr>
            <w:r w:rsidRPr="001B73B5">
              <w:rPr>
                <w:rFonts w:ascii="Arial" w:hAnsi="Arial" w:cs="Arial"/>
                <w:sz w:val="10"/>
                <w:szCs w:val="10"/>
              </w:rPr>
              <w:t>пл. Ленина,1</w:t>
            </w:r>
          </w:p>
        </w:tc>
        <w:tc>
          <w:tcPr>
            <w:tcW w:w="992" w:type="dxa"/>
            <w:tcBorders>
              <w:top w:val="single" w:sz="4" w:space="0" w:color="auto"/>
              <w:left w:val="single" w:sz="4" w:space="0" w:color="auto"/>
              <w:bottom w:val="single" w:sz="4" w:space="0" w:color="auto"/>
              <w:right w:val="single" w:sz="4" w:space="0" w:color="auto"/>
            </w:tcBorders>
          </w:tcPr>
          <w:p w:rsidR="001B73B5" w:rsidRPr="001B73B5" w:rsidRDefault="001B73B5" w:rsidP="00E2082E">
            <w:pPr>
              <w:rPr>
                <w:rFonts w:ascii="Arial" w:hAnsi="Arial" w:cs="Arial"/>
                <w:sz w:val="10"/>
                <w:szCs w:val="10"/>
              </w:rPr>
            </w:pPr>
          </w:p>
          <w:p w:rsidR="001B73B5" w:rsidRPr="001B73B5" w:rsidRDefault="001B73B5" w:rsidP="00E2082E">
            <w:pPr>
              <w:rPr>
                <w:rFonts w:ascii="Arial" w:hAnsi="Arial" w:cs="Arial"/>
                <w:sz w:val="10"/>
                <w:szCs w:val="10"/>
              </w:rPr>
            </w:pPr>
            <w:r w:rsidRPr="001B73B5">
              <w:rPr>
                <w:rFonts w:ascii="Arial" w:hAnsi="Arial" w:cs="Arial"/>
                <w:sz w:val="10"/>
                <w:szCs w:val="10"/>
              </w:rPr>
              <w:t>8(86549)2-17-59</w:t>
            </w:r>
          </w:p>
          <w:p w:rsidR="001B73B5" w:rsidRPr="001B73B5" w:rsidRDefault="001B73B5" w:rsidP="00E2082E">
            <w:pPr>
              <w:rPr>
                <w:rFonts w:ascii="Arial" w:hAnsi="Arial" w:cs="Arial"/>
                <w:sz w:val="10"/>
                <w:szCs w:val="10"/>
              </w:rPr>
            </w:pPr>
            <w:r w:rsidRPr="001B73B5">
              <w:rPr>
                <w:rFonts w:ascii="Arial" w:hAnsi="Arial" w:cs="Arial"/>
                <w:sz w:val="10"/>
                <w:szCs w:val="10"/>
              </w:rPr>
              <w:t>8(86549)2-15-74</w:t>
            </w:r>
          </w:p>
          <w:p w:rsidR="001B73B5" w:rsidRPr="001B73B5" w:rsidRDefault="001B73B5" w:rsidP="00E2082E">
            <w:pPr>
              <w:rPr>
                <w:rFonts w:ascii="Arial" w:hAnsi="Arial" w:cs="Arial"/>
                <w:sz w:val="10"/>
                <w:szCs w:val="10"/>
              </w:rPr>
            </w:pPr>
            <w:proofErr w:type="spellStart"/>
            <w:r w:rsidRPr="001B73B5">
              <w:rPr>
                <w:rFonts w:ascii="Arial" w:hAnsi="Arial" w:cs="Arial"/>
                <w:color w:val="333333"/>
                <w:sz w:val="10"/>
                <w:szCs w:val="10"/>
                <w:shd w:val="clear" w:color="auto" w:fill="F2F2F2"/>
                <w:lang w:val="en-US"/>
              </w:rPr>
              <w:t>sekretar</w:t>
            </w:r>
            <w:proofErr w:type="spellEnd"/>
            <w:r w:rsidRPr="001B73B5">
              <w:rPr>
                <w:rFonts w:ascii="Arial" w:hAnsi="Arial" w:cs="Arial"/>
                <w:color w:val="333333"/>
                <w:sz w:val="10"/>
                <w:szCs w:val="10"/>
                <w:shd w:val="clear" w:color="auto" w:fill="F2F2F2"/>
              </w:rPr>
              <w:t>@</w:t>
            </w:r>
            <w:proofErr w:type="spellStart"/>
            <w:r w:rsidRPr="001B73B5">
              <w:rPr>
                <w:rFonts w:ascii="Arial" w:hAnsi="Arial" w:cs="Arial"/>
                <w:color w:val="333333"/>
                <w:sz w:val="10"/>
                <w:szCs w:val="10"/>
                <w:shd w:val="clear" w:color="auto" w:fill="F2F2F2"/>
                <w:lang w:val="en-US"/>
              </w:rPr>
              <w:t>rusobr</w:t>
            </w:r>
            <w:proofErr w:type="spellEnd"/>
            <w:r w:rsidRPr="001B73B5">
              <w:rPr>
                <w:rFonts w:ascii="Arial" w:hAnsi="Arial" w:cs="Arial"/>
                <w:color w:val="333333"/>
                <w:sz w:val="10"/>
                <w:szCs w:val="10"/>
                <w:shd w:val="clear" w:color="auto" w:fill="F2F2F2"/>
              </w:rPr>
              <w:t>.</w:t>
            </w:r>
            <w:proofErr w:type="spellStart"/>
            <w:r w:rsidRPr="001B73B5">
              <w:rPr>
                <w:rFonts w:ascii="Arial" w:hAnsi="Arial" w:cs="Arial"/>
                <w:color w:val="333333"/>
                <w:sz w:val="10"/>
                <w:szCs w:val="10"/>
                <w:shd w:val="clear" w:color="auto" w:fill="F2F2F2"/>
                <w:lang w:val="en-US"/>
              </w:rPr>
              <w:t>ru</w:t>
            </w:r>
            <w:proofErr w:type="spellEnd"/>
          </w:p>
          <w:p w:rsidR="001B73B5" w:rsidRPr="001B73B5" w:rsidRDefault="001B73B5" w:rsidP="00E2082E">
            <w:pPr>
              <w:rPr>
                <w:rFonts w:ascii="Arial" w:hAnsi="Arial" w:cs="Arial"/>
                <w:sz w:val="10"/>
                <w:szCs w:val="10"/>
              </w:rPr>
            </w:pPr>
            <w:r w:rsidRPr="001B73B5">
              <w:rPr>
                <w:rFonts w:ascii="Arial" w:hAnsi="Arial" w:cs="Arial"/>
                <w:sz w:val="10"/>
                <w:szCs w:val="10"/>
              </w:rPr>
              <w:t>http://www.blag-ob.edusite.ru</w:t>
            </w:r>
          </w:p>
        </w:tc>
        <w:tc>
          <w:tcPr>
            <w:tcW w:w="850" w:type="dxa"/>
            <w:tcBorders>
              <w:top w:val="single" w:sz="4" w:space="0" w:color="auto"/>
              <w:left w:val="single" w:sz="4" w:space="0" w:color="auto"/>
              <w:bottom w:val="single" w:sz="4" w:space="0" w:color="auto"/>
              <w:right w:val="single" w:sz="4" w:space="0" w:color="auto"/>
            </w:tcBorders>
          </w:tcPr>
          <w:p w:rsidR="001B73B5" w:rsidRPr="001B73B5" w:rsidRDefault="001B73B5" w:rsidP="00E2082E">
            <w:pPr>
              <w:rPr>
                <w:rFonts w:ascii="Arial" w:hAnsi="Arial" w:cs="Arial"/>
                <w:sz w:val="10"/>
                <w:szCs w:val="10"/>
              </w:rPr>
            </w:pPr>
            <w:r w:rsidRPr="001B73B5">
              <w:rPr>
                <w:rFonts w:ascii="Arial" w:hAnsi="Arial" w:cs="Arial"/>
                <w:sz w:val="10"/>
                <w:szCs w:val="10"/>
              </w:rPr>
              <w:t>Панферов Владимир Васильевич</w:t>
            </w:r>
          </w:p>
        </w:tc>
        <w:tc>
          <w:tcPr>
            <w:tcW w:w="709" w:type="dxa"/>
            <w:tcBorders>
              <w:top w:val="single" w:sz="4" w:space="0" w:color="auto"/>
              <w:left w:val="single" w:sz="4" w:space="0" w:color="auto"/>
              <w:bottom w:val="single" w:sz="4" w:space="0" w:color="auto"/>
              <w:right w:val="single" w:sz="4" w:space="0" w:color="auto"/>
            </w:tcBorders>
          </w:tcPr>
          <w:p w:rsidR="001B73B5" w:rsidRPr="001B73B5" w:rsidRDefault="001B73B5" w:rsidP="00E2082E">
            <w:pPr>
              <w:rPr>
                <w:rFonts w:ascii="Arial" w:hAnsi="Arial" w:cs="Arial"/>
                <w:sz w:val="10"/>
                <w:szCs w:val="10"/>
              </w:rPr>
            </w:pPr>
            <w:r w:rsidRPr="001B73B5">
              <w:rPr>
                <w:rFonts w:ascii="Arial" w:hAnsi="Arial" w:cs="Arial"/>
                <w:sz w:val="10"/>
                <w:szCs w:val="10"/>
              </w:rPr>
              <w:t>ежедневно, кроме субботы и воскресенья</w:t>
            </w:r>
          </w:p>
          <w:p w:rsidR="001B73B5" w:rsidRPr="001B73B5" w:rsidRDefault="001B73B5" w:rsidP="00E2082E">
            <w:pPr>
              <w:snapToGrid w:val="0"/>
              <w:rPr>
                <w:rFonts w:ascii="Arial" w:hAnsi="Arial" w:cs="Arial"/>
                <w:sz w:val="10"/>
                <w:szCs w:val="10"/>
              </w:rPr>
            </w:pPr>
            <w:r w:rsidRPr="001B73B5">
              <w:rPr>
                <w:rFonts w:ascii="Arial" w:hAnsi="Arial" w:cs="Arial"/>
                <w:sz w:val="10"/>
                <w:szCs w:val="10"/>
              </w:rPr>
              <w:t xml:space="preserve">8:00-17:00 </w:t>
            </w:r>
          </w:p>
          <w:p w:rsidR="001B73B5" w:rsidRPr="001B73B5" w:rsidRDefault="001B73B5" w:rsidP="00E2082E">
            <w:pPr>
              <w:snapToGrid w:val="0"/>
              <w:rPr>
                <w:rFonts w:ascii="Arial" w:hAnsi="Arial" w:cs="Arial"/>
                <w:sz w:val="10"/>
                <w:szCs w:val="10"/>
              </w:rPr>
            </w:pPr>
            <w:r w:rsidRPr="001B73B5">
              <w:rPr>
                <w:rFonts w:ascii="Arial" w:hAnsi="Arial" w:cs="Arial"/>
                <w:sz w:val="10"/>
                <w:szCs w:val="10"/>
              </w:rPr>
              <w:t>перерыв</w:t>
            </w:r>
          </w:p>
          <w:p w:rsidR="001B73B5" w:rsidRPr="001B73B5" w:rsidRDefault="001B73B5" w:rsidP="00E2082E">
            <w:pPr>
              <w:snapToGrid w:val="0"/>
              <w:rPr>
                <w:rFonts w:ascii="Arial" w:hAnsi="Arial" w:cs="Arial"/>
                <w:sz w:val="10"/>
                <w:szCs w:val="10"/>
              </w:rPr>
            </w:pPr>
            <w:r w:rsidRPr="001B73B5">
              <w:rPr>
                <w:rFonts w:ascii="Arial" w:hAnsi="Arial" w:cs="Arial"/>
                <w:sz w:val="10"/>
                <w:szCs w:val="10"/>
              </w:rPr>
              <w:t xml:space="preserve">12:00-13:00 </w:t>
            </w:r>
          </w:p>
        </w:tc>
      </w:tr>
    </w:tbl>
    <w:p w:rsidR="00494F58" w:rsidRDefault="00494F58" w:rsidP="00CA595D">
      <w:pPr>
        <w:pStyle w:val="ConsPlusNormal"/>
        <w:widowControl/>
        <w:ind w:firstLine="540"/>
        <w:jc w:val="both"/>
        <w:rPr>
          <w:sz w:val="16"/>
          <w:szCs w:val="16"/>
        </w:rPr>
      </w:pPr>
    </w:p>
    <w:tbl>
      <w:tblPr>
        <w:tblW w:w="0" w:type="auto"/>
        <w:tblLook w:val="04A0" w:firstRow="1" w:lastRow="0" w:firstColumn="1" w:lastColumn="0" w:noHBand="0" w:noVBand="1"/>
      </w:tblPr>
      <w:tblGrid>
        <w:gridCol w:w="267"/>
        <w:gridCol w:w="4981"/>
      </w:tblGrid>
      <w:tr w:rsidR="00E46EF0" w:rsidRPr="00EB085D" w:rsidTr="00E2082E">
        <w:tc>
          <w:tcPr>
            <w:tcW w:w="392" w:type="dxa"/>
            <w:shd w:val="clear" w:color="auto" w:fill="auto"/>
          </w:tcPr>
          <w:p w:rsidR="00E46EF0" w:rsidRPr="00EB085D" w:rsidRDefault="00E46EF0" w:rsidP="00E2082E">
            <w:pPr>
              <w:widowControl w:val="0"/>
              <w:autoSpaceDE w:val="0"/>
              <w:autoSpaceDN w:val="0"/>
              <w:adjustRightInd w:val="0"/>
              <w:jc w:val="both"/>
              <w:rPr>
                <w:rFonts w:ascii="Arial" w:hAnsi="Arial" w:cs="Arial"/>
                <w:sz w:val="16"/>
                <w:szCs w:val="16"/>
              </w:rPr>
            </w:pPr>
          </w:p>
        </w:tc>
        <w:tc>
          <w:tcPr>
            <w:tcW w:w="14033" w:type="dxa"/>
            <w:shd w:val="clear" w:color="auto" w:fill="auto"/>
          </w:tcPr>
          <w:p w:rsidR="00E46EF0" w:rsidRPr="00EB085D" w:rsidRDefault="00E46EF0" w:rsidP="00E2082E">
            <w:pPr>
              <w:widowControl w:val="0"/>
              <w:autoSpaceDE w:val="0"/>
              <w:autoSpaceDN w:val="0"/>
              <w:adjustRightInd w:val="0"/>
              <w:jc w:val="center"/>
              <w:rPr>
                <w:rFonts w:ascii="Arial" w:hAnsi="Arial" w:cs="Arial"/>
                <w:sz w:val="16"/>
                <w:szCs w:val="16"/>
              </w:rPr>
            </w:pPr>
            <w:r w:rsidRPr="00EB085D">
              <w:rPr>
                <w:rFonts w:ascii="Arial" w:hAnsi="Arial" w:cs="Arial"/>
                <w:sz w:val="16"/>
                <w:szCs w:val="16"/>
              </w:rPr>
              <w:t>Приложение</w:t>
            </w:r>
            <w:proofErr w:type="gramStart"/>
            <w:r w:rsidRPr="00EB085D">
              <w:rPr>
                <w:rFonts w:ascii="Arial" w:hAnsi="Arial" w:cs="Arial"/>
                <w:sz w:val="16"/>
                <w:szCs w:val="16"/>
              </w:rPr>
              <w:t>2</w:t>
            </w:r>
            <w:proofErr w:type="gramEnd"/>
            <w:r w:rsidRPr="00EB085D">
              <w:rPr>
                <w:rFonts w:ascii="Arial" w:hAnsi="Arial" w:cs="Arial"/>
                <w:sz w:val="16"/>
                <w:szCs w:val="16"/>
              </w:rPr>
              <w:t xml:space="preserve"> </w:t>
            </w:r>
          </w:p>
          <w:p w:rsidR="00E46EF0" w:rsidRPr="00EB085D" w:rsidRDefault="00E46EF0" w:rsidP="00E46EF0">
            <w:pPr>
              <w:widowControl w:val="0"/>
              <w:autoSpaceDE w:val="0"/>
              <w:autoSpaceDN w:val="0"/>
              <w:adjustRightInd w:val="0"/>
              <w:jc w:val="both"/>
              <w:rPr>
                <w:rFonts w:ascii="Arial" w:hAnsi="Arial" w:cs="Arial"/>
                <w:sz w:val="16"/>
                <w:szCs w:val="16"/>
              </w:rPr>
            </w:pPr>
            <w:r w:rsidRPr="00EB085D">
              <w:rPr>
                <w:rFonts w:ascii="Arial" w:hAnsi="Arial" w:cs="Arial"/>
                <w:sz w:val="16"/>
                <w:szCs w:val="16"/>
              </w:rPr>
              <w:t xml:space="preserve">к административному регламенту </w:t>
            </w:r>
            <w:r w:rsidRPr="00EB085D">
              <w:rPr>
                <w:rFonts w:ascii="Arial" w:hAnsi="Arial" w:cs="Arial"/>
                <w:bCs/>
                <w:sz w:val="16"/>
                <w:szCs w:val="16"/>
              </w:rPr>
              <w:t>предоставления</w:t>
            </w:r>
            <w:r w:rsidRPr="00EB085D">
              <w:rPr>
                <w:rFonts w:ascii="Arial" w:hAnsi="Arial" w:cs="Arial"/>
                <w:sz w:val="16"/>
                <w:szCs w:val="16"/>
              </w:rPr>
              <w:t xml:space="preserve"> Отделом образования администрации Благодарненского муниципального района Ставропольского края, муниципальными дошкольными образовательными организациями Благодарненского муниципального района Ставропольского края муниципальной </w:t>
            </w:r>
            <w:r w:rsidRPr="00EB085D">
              <w:rPr>
                <w:rFonts w:ascii="Arial" w:hAnsi="Arial" w:cs="Arial"/>
                <w:bCs/>
                <w:sz w:val="16"/>
                <w:szCs w:val="16"/>
              </w:rPr>
              <w:t xml:space="preserve">услуги «Прием заявлений, постановка на учет и зачисление детей в дошкольные образовательные организации Благодарненского муниципального района Ставропольского края, реализующие основную образовательную программу дошкольного образования (детские сады)» </w:t>
            </w:r>
            <w:r w:rsidRPr="00EB085D">
              <w:rPr>
                <w:rFonts w:ascii="Arial" w:hAnsi="Arial" w:cs="Arial"/>
                <w:sz w:val="16"/>
                <w:szCs w:val="16"/>
              </w:rPr>
              <w:t xml:space="preserve"> </w:t>
            </w:r>
          </w:p>
        </w:tc>
      </w:tr>
    </w:tbl>
    <w:p w:rsidR="00E46EF0" w:rsidRDefault="00E46EF0" w:rsidP="00CA595D">
      <w:pPr>
        <w:pStyle w:val="ConsPlusNormal"/>
        <w:widowControl/>
        <w:ind w:firstLine="540"/>
        <w:jc w:val="both"/>
        <w:rPr>
          <w:sz w:val="16"/>
          <w:szCs w:val="16"/>
        </w:rPr>
      </w:pPr>
    </w:p>
    <w:p w:rsidR="00E46EF0" w:rsidRPr="00EB085D" w:rsidRDefault="00E46EF0" w:rsidP="00E46EF0">
      <w:pPr>
        <w:ind w:left="142" w:hanging="142"/>
        <w:jc w:val="center"/>
        <w:rPr>
          <w:rFonts w:ascii="Arial" w:hAnsi="Arial" w:cs="Arial"/>
          <w:bCs/>
          <w:sz w:val="16"/>
          <w:szCs w:val="16"/>
        </w:rPr>
      </w:pPr>
      <w:r w:rsidRPr="00EB085D">
        <w:rPr>
          <w:rFonts w:ascii="Arial" w:hAnsi="Arial" w:cs="Arial"/>
          <w:bCs/>
          <w:sz w:val="16"/>
          <w:szCs w:val="16"/>
        </w:rPr>
        <w:t>ИНФОРМАЦИЯ</w:t>
      </w:r>
    </w:p>
    <w:p w:rsidR="00E46EF0" w:rsidRPr="00EB085D" w:rsidRDefault="00E46EF0" w:rsidP="00E46EF0">
      <w:pPr>
        <w:ind w:left="142" w:hanging="142"/>
        <w:jc w:val="center"/>
        <w:rPr>
          <w:rFonts w:ascii="Arial" w:hAnsi="Arial" w:cs="Arial"/>
          <w:bCs/>
          <w:sz w:val="16"/>
          <w:szCs w:val="16"/>
        </w:rPr>
      </w:pPr>
      <w:r w:rsidRPr="00EB085D">
        <w:rPr>
          <w:rFonts w:ascii="Arial" w:hAnsi="Arial" w:cs="Arial"/>
          <w:bCs/>
          <w:sz w:val="16"/>
          <w:szCs w:val="16"/>
        </w:rPr>
        <w:t xml:space="preserve"> о местонахождении МДОУ, графике работы, справочные тел</w:t>
      </w:r>
      <w:r w:rsidRPr="00EB085D">
        <w:rPr>
          <w:rFonts w:ascii="Arial" w:hAnsi="Arial" w:cs="Arial"/>
          <w:bCs/>
          <w:sz w:val="16"/>
          <w:szCs w:val="16"/>
        </w:rPr>
        <w:t>е</w:t>
      </w:r>
      <w:r w:rsidRPr="00EB085D">
        <w:rPr>
          <w:rFonts w:ascii="Arial" w:hAnsi="Arial" w:cs="Arial"/>
          <w:bCs/>
          <w:sz w:val="16"/>
          <w:szCs w:val="16"/>
        </w:rPr>
        <w:t>фоны, адрес электронной почты, официального сайта МДОУ</w:t>
      </w:r>
    </w:p>
    <w:tbl>
      <w:tblPr>
        <w:tblStyle w:val="af5"/>
        <w:tblW w:w="5210" w:type="dxa"/>
        <w:tblLayout w:type="fixed"/>
        <w:tblLook w:val="04A0" w:firstRow="1" w:lastRow="0" w:firstColumn="1" w:lastColumn="0" w:noHBand="0" w:noVBand="1"/>
      </w:tblPr>
      <w:tblGrid>
        <w:gridCol w:w="392"/>
        <w:gridCol w:w="1134"/>
        <w:gridCol w:w="992"/>
        <w:gridCol w:w="992"/>
        <w:gridCol w:w="851"/>
        <w:gridCol w:w="849"/>
      </w:tblGrid>
      <w:tr w:rsidR="009F4A24" w:rsidRPr="009F4A24" w:rsidTr="009F4A24">
        <w:tc>
          <w:tcPr>
            <w:tcW w:w="392" w:type="dxa"/>
          </w:tcPr>
          <w:p w:rsidR="009F4A24" w:rsidRPr="009F4A24" w:rsidRDefault="009F4A24" w:rsidP="009F4A24">
            <w:pPr>
              <w:pStyle w:val="ConsPlusNormal"/>
              <w:widowControl/>
              <w:ind w:firstLine="0"/>
              <w:jc w:val="both"/>
              <w:rPr>
                <w:sz w:val="10"/>
                <w:szCs w:val="10"/>
              </w:rPr>
            </w:pPr>
          </w:p>
        </w:tc>
        <w:tc>
          <w:tcPr>
            <w:tcW w:w="1134" w:type="dxa"/>
          </w:tcPr>
          <w:p w:rsidR="009F4A24" w:rsidRPr="009F4A24" w:rsidRDefault="009F4A24" w:rsidP="009F4A24">
            <w:pPr>
              <w:pStyle w:val="ab"/>
              <w:spacing w:after="0"/>
              <w:jc w:val="center"/>
              <w:rPr>
                <w:rFonts w:ascii="Arial" w:hAnsi="Arial" w:cs="Arial"/>
                <w:sz w:val="10"/>
                <w:szCs w:val="10"/>
              </w:rPr>
            </w:pPr>
            <w:r w:rsidRPr="009F4A24">
              <w:rPr>
                <w:rFonts w:ascii="Arial" w:hAnsi="Arial" w:cs="Arial"/>
                <w:sz w:val="10"/>
                <w:szCs w:val="10"/>
              </w:rPr>
              <w:t>Образовательные учреждения</w:t>
            </w:r>
          </w:p>
        </w:tc>
        <w:tc>
          <w:tcPr>
            <w:tcW w:w="992" w:type="dxa"/>
          </w:tcPr>
          <w:p w:rsidR="009F4A24" w:rsidRPr="009F4A24" w:rsidRDefault="009F4A24" w:rsidP="009F4A24">
            <w:pPr>
              <w:pStyle w:val="ab"/>
              <w:spacing w:after="0"/>
              <w:jc w:val="center"/>
              <w:rPr>
                <w:rFonts w:ascii="Arial" w:hAnsi="Arial" w:cs="Arial"/>
                <w:sz w:val="10"/>
                <w:szCs w:val="10"/>
              </w:rPr>
            </w:pPr>
            <w:r w:rsidRPr="009F4A24">
              <w:rPr>
                <w:rFonts w:ascii="Arial" w:hAnsi="Arial" w:cs="Arial"/>
                <w:sz w:val="10"/>
                <w:szCs w:val="10"/>
              </w:rPr>
              <w:t>адрес</w:t>
            </w:r>
          </w:p>
        </w:tc>
        <w:tc>
          <w:tcPr>
            <w:tcW w:w="992" w:type="dxa"/>
          </w:tcPr>
          <w:p w:rsidR="009F4A24" w:rsidRPr="009F4A24" w:rsidRDefault="009F4A24" w:rsidP="009F4A24">
            <w:pPr>
              <w:pStyle w:val="aff1"/>
              <w:jc w:val="center"/>
              <w:rPr>
                <w:rFonts w:ascii="Arial" w:hAnsi="Arial" w:cs="Arial"/>
                <w:sz w:val="10"/>
                <w:szCs w:val="10"/>
              </w:rPr>
            </w:pPr>
            <w:r w:rsidRPr="009F4A24">
              <w:rPr>
                <w:rFonts w:ascii="Arial" w:hAnsi="Arial" w:cs="Arial"/>
                <w:sz w:val="10"/>
                <w:szCs w:val="10"/>
              </w:rPr>
              <w:t>телефон (факс),</w:t>
            </w:r>
          </w:p>
          <w:p w:rsidR="009F4A24" w:rsidRPr="009F4A24" w:rsidRDefault="009F4A24" w:rsidP="009F4A24">
            <w:pPr>
              <w:pStyle w:val="aff1"/>
              <w:jc w:val="center"/>
              <w:rPr>
                <w:rFonts w:ascii="Arial" w:hAnsi="Arial" w:cs="Arial"/>
                <w:sz w:val="10"/>
                <w:szCs w:val="10"/>
              </w:rPr>
            </w:pPr>
            <w:r w:rsidRPr="009F4A24">
              <w:rPr>
                <w:rFonts w:ascii="Arial" w:hAnsi="Arial" w:cs="Arial"/>
                <w:sz w:val="10"/>
                <w:szCs w:val="10"/>
                <w:lang w:val="en-US"/>
              </w:rPr>
              <w:t>e</w:t>
            </w:r>
            <w:r w:rsidRPr="009F4A24">
              <w:rPr>
                <w:rFonts w:ascii="Arial" w:hAnsi="Arial" w:cs="Arial"/>
                <w:sz w:val="10"/>
                <w:szCs w:val="10"/>
              </w:rPr>
              <w:t>-</w:t>
            </w:r>
            <w:r w:rsidRPr="009F4A24">
              <w:rPr>
                <w:rFonts w:ascii="Arial" w:hAnsi="Arial" w:cs="Arial"/>
                <w:sz w:val="10"/>
                <w:szCs w:val="10"/>
                <w:lang w:val="en-US"/>
              </w:rPr>
              <w:t>mail</w:t>
            </w:r>
            <w:r w:rsidRPr="009F4A24">
              <w:rPr>
                <w:rFonts w:ascii="Arial" w:hAnsi="Arial" w:cs="Arial"/>
                <w:sz w:val="10"/>
                <w:szCs w:val="10"/>
              </w:rPr>
              <w:t>,</w:t>
            </w:r>
          </w:p>
          <w:p w:rsidR="009F4A24" w:rsidRPr="009F4A24" w:rsidRDefault="009F4A24" w:rsidP="009F4A24">
            <w:pPr>
              <w:pStyle w:val="aff1"/>
              <w:jc w:val="center"/>
              <w:rPr>
                <w:rFonts w:ascii="Arial" w:hAnsi="Arial" w:cs="Arial"/>
                <w:sz w:val="10"/>
                <w:szCs w:val="10"/>
              </w:rPr>
            </w:pPr>
            <w:r w:rsidRPr="009F4A24">
              <w:rPr>
                <w:rFonts w:ascii="Arial" w:hAnsi="Arial" w:cs="Arial"/>
                <w:sz w:val="10"/>
                <w:szCs w:val="10"/>
              </w:rPr>
              <w:t>сайт</w:t>
            </w:r>
          </w:p>
          <w:p w:rsidR="009F4A24" w:rsidRPr="009F4A24" w:rsidRDefault="009F4A24" w:rsidP="009F4A24">
            <w:pPr>
              <w:pStyle w:val="ab"/>
              <w:spacing w:after="0"/>
              <w:jc w:val="center"/>
              <w:rPr>
                <w:rFonts w:ascii="Arial" w:hAnsi="Arial" w:cs="Arial"/>
                <w:sz w:val="10"/>
                <w:szCs w:val="10"/>
              </w:rPr>
            </w:pPr>
            <w:r w:rsidRPr="009F4A24">
              <w:rPr>
                <w:rFonts w:ascii="Arial" w:hAnsi="Arial" w:cs="Arial"/>
                <w:sz w:val="10"/>
                <w:szCs w:val="10"/>
              </w:rPr>
              <w:t>учреждения</w:t>
            </w:r>
          </w:p>
        </w:tc>
        <w:tc>
          <w:tcPr>
            <w:tcW w:w="851" w:type="dxa"/>
          </w:tcPr>
          <w:p w:rsidR="009F4A24" w:rsidRPr="009F4A24" w:rsidRDefault="009F4A24" w:rsidP="009F4A24">
            <w:pPr>
              <w:pStyle w:val="aff1"/>
              <w:jc w:val="center"/>
              <w:rPr>
                <w:rFonts w:ascii="Arial" w:hAnsi="Arial" w:cs="Arial"/>
                <w:sz w:val="10"/>
                <w:szCs w:val="10"/>
              </w:rPr>
            </w:pPr>
            <w:r w:rsidRPr="009F4A24">
              <w:rPr>
                <w:rFonts w:ascii="Arial" w:hAnsi="Arial" w:cs="Arial"/>
                <w:sz w:val="10"/>
                <w:szCs w:val="10"/>
              </w:rPr>
              <w:t>ФИО,</w:t>
            </w:r>
          </w:p>
          <w:p w:rsidR="009F4A24" w:rsidRPr="009F4A24" w:rsidRDefault="009F4A24" w:rsidP="009F4A24">
            <w:pPr>
              <w:pStyle w:val="aff1"/>
              <w:jc w:val="center"/>
              <w:rPr>
                <w:rFonts w:ascii="Arial" w:hAnsi="Arial" w:cs="Arial"/>
                <w:sz w:val="10"/>
                <w:szCs w:val="10"/>
              </w:rPr>
            </w:pPr>
            <w:r w:rsidRPr="009F4A24">
              <w:rPr>
                <w:rFonts w:ascii="Arial" w:hAnsi="Arial" w:cs="Arial"/>
                <w:sz w:val="10"/>
                <w:szCs w:val="10"/>
              </w:rPr>
              <w:t>должность</w:t>
            </w:r>
          </w:p>
          <w:p w:rsidR="009F4A24" w:rsidRPr="009F4A24" w:rsidRDefault="009F4A24" w:rsidP="009F4A24">
            <w:pPr>
              <w:pStyle w:val="ab"/>
              <w:spacing w:after="0"/>
              <w:ind w:left="-108"/>
              <w:jc w:val="center"/>
              <w:rPr>
                <w:rFonts w:ascii="Arial" w:hAnsi="Arial" w:cs="Arial"/>
                <w:sz w:val="10"/>
                <w:szCs w:val="10"/>
              </w:rPr>
            </w:pPr>
            <w:r w:rsidRPr="009F4A24">
              <w:rPr>
                <w:rFonts w:ascii="Arial" w:hAnsi="Arial" w:cs="Arial"/>
                <w:sz w:val="10"/>
                <w:szCs w:val="10"/>
              </w:rPr>
              <w:t>руководителя заведующего</w:t>
            </w:r>
          </w:p>
        </w:tc>
        <w:tc>
          <w:tcPr>
            <w:tcW w:w="849" w:type="dxa"/>
          </w:tcPr>
          <w:p w:rsidR="009F4A24" w:rsidRPr="009F4A24" w:rsidRDefault="009F4A24" w:rsidP="009F4A24">
            <w:pPr>
              <w:pStyle w:val="ab"/>
              <w:spacing w:after="0"/>
              <w:jc w:val="center"/>
              <w:rPr>
                <w:rFonts w:ascii="Arial" w:hAnsi="Arial" w:cs="Arial"/>
                <w:sz w:val="10"/>
                <w:szCs w:val="10"/>
              </w:rPr>
            </w:pPr>
            <w:r w:rsidRPr="009F4A24">
              <w:rPr>
                <w:rFonts w:ascii="Arial" w:hAnsi="Arial" w:cs="Arial"/>
                <w:sz w:val="10"/>
                <w:szCs w:val="10"/>
              </w:rPr>
              <w:t>режим работы</w:t>
            </w:r>
          </w:p>
        </w:tc>
      </w:tr>
      <w:tr w:rsidR="009F4A24" w:rsidRPr="009F4A24" w:rsidTr="009F4A24">
        <w:tc>
          <w:tcPr>
            <w:tcW w:w="392" w:type="dxa"/>
          </w:tcPr>
          <w:p w:rsidR="009F4A24" w:rsidRPr="009F4A24" w:rsidRDefault="009F4A24" w:rsidP="009F4A24">
            <w:pPr>
              <w:pStyle w:val="ConsPlusNormal"/>
              <w:widowControl/>
              <w:ind w:firstLine="0"/>
              <w:jc w:val="both"/>
              <w:rPr>
                <w:sz w:val="10"/>
                <w:szCs w:val="10"/>
              </w:rPr>
            </w:pPr>
            <w:r>
              <w:rPr>
                <w:sz w:val="10"/>
                <w:szCs w:val="10"/>
              </w:rPr>
              <w:t>1</w:t>
            </w:r>
          </w:p>
        </w:tc>
        <w:tc>
          <w:tcPr>
            <w:tcW w:w="1134" w:type="dxa"/>
          </w:tcPr>
          <w:p w:rsidR="009F4A24" w:rsidRPr="009F4A24" w:rsidRDefault="009F4A24" w:rsidP="009F4A24">
            <w:pPr>
              <w:jc w:val="both"/>
              <w:rPr>
                <w:rFonts w:ascii="Arial" w:hAnsi="Arial" w:cs="Arial"/>
                <w:sz w:val="10"/>
                <w:szCs w:val="10"/>
              </w:rPr>
            </w:pPr>
            <w:r w:rsidRPr="009F4A24">
              <w:rPr>
                <w:rFonts w:ascii="Arial" w:hAnsi="Arial" w:cs="Arial"/>
                <w:sz w:val="10"/>
                <w:szCs w:val="10"/>
              </w:rPr>
              <w:t xml:space="preserve">МКДОУ </w:t>
            </w:r>
            <w:proofErr w:type="spellStart"/>
            <w:r w:rsidRPr="009F4A24">
              <w:rPr>
                <w:rFonts w:ascii="Arial" w:hAnsi="Arial" w:cs="Arial"/>
                <w:sz w:val="10"/>
                <w:szCs w:val="10"/>
              </w:rPr>
              <w:t>общеразвивающе</w:t>
            </w:r>
            <w:proofErr w:type="spellEnd"/>
          </w:p>
          <w:p w:rsidR="009F4A24" w:rsidRPr="009F4A24" w:rsidRDefault="009F4A24" w:rsidP="009F4A24">
            <w:pPr>
              <w:jc w:val="both"/>
              <w:rPr>
                <w:rFonts w:ascii="Arial" w:hAnsi="Arial" w:cs="Arial"/>
                <w:sz w:val="10"/>
                <w:szCs w:val="10"/>
              </w:rPr>
            </w:pPr>
            <w:proofErr w:type="spellStart"/>
            <w:r w:rsidRPr="009F4A24">
              <w:rPr>
                <w:rFonts w:ascii="Arial" w:hAnsi="Arial" w:cs="Arial"/>
                <w:sz w:val="10"/>
                <w:szCs w:val="10"/>
              </w:rPr>
              <w:t>го</w:t>
            </w:r>
            <w:proofErr w:type="spellEnd"/>
            <w:r w:rsidRPr="009F4A24">
              <w:rPr>
                <w:rFonts w:ascii="Arial" w:hAnsi="Arial" w:cs="Arial"/>
                <w:sz w:val="10"/>
                <w:szCs w:val="10"/>
              </w:rPr>
              <w:t xml:space="preserve"> вида с приоритетным осуществлением </w:t>
            </w:r>
            <w:proofErr w:type="spellStart"/>
            <w:r w:rsidRPr="009F4A24">
              <w:rPr>
                <w:rFonts w:ascii="Arial" w:hAnsi="Arial" w:cs="Arial"/>
                <w:sz w:val="10"/>
                <w:szCs w:val="10"/>
              </w:rPr>
              <w:t>познава</w:t>
            </w:r>
            <w:proofErr w:type="spellEnd"/>
          </w:p>
          <w:p w:rsidR="009F4A24" w:rsidRPr="009F4A24" w:rsidRDefault="009F4A24" w:rsidP="009F4A24">
            <w:pPr>
              <w:jc w:val="both"/>
              <w:rPr>
                <w:rFonts w:ascii="Arial" w:hAnsi="Arial" w:cs="Arial"/>
                <w:sz w:val="10"/>
                <w:szCs w:val="10"/>
              </w:rPr>
            </w:pPr>
            <w:proofErr w:type="spellStart"/>
            <w:r w:rsidRPr="009F4A24">
              <w:rPr>
                <w:rFonts w:ascii="Arial" w:hAnsi="Arial" w:cs="Arial"/>
                <w:sz w:val="10"/>
                <w:szCs w:val="10"/>
              </w:rPr>
              <w:t>тельно</w:t>
            </w:r>
            <w:proofErr w:type="spellEnd"/>
            <w:r w:rsidRPr="009F4A24">
              <w:rPr>
                <w:rFonts w:ascii="Arial" w:hAnsi="Arial" w:cs="Arial"/>
                <w:sz w:val="10"/>
                <w:szCs w:val="10"/>
              </w:rPr>
              <w:t>-речевого развития детей «Детский сад № 2»</w:t>
            </w:r>
          </w:p>
        </w:tc>
        <w:tc>
          <w:tcPr>
            <w:tcW w:w="992" w:type="dxa"/>
          </w:tcPr>
          <w:p w:rsidR="009F4A24" w:rsidRPr="009F4A24" w:rsidRDefault="009F4A24" w:rsidP="009F4A24">
            <w:pPr>
              <w:jc w:val="center"/>
              <w:rPr>
                <w:rFonts w:ascii="Arial" w:hAnsi="Arial" w:cs="Arial"/>
                <w:sz w:val="10"/>
                <w:szCs w:val="10"/>
              </w:rPr>
            </w:pPr>
            <w:r w:rsidRPr="009F4A24">
              <w:rPr>
                <w:rFonts w:ascii="Arial" w:hAnsi="Arial" w:cs="Arial"/>
                <w:sz w:val="10"/>
                <w:szCs w:val="10"/>
              </w:rPr>
              <w:t>356420</w:t>
            </w:r>
          </w:p>
          <w:p w:rsidR="009F4A24" w:rsidRPr="009F4A24" w:rsidRDefault="009F4A24" w:rsidP="009F4A24">
            <w:pPr>
              <w:jc w:val="center"/>
              <w:rPr>
                <w:rFonts w:ascii="Arial" w:hAnsi="Arial" w:cs="Arial"/>
                <w:sz w:val="10"/>
                <w:szCs w:val="10"/>
              </w:rPr>
            </w:pPr>
            <w:r w:rsidRPr="009F4A24">
              <w:rPr>
                <w:rFonts w:ascii="Arial" w:hAnsi="Arial" w:cs="Arial"/>
                <w:sz w:val="10"/>
                <w:szCs w:val="10"/>
              </w:rPr>
              <w:t>Ставропольский край</w:t>
            </w:r>
          </w:p>
          <w:p w:rsidR="009F4A24" w:rsidRPr="009F4A24" w:rsidRDefault="009F4A24" w:rsidP="009F4A24">
            <w:pPr>
              <w:jc w:val="center"/>
              <w:rPr>
                <w:rFonts w:ascii="Arial" w:hAnsi="Arial" w:cs="Arial"/>
                <w:sz w:val="10"/>
                <w:szCs w:val="10"/>
              </w:rPr>
            </w:pPr>
            <w:r w:rsidRPr="009F4A24">
              <w:rPr>
                <w:rFonts w:ascii="Arial" w:hAnsi="Arial" w:cs="Arial"/>
                <w:sz w:val="10"/>
                <w:szCs w:val="10"/>
              </w:rPr>
              <w:t>г. Благодарный</w:t>
            </w:r>
          </w:p>
          <w:p w:rsidR="009F4A24" w:rsidRPr="009F4A24" w:rsidRDefault="009F4A24" w:rsidP="009F4A24">
            <w:pPr>
              <w:jc w:val="center"/>
              <w:rPr>
                <w:rFonts w:ascii="Arial" w:hAnsi="Arial" w:cs="Arial"/>
                <w:sz w:val="10"/>
                <w:szCs w:val="10"/>
              </w:rPr>
            </w:pPr>
            <w:r w:rsidRPr="009F4A24">
              <w:rPr>
                <w:rFonts w:ascii="Arial" w:hAnsi="Arial" w:cs="Arial"/>
                <w:sz w:val="10"/>
                <w:szCs w:val="10"/>
              </w:rPr>
              <w:t>ул. Первомайская №18</w:t>
            </w:r>
          </w:p>
        </w:tc>
        <w:tc>
          <w:tcPr>
            <w:tcW w:w="992" w:type="dxa"/>
          </w:tcPr>
          <w:p w:rsidR="009F4A24" w:rsidRPr="009F4A24" w:rsidRDefault="009F4A24" w:rsidP="009F4A24">
            <w:pPr>
              <w:jc w:val="center"/>
              <w:rPr>
                <w:rFonts w:ascii="Arial" w:hAnsi="Arial" w:cs="Arial"/>
                <w:sz w:val="10"/>
                <w:szCs w:val="10"/>
              </w:rPr>
            </w:pPr>
            <w:r w:rsidRPr="009F4A24">
              <w:rPr>
                <w:rFonts w:ascii="Arial" w:hAnsi="Arial" w:cs="Arial"/>
                <w:sz w:val="10"/>
                <w:szCs w:val="10"/>
              </w:rPr>
              <w:t>8 (86549) 2-21-54</w:t>
            </w:r>
          </w:p>
          <w:p w:rsidR="009F4A24" w:rsidRPr="009F4A24" w:rsidRDefault="009F4A24" w:rsidP="009F4A24">
            <w:pPr>
              <w:jc w:val="center"/>
              <w:rPr>
                <w:rFonts w:ascii="Arial" w:hAnsi="Arial" w:cs="Arial"/>
                <w:sz w:val="10"/>
                <w:szCs w:val="10"/>
              </w:rPr>
            </w:pPr>
            <w:hyperlink r:id="rId68" w:history="1">
              <w:r w:rsidRPr="009F4A24">
                <w:rPr>
                  <w:rStyle w:val="af0"/>
                  <w:rFonts w:ascii="Arial" w:hAnsi="Arial" w:cs="Arial"/>
                  <w:sz w:val="10"/>
                  <w:szCs w:val="10"/>
                </w:rPr>
                <w:t>blagromashka@yandex.ru</w:t>
              </w:r>
            </w:hyperlink>
          </w:p>
          <w:p w:rsidR="009F4A24" w:rsidRPr="009F4A24" w:rsidRDefault="009F4A24" w:rsidP="009F4A24">
            <w:pPr>
              <w:jc w:val="center"/>
              <w:rPr>
                <w:rFonts w:ascii="Arial" w:hAnsi="Arial" w:cs="Arial"/>
                <w:sz w:val="10"/>
                <w:szCs w:val="10"/>
              </w:rPr>
            </w:pPr>
            <w:r w:rsidRPr="009F4A24">
              <w:rPr>
                <w:rFonts w:ascii="Arial" w:eastAsia="Times New Roman CYR" w:hAnsi="Arial" w:cs="Arial"/>
                <w:kern w:val="3"/>
                <w:sz w:val="10"/>
                <w:szCs w:val="10"/>
                <w:lang w:eastAsia="zh-CN" w:bidi="hi-IN"/>
              </w:rPr>
              <w:t>blagromashka.ucoz.ru</w:t>
            </w:r>
          </w:p>
        </w:tc>
        <w:tc>
          <w:tcPr>
            <w:tcW w:w="851" w:type="dxa"/>
          </w:tcPr>
          <w:p w:rsidR="009F4A24" w:rsidRPr="009F4A24" w:rsidRDefault="009F4A24" w:rsidP="009F4A24">
            <w:pPr>
              <w:pStyle w:val="aff0"/>
              <w:ind w:left="0"/>
              <w:jc w:val="center"/>
              <w:rPr>
                <w:rFonts w:ascii="Arial" w:hAnsi="Arial" w:cs="Arial"/>
                <w:sz w:val="10"/>
                <w:szCs w:val="10"/>
              </w:rPr>
            </w:pPr>
            <w:r w:rsidRPr="009F4A24">
              <w:rPr>
                <w:rFonts w:ascii="Arial" w:hAnsi="Arial" w:cs="Arial"/>
                <w:sz w:val="10"/>
                <w:szCs w:val="10"/>
              </w:rPr>
              <w:t>Малышева</w:t>
            </w:r>
          </w:p>
          <w:p w:rsidR="009F4A24" w:rsidRPr="009F4A24" w:rsidRDefault="009F4A24" w:rsidP="009F4A24">
            <w:pPr>
              <w:contextualSpacing/>
              <w:jc w:val="center"/>
              <w:rPr>
                <w:rFonts w:ascii="Arial" w:hAnsi="Arial" w:cs="Arial"/>
                <w:sz w:val="10"/>
                <w:szCs w:val="10"/>
              </w:rPr>
            </w:pPr>
            <w:r w:rsidRPr="009F4A24">
              <w:rPr>
                <w:rFonts w:ascii="Arial" w:hAnsi="Arial" w:cs="Arial"/>
                <w:sz w:val="10"/>
                <w:szCs w:val="10"/>
              </w:rPr>
              <w:t>Елена</w:t>
            </w:r>
          </w:p>
          <w:p w:rsidR="009F4A24" w:rsidRPr="009F4A24" w:rsidRDefault="009F4A24" w:rsidP="009F4A24">
            <w:pPr>
              <w:pStyle w:val="msonormalcxspmiddle"/>
              <w:spacing w:before="0" w:beforeAutospacing="0" w:after="0" w:afterAutospacing="0"/>
              <w:contextualSpacing/>
              <w:jc w:val="center"/>
              <w:rPr>
                <w:rFonts w:ascii="Arial" w:hAnsi="Arial" w:cs="Arial"/>
                <w:sz w:val="10"/>
                <w:szCs w:val="10"/>
              </w:rPr>
            </w:pPr>
            <w:r w:rsidRPr="009F4A24">
              <w:rPr>
                <w:rFonts w:ascii="Arial" w:hAnsi="Arial" w:cs="Arial"/>
                <w:sz w:val="10"/>
                <w:szCs w:val="10"/>
              </w:rPr>
              <w:t>Васильевна</w:t>
            </w:r>
          </w:p>
        </w:tc>
        <w:tc>
          <w:tcPr>
            <w:tcW w:w="849" w:type="dxa"/>
          </w:tcPr>
          <w:p w:rsidR="009F4A24" w:rsidRPr="009F4A24" w:rsidRDefault="009F4A24" w:rsidP="009F4A24">
            <w:pPr>
              <w:jc w:val="center"/>
              <w:rPr>
                <w:rFonts w:ascii="Arial" w:hAnsi="Arial" w:cs="Arial"/>
                <w:sz w:val="10"/>
                <w:szCs w:val="10"/>
              </w:rPr>
            </w:pPr>
            <w:r w:rsidRPr="009F4A24">
              <w:rPr>
                <w:rFonts w:ascii="Arial" w:hAnsi="Arial" w:cs="Arial"/>
                <w:sz w:val="10"/>
                <w:szCs w:val="10"/>
              </w:rPr>
              <w:t>ежедневно, кроме субботы и воскресенья</w:t>
            </w:r>
          </w:p>
          <w:p w:rsidR="009F4A24" w:rsidRPr="009F4A24" w:rsidRDefault="009F4A24" w:rsidP="009F4A24">
            <w:pPr>
              <w:snapToGrid w:val="0"/>
              <w:jc w:val="center"/>
              <w:rPr>
                <w:rFonts w:ascii="Arial" w:hAnsi="Arial" w:cs="Arial"/>
                <w:sz w:val="10"/>
                <w:szCs w:val="10"/>
              </w:rPr>
            </w:pPr>
            <w:r w:rsidRPr="009F4A24">
              <w:rPr>
                <w:rFonts w:ascii="Arial" w:hAnsi="Arial" w:cs="Arial"/>
                <w:sz w:val="10"/>
                <w:szCs w:val="10"/>
              </w:rPr>
              <w:t>8:00-17:00</w:t>
            </w:r>
          </w:p>
        </w:tc>
      </w:tr>
      <w:tr w:rsidR="009F4A24" w:rsidRPr="009F4A24" w:rsidTr="009F4A24">
        <w:tc>
          <w:tcPr>
            <w:tcW w:w="392" w:type="dxa"/>
          </w:tcPr>
          <w:p w:rsidR="009F4A24" w:rsidRPr="009F4A24" w:rsidRDefault="009F4A24" w:rsidP="009F4A24">
            <w:pPr>
              <w:pStyle w:val="ConsPlusNormal"/>
              <w:widowControl/>
              <w:ind w:firstLine="0"/>
              <w:jc w:val="both"/>
              <w:rPr>
                <w:sz w:val="10"/>
                <w:szCs w:val="10"/>
              </w:rPr>
            </w:pPr>
            <w:r>
              <w:rPr>
                <w:sz w:val="10"/>
                <w:szCs w:val="10"/>
              </w:rPr>
              <w:t>2</w:t>
            </w:r>
          </w:p>
        </w:tc>
        <w:tc>
          <w:tcPr>
            <w:tcW w:w="1134" w:type="dxa"/>
          </w:tcPr>
          <w:p w:rsidR="009F4A24" w:rsidRPr="009F4A24" w:rsidRDefault="009F4A24" w:rsidP="009F4A24">
            <w:pPr>
              <w:jc w:val="both"/>
              <w:rPr>
                <w:rFonts w:ascii="Arial" w:hAnsi="Arial" w:cs="Arial"/>
                <w:sz w:val="10"/>
                <w:szCs w:val="10"/>
              </w:rPr>
            </w:pPr>
            <w:r w:rsidRPr="009F4A24">
              <w:rPr>
                <w:rFonts w:ascii="Arial" w:hAnsi="Arial" w:cs="Arial"/>
                <w:sz w:val="10"/>
                <w:szCs w:val="10"/>
              </w:rPr>
              <w:t xml:space="preserve">МКДОУ  </w:t>
            </w:r>
            <w:proofErr w:type="spellStart"/>
            <w:r w:rsidRPr="009F4A24">
              <w:rPr>
                <w:rFonts w:ascii="Arial" w:hAnsi="Arial" w:cs="Arial"/>
                <w:sz w:val="10"/>
                <w:szCs w:val="10"/>
              </w:rPr>
              <w:t>общеразвивающе</w:t>
            </w:r>
            <w:proofErr w:type="spellEnd"/>
          </w:p>
          <w:p w:rsidR="009F4A24" w:rsidRPr="009F4A24" w:rsidRDefault="009F4A24" w:rsidP="009F4A24">
            <w:pPr>
              <w:jc w:val="both"/>
              <w:rPr>
                <w:rFonts w:ascii="Arial" w:hAnsi="Arial" w:cs="Arial"/>
                <w:sz w:val="10"/>
                <w:szCs w:val="10"/>
              </w:rPr>
            </w:pPr>
            <w:proofErr w:type="spellStart"/>
            <w:r w:rsidRPr="009F4A24">
              <w:rPr>
                <w:rFonts w:ascii="Arial" w:hAnsi="Arial" w:cs="Arial"/>
                <w:sz w:val="10"/>
                <w:szCs w:val="10"/>
              </w:rPr>
              <w:t>го</w:t>
            </w:r>
            <w:proofErr w:type="spellEnd"/>
            <w:r w:rsidRPr="009F4A24">
              <w:rPr>
                <w:rFonts w:ascii="Arial" w:hAnsi="Arial" w:cs="Arial"/>
                <w:sz w:val="10"/>
                <w:szCs w:val="10"/>
              </w:rPr>
              <w:t xml:space="preserve"> вида с приоритетным осуществлением </w:t>
            </w:r>
            <w:proofErr w:type="spellStart"/>
            <w:r w:rsidRPr="009F4A24">
              <w:rPr>
                <w:rFonts w:ascii="Arial" w:hAnsi="Arial" w:cs="Arial"/>
                <w:sz w:val="10"/>
                <w:szCs w:val="10"/>
              </w:rPr>
              <w:t>познава</w:t>
            </w:r>
            <w:proofErr w:type="spellEnd"/>
          </w:p>
          <w:p w:rsidR="009F4A24" w:rsidRPr="009F4A24" w:rsidRDefault="009F4A24" w:rsidP="009F4A24">
            <w:pPr>
              <w:jc w:val="both"/>
              <w:rPr>
                <w:rFonts w:ascii="Arial" w:hAnsi="Arial" w:cs="Arial"/>
                <w:sz w:val="10"/>
                <w:szCs w:val="10"/>
              </w:rPr>
            </w:pPr>
            <w:proofErr w:type="spellStart"/>
            <w:r w:rsidRPr="009F4A24">
              <w:rPr>
                <w:rFonts w:ascii="Arial" w:hAnsi="Arial" w:cs="Arial"/>
                <w:sz w:val="10"/>
                <w:szCs w:val="10"/>
              </w:rPr>
              <w:t>тельно</w:t>
            </w:r>
            <w:proofErr w:type="spellEnd"/>
            <w:r w:rsidRPr="009F4A24">
              <w:rPr>
                <w:rFonts w:ascii="Arial" w:hAnsi="Arial" w:cs="Arial"/>
                <w:sz w:val="10"/>
                <w:szCs w:val="10"/>
              </w:rPr>
              <w:t>-речевого развития детей «Детский сад №3»</w:t>
            </w:r>
          </w:p>
        </w:tc>
        <w:tc>
          <w:tcPr>
            <w:tcW w:w="992" w:type="dxa"/>
          </w:tcPr>
          <w:p w:rsidR="009F4A24" w:rsidRPr="009F4A24" w:rsidRDefault="009F4A24" w:rsidP="009F4A24">
            <w:pPr>
              <w:jc w:val="center"/>
              <w:rPr>
                <w:rFonts w:ascii="Arial" w:hAnsi="Arial" w:cs="Arial"/>
                <w:sz w:val="10"/>
                <w:szCs w:val="10"/>
              </w:rPr>
            </w:pPr>
            <w:r w:rsidRPr="009F4A24">
              <w:rPr>
                <w:rFonts w:ascii="Arial" w:hAnsi="Arial" w:cs="Arial"/>
                <w:sz w:val="10"/>
                <w:szCs w:val="10"/>
              </w:rPr>
              <w:t>356420</w:t>
            </w:r>
          </w:p>
          <w:p w:rsidR="009F4A24" w:rsidRPr="009F4A24" w:rsidRDefault="009F4A24" w:rsidP="009F4A24">
            <w:pPr>
              <w:jc w:val="center"/>
              <w:rPr>
                <w:rFonts w:ascii="Arial" w:hAnsi="Arial" w:cs="Arial"/>
                <w:sz w:val="10"/>
                <w:szCs w:val="10"/>
              </w:rPr>
            </w:pPr>
            <w:r w:rsidRPr="009F4A24">
              <w:rPr>
                <w:rFonts w:ascii="Arial" w:hAnsi="Arial" w:cs="Arial"/>
                <w:sz w:val="10"/>
                <w:szCs w:val="10"/>
              </w:rPr>
              <w:t>Ставропольский край</w:t>
            </w:r>
          </w:p>
          <w:p w:rsidR="009F4A24" w:rsidRPr="009F4A24" w:rsidRDefault="009F4A24" w:rsidP="009F4A24">
            <w:pPr>
              <w:jc w:val="center"/>
              <w:rPr>
                <w:rFonts w:ascii="Arial" w:hAnsi="Arial" w:cs="Arial"/>
                <w:sz w:val="10"/>
                <w:szCs w:val="10"/>
              </w:rPr>
            </w:pPr>
            <w:r w:rsidRPr="009F4A24">
              <w:rPr>
                <w:rFonts w:ascii="Arial" w:hAnsi="Arial" w:cs="Arial"/>
                <w:sz w:val="10"/>
                <w:szCs w:val="10"/>
              </w:rPr>
              <w:t>г. Благодарный</w:t>
            </w:r>
          </w:p>
          <w:p w:rsidR="009F4A24" w:rsidRPr="009F4A24" w:rsidRDefault="009F4A24" w:rsidP="009F4A24">
            <w:pPr>
              <w:pStyle w:val="msonormalcxsplast"/>
              <w:contextualSpacing/>
              <w:jc w:val="center"/>
              <w:rPr>
                <w:rFonts w:ascii="Arial" w:hAnsi="Arial" w:cs="Arial"/>
                <w:sz w:val="10"/>
                <w:szCs w:val="10"/>
              </w:rPr>
            </w:pPr>
            <w:proofErr w:type="spellStart"/>
            <w:proofErr w:type="gramStart"/>
            <w:r w:rsidRPr="009F4A24">
              <w:rPr>
                <w:rFonts w:ascii="Arial" w:hAnsi="Arial" w:cs="Arial"/>
                <w:sz w:val="10"/>
                <w:szCs w:val="10"/>
              </w:rPr>
              <w:t>ул</w:t>
            </w:r>
            <w:proofErr w:type="spellEnd"/>
            <w:proofErr w:type="gramEnd"/>
            <w:r w:rsidRPr="009F4A24">
              <w:rPr>
                <w:rFonts w:ascii="Arial" w:hAnsi="Arial" w:cs="Arial"/>
                <w:sz w:val="10"/>
                <w:szCs w:val="10"/>
              </w:rPr>
              <w:t xml:space="preserve"> Гагарина №2</w:t>
            </w:r>
          </w:p>
        </w:tc>
        <w:tc>
          <w:tcPr>
            <w:tcW w:w="992" w:type="dxa"/>
          </w:tcPr>
          <w:p w:rsidR="009F4A24" w:rsidRPr="009F4A24" w:rsidRDefault="009F4A24" w:rsidP="009F4A24">
            <w:pPr>
              <w:pStyle w:val="msonormalcxspmiddle"/>
              <w:spacing w:before="0" w:beforeAutospacing="0" w:after="0" w:afterAutospacing="0"/>
              <w:jc w:val="center"/>
              <w:rPr>
                <w:rFonts w:ascii="Arial" w:hAnsi="Arial" w:cs="Arial"/>
                <w:sz w:val="10"/>
                <w:szCs w:val="10"/>
              </w:rPr>
            </w:pPr>
            <w:r w:rsidRPr="009F4A24">
              <w:rPr>
                <w:rFonts w:ascii="Arial" w:hAnsi="Arial" w:cs="Arial"/>
                <w:sz w:val="10"/>
                <w:szCs w:val="10"/>
              </w:rPr>
              <w:t>8 (86549) 5-08-40</w:t>
            </w:r>
          </w:p>
          <w:p w:rsidR="009F4A24" w:rsidRPr="009F4A24" w:rsidRDefault="009F4A24" w:rsidP="009F4A24">
            <w:pPr>
              <w:pStyle w:val="msonormalcxspmiddle"/>
              <w:spacing w:before="0" w:beforeAutospacing="0" w:after="0" w:afterAutospacing="0"/>
              <w:jc w:val="center"/>
              <w:rPr>
                <w:rFonts w:ascii="Arial" w:hAnsi="Arial" w:cs="Arial"/>
                <w:color w:val="000000"/>
                <w:sz w:val="10"/>
                <w:szCs w:val="10"/>
              </w:rPr>
            </w:pPr>
            <w:hyperlink r:id="rId69" w:history="1">
              <w:r w:rsidRPr="009F4A24">
                <w:rPr>
                  <w:rStyle w:val="af0"/>
                  <w:rFonts w:ascii="Arial" w:hAnsi="Arial" w:cs="Arial"/>
                  <w:sz w:val="10"/>
                  <w:szCs w:val="10"/>
                </w:rPr>
                <w:t>natalya.pokidova.61@mail.ru</w:t>
              </w:r>
            </w:hyperlink>
          </w:p>
          <w:p w:rsidR="009F4A24" w:rsidRPr="009F4A24" w:rsidRDefault="009F4A24" w:rsidP="009F4A24">
            <w:pPr>
              <w:pStyle w:val="msonormalcxspmiddle"/>
              <w:spacing w:before="0" w:beforeAutospacing="0" w:after="0" w:afterAutospacing="0"/>
              <w:jc w:val="center"/>
              <w:rPr>
                <w:rFonts w:ascii="Arial" w:hAnsi="Arial" w:cs="Arial"/>
                <w:sz w:val="10"/>
                <w:szCs w:val="10"/>
              </w:rPr>
            </w:pPr>
            <w:r w:rsidRPr="009F4A24">
              <w:rPr>
                <w:rFonts w:ascii="Arial" w:hAnsi="Arial" w:cs="Arial"/>
                <w:color w:val="000000"/>
                <w:sz w:val="10"/>
                <w:szCs w:val="10"/>
              </w:rPr>
              <w:t>htt://zvezdochkads3.ucoz.ru</w:t>
            </w:r>
          </w:p>
        </w:tc>
        <w:tc>
          <w:tcPr>
            <w:tcW w:w="851" w:type="dxa"/>
          </w:tcPr>
          <w:p w:rsidR="009F4A24" w:rsidRPr="009F4A24" w:rsidRDefault="009F4A24" w:rsidP="009F4A24">
            <w:pPr>
              <w:pStyle w:val="aff0"/>
              <w:ind w:left="0"/>
              <w:jc w:val="center"/>
              <w:rPr>
                <w:rFonts w:ascii="Arial" w:hAnsi="Arial" w:cs="Arial"/>
                <w:sz w:val="10"/>
                <w:szCs w:val="10"/>
              </w:rPr>
            </w:pPr>
            <w:proofErr w:type="spellStart"/>
            <w:r w:rsidRPr="009F4A24">
              <w:rPr>
                <w:rFonts w:ascii="Arial" w:hAnsi="Arial" w:cs="Arial"/>
                <w:sz w:val="10"/>
                <w:szCs w:val="10"/>
              </w:rPr>
              <w:t>Покидова</w:t>
            </w:r>
            <w:proofErr w:type="spellEnd"/>
          </w:p>
          <w:p w:rsidR="009F4A24" w:rsidRPr="009F4A24" w:rsidRDefault="009F4A24" w:rsidP="009F4A24">
            <w:pPr>
              <w:contextualSpacing/>
              <w:jc w:val="center"/>
              <w:rPr>
                <w:rFonts w:ascii="Arial" w:hAnsi="Arial" w:cs="Arial"/>
                <w:sz w:val="10"/>
                <w:szCs w:val="10"/>
              </w:rPr>
            </w:pPr>
            <w:r w:rsidRPr="009F4A24">
              <w:rPr>
                <w:rFonts w:ascii="Arial" w:hAnsi="Arial" w:cs="Arial"/>
                <w:sz w:val="10"/>
                <w:szCs w:val="10"/>
              </w:rPr>
              <w:t>Наталья Дмитриевна</w:t>
            </w:r>
          </w:p>
        </w:tc>
        <w:tc>
          <w:tcPr>
            <w:tcW w:w="849" w:type="dxa"/>
          </w:tcPr>
          <w:p w:rsidR="009F4A24" w:rsidRPr="009F4A24" w:rsidRDefault="009F4A24" w:rsidP="009F4A24">
            <w:pPr>
              <w:jc w:val="center"/>
              <w:rPr>
                <w:rFonts w:ascii="Arial" w:hAnsi="Arial" w:cs="Arial"/>
                <w:sz w:val="10"/>
                <w:szCs w:val="10"/>
              </w:rPr>
            </w:pPr>
            <w:r w:rsidRPr="009F4A24">
              <w:rPr>
                <w:rFonts w:ascii="Arial" w:hAnsi="Arial" w:cs="Arial"/>
                <w:sz w:val="10"/>
                <w:szCs w:val="10"/>
              </w:rPr>
              <w:t>ежедневно, кроме субботы и воскресенья</w:t>
            </w:r>
          </w:p>
          <w:p w:rsidR="009F4A24" w:rsidRPr="009F4A24" w:rsidRDefault="009F4A24" w:rsidP="009F4A24">
            <w:pPr>
              <w:jc w:val="center"/>
              <w:rPr>
                <w:rFonts w:ascii="Arial" w:hAnsi="Arial" w:cs="Arial"/>
                <w:sz w:val="10"/>
                <w:szCs w:val="10"/>
              </w:rPr>
            </w:pPr>
            <w:r w:rsidRPr="009F4A24">
              <w:rPr>
                <w:rFonts w:ascii="Arial" w:hAnsi="Arial" w:cs="Arial"/>
                <w:sz w:val="10"/>
                <w:szCs w:val="10"/>
              </w:rPr>
              <w:t>8:00-17:00</w:t>
            </w:r>
          </w:p>
        </w:tc>
      </w:tr>
      <w:tr w:rsidR="009F4A24" w:rsidRPr="009F4A24" w:rsidTr="009F4A24">
        <w:tc>
          <w:tcPr>
            <w:tcW w:w="392" w:type="dxa"/>
          </w:tcPr>
          <w:p w:rsidR="009F4A24" w:rsidRPr="009F4A24" w:rsidRDefault="009F4A24" w:rsidP="009F4A24">
            <w:pPr>
              <w:pStyle w:val="ConsPlusNormal"/>
              <w:widowControl/>
              <w:ind w:firstLine="0"/>
              <w:jc w:val="both"/>
              <w:rPr>
                <w:sz w:val="10"/>
                <w:szCs w:val="10"/>
              </w:rPr>
            </w:pPr>
            <w:r>
              <w:rPr>
                <w:sz w:val="10"/>
                <w:szCs w:val="10"/>
              </w:rPr>
              <w:t>3</w:t>
            </w:r>
          </w:p>
        </w:tc>
        <w:tc>
          <w:tcPr>
            <w:tcW w:w="1134" w:type="dxa"/>
          </w:tcPr>
          <w:p w:rsidR="009F4A24" w:rsidRPr="009F4A24" w:rsidRDefault="009F4A24" w:rsidP="009F4A24">
            <w:pPr>
              <w:ind w:right="-108"/>
              <w:rPr>
                <w:rFonts w:ascii="Arial" w:hAnsi="Arial" w:cs="Arial"/>
                <w:sz w:val="10"/>
                <w:szCs w:val="10"/>
              </w:rPr>
            </w:pPr>
            <w:r w:rsidRPr="009F4A24">
              <w:rPr>
                <w:rFonts w:ascii="Arial" w:hAnsi="Arial" w:cs="Arial"/>
                <w:sz w:val="10"/>
                <w:szCs w:val="10"/>
              </w:rPr>
              <w:t xml:space="preserve">МКДОУ «Детский сад № 4» </w:t>
            </w:r>
          </w:p>
        </w:tc>
        <w:tc>
          <w:tcPr>
            <w:tcW w:w="992" w:type="dxa"/>
            <w:vAlign w:val="center"/>
          </w:tcPr>
          <w:p w:rsidR="009F4A24" w:rsidRPr="009F4A24" w:rsidRDefault="009F4A24" w:rsidP="009F4A24">
            <w:pPr>
              <w:jc w:val="center"/>
              <w:rPr>
                <w:rFonts w:ascii="Arial" w:hAnsi="Arial" w:cs="Arial"/>
                <w:sz w:val="10"/>
                <w:szCs w:val="10"/>
              </w:rPr>
            </w:pPr>
            <w:r w:rsidRPr="009F4A24">
              <w:rPr>
                <w:rFonts w:ascii="Arial" w:hAnsi="Arial" w:cs="Arial"/>
                <w:sz w:val="10"/>
                <w:szCs w:val="10"/>
              </w:rPr>
              <w:t>356410</w:t>
            </w:r>
          </w:p>
          <w:p w:rsidR="009F4A24" w:rsidRPr="009F4A24" w:rsidRDefault="009F4A24" w:rsidP="009F4A24">
            <w:pPr>
              <w:jc w:val="center"/>
              <w:rPr>
                <w:rFonts w:ascii="Arial" w:hAnsi="Arial" w:cs="Arial"/>
                <w:sz w:val="10"/>
                <w:szCs w:val="10"/>
              </w:rPr>
            </w:pPr>
            <w:r w:rsidRPr="009F4A24">
              <w:rPr>
                <w:rFonts w:ascii="Arial" w:hAnsi="Arial" w:cs="Arial"/>
                <w:sz w:val="10"/>
                <w:szCs w:val="10"/>
              </w:rPr>
              <w:t>Ставропольский край</w:t>
            </w:r>
          </w:p>
          <w:p w:rsidR="009F4A24" w:rsidRPr="009F4A24" w:rsidRDefault="009F4A24" w:rsidP="009F4A24">
            <w:pPr>
              <w:pStyle w:val="msonormalcxspmiddle"/>
              <w:spacing w:before="0" w:beforeAutospacing="0" w:after="0" w:afterAutospacing="0"/>
              <w:contextualSpacing/>
              <w:jc w:val="center"/>
              <w:rPr>
                <w:rFonts w:ascii="Arial" w:hAnsi="Arial" w:cs="Arial"/>
                <w:sz w:val="10"/>
                <w:szCs w:val="10"/>
              </w:rPr>
            </w:pPr>
            <w:r w:rsidRPr="009F4A24">
              <w:rPr>
                <w:rFonts w:ascii="Arial" w:hAnsi="Arial" w:cs="Arial"/>
                <w:sz w:val="10"/>
                <w:szCs w:val="10"/>
              </w:rPr>
              <w:t>Благодарненский район</w:t>
            </w:r>
          </w:p>
          <w:p w:rsidR="009F4A24" w:rsidRPr="009F4A24" w:rsidRDefault="009F4A24" w:rsidP="009F4A24">
            <w:pPr>
              <w:pStyle w:val="msonormalcxspmiddle"/>
              <w:spacing w:before="0" w:beforeAutospacing="0" w:after="0" w:afterAutospacing="0"/>
              <w:contextualSpacing/>
              <w:jc w:val="center"/>
              <w:rPr>
                <w:rFonts w:ascii="Arial" w:hAnsi="Arial" w:cs="Arial"/>
                <w:sz w:val="10"/>
                <w:szCs w:val="10"/>
              </w:rPr>
            </w:pPr>
            <w:proofErr w:type="gramStart"/>
            <w:r w:rsidRPr="009F4A24">
              <w:rPr>
                <w:rFonts w:ascii="Arial" w:hAnsi="Arial" w:cs="Arial"/>
                <w:sz w:val="10"/>
                <w:szCs w:val="10"/>
              </w:rPr>
              <w:t>с</w:t>
            </w:r>
            <w:proofErr w:type="gramEnd"/>
            <w:r w:rsidRPr="009F4A24">
              <w:rPr>
                <w:rFonts w:ascii="Arial" w:hAnsi="Arial" w:cs="Arial"/>
                <w:sz w:val="10"/>
                <w:szCs w:val="10"/>
              </w:rPr>
              <w:t>. Александрия</w:t>
            </w:r>
          </w:p>
          <w:p w:rsidR="009F4A24" w:rsidRPr="009F4A24" w:rsidRDefault="009F4A24" w:rsidP="009F4A24">
            <w:pPr>
              <w:pStyle w:val="msonormalcxsplast"/>
              <w:contextualSpacing/>
              <w:jc w:val="center"/>
              <w:rPr>
                <w:rFonts w:ascii="Arial" w:hAnsi="Arial" w:cs="Arial"/>
                <w:sz w:val="10"/>
                <w:szCs w:val="10"/>
              </w:rPr>
            </w:pPr>
            <w:r w:rsidRPr="009F4A24">
              <w:rPr>
                <w:rFonts w:ascii="Arial" w:hAnsi="Arial" w:cs="Arial"/>
                <w:sz w:val="10"/>
                <w:szCs w:val="10"/>
              </w:rPr>
              <w:t>ул. Пролетарская №97</w:t>
            </w:r>
          </w:p>
        </w:tc>
        <w:tc>
          <w:tcPr>
            <w:tcW w:w="992" w:type="dxa"/>
          </w:tcPr>
          <w:p w:rsidR="009F4A24" w:rsidRPr="009F4A24" w:rsidRDefault="009F4A24" w:rsidP="009F4A24">
            <w:pPr>
              <w:pStyle w:val="msonormalcxspmiddle"/>
              <w:spacing w:before="0" w:beforeAutospacing="0" w:after="0" w:afterAutospacing="0"/>
              <w:jc w:val="center"/>
              <w:rPr>
                <w:rFonts w:ascii="Arial" w:hAnsi="Arial" w:cs="Arial"/>
                <w:sz w:val="10"/>
                <w:szCs w:val="10"/>
              </w:rPr>
            </w:pPr>
            <w:r w:rsidRPr="009F4A24">
              <w:rPr>
                <w:rFonts w:ascii="Arial" w:hAnsi="Arial" w:cs="Arial"/>
                <w:sz w:val="10"/>
                <w:szCs w:val="10"/>
              </w:rPr>
              <w:t>8 (86549) 2-70-47</w:t>
            </w:r>
          </w:p>
          <w:p w:rsidR="009F4A24" w:rsidRPr="009F4A24" w:rsidRDefault="009F4A24" w:rsidP="009F4A24">
            <w:pPr>
              <w:pStyle w:val="msonormalcxspmiddle"/>
              <w:spacing w:before="0" w:beforeAutospacing="0" w:after="0" w:afterAutospacing="0"/>
              <w:jc w:val="center"/>
              <w:rPr>
                <w:rFonts w:ascii="Arial" w:hAnsi="Arial" w:cs="Arial"/>
                <w:color w:val="000000"/>
                <w:sz w:val="10"/>
                <w:szCs w:val="10"/>
              </w:rPr>
            </w:pPr>
            <w:hyperlink r:id="rId70" w:history="1">
              <w:r w:rsidRPr="009F4A24">
                <w:rPr>
                  <w:rStyle w:val="af0"/>
                  <w:rFonts w:ascii="Arial" w:hAnsi="Arial" w:cs="Arial"/>
                  <w:sz w:val="10"/>
                  <w:szCs w:val="10"/>
                </w:rPr>
                <w:t>mkdou4alexandria@yandex.ru</w:t>
              </w:r>
            </w:hyperlink>
          </w:p>
          <w:p w:rsidR="009F4A24" w:rsidRPr="009F4A24" w:rsidRDefault="009F4A24" w:rsidP="009F4A24">
            <w:pPr>
              <w:pStyle w:val="msonormalcxspmiddle"/>
              <w:spacing w:before="0" w:beforeAutospacing="0" w:after="0" w:afterAutospacing="0"/>
              <w:jc w:val="center"/>
              <w:rPr>
                <w:rFonts w:ascii="Arial" w:hAnsi="Arial" w:cs="Arial"/>
                <w:sz w:val="10"/>
                <w:szCs w:val="10"/>
              </w:rPr>
            </w:pPr>
            <w:proofErr w:type="spellStart"/>
            <w:r w:rsidRPr="009F4A24">
              <w:rPr>
                <w:rFonts w:ascii="Arial" w:hAnsi="Arial" w:cs="Arial"/>
                <w:color w:val="000000"/>
                <w:sz w:val="10"/>
                <w:szCs w:val="10"/>
                <w:lang w:val="en-US"/>
              </w:rPr>
              <w:t>mkdou</w:t>
            </w:r>
            <w:proofErr w:type="spellEnd"/>
            <w:r w:rsidRPr="009F4A24">
              <w:rPr>
                <w:rFonts w:ascii="Arial" w:hAnsi="Arial" w:cs="Arial"/>
                <w:color w:val="000000"/>
                <w:sz w:val="10"/>
                <w:szCs w:val="10"/>
              </w:rPr>
              <w:t>4</w:t>
            </w:r>
            <w:proofErr w:type="spellStart"/>
            <w:r w:rsidRPr="009F4A24">
              <w:rPr>
                <w:rFonts w:ascii="Arial" w:hAnsi="Arial" w:cs="Arial"/>
                <w:color w:val="000000"/>
                <w:sz w:val="10"/>
                <w:szCs w:val="10"/>
                <w:lang w:val="en-US"/>
              </w:rPr>
              <w:t>alexandria</w:t>
            </w:r>
            <w:proofErr w:type="spellEnd"/>
            <w:r w:rsidRPr="009F4A24">
              <w:rPr>
                <w:rFonts w:ascii="Arial" w:hAnsi="Arial" w:cs="Arial"/>
                <w:color w:val="000000"/>
                <w:sz w:val="10"/>
                <w:szCs w:val="10"/>
              </w:rPr>
              <w:t>.</w:t>
            </w:r>
            <w:proofErr w:type="spellStart"/>
            <w:r w:rsidRPr="009F4A24">
              <w:rPr>
                <w:rFonts w:ascii="Arial" w:hAnsi="Arial" w:cs="Arial"/>
                <w:color w:val="000000"/>
                <w:sz w:val="10"/>
                <w:szCs w:val="10"/>
                <w:lang w:val="en-US"/>
              </w:rPr>
              <w:t>caduk</w:t>
            </w:r>
            <w:proofErr w:type="spellEnd"/>
            <w:r w:rsidRPr="009F4A24">
              <w:rPr>
                <w:rFonts w:ascii="Arial" w:hAnsi="Arial" w:cs="Arial"/>
                <w:color w:val="000000"/>
                <w:sz w:val="10"/>
                <w:szCs w:val="10"/>
              </w:rPr>
              <w:t>.</w:t>
            </w:r>
            <w:proofErr w:type="spellStart"/>
            <w:r w:rsidRPr="009F4A24">
              <w:rPr>
                <w:rFonts w:ascii="Arial" w:hAnsi="Arial" w:cs="Arial"/>
                <w:color w:val="000000"/>
                <w:sz w:val="10"/>
                <w:szCs w:val="10"/>
                <w:lang w:val="en-US"/>
              </w:rPr>
              <w:t>ru</w:t>
            </w:r>
            <w:proofErr w:type="spellEnd"/>
          </w:p>
        </w:tc>
        <w:tc>
          <w:tcPr>
            <w:tcW w:w="851" w:type="dxa"/>
          </w:tcPr>
          <w:p w:rsidR="009F4A24" w:rsidRPr="009F4A24" w:rsidRDefault="009F4A24" w:rsidP="009F4A24">
            <w:pPr>
              <w:pStyle w:val="aff0"/>
              <w:ind w:left="0"/>
              <w:jc w:val="center"/>
              <w:rPr>
                <w:rFonts w:ascii="Arial" w:hAnsi="Arial" w:cs="Arial"/>
                <w:sz w:val="10"/>
                <w:szCs w:val="10"/>
              </w:rPr>
            </w:pPr>
            <w:r w:rsidRPr="009F4A24">
              <w:rPr>
                <w:rFonts w:ascii="Arial" w:hAnsi="Arial" w:cs="Arial"/>
                <w:sz w:val="10"/>
                <w:szCs w:val="10"/>
              </w:rPr>
              <w:t>Евдакова</w:t>
            </w:r>
          </w:p>
          <w:p w:rsidR="009F4A24" w:rsidRPr="009F4A24" w:rsidRDefault="009F4A24" w:rsidP="009F4A24">
            <w:pPr>
              <w:contextualSpacing/>
              <w:jc w:val="center"/>
              <w:rPr>
                <w:rFonts w:ascii="Arial" w:hAnsi="Arial" w:cs="Arial"/>
                <w:sz w:val="10"/>
                <w:szCs w:val="10"/>
              </w:rPr>
            </w:pPr>
            <w:r w:rsidRPr="009F4A24">
              <w:rPr>
                <w:rFonts w:ascii="Arial" w:hAnsi="Arial" w:cs="Arial"/>
                <w:sz w:val="10"/>
                <w:szCs w:val="10"/>
              </w:rPr>
              <w:t>Светлана Николаевна</w:t>
            </w:r>
          </w:p>
        </w:tc>
        <w:tc>
          <w:tcPr>
            <w:tcW w:w="849" w:type="dxa"/>
          </w:tcPr>
          <w:p w:rsidR="009F4A24" w:rsidRPr="009F4A24" w:rsidRDefault="009F4A24" w:rsidP="009F4A24">
            <w:pPr>
              <w:jc w:val="center"/>
              <w:rPr>
                <w:rFonts w:ascii="Arial" w:hAnsi="Arial" w:cs="Arial"/>
                <w:sz w:val="10"/>
                <w:szCs w:val="10"/>
              </w:rPr>
            </w:pPr>
            <w:r w:rsidRPr="009F4A24">
              <w:rPr>
                <w:rFonts w:ascii="Arial" w:hAnsi="Arial" w:cs="Arial"/>
                <w:sz w:val="10"/>
                <w:szCs w:val="10"/>
              </w:rPr>
              <w:t>ежедневно, кроме субботы и воскресенья</w:t>
            </w:r>
          </w:p>
          <w:p w:rsidR="009F4A24" w:rsidRPr="009F4A24" w:rsidRDefault="009F4A24" w:rsidP="009F4A24">
            <w:pPr>
              <w:jc w:val="center"/>
              <w:rPr>
                <w:rFonts w:ascii="Arial" w:hAnsi="Arial" w:cs="Arial"/>
                <w:sz w:val="10"/>
                <w:szCs w:val="10"/>
              </w:rPr>
            </w:pPr>
            <w:r w:rsidRPr="009F4A24">
              <w:rPr>
                <w:rFonts w:ascii="Arial" w:hAnsi="Arial" w:cs="Arial"/>
                <w:sz w:val="10"/>
                <w:szCs w:val="10"/>
              </w:rPr>
              <w:t>8:00-17:00</w:t>
            </w:r>
          </w:p>
        </w:tc>
      </w:tr>
      <w:tr w:rsidR="009F4A24" w:rsidRPr="009F4A24" w:rsidTr="009F4A24">
        <w:tc>
          <w:tcPr>
            <w:tcW w:w="392" w:type="dxa"/>
          </w:tcPr>
          <w:p w:rsidR="009F4A24" w:rsidRPr="009F4A24" w:rsidRDefault="009F4A24" w:rsidP="009F4A24">
            <w:pPr>
              <w:pStyle w:val="ConsPlusNormal"/>
              <w:widowControl/>
              <w:ind w:firstLine="0"/>
              <w:jc w:val="both"/>
              <w:rPr>
                <w:sz w:val="10"/>
                <w:szCs w:val="10"/>
              </w:rPr>
            </w:pPr>
            <w:r>
              <w:rPr>
                <w:sz w:val="10"/>
                <w:szCs w:val="10"/>
              </w:rPr>
              <w:t>4</w:t>
            </w:r>
          </w:p>
        </w:tc>
        <w:tc>
          <w:tcPr>
            <w:tcW w:w="1134" w:type="dxa"/>
          </w:tcPr>
          <w:p w:rsidR="009F4A24" w:rsidRPr="009F4A24" w:rsidRDefault="009F4A24" w:rsidP="009F4A24">
            <w:pPr>
              <w:ind w:right="-108"/>
              <w:rPr>
                <w:rFonts w:ascii="Arial" w:hAnsi="Arial" w:cs="Arial"/>
                <w:sz w:val="10"/>
                <w:szCs w:val="10"/>
              </w:rPr>
            </w:pPr>
            <w:r w:rsidRPr="009F4A24">
              <w:rPr>
                <w:rFonts w:ascii="Arial" w:hAnsi="Arial" w:cs="Arial"/>
                <w:sz w:val="10"/>
                <w:szCs w:val="10"/>
              </w:rPr>
              <w:t>МКДОУ комбинированно</w:t>
            </w:r>
          </w:p>
          <w:p w:rsidR="009F4A24" w:rsidRPr="009F4A24" w:rsidRDefault="009F4A24" w:rsidP="009F4A24">
            <w:pPr>
              <w:ind w:right="-108"/>
              <w:rPr>
                <w:rFonts w:ascii="Arial" w:hAnsi="Arial" w:cs="Arial"/>
                <w:sz w:val="10"/>
                <w:szCs w:val="10"/>
              </w:rPr>
            </w:pPr>
            <w:proofErr w:type="spellStart"/>
            <w:r w:rsidRPr="009F4A24">
              <w:rPr>
                <w:rFonts w:ascii="Arial" w:hAnsi="Arial" w:cs="Arial"/>
                <w:sz w:val="10"/>
                <w:szCs w:val="10"/>
              </w:rPr>
              <w:t>го</w:t>
            </w:r>
            <w:proofErr w:type="spellEnd"/>
            <w:r w:rsidRPr="009F4A24">
              <w:rPr>
                <w:rFonts w:ascii="Arial" w:hAnsi="Arial" w:cs="Arial"/>
                <w:sz w:val="10"/>
                <w:szCs w:val="10"/>
              </w:rPr>
              <w:t xml:space="preserve"> вида «Детский сад №5» </w:t>
            </w:r>
          </w:p>
        </w:tc>
        <w:tc>
          <w:tcPr>
            <w:tcW w:w="992" w:type="dxa"/>
          </w:tcPr>
          <w:p w:rsidR="009F4A24" w:rsidRPr="009F4A24" w:rsidRDefault="009F4A24" w:rsidP="009F4A24">
            <w:pPr>
              <w:jc w:val="center"/>
              <w:rPr>
                <w:rFonts w:ascii="Arial" w:hAnsi="Arial" w:cs="Arial"/>
                <w:sz w:val="10"/>
                <w:szCs w:val="10"/>
              </w:rPr>
            </w:pPr>
            <w:r w:rsidRPr="009F4A24">
              <w:rPr>
                <w:rFonts w:ascii="Arial" w:hAnsi="Arial" w:cs="Arial"/>
                <w:sz w:val="10"/>
                <w:szCs w:val="10"/>
              </w:rPr>
              <w:t>356420</w:t>
            </w:r>
          </w:p>
          <w:p w:rsidR="009F4A24" w:rsidRPr="009F4A24" w:rsidRDefault="009F4A24" w:rsidP="009F4A24">
            <w:pPr>
              <w:jc w:val="center"/>
              <w:rPr>
                <w:rFonts w:ascii="Arial" w:hAnsi="Arial" w:cs="Arial"/>
                <w:sz w:val="10"/>
                <w:szCs w:val="10"/>
              </w:rPr>
            </w:pPr>
            <w:r w:rsidRPr="009F4A24">
              <w:rPr>
                <w:rFonts w:ascii="Arial" w:hAnsi="Arial" w:cs="Arial"/>
                <w:sz w:val="10"/>
                <w:szCs w:val="10"/>
              </w:rPr>
              <w:t>Ставропольский край</w:t>
            </w:r>
          </w:p>
          <w:p w:rsidR="009F4A24" w:rsidRPr="009F4A24" w:rsidRDefault="009F4A24" w:rsidP="009F4A24">
            <w:pPr>
              <w:jc w:val="center"/>
              <w:rPr>
                <w:rFonts w:ascii="Arial" w:hAnsi="Arial" w:cs="Arial"/>
                <w:sz w:val="10"/>
                <w:szCs w:val="10"/>
              </w:rPr>
            </w:pPr>
            <w:r w:rsidRPr="009F4A24">
              <w:rPr>
                <w:rFonts w:ascii="Arial" w:hAnsi="Arial" w:cs="Arial"/>
                <w:sz w:val="10"/>
                <w:szCs w:val="10"/>
              </w:rPr>
              <w:t>г. Благодарный</w:t>
            </w:r>
          </w:p>
          <w:p w:rsidR="009F4A24" w:rsidRPr="009F4A24" w:rsidRDefault="009F4A24" w:rsidP="009F4A24">
            <w:pPr>
              <w:pStyle w:val="msonormalcxsplast"/>
              <w:contextualSpacing/>
              <w:jc w:val="center"/>
              <w:rPr>
                <w:rFonts w:ascii="Arial" w:hAnsi="Arial" w:cs="Arial"/>
                <w:sz w:val="10"/>
                <w:szCs w:val="10"/>
              </w:rPr>
            </w:pPr>
            <w:r w:rsidRPr="009F4A24">
              <w:rPr>
                <w:rFonts w:ascii="Arial" w:hAnsi="Arial" w:cs="Arial"/>
                <w:sz w:val="10"/>
                <w:szCs w:val="10"/>
              </w:rPr>
              <w:t>ул. Свобода №98</w:t>
            </w:r>
          </w:p>
        </w:tc>
        <w:tc>
          <w:tcPr>
            <w:tcW w:w="992" w:type="dxa"/>
          </w:tcPr>
          <w:p w:rsidR="009F4A24" w:rsidRPr="009F4A24" w:rsidRDefault="009F4A24" w:rsidP="009F4A24">
            <w:pPr>
              <w:pStyle w:val="msonormalcxspmiddle"/>
              <w:spacing w:before="0" w:beforeAutospacing="0" w:after="0" w:afterAutospacing="0"/>
              <w:jc w:val="center"/>
              <w:rPr>
                <w:rFonts w:ascii="Arial" w:hAnsi="Arial" w:cs="Arial"/>
                <w:sz w:val="10"/>
                <w:szCs w:val="10"/>
              </w:rPr>
            </w:pPr>
            <w:r w:rsidRPr="009F4A24">
              <w:rPr>
                <w:rFonts w:ascii="Arial" w:hAnsi="Arial" w:cs="Arial"/>
                <w:sz w:val="10"/>
                <w:szCs w:val="10"/>
              </w:rPr>
              <w:t>8 (86549)2-12-38</w:t>
            </w:r>
          </w:p>
          <w:p w:rsidR="009F4A24" w:rsidRPr="009F4A24" w:rsidRDefault="009F4A24" w:rsidP="009F4A24">
            <w:pPr>
              <w:pStyle w:val="msonormalcxspmiddle"/>
              <w:spacing w:before="0" w:beforeAutospacing="0" w:after="0" w:afterAutospacing="0"/>
              <w:jc w:val="center"/>
              <w:rPr>
                <w:rFonts w:ascii="Arial" w:hAnsi="Arial" w:cs="Arial"/>
                <w:color w:val="000000"/>
                <w:sz w:val="10"/>
                <w:szCs w:val="10"/>
              </w:rPr>
            </w:pPr>
            <w:hyperlink r:id="rId71" w:history="1">
              <w:r w:rsidRPr="009F4A24">
                <w:rPr>
                  <w:rStyle w:val="af0"/>
                  <w:rFonts w:ascii="Arial" w:hAnsi="Arial" w:cs="Arial"/>
                  <w:sz w:val="10"/>
                  <w:szCs w:val="10"/>
                </w:rPr>
                <w:t>alla.shhegol@mail.ru</w:t>
              </w:r>
            </w:hyperlink>
          </w:p>
          <w:p w:rsidR="009F4A24" w:rsidRPr="009F4A24" w:rsidRDefault="009F4A24" w:rsidP="009F4A24">
            <w:pPr>
              <w:pStyle w:val="msonormalcxspmiddle"/>
              <w:spacing w:before="0" w:beforeAutospacing="0" w:after="0" w:afterAutospacing="0"/>
              <w:jc w:val="center"/>
              <w:rPr>
                <w:rFonts w:ascii="Arial" w:hAnsi="Arial" w:cs="Arial"/>
                <w:color w:val="000000"/>
                <w:sz w:val="10"/>
                <w:szCs w:val="10"/>
                <w:lang w:eastAsia="ar-SA"/>
              </w:rPr>
            </w:pPr>
            <w:hyperlink r:id="rId72" w:history="1">
              <w:r w:rsidRPr="009F4A24">
                <w:rPr>
                  <w:rStyle w:val="af0"/>
                  <w:rFonts w:ascii="Arial" w:hAnsi="Arial" w:cs="Arial"/>
                  <w:sz w:val="10"/>
                  <w:szCs w:val="10"/>
                  <w:lang w:val="en-US" w:eastAsia="ar-SA"/>
                </w:rPr>
                <w:t>http</w:t>
              </w:r>
              <w:r w:rsidRPr="009F4A24">
                <w:rPr>
                  <w:rStyle w:val="af0"/>
                  <w:rFonts w:ascii="Arial" w:hAnsi="Arial" w:cs="Arial"/>
                  <w:sz w:val="10"/>
                  <w:szCs w:val="10"/>
                  <w:lang w:eastAsia="ar-SA"/>
                </w:rPr>
                <w:t>://</w:t>
              </w:r>
              <w:proofErr w:type="spellStart"/>
              <w:r w:rsidRPr="009F4A24">
                <w:rPr>
                  <w:rStyle w:val="af0"/>
                  <w:rFonts w:ascii="Arial" w:hAnsi="Arial" w:cs="Arial"/>
                  <w:sz w:val="10"/>
                  <w:szCs w:val="10"/>
                  <w:lang w:val="en-US" w:eastAsia="ar-SA"/>
                </w:rPr>
                <w:t>krasshapochka</w:t>
              </w:r>
              <w:proofErr w:type="spellEnd"/>
              <w:r w:rsidRPr="009F4A24">
                <w:rPr>
                  <w:rStyle w:val="af0"/>
                  <w:rFonts w:ascii="Arial" w:hAnsi="Arial" w:cs="Arial"/>
                  <w:sz w:val="10"/>
                  <w:szCs w:val="10"/>
                  <w:lang w:eastAsia="ar-SA"/>
                </w:rPr>
                <w:t>.</w:t>
              </w:r>
              <w:proofErr w:type="spellStart"/>
              <w:r w:rsidRPr="009F4A24">
                <w:rPr>
                  <w:rStyle w:val="af0"/>
                  <w:rFonts w:ascii="Arial" w:hAnsi="Arial" w:cs="Arial"/>
                  <w:sz w:val="10"/>
                  <w:szCs w:val="10"/>
                  <w:lang w:val="en-US" w:eastAsia="ar-SA"/>
                </w:rPr>
                <w:t>ucoz</w:t>
              </w:r>
              <w:proofErr w:type="spellEnd"/>
              <w:r w:rsidRPr="009F4A24">
                <w:rPr>
                  <w:rStyle w:val="af0"/>
                  <w:rFonts w:ascii="Arial" w:hAnsi="Arial" w:cs="Arial"/>
                  <w:sz w:val="10"/>
                  <w:szCs w:val="10"/>
                  <w:lang w:eastAsia="ar-SA"/>
                </w:rPr>
                <w:t>.</w:t>
              </w:r>
              <w:proofErr w:type="spellStart"/>
              <w:r w:rsidRPr="009F4A24">
                <w:rPr>
                  <w:rStyle w:val="af0"/>
                  <w:rFonts w:ascii="Arial" w:hAnsi="Arial" w:cs="Arial"/>
                  <w:sz w:val="10"/>
                  <w:szCs w:val="10"/>
                  <w:lang w:val="en-US" w:eastAsia="ar-SA"/>
                </w:rPr>
                <w:t>ru</w:t>
              </w:r>
              <w:proofErr w:type="spellEnd"/>
            </w:hyperlink>
          </w:p>
        </w:tc>
        <w:tc>
          <w:tcPr>
            <w:tcW w:w="851" w:type="dxa"/>
          </w:tcPr>
          <w:p w:rsidR="009F4A24" w:rsidRPr="009F4A24" w:rsidRDefault="009F4A24" w:rsidP="009F4A24">
            <w:pPr>
              <w:pStyle w:val="aff0"/>
              <w:ind w:left="0"/>
              <w:jc w:val="center"/>
              <w:rPr>
                <w:rFonts w:ascii="Arial" w:hAnsi="Arial" w:cs="Arial"/>
                <w:sz w:val="10"/>
                <w:szCs w:val="10"/>
              </w:rPr>
            </w:pPr>
            <w:proofErr w:type="spellStart"/>
            <w:r w:rsidRPr="009F4A24">
              <w:rPr>
                <w:rFonts w:ascii="Arial" w:hAnsi="Arial" w:cs="Arial"/>
                <w:sz w:val="10"/>
                <w:szCs w:val="10"/>
              </w:rPr>
              <w:t>Щеголькова</w:t>
            </w:r>
            <w:proofErr w:type="spellEnd"/>
          </w:p>
          <w:p w:rsidR="009F4A24" w:rsidRPr="009F4A24" w:rsidRDefault="009F4A24" w:rsidP="009F4A24">
            <w:pPr>
              <w:contextualSpacing/>
              <w:jc w:val="center"/>
              <w:rPr>
                <w:rFonts w:ascii="Arial" w:hAnsi="Arial" w:cs="Arial"/>
                <w:sz w:val="10"/>
                <w:szCs w:val="10"/>
                <w:lang w:val="en-US"/>
              </w:rPr>
            </w:pPr>
            <w:r w:rsidRPr="009F4A24">
              <w:rPr>
                <w:rFonts w:ascii="Arial" w:hAnsi="Arial" w:cs="Arial"/>
                <w:sz w:val="10"/>
                <w:szCs w:val="10"/>
              </w:rPr>
              <w:t>Алла</w:t>
            </w:r>
          </w:p>
          <w:p w:rsidR="009F4A24" w:rsidRPr="009F4A24" w:rsidRDefault="009F4A24" w:rsidP="009F4A24">
            <w:pPr>
              <w:pStyle w:val="msonormalcxspmiddle"/>
              <w:spacing w:before="0" w:beforeAutospacing="0" w:after="0" w:afterAutospacing="0"/>
              <w:ind w:left="-108"/>
              <w:contextualSpacing/>
              <w:jc w:val="center"/>
              <w:rPr>
                <w:rFonts w:ascii="Arial" w:hAnsi="Arial" w:cs="Arial"/>
                <w:sz w:val="10"/>
                <w:szCs w:val="10"/>
              </w:rPr>
            </w:pPr>
            <w:r w:rsidRPr="009F4A24">
              <w:rPr>
                <w:rFonts w:ascii="Arial" w:hAnsi="Arial" w:cs="Arial"/>
                <w:sz w:val="10"/>
                <w:szCs w:val="10"/>
              </w:rPr>
              <w:t>Вячеславовна</w:t>
            </w:r>
          </w:p>
        </w:tc>
        <w:tc>
          <w:tcPr>
            <w:tcW w:w="849" w:type="dxa"/>
          </w:tcPr>
          <w:p w:rsidR="009F4A24" w:rsidRPr="009F4A24" w:rsidRDefault="009F4A24" w:rsidP="009F4A24">
            <w:pPr>
              <w:jc w:val="center"/>
              <w:rPr>
                <w:rFonts w:ascii="Arial" w:hAnsi="Arial" w:cs="Arial"/>
                <w:sz w:val="10"/>
                <w:szCs w:val="10"/>
              </w:rPr>
            </w:pPr>
            <w:r w:rsidRPr="009F4A24">
              <w:rPr>
                <w:rFonts w:ascii="Arial" w:hAnsi="Arial" w:cs="Arial"/>
                <w:sz w:val="10"/>
                <w:szCs w:val="10"/>
              </w:rPr>
              <w:t>ежедневно, кроме субботы и воскресенья</w:t>
            </w:r>
          </w:p>
          <w:p w:rsidR="009F4A24" w:rsidRPr="009F4A24" w:rsidRDefault="009F4A24" w:rsidP="009F4A24">
            <w:pPr>
              <w:jc w:val="center"/>
              <w:rPr>
                <w:rFonts w:ascii="Arial" w:hAnsi="Arial" w:cs="Arial"/>
                <w:sz w:val="10"/>
                <w:szCs w:val="10"/>
              </w:rPr>
            </w:pPr>
            <w:r w:rsidRPr="009F4A24">
              <w:rPr>
                <w:rFonts w:ascii="Arial" w:hAnsi="Arial" w:cs="Arial"/>
                <w:sz w:val="10"/>
                <w:szCs w:val="10"/>
              </w:rPr>
              <w:t>8:00-17:00</w:t>
            </w:r>
          </w:p>
        </w:tc>
      </w:tr>
      <w:tr w:rsidR="009F4A24" w:rsidRPr="009F4A24" w:rsidTr="009F4A24">
        <w:tc>
          <w:tcPr>
            <w:tcW w:w="392" w:type="dxa"/>
          </w:tcPr>
          <w:p w:rsidR="009F4A24" w:rsidRPr="009F4A24" w:rsidRDefault="009F4A24" w:rsidP="009F4A24">
            <w:pPr>
              <w:pStyle w:val="ConsPlusNormal"/>
              <w:widowControl/>
              <w:ind w:firstLine="0"/>
              <w:jc w:val="both"/>
              <w:rPr>
                <w:sz w:val="10"/>
                <w:szCs w:val="10"/>
              </w:rPr>
            </w:pPr>
            <w:r>
              <w:rPr>
                <w:sz w:val="10"/>
                <w:szCs w:val="10"/>
              </w:rPr>
              <w:t>5</w:t>
            </w:r>
          </w:p>
        </w:tc>
        <w:tc>
          <w:tcPr>
            <w:tcW w:w="1134" w:type="dxa"/>
          </w:tcPr>
          <w:p w:rsidR="009F4A24" w:rsidRPr="009F4A24" w:rsidRDefault="009F4A24" w:rsidP="009F4A24">
            <w:pPr>
              <w:rPr>
                <w:rFonts w:ascii="Arial" w:hAnsi="Arial" w:cs="Arial"/>
                <w:sz w:val="10"/>
                <w:szCs w:val="10"/>
              </w:rPr>
            </w:pPr>
            <w:r w:rsidRPr="009F4A24">
              <w:rPr>
                <w:rFonts w:ascii="Arial" w:hAnsi="Arial" w:cs="Arial"/>
                <w:sz w:val="10"/>
                <w:szCs w:val="10"/>
              </w:rPr>
              <w:t>МКДОУ комбинированного вида «Детский сад №7»</w:t>
            </w:r>
            <w:r w:rsidRPr="009F4A24">
              <w:rPr>
                <w:rFonts w:ascii="Arial" w:hAnsi="Arial" w:cs="Arial"/>
                <w:i/>
                <w:sz w:val="10"/>
                <w:szCs w:val="10"/>
              </w:rPr>
              <w:t xml:space="preserve"> </w:t>
            </w:r>
          </w:p>
        </w:tc>
        <w:tc>
          <w:tcPr>
            <w:tcW w:w="992" w:type="dxa"/>
            <w:vAlign w:val="center"/>
          </w:tcPr>
          <w:p w:rsidR="009F4A24" w:rsidRPr="009F4A24" w:rsidRDefault="009F4A24" w:rsidP="009F4A24">
            <w:pPr>
              <w:jc w:val="center"/>
              <w:rPr>
                <w:rFonts w:ascii="Arial" w:hAnsi="Arial" w:cs="Arial"/>
                <w:sz w:val="10"/>
                <w:szCs w:val="10"/>
              </w:rPr>
            </w:pPr>
            <w:r w:rsidRPr="009F4A24">
              <w:rPr>
                <w:rFonts w:ascii="Arial" w:hAnsi="Arial" w:cs="Arial"/>
                <w:sz w:val="10"/>
                <w:szCs w:val="10"/>
              </w:rPr>
              <w:t>356420</w:t>
            </w:r>
          </w:p>
          <w:p w:rsidR="009F4A24" w:rsidRPr="009F4A24" w:rsidRDefault="009F4A24" w:rsidP="009F4A24">
            <w:pPr>
              <w:jc w:val="center"/>
              <w:rPr>
                <w:rFonts w:ascii="Arial" w:hAnsi="Arial" w:cs="Arial"/>
                <w:sz w:val="10"/>
                <w:szCs w:val="10"/>
              </w:rPr>
            </w:pPr>
            <w:r w:rsidRPr="009F4A24">
              <w:rPr>
                <w:rFonts w:ascii="Arial" w:hAnsi="Arial" w:cs="Arial"/>
                <w:sz w:val="10"/>
                <w:szCs w:val="10"/>
              </w:rPr>
              <w:t>Ставропольский край</w:t>
            </w:r>
          </w:p>
          <w:p w:rsidR="009F4A24" w:rsidRPr="009F4A24" w:rsidRDefault="009F4A24" w:rsidP="009F4A24">
            <w:pPr>
              <w:jc w:val="center"/>
              <w:rPr>
                <w:rFonts w:ascii="Arial" w:hAnsi="Arial" w:cs="Arial"/>
                <w:sz w:val="10"/>
                <w:szCs w:val="10"/>
              </w:rPr>
            </w:pPr>
            <w:r w:rsidRPr="009F4A24">
              <w:rPr>
                <w:rFonts w:ascii="Arial" w:hAnsi="Arial" w:cs="Arial"/>
                <w:sz w:val="10"/>
                <w:szCs w:val="10"/>
              </w:rPr>
              <w:t>г. Благодарный</w:t>
            </w:r>
          </w:p>
          <w:p w:rsidR="009F4A24" w:rsidRPr="009F4A24" w:rsidRDefault="009F4A24" w:rsidP="009F4A24">
            <w:pPr>
              <w:pStyle w:val="msonormalcxsplast"/>
              <w:contextualSpacing/>
              <w:jc w:val="center"/>
              <w:rPr>
                <w:rFonts w:ascii="Arial" w:hAnsi="Arial" w:cs="Arial"/>
                <w:sz w:val="10"/>
                <w:szCs w:val="10"/>
              </w:rPr>
            </w:pPr>
            <w:proofErr w:type="spellStart"/>
            <w:proofErr w:type="gramStart"/>
            <w:r w:rsidRPr="009F4A24">
              <w:rPr>
                <w:rFonts w:ascii="Arial" w:hAnsi="Arial" w:cs="Arial"/>
                <w:sz w:val="10"/>
                <w:szCs w:val="10"/>
              </w:rPr>
              <w:t>ул</w:t>
            </w:r>
            <w:proofErr w:type="spellEnd"/>
            <w:proofErr w:type="gramEnd"/>
            <w:r w:rsidRPr="009F4A24">
              <w:rPr>
                <w:rFonts w:ascii="Arial" w:hAnsi="Arial" w:cs="Arial"/>
                <w:sz w:val="10"/>
                <w:szCs w:val="10"/>
              </w:rPr>
              <w:t xml:space="preserve"> Советская №349</w:t>
            </w:r>
          </w:p>
        </w:tc>
        <w:tc>
          <w:tcPr>
            <w:tcW w:w="992" w:type="dxa"/>
          </w:tcPr>
          <w:p w:rsidR="009F4A24" w:rsidRPr="009F4A24" w:rsidRDefault="009F4A24" w:rsidP="009F4A24">
            <w:pPr>
              <w:pStyle w:val="msonormalcxspmiddle"/>
              <w:spacing w:before="0" w:beforeAutospacing="0" w:after="0" w:afterAutospacing="0"/>
              <w:jc w:val="center"/>
              <w:rPr>
                <w:rFonts w:ascii="Arial" w:hAnsi="Arial" w:cs="Arial"/>
                <w:sz w:val="10"/>
                <w:szCs w:val="10"/>
              </w:rPr>
            </w:pPr>
            <w:r w:rsidRPr="009F4A24">
              <w:rPr>
                <w:rFonts w:ascii="Arial" w:hAnsi="Arial" w:cs="Arial"/>
                <w:sz w:val="10"/>
                <w:szCs w:val="10"/>
              </w:rPr>
              <w:t>8 (86549)2-35-53</w:t>
            </w:r>
          </w:p>
          <w:p w:rsidR="009F4A24" w:rsidRPr="009F4A24" w:rsidRDefault="009F4A24" w:rsidP="009F4A24">
            <w:pPr>
              <w:pStyle w:val="msonormalcxspmiddle"/>
              <w:spacing w:before="0" w:beforeAutospacing="0" w:after="0" w:afterAutospacing="0"/>
              <w:jc w:val="center"/>
              <w:rPr>
                <w:rFonts w:ascii="Arial" w:hAnsi="Arial" w:cs="Arial"/>
                <w:color w:val="000000"/>
                <w:sz w:val="10"/>
                <w:szCs w:val="10"/>
              </w:rPr>
            </w:pPr>
            <w:hyperlink r:id="rId73" w:history="1">
              <w:r w:rsidRPr="009F4A24">
                <w:rPr>
                  <w:rStyle w:val="af0"/>
                  <w:rFonts w:ascii="Arial" w:hAnsi="Arial" w:cs="Arial"/>
                  <w:sz w:val="10"/>
                  <w:szCs w:val="10"/>
                  <w:lang w:val="en-US"/>
                </w:rPr>
                <w:t>mkdouds</w:t>
              </w:r>
              <w:r w:rsidRPr="009F4A24">
                <w:rPr>
                  <w:rStyle w:val="af0"/>
                  <w:rFonts w:ascii="Arial" w:hAnsi="Arial" w:cs="Arial"/>
                  <w:sz w:val="10"/>
                  <w:szCs w:val="10"/>
                </w:rPr>
                <w:t>7@</w:t>
              </w:r>
              <w:r w:rsidRPr="009F4A24">
                <w:rPr>
                  <w:rStyle w:val="af0"/>
                  <w:rFonts w:ascii="Arial" w:hAnsi="Arial" w:cs="Arial"/>
                  <w:sz w:val="10"/>
                  <w:szCs w:val="10"/>
                  <w:lang w:val="en-US"/>
                </w:rPr>
                <w:t>mail</w:t>
              </w:r>
              <w:r w:rsidRPr="009F4A24">
                <w:rPr>
                  <w:rStyle w:val="af0"/>
                  <w:rFonts w:ascii="Arial" w:hAnsi="Arial" w:cs="Arial"/>
                  <w:sz w:val="10"/>
                  <w:szCs w:val="10"/>
                </w:rPr>
                <w:t>.</w:t>
              </w:r>
              <w:r w:rsidRPr="009F4A24">
                <w:rPr>
                  <w:rStyle w:val="af0"/>
                  <w:rFonts w:ascii="Arial" w:hAnsi="Arial" w:cs="Arial"/>
                  <w:sz w:val="10"/>
                  <w:szCs w:val="10"/>
                  <w:lang w:val="en-US"/>
                </w:rPr>
                <w:t>ru</w:t>
              </w:r>
            </w:hyperlink>
          </w:p>
          <w:p w:rsidR="009F4A24" w:rsidRPr="009F4A24" w:rsidRDefault="009F4A24" w:rsidP="009F4A24">
            <w:pPr>
              <w:pStyle w:val="msonormalcxspmiddle"/>
              <w:spacing w:before="0" w:beforeAutospacing="0" w:after="0" w:afterAutospacing="0"/>
              <w:jc w:val="center"/>
              <w:rPr>
                <w:rFonts w:ascii="Arial" w:hAnsi="Arial" w:cs="Arial"/>
                <w:color w:val="000000"/>
                <w:sz w:val="10"/>
                <w:szCs w:val="10"/>
              </w:rPr>
            </w:pPr>
            <w:r w:rsidRPr="009F4A24">
              <w:rPr>
                <w:rFonts w:ascii="Arial" w:hAnsi="Arial" w:cs="Arial"/>
                <w:color w:val="000000"/>
                <w:sz w:val="10"/>
                <w:szCs w:val="10"/>
              </w:rPr>
              <w:t>blag-solnyshko.narod.ru</w:t>
            </w:r>
          </w:p>
        </w:tc>
        <w:tc>
          <w:tcPr>
            <w:tcW w:w="851" w:type="dxa"/>
          </w:tcPr>
          <w:p w:rsidR="009F4A24" w:rsidRPr="009F4A24" w:rsidRDefault="009F4A24" w:rsidP="009F4A24">
            <w:pPr>
              <w:pStyle w:val="aff0"/>
              <w:ind w:left="0"/>
              <w:jc w:val="center"/>
              <w:rPr>
                <w:rFonts w:ascii="Arial" w:hAnsi="Arial" w:cs="Arial"/>
                <w:sz w:val="10"/>
                <w:szCs w:val="10"/>
              </w:rPr>
            </w:pPr>
            <w:proofErr w:type="spellStart"/>
            <w:r w:rsidRPr="009F4A24">
              <w:rPr>
                <w:rFonts w:ascii="Arial" w:hAnsi="Arial" w:cs="Arial"/>
                <w:sz w:val="10"/>
                <w:szCs w:val="10"/>
              </w:rPr>
              <w:t>Тапешкина</w:t>
            </w:r>
            <w:proofErr w:type="spellEnd"/>
            <w:r w:rsidRPr="009F4A24">
              <w:rPr>
                <w:rFonts w:ascii="Arial" w:hAnsi="Arial" w:cs="Arial"/>
                <w:sz w:val="10"/>
                <w:szCs w:val="10"/>
              </w:rPr>
              <w:t xml:space="preserve"> Валентина Федоровна</w:t>
            </w:r>
          </w:p>
        </w:tc>
        <w:tc>
          <w:tcPr>
            <w:tcW w:w="849" w:type="dxa"/>
          </w:tcPr>
          <w:p w:rsidR="009F4A24" w:rsidRPr="009F4A24" w:rsidRDefault="009F4A24" w:rsidP="009F4A24">
            <w:pPr>
              <w:jc w:val="center"/>
              <w:rPr>
                <w:rFonts w:ascii="Arial" w:hAnsi="Arial" w:cs="Arial"/>
                <w:sz w:val="10"/>
                <w:szCs w:val="10"/>
              </w:rPr>
            </w:pPr>
            <w:r w:rsidRPr="009F4A24">
              <w:rPr>
                <w:rFonts w:ascii="Arial" w:hAnsi="Arial" w:cs="Arial"/>
                <w:sz w:val="10"/>
                <w:szCs w:val="10"/>
              </w:rPr>
              <w:t>ежедневно, кроме субботы и воскресенья</w:t>
            </w:r>
          </w:p>
          <w:p w:rsidR="009F4A24" w:rsidRPr="009F4A24" w:rsidRDefault="009F4A24" w:rsidP="009F4A24">
            <w:pPr>
              <w:jc w:val="center"/>
              <w:rPr>
                <w:rFonts w:ascii="Arial" w:hAnsi="Arial" w:cs="Arial"/>
                <w:sz w:val="10"/>
                <w:szCs w:val="10"/>
              </w:rPr>
            </w:pPr>
            <w:r w:rsidRPr="009F4A24">
              <w:rPr>
                <w:rFonts w:ascii="Arial" w:hAnsi="Arial" w:cs="Arial"/>
                <w:sz w:val="10"/>
                <w:szCs w:val="10"/>
              </w:rPr>
              <w:t>8:00-17:00</w:t>
            </w:r>
          </w:p>
        </w:tc>
      </w:tr>
      <w:tr w:rsidR="009F4A24" w:rsidRPr="009F4A24" w:rsidTr="009F4A24">
        <w:tc>
          <w:tcPr>
            <w:tcW w:w="392" w:type="dxa"/>
          </w:tcPr>
          <w:p w:rsidR="009F4A24" w:rsidRPr="009F4A24" w:rsidRDefault="009F4A24" w:rsidP="009F4A24">
            <w:pPr>
              <w:pStyle w:val="ConsPlusNormal"/>
              <w:widowControl/>
              <w:ind w:firstLine="0"/>
              <w:jc w:val="both"/>
              <w:rPr>
                <w:sz w:val="10"/>
                <w:szCs w:val="10"/>
              </w:rPr>
            </w:pPr>
            <w:r>
              <w:rPr>
                <w:sz w:val="10"/>
                <w:szCs w:val="10"/>
              </w:rPr>
              <w:t>6</w:t>
            </w:r>
          </w:p>
        </w:tc>
        <w:tc>
          <w:tcPr>
            <w:tcW w:w="1134" w:type="dxa"/>
          </w:tcPr>
          <w:p w:rsidR="009F4A24" w:rsidRPr="009F4A24" w:rsidRDefault="009F4A24" w:rsidP="009F4A24">
            <w:pPr>
              <w:jc w:val="both"/>
              <w:rPr>
                <w:rFonts w:ascii="Arial" w:hAnsi="Arial" w:cs="Arial"/>
                <w:sz w:val="10"/>
                <w:szCs w:val="10"/>
              </w:rPr>
            </w:pPr>
            <w:r w:rsidRPr="009F4A24">
              <w:rPr>
                <w:rFonts w:ascii="Arial" w:hAnsi="Arial" w:cs="Arial"/>
                <w:sz w:val="10"/>
                <w:szCs w:val="10"/>
              </w:rPr>
              <w:t xml:space="preserve">МКДОУ  </w:t>
            </w:r>
            <w:proofErr w:type="spellStart"/>
            <w:r w:rsidRPr="009F4A24">
              <w:rPr>
                <w:rFonts w:ascii="Arial" w:hAnsi="Arial" w:cs="Arial"/>
                <w:sz w:val="10"/>
                <w:szCs w:val="10"/>
              </w:rPr>
              <w:t>общеразвивающе</w:t>
            </w:r>
            <w:proofErr w:type="spellEnd"/>
          </w:p>
          <w:p w:rsidR="009F4A24" w:rsidRPr="009F4A24" w:rsidRDefault="009F4A24" w:rsidP="009F4A24">
            <w:pPr>
              <w:jc w:val="both"/>
              <w:rPr>
                <w:rFonts w:ascii="Arial" w:hAnsi="Arial" w:cs="Arial"/>
                <w:sz w:val="10"/>
                <w:szCs w:val="10"/>
              </w:rPr>
            </w:pPr>
            <w:proofErr w:type="spellStart"/>
            <w:r w:rsidRPr="009F4A24">
              <w:rPr>
                <w:rFonts w:ascii="Arial" w:hAnsi="Arial" w:cs="Arial"/>
                <w:sz w:val="10"/>
                <w:szCs w:val="10"/>
              </w:rPr>
              <w:t>го</w:t>
            </w:r>
            <w:proofErr w:type="spellEnd"/>
            <w:r w:rsidRPr="009F4A24">
              <w:rPr>
                <w:rFonts w:ascii="Arial" w:hAnsi="Arial" w:cs="Arial"/>
                <w:sz w:val="10"/>
                <w:szCs w:val="10"/>
              </w:rPr>
              <w:t xml:space="preserve"> вида с приоритетным осуществлением </w:t>
            </w:r>
            <w:proofErr w:type="spellStart"/>
            <w:r w:rsidRPr="009F4A24">
              <w:rPr>
                <w:rFonts w:ascii="Arial" w:hAnsi="Arial" w:cs="Arial"/>
                <w:sz w:val="10"/>
                <w:szCs w:val="10"/>
              </w:rPr>
              <w:t>познава</w:t>
            </w:r>
            <w:proofErr w:type="spellEnd"/>
          </w:p>
          <w:p w:rsidR="009F4A24" w:rsidRPr="009F4A24" w:rsidRDefault="009F4A24" w:rsidP="009F4A24">
            <w:pPr>
              <w:rPr>
                <w:rFonts w:ascii="Arial" w:hAnsi="Arial" w:cs="Arial"/>
                <w:sz w:val="10"/>
                <w:szCs w:val="10"/>
              </w:rPr>
            </w:pPr>
            <w:proofErr w:type="spellStart"/>
            <w:r w:rsidRPr="009F4A24">
              <w:rPr>
                <w:rFonts w:ascii="Arial" w:hAnsi="Arial" w:cs="Arial"/>
                <w:sz w:val="10"/>
                <w:szCs w:val="10"/>
              </w:rPr>
              <w:t>тельно</w:t>
            </w:r>
            <w:proofErr w:type="spellEnd"/>
            <w:r w:rsidRPr="009F4A24">
              <w:rPr>
                <w:rFonts w:ascii="Arial" w:hAnsi="Arial" w:cs="Arial"/>
                <w:sz w:val="10"/>
                <w:szCs w:val="10"/>
              </w:rPr>
              <w:t>-речевого развития детей «Детский сад №8»</w:t>
            </w:r>
          </w:p>
        </w:tc>
        <w:tc>
          <w:tcPr>
            <w:tcW w:w="992" w:type="dxa"/>
          </w:tcPr>
          <w:p w:rsidR="009F4A24" w:rsidRPr="009F4A24" w:rsidRDefault="009F4A24" w:rsidP="009F4A24">
            <w:pPr>
              <w:jc w:val="center"/>
              <w:rPr>
                <w:rFonts w:ascii="Arial" w:hAnsi="Arial" w:cs="Arial"/>
                <w:sz w:val="10"/>
                <w:szCs w:val="10"/>
              </w:rPr>
            </w:pPr>
            <w:r w:rsidRPr="009F4A24">
              <w:rPr>
                <w:rFonts w:ascii="Arial" w:hAnsi="Arial" w:cs="Arial"/>
                <w:sz w:val="10"/>
                <w:szCs w:val="10"/>
              </w:rPr>
              <w:t>356420</w:t>
            </w:r>
          </w:p>
          <w:p w:rsidR="009F4A24" w:rsidRPr="009F4A24" w:rsidRDefault="009F4A24" w:rsidP="009F4A24">
            <w:pPr>
              <w:jc w:val="center"/>
              <w:rPr>
                <w:rFonts w:ascii="Arial" w:hAnsi="Arial" w:cs="Arial"/>
                <w:sz w:val="10"/>
                <w:szCs w:val="10"/>
              </w:rPr>
            </w:pPr>
            <w:r w:rsidRPr="009F4A24">
              <w:rPr>
                <w:rFonts w:ascii="Arial" w:hAnsi="Arial" w:cs="Arial"/>
                <w:sz w:val="10"/>
                <w:szCs w:val="10"/>
              </w:rPr>
              <w:t>Ставропольский край</w:t>
            </w:r>
          </w:p>
          <w:p w:rsidR="009F4A24" w:rsidRPr="009F4A24" w:rsidRDefault="009F4A24" w:rsidP="009F4A24">
            <w:pPr>
              <w:jc w:val="center"/>
              <w:rPr>
                <w:rFonts w:ascii="Arial" w:hAnsi="Arial" w:cs="Arial"/>
                <w:sz w:val="10"/>
                <w:szCs w:val="10"/>
              </w:rPr>
            </w:pPr>
            <w:r w:rsidRPr="009F4A24">
              <w:rPr>
                <w:rFonts w:ascii="Arial" w:hAnsi="Arial" w:cs="Arial"/>
                <w:sz w:val="10"/>
                <w:szCs w:val="10"/>
              </w:rPr>
              <w:t>г. Благодарный</w:t>
            </w:r>
          </w:p>
          <w:p w:rsidR="009F4A24" w:rsidRPr="009F4A24" w:rsidRDefault="009F4A24" w:rsidP="009F4A24">
            <w:pPr>
              <w:pStyle w:val="msonormalcxsplast"/>
              <w:contextualSpacing/>
              <w:jc w:val="center"/>
              <w:rPr>
                <w:rFonts w:ascii="Arial" w:hAnsi="Arial" w:cs="Arial"/>
                <w:sz w:val="10"/>
                <w:szCs w:val="10"/>
              </w:rPr>
            </w:pPr>
            <w:r w:rsidRPr="009F4A24">
              <w:rPr>
                <w:rFonts w:ascii="Arial" w:hAnsi="Arial" w:cs="Arial"/>
                <w:sz w:val="10"/>
                <w:szCs w:val="10"/>
              </w:rPr>
              <w:t>пер. Большевик №23</w:t>
            </w:r>
          </w:p>
        </w:tc>
        <w:tc>
          <w:tcPr>
            <w:tcW w:w="992" w:type="dxa"/>
          </w:tcPr>
          <w:p w:rsidR="009F4A24" w:rsidRPr="009F4A24" w:rsidRDefault="009F4A24" w:rsidP="009F4A24">
            <w:pPr>
              <w:pStyle w:val="msonormalcxspmiddle"/>
              <w:spacing w:before="0" w:beforeAutospacing="0" w:after="0" w:afterAutospacing="0"/>
              <w:jc w:val="center"/>
              <w:rPr>
                <w:rFonts w:ascii="Arial" w:hAnsi="Arial" w:cs="Arial"/>
                <w:sz w:val="10"/>
                <w:szCs w:val="10"/>
              </w:rPr>
            </w:pPr>
            <w:r w:rsidRPr="009F4A24">
              <w:rPr>
                <w:rFonts w:ascii="Arial" w:hAnsi="Arial" w:cs="Arial"/>
                <w:sz w:val="10"/>
                <w:szCs w:val="10"/>
              </w:rPr>
              <w:t>8 (86549) 2-85-50</w:t>
            </w:r>
          </w:p>
          <w:p w:rsidR="009F4A24" w:rsidRPr="009F4A24" w:rsidRDefault="009F4A24" w:rsidP="009F4A24">
            <w:pPr>
              <w:pStyle w:val="msonormalcxspmiddle"/>
              <w:spacing w:before="0" w:beforeAutospacing="0" w:after="0" w:afterAutospacing="0"/>
              <w:jc w:val="center"/>
              <w:rPr>
                <w:rFonts w:ascii="Arial" w:hAnsi="Arial" w:cs="Arial"/>
                <w:color w:val="000000"/>
                <w:sz w:val="10"/>
                <w:szCs w:val="10"/>
              </w:rPr>
            </w:pPr>
            <w:hyperlink r:id="rId74" w:history="1">
              <w:r w:rsidRPr="009F4A24">
                <w:rPr>
                  <w:rStyle w:val="af0"/>
                  <w:rFonts w:ascii="Arial" w:hAnsi="Arial" w:cs="Arial"/>
                  <w:sz w:val="10"/>
                  <w:szCs w:val="10"/>
                </w:rPr>
                <w:t>rzantseva@bk.ru</w:t>
              </w:r>
            </w:hyperlink>
          </w:p>
          <w:p w:rsidR="009F4A24" w:rsidRPr="009F4A24" w:rsidRDefault="009F4A24" w:rsidP="009F4A24">
            <w:pPr>
              <w:pStyle w:val="msonormalcxspmiddle"/>
              <w:spacing w:before="0" w:beforeAutospacing="0" w:after="0" w:afterAutospacing="0"/>
              <w:jc w:val="center"/>
              <w:rPr>
                <w:rFonts w:ascii="Arial" w:hAnsi="Arial" w:cs="Arial"/>
                <w:sz w:val="10"/>
                <w:szCs w:val="10"/>
              </w:rPr>
            </w:pPr>
            <w:r w:rsidRPr="009F4A24">
              <w:rPr>
                <w:rFonts w:ascii="Arial" w:hAnsi="Arial" w:cs="Arial"/>
                <w:color w:val="000000"/>
                <w:sz w:val="10"/>
                <w:szCs w:val="10"/>
                <w:lang w:val="en-US"/>
              </w:rPr>
              <w:t>http</w:t>
            </w:r>
            <w:r w:rsidRPr="009F4A24">
              <w:rPr>
                <w:rFonts w:ascii="Arial" w:hAnsi="Arial" w:cs="Arial"/>
                <w:color w:val="000000"/>
                <w:sz w:val="10"/>
                <w:szCs w:val="10"/>
              </w:rPr>
              <w:t>://</w:t>
            </w:r>
            <w:proofErr w:type="spellStart"/>
            <w:r w:rsidRPr="009F4A24">
              <w:rPr>
                <w:rFonts w:ascii="Arial" w:hAnsi="Arial" w:cs="Arial"/>
                <w:color w:val="000000"/>
                <w:sz w:val="10"/>
                <w:szCs w:val="10"/>
                <w:lang w:val="en-US"/>
              </w:rPr>
              <w:t>detcad</w:t>
            </w:r>
            <w:proofErr w:type="spellEnd"/>
            <w:r w:rsidRPr="009F4A24">
              <w:rPr>
                <w:rFonts w:ascii="Arial" w:hAnsi="Arial" w:cs="Arial"/>
                <w:color w:val="000000"/>
                <w:sz w:val="10"/>
                <w:szCs w:val="10"/>
              </w:rPr>
              <w:t>8</w:t>
            </w:r>
            <w:proofErr w:type="spellStart"/>
            <w:r w:rsidRPr="009F4A24">
              <w:rPr>
                <w:rFonts w:ascii="Arial" w:hAnsi="Arial" w:cs="Arial"/>
                <w:color w:val="000000"/>
                <w:sz w:val="10"/>
                <w:szCs w:val="10"/>
                <w:lang w:val="en-US"/>
              </w:rPr>
              <w:t>blag</w:t>
            </w:r>
            <w:proofErr w:type="spellEnd"/>
            <w:r w:rsidRPr="009F4A24">
              <w:rPr>
                <w:rFonts w:ascii="Arial" w:hAnsi="Arial" w:cs="Arial"/>
                <w:color w:val="000000"/>
                <w:sz w:val="10"/>
                <w:szCs w:val="10"/>
              </w:rPr>
              <w:t>.</w:t>
            </w:r>
            <w:r w:rsidRPr="009F4A24">
              <w:rPr>
                <w:rFonts w:ascii="Arial" w:hAnsi="Arial" w:cs="Arial"/>
                <w:color w:val="000000"/>
                <w:sz w:val="10"/>
                <w:szCs w:val="10"/>
                <w:lang w:val="en-US"/>
              </w:rPr>
              <w:t>web</w:t>
            </w:r>
            <w:r w:rsidRPr="009F4A24">
              <w:rPr>
                <w:rFonts w:ascii="Arial" w:hAnsi="Arial" w:cs="Arial"/>
                <w:color w:val="000000"/>
                <w:sz w:val="10"/>
                <w:szCs w:val="10"/>
              </w:rPr>
              <w:t>-</w:t>
            </w:r>
            <w:r w:rsidRPr="009F4A24">
              <w:rPr>
                <w:rFonts w:ascii="Arial" w:hAnsi="Arial" w:cs="Arial"/>
                <w:color w:val="000000"/>
                <w:sz w:val="10"/>
                <w:szCs w:val="10"/>
                <w:lang w:val="en-US"/>
              </w:rPr>
              <w:t>box</w:t>
            </w:r>
            <w:r w:rsidRPr="009F4A24">
              <w:rPr>
                <w:rFonts w:ascii="Arial" w:hAnsi="Arial" w:cs="Arial"/>
                <w:color w:val="000000"/>
                <w:sz w:val="10"/>
                <w:szCs w:val="10"/>
              </w:rPr>
              <w:t>.</w:t>
            </w:r>
            <w:proofErr w:type="spellStart"/>
            <w:r w:rsidRPr="009F4A24">
              <w:rPr>
                <w:rFonts w:ascii="Arial" w:hAnsi="Arial" w:cs="Arial"/>
                <w:color w:val="000000"/>
                <w:sz w:val="10"/>
                <w:szCs w:val="10"/>
                <w:lang w:val="en-US"/>
              </w:rPr>
              <w:t>ru</w:t>
            </w:r>
            <w:proofErr w:type="spellEnd"/>
            <w:r w:rsidRPr="009F4A24">
              <w:rPr>
                <w:rFonts w:ascii="Arial" w:hAnsi="Arial" w:cs="Arial"/>
                <w:color w:val="000000"/>
                <w:sz w:val="10"/>
                <w:szCs w:val="10"/>
              </w:rPr>
              <w:t>/</w:t>
            </w:r>
          </w:p>
        </w:tc>
        <w:tc>
          <w:tcPr>
            <w:tcW w:w="851" w:type="dxa"/>
          </w:tcPr>
          <w:p w:rsidR="009F4A24" w:rsidRPr="009F4A24" w:rsidRDefault="009F4A24" w:rsidP="009F4A24">
            <w:pPr>
              <w:pStyle w:val="aff0"/>
              <w:ind w:left="0"/>
              <w:jc w:val="center"/>
              <w:rPr>
                <w:rFonts w:ascii="Arial" w:hAnsi="Arial" w:cs="Arial"/>
                <w:sz w:val="10"/>
                <w:szCs w:val="10"/>
              </w:rPr>
            </w:pPr>
            <w:proofErr w:type="spellStart"/>
            <w:r w:rsidRPr="009F4A24">
              <w:rPr>
                <w:rFonts w:ascii="Arial" w:hAnsi="Arial" w:cs="Arial"/>
                <w:sz w:val="10"/>
                <w:szCs w:val="10"/>
              </w:rPr>
              <w:t>Резанцева</w:t>
            </w:r>
            <w:proofErr w:type="spellEnd"/>
          </w:p>
          <w:p w:rsidR="009F4A24" w:rsidRPr="009F4A24" w:rsidRDefault="009F4A24" w:rsidP="009F4A24">
            <w:pPr>
              <w:contextualSpacing/>
              <w:jc w:val="center"/>
              <w:rPr>
                <w:rFonts w:ascii="Arial" w:hAnsi="Arial" w:cs="Arial"/>
                <w:sz w:val="10"/>
                <w:szCs w:val="10"/>
                <w:lang w:val="en-US"/>
              </w:rPr>
            </w:pPr>
            <w:r w:rsidRPr="009F4A24">
              <w:rPr>
                <w:rFonts w:ascii="Arial" w:hAnsi="Arial" w:cs="Arial"/>
                <w:sz w:val="10"/>
                <w:szCs w:val="10"/>
              </w:rPr>
              <w:t>Галина</w:t>
            </w:r>
          </w:p>
          <w:p w:rsidR="009F4A24" w:rsidRPr="009F4A24" w:rsidRDefault="009F4A24" w:rsidP="009F4A24">
            <w:pPr>
              <w:pStyle w:val="msonormalcxspmiddle"/>
              <w:spacing w:before="0" w:beforeAutospacing="0" w:after="0" w:afterAutospacing="0"/>
              <w:contextualSpacing/>
              <w:jc w:val="center"/>
              <w:rPr>
                <w:rFonts w:ascii="Arial" w:hAnsi="Arial" w:cs="Arial"/>
                <w:sz w:val="10"/>
                <w:szCs w:val="10"/>
              </w:rPr>
            </w:pPr>
            <w:r w:rsidRPr="009F4A24">
              <w:rPr>
                <w:rFonts w:ascii="Arial" w:hAnsi="Arial" w:cs="Arial"/>
                <w:sz w:val="10"/>
                <w:szCs w:val="10"/>
              </w:rPr>
              <w:t>Петровна</w:t>
            </w:r>
          </w:p>
        </w:tc>
        <w:tc>
          <w:tcPr>
            <w:tcW w:w="849" w:type="dxa"/>
          </w:tcPr>
          <w:p w:rsidR="009F4A24" w:rsidRPr="009F4A24" w:rsidRDefault="009F4A24" w:rsidP="009F4A24">
            <w:pPr>
              <w:jc w:val="center"/>
              <w:rPr>
                <w:rFonts w:ascii="Arial" w:hAnsi="Arial" w:cs="Arial"/>
                <w:sz w:val="10"/>
                <w:szCs w:val="10"/>
              </w:rPr>
            </w:pPr>
            <w:r w:rsidRPr="009F4A24">
              <w:rPr>
                <w:rFonts w:ascii="Arial" w:hAnsi="Arial" w:cs="Arial"/>
                <w:sz w:val="10"/>
                <w:szCs w:val="10"/>
              </w:rPr>
              <w:t>ежедневно, кроме субботы и воскресенья</w:t>
            </w:r>
          </w:p>
          <w:p w:rsidR="009F4A24" w:rsidRPr="009F4A24" w:rsidRDefault="009F4A24" w:rsidP="009F4A24">
            <w:pPr>
              <w:jc w:val="center"/>
              <w:rPr>
                <w:rFonts w:ascii="Arial" w:hAnsi="Arial" w:cs="Arial"/>
                <w:sz w:val="10"/>
                <w:szCs w:val="10"/>
              </w:rPr>
            </w:pPr>
            <w:r w:rsidRPr="009F4A24">
              <w:rPr>
                <w:rFonts w:ascii="Arial" w:hAnsi="Arial" w:cs="Arial"/>
                <w:sz w:val="10"/>
                <w:szCs w:val="10"/>
              </w:rPr>
              <w:t>8:00-17:00</w:t>
            </w:r>
          </w:p>
        </w:tc>
      </w:tr>
      <w:tr w:rsidR="009F4A24" w:rsidRPr="009F4A24" w:rsidTr="009F4A24">
        <w:tc>
          <w:tcPr>
            <w:tcW w:w="392" w:type="dxa"/>
          </w:tcPr>
          <w:p w:rsidR="009F4A24" w:rsidRPr="009F4A24" w:rsidRDefault="009F4A24" w:rsidP="009F4A24">
            <w:pPr>
              <w:pStyle w:val="ConsPlusNormal"/>
              <w:widowControl/>
              <w:ind w:firstLine="0"/>
              <w:jc w:val="both"/>
              <w:rPr>
                <w:sz w:val="10"/>
                <w:szCs w:val="10"/>
              </w:rPr>
            </w:pPr>
            <w:r>
              <w:rPr>
                <w:sz w:val="10"/>
                <w:szCs w:val="10"/>
              </w:rPr>
              <w:t>7</w:t>
            </w:r>
          </w:p>
        </w:tc>
        <w:tc>
          <w:tcPr>
            <w:tcW w:w="1134" w:type="dxa"/>
          </w:tcPr>
          <w:p w:rsidR="009F4A24" w:rsidRPr="009F4A24" w:rsidRDefault="009F4A24" w:rsidP="009F4A24">
            <w:pPr>
              <w:jc w:val="both"/>
              <w:rPr>
                <w:rFonts w:ascii="Arial" w:hAnsi="Arial" w:cs="Arial"/>
                <w:sz w:val="10"/>
                <w:szCs w:val="10"/>
              </w:rPr>
            </w:pPr>
            <w:r w:rsidRPr="009F4A24">
              <w:rPr>
                <w:rFonts w:ascii="Arial" w:hAnsi="Arial" w:cs="Arial"/>
                <w:sz w:val="10"/>
                <w:szCs w:val="10"/>
              </w:rPr>
              <w:t xml:space="preserve">МКДОУ  </w:t>
            </w:r>
            <w:proofErr w:type="spellStart"/>
            <w:r w:rsidRPr="009F4A24">
              <w:rPr>
                <w:rFonts w:ascii="Arial" w:hAnsi="Arial" w:cs="Arial"/>
                <w:sz w:val="10"/>
                <w:szCs w:val="10"/>
              </w:rPr>
              <w:t>общеразвивающе</w:t>
            </w:r>
            <w:proofErr w:type="spellEnd"/>
          </w:p>
          <w:p w:rsidR="009F4A24" w:rsidRPr="009F4A24" w:rsidRDefault="009F4A24" w:rsidP="009F4A24">
            <w:pPr>
              <w:jc w:val="both"/>
              <w:rPr>
                <w:rFonts w:ascii="Arial" w:hAnsi="Arial" w:cs="Arial"/>
                <w:sz w:val="10"/>
                <w:szCs w:val="10"/>
              </w:rPr>
            </w:pPr>
            <w:proofErr w:type="spellStart"/>
            <w:r w:rsidRPr="009F4A24">
              <w:rPr>
                <w:rFonts w:ascii="Arial" w:hAnsi="Arial" w:cs="Arial"/>
                <w:sz w:val="10"/>
                <w:szCs w:val="10"/>
              </w:rPr>
              <w:t>го</w:t>
            </w:r>
            <w:proofErr w:type="spellEnd"/>
            <w:r w:rsidRPr="009F4A24">
              <w:rPr>
                <w:rFonts w:ascii="Arial" w:hAnsi="Arial" w:cs="Arial"/>
                <w:sz w:val="10"/>
                <w:szCs w:val="10"/>
              </w:rPr>
              <w:t xml:space="preserve"> вида с приоритетным осуществлением </w:t>
            </w:r>
            <w:proofErr w:type="spellStart"/>
            <w:r w:rsidRPr="009F4A24">
              <w:rPr>
                <w:rFonts w:ascii="Arial" w:hAnsi="Arial" w:cs="Arial"/>
                <w:sz w:val="10"/>
                <w:szCs w:val="10"/>
              </w:rPr>
              <w:t>познава</w:t>
            </w:r>
            <w:proofErr w:type="spellEnd"/>
          </w:p>
          <w:p w:rsidR="009F4A24" w:rsidRPr="009F4A24" w:rsidRDefault="009F4A24" w:rsidP="009F4A24">
            <w:pPr>
              <w:rPr>
                <w:rFonts w:ascii="Arial" w:hAnsi="Arial" w:cs="Arial"/>
                <w:sz w:val="10"/>
                <w:szCs w:val="10"/>
              </w:rPr>
            </w:pPr>
            <w:proofErr w:type="spellStart"/>
            <w:r w:rsidRPr="009F4A24">
              <w:rPr>
                <w:rFonts w:ascii="Arial" w:hAnsi="Arial" w:cs="Arial"/>
                <w:sz w:val="10"/>
                <w:szCs w:val="10"/>
              </w:rPr>
              <w:t>тельно</w:t>
            </w:r>
            <w:proofErr w:type="spellEnd"/>
            <w:r w:rsidRPr="009F4A24">
              <w:rPr>
                <w:rFonts w:ascii="Arial" w:hAnsi="Arial" w:cs="Arial"/>
                <w:sz w:val="10"/>
                <w:szCs w:val="10"/>
              </w:rPr>
              <w:t>-речевого развития детей «Детский сад № 9»</w:t>
            </w:r>
            <w:r w:rsidRPr="009F4A24">
              <w:rPr>
                <w:rFonts w:ascii="Arial" w:hAnsi="Arial" w:cs="Arial"/>
                <w:i/>
                <w:sz w:val="10"/>
                <w:szCs w:val="10"/>
              </w:rPr>
              <w:t xml:space="preserve"> </w:t>
            </w:r>
          </w:p>
        </w:tc>
        <w:tc>
          <w:tcPr>
            <w:tcW w:w="992" w:type="dxa"/>
          </w:tcPr>
          <w:p w:rsidR="009F4A24" w:rsidRPr="009F4A24" w:rsidRDefault="009F4A24" w:rsidP="009F4A24">
            <w:pPr>
              <w:jc w:val="center"/>
              <w:rPr>
                <w:rFonts w:ascii="Arial" w:hAnsi="Arial" w:cs="Arial"/>
                <w:sz w:val="10"/>
                <w:szCs w:val="10"/>
              </w:rPr>
            </w:pPr>
            <w:r w:rsidRPr="009F4A24">
              <w:rPr>
                <w:rFonts w:ascii="Arial" w:hAnsi="Arial" w:cs="Arial"/>
                <w:sz w:val="10"/>
                <w:szCs w:val="10"/>
              </w:rPr>
              <w:t>356420</w:t>
            </w:r>
          </w:p>
          <w:p w:rsidR="009F4A24" w:rsidRPr="009F4A24" w:rsidRDefault="009F4A24" w:rsidP="009F4A24">
            <w:pPr>
              <w:jc w:val="center"/>
              <w:rPr>
                <w:rFonts w:ascii="Arial" w:hAnsi="Arial" w:cs="Arial"/>
                <w:sz w:val="10"/>
                <w:szCs w:val="10"/>
              </w:rPr>
            </w:pPr>
            <w:r w:rsidRPr="009F4A24">
              <w:rPr>
                <w:rFonts w:ascii="Arial" w:hAnsi="Arial" w:cs="Arial"/>
                <w:sz w:val="10"/>
                <w:szCs w:val="10"/>
              </w:rPr>
              <w:t>Ставропольский край</w:t>
            </w:r>
          </w:p>
          <w:p w:rsidR="009F4A24" w:rsidRPr="009F4A24" w:rsidRDefault="009F4A24" w:rsidP="009F4A24">
            <w:pPr>
              <w:jc w:val="center"/>
              <w:rPr>
                <w:rFonts w:ascii="Arial" w:hAnsi="Arial" w:cs="Arial"/>
                <w:sz w:val="10"/>
                <w:szCs w:val="10"/>
              </w:rPr>
            </w:pPr>
            <w:r w:rsidRPr="009F4A24">
              <w:rPr>
                <w:rFonts w:ascii="Arial" w:hAnsi="Arial" w:cs="Arial"/>
                <w:sz w:val="10"/>
                <w:szCs w:val="10"/>
              </w:rPr>
              <w:t>г. Благодарный</w:t>
            </w:r>
          </w:p>
          <w:p w:rsidR="009F4A24" w:rsidRPr="009F4A24" w:rsidRDefault="009F4A24" w:rsidP="009F4A24">
            <w:pPr>
              <w:pStyle w:val="msonormalcxsplast"/>
              <w:contextualSpacing/>
              <w:jc w:val="center"/>
              <w:rPr>
                <w:rFonts w:ascii="Arial" w:hAnsi="Arial" w:cs="Arial"/>
                <w:sz w:val="10"/>
                <w:szCs w:val="10"/>
              </w:rPr>
            </w:pPr>
            <w:r w:rsidRPr="009F4A24">
              <w:rPr>
                <w:rFonts w:ascii="Arial" w:hAnsi="Arial" w:cs="Arial"/>
                <w:sz w:val="10"/>
                <w:szCs w:val="10"/>
              </w:rPr>
              <w:t>пл.  Победы № 17</w:t>
            </w:r>
          </w:p>
        </w:tc>
        <w:tc>
          <w:tcPr>
            <w:tcW w:w="992" w:type="dxa"/>
          </w:tcPr>
          <w:p w:rsidR="009F4A24" w:rsidRPr="009F4A24" w:rsidRDefault="009F4A24" w:rsidP="009F4A24">
            <w:pPr>
              <w:pStyle w:val="msonormalcxspmiddle"/>
              <w:spacing w:before="0" w:beforeAutospacing="0" w:after="0" w:afterAutospacing="0"/>
              <w:jc w:val="center"/>
              <w:rPr>
                <w:rFonts w:ascii="Arial" w:hAnsi="Arial" w:cs="Arial"/>
                <w:sz w:val="10"/>
                <w:szCs w:val="10"/>
              </w:rPr>
            </w:pPr>
            <w:r w:rsidRPr="009F4A24">
              <w:rPr>
                <w:rFonts w:ascii="Arial" w:hAnsi="Arial" w:cs="Arial"/>
                <w:sz w:val="10"/>
                <w:szCs w:val="10"/>
              </w:rPr>
              <w:t>8 (86549) 2-14-37</w:t>
            </w:r>
          </w:p>
          <w:p w:rsidR="009F4A24" w:rsidRPr="009F4A24" w:rsidRDefault="009F4A24" w:rsidP="009F4A24">
            <w:pPr>
              <w:pStyle w:val="msonormalcxspmiddle"/>
              <w:spacing w:before="0" w:beforeAutospacing="0" w:after="0" w:afterAutospacing="0"/>
              <w:jc w:val="center"/>
              <w:rPr>
                <w:rFonts w:ascii="Arial" w:hAnsi="Arial" w:cs="Arial"/>
                <w:color w:val="000000"/>
                <w:sz w:val="10"/>
                <w:szCs w:val="10"/>
              </w:rPr>
            </w:pPr>
            <w:hyperlink r:id="rId75" w:history="1">
              <w:r w:rsidRPr="009F4A24">
                <w:rPr>
                  <w:rStyle w:val="af0"/>
                  <w:rFonts w:ascii="Arial" w:hAnsi="Arial" w:cs="Arial"/>
                  <w:sz w:val="10"/>
                  <w:szCs w:val="10"/>
                  <w:lang w:val="en-US"/>
                </w:rPr>
                <w:t>natali</w:t>
              </w:r>
              <w:r w:rsidRPr="009F4A24">
                <w:rPr>
                  <w:rStyle w:val="af0"/>
                  <w:rFonts w:ascii="Arial" w:hAnsi="Arial" w:cs="Arial"/>
                  <w:sz w:val="10"/>
                  <w:szCs w:val="10"/>
                </w:rPr>
                <w:t>.</w:t>
              </w:r>
              <w:r w:rsidRPr="009F4A24">
                <w:rPr>
                  <w:rStyle w:val="af0"/>
                  <w:rFonts w:ascii="Arial" w:hAnsi="Arial" w:cs="Arial"/>
                  <w:sz w:val="10"/>
                  <w:szCs w:val="10"/>
                  <w:lang w:val="en-US"/>
                </w:rPr>
                <w:t>kosyagina</w:t>
              </w:r>
              <w:r w:rsidRPr="009F4A24">
                <w:rPr>
                  <w:rStyle w:val="af0"/>
                  <w:rFonts w:ascii="Arial" w:hAnsi="Arial" w:cs="Arial"/>
                  <w:sz w:val="10"/>
                  <w:szCs w:val="10"/>
                </w:rPr>
                <w:t>@</w:t>
              </w:r>
              <w:r w:rsidRPr="009F4A24">
                <w:rPr>
                  <w:rStyle w:val="af0"/>
                  <w:rFonts w:ascii="Arial" w:hAnsi="Arial" w:cs="Arial"/>
                  <w:sz w:val="10"/>
                  <w:szCs w:val="10"/>
                  <w:lang w:val="en-US"/>
                </w:rPr>
                <w:t>mail</w:t>
              </w:r>
              <w:r w:rsidRPr="009F4A24">
                <w:rPr>
                  <w:rStyle w:val="af0"/>
                  <w:rFonts w:ascii="Arial" w:hAnsi="Arial" w:cs="Arial"/>
                  <w:sz w:val="10"/>
                  <w:szCs w:val="10"/>
                </w:rPr>
                <w:t>.</w:t>
              </w:r>
              <w:proofErr w:type="spellStart"/>
              <w:r w:rsidRPr="009F4A24">
                <w:rPr>
                  <w:rStyle w:val="af0"/>
                  <w:rFonts w:ascii="Arial" w:hAnsi="Arial" w:cs="Arial"/>
                  <w:sz w:val="10"/>
                  <w:szCs w:val="10"/>
                  <w:lang w:val="en-US"/>
                </w:rPr>
                <w:t>ru</w:t>
              </w:r>
              <w:proofErr w:type="spellEnd"/>
            </w:hyperlink>
          </w:p>
          <w:p w:rsidR="009F4A24" w:rsidRPr="009F4A24" w:rsidRDefault="009F4A24" w:rsidP="009F4A24">
            <w:pPr>
              <w:pStyle w:val="msonormalcxspmiddle"/>
              <w:spacing w:before="0" w:beforeAutospacing="0" w:after="0" w:afterAutospacing="0"/>
              <w:jc w:val="center"/>
              <w:rPr>
                <w:rFonts w:ascii="Arial" w:hAnsi="Arial" w:cs="Arial"/>
                <w:sz w:val="10"/>
                <w:szCs w:val="10"/>
              </w:rPr>
            </w:pPr>
            <w:r w:rsidRPr="009F4A24">
              <w:rPr>
                <w:rFonts w:ascii="Arial" w:hAnsi="Arial" w:cs="Arial"/>
                <w:color w:val="000000"/>
                <w:sz w:val="10"/>
                <w:szCs w:val="10"/>
                <w:lang w:val="en-US"/>
              </w:rPr>
              <w:t>http</w:t>
            </w:r>
            <w:r w:rsidRPr="009F4A24">
              <w:rPr>
                <w:rFonts w:ascii="Arial" w:hAnsi="Arial" w:cs="Arial"/>
                <w:color w:val="000000"/>
                <w:sz w:val="10"/>
                <w:szCs w:val="10"/>
              </w:rPr>
              <w:t>://</w:t>
            </w:r>
            <w:proofErr w:type="spellStart"/>
            <w:r w:rsidRPr="009F4A24">
              <w:rPr>
                <w:rFonts w:ascii="Arial" w:hAnsi="Arial" w:cs="Arial"/>
                <w:color w:val="000000"/>
                <w:sz w:val="10"/>
                <w:szCs w:val="10"/>
                <w:lang w:val="en-US"/>
              </w:rPr>
              <w:t>berezkads</w:t>
            </w:r>
            <w:proofErr w:type="spellEnd"/>
            <w:r w:rsidRPr="009F4A24">
              <w:rPr>
                <w:rFonts w:ascii="Arial" w:hAnsi="Arial" w:cs="Arial"/>
                <w:color w:val="000000"/>
                <w:sz w:val="10"/>
                <w:szCs w:val="10"/>
              </w:rPr>
              <w:t>9.</w:t>
            </w:r>
            <w:proofErr w:type="spellStart"/>
            <w:r w:rsidRPr="009F4A24">
              <w:rPr>
                <w:rFonts w:ascii="Arial" w:hAnsi="Arial" w:cs="Arial"/>
                <w:color w:val="000000"/>
                <w:sz w:val="10"/>
                <w:szCs w:val="10"/>
                <w:lang w:val="en-US"/>
              </w:rPr>
              <w:t>ucoz</w:t>
            </w:r>
            <w:proofErr w:type="spellEnd"/>
            <w:r w:rsidRPr="009F4A24">
              <w:rPr>
                <w:rFonts w:ascii="Arial" w:hAnsi="Arial" w:cs="Arial"/>
                <w:color w:val="000000"/>
                <w:sz w:val="10"/>
                <w:szCs w:val="10"/>
              </w:rPr>
              <w:t>.</w:t>
            </w:r>
            <w:proofErr w:type="spellStart"/>
            <w:r w:rsidRPr="009F4A24">
              <w:rPr>
                <w:rFonts w:ascii="Arial" w:hAnsi="Arial" w:cs="Arial"/>
                <w:color w:val="000000"/>
                <w:sz w:val="10"/>
                <w:szCs w:val="10"/>
                <w:lang w:val="en-US"/>
              </w:rPr>
              <w:t>ru</w:t>
            </w:r>
            <w:proofErr w:type="spellEnd"/>
          </w:p>
        </w:tc>
        <w:tc>
          <w:tcPr>
            <w:tcW w:w="851" w:type="dxa"/>
          </w:tcPr>
          <w:p w:rsidR="009F4A24" w:rsidRPr="009F4A24" w:rsidRDefault="009F4A24" w:rsidP="009F4A24">
            <w:pPr>
              <w:pStyle w:val="aff0"/>
              <w:ind w:left="0"/>
              <w:jc w:val="center"/>
              <w:rPr>
                <w:rFonts w:ascii="Arial" w:hAnsi="Arial" w:cs="Arial"/>
                <w:sz w:val="10"/>
                <w:szCs w:val="10"/>
              </w:rPr>
            </w:pPr>
            <w:r w:rsidRPr="009F4A24">
              <w:rPr>
                <w:rFonts w:ascii="Arial" w:hAnsi="Arial" w:cs="Arial"/>
                <w:sz w:val="10"/>
                <w:szCs w:val="10"/>
              </w:rPr>
              <w:t>Левченко</w:t>
            </w:r>
          </w:p>
          <w:p w:rsidR="009F4A24" w:rsidRPr="009F4A24" w:rsidRDefault="009F4A24" w:rsidP="009F4A24">
            <w:pPr>
              <w:contextualSpacing/>
              <w:jc w:val="center"/>
              <w:rPr>
                <w:rFonts w:ascii="Arial" w:hAnsi="Arial" w:cs="Arial"/>
                <w:sz w:val="10"/>
                <w:szCs w:val="10"/>
                <w:lang w:val="en-US"/>
              </w:rPr>
            </w:pPr>
            <w:r w:rsidRPr="009F4A24">
              <w:rPr>
                <w:rFonts w:ascii="Arial" w:hAnsi="Arial" w:cs="Arial"/>
                <w:sz w:val="10"/>
                <w:szCs w:val="10"/>
              </w:rPr>
              <w:t>Елена</w:t>
            </w:r>
          </w:p>
          <w:p w:rsidR="009F4A24" w:rsidRPr="009F4A24" w:rsidRDefault="009F4A24" w:rsidP="009F4A24">
            <w:pPr>
              <w:pStyle w:val="msonormalcxspmiddle"/>
              <w:spacing w:before="0" w:beforeAutospacing="0" w:after="0" w:afterAutospacing="0"/>
              <w:contextualSpacing/>
              <w:jc w:val="center"/>
              <w:rPr>
                <w:rFonts w:ascii="Arial" w:hAnsi="Arial" w:cs="Arial"/>
                <w:sz w:val="10"/>
                <w:szCs w:val="10"/>
              </w:rPr>
            </w:pPr>
            <w:r w:rsidRPr="009F4A24">
              <w:rPr>
                <w:rFonts w:ascii="Arial" w:hAnsi="Arial" w:cs="Arial"/>
                <w:sz w:val="10"/>
                <w:szCs w:val="10"/>
              </w:rPr>
              <w:t>Васильевна</w:t>
            </w:r>
          </w:p>
        </w:tc>
        <w:tc>
          <w:tcPr>
            <w:tcW w:w="849" w:type="dxa"/>
          </w:tcPr>
          <w:p w:rsidR="009F4A24" w:rsidRPr="009F4A24" w:rsidRDefault="009F4A24" w:rsidP="009F4A24">
            <w:pPr>
              <w:jc w:val="center"/>
              <w:rPr>
                <w:rFonts w:ascii="Arial" w:hAnsi="Arial" w:cs="Arial"/>
                <w:sz w:val="10"/>
                <w:szCs w:val="10"/>
              </w:rPr>
            </w:pPr>
            <w:r w:rsidRPr="009F4A24">
              <w:rPr>
                <w:rFonts w:ascii="Arial" w:hAnsi="Arial" w:cs="Arial"/>
                <w:sz w:val="10"/>
                <w:szCs w:val="10"/>
              </w:rPr>
              <w:t>ежедневно, кроме субботы и воскресенья</w:t>
            </w:r>
          </w:p>
          <w:p w:rsidR="009F4A24" w:rsidRPr="009F4A24" w:rsidRDefault="009F4A24" w:rsidP="009F4A24">
            <w:pPr>
              <w:jc w:val="center"/>
              <w:rPr>
                <w:rFonts w:ascii="Arial" w:hAnsi="Arial" w:cs="Arial"/>
                <w:sz w:val="10"/>
                <w:szCs w:val="10"/>
              </w:rPr>
            </w:pPr>
            <w:r w:rsidRPr="009F4A24">
              <w:rPr>
                <w:rFonts w:ascii="Arial" w:hAnsi="Arial" w:cs="Arial"/>
                <w:sz w:val="10"/>
                <w:szCs w:val="10"/>
              </w:rPr>
              <w:t>8:00-17:00</w:t>
            </w:r>
          </w:p>
        </w:tc>
      </w:tr>
      <w:tr w:rsidR="009F4A24" w:rsidRPr="009F4A24" w:rsidTr="009F4A24">
        <w:tc>
          <w:tcPr>
            <w:tcW w:w="392" w:type="dxa"/>
          </w:tcPr>
          <w:p w:rsidR="009F4A24" w:rsidRPr="009F4A24" w:rsidRDefault="009F4A24" w:rsidP="009F4A24">
            <w:pPr>
              <w:pStyle w:val="ConsPlusNormal"/>
              <w:widowControl/>
              <w:ind w:firstLine="0"/>
              <w:jc w:val="both"/>
              <w:rPr>
                <w:sz w:val="10"/>
                <w:szCs w:val="10"/>
              </w:rPr>
            </w:pPr>
            <w:r>
              <w:rPr>
                <w:sz w:val="10"/>
                <w:szCs w:val="10"/>
              </w:rPr>
              <w:lastRenderedPageBreak/>
              <w:t>8</w:t>
            </w:r>
          </w:p>
        </w:tc>
        <w:tc>
          <w:tcPr>
            <w:tcW w:w="1134" w:type="dxa"/>
          </w:tcPr>
          <w:p w:rsidR="009F4A24" w:rsidRPr="009F4A24" w:rsidRDefault="009F4A24" w:rsidP="009F4A24">
            <w:pPr>
              <w:ind w:right="-108"/>
              <w:rPr>
                <w:rFonts w:ascii="Arial" w:hAnsi="Arial" w:cs="Arial"/>
                <w:sz w:val="10"/>
                <w:szCs w:val="10"/>
              </w:rPr>
            </w:pPr>
            <w:r w:rsidRPr="009F4A24">
              <w:rPr>
                <w:rFonts w:ascii="Arial" w:hAnsi="Arial" w:cs="Arial"/>
                <w:sz w:val="10"/>
                <w:szCs w:val="10"/>
              </w:rPr>
              <w:t xml:space="preserve">МКДОУ «Детский сад №13» </w:t>
            </w:r>
          </w:p>
        </w:tc>
        <w:tc>
          <w:tcPr>
            <w:tcW w:w="992" w:type="dxa"/>
            <w:vAlign w:val="center"/>
          </w:tcPr>
          <w:p w:rsidR="009F4A24" w:rsidRPr="009F4A24" w:rsidRDefault="009F4A24" w:rsidP="009F4A24">
            <w:pPr>
              <w:jc w:val="center"/>
              <w:rPr>
                <w:rFonts w:ascii="Arial" w:hAnsi="Arial" w:cs="Arial"/>
                <w:sz w:val="10"/>
                <w:szCs w:val="10"/>
              </w:rPr>
            </w:pPr>
            <w:r w:rsidRPr="009F4A24">
              <w:rPr>
                <w:rFonts w:ascii="Arial" w:hAnsi="Arial" w:cs="Arial"/>
                <w:sz w:val="10"/>
                <w:szCs w:val="10"/>
              </w:rPr>
              <w:t>356419</w:t>
            </w:r>
          </w:p>
          <w:p w:rsidR="009F4A24" w:rsidRPr="009F4A24" w:rsidRDefault="009F4A24" w:rsidP="009F4A24">
            <w:pPr>
              <w:jc w:val="center"/>
              <w:rPr>
                <w:rFonts w:ascii="Arial" w:hAnsi="Arial" w:cs="Arial"/>
                <w:sz w:val="10"/>
                <w:szCs w:val="10"/>
              </w:rPr>
            </w:pPr>
            <w:r w:rsidRPr="009F4A24">
              <w:rPr>
                <w:rFonts w:ascii="Arial" w:hAnsi="Arial" w:cs="Arial"/>
                <w:sz w:val="10"/>
                <w:szCs w:val="10"/>
              </w:rPr>
              <w:t>Ставропольский край</w:t>
            </w:r>
          </w:p>
          <w:p w:rsidR="009F4A24" w:rsidRPr="009F4A24" w:rsidRDefault="009F4A24" w:rsidP="009F4A24">
            <w:pPr>
              <w:pStyle w:val="msonormalcxspmiddle"/>
              <w:spacing w:before="0" w:beforeAutospacing="0" w:after="0" w:afterAutospacing="0"/>
              <w:contextualSpacing/>
              <w:jc w:val="center"/>
              <w:rPr>
                <w:rFonts w:ascii="Arial" w:hAnsi="Arial" w:cs="Arial"/>
                <w:sz w:val="10"/>
                <w:szCs w:val="10"/>
              </w:rPr>
            </w:pPr>
            <w:r w:rsidRPr="009F4A24">
              <w:rPr>
                <w:rFonts w:ascii="Arial" w:hAnsi="Arial" w:cs="Arial"/>
                <w:sz w:val="10"/>
                <w:szCs w:val="10"/>
              </w:rPr>
              <w:t>Благодарненский район, х. Большевик</w:t>
            </w:r>
          </w:p>
          <w:p w:rsidR="009F4A24" w:rsidRPr="009F4A24" w:rsidRDefault="009F4A24" w:rsidP="009F4A24">
            <w:pPr>
              <w:pStyle w:val="msonormalcxsplast"/>
              <w:contextualSpacing/>
              <w:jc w:val="center"/>
              <w:rPr>
                <w:rFonts w:ascii="Arial" w:hAnsi="Arial" w:cs="Arial"/>
                <w:sz w:val="10"/>
                <w:szCs w:val="10"/>
              </w:rPr>
            </w:pPr>
            <w:r w:rsidRPr="009F4A24">
              <w:rPr>
                <w:rFonts w:ascii="Arial" w:hAnsi="Arial" w:cs="Arial"/>
                <w:sz w:val="10"/>
                <w:szCs w:val="10"/>
              </w:rPr>
              <w:t>ул. Юбилейная № 5</w:t>
            </w:r>
          </w:p>
        </w:tc>
        <w:tc>
          <w:tcPr>
            <w:tcW w:w="992" w:type="dxa"/>
          </w:tcPr>
          <w:p w:rsidR="009F4A24" w:rsidRPr="009F4A24" w:rsidRDefault="009F4A24" w:rsidP="009F4A24">
            <w:pPr>
              <w:pStyle w:val="msonormalcxspmiddle"/>
              <w:spacing w:before="0" w:beforeAutospacing="0" w:after="0" w:afterAutospacing="0"/>
              <w:jc w:val="center"/>
              <w:rPr>
                <w:rFonts w:ascii="Arial" w:hAnsi="Arial" w:cs="Arial"/>
                <w:sz w:val="10"/>
                <w:szCs w:val="10"/>
              </w:rPr>
            </w:pPr>
            <w:r w:rsidRPr="009F4A24">
              <w:rPr>
                <w:rFonts w:ascii="Arial" w:hAnsi="Arial" w:cs="Arial"/>
                <w:sz w:val="10"/>
                <w:szCs w:val="10"/>
              </w:rPr>
              <w:t>8 (86549) 2-63-39</w:t>
            </w:r>
          </w:p>
          <w:p w:rsidR="009F4A24" w:rsidRPr="009F4A24" w:rsidRDefault="009F4A24" w:rsidP="009F4A24">
            <w:pPr>
              <w:pStyle w:val="msonormalcxspmiddle"/>
              <w:spacing w:before="0" w:beforeAutospacing="0" w:after="0" w:afterAutospacing="0"/>
              <w:jc w:val="center"/>
              <w:rPr>
                <w:rFonts w:ascii="Arial" w:hAnsi="Arial" w:cs="Arial"/>
                <w:color w:val="000000"/>
                <w:sz w:val="10"/>
                <w:szCs w:val="10"/>
              </w:rPr>
            </w:pPr>
            <w:hyperlink r:id="rId76" w:history="1">
              <w:r w:rsidRPr="009F4A24">
                <w:rPr>
                  <w:rStyle w:val="af0"/>
                  <w:rFonts w:ascii="Arial" w:hAnsi="Arial" w:cs="Arial"/>
                  <w:sz w:val="10"/>
                  <w:szCs w:val="10"/>
                  <w:lang w:val="en-US"/>
                </w:rPr>
                <w:t>detscky</w:t>
              </w:r>
              <w:r w:rsidRPr="009F4A24">
                <w:rPr>
                  <w:rStyle w:val="af0"/>
                  <w:rFonts w:ascii="Arial" w:hAnsi="Arial" w:cs="Arial"/>
                  <w:sz w:val="10"/>
                  <w:szCs w:val="10"/>
                </w:rPr>
                <w:t>2013@</w:t>
              </w:r>
              <w:r w:rsidRPr="009F4A24">
                <w:rPr>
                  <w:rStyle w:val="af0"/>
                  <w:rFonts w:ascii="Arial" w:hAnsi="Arial" w:cs="Arial"/>
                  <w:sz w:val="10"/>
                  <w:szCs w:val="10"/>
                  <w:lang w:val="en-US"/>
                </w:rPr>
                <w:t>yandex</w:t>
              </w:r>
              <w:r w:rsidRPr="009F4A24">
                <w:rPr>
                  <w:rStyle w:val="af0"/>
                  <w:rFonts w:ascii="Arial" w:hAnsi="Arial" w:cs="Arial"/>
                  <w:sz w:val="10"/>
                  <w:szCs w:val="10"/>
                </w:rPr>
                <w:t>.</w:t>
              </w:r>
              <w:proofErr w:type="spellStart"/>
              <w:r w:rsidRPr="009F4A24">
                <w:rPr>
                  <w:rStyle w:val="af0"/>
                  <w:rFonts w:ascii="Arial" w:hAnsi="Arial" w:cs="Arial"/>
                  <w:sz w:val="10"/>
                  <w:szCs w:val="10"/>
                  <w:lang w:val="en-US"/>
                </w:rPr>
                <w:t>ru</w:t>
              </w:r>
              <w:proofErr w:type="spellEnd"/>
            </w:hyperlink>
          </w:p>
          <w:p w:rsidR="009F4A24" w:rsidRPr="009F4A24" w:rsidRDefault="009F4A24" w:rsidP="009F4A24">
            <w:pPr>
              <w:pStyle w:val="msonormalcxspmiddle"/>
              <w:spacing w:before="0" w:beforeAutospacing="0" w:after="0" w:afterAutospacing="0"/>
              <w:jc w:val="center"/>
              <w:rPr>
                <w:rFonts w:ascii="Arial" w:hAnsi="Arial" w:cs="Arial"/>
                <w:sz w:val="10"/>
                <w:szCs w:val="10"/>
              </w:rPr>
            </w:pPr>
            <w:proofErr w:type="spellStart"/>
            <w:r w:rsidRPr="009F4A24">
              <w:rPr>
                <w:rFonts w:ascii="Arial" w:hAnsi="Arial" w:cs="Arial"/>
                <w:color w:val="000000"/>
                <w:sz w:val="10"/>
                <w:szCs w:val="10"/>
                <w:lang w:val="en-US"/>
              </w:rPr>
              <w:t>detscky</w:t>
            </w:r>
            <w:proofErr w:type="spellEnd"/>
            <w:r w:rsidRPr="009F4A24">
              <w:rPr>
                <w:rFonts w:ascii="Arial" w:hAnsi="Arial" w:cs="Arial"/>
                <w:color w:val="000000"/>
                <w:sz w:val="10"/>
                <w:szCs w:val="10"/>
              </w:rPr>
              <w:t>2013.</w:t>
            </w:r>
            <w:proofErr w:type="spellStart"/>
            <w:r w:rsidRPr="009F4A24">
              <w:rPr>
                <w:rFonts w:ascii="Arial" w:hAnsi="Arial" w:cs="Arial"/>
                <w:color w:val="000000"/>
                <w:sz w:val="10"/>
                <w:szCs w:val="10"/>
                <w:lang w:val="en-US"/>
              </w:rPr>
              <w:t>narod</w:t>
            </w:r>
            <w:proofErr w:type="spellEnd"/>
            <w:r w:rsidRPr="009F4A24">
              <w:rPr>
                <w:rFonts w:ascii="Arial" w:hAnsi="Arial" w:cs="Arial"/>
                <w:color w:val="000000"/>
                <w:sz w:val="10"/>
                <w:szCs w:val="10"/>
              </w:rPr>
              <w:t>.</w:t>
            </w:r>
            <w:proofErr w:type="spellStart"/>
            <w:r w:rsidRPr="009F4A24">
              <w:rPr>
                <w:rFonts w:ascii="Arial" w:hAnsi="Arial" w:cs="Arial"/>
                <w:color w:val="000000"/>
                <w:sz w:val="10"/>
                <w:szCs w:val="10"/>
                <w:lang w:val="en-US"/>
              </w:rPr>
              <w:t>ru</w:t>
            </w:r>
            <w:proofErr w:type="spellEnd"/>
          </w:p>
        </w:tc>
        <w:tc>
          <w:tcPr>
            <w:tcW w:w="851" w:type="dxa"/>
          </w:tcPr>
          <w:p w:rsidR="009F4A24" w:rsidRPr="009F4A24" w:rsidRDefault="009F4A24" w:rsidP="009F4A24">
            <w:pPr>
              <w:pStyle w:val="aff0"/>
              <w:ind w:left="0"/>
              <w:jc w:val="center"/>
              <w:rPr>
                <w:rFonts w:ascii="Arial" w:hAnsi="Arial" w:cs="Arial"/>
                <w:sz w:val="10"/>
                <w:szCs w:val="10"/>
              </w:rPr>
            </w:pPr>
            <w:r w:rsidRPr="009F4A24">
              <w:rPr>
                <w:rFonts w:ascii="Arial" w:hAnsi="Arial" w:cs="Arial"/>
                <w:sz w:val="10"/>
                <w:szCs w:val="10"/>
              </w:rPr>
              <w:t>Ибрагимова</w:t>
            </w:r>
          </w:p>
          <w:p w:rsidR="009F4A24" w:rsidRPr="009F4A24" w:rsidRDefault="009F4A24" w:rsidP="009F4A24">
            <w:pPr>
              <w:contextualSpacing/>
              <w:jc w:val="center"/>
              <w:rPr>
                <w:rFonts w:ascii="Arial" w:hAnsi="Arial" w:cs="Arial"/>
                <w:sz w:val="10"/>
                <w:szCs w:val="10"/>
                <w:lang w:val="en-US"/>
              </w:rPr>
            </w:pPr>
            <w:proofErr w:type="spellStart"/>
            <w:r w:rsidRPr="009F4A24">
              <w:rPr>
                <w:rFonts w:ascii="Arial" w:hAnsi="Arial" w:cs="Arial"/>
                <w:sz w:val="10"/>
                <w:szCs w:val="10"/>
              </w:rPr>
              <w:t>Зумрият</w:t>
            </w:r>
            <w:proofErr w:type="spellEnd"/>
          </w:p>
          <w:p w:rsidR="009F4A24" w:rsidRPr="009F4A24" w:rsidRDefault="009F4A24" w:rsidP="009F4A24">
            <w:pPr>
              <w:pStyle w:val="msonormalcxspmiddle"/>
              <w:spacing w:before="0" w:beforeAutospacing="0" w:after="0" w:afterAutospacing="0"/>
              <w:contextualSpacing/>
              <w:jc w:val="center"/>
              <w:rPr>
                <w:rFonts w:ascii="Arial" w:hAnsi="Arial" w:cs="Arial"/>
                <w:sz w:val="10"/>
                <w:szCs w:val="10"/>
              </w:rPr>
            </w:pPr>
            <w:proofErr w:type="spellStart"/>
            <w:r w:rsidRPr="009F4A24">
              <w:rPr>
                <w:rFonts w:ascii="Arial" w:hAnsi="Arial" w:cs="Arial"/>
                <w:sz w:val="10"/>
                <w:szCs w:val="10"/>
              </w:rPr>
              <w:t>Таджудиновна</w:t>
            </w:r>
            <w:proofErr w:type="spellEnd"/>
          </w:p>
        </w:tc>
        <w:tc>
          <w:tcPr>
            <w:tcW w:w="849" w:type="dxa"/>
          </w:tcPr>
          <w:p w:rsidR="009F4A24" w:rsidRPr="009F4A24" w:rsidRDefault="009F4A24" w:rsidP="009F4A24">
            <w:pPr>
              <w:jc w:val="center"/>
              <w:rPr>
                <w:rFonts w:ascii="Arial" w:hAnsi="Arial" w:cs="Arial"/>
                <w:sz w:val="10"/>
                <w:szCs w:val="10"/>
              </w:rPr>
            </w:pPr>
            <w:r w:rsidRPr="009F4A24">
              <w:rPr>
                <w:rFonts w:ascii="Arial" w:hAnsi="Arial" w:cs="Arial"/>
                <w:sz w:val="10"/>
                <w:szCs w:val="10"/>
              </w:rPr>
              <w:t>ежедневно, кроме субботы и воскресенья</w:t>
            </w:r>
          </w:p>
          <w:p w:rsidR="009F4A24" w:rsidRPr="009F4A24" w:rsidRDefault="009F4A24" w:rsidP="009F4A24">
            <w:pPr>
              <w:jc w:val="center"/>
              <w:rPr>
                <w:rFonts w:ascii="Arial" w:hAnsi="Arial" w:cs="Arial"/>
                <w:sz w:val="10"/>
                <w:szCs w:val="10"/>
              </w:rPr>
            </w:pPr>
            <w:r w:rsidRPr="009F4A24">
              <w:rPr>
                <w:rFonts w:ascii="Arial" w:hAnsi="Arial" w:cs="Arial"/>
                <w:sz w:val="10"/>
                <w:szCs w:val="10"/>
              </w:rPr>
              <w:t>8:00-17:00</w:t>
            </w:r>
          </w:p>
        </w:tc>
      </w:tr>
      <w:tr w:rsidR="009F4A24" w:rsidRPr="009F4A24" w:rsidTr="009F4A24">
        <w:tc>
          <w:tcPr>
            <w:tcW w:w="392" w:type="dxa"/>
          </w:tcPr>
          <w:p w:rsidR="009F4A24" w:rsidRPr="009F4A24" w:rsidRDefault="009F4A24" w:rsidP="009F4A24">
            <w:pPr>
              <w:pStyle w:val="ConsPlusNormal"/>
              <w:widowControl/>
              <w:ind w:firstLine="0"/>
              <w:jc w:val="both"/>
              <w:rPr>
                <w:sz w:val="10"/>
                <w:szCs w:val="10"/>
              </w:rPr>
            </w:pPr>
            <w:r>
              <w:rPr>
                <w:sz w:val="10"/>
                <w:szCs w:val="10"/>
              </w:rPr>
              <w:t>9</w:t>
            </w:r>
          </w:p>
        </w:tc>
        <w:tc>
          <w:tcPr>
            <w:tcW w:w="1134" w:type="dxa"/>
          </w:tcPr>
          <w:p w:rsidR="009F4A24" w:rsidRPr="009F4A24" w:rsidRDefault="009F4A24" w:rsidP="009F4A24">
            <w:pPr>
              <w:rPr>
                <w:rFonts w:ascii="Arial" w:hAnsi="Arial" w:cs="Arial"/>
                <w:sz w:val="10"/>
                <w:szCs w:val="10"/>
              </w:rPr>
            </w:pPr>
            <w:r w:rsidRPr="009F4A24">
              <w:rPr>
                <w:rFonts w:ascii="Arial" w:hAnsi="Arial" w:cs="Arial"/>
                <w:sz w:val="10"/>
                <w:szCs w:val="10"/>
              </w:rPr>
              <w:t xml:space="preserve">МКДОУ «Детский сад №14» </w:t>
            </w:r>
          </w:p>
        </w:tc>
        <w:tc>
          <w:tcPr>
            <w:tcW w:w="992" w:type="dxa"/>
            <w:vAlign w:val="center"/>
          </w:tcPr>
          <w:p w:rsidR="009F4A24" w:rsidRPr="009F4A24" w:rsidRDefault="009F4A24" w:rsidP="009F4A24">
            <w:pPr>
              <w:jc w:val="center"/>
              <w:rPr>
                <w:rFonts w:ascii="Arial" w:hAnsi="Arial" w:cs="Arial"/>
                <w:sz w:val="10"/>
                <w:szCs w:val="10"/>
              </w:rPr>
            </w:pPr>
            <w:r w:rsidRPr="009F4A24">
              <w:rPr>
                <w:rFonts w:ascii="Arial" w:hAnsi="Arial" w:cs="Arial"/>
                <w:sz w:val="10"/>
                <w:szCs w:val="10"/>
              </w:rPr>
              <w:t>356407</w:t>
            </w:r>
          </w:p>
          <w:p w:rsidR="009F4A24" w:rsidRPr="009F4A24" w:rsidRDefault="009F4A24" w:rsidP="009F4A24">
            <w:pPr>
              <w:jc w:val="center"/>
              <w:rPr>
                <w:rFonts w:ascii="Arial" w:hAnsi="Arial" w:cs="Arial"/>
                <w:sz w:val="10"/>
                <w:szCs w:val="10"/>
              </w:rPr>
            </w:pPr>
            <w:r w:rsidRPr="009F4A24">
              <w:rPr>
                <w:rFonts w:ascii="Arial" w:hAnsi="Arial" w:cs="Arial"/>
                <w:sz w:val="10"/>
                <w:szCs w:val="10"/>
              </w:rPr>
              <w:t>Ставропольский край Благодарненский район</w:t>
            </w:r>
          </w:p>
          <w:p w:rsidR="009F4A24" w:rsidRPr="009F4A24" w:rsidRDefault="009F4A24" w:rsidP="009F4A24">
            <w:pPr>
              <w:jc w:val="center"/>
              <w:rPr>
                <w:rFonts w:ascii="Arial" w:hAnsi="Arial" w:cs="Arial"/>
                <w:sz w:val="10"/>
                <w:szCs w:val="10"/>
              </w:rPr>
            </w:pPr>
            <w:r w:rsidRPr="009F4A24">
              <w:rPr>
                <w:rFonts w:ascii="Arial" w:hAnsi="Arial" w:cs="Arial"/>
                <w:sz w:val="10"/>
                <w:szCs w:val="10"/>
              </w:rPr>
              <w:t>с. Елизаветинское</w:t>
            </w:r>
          </w:p>
          <w:p w:rsidR="009F4A24" w:rsidRPr="009F4A24" w:rsidRDefault="009F4A24" w:rsidP="009F4A24">
            <w:pPr>
              <w:pStyle w:val="msonormalcxsplast"/>
              <w:contextualSpacing/>
              <w:jc w:val="center"/>
              <w:rPr>
                <w:rFonts w:ascii="Arial" w:hAnsi="Arial" w:cs="Arial"/>
                <w:sz w:val="10"/>
                <w:szCs w:val="10"/>
              </w:rPr>
            </w:pPr>
            <w:r w:rsidRPr="009F4A24">
              <w:rPr>
                <w:rFonts w:ascii="Arial" w:hAnsi="Arial" w:cs="Arial"/>
                <w:sz w:val="10"/>
                <w:szCs w:val="10"/>
              </w:rPr>
              <w:t>ул. Ленина №134, Б</w:t>
            </w:r>
          </w:p>
        </w:tc>
        <w:tc>
          <w:tcPr>
            <w:tcW w:w="992" w:type="dxa"/>
          </w:tcPr>
          <w:p w:rsidR="009F4A24" w:rsidRPr="009F4A24" w:rsidRDefault="009F4A24" w:rsidP="009F4A24">
            <w:pPr>
              <w:pStyle w:val="msonormalcxspmiddle"/>
              <w:spacing w:before="0" w:beforeAutospacing="0" w:after="0" w:afterAutospacing="0"/>
              <w:jc w:val="center"/>
              <w:rPr>
                <w:rFonts w:ascii="Arial" w:hAnsi="Arial" w:cs="Arial"/>
                <w:sz w:val="10"/>
                <w:szCs w:val="10"/>
              </w:rPr>
            </w:pPr>
            <w:r w:rsidRPr="009F4A24">
              <w:rPr>
                <w:rFonts w:ascii="Arial" w:hAnsi="Arial" w:cs="Arial"/>
                <w:sz w:val="10"/>
                <w:szCs w:val="10"/>
              </w:rPr>
              <w:t>8 (86549) 2-54-92</w:t>
            </w:r>
          </w:p>
          <w:p w:rsidR="009F4A24" w:rsidRPr="009F4A24" w:rsidRDefault="009F4A24" w:rsidP="009F4A24">
            <w:pPr>
              <w:pStyle w:val="msonormalcxspmiddle"/>
              <w:spacing w:before="0" w:beforeAutospacing="0" w:after="0" w:afterAutospacing="0"/>
              <w:jc w:val="center"/>
              <w:rPr>
                <w:rFonts w:ascii="Arial" w:hAnsi="Arial" w:cs="Arial"/>
                <w:color w:val="000000"/>
                <w:sz w:val="10"/>
                <w:szCs w:val="10"/>
              </w:rPr>
            </w:pPr>
            <w:hyperlink r:id="rId77" w:history="1">
              <w:r w:rsidRPr="009F4A24">
                <w:rPr>
                  <w:rStyle w:val="af0"/>
                  <w:rFonts w:ascii="Arial" w:hAnsi="Arial" w:cs="Arial"/>
                  <w:sz w:val="10"/>
                  <w:szCs w:val="10"/>
                  <w:lang w:val="en-US"/>
                </w:rPr>
                <w:t>ver</w:t>
              </w:r>
              <w:r w:rsidRPr="009F4A24">
                <w:rPr>
                  <w:rStyle w:val="af0"/>
                  <w:rFonts w:ascii="Arial" w:hAnsi="Arial" w:cs="Arial"/>
                  <w:sz w:val="10"/>
                  <w:szCs w:val="10"/>
                </w:rPr>
                <w:t>.</w:t>
              </w:r>
              <w:r w:rsidRPr="009F4A24">
                <w:rPr>
                  <w:rStyle w:val="af0"/>
                  <w:rFonts w:ascii="Arial" w:hAnsi="Arial" w:cs="Arial"/>
                  <w:sz w:val="10"/>
                  <w:szCs w:val="10"/>
                  <w:lang w:val="en-US"/>
                </w:rPr>
                <w:t>surina</w:t>
              </w:r>
              <w:r w:rsidRPr="009F4A24">
                <w:rPr>
                  <w:rStyle w:val="af0"/>
                  <w:rFonts w:ascii="Arial" w:hAnsi="Arial" w:cs="Arial"/>
                  <w:sz w:val="10"/>
                  <w:szCs w:val="10"/>
                </w:rPr>
                <w:t>@</w:t>
              </w:r>
              <w:r w:rsidRPr="009F4A24">
                <w:rPr>
                  <w:rStyle w:val="af0"/>
                  <w:rFonts w:ascii="Arial" w:hAnsi="Arial" w:cs="Arial"/>
                  <w:sz w:val="10"/>
                  <w:szCs w:val="10"/>
                  <w:lang w:val="en-US"/>
                </w:rPr>
                <w:t>mail</w:t>
              </w:r>
              <w:r w:rsidRPr="009F4A24">
                <w:rPr>
                  <w:rStyle w:val="af0"/>
                  <w:rFonts w:ascii="Arial" w:hAnsi="Arial" w:cs="Arial"/>
                  <w:sz w:val="10"/>
                  <w:szCs w:val="10"/>
                </w:rPr>
                <w:t>.</w:t>
              </w:r>
              <w:r w:rsidRPr="009F4A24">
                <w:rPr>
                  <w:rStyle w:val="af0"/>
                  <w:rFonts w:ascii="Arial" w:hAnsi="Arial" w:cs="Arial"/>
                  <w:sz w:val="10"/>
                  <w:szCs w:val="10"/>
                  <w:lang w:val="en-US"/>
                </w:rPr>
                <w:t>ru</w:t>
              </w:r>
            </w:hyperlink>
          </w:p>
          <w:p w:rsidR="009F4A24" w:rsidRPr="009F4A24" w:rsidRDefault="009F4A24" w:rsidP="009F4A24">
            <w:pPr>
              <w:pStyle w:val="msonormalcxspmiddle"/>
              <w:spacing w:before="0" w:beforeAutospacing="0" w:after="0" w:afterAutospacing="0"/>
              <w:jc w:val="center"/>
              <w:rPr>
                <w:rFonts w:ascii="Arial" w:hAnsi="Arial" w:cs="Arial"/>
                <w:sz w:val="10"/>
                <w:szCs w:val="10"/>
              </w:rPr>
            </w:pPr>
            <w:r w:rsidRPr="009F4A24">
              <w:rPr>
                <w:rFonts w:ascii="Arial" w:hAnsi="Arial" w:cs="Arial"/>
                <w:color w:val="000000"/>
                <w:sz w:val="10"/>
                <w:szCs w:val="10"/>
              </w:rPr>
              <w:t>http://ds-14.uco</w:t>
            </w:r>
            <w:r w:rsidRPr="009F4A24">
              <w:rPr>
                <w:rFonts w:ascii="Arial" w:hAnsi="Arial" w:cs="Arial"/>
                <w:color w:val="000000"/>
                <w:sz w:val="10"/>
                <w:szCs w:val="10"/>
                <w:lang w:val="en-US"/>
              </w:rPr>
              <w:t>z</w:t>
            </w:r>
            <w:r w:rsidRPr="009F4A24">
              <w:rPr>
                <w:rFonts w:ascii="Arial" w:hAnsi="Arial" w:cs="Arial"/>
                <w:color w:val="000000"/>
                <w:sz w:val="10"/>
                <w:szCs w:val="10"/>
              </w:rPr>
              <w:t>.</w:t>
            </w:r>
            <w:proofErr w:type="spellStart"/>
            <w:r w:rsidRPr="009F4A24">
              <w:rPr>
                <w:rFonts w:ascii="Arial" w:hAnsi="Arial" w:cs="Arial"/>
                <w:color w:val="000000"/>
                <w:sz w:val="10"/>
                <w:szCs w:val="10"/>
              </w:rPr>
              <w:t>ru</w:t>
            </w:r>
            <w:proofErr w:type="spellEnd"/>
          </w:p>
        </w:tc>
        <w:tc>
          <w:tcPr>
            <w:tcW w:w="851" w:type="dxa"/>
          </w:tcPr>
          <w:p w:rsidR="009F4A24" w:rsidRPr="009F4A24" w:rsidRDefault="009F4A24" w:rsidP="009F4A24">
            <w:pPr>
              <w:pStyle w:val="aff0"/>
              <w:ind w:left="0"/>
              <w:jc w:val="center"/>
              <w:rPr>
                <w:rFonts w:ascii="Arial" w:hAnsi="Arial" w:cs="Arial"/>
                <w:sz w:val="10"/>
                <w:szCs w:val="10"/>
              </w:rPr>
            </w:pPr>
            <w:r w:rsidRPr="009F4A24">
              <w:rPr>
                <w:rFonts w:ascii="Arial" w:hAnsi="Arial" w:cs="Arial"/>
                <w:sz w:val="10"/>
                <w:szCs w:val="10"/>
              </w:rPr>
              <w:t>Сурина</w:t>
            </w:r>
          </w:p>
          <w:p w:rsidR="009F4A24" w:rsidRPr="009F4A24" w:rsidRDefault="009F4A24" w:rsidP="009F4A24">
            <w:pPr>
              <w:contextualSpacing/>
              <w:jc w:val="center"/>
              <w:rPr>
                <w:rFonts w:ascii="Arial" w:hAnsi="Arial" w:cs="Arial"/>
                <w:sz w:val="10"/>
                <w:szCs w:val="10"/>
              </w:rPr>
            </w:pPr>
            <w:r w:rsidRPr="009F4A24">
              <w:rPr>
                <w:rFonts w:ascii="Arial" w:hAnsi="Arial" w:cs="Arial"/>
                <w:sz w:val="10"/>
                <w:szCs w:val="10"/>
              </w:rPr>
              <w:t>Вера Ивановна</w:t>
            </w:r>
          </w:p>
        </w:tc>
        <w:tc>
          <w:tcPr>
            <w:tcW w:w="849" w:type="dxa"/>
          </w:tcPr>
          <w:p w:rsidR="009F4A24" w:rsidRPr="009F4A24" w:rsidRDefault="009F4A24" w:rsidP="009F4A24">
            <w:pPr>
              <w:jc w:val="center"/>
              <w:rPr>
                <w:rFonts w:ascii="Arial" w:hAnsi="Arial" w:cs="Arial"/>
                <w:sz w:val="10"/>
                <w:szCs w:val="10"/>
              </w:rPr>
            </w:pPr>
            <w:r w:rsidRPr="009F4A24">
              <w:rPr>
                <w:rFonts w:ascii="Arial" w:hAnsi="Arial" w:cs="Arial"/>
                <w:sz w:val="10"/>
                <w:szCs w:val="10"/>
              </w:rPr>
              <w:t>ежедневно, кроме субботы и воскресенья</w:t>
            </w:r>
          </w:p>
          <w:p w:rsidR="009F4A24" w:rsidRPr="009F4A24" w:rsidRDefault="009F4A24" w:rsidP="009F4A24">
            <w:pPr>
              <w:jc w:val="center"/>
              <w:rPr>
                <w:rFonts w:ascii="Arial" w:hAnsi="Arial" w:cs="Arial"/>
                <w:sz w:val="10"/>
                <w:szCs w:val="10"/>
              </w:rPr>
            </w:pPr>
            <w:r w:rsidRPr="009F4A24">
              <w:rPr>
                <w:rFonts w:ascii="Arial" w:hAnsi="Arial" w:cs="Arial"/>
                <w:sz w:val="10"/>
                <w:szCs w:val="10"/>
              </w:rPr>
              <w:t>8:00-17:00</w:t>
            </w:r>
          </w:p>
        </w:tc>
      </w:tr>
      <w:tr w:rsidR="009F4A24" w:rsidRPr="009F4A24" w:rsidTr="009F4A24">
        <w:tc>
          <w:tcPr>
            <w:tcW w:w="392" w:type="dxa"/>
          </w:tcPr>
          <w:p w:rsidR="009F4A24" w:rsidRPr="009F4A24" w:rsidRDefault="009F4A24" w:rsidP="009F4A24">
            <w:pPr>
              <w:pStyle w:val="ConsPlusNormal"/>
              <w:widowControl/>
              <w:ind w:firstLine="0"/>
              <w:jc w:val="both"/>
              <w:rPr>
                <w:sz w:val="10"/>
                <w:szCs w:val="10"/>
              </w:rPr>
            </w:pPr>
            <w:r>
              <w:rPr>
                <w:sz w:val="10"/>
                <w:szCs w:val="10"/>
              </w:rPr>
              <w:t>10</w:t>
            </w:r>
          </w:p>
        </w:tc>
        <w:tc>
          <w:tcPr>
            <w:tcW w:w="1134" w:type="dxa"/>
          </w:tcPr>
          <w:p w:rsidR="009F4A24" w:rsidRPr="009F4A24" w:rsidRDefault="009F4A24" w:rsidP="009F4A24">
            <w:pPr>
              <w:ind w:right="-108"/>
              <w:rPr>
                <w:rFonts w:ascii="Arial" w:hAnsi="Arial" w:cs="Arial"/>
                <w:sz w:val="10"/>
                <w:szCs w:val="10"/>
              </w:rPr>
            </w:pPr>
            <w:r w:rsidRPr="009F4A24">
              <w:rPr>
                <w:rFonts w:ascii="Arial" w:hAnsi="Arial" w:cs="Arial"/>
                <w:sz w:val="10"/>
                <w:szCs w:val="10"/>
              </w:rPr>
              <w:t xml:space="preserve">МКДОУ «Детский сад№15» </w:t>
            </w:r>
          </w:p>
        </w:tc>
        <w:tc>
          <w:tcPr>
            <w:tcW w:w="992" w:type="dxa"/>
            <w:vAlign w:val="center"/>
          </w:tcPr>
          <w:p w:rsidR="009F4A24" w:rsidRPr="009F4A24" w:rsidRDefault="009F4A24" w:rsidP="009F4A24">
            <w:pPr>
              <w:jc w:val="center"/>
              <w:rPr>
                <w:rFonts w:ascii="Arial" w:hAnsi="Arial" w:cs="Arial"/>
                <w:sz w:val="10"/>
                <w:szCs w:val="10"/>
              </w:rPr>
            </w:pPr>
            <w:r w:rsidRPr="009F4A24">
              <w:rPr>
                <w:rFonts w:ascii="Arial" w:hAnsi="Arial" w:cs="Arial"/>
                <w:sz w:val="10"/>
                <w:szCs w:val="10"/>
              </w:rPr>
              <w:t>356418</w:t>
            </w:r>
          </w:p>
          <w:p w:rsidR="009F4A24" w:rsidRPr="009F4A24" w:rsidRDefault="009F4A24" w:rsidP="009F4A24">
            <w:pPr>
              <w:jc w:val="center"/>
              <w:rPr>
                <w:rFonts w:ascii="Arial" w:hAnsi="Arial" w:cs="Arial"/>
                <w:sz w:val="10"/>
                <w:szCs w:val="10"/>
              </w:rPr>
            </w:pPr>
            <w:r w:rsidRPr="009F4A24">
              <w:rPr>
                <w:rFonts w:ascii="Arial" w:hAnsi="Arial" w:cs="Arial"/>
                <w:sz w:val="10"/>
                <w:szCs w:val="10"/>
              </w:rPr>
              <w:t>Ставропольский край</w:t>
            </w:r>
          </w:p>
          <w:p w:rsidR="009F4A24" w:rsidRPr="009F4A24" w:rsidRDefault="009F4A24" w:rsidP="009F4A24">
            <w:pPr>
              <w:pStyle w:val="msonormalcxspmiddle"/>
              <w:spacing w:before="0" w:beforeAutospacing="0" w:after="0" w:afterAutospacing="0"/>
              <w:contextualSpacing/>
              <w:jc w:val="center"/>
              <w:rPr>
                <w:rFonts w:ascii="Arial" w:hAnsi="Arial" w:cs="Arial"/>
                <w:sz w:val="10"/>
                <w:szCs w:val="10"/>
              </w:rPr>
            </w:pPr>
            <w:r w:rsidRPr="009F4A24">
              <w:rPr>
                <w:rFonts w:ascii="Arial" w:hAnsi="Arial" w:cs="Arial"/>
                <w:sz w:val="10"/>
                <w:szCs w:val="10"/>
              </w:rPr>
              <w:t>Благодарненский район</w:t>
            </w:r>
          </w:p>
          <w:p w:rsidR="009F4A24" w:rsidRPr="009F4A24" w:rsidRDefault="009F4A24" w:rsidP="009F4A24">
            <w:pPr>
              <w:pStyle w:val="msonormalcxspmiddle"/>
              <w:spacing w:before="0" w:beforeAutospacing="0" w:after="0" w:afterAutospacing="0"/>
              <w:contextualSpacing/>
              <w:jc w:val="center"/>
              <w:rPr>
                <w:rFonts w:ascii="Arial" w:hAnsi="Arial" w:cs="Arial"/>
                <w:sz w:val="10"/>
                <w:szCs w:val="10"/>
              </w:rPr>
            </w:pPr>
            <w:r w:rsidRPr="009F4A24">
              <w:rPr>
                <w:rFonts w:ascii="Arial" w:hAnsi="Arial" w:cs="Arial"/>
                <w:sz w:val="10"/>
                <w:szCs w:val="10"/>
              </w:rPr>
              <w:t>п. Ставропольский</w:t>
            </w:r>
          </w:p>
          <w:p w:rsidR="009F4A24" w:rsidRPr="009F4A24" w:rsidRDefault="009F4A24" w:rsidP="009F4A24">
            <w:pPr>
              <w:pStyle w:val="msonormalcxsplast"/>
              <w:contextualSpacing/>
              <w:jc w:val="center"/>
              <w:rPr>
                <w:rFonts w:ascii="Arial" w:hAnsi="Arial" w:cs="Arial"/>
                <w:sz w:val="10"/>
                <w:szCs w:val="10"/>
              </w:rPr>
            </w:pPr>
            <w:r w:rsidRPr="009F4A24">
              <w:rPr>
                <w:rFonts w:ascii="Arial" w:hAnsi="Arial" w:cs="Arial"/>
                <w:sz w:val="10"/>
                <w:szCs w:val="10"/>
              </w:rPr>
              <w:t>пл. Юности №1</w:t>
            </w:r>
          </w:p>
        </w:tc>
        <w:tc>
          <w:tcPr>
            <w:tcW w:w="992" w:type="dxa"/>
          </w:tcPr>
          <w:p w:rsidR="009F4A24" w:rsidRPr="009F4A24" w:rsidRDefault="009F4A24" w:rsidP="009F4A24">
            <w:pPr>
              <w:pStyle w:val="msonormalcxspmiddle"/>
              <w:spacing w:before="0" w:beforeAutospacing="0" w:after="0" w:afterAutospacing="0"/>
              <w:jc w:val="center"/>
              <w:rPr>
                <w:rFonts w:ascii="Arial" w:hAnsi="Arial" w:cs="Arial"/>
                <w:sz w:val="10"/>
                <w:szCs w:val="10"/>
              </w:rPr>
            </w:pPr>
            <w:r w:rsidRPr="009F4A24">
              <w:rPr>
                <w:rFonts w:ascii="Arial" w:hAnsi="Arial" w:cs="Arial"/>
                <w:sz w:val="10"/>
                <w:szCs w:val="10"/>
              </w:rPr>
              <w:t>8 (86549)2-59-46</w:t>
            </w:r>
          </w:p>
          <w:p w:rsidR="009F4A24" w:rsidRPr="009F4A24" w:rsidRDefault="009F4A24" w:rsidP="009F4A24">
            <w:pPr>
              <w:pStyle w:val="msonormalcxspmiddle"/>
              <w:spacing w:before="0" w:beforeAutospacing="0" w:after="0" w:afterAutospacing="0"/>
              <w:jc w:val="center"/>
              <w:rPr>
                <w:rFonts w:ascii="Arial" w:hAnsi="Arial" w:cs="Arial"/>
                <w:color w:val="000000"/>
                <w:sz w:val="10"/>
                <w:szCs w:val="10"/>
              </w:rPr>
            </w:pPr>
            <w:hyperlink r:id="rId78" w:history="1">
              <w:r w:rsidRPr="009F4A24">
                <w:rPr>
                  <w:rStyle w:val="af0"/>
                  <w:rFonts w:ascii="Arial" w:hAnsi="Arial" w:cs="Arial"/>
                  <w:sz w:val="10"/>
                  <w:szCs w:val="10"/>
                  <w:lang w:val="en-US"/>
                </w:rPr>
                <w:t>valentina</w:t>
              </w:r>
              <w:r w:rsidRPr="009F4A24">
                <w:rPr>
                  <w:rStyle w:val="af0"/>
                  <w:rFonts w:ascii="Arial" w:hAnsi="Arial" w:cs="Arial"/>
                  <w:sz w:val="10"/>
                  <w:szCs w:val="10"/>
                </w:rPr>
                <w:t>_</w:t>
              </w:r>
              <w:r w:rsidRPr="009F4A24">
                <w:rPr>
                  <w:rStyle w:val="af0"/>
                  <w:rFonts w:ascii="Arial" w:hAnsi="Arial" w:cs="Arial"/>
                  <w:sz w:val="10"/>
                  <w:szCs w:val="10"/>
                  <w:lang w:val="en-US"/>
                </w:rPr>
                <w:t>toropova</w:t>
              </w:r>
              <w:r w:rsidRPr="009F4A24">
                <w:rPr>
                  <w:rStyle w:val="af0"/>
                  <w:rFonts w:ascii="Arial" w:hAnsi="Arial" w:cs="Arial"/>
                  <w:sz w:val="10"/>
                  <w:szCs w:val="10"/>
                </w:rPr>
                <w:t>-54@</w:t>
              </w:r>
              <w:r w:rsidRPr="009F4A24">
                <w:rPr>
                  <w:rStyle w:val="af0"/>
                  <w:rFonts w:ascii="Arial" w:hAnsi="Arial" w:cs="Arial"/>
                  <w:sz w:val="10"/>
                  <w:szCs w:val="10"/>
                  <w:lang w:val="en-US"/>
                </w:rPr>
                <w:t>mail</w:t>
              </w:r>
              <w:r w:rsidRPr="009F4A24">
                <w:rPr>
                  <w:rStyle w:val="af0"/>
                  <w:rFonts w:ascii="Arial" w:hAnsi="Arial" w:cs="Arial"/>
                  <w:sz w:val="10"/>
                  <w:szCs w:val="10"/>
                </w:rPr>
                <w:t>.</w:t>
              </w:r>
              <w:proofErr w:type="spellStart"/>
              <w:r w:rsidRPr="009F4A24">
                <w:rPr>
                  <w:rStyle w:val="af0"/>
                  <w:rFonts w:ascii="Arial" w:hAnsi="Arial" w:cs="Arial"/>
                  <w:sz w:val="10"/>
                  <w:szCs w:val="10"/>
                  <w:lang w:val="en-US"/>
                </w:rPr>
                <w:t>ru</w:t>
              </w:r>
              <w:proofErr w:type="spellEnd"/>
            </w:hyperlink>
          </w:p>
          <w:p w:rsidR="009F4A24" w:rsidRPr="009F4A24" w:rsidRDefault="009F4A24" w:rsidP="009F4A24">
            <w:pPr>
              <w:pStyle w:val="msonormalcxspmiddle"/>
              <w:spacing w:before="0" w:beforeAutospacing="0" w:after="0" w:afterAutospacing="0"/>
              <w:jc w:val="center"/>
              <w:rPr>
                <w:rFonts w:ascii="Arial" w:hAnsi="Arial" w:cs="Arial"/>
                <w:sz w:val="10"/>
                <w:szCs w:val="10"/>
              </w:rPr>
            </w:pPr>
            <w:proofErr w:type="spellStart"/>
            <w:r w:rsidRPr="009F4A24">
              <w:rPr>
                <w:rFonts w:ascii="Arial" w:hAnsi="Arial" w:cs="Arial"/>
                <w:color w:val="000000"/>
                <w:sz w:val="10"/>
                <w:szCs w:val="10"/>
                <w:lang w:val="en-US"/>
              </w:rPr>
              <w:t>sadik</w:t>
            </w:r>
            <w:proofErr w:type="spellEnd"/>
            <w:r w:rsidRPr="009F4A24">
              <w:rPr>
                <w:rFonts w:ascii="Arial" w:hAnsi="Arial" w:cs="Arial"/>
                <w:color w:val="000000"/>
                <w:sz w:val="10"/>
                <w:szCs w:val="10"/>
              </w:rPr>
              <w:t>15</w:t>
            </w:r>
            <w:proofErr w:type="spellStart"/>
            <w:r w:rsidRPr="009F4A24">
              <w:rPr>
                <w:rFonts w:ascii="Arial" w:hAnsi="Arial" w:cs="Arial"/>
                <w:color w:val="000000"/>
                <w:sz w:val="10"/>
                <w:szCs w:val="10"/>
                <w:lang w:val="en-US"/>
              </w:rPr>
              <w:t>stavropolski</w:t>
            </w:r>
            <w:proofErr w:type="spellEnd"/>
            <w:r w:rsidRPr="009F4A24">
              <w:rPr>
                <w:rFonts w:ascii="Arial" w:hAnsi="Arial" w:cs="Arial"/>
                <w:color w:val="000000"/>
                <w:sz w:val="10"/>
                <w:szCs w:val="10"/>
              </w:rPr>
              <w:t>.</w:t>
            </w:r>
            <w:proofErr w:type="spellStart"/>
            <w:r w:rsidRPr="009F4A24">
              <w:rPr>
                <w:rFonts w:ascii="Arial" w:hAnsi="Arial" w:cs="Arial"/>
                <w:color w:val="000000"/>
                <w:sz w:val="10"/>
                <w:szCs w:val="10"/>
                <w:lang w:val="en-US"/>
              </w:rPr>
              <w:t>caduk</w:t>
            </w:r>
            <w:proofErr w:type="spellEnd"/>
            <w:r w:rsidRPr="009F4A24">
              <w:rPr>
                <w:rFonts w:ascii="Arial" w:hAnsi="Arial" w:cs="Arial"/>
                <w:color w:val="000000"/>
                <w:sz w:val="10"/>
                <w:szCs w:val="10"/>
              </w:rPr>
              <w:t>.</w:t>
            </w:r>
            <w:proofErr w:type="spellStart"/>
            <w:r w:rsidRPr="009F4A24">
              <w:rPr>
                <w:rFonts w:ascii="Arial" w:hAnsi="Arial" w:cs="Arial"/>
                <w:color w:val="000000"/>
                <w:sz w:val="10"/>
                <w:szCs w:val="10"/>
                <w:lang w:val="en-US"/>
              </w:rPr>
              <w:t>ru</w:t>
            </w:r>
            <w:proofErr w:type="spellEnd"/>
          </w:p>
        </w:tc>
        <w:tc>
          <w:tcPr>
            <w:tcW w:w="851" w:type="dxa"/>
          </w:tcPr>
          <w:p w:rsidR="009F4A24" w:rsidRPr="009F4A24" w:rsidRDefault="009F4A24" w:rsidP="009F4A24">
            <w:pPr>
              <w:pStyle w:val="aff0"/>
              <w:ind w:left="0"/>
              <w:jc w:val="center"/>
              <w:rPr>
                <w:rFonts w:ascii="Arial" w:hAnsi="Arial" w:cs="Arial"/>
                <w:sz w:val="10"/>
                <w:szCs w:val="10"/>
                <w:lang w:val="en-US"/>
              </w:rPr>
            </w:pPr>
            <w:r w:rsidRPr="009F4A24">
              <w:rPr>
                <w:rFonts w:ascii="Arial" w:hAnsi="Arial" w:cs="Arial"/>
                <w:sz w:val="10"/>
                <w:szCs w:val="10"/>
              </w:rPr>
              <w:t>Торопова</w:t>
            </w:r>
          </w:p>
          <w:p w:rsidR="009F4A24" w:rsidRPr="009F4A24" w:rsidRDefault="009F4A24" w:rsidP="009F4A24">
            <w:pPr>
              <w:contextualSpacing/>
              <w:jc w:val="center"/>
              <w:rPr>
                <w:rFonts w:ascii="Arial" w:hAnsi="Arial" w:cs="Arial"/>
                <w:sz w:val="10"/>
                <w:szCs w:val="10"/>
              </w:rPr>
            </w:pPr>
            <w:r w:rsidRPr="009F4A24">
              <w:rPr>
                <w:rFonts w:ascii="Arial" w:hAnsi="Arial" w:cs="Arial"/>
                <w:sz w:val="10"/>
                <w:szCs w:val="10"/>
              </w:rPr>
              <w:t>Валентина Васильевна</w:t>
            </w:r>
          </w:p>
        </w:tc>
        <w:tc>
          <w:tcPr>
            <w:tcW w:w="849" w:type="dxa"/>
          </w:tcPr>
          <w:p w:rsidR="009F4A24" w:rsidRPr="009F4A24" w:rsidRDefault="009F4A24" w:rsidP="009F4A24">
            <w:pPr>
              <w:jc w:val="center"/>
              <w:rPr>
                <w:rFonts w:ascii="Arial" w:hAnsi="Arial" w:cs="Arial"/>
                <w:sz w:val="10"/>
                <w:szCs w:val="10"/>
              </w:rPr>
            </w:pPr>
            <w:r w:rsidRPr="009F4A24">
              <w:rPr>
                <w:rFonts w:ascii="Arial" w:hAnsi="Arial" w:cs="Arial"/>
                <w:sz w:val="10"/>
                <w:szCs w:val="10"/>
              </w:rPr>
              <w:t>Ежедневно, кроме субботы и воскресенья</w:t>
            </w:r>
          </w:p>
        </w:tc>
      </w:tr>
      <w:tr w:rsidR="009F4A24" w:rsidRPr="009F4A24" w:rsidTr="009F4A24">
        <w:tc>
          <w:tcPr>
            <w:tcW w:w="392" w:type="dxa"/>
          </w:tcPr>
          <w:p w:rsidR="009F4A24" w:rsidRPr="009F4A24" w:rsidRDefault="009F4A24" w:rsidP="009F4A24">
            <w:pPr>
              <w:pStyle w:val="ConsPlusNormal"/>
              <w:widowControl/>
              <w:ind w:firstLine="0"/>
              <w:jc w:val="both"/>
              <w:rPr>
                <w:sz w:val="10"/>
                <w:szCs w:val="10"/>
              </w:rPr>
            </w:pPr>
            <w:r>
              <w:rPr>
                <w:sz w:val="10"/>
                <w:szCs w:val="10"/>
              </w:rPr>
              <w:t>11</w:t>
            </w:r>
          </w:p>
        </w:tc>
        <w:tc>
          <w:tcPr>
            <w:tcW w:w="1134" w:type="dxa"/>
          </w:tcPr>
          <w:p w:rsidR="009F4A24" w:rsidRPr="009F4A24" w:rsidRDefault="009F4A24" w:rsidP="009F4A24">
            <w:pPr>
              <w:ind w:right="-108"/>
              <w:rPr>
                <w:rFonts w:ascii="Arial" w:hAnsi="Arial" w:cs="Arial"/>
                <w:sz w:val="10"/>
                <w:szCs w:val="10"/>
              </w:rPr>
            </w:pPr>
            <w:r w:rsidRPr="009F4A24">
              <w:rPr>
                <w:rFonts w:ascii="Arial" w:hAnsi="Arial" w:cs="Arial"/>
                <w:sz w:val="10"/>
                <w:szCs w:val="10"/>
              </w:rPr>
              <w:t xml:space="preserve">МКДОУ «Детский сад№16» </w:t>
            </w:r>
          </w:p>
        </w:tc>
        <w:tc>
          <w:tcPr>
            <w:tcW w:w="992" w:type="dxa"/>
            <w:vAlign w:val="center"/>
          </w:tcPr>
          <w:p w:rsidR="009F4A24" w:rsidRPr="009F4A24" w:rsidRDefault="009F4A24" w:rsidP="009F4A24">
            <w:pPr>
              <w:jc w:val="center"/>
              <w:rPr>
                <w:rFonts w:ascii="Arial" w:hAnsi="Arial" w:cs="Arial"/>
                <w:sz w:val="10"/>
                <w:szCs w:val="10"/>
              </w:rPr>
            </w:pPr>
            <w:r w:rsidRPr="009F4A24">
              <w:rPr>
                <w:rFonts w:ascii="Arial" w:hAnsi="Arial" w:cs="Arial"/>
                <w:sz w:val="10"/>
                <w:szCs w:val="10"/>
              </w:rPr>
              <w:t>356403</w:t>
            </w:r>
          </w:p>
          <w:p w:rsidR="009F4A24" w:rsidRPr="009F4A24" w:rsidRDefault="009F4A24" w:rsidP="009F4A24">
            <w:pPr>
              <w:jc w:val="center"/>
              <w:rPr>
                <w:rFonts w:ascii="Arial" w:hAnsi="Arial" w:cs="Arial"/>
                <w:sz w:val="10"/>
                <w:szCs w:val="10"/>
              </w:rPr>
            </w:pPr>
            <w:r w:rsidRPr="009F4A24">
              <w:rPr>
                <w:rFonts w:ascii="Arial" w:hAnsi="Arial" w:cs="Arial"/>
                <w:sz w:val="10"/>
                <w:szCs w:val="10"/>
              </w:rPr>
              <w:t>Ставропольский край</w:t>
            </w:r>
          </w:p>
          <w:p w:rsidR="009F4A24" w:rsidRPr="009F4A24" w:rsidRDefault="009F4A24" w:rsidP="009F4A24">
            <w:pPr>
              <w:pStyle w:val="msonormalcxspmiddle"/>
              <w:spacing w:before="0" w:beforeAutospacing="0" w:after="0" w:afterAutospacing="0"/>
              <w:contextualSpacing/>
              <w:jc w:val="center"/>
              <w:rPr>
                <w:rFonts w:ascii="Arial" w:hAnsi="Arial" w:cs="Arial"/>
                <w:sz w:val="10"/>
                <w:szCs w:val="10"/>
              </w:rPr>
            </w:pPr>
            <w:r w:rsidRPr="009F4A24">
              <w:rPr>
                <w:rFonts w:ascii="Arial" w:hAnsi="Arial" w:cs="Arial"/>
                <w:sz w:val="10"/>
                <w:szCs w:val="10"/>
              </w:rPr>
              <w:t>Благодарненский район</w:t>
            </w:r>
          </w:p>
          <w:p w:rsidR="009F4A24" w:rsidRPr="009F4A24" w:rsidRDefault="009F4A24" w:rsidP="009F4A24">
            <w:pPr>
              <w:pStyle w:val="msonormalcxspmiddle"/>
              <w:spacing w:before="0" w:beforeAutospacing="0" w:after="0" w:afterAutospacing="0"/>
              <w:contextualSpacing/>
              <w:jc w:val="center"/>
              <w:rPr>
                <w:rFonts w:ascii="Arial" w:hAnsi="Arial" w:cs="Arial"/>
                <w:sz w:val="10"/>
                <w:szCs w:val="10"/>
              </w:rPr>
            </w:pPr>
            <w:r w:rsidRPr="009F4A24">
              <w:rPr>
                <w:rFonts w:ascii="Arial" w:hAnsi="Arial" w:cs="Arial"/>
                <w:sz w:val="10"/>
                <w:szCs w:val="10"/>
              </w:rPr>
              <w:t>с. Сотниковское</w:t>
            </w:r>
          </w:p>
          <w:p w:rsidR="009F4A24" w:rsidRPr="009F4A24" w:rsidRDefault="009F4A24" w:rsidP="009F4A24">
            <w:pPr>
              <w:pStyle w:val="msonormalcxsplast"/>
              <w:contextualSpacing/>
              <w:jc w:val="center"/>
              <w:rPr>
                <w:rFonts w:ascii="Arial" w:hAnsi="Arial" w:cs="Arial"/>
                <w:sz w:val="10"/>
                <w:szCs w:val="10"/>
              </w:rPr>
            </w:pPr>
            <w:r w:rsidRPr="009F4A24">
              <w:rPr>
                <w:rFonts w:ascii="Arial" w:hAnsi="Arial" w:cs="Arial"/>
                <w:sz w:val="10"/>
                <w:szCs w:val="10"/>
              </w:rPr>
              <w:t>пер. Светлый №2</w:t>
            </w:r>
          </w:p>
        </w:tc>
        <w:tc>
          <w:tcPr>
            <w:tcW w:w="992" w:type="dxa"/>
          </w:tcPr>
          <w:p w:rsidR="009F4A24" w:rsidRPr="009F4A24" w:rsidRDefault="009F4A24" w:rsidP="009F4A24">
            <w:pPr>
              <w:pStyle w:val="msonormalcxspmiddle"/>
              <w:spacing w:before="0" w:beforeAutospacing="0" w:after="0" w:afterAutospacing="0"/>
              <w:jc w:val="center"/>
              <w:rPr>
                <w:rFonts w:ascii="Arial" w:hAnsi="Arial" w:cs="Arial"/>
                <w:sz w:val="10"/>
                <w:szCs w:val="10"/>
              </w:rPr>
            </w:pPr>
            <w:r w:rsidRPr="009F4A24">
              <w:rPr>
                <w:rFonts w:ascii="Arial" w:hAnsi="Arial" w:cs="Arial"/>
                <w:sz w:val="10"/>
                <w:szCs w:val="10"/>
              </w:rPr>
              <w:t>8 (86549)3-14-25</w:t>
            </w:r>
          </w:p>
          <w:p w:rsidR="009F4A24" w:rsidRPr="009F4A24" w:rsidRDefault="009F4A24" w:rsidP="009F4A24">
            <w:pPr>
              <w:pStyle w:val="msonormalcxspmiddle"/>
              <w:spacing w:before="0" w:beforeAutospacing="0" w:after="0" w:afterAutospacing="0"/>
              <w:jc w:val="center"/>
              <w:rPr>
                <w:rFonts w:ascii="Arial" w:hAnsi="Arial" w:cs="Arial"/>
                <w:color w:val="000000"/>
                <w:sz w:val="10"/>
                <w:szCs w:val="10"/>
              </w:rPr>
            </w:pPr>
            <w:hyperlink r:id="rId79" w:history="1">
              <w:r w:rsidRPr="009F4A24">
                <w:rPr>
                  <w:rStyle w:val="af0"/>
                  <w:rFonts w:ascii="Arial" w:hAnsi="Arial" w:cs="Arial"/>
                  <w:sz w:val="10"/>
                  <w:szCs w:val="10"/>
                  <w:lang w:val="en-US"/>
                </w:rPr>
                <w:t>sotnikovka</w:t>
              </w:r>
              <w:r w:rsidRPr="009F4A24">
                <w:rPr>
                  <w:rStyle w:val="af0"/>
                  <w:rFonts w:ascii="Arial" w:hAnsi="Arial" w:cs="Arial"/>
                  <w:sz w:val="10"/>
                  <w:szCs w:val="10"/>
                </w:rPr>
                <w:t>_</w:t>
              </w:r>
              <w:r w:rsidRPr="009F4A24">
                <w:rPr>
                  <w:rStyle w:val="af0"/>
                  <w:rFonts w:ascii="Arial" w:hAnsi="Arial" w:cs="Arial"/>
                  <w:sz w:val="10"/>
                  <w:szCs w:val="10"/>
                  <w:lang w:val="en-US"/>
                </w:rPr>
                <w:t>detsadik</w:t>
              </w:r>
              <w:r w:rsidRPr="009F4A24">
                <w:rPr>
                  <w:rStyle w:val="af0"/>
                  <w:rFonts w:ascii="Arial" w:hAnsi="Arial" w:cs="Arial"/>
                  <w:sz w:val="10"/>
                  <w:szCs w:val="10"/>
                </w:rPr>
                <w:t>@</w:t>
              </w:r>
              <w:r w:rsidRPr="009F4A24">
                <w:rPr>
                  <w:rStyle w:val="af0"/>
                  <w:rFonts w:ascii="Arial" w:hAnsi="Arial" w:cs="Arial"/>
                  <w:sz w:val="10"/>
                  <w:szCs w:val="10"/>
                  <w:lang w:val="en-US"/>
                </w:rPr>
                <w:t>rambler</w:t>
              </w:r>
              <w:r w:rsidRPr="009F4A24">
                <w:rPr>
                  <w:rStyle w:val="af0"/>
                  <w:rFonts w:ascii="Arial" w:hAnsi="Arial" w:cs="Arial"/>
                  <w:sz w:val="10"/>
                  <w:szCs w:val="10"/>
                </w:rPr>
                <w:t>.</w:t>
              </w:r>
              <w:r w:rsidRPr="009F4A24">
                <w:rPr>
                  <w:rStyle w:val="af0"/>
                  <w:rFonts w:ascii="Arial" w:hAnsi="Arial" w:cs="Arial"/>
                  <w:sz w:val="10"/>
                  <w:szCs w:val="10"/>
                  <w:lang w:val="en-US"/>
                </w:rPr>
                <w:t>ru</w:t>
              </w:r>
            </w:hyperlink>
          </w:p>
          <w:p w:rsidR="009F4A24" w:rsidRPr="009F4A24" w:rsidRDefault="009F4A24" w:rsidP="009F4A24">
            <w:pPr>
              <w:pStyle w:val="msonormalcxspmiddle"/>
              <w:spacing w:before="0" w:beforeAutospacing="0" w:after="0" w:afterAutospacing="0"/>
              <w:jc w:val="center"/>
              <w:rPr>
                <w:rFonts w:ascii="Arial" w:hAnsi="Arial" w:cs="Arial"/>
                <w:sz w:val="10"/>
                <w:szCs w:val="10"/>
              </w:rPr>
            </w:pPr>
            <w:r w:rsidRPr="009F4A24">
              <w:rPr>
                <w:rFonts w:ascii="Arial" w:hAnsi="Arial" w:cs="Arial"/>
                <w:color w:val="000000"/>
                <w:sz w:val="10"/>
                <w:szCs w:val="10"/>
                <w:lang w:val="en-US"/>
              </w:rPr>
              <w:t>ds</w:t>
            </w:r>
            <w:r w:rsidRPr="009F4A24">
              <w:rPr>
                <w:rFonts w:ascii="Arial" w:hAnsi="Arial" w:cs="Arial"/>
                <w:color w:val="000000"/>
                <w:sz w:val="10"/>
                <w:szCs w:val="10"/>
              </w:rPr>
              <w:t>16</w:t>
            </w:r>
            <w:r w:rsidRPr="009F4A24">
              <w:rPr>
                <w:rFonts w:ascii="Arial" w:hAnsi="Arial" w:cs="Arial"/>
                <w:color w:val="000000"/>
                <w:sz w:val="10"/>
                <w:szCs w:val="10"/>
                <w:lang w:val="en-US"/>
              </w:rPr>
              <w:t>sot</w:t>
            </w:r>
            <w:r w:rsidRPr="009F4A24">
              <w:rPr>
                <w:rFonts w:ascii="Arial" w:hAnsi="Arial" w:cs="Arial"/>
                <w:color w:val="000000"/>
                <w:sz w:val="10"/>
                <w:szCs w:val="10"/>
              </w:rPr>
              <w:t>.</w:t>
            </w:r>
            <w:proofErr w:type="spellStart"/>
            <w:r w:rsidRPr="009F4A24">
              <w:rPr>
                <w:rFonts w:ascii="Arial" w:hAnsi="Arial" w:cs="Arial"/>
                <w:color w:val="000000"/>
                <w:sz w:val="10"/>
                <w:szCs w:val="10"/>
                <w:lang w:val="en-US"/>
              </w:rPr>
              <w:t>ru</w:t>
            </w:r>
            <w:proofErr w:type="spellEnd"/>
          </w:p>
        </w:tc>
        <w:tc>
          <w:tcPr>
            <w:tcW w:w="851" w:type="dxa"/>
          </w:tcPr>
          <w:p w:rsidR="009F4A24" w:rsidRPr="009F4A24" w:rsidRDefault="009F4A24" w:rsidP="009F4A24">
            <w:pPr>
              <w:pStyle w:val="aff0"/>
              <w:ind w:left="0"/>
              <w:jc w:val="center"/>
              <w:rPr>
                <w:rFonts w:ascii="Arial" w:hAnsi="Arial" w:cs="Arial"/>
                <w:sz w:val="10"/>
                <w:szCs w:val="10"/>
              </w:rPr>
            </w:pPr>
            <w:r w:rsidRPr="009F4A24">
              <w:rPr>
                <w:rFonts w:ascii="Arial" w:hAnsi="Arial" w:cs="Arial"/>
                <w:sz w:val="10"/>
                <w:szCs w:val="10"/>
              </w:rPr>
              <w:t>Дроздова</w:t>
            </w:r>
          </w:p>
          <w:p w:rsidR="009F4A24" w:rsidRPr="009F4A24" w:rsidRDefault="009F4A24" w:rsidP="009F4A24">
            <w:pPr>
              <w:contextualSpacing/>
              <w:jc w:val="center"/>
              <w:rPr>
                <w:rFonts w:ascii="Arial" w:hAnsi="Arial" w:cs="Arial"/>
                <w:sz w:val="10"/>
                <w:szCs w:val="10"/>
                <w:lang w:val="en-US"/>
              </w:rPr>
            </w:pPr>
            <w:r w:rsidRPr="009F4A24">
              <w:rPr>
                <w:rFonts w:ascii="Arial" w:hAnsi="Arial" w:cs="Arial"/>
                <w:sz w:val="10"/>
                <w:szCs w:val="10"/>
              </w:rPr>
              <w:t>Галина</w:t>
            </w:r>
          </w:p>
          <w:p w:rsidR="009F4A24" w:rsidRPr="009F4A24" w:rsidRDefault="009F4A24" w:rsidP="009F4A24">
            <w:pPr>
              <w:pStyle w:val="msonormalcxspmiddle"/>
              <w:spacing w:before="0" w:beforeAutospacing="0" w:after="0" w:afterAutospacing="0"/>
              <w:contextualSpacing/>
              <w:jc w:val="center"/>
              <w:rPr>
                <w:rFonts w:ascii="Arial" w:hAnsi="Arial" w:cs="Arial"/>
                <w:sz w:val="10"/>
                <w:szCs w:val="10"/>
              </w:rPr>
            </w:pPr>
            <w:r w:rsidRPr="009F4A24">
              <w:rPr>
                <w:rFonts w:ascii="Arial" w:hAnsi="Arial" w:cs="Arial"/>
                <w:sz w:val="10"/>
                <w:szCs w:val="10"/>
              </w:rPr>
              <w:t>Михайловна</w:t>
            </w:r>
          </w:p>
        </w:tc>
        <w:tc>
          <w:tcPr>
            <w:tcW w:w="849" w:type="dxa"/>
          </w:tcPr>
          <w:p w:rsidR="009F4A24" w:rsidRPr="009F4A24" w:rsidRDefault="009F4A24" w:rsidP="009F4A24">
            <w:pPr>
              <w:jc w:val="center"/>
              <w:rPr>
                <w:rFonts w:ascii="Arial" w:hAnsi="Arial" w:cs="Arial"/>
                <w:sz w:val="10"/>
                <w:szCs w:val="10"/>
              </w:rPr>
            </w:pPr>
            <w:r w:rsidRPr="009F4A24">
              <w:rPr>
                <w:rFonts w:ascii="Arial" w:hAnsi="Arial" w:cs="Arial"/>
                <w:sz w:val="10"/>
                <w:szCs w:val="10"/>
              </w:rPr>
              <w:t>ежедневно, кроме субботы и воскресенья</w:t>
            </w:r>
          </w:p>
          <w:p w:rsidR="009F4A24" w:rsidRPr="009F4A24" w:rsidRDefault="009F4A24" w:rsidP="009F4A24">
            <w:pPr>
              <w:jc w:val="center"/>
              <w:rPr>
                <w:rFonts w:ascii="Arial" w:hAnsi="Arial" w:cs="Arial"/>
                <w:sz w:val="10"/>
                <w:szCs w:val="10"/>
              </w:rPr>
            </w:pPr>
            <w:r w:rsidRPr="009F4A24">
              <w:rPr>
                <w:rFonts w:ascii="Arial" w:hAnsi="Arial" w:cs="Arial"/>
                <w:sz w:val="10"/>
                <w:szCs w:val="10"/>
              </w:rPr>
              <w:t>8:00-17:00</w:t>
            </w:r>
          </w:p>
        </w:tc>
      </w:tr>
      <w:tr w:rsidR="009F4A24" w:rsidRPr="009F4A24" w:rsidTr="009F4A24">
        <w:tc>
          <w:tcPr>
            <w:tcW w:w="392" w:type="dxa"/>
          </w:tcPr>
          <w:p w:rsidR="009F4A24" w:rsidRPr="009F4A24" w:rsidRDefault="009F4A24" w:rsidP="009F4A24">
            <w:pPr>
              <w:pStyle w:val="ConsPlusNormal"/>
              <w:widowControl/>
              <w:ind w:firstLine="0"/>
              <w:jc w:val="both"/>
              <w:rPr>
                <w:sz w:val="10"/>
                <w:szCs w:val="10"/>
              </w:rPr>
            </w:pPr>
            <w:r>
              <w:rPr>
                <w:sz w:val="10"/>
                <w:szCs w:val="10"/>
              </w:rPr>
              <w:t>12</w:t>
            </w:r>
          </w:p>
        </w:tc>
        <w:tc>
          <w:tcPr>
            <w:tcW w:w="1134" w:type="dxa"/>
          </w:tcPr>
          <w:p w:rsidR="009F4A24" w:rsidRPr="009F4A24" w:rsidRDefault="009F4A24" w:rsidP="009F4A24">
            <w:pPr>
              <w:ind w:right="-108"/>
              <w:rPr>
                <w:rFonts w:ascii="Arial" w:hAnsi="Arial" w:cs="Arial"/>
                <w:sz w:val="10"/>
                <w:szCs w:val="10"/>
              </w:rPr>
            </w:pPr>
            <w:r w:rsidRPr="009F4A24">
              <w:rPr>
                <w:rFonts w:ascii="Arial" w:hAnsi="Arial" w:cs="Arial"/>
                <w:sz w:val="10"/>
                <w:szCs w:val="10"/>
              </w:rPr>
              <w:t xml:space="preserve">МКДОУ «Детский сад №17» </w:t>
            </w:r>
          </w:p>
        </w:tc>
        <w:tc>
          <w:tcPr>
            <w:tcW w:w="992" w:type="dxa"/>
            <w:vAlign w:val="center"/>
          </w:tcPr>
          <w:p w:rsidR="009F4A24" w:rsidRPr="009F4A24" w:rsidRDefault="009F4A24" w:rsidP="009F4A24">
            <w:pPr>
              <w:jc w:val="center"/>
              <w:rPr>
                <w:rFonts w:ascii="Arial" w:hAnsi="Arial" w:cs="Arial"/>
                <w:sz w:val="10"/>
                <w:szCs w:val="10"/>
              </w:rPr>
            </w:pPr>
            <w:r w:rsidRPr="009F4A24">
              <w:rPr>
                <w:rFonts w:ascii="Arial" w:hAnsi="Arial" w:cs="Arial"/>
                <w:sz w:val="10"/>
                <w:szCs w:val="10"/>
              </w:rPr>
              <w:t>356402</w:t>
            </w:r>
          </w:p>
          <w:p w:rsidR="009F4A24" w:rsidRPr="009F4A24" w:rsidRDefault="009F4A24" w:rsidP="009F4A24">
            <w:pPr>
              <w:jc w:val="center"/>
              <w:rPr>
                <w:rFonts w:ascii="Arial" w:hAnsi="Arial" w:cs="Arial"/>
                <w:sz w:val="10"/>
                <w:szCs w:val="10"/>
              </w:rPr>
            </w:pPr>
            <w:r w:rsidRPr="009F4A24">
              <w:rPr>
                <w:rFonts w:ascii="Arial" w:hAnsi="Arial" w:cs="Arial"/>
                <w:sz w:val="10"/>
                <w:szCs w:val="10"/>
              </w:rPr>
              <w:t>Ставропольский край</w:t>
            </w:r>
          </w:p>
          <w:p w:rsidR="009F4A24" w:rsidRPr="009F4A24" w:rsidRDefault="009F4A24" w:rsidP="009F4A24">
            <w:pPr>
              <w:pStyle w:val="msonormalcxspmiddle"/>
              <w:spacing w:before="0" w:beforeAutospacing="0" w:after="0" w:afterAutospacing="0"/>
              <w:contextualSpacing/>
              <w:jc w:val="center"/>
              <w:rPr>
                <w:rFonts w:ascii="Arial" w:hAnsi="Arial" w:cs="Arial"/>
                <w:sz w:val="10"/>
                <w:szCs w:val="10"/>
              </w:rPr>
            </w:pPr>
            <w:r w:rsidRPr="009F4A24">
              <w:rPr>
                <w:rFonts w:ascii="Arial" w:hAnsi="Arial" w:cs="Arial"/>
                <w:sz w:val="10"/>
                <w:szCs w:val="10"/>
              </w:rPr>
              <w:t xml:space="preserve">Благодарненский район, </w:t>
            </w:r>
            <w:proofErr w:type="gramStart"/>
            <w:r w:rsidRPr="009F4A24">
              <w:rPr>
                <w:rFonts w:ascii="Arial" w:hAnsi="Arial" w:cs="Arial"/>
                <w:sz w:val="10"/>
                <w:szCs w:val="10"/>
              </w:rPr>
              <w:t>с</w:t>
            </w:r>
            <w:proofErr w:type="gramEnd"/>
            <w:r w:rsidRPr="009F4A24">
              <w:rPr>
                <w:rFonts w:ascii="Arial" w:hAnsi="Arial" w:cs="Arial"/>
                <w:sz w:val="10"/>
                <w:szCs w:val="10"/>
              </w:rPr>
              <w:t>. Спасское</w:t>
            </w:r>
          </w:p>
          <w:p w:rsidR="009F4A24" w:rsidRPr="009F4A24" w:rsidRDefault="009F4A24" w:rsidP="009F4A24">
            <w:pPr>
              <w:pStyle w:val="msonormalcxsplast"/>
              <w:contextualSpacing/>
              <w:jc w:val="center"/>
              <w:rPr>
                <w:rFonts w:ascii="Arial" w:hAnsi="Arial" w:cs="Arial"/>
                <w:sz w:val="10"/>
                <w:szCs w:val="10"/>
              </w:rPr>
            </w:pPr>
            <w:r w:rsidRPr="009F4A24">
              <w:rPr>
                <w:rFonts w:ascii="Arial" w:hAnsi="Arial" w:cs="Arial"/>
                <w:sz w:val="10"/>
                <w:szCs w:val="10"/>
              </w:rPr>
              <w:t>ул. Красная №167</w:t>
            </w:r>
          </w:p>
        </w:tc>
        <w:tc>
          <w:tcPr>
            <w:tcW w:w="992" w:type="dxa"/>
          </w:tcPr>
          <w:p w:rsidR="009F4A24" w:rsidRPr="009F4A24" w:rsidRDefault="009F4A24" w:rsidP="009F4A24">
            <w:pPr>
              <w:pStyle w:val="msonormalcxspmiddle"/>
              <w:spacing w:before="0" w:beforeAutospacing="0" w:after="0" w:afterAutospacing="0"/>
              <w:jc w:val="center"/>
              <w:rPr>
                <w:rFonts w:ascii="Arial" w:hAnsi="Arial" w:cs="Arial"/>
                <w:sz w:val="10"/>
                <w:szCs w:val="10"/>
              </w:rPr>
            </w:pPr>
            <w:r w:rsidRPr="009F4A24">
              <w:rPr>
                <w:rFonts w:ascii="Arial" w:hAnsi="Arial" w:cs="Arial"/>
                <w:sz w:val="10"/>
                <w:szCs w:val="10"/>
              </w:rPr>
              <w:t>8 (86549)2-49-87</w:t>
            </w:r>
          </w:p>
          <w:p w:rsidR="009F4A24" w:rsidRPr="009F4A24" w:rsidRDefault="009F4A24" w:rsidP="009F4A24">
            <w:pPr>
              <w:pStyle w:val="msonormalcxspmiddle"/>
              <w:spacing w:before="0" w:beforeAutospacing="0" w:after="0" w:afterAutospacing="0"/>
              <w:jc w:val="center"/>
              <w:rPr>
                <w:rFonts w:ascii="Arial" w:hAnsi="Arial" w:cs="Arial"/>
                <w:color w:val="000000"/>
                <w:sz w:val="10"/>
                <w:szCs w:val="10"/>
              </w:rPr>
            </w:pPr>
            <w:hyperlink r:id="rId80" w:history="1">
              <w:r w:rsidRPr="009F4A24">
                <w:rPr>
                  <w:rStyle w:val="af0"/>
                  <w:rFonts w:ascii="Arial" w:hAnsi="Arial" w:cs="Arial"/>
                  <w:sz w:val="10"/>
                  <w:szCs w:val="10"/>
                </w:rPr>
                <w:t>annnytka2012@yandex.ru</w:t>
              </w:r>
            </w:hyperlink>
          </w:p>
          <w:p w:rsidR="009F4A24" w:rsidRPr="009F4A24" w:rsidRDefault="009F4A24" w:rsidP="009F4A24">
            <w:pPr>
              <w:pStyle w:val="msonormalcxspmiddle"/>
              <w:spacing w:before="0" w:beforeAutospacing="0" w:after="0" w:afterAutospacing="0"/>
              <w:jc w:val="center"/>
              <w:rPr>
                <w:rFonts w:ascii="Arial" w:hAnsi="Arial" w:cs="Arial"/>
                <w:sz w:val="10"/>
                <w:szCs w:val="10"/>
              </w:rPr>
            </w:pPr>
            <w:r w:rsidRPr="009F4A24">
              <w:rPr>
                <w:rFonts w:ascii="Arial" w:hAnsi="Arial" w:cs="Arial"/>
                <w:sz w:val="10"/>
                <w:szCs w:val="10"/>
              </w:rPr>
              <w:t>4116.</w:t>
            </w:r>
            <w:proofErr w:type="spellStart"/>
            <w:r w:rsidRPr="009F4A24">
              <w:rPr>
                <w:rFonts w:ascii="Arial" w:hAnsi="Arial" w:cs="Arial"/>
                <w:sz w:val="10"/>
                <w:szCs w:val="10"/>
                <w:lang w:val="en-US"/>
              </w:rPr>
              <w:t>maaam</w:t>
            </w:r>
            <w:proofErr w:type="spellEnd"/>
            <w:r w:rsidRPr="009F4A24">
              <w:rPr>
                <w:rFonts w:ascii="Arial" w:hAnsi="Arial" w:cs="Arial"/>
                <w:sz w:val="10"/>
                <w:szCs w:val="10"/>
              </w:rPr>
              <w:t>.</w:t>
            </w:r>
            <w:proofErr w:type="spellStart"/>
            <w:r w:rsidRPr="009F4A24">
              <w:rPr>
                <w:rFonts w:ascii="Arial" w:hAnsi="Arial" w:cs="Arial"/>
                <w:sz w:val="10"/>
                <w:szCs w:val="10"/>
                <w:lang w:val="en-US"/>
              </w:rPr>
              <w:t>ru</w:t>
            </w:r>
            <w:proofErr w:type="spellEnd"/>
          </w:p>
        </w:tc>
        <w:tc>
          <w:tcPr>
            <w:tcW w:w="851" w:type="dxa"/>
          </w:tcPr>
          <w:p w:rsidR="009F4A24" w:rsidRPr="009F4A24" w:rsidRDefault="009F4A24" w:rsidP="009F4A24">
            <w:pPr>
              <w:pStyle w:val="aff0"/>
              <w:ind w:left="0"/>
              <w:jc w:val="center"/>
              <w:rPr>
                <w:rFonts w:ascii="Arial" w:hAnsi="Arial" w:cs="Arial"/>
                <w:sz w:val="10"/>
                <w:szCs w:val="10"/>
              </w:rPr>
            </w:pPr>
            <w:r w:rsidRPr="009F4A24">
              <w:rPr>
                <w:rFonts w:ascii="Arial" w:hAnsi="Arial" w:cs="Arial"/>
                <w:sz w:val="10"/>
                <w:szCs w:val="10"/>
              </w:rPr>
              <w:t>Долгих</w:t>
            </w:r>
          </w:p>
          <w:p w:rsidR="009F4A24" w:rsidRPr="009F4A24" w:rsidRDefault="009F4A24" w:rsidP="009F4A24">
            <w:pPr>
              <w:contextualSpacing/>
              <w:jc w:val="center"/>
              <w:rPr>
                <w:rFonts w:ascii="Arial" w:hAnsi="Arial" w:cs="Arial"/>
                <w:sz w:val="10"/>
                <w:szCs w:val="10"/>
                <w:lang w:val="en-US"/>
              </w:rPr>
            </w:pPr>
            <w:r w:rsidRPr="009F4A24">
              <w:rPr>
                <w:rFonts w:ascii="Arial" w:hAnsi="Arial" w:cs="Arial"/>
                <w:sz w:val="10"/>
                <w:szCs w:val="10"/>
              </w:rPr>
              <w:t>Анна</w:t>
            </w:r>
          </w:p>
          <w:p w:rsidR="009F4A24" w:rsidRPr="009F4A24" w:rsidRDefault="009F4A24" w:rsidP="009F4A24">
            <w:pPr>
              <w:pStyle w:val="msonormalcxspmiddle"/>
              <w:spacing w:before="0" w:beforeAutospacing="0" w:after="0" w:afterAutospacing="0"/>
              <w:contextualSpacing/>
              <w:jc w:val="center"/>
              <w:rPr>
                <w:rFonts w:ascii="Arial" w:hAnsi="Arial" w:cs="Arial"/>
                <w:sz w:val="10"/>
                <w:szCs w:val="10"/>
              </w:rPr>
            </w:pPr>
            <w:r w:rsidRPr="009F4A24">
              <w:rPr>
                <w:rFonts w:ascii="Arial" w:hAnsi="Arial" w:cs="Arial"/>
                <w:sz w:val="10"/>
                <w:szCs w:val="10"/>
              </w:rPr>
              <w:t>Михайловна</w:t>
            </w:r>
          </w:p>
        </w:tc>
        <w:tc>
          <w:tcPr>
            <w:tcW w:w="849" w:type="dxa"/>
          </w:tcPr>
          <w:p w:rsidR="009F4A24" w:rsidRPr="009F4A24" w:rsidRDefault="009F4A24" w:rsidP="009F4A24">
            <w:pPr>
              <w:jc w:val="center"/>
              <w:rPr>
                <w:rFonts w:ascii="Arial" w:hAnsi="Arial" w:cs="Arial"/>
                <w:sz w:val="10"/>
                <w:szCs w:val="10"/>
              </w:rPr>
            </w:pPr>
            <w:r w:rsidRPr="009F4A24">
              <w:rPr>
                <w:rFonts w:ascii="Arial" w:hAnsi="Arial" w:cs="Arial"/>
                <w:sz w:val="10"/>
                <w:szCs w:val="10"/>
              </w:rPr>
              <w:t>ежедневно, кроме субботы и воскресенья</w:t>
            </w:r>
          </w:p>
        </w:tc>
      </w:tr>
      <w:tr w:rsidR="009F4A24" w:rsidRPr="009F4A24" w:rsidTr="009F4A24">
        <w:tc>
          <w:tcPr>
            <w:tcW w:w="392" w:type="dxa"/>
          </w:tcPr>
          <w:p w:rsidR="009F4A24" w:rsidRPr="009F4A24" w:rsidRDefault="009F4A24" w:rsidP="009F4A24">
            <w:pPr>
              <w:pStyle w:val="ConsPlusNormal"/>
              <w:widowControl/>
              <w:ind w:firstLine="0"/>
              <w:jc w:val="both"/>
              <w:rPr>
                <w:sz w:val="10"/>
                <w:szCs w:val="10"/>
              </w:rPr>
            </w:pPr>
            <w:r>
              <w:rPr>
                <w:sz w:val="10"/>
                <w:szCs w:val="10"/>
              </w:rPr>
              <w:t>13</w:t>
            </w:r>
          </w:p>
        </w:tc>
        <w:tc>
          <w:tcPr>
            <w:tcW w:w="1134" w:type="dxa"/>
          </w:tcPr>
          <w:p w:rsidR="009F4A24" w:rsidRPr="009F4A24" w:rsidRDefault="009F4A24" w:rsidP="009F4A24">
            <w:pPr>
              <w:ind w:right="-108"/>
              <w:rPr>
                <w:rFonts w:ascii="Arial" w:hAnsi="Arial" w:cs="Arial"/>
                <w:sz w:val="10"/>
                <w:szCs w:val="10"/>
              </w:rPr>
            </w:pPr>
            <w:r w:rsidRPr="009F4A24">
              <w:rPr>
                <w:rFonts w:ascii="Arial" w:hAnsi="Arial" w:cs="Arial"/>
                <w:sz w:val="10"/>
                <w:szCs w:val="10"/>
              </w:rPr>
              <w:t xml:space="preserve">МКДОУ «Детский сад №19»  </w:t>
            </w:r>
          </w:p>
        </w:tc>
        <w:tc>
          <w:tcPr>
            <w:tcW w:w="992" w:type="dxa"/>
            <w:vAlign w:val="center"/>
          </w:tcPr>
          <w:p w:rsidR="009F4A24" w:rsidRPr="009F4A24" w:rsidRDefault="009F4A24" w:rsidP="009F4A24">
            <w:pPr>
              <w:jc w:val="center"/>
              <w:rPr>
                <w:rFonts w:ascii="Arial" w:hAnsi="Arial" w:cs="Arial"/>
                <w:sz w:val="10"/>
                <w:szCs w:val="10"/>
              </w:rPr>
            </w:pPr>
            <w:r w:rsidRPr="009F4A24">
              <w:rPr>
                <w:rFonts w:ascii="Arial" w:hAnsi="Arial" w:cs="Arial"/>
                <w:sz w:val="10"/>
                <w:szCs w:val="10"/>
              </w:rPr>
              <w:t>356401</w:t>
            </w:r>
          </w:p>
          <w:p w:rsidR="009F4A24" w:rsidRPr="009F4A24" w:rsidRDefault="009F4A24" w:rsidP="009F4A24">
            <w:pPr>
              <w:jc w:val="center"/>
              <w:rPr>
                <w:rFonts w:ascii="Arial" w:hAnsi="Arial" w:cs="Arial"/>
                <w:sz w:val="10"/>
                <w:szCs w:val="10"/>
              </w:rPr>
            </w:pPr>
            <w:r w:rsidRPr="009F4A24">
              <w:rPr>
                <w:rFonts w:ascii="Arial" w:hAnsi="Arial" w:cs="Arial"/>
                <w:sz w:val="10"/>
                <w:szCs w:val="10"/>
              </w:rPr>
              <w:t>Ставропольский край</w:t>
            </w:r>
          </w:p>
          <w:p w:rsidR="009F4A24" w:rsidRPr="009F4A24" w:rsidRDefault="009F4A24" w:rsidP="009F4A24">
            <w:pPr>
              <w:pStyle w:val="msonormalcxspmiddle"/>
              <w:spacing w:before="0" w:beforeAutospacing="0" w:after="0" w:afterAutospacing="0"/>
              <w:contextualSpacing/>
              <w:jc w:val="center"/>
              <w:rPr>
                <w:rFonts w:ascii="Arial" w:hAnsi="Arial" w:cs="Arial"/>
                <w:sz w:val="10"/>
                <w:szCs w:val="10"/>
              </w:rPr>
            </w:pPr>
            <w:r w:rsidRPr="009F4A24">
              <w:rPr>
                <w:rFonts w:ascii="Arial" w:hAnsi="Arial" w:cs="Arial"/>
                <w:sz w:val="10"/>
                <w:szCs w:val="10"/>
              </w:rPr>
              <w:t xml:space="preserve">Благодарненский район, с. </w:t>
            </w:r>
            <w:proofErr w:type="gramStart"/>
            <w:r w:rsidRPr="009F4A24">
              <w:rPr>
                <w:rFonts w:ascii="Arial" w:hAnsi="Arial" w:cs="Arial"/>
                <w:sz w:val="10"/>
                <w:szCs w:val="10"/>
              </w:rPr>
              <w:t>Бурлацкое</w:t>
            </w:r>
            <w:proofErr w:type="gramEnd"/>
          </w:p>
          <w:p w:rsidR="009F4A24" w:rsidRPr="009F4A24" w:rsidRDefault="009F4A24" w:rsidP="009F4A24">
            <w:pPr>
              <w:pStyle w:val="msonormalcxsplast"/>
              <w:contextualSpacing/>
              <w:jc w:val="center"/>
              <w:rPr>
                <w:rFonts w:ascii="Arial" w:hAnsi="Arial" w:cs="Arial"/>
                <w:sz w:val="10"/>
                <w:szCs w:val="10"/>
              </w:rPr>
            </w:pPr>
            <w:r w:rsidRPr="009F4A24">
              <w:rPr>
                <w:rFonts w:ascii="Arial" w:hAnsi="Arial" w:cs="Arial"/>
                <w:sz w:val="10"/>
                <w:szCs w:val="10"/>
              </w:rPr>
              <w:t>ул. Комсомольская№1</w:t>
            </w:r>
          </w:p>
        </w:tc>
        <w:tc>
          <w:tcPr>
            <w:tcW w:w="992" w:type="dxa"/>
          </w:tcPr>
          <w:p w:rsidR="009F4A24" w:rsidRPr="009F4A24" w:rsidRDefault="009F4A24" w:rsidP="009F4A24">
            <w:pPr>
              <w:pStyle w:val="msonormalcxspmiddle"/>
              <w:spacing w:before="0" w:beforeAutospacing="0" w:after="0" w:afterAutospacing="0"/>
              <w:jc w:val="center"/>
              <w:rPr>
                <w:rFonts w:ascii="Arial" w:hAnsi="Arial" w:cs="Arial"/>
                <w:sz w:val="10"/>
                <w:szCs w:val="10"/>
              </w:rPr>
            </w:pPr>
            <w:r w:rsidRPr="009F4A24">
              <w:rPr>
                <w:rFonts w:ascii="Arial" w:hAnsi="Arial" w:cs="Arial"/>
                <w:sz w:val="10"/>
                <w:szCs w:val="10"/>
              </w:rPr>
              <w:t>8 (86549)2-97-81</w:t>
            </w:r>
          </w:p>
          <w:p w:rsidR="009F4A24" w:rsidRPr="009F4A24" w:rsidRDefault="009F4A24" w:rsidP="009F4A24">
            <w:pPr>
              <w:pStyle w:val="msonormalcxspmiddle"/>
              <w:spacing w:before="0" w:beforeAutospacing="0" w:after="0" w:afterAutospacing="0"/>
              <w:jc w:val="center"/>
              <w:rPr>
                <w:rFonts w:ascii="Arial" w:hAnsi="Arial" w:cs="Arial"/>
                <w:color w:val="000000"/>
                <w:sz w:val="10"/>
                <w:szCs w:val="10"/>
              </w:rPr>
            </w:pPr>
            <w:hyperlink r:id="rId81" w:history="1">
              <w:r w:rsidRPr="009F4A24">
                <w:rPr>
                  <w:rStyle w:val="af0"/>
                  <w:rFonts w:ascii="Arial" w:hAnsi="Arial" w:cs="Arial"/>
                  <w:sz w:val="10"/>
                  <w:szCs w:val="10"/>
                  <w:lang w:val="en-US"/>
                </w:rPr>
                <w:t>outtop</w:t>
              </w:r>
              <w:r w:rsidRPr="009F4A24">
                <w:rPr>
                  <w:rStyle w:val="af0"/>
                  <w:rFonts w:ascii="Arial" w:hAnsi="Arial" w:cs="Arial"/>
                  <w:sz w:val="10"/>
                  <w:szCs w:val="10"/>
                </w:rPr>
                <w:t>@</w:t>
              </w:r>
              <w:r w:rsidRPr="009F4A24">
                <w:rPr>
                  <w:rStyle w:val="af0"/>
                  <w:rFonts w:ascii="Arial" w:hAnsi="Arial" w:cs="Arial"/>
                  <w:sz w:val="10"/>
                  <w:szCs w:val="10"/>
                  <w:lang w:val="en-US"/>
                </w:rPr>
                <w:t>yandex</w:t>
              </w:r>
              <w:r w:rsidRPr="009F4A24">
                <w:rPr>
                  <w:rStyle w:val="af0"/>
                  <w:rFonts w:ascii="Arial" w:hAnsi="Arial" w:cs="Arial"/>
                  <w:sz w:val="10"/>
                  <w:szCs w:val="10"/>
                </w:rPr>
                <w:t>.</w:t>
              </w:r>
              <w:r w:rsidRPr="009F4A24">
                <w:rPr>
                  <w:rStyle w:val="af0"/>
                  <w:rFonts w:ascii="Arial" w:hAnsi="Arial" w:cs="Arial"/>
                  <w:sz w:val="10"/>
                  <w:szCs w:val="10"/>
                  <w:lang w:val="en-US"/>
                </w:rPr>
                <w:t>ru</w:t>
              </w:r>
            </w:hyperlink>
          </w:p>
          <w:p w:rsidR="009F4A24" w:rsidRPr="009F4A24" w:rsidRDefault="009F4A24" w:rsidP="009F4A24">
            <w:pPr>
              <w:pStyle w:val="msonormalcxspmiddle"/>
              <w:spacing w:before="0" w:beforeAutospacing="0" w:after="0" w:afterAutospacing="0"/>
              <w:jc w:val="center"/>
              <w:rPr>
                <w:rFonts w:ascii="Arial" w:hAnsi="Arial" w:cs="Arial"/>
                <w:color w:val="000000"/>
                <w:sz w:val="10"/>
                <w:szCs w:val="10"/>
              </w:rPr>
            </w:pPr>
            <w:r w:rsidRPr="009F4A24">
              <w:rPr>
                <w:rFonts w:ascii="Arial" w:hAnsi="Arial" w:cs="Arial"/>
                <w:color w:val="000000"/>
                <w:sz w:val="10"/>
                <w:szCs w:val="10"/>
              </w:rPr>
              <w:t>19</w:t>
            </w:r>
            <w:proofErr w:type="spellStart"/>
            <w:r w:rsidRPr="009F4A24">
              <w:rPr>
                <w:rFonts w:ascii="Arial" w:hAnsi="Arial" w:cs="Arial"/>
                <w:color w:val="000000"/>
                <w:sz w:val="10"/>
                <w:szCs w:val="10"/>
                <w:lang w:val="en-US"/>
              </w:rPr>
              <w:t>det</w:t>
            </w:r>
            <w:proofErr w:type="spellEnd"/>
            <w:r w:rsidRPr="009F4A24">
              <w:rPr>
                <w:rFonts w:ascii="Arial" w:hAnsi="Arial" w:cs="Arial"/>
                <w:color w:val="000000"/>
                <w:sz w:val="10"/>
                <w:szCs w:val="10"/>
              </w:rPr>
              <w:t>.</w:t>
            </w:r>
            <w:proofErr w:type="spellStart"/>
            <w:r w:rsidRPr="009F4A24">
              <w:rPr>
                <w:rFonts w:ascii="Arial" w:hAnsi="Arial" w:cs="Arial"/>
                <w:color w:val="000000"/>
                <w:sz w:val="10"/>
                <w:szCs w:val="10"/>
                <w:lang w:val="en-US"/>
              </w:rPr>
              <w:t>caduk</w:t>
            </w:r>
            <w:proofErr w:type="spellEnd"/>
            <w:r w:rsidRPr="009F4A24">
              <w:rPr>
                <w:rFonts w:ascii="Arial" w:hAnsi="Arial" w:cs="Arial"/>
                <w:color w:val="000000"/>
                <w:sz w:val="10"/>
                <w:szCs w:val="10"/>
              </w:rPr>
              <w:t>.</w:t>
            </w:r>
            <w:proofErr w:type="spellStart"/>
            <w:r w:rsidRPr="009F4A24">
              <w:rPr>
                <w:rFonts w:ascii="Arial" w:hAnsi="Arial" w:cs="Arial"/>
                <w:color w:val="000000"/>
                <w:sz w:val="10"/>
                <w:szCs w:val="10"/>
                <w:lang w:val="en-US"/>
              </w:rPr>
              <w:t>ru</w:t>
            </w:r>
            <w:proofErr w:type="spellEnd"/>
          </w:p>
        </w:tc>
        <w:tc>
          <w:tcPr>
            <w:tcW w:w="851" w:type="dxa"/>
          </w:tcPr>
          <w:p w:rsidR="009F4A24" w:rsidRPr="009F4A24" w:rsidRDefault="009F4A24" w:rsidP="009F4A24">
            <w:pPr>
              <w:pStyle w:val="aff0"/>
              <w:ind w:left="0"/>
              <w:jc w:val="center"/>
              <w:rPr>
                <w:rFonts w:ascii="Arial" w:hAnsi="Arial" w:cs="Arial"/>
                <w:sz w:val="10"/>
                <w:szCs w:val="10"/>
              </w:rPr>
            </w:pPr>
            <w:proofErr w:type="spellStart"/>
            <w:r w:rsidRPr="009F4A24">
              <w:rPr>
                <w:rFonts w:ascii="Arial" w:hAnsi="Arial" w:cs="Arial"/>
                <w:sz w:val="10"/>
                <w:szCs w:val="10"/>
              </w:rPr>
              <w:t>Лахманова</w:t>
            </w:r>
            <w:proofErr w:type="spellEnd"/>
          </w:p>
          <w:p w:rsidR="009F4A24" w:rsidRPr="009F4A24" w:rsidRDefault="009F4A24" w:rsidP="009F4A24">
            <w:pPr>
              <w:contextualSpacing/>
              <w:jc w:val="center"/>
              <w:rPr>
                <w:rFonts w:ascii="Arial" w:hAnsi="Arial" w:cs="Arial"/>
                <w:sz w:val="10"/>
                <w:szCs w:val="10"/>
              </w:rPr>
            </w:pPr>
            <w:r w:rsidRPr="009F4A24">
              <w:rPr>
                <w:rFonts w:ascii="Arial" w:hAnsi="Arial" w:cs="Arial"/>
                <w:sz w:val="10"/>
                <w:szCs w:val="10"/>
              </w:rPr>
              <w:t>Валентина Алексеевна</w:t>
            </w:r>
          </w:p>
        </w:tc>
        <w:tc>
          <w:tcPr>
            <w:tcW w:w="849" w:type="dxa"/>
          </w:tcPr>
          <w:p w:rsidR="009F4A24" w:rsidRPr="009F4A24" w:rsidRDefault="009F4A24" w:rsidP="009F4A24">
            <w:pPr>
              <w:jc w:val="center"/>
              <w:rPr>
                <w:rFonts w:ascii="Arial" w:hAnsi="Arial" w:cs="Arial"/>
                <w:sz w:val="10"/>
                <w:szCs w:val="10"/>
              </w:rPr>
            </w:pPr>
            <w:r w:rsidRPr="009F4A24">
              <w:rPr>
                <w:rFonts w:ascii="Arial" w:hAnsi="Arial" w:cs="Arial"/>
                <w:sz w:val="10"/>
                <w:szCs w:val="10"/>
              </w:rPr>
              <w:t>ежедневно, кроме субботы и воскресенья</w:t>
            </w:r>
          </w:p>
          <w:p w:rsidR="009F4A24" w:rsidRPr="009F4A24" w:rsidRDefault="009F4A24" w:rsidP="009F4A24">
            <w:pPr>
              <w:jc w:val="center"/>
              <w:rPr>
                <w:rFonts w:ascii="Arial" w:hAnsi="Arial" w:cs="Arial"/>
                <w:sz w:val="10"/>
                <w:szCs w:val="10"/>
              </w:rPr>
            </w:pPr>
            <w:r w:rsidRPr="009F4A24">
              <w:rPr>
                <w:rFonts w:ascii="Arial" w:hAnsi="Arial" w:cs="Arial"/>
                <w:sz w:val="10"/>
                <w:szCs w:val="10"/>
              </w:rPr>
              <w:t>8:00-17:00</w:t>
            </w:r>
          </w:p>
        </w:tc>
      </w:tr>
      <w:tr w:rsidR="009F4A24" w:rsidRPr="009F4A24" w:rsidTr="009F4A24">
        <w:tc>
          <w:tcPr>
            <w:tcW w:w="392" w:type="dxa"/>
          </w:tcPr>
          <w:p w:rsidR="009F4A24" w:rsidRPr="009F4A24" w:rsidRDefault="009F4A24" w:rsidP="009F4A24">
            <w:pPr>
              <w:pStyle w:val="ConsPlusNormal"/>
              <w:widowControl/>
              <w:ind w:firstLine="0"/>
              <w:jc w:val="both"/>
              <w:rPr>
                <w:sz w:val="10"/>
                <w:szCs w:val="10"/>
              </w:rPr>
            </w:pPr>
            <w:r>
              <w:rPr>
                <w:sz w:val="10"/>
                <w:szCs w:val="10"/>
              </w:rPr>
              <w:t>14</w:t>
            </w:r>
          </w:p>
        </w:tc>
        <w:tc>
          <w:tcPr>
            <w:tcW w:w="1134" w:type="dxa"/>
          </w:tcPr>
          <w:p w:rsidR="009F4A24" w:rsidRPr="009F4A24" w:rsidRDefault="009F4A24" w:rsidP="009F4A24">
            <w:pPr>
              <w:ind w:right="-108"/>
              <w:rPr>
                <w:rFonts w:ascii="Arial" w:hAnsi="Arial" w:cs="Arial"/>
                <w:sz w:val="10"/>
                <w:szCs w:val="10"/>
              </w:rPr>
            </w:pPr>
            <w:r w:rsidRPr="009F4A24">
              <w:rPr>
                <w:rFonts w:ascii="Arial" w:hAnsi="Arial" w:cs="Arial"/>
                <w:sz w:val="10"/>
                <w:szCs w:val="10"/>
              </w:rPr>
              <w:t xml:space="preserve">МКДОУ «Детский сад №20» </w:t>
            </w:r>
          </w:p>
        </w:tc>
        <w:tc>
          <w:tcPr>
            <w:tcW w:w="992" w:type="dxa"/>
            <w:vAlign w:val="center"/>
          </w:tcPr>
          <w:p w:rsidR="009F4A24" w:rsidRPr="009F4A24" w:rsidRDefault="009F4A24" w:rsidP="009F4A24">
            <w:pPr>
              <w:jc w:val="center"/>
              <w:rPr>
                <w:rFonts w:ascii="Arial" w:hAnsi="Arial" w:cs="Arial"/>
                <w:sz w:val="10"/>
                <w:szCs w:val="10"/>
              </w:rPr>
            </w:pPr>
            <w:r w:rsidRPr="009F4A24">
              <w:rPr>
                <w:rFonts w:ascii="Arial" w:hAnsi="Arial" w:cs="Arial"/>
                <w:sz w:val="10"/>
                <w:szCs w:val="10"/>
              </w:rPr>
              <w:t>356401</w:t>
            </w:r>
          </w:p>
          <w:p w:rsidR="009F4A24" w:rsidRPr="009F4A24" w:rsidRDefault="009F4A24" w:rsidP="009F4A24">
            <w:pPr>
              <w:jc w:val="center"/>
              <w:rPr>
                <w:rFonts w:ascii="Arial" w:hAnsi="Arial" w:cs="Arial"/>
                <w:sz w:val="10"/>
                <w:szCs w:val="10"/>
              </w:rPr>
            </w:pPr>
            <w:r w:rsidRPr="009F4A24">
              <w:rPr>
                <w:rFonts w:ascii="Arial" w:hAnsi="Arial" w:cs="Arial"/>
                <w:sz w:val="10"/>
                <w:szCs w:val="10"/>
              </w:rPr>
              <w:t>Ставропольский край</w:t>
            </w:r>
          </w:p>
          <w:p w:rsidR="009F4A24" w:rsidRPr="009F4A24" w:rsidRDefault="009F4A24" w:rsidP="009F4A24">
            <w:pPr>
              <w:pStyle w:val="msonormalcxspmiddle"/>
              <w:spacing w:before="0" w:beforeAutospacing="0" w:after="0" w:afterAutospacing="0"/>
              <w:contextualSpacing/>
              <w:jc w:val="center"/>
              <w:rPr>
                <w:rFonts w:ascii="Arial" w:hAnsi="Arial" w:cs="Arial"/>
                <w:sz w:val="10"/>
                <w:szCs w:val="10"/>
              </w:rPr>
            </w:pPr>
            <w:r w:rsidRPr="009F4A24">
              <w:rPr>
                <w:rFonts w:ascii="Arial" w:hAnsi="Arial" w:cs="Arial"/>
                <w:sz w:val="10"/>
                <w:szCs w:val="10"/>
              </w:rPr>
              <w:t>Благодарненский</w:t>
            </w:r>
          </w:p>
          <w:p w:rsidR="009F4A24" w:rsidRPr="009F4A24" w:rsidRDefault="009F4A24" w:rsidP="009F4A24">
            <w:pPr>
              <w:pStyle w:val="msonormalcxspmiddle"/>
              <w:spacing w:before="0" w:beforeAutospacing="0" w:after="0" w:afterAutospacing="0"/>
              <w:contextualSpacing/>
              <w:jc w:val="center"/>
              <w:rPr>
                <w:rFonts w:ascii="Arial" w:hAnsi="Arial" w:cs="Arial"/>
                <w:sz w:val="10"/>
                <w:szCs w:val="10"/>
              </w:rPr>
            </w:pPr>
            <w:r w:rsidRPr="009F4A24">
              <w:rPr>
                <w:rFonts w:ascii="Arial" w:hAnsi="Arial" w:cs="Arial"/>
                <w:sz w:val="10"/>
                <w:szCs w:val="10"/>
              </w:rPr>
              <w:t xml:space="preserve">район, с. </w:t>
            </w:r>
            <w:proofErr w:type="gramStart"/>
            <w:r w:rsidRPr="009F4A24">
              <w:rPr>
                <w:rFonts w:ascii="Arial" w:hAnsi="Arial" w:cs="Arial"/>
                <w:sz w:val="10"/>
                <w:szCs w:val="10"/>
              </w:rPr>
              <w:t>Бурлацкое</w:t>
            </w:r>
            <w:proofErr w:type="gramEnd"/>
          </w:p>
          <w:p w:rsidR="009F4A24" w:rsidRPr="009F4A24" w:rsidRDefault="009F4A24" w:rsidP="009F4A24">
            <w:pPr>
              <w:pStyle w:val="msonormalcxsplast"/>
              <w:contextualSpacing/>
              <w:jc w:val="center"/>
              <w:rPr>
                <w:rFonts w:ascii="Arial" w:hAnsi="Arial" w:cs="Arial"/>
                <w:sz w:val="10"/>
                <w:szCs w:val="10"/>
              </w:rPr>
            </w:pPr>
            <w:r w:rsidRPr="009F4A24">
              <w:rPr>
                <w:rFonts w:ascii="Arial" w:hAnsi="Arial" w:cs="Arial"/>
                <w:sz w:val="10"/>
                <w:szCs w:val="10"/>
              </w:rPr>
              <w:t>ул. Красная №207, А</w:t>
            </w:r>
          </w:p>
          <w:p w:rsidR="009F4A24" w:rsidRPr="009F4A24" w:rsidRDefault="009F4A24" w:rsidP="009F4A24">
            <w:pPr>
              <w:pStyle w:val="msonormalcxsplast"/>
              <w:contextualSpacing/>
              <w:jc w:val="center"/>
              <w:rPr>
                <w:rFonts w:ascii="Arial" w:hAnsi="Arial" w:cs="Arial"/>
                <w:sz w:val="10"/>
                <w:szCs w:val="10"/>
              </w:rPr>
            </w:pPr>
          </w:p>
          <w:p w:rsidR="009F4A24" w:rsidRPr="009F4A24" w:rsidRDefault="009F4A24" w:rsidP="009F4A24">
            <w:pPr>
              <w:pStyle w:val="msonormalcxsplast"/>
              <w:contextualSpacing/>
              <w:jc w:val="center"/>
              <w:rPr>
                <w:rFonts w:ascii="Arial" w:hAnsi="Arial" w:cs="Arial"/>
                <w:sz w:val="10"/>
                <w:szCs w:val="10"/>
              </w:rPr>
            </w:pPr>
          </w:p>
        </w:tc>
        <w:tc>
          <w:tcPr>
            <w:tcW w:w="992" w:type="dxa"/>
          </w:tcPr>
          <w:p w:rsidR="009F4A24" w:rsidRPr="009F4A24" w:rsidRDefault="009F4A24" w:rsidP="009F4A24">
            <w:pPr>
              <w:pStyle w:val="msonormalcxspmiddle"/>
              <w:spacing w:before="0" w:beforeAutospacing="0" w:after="0" w:afterAutospacing="0"/>
              <w:jc w:val="center"/>
              <w:rPr>
                <w:rFonts w:ascii="Arial" w:hAnsi="Arial" w:cs="Arial"/>
                <w:sz w:val="10"/>
                <w:szCs w:val="10"/>
              </w:rPr>
            </w:pPr>
            <w:r w:rsidRPr="009F4A24">
              <w:rPr>
                <w:rFonts w:ascii="Arial" w:hAnsi="Arial" w:cs="Arial"/>
                <w:sz w:val="10"/>
                <w:szCs w:val="10"/>
              </w:rPr>
              <w:t>8 (86549)2-94-47</w:t>
            </w:r>
          </w:p>
          <w:p w:rsidR="009F4A24" w:rsidRPr="009F4A24" w:rsidRDefault="009F4A24" w:rsidP="009F4A24">
            <w:pPr>
              <w:pStyle w:val="msonormalcxspmiddle"/>
              <w:spacing w:before="0" w:beforeAutospacing="0" w:after="0" w:afterAutospacing="0"/>
              <w:jc w:val="center"/>
              <w:rPr>
                <w:rFonts w:ascii="Arial" w:hAnsi="Arial" w:cs="Arial"/>
                <w:color w:val="000000"/>
                <w:sz w:val="10"/>
                <w:szCs w:val="10"/>
              </w:rPr>
            </w:pPr>
            <w:hyperlink r:id="rId82" w:history="1">
              <w:r w:rsidRPr="009F4A24">
                <w:rPr>
                  <w:rStyle w:val="af0"/>
                  <w:rFonts w:ascii="Arial" w:hAnsi="Arial" w:cs="Arial"/>
                  <w:sz w:val="10"/>
                  <w:szCs w:val="10"/>
                  <w:lang w:val="en-US"/>
                </w:rPr>
                <w:t>ds</w:t>
              </w:r>
              <w:r w:rsidRPr="009F4A24">
                <w:rPr>
                  <w:rStyle w:val="af0"/>
                  <w:rFonts w:ascii="Arial" w:hAnsi="Arial" w:cs="Arial"/>
                  <w:sz w:val="10"/>
                  <w:szCs w:val="10"/>
                </w:rPr>
                <w:t>20</w:t>
              </w:r>
              <w:r w:rsidRPr="009F4A24">
                <w:rPr>
                  <w:rStyle w:val="af0"/>
                  <w:rFonts w:ascii="Arial" w:hAnsi="Arial" w:cs="Arial"/>
                  <w:sz w:val="10"/>
                  <w:szCs w:val="10"/>
                  <w:lang w:val="en-US"/>
                </w:rPr>
                <w:t>m</w:t>
              </w:r>
              <w:r w:rsidRPr="009F4A24">
                <w:rPr>
                  <w:rStyle w:val="af0"/>
                  <w:rFonts w:ascii="Arial" w:hAnsi="Arial" w:cs="Arial"/>
                  <w:sz w:val="10"/>
                  <w:szCs w:val="10"/>
                </w:rPr>
                <w:t>@</w:t>
              </w:r>
              <w:r w:rsidRPr="009F4A24">
                <w:rPr>
                  <w:rStyle w:val="af0"/>
                  <w:rFonts w:ascii="Arial" w:hAnsi="Arial" w:cs="Arial"/>
                  <w:sz w:val="10"/>
                  <w:szCs w:val="10"/>
                  <w:lang w:val="en-US"/>
                </w:rPr>
                <w:t>mail</w:t>
              </w:r>
              <w:r w:rsidRPr="009F4A24">
                <w:rPr>
                  <w:rStyle w:val="af0"/>
                  <w:rFonts w:ascii="Arial" w:hAnsi="Arial" w:cs="Arial"/>
                  <w:sz w:val="10"/>
                  <w:szCs w:val="10"/>
                </w:rPr>
                <w:t>.</w:t>
              </w:r>
              <w:proofErr w:type="spellStart"/>
              <w:r w:rsidRPr="009F4A24">
                <w:rPr>
                  <w:rStyle w:val="af0"/>
                  <w:rFonts w:ascii="Arial" w:hAnsi="Arial" w:cs="Arial"/>
                  <w:sz w:val="10"/>
                  <w:szCs w:val="10"/>
                  <w:lang w:val="en-US"/>
                </w:rPr>
                <w:t>ru</w:t>
              </w:r>
              <w:proofErr w:type="spellEnd"/>
            </w:hyperlink>
          </w:p>
          <w:p w:rsidR="009F4A24" w:rsidRPr="009F4A24" w:rsidRDefault="009F4A24" w:rsidP="009F4A24">
            <w:pPr>
              <w:pStyle w:val="msonormalcxspmiddle"/>
              <w:spacing w:before="0" w:beforeAutospacing="0" w:after="0" w:afterAutospacing="0"/>
              <w:jc w:val="center"/>
              <w:rPr>
                <w:rFonts w:ascii="Arial" w:hAnsi="Arial" w:cs="Arial"/>
                <w:sz w:val="10"/>
                <w:szCs w:val="10"/>
              </w:rPr>
            </w:pPr>
            <w:r w:rsidRPr="009F4A24">
              <w:rPr>
                <w:rFonts w:ascii="Arial" w:hAnsi="Arial" w:cs="Arial"/>
                <w:color w:val="000000"/>
                <w:sz w:val="10"/>
                <w:szCs w:val="10"/>
              </w:rPr>
              <w:t>ds20m.caduk.ru</w:t>
            </w:r>
          </w:p>
        </w:tc>
        <w:tc>
          <w:tcPr>
            <w:tcW w:w="851" w:type="dxa"/>
          </w:tcPr>
          <w:p w:rsidR="009F4A24" w:rsidRPr="009F4A24" w:rsidRDefault="009F4A24" w:rsidP="009F4A24">
            <w:pPr>
              <w:contextualSpacing/>
              <w:jc w:val="center"/>
              <w:rPr>
                <w:rFonts w:ascii="Arial" w:hAnsi="Arial" w:cs="Arial"/>
                <w:sz w:val="10"/>
                <w:szCs w:val="10"/>
              </w:rPr>
            </w:pPr>
            <w:proofErr w:type="spellStart"/>
            <w:r w:rsidRPr="009F4A24">
              <w:rPr>
                <w:rFonts w:ascii="Arial" w:hAnsi="Arial" w:cs="Arial"/>
                <w:sz w:val="10"/>
                <w:szCs w:val="10"/>
              </w:rPr>
              <w:t>Штуканева</w:t>
            </w:r>
            <w:proofErr w:type="spellEnd"/>
          </w:p>
          <w:p w:rsidR="009F4A24" w:rsidRPr="009F4A24" w:rsidRDefault="009F4A24" w:rsidP="009F4A24">
            <w:pPr>
              <w:pStyle w:val="msonormalcxspmiddle"/>
              <w:spacing w:before="0" w:beforeAutospacing="0" w:after="0" w:afterAutospacing="0"/>
              <w:contextualSpacing/>
              <w:jc w:val="center"/>
              <w:rPr>
                <w:rFonts w:ascii="Arial" w:hAnsi="Arial" w:cs="Arial"/>
                <w:sz w:val="10"/>
                <w:szCs w:val="10"/>
              </w:rPr>
            </w:pPr>
            <w:r w:rsidRPr="009F4A24">
              <w:rPr>
                <w:rFonts w:ascii="Arial" w:hAnsi="Arial" w:cs="Arial"/>
                <w:sz w:val="10"/>
                <w:szCs w:val="10"/>
              </w:rPr>
              <w:t>Наталья</w:t>
            </w:r>
          </w:p>
          <w:p w:rsidR="009F4A24" w:rsidRPr="009F4A24" w:rsidRDefault="009F4A24" w:rsidP="009F4A24">
            <w:pPr>
              <w:pStyle w:val="msonormalcxspmiddle"/>
              <w:spacing w:before="0" w:beforeAutospacing="0" w:after="0" w:afterAutospacing="0"/>
              <w:contextualSpacing/>
              <w:jc w:val="center"/>
              <w:rPr>
                <w:rFonts w:ascii="Arial" w:hAnsi="Arial" w:cs="Arial"/>
                <w:sz w:val="10"/>
                <w:szCs w:val="10"/>
              </w:rPr>
            </w:pPr>
            <w:r w:rsidRPr="009F4A24">
              <w:rPr>
                <w:rFonts w:ascii="Arial" w:hAnsi="Arial" w:cs="Arial"/>
                <w:sz w:val="10"/>
                <w:szCs w:val="10"/>
              </w:rPr>
              <w:t>Юрьевна</w:t>
            </w:r>
          </w:p>
        </w:tc>
        <w:tc>
          <w:tcPr>
            <w:tcW w:w="849" w:type="dxa"/>
          </w:tcPr>
          <w:p w:rsidR="009F4A24" w:rsidRPr="009F4A24" w:rsidRDefault="009F4A24" w:rsidP="009F4A24">
            <w:pPr>
              <w:jc w:val="center"/>
              <w:rPr>
                <w:rFonts w:ascii="Arial" w:hAnsi="Arial" w:cs="Arial"/>
                <w:sz w:val="10"/>
                <w:szCs w:val="10"/>
              </w:rPr>
            </w:pPr>
            <w:r w:rsidRPr="009F4A24">
              <w:rPr>
                <w:rFonts w:ascii="Arial" w:hAnsi="Arial" w:cs="Arial"/>
                <w:sz w:val="10"/>
                <w:szCs w:val="10"/>
              </w:rPr>
              <w:t>ежедневно, кроме субботы и воскресенья</w:t>
            </w:r>
          </w:p>
          <w:p w:rsidR="009F4A24" w:rsidRPr="009F4A24" w:rsidRDefault="009F4A24" w:rsidP="009F4A24">
            <w:pPr>
              <w:jc w:val="center"/>
              <w:rPr>
                <w:rFonts w:ascii="Arial" w:hAnsi="Arial" w:cs="Arial"/>
                <w:sz w:val="10"/>
                <w:szCs w:val="10"/>
              </w:rPr>
            </w:pPr>
            <w:r w:rsidRPr="009F4A24">
              <w:rPr>
                <w:rFonts w:ascii="Arial" w:hAnsi="Arial" w:cs="Arial"/>
                <w:sz w:val="10"/>
                <w:szCs w:val="10"/>
              </w:rPr>
              <w:t>8:00-17:00</w:t>
            </w:r>
          </w:p>
        </w:tc>
      </w:tr>
      <w:tr w:rsidR="009F4A24" w:rsidRPr="009F4A24" w:rsidTr="009F4A24">
        <w:tc>
          <w:tcPr>
            <w:tcW w:w="392" w:type="dxa"/>
          </w:tcPr>
          <w:p w:rsidR="009F4A24" w:rsidRPr="009F4A24" w:rsidRDefault="009F4A24" w:rsidP="009F4A24">
            <w:pPr>
              <w:pStyle w:val="ConsPlusNormal"/>
              <w:widowControl/>
              <w:ind w:firstLine="0"/>
              <w:jc w:val="both"/>
              <w:rPr>
                <w:sz w:val="10"/>
                <w:szCs w:val="10"/>
              </w:rPr>
            </w:pPr>
            <w:r>
              <w:rPr>
                <w:sz w:val="10"/>
                <w:szCs w:val="10"/>
              </w:rPr>
              <w:t>15</w:t>
            </w:r>
          </w:p>
        </w:tc>
        <w:tc>
          <w:tcPr>
            <w:tcW w:w="1134" w:type="dxa"/>
          </w:tcPr>
          <w:p w:rsidR="009F4A24" w:rsidRPr="009F4A24" w:rsidRDefault="009F4A24" w:rsidP="009F4A24">
            <w:pPr>
              <w:rPr>
                <w:rFonts w:ascii="Arial" w:hAnsi="Arial" w:cs="Arial"/>
                <w:sz w:val="10"/>
                <w:szCs w:val="10"/>
              </w:rPr>
            </w:pPr>
            <w:r w:rsidRPr="009F4A24">
              <w:rPr>
                <w:rFonts w:ascii="Arial" w:hAnsi="Arial" w:cs="Arial"/>
                <w:sz w:val="10"/>
                <w:szCs w:val="10"/>
              </w:rPr>
              <w:t xml:space="preserve">МКДОУ «Детский сад№21» </w:t>
            </w:r>
          </w:p>
        </w:tc>
        <w:tc>
          <w:tcPr>
            <w:tcW w:w="992" w:type="dxa"/>
            <w:vAlign w:val="center"/>
          </w:tcPr>
          <w:p w:rsidR="009F4A24" w:rsidRPr="009F4A24" w:rsidRDefault="009F4A24" w:rsidP="009F4A24">
            <w:pPr>
              <w:jc w:val="center"/>
              <w:rPr>
                <w:rFonts w:ascii="Arial" w:hAnsi="Arial" w:cs="Arial"/>
                <w:sz w:val="10"/>
                <w:szCs w:val="10"/>
              </w:rPr>
            </w:pPr>
            <w:r w:rsidRPr="009F4A24">
              <w:rPr>
                <w:rFonts w:ascii="Arial" w:hAnsi="Arial" w:cs="Arial"/>
                <w:sz w:val="10"/>
                <w:szCs w:val="10"/>
              </w:rPr>
              <w:t>356411</w:t>
            </w:r>
          </w:p>
          <w:p w:rsidR="009F4A24" w:rsidRPr="009F4A24" w:rsidRDefault="009F4A24" w:rsidP="009F4A24">
            <w:pPr>
              <w:jc w:val="center"/>
              <w:rPr>
                <w:rFonts w:ascii="Arial" w:hAnsi="Arial" w:cs="Arial"/>
                <w:sz w:val="10"/>
                <w:szCs w:val="10"/>
              </w:rPr>
            </w:pPr>
            <w:r w:rsidRPr="009F4A24">
              <w:rPr>
                <w:rFonts w:ascii="Arial" w:hAnsi="Arial" w:cs="Arial"/>
                <w:sz w:val="10"/>
                <w:szCs w:val="10"/>
              </w:rPr>
              <w:t>Ставропольский край</w:t>
            </w:r>
          </w:p>
          <w:p w:rsidR="009F4A24" w:rsidRPr="009F4A24" w:rsidRDefault="009F4A24" w:rsidP="009F4A24">
            <w:pPr>
              <w:pStyle w:val="msonormalcxspmiddle"/>
              <w:spacing w:before="0" w:beforeAutospacing="0" w:after="0" w:afterAutospacing="0"/>
              <w:contextualSpacing/>
              <w:jc w:val="center"/>
              <w:rPr>
                <w:rFonts w:ascii="Arial" w:hAnsi="Arial" w:cs="Arial"/>
                <w:sz w:val="10"/>
                <w:szCs w:val="10"/>
              </w:rPr>
            </w:pPr>
            <w:r w:rsidRPr="009F4A24">
              <w:rPr>
                <w:rFonts w:ascii="Arial" w:hAnsi="Arial" w:cs="Arial"/>
                <w:sz w:val="10"/>
                <w:szCs w:val="10"/>
              </w:rPr>
              <w:t>Благодарненский</w:t>
            </w:r>
          </w:p>
          <w:p w:rsidR="009F4A24" w:rsidRPr="009F4A24" w:rsidRDefault="009F4A24" w:rsidP="009F4A24">
            <w:pPr>
              <w:pStyle w:val="msonormalcxspmiddle"/>
              <w:spacing w:before="0" w:beforeAutospacing="0" w:after="0" w:afterAutospacing="0"/>
              <w:contextualSpacing/>
              <w:jc w:val="center"/>
              <w:rPr>
                <w:rFonts w:ascii="Arial" w:hAnsi="Arial" w:cs="Arial"/>
                <w:sz w:val="10"/>
                <w:szCs w:val="10"/>
              </w:rPr>
            </w:pPr>
            <w:r w:rsidRPr="009F4A24">
              <w:rPr>
                <w:rFonts w:ascii="Arial" w:hAnsi="Arial" w:cs="Arial"/>
                <w:sz w:val="10"/>
                <w:szCs w:val="10"/>
              </w:rPr>
              <w:t xml:space="preserve">район, с. </w:t>
            </w:r>
            <w:proofErr w:type="spellStart"/>
            <w:r w:rsidRPr="009F4A24">
              <w:rPr>
                <w:rFonts w:ascii="Arial" w:hAnsi="Arial" w:cs="Arial"/>
                <w:sz w:val="10"/>
                <w:szCs w:val="10"/>
              </w:rPr>
              <w:t>Шишкино</w:t>
            </w:r>
            <w:proofErr w:type="spellEnd"/>
          </w:p>
          <w:p w:rsidR="009F4A24" w:rsidRPr="009F4A24" w:rsidRDefault="009F4A24" w:rsidP="009F4A24">
            <w:pPr>
              <w:pStyle w:val="msonormalcxsplast"/>
              <w:contextualSpacing/>
              <w:jc w:val="center"/>
              <w:rPr>
                <w:rFonts w:ascii="Arial" w:hAnsi="Arial" w:cs="Arial"/>
                <w:sz w:val="10"/>
                <w:szCs w:val="10"/>
              </w:rPr>
            </w:pPr>
            <w:r w:rsidRPr="009F4A24">
              <w:rPr>
                <w:rFonts w:ascii="Arial" w:hAnsi="Arial" w:cs="Arial"/>
                <w:sz w:val="10"/>
                <w:szCs w:val="10"/>
              </w:rPr>
              <w:t>ул. Виноградная №32</w:t>
            </w:r>
          </w:p>
        </w:tc>
        <w:tc>
          <w:tcPr>
            <w:tcW w:w="992" w:type="dxa"/>
          </w:tcPr>
          <w:p w:rsidR="009F4A24" w:rsidRPr="009F4A24" w:rsidRDefault="009F4A24" w:rsidP="009F4A24">
            <w:pPr>
              <w:pStyle w:val="msonormalcxspmiddle"/>
              <w:spacing w:before="0" w:beforeAutospacing="0" w:after="0" w:afterAutospacing="0"/>
              <w:jc w:val="center"/>
              <w:rPr>
                <w:rFonts w:ascii="Arial" w:hAnsi="Arial" w:cs="Arial"/>
                <w:sz w:val="10"/>
                <w:szCs w:val="10"/>
              </w:rPr>
            </w:pPr>
            <w:r w:rsidRPr="009F4A24">
              <w:rPr>
                <w:rFonts w:ascii="Arial" w:hAnsi="Arial" w:cs="Arial"/>
                <w:sz w:val="10"/>
                <w:szCs w:val="10"/>
              </w:rPr>
              <w:t>8 (86549)2-57-36</w:t>
            </w:r>
          </w:p>
          <w:p w:rsidR="009F4A24" w:rsidRPr="009F4A24" w:rsidRDefault="009F4A24" w:rsidP="009F4A24">
            <w:pPr>
              <w:pStyle w:val="msonormalcxspmiddle"/>
              <w:spacing w:before="0" w:beforeAutospacing="0" w:after="0" w:afterAutospacing="0"/>
              <w:jc w:val="center"/>
              <w:rPr>
                <w:rFonts w:ascii="Arial" w:hAnsi="Arial" w:cs="Arial"/>
                <w:color w:val="000000"/>
                <w:sz w:val="10"/>
                <w:szCs w:val="10"/>
              </w:rPr>
            </w:pPr>
            <w:hyperlink r:id="rId83" w:history="1">
              <w:r w:rsidRPr="009F4A24">
                <w:rPr>
                  <w:rStyle w:val="af0"/>
                  <w:rFonts w:ascii="Arial" w:hAnsi="Arial" w:cs="Arial"/>
                  <w:sz w:val="10"/>
                  <w:szCs w:val="10"/>
                  <w:lang w:val="en-US"/>
                </w:rPr>
                <w:t>mkdou</w:t>
              </w:r>
              <w:r w:rsidRPr="009F4A24">
                <w:rPr>
                  <w:rStyle w:val="af0"/>
                  <w:rFonts w:ascii="Arial" w:hAnsi="Arial" w:cs="Arial"/>
                  <w:sz w:val="10"/>
                  <w:szCs w:val="10"/>
                </w:rPr>
                <w:t>.</w:t>
              </w:r>
              <w:r w:rsidRPr="009F4A24">
                <w:rPr>
                  <w:rStyle w:val="af0"/>
                  <w:rFonts w:ascii="Arial" w:hAnsi="Arial" w:cs="Arial"/>
                  <w:sz w:val="10"/>
                  <w:szCs w:val="10"/>
                  <w:lang w:val="en-US"/>
                </w:rPr>
                <w:t>ds</w:t>
              </w:r>
              <w:r w:rsidRPr="009F4A24">
                <w:rPr>
                  <w:rStyle w:val="af0"/>
                  <w:rFonts w:ascii="Arial" w:hAnsi="Arial" w:cs="Arial"/>
                  <w:sz w:val="10"/>
                  <w:szCs w:val="10"/>
                </w:rPr>
                <w:t>21@</w:t>
              </w:r>
              <w:r w:rsidRPr="009F4A24">
                <w:rPr>
                  <w:rStyle w:val="af0"/>
                  <w:rFonts w:ascii="Arial" w:hAnsi="Arial" w:cs="Arial"/>
                  <w:sz w:val="10"/>
                  <w:szCs w:val="10"/>
                  <w:lang w:val="en-US"/>
                </w:rPr>
                <w:t>yandex</w:t>
              </w:r>
              <w:r w:rsidRPr="009F4A24">
                <w:rPr>
                  <w:rStyle w:val="af0"/>
                  <w:rFonts w:ascii="Arial" w:hAnsi="Arial" w:cs="Arial"/>
                  <w:sz w:val="10"/>
                  <w:szCs w:val="10"/>
                </w:rPr>
                <w:t>.</w:t>
              </w:r>
              <w:r w:rsidRPr="009F4A24">
                <w:rPr>
                  <w:rStyle w:val="af0"/>
                  <w:rFonts w:ascii="Arial" w:hAnsi="Arial" w:cs="Arial"/>
                  <w:sz w:val="10"/>
                  <w:szCs w:val="10"/>
                  <w:lang w:val="en-US"/>
                </w:rPr>
                <w:t>ru</w:t>
              </w:r>
            </w:hyperlink>
          </w:p>
          <w:p w:rsidR="009F4A24" w:rsidRPr="009F4A24" w:rsidRDefault="009F4A24" w:rsidP="009F4A24">
            <w:pPr>
              <w:pStyle w:val="msonormalcxspmiddle"/>
              <w:spacing w:before="0" w:beforeAutospacing="0" w:after="0" w:afterAutospacing="0"/>
              <w:jc w:val="center"/>
              <w:rPr>
                <w:rFonts w:ascii="Arial" w:hAnsi="Arial" w:cs="Arial"/>
                <w:sz w:val="10"/>
                <w:szCs w:val="10"/>
              </w:rPr>
            </w:pPr>
            <w:proofErr w:type="spellStart"/>
            <w:r w:rsidRPr="009F4A24">
              <w:rPr>
                <w:rFonts w:ascii="Arial" w:hAnsi="Arial" w:cs="Arial"/>
                <w:color w:val="000000"/>
                <w:sz w:val="10"/>
                <w:szCs w:val="10"/>
                <w:u w:val="single"/>
                <w:lang w:val="en-US"/>
              </w:rPr>
              <w:t>mkdoyds</w:t>
            </w:r>
            <w:proofErr w:type="spellEnd"/>
            <w:r w:rsidRPr="009F4A24">
              <w:rPr>
                <w:rFonts w:ascii="Arial" w:hAnsi="Arial" w:cs="Arial"/>
                <w:color w:val="000000"/>
                <w:sz w:val="10"/>
                <w:szCs w:val="10"/>
                <w:u w:val="single"/>
              </w:rPr>
              <w:t>21.</w:t>
            </w:r>
            <w:proofErr w:type="spellStart"/>
            <w:r w:rsidRPr="009F4A24">
              <w:rPr>
                <w:rFonts w:ascii="Arial" w:hAnsi="Arial" w:cs="Arial"/>
                <w:color w:val="000000"/>
                <w:sz w:val="10"/>
                <w:szCs w:val="10"/>
                <w:u w:val="single"/>
                <w:lang w:val="en-US"/>
              </w:rPr>
              <w:t>caduk</w:t>
            </w:r>
            <w:proofErr w:type="spellEnd"/>
            <w:r w:rsidRPr="009F4A24">
              <w:rPr>
                <w:rFonts w:ascii="Arial" w:hAnsi="Arial" w:cs="Arial"/>
                <w:color w:val="000000"/>
                <w:sz w:val="10"/>
                <w:szCs w:val="10"/>
                <w:u w:val="single"/>
              </w:rPr>
              <w:t>.</w:t>
            </w:r>
            <w:proofErr w:type="spellStart"/>
            <w:r w:rsidRPr="009F4A24">
              <w:rPr>
                <w:rFonts w:ascii="Arial" w:hAnsi="Arial" w:cs="Arial"/>
                <w:color w:val="000000"/>
                <w:sz w:val="10"/>
                <w:szCs w:val="10"/>
                <w:u w:val="single"/>
                <w:lang w:val="en-US"/>
              </w:rPr>
              <w:t>ru</w:t>
            </w:r>
            <w:proofErr w:type="spellEnd"/>
          </w:p>
        </w:tc>
        <w:tc>
          <w:tcPr>
            <w:tcW w:w="851" w:type="dxa"/>
          </w:tcPr>
          <w:p w:rsidR="009F4A24" w:rsidRPr="009F4A24" w:rsidRDefault="009F4A24" w:rsidP="009F4A24">
            <w:pPr>
              <w:pStyle w:val="aff0"/>
              <w:ind w:left="0"/>
              <w:jc w:val="center"/>
              <w:rPr>
                <w:rFonts w:ascii="Arial" w:hAnsi="Arial" w:cs="Arial"/>
                <w:sz w:val="10"/>
                <w:szCs w:val="10"/>
              </w:rPr>
            </w:pPr>
            <w:r w:rsidRPr="009F4A24">
              <w:rPr>
                <w:rFonts w:ascii="Arial" w:hAnsi="Arial" w:cs="Arial"/>
                <w:sz w:val="10"/>
                <w:szCs w:val="10"/>
              </w:rPr>
              <w:t>Панарина</w:t>
            </w:r>
          </w:p>
          <w:p w:rsidR="009F4A24" w:rsidRPr="009F4A24" w:rsidRDefault="009F4A24" w:rsidP="009F4A24">
            <w:pPr>
              <w:contextualSpacing/>
              <w:jc w:val="center"/>
              <w:rPr>
                <w:rFonts w:ascii="Arial" w:hAnsi="Arial" w:cs="Arial"/>
                <w:sz w:val="10"/>
                <w:szCs w:val="10"/>
              </w:rPr>
            </w:pPr>
            <w:r w:rsidRPr="009F4A24">
              <w:rPr>
                <w:rFonts w:ascii="Arial" w:hAnsi="Arial" w:cs="Arial"/>
                <w:sz w:val="10"/>
                <w:szCs w:val="10"/>
              </w:rPr>
              <w:t>Екатерина Ивановна</w:t>
            </w:r>
          </w:p>
          <w:p w:rsidR="009F4A24" w:rsidRPr="009F4A24" w:rsidRDefault="009F4A24" w:rsidP="009F4A24">
            <w:pPr>
              <w:pStyle w:val="msonormalcxspmiddle"/>
              <w:spacing w:before="0" w:beforeAutospacing="0" w:after="0" w:afterAutospacing="0"/>
              <w:contextualSpacing/>
              <w:jc w:val="center"/>
              <w:rPr>
                <w:rFonts w:ascii="Arial" w:hAnsi="Arial" w:cs="Arial"/>
                <w:sz w:val="10"/>
                <w:szCs w:val="10"/>
              </w:rPr>
            </w:pPr>
          </w:p>
        </w:tc>
        <w:tc>
          <w:tcPr>
            <w:tcW w:w="849" w:type="dxa"/>
          </w:tcPr>
          <w:p w:rsidR="009F4A24" w:rsidRPr="009F4A24" w:rsidRDefault="009F4A24" w:rsidP="009F4A24">
            <w:pPr>
              <w:jc w:val="center"/>
              <w:rPr>
                <w:rFonts w:ascii="Arial" w:hAnsi="Arial" w:cs="Arial"/>
                <w:sz w:val="10"/>
                <w:szCs w:val="10"/>
              </w:rPr>
            </w:pPr>
            <w:r w:rsidRPr="009F4A24">
              <w:rPr>
                <w:rFonts w:ascii="Arial" w:hAnsi="Arial" w:cs="Arial"/>
                <w:sz w:val="10"/>
                <w:szCs w:val="10"/>
              </w:rPr>
              <w:t>ежедневно, кроме субботы и воскресенья</w:t>
            </w:r>
          </w:p>
          <w:p w:rsidR="009F4A24" w:rsidRPr="009F4A24" w:rsidRDefault="009F4A24" w:rsidP="009F4A24">
            <w:pPr>
              <w:jc w:val="center"/>
              <w:rPr>
                <w:rFonts w:ascii="Arial" w:hAnsi="Arial" w:cs="Arial"/>
                <w:sz w:val="10"/>
                <w:szCs w:val="10"/>
              </w:rPr>
            </w:pPr>
            <w:r w:rsidRPr="009F4A24">
              <w:rPr>
                <w:rFonts w:ascii="Arial" w:hAnsi="Arial" w:cs="Arial"/>
                <w:sz w:val="10"/>
                <w:szCs w:val="10"/>
              </w:rPr>
              <w:t>8:00-17:00</w:t>
            </w:r>
          </w:p>
        </w:tc>
      </w:tr>
      <w:tr w:rsidR="009F4A24" w:rsidRPr="009F4A24" w:rsidTr="009F4A24">
        <w:tc>
          <w:tcPr>
            <w:tcW w:w="392" w:type="dxa"/>
          </w:tcPr>
          <w:p w:rsidR="009F4A24" w:rsidRPr="009F4A24" w:rsidRDefault="009F4A24" w:rsidP="009F4A24">
            <w:pPr>
              <w:pStyle w:val="ConsPlusNormal"/>
              <w:widowControl/>
              <w:ind w:firstLine="0"/>
              <w:jc w:val="both"/>
              <w:rPr>
                <w:sz w:val="10"/>
                <w:szCs w:val="10"/>
              </w:rPr>
            </w:pPr>
            <w:r>
              <w:rPr>
                <w:sz w:val="10"/>
                <w:szCs w:val="10"/>
              </w:rPr>
              <w:t>16</w:t>
            </w:r>
          </w:p>
        </w:tc>
        <w:tc>
          <w:tcPr>
            <w:tcW w:w="1134" w:type="dxa"/>
          </w:tcPr>
          <w:p w:rsidR="009F4A24" w:rsidRPr="009F4A24" w:rsidRDefault="009F4A24" w:rsidP="009F4A24">
            <w:pPr>
              <w:ind w:right="-108"/>
              <w:rPr>
                <w:rFonts w:ascii="Arial" w:hAnsi="Arial" w:cs="Arial"/>
                <w:sz w:val="10"/>
                <w:szCs w:val="10"/>
              </w:rPr>
            </w:pPr>
            <w:r w:rsidRPr="009F4A24">
              <w:rPr>
                <w:rFonts w:ascii="Arial" w:hAnsi="Arial" w:cs="Arial"/>
                <w:sz w:val="10"/>
                <w:szCs w:val="10"/>
              </w:rPr>
              <w:t xml:space="preserve">МКДОУ «Детский сад№22» </w:t>
            </w:r>
          </w:p>
        </w:tc>
        <w:tc>
          <w:tcPr>
            <w:tcW w:w="992" w:type="dxa"/>
            <w:vAlign w:val="center"/>
          </w:tcPr>
          <w:p w:rsidR="009F4A24" w:rsidRPr="009F4A24" w:rsidRDefault="009F4A24" w:rsidP="009F4A24">
            <w:pPr>
              <w:pStyle w:val="msonormalcxspmiddle"/>
              <w:spacing w:before="0" w:beforeAutospacing="0" w:after="0" w:afterAutospacing="0"/>
              <w:contextualSpacing/>
              <w:jc w:val="center"/>
              <w:rPr>
                <w:rFonts w:ascii="Arial" w:hAnsi="Arial" w:cs="Arial"/>
                <w:sz w:val="10"/>
                <w:szCs w:val="10"/>
              </w:rPr>
            </w:pPr>
            <w:r w:rsidRPr="009F4A24">
              <w:rPr>
                <w:rFonts w:ascii="Arial" w:hAnsi="Arial" w:cs="Arial"/>
                <w:sz w:val="10"/>
                <w:szCs w:val="10"/>
              </w:rPr>
              <w:t>356415</w:t>
            </w:r>
          </w:p>
          <w:p w:rsidR="009F4A24" w:rsidRPr="009F4A24" w:rsidRDefault="009F4A24" w:rsidP="009F4A24">
            <w:pPr>
              <w:pStyle w:val="msonormalcxspmiddle"/>
              <w:spacing w:before="0" w:beforeAutospacing="0" w:after="0" w:afterAutospacing="0"/>
              <w:contextualSpacing/>
              <w:jc w:val="center"/>
              <w:rPr>
                <w:rFonts w:ascii="Arial" w:hAnsi="Arial" w:cs="Arial"/>
                <w:sz w:val="10"/>
                <w:szCs w:val="10"/>
              </w:rPr>
            </w:pPr>
            <w:r w:rsidRPr="009F4A24">
              <w:rPr>
                <w:rFonts w:ascii="Arial" w:hAnsi="Arial" w:cs="Arial"/>
                <w:sz w:val="10"/>
                <w:szCs w:val="10"/>
              </w:rPr>
              <w:t>Благодарненский</w:t>
            </w:r>
          </w:p>
          <w:p w:rsidR="009F4A24" w:rsidRPr="009F4A24" w:rsidRDefault="009F4A24" w:rsidP="009F4A24">
            <w:pPr>
              <w:pStyle w:val="msonormalcxspmiddle"/>
              <w:spacing w:before="0" w:beforeAutospacing="0" w:after="0" w:afterAutospacing="0"/>
              <w:contextualSpacing/>
              <w:jc w:val="center"/>
              <w:rPr>
                <w:rFonts w:ascii="Arial" w:hAnsi="Arial" w:cs="Arial"/>
                <w:sz w:val="10"/>
                <w:szCs w:val="10"/>
              </w:rPr>
            </w:pPr>
            <w:r w:rsidRPr="009F4A24">
              <w:rPr>
                <w:rFonts w:ascii="Arial" w:hAnsi="Arial" w:cs="Arial"/>
                <w:sz w:val="10"/>
                <w:szCs w:val="10"/>
              </w:rPr>
              <w:t xml:space="preserve">район, с. </w:t>
            </w:r>
            <w:proofErr w:type="gramStart"/>
            <w:r w:rsidRPr="009F4A24">
              <w:rPr>
                <w:rFonts w:ascii="Arial" w:hAnsi="Arial" w:cs="Arial"/>
                <w:sz w:val="10"/>
                <w:szCs w:val="10"/>
              </w:rPr>
              <w:t>Мирное</w:t>
            </w:r>
            <w:proofErr w:type="gramEnd"/>
          </w:p>
          <w:p w:rsidR="009F4A24" w:rsidRPr="009F4A24" w:rsidRDefault="009F4A24" w:rsidP="009F4A24">
            <w:pPr>
              <w:pStyle w:val="msonormalcxsplast"/>
              <w:contextualSpacing/>
              <w:jc w:val="center"/>
              <w:rPr>
                <w:rFonts w:ascii="Arial" w:hAnsi="Arial" w:cs="Arial"/>
                <w:sz w:val="10"/>
                <w:szCs w:val="10"/>
              </w:rPr>
            </w:pPr>
            <w:r w:rsidRPr="009F4A24">
              <w:rPr>
                <w:rFonts w:ascii="Arial" w:hAnsi="Arial" w:cs="Arial"/>
                <w:sz w:val="10"/>
                <w:szCs w:val="10"/>
              </w:rPr>
              <w:t>ул. Красная №48, А</w:t>
            </w:r>
          </w:p>
        </w:tc>
        <w:tc>
          <w:tcPr>
            <w:tcW w:w="992" w:type="dxa"/>
          </w:tcPr>
          <w:p w:rsidR="009F4A24" w:rsidRPr="009F4A24" w:rsidRDefault="009F4A24" w:rsidP="009F4A24">
            <w:pPr>
              <w:pStyle w:val="msonormalcxspmiddle"/>
              <w:spacing w:before="0" w:beforeAutospacing="0" w:after="0" w:afterAutospacing="0"/>
              <w:jc w:val="center"/>
              <w:rPr>
                <w:rFonts w:ascii="Arial" w:hAnsi="Arial" w:cs="Arial"/>
                <w:sz w:val="10"/>
                <w:szCs w:val="10"/>
              </w:rPr>
            </w:pPr>
            <w:r w:rsidRPr="009F4A24">
              <w:rPr>
                <w:rFonts w:ascii="Arial" w:hAnsi="Arial" w:cs="Arial"/>
                <w:sz w:val="10"/>
                <w:szCs w:val="10"/>
              </w:rPr>
              <w:t>8 (86549)2-66-45</w:t>
            </w:r>
          </w:p>
          <w:p w:rsidR="009F4A24" w:rsidRPr="009F4A24" w:rsidRDefault="009F4A24" w:rsidP="009F4A24">
            <w:pPr>
              <w:pStyle w:val="msonormalcxspmiddle"/>
              <w:spacing w:before="0" w:beforeAutospacing="0" w:after="0" w:afterAutospacing="0"/>
              <w:jc w:val="center"/>
              <w:rPr>
                <w:rFonts w:ascii="Arial" w:hAnsi="Arial" w:cs="Arial"/>
                <w:color w:val="000000"/>
                <w:sz w:val="10"/>
                <w:szCs w:val="10"/>
              </w:rPr>
            </w:pPr>
            <w:hyperlink r:id="rId84" w:history="1">
              <w:r w:rsidRPr="009F4A24">
                <w:rPr>
                  <w:rStyle w:val="af0"/>
                  <w:rFonts w:ascii="Arial" w:hAnsi="Arial" w:cs="Arial"/>
                  <w:sz w:val="10"/>
                  <w:szCs w:val="10"/>
                  <w:lang w:val="en-US"/>
                </w:rPr>
                <w:t>mkdov</w:t>
              </w:r>
              <w:r w:rsidRPr="009F4A24">
                <w:rPr>
                  <w:rStyle w:val="af0"/>
                  <w:rFonts w:ascii="Arial" w:hAnsi="Arial" w:cs="Arial"/>
                  <w:sz w:val="10"/>
                  <w:szCs w:val="10"/>
                </w:rPr>
                <w:t>_</w:t>
              </w:r>
              <w:r w:rsidRPr="009F4A24">
                <w:rPr>
                  <w:rStyle w:val="af0"/>
                  <w:rFonts w:ascii="Arial" w:hAnsi="Arial" w:cs="Arial"/>
                  <w:sz w:val="10"/>
                  <w:szCs w:val="10"/>
                  <w:lang w:val="en-US"/>
                </w:rPr>
                <w:t>ds</w:t>
              </w:r>
              <w:r w:rsidRPr="009F4A24">
                <w:rPr>
                  <w:rStyle w:val="af0"/>
                  <w:rFonts w:ascii="Arial" w:hAnsi="Arial" w:cs="Arial"/>
                  <w:sz w:val="10"/>
                  <w:szCs w:val="10"/>
                </w:rPr>
                <w:t>22@</w:t>
              </w:r>
              <w:r w:rsidRPr="009F4A24">
                <w:rPr>
                  <w:rStyle w:val="af0"/>
                  <w:rFonts w:ascii="Arial" w:hAnsi="Arial" w:cs="Arial"/>
                  <w:sz w:val="10"/>
                  <w:szCs w:val="10"/>
                  <w:lang w:val="en-US"/>
                </w:rPr>
                <w:t>mail</w:t>
              </w:r>
              <w:r w:rsidRPr="009F4A24">
                <w:rPr>
                  <w:rStyle w:val="af0"/>
                  <w:rFonts w:ascii="Arial" w:hAnsi="Arial" w:cs="Arial"/>
                  <w:sz w:val="10"/>
                  <w:szCs w:val="10"/>
                </w:rPr>
                <w:t>.</w:t>
              </w:r>
              <w:r w:rsidRPr="009F4A24">
                <w:rPr>
                  <w:rStyle w:val="af0"/>
                  <w:rFonts w:ascii="Arial" w:hAnsi="Arial" w:cs="Arial"/>
                  <w:sz w:val="10"/>
                  <w:szCs w:val="10"/>
                  <w:lang w:val="en-US"/>
                </w:rPr>
                <w:t>ru</w:t>
              </w:r>
            </w:hyperlink>
          </w:p>
          <w:p w:rsidR="009F4A24" w:rsidRPr="009F4A24" w:rsidRDefault="009F4A24" w:rsidP="009F4A24">
            <w:pPr>
              <w:pStyle w:val="msonormalcxspmiddle"/>
              <w:spacing w:before="0" w:beforeAutospacing="0" w:after="0" w:afterAutospacing="0"/>
              <w:jc w:val="center"/>
              <w:rPr>
                <w:rFonts w:ascii="Arial" w:hAnsi="Arial" w:cs="Arial"/>
                <w:sz w:val="10"/>
                <w:szCs w:val="10"/>
              </w:rPr>
            </w:pPr>
            <w:proofErr w:type="spellStart"/>
            <w:r w:rsidRPr="009F4A24">
              <w:rPr>
                <w:rFonts w:ascii="Arial" w:hAnsi="Arial" w:cs="Arial"/>
                <w:color w:val="000000"/>
                <w:sz w:val="10"/>
                <w:szCs w:val="10"/>
                <w:lang w:val="en-US"/>
              </w:rPr>
              <w:t>npd</w:t>
            </w:r>
            <w:proofErr w:type="spellEnd"/>
            <w:r w:rsidRPr="009F4A24">
              <w:rPr>
                <w:rFonts w:ascii="Arial" w:hAnsi="Arial" w:cs="Arial"/>
                <w:color w:val="000000"/>
                <w:sz w:val="10"/>
                <w:szCs w:val="10"/>
              </w:rPr>
              <w:t>4</w:t>
            </w:r>
            <w:proofErr w:type="spellStart"/>
            <w:r w:rsidRPr="009F4A24">
              <w:rPr>
                <w:rFonts w:ascii="Arial" w:hAnsi="Arial" w:cs="Arial"/>
                <w:color w:val="000000"/>
                <w:sz w:val="10"/>
                <w:szCs w:val="10"/>
                <w:lang w:val="en-US"/>
              </w:rPr>
              <w:t>batu</w:t>
            </w:r>
            <w:proofErr w:type="spellEnd"/>
            <w:r w:rsidRPr="009F4A24">
              <w:rPr>
                <w:rFonts w:ascii="Arial" w:hAnsi="Arial" w:cs="Arial"/>
                <w:color w:val="000000"/>
                <w:sz w:val="10"/>
                <w:szCs w:val="10"/>
              </w:rPr>
              <w:t>.</w:t>
            </w:r>
            <w:proofErr w:type="spellStart"/>
            <w:r w:rsidRPr="009F4A24">
              <w:rPr>
                <w:rFonts w:ascii="Arial" w:hAnsi="Arial" w:cs="Arial"/>
                <w:color w:val="000000"/>
                <w:sz w:val="10"/>
                <w:szCs w:val="10"/>
                <w:lang w:val="en-US"/>
              </w:rPr>
              <w:t>saduk</w:t>
            </w:r>
            <w:proofErr w:type="spellEnd"/>
            <w:r w:rsidRPr="009F4A24">
              <w:rPr>
                <w:rFonts w:ascii="Arial" w:hAnsi="Arial" w:cs="Arial"/>
                <w:color w:val="000000"/>
                <w:sz w:val="10"/>
                <w:szCs w:val="10"/>
              </w:rPr>
              <w:t>.</w:t>
            </w:r>
            <w:proofErr w:type="spellStart"/>
            <w:r w:rsidRPr="009F4A24">
              <w:rPr>
                <w:rFonts w:ascii="Arial" w:hAnsi="Arial" w:cs="Arial"/>
                <w:color w:val="000000"/>
                <w:sz w:val="10"/>
                <w:szCs w:val="10"/>
                <w:lang w:val="en-US"/>
              </w:rPr>
              <w:t>ru</w:t>
            </w:r>
            <w:proofErr w:type="spellEnd"/>
          </w:p>
        </w:tc>
        <w:tc>
          <w:tcPr>
            <w:tcW w:w="851" w:type="dxa"/>
          </w:tcPr>
          <w:p w:rsidR="009F4A24" w:rsidRPr="009F4A24" w:rsidRDefault="009F4A24" w:rsidP="009F4A24">
            <w:pPr>
              <w:pStyle w:val="aff0"/>
              <w:ind w:left="0"/>
              <w:jc w:val="center"/>
              <w:rPr>
                <w:rFonts w:ascii="Arial" w:hAnsi="Arial" w:cs="Arial"/>
                <w:sz w:val="10"/>
                <w:szCs w:val="10"/>
              </w:rPr>
            </w:pPr>
            <w:r w:rsidRPr="009F4A24">
              <w:rPr>
                <w:rFonts w:ascii="Arial" w:hAnsi="Arial" w:cs="Arial"/>
                <w:sz w:val="10"/>
                <w:szCs w:val="10"/>
              </w:rPr>
              <w:t>Теряева</w:t>
            </w:r>
          </w:p>
          <w:p w:rsidR="009F4A24" w:rsidRPr="009F4A24" w:rsidRDefault="009F4A24" w:rsidP="009F4A24">
            <w:pPr>
              <w:contextualSpacing/>
              <w:jc w:val="center"/>
              <w:rPr>
                <w:rFonts w:ascii="Arial" w:hAnsi="Arial" w:cs="Arial"/>
                <w:sz w:val="10"/>
                <w:szCs w:val="10"/>
                <w:lang w:val="en-US"/>
              </w:rPr>
            </w:pPr>
            <w:r w:rsidRPr="009F4A24">
              <w:rPr>
                <w:rFonts w:ascii="Arial" w:hAnsi="Arial" w:cs="Arial"/>
                <w:sz w:val="10"/>
                <w:szCs w:val="10"/>
              </w:rPr>
              <w:t>Надежда</w:t>
            </w:r>
          </w:p>
          <w:p w:rsidR="009F4A24" w:rsidRPr="009F4A24" w:rsidRDefault="009F4A24" w:rsidP="009F4A24">
            <w:pPr>
              <w:pStyle w:val="msonormalcxspmiddle"/>
              <w:spacing w:before="0" w:beforeAutospacing="0" w:after="0" w:afterAutospacing="0"/>
              <w:contextualSpacing/>
              <w:jc w:val="center"/>
              <w:rPr>
                <w:rFonts w:ascii="Arial" w:hAnsi="Arial" w:cs="Arial"/>
                <w:sz w:val="10"/>
                <w:szCs w:val="10"/>
              </w:rPr>
            </w:pPr>
            <w:r w:rsidRPr="009F4A24">
              <w:rPr>
                <w:rFonts w:ascii="Arial" w:hAnsi="Arial" w:cs="Arial"/>
                <w:sz w:val="10"/>
                <w:szCs w:val="10"/>
              </w:rPr>
              <w:t>Ивановна</w:t>
            </w:r>
          </w:p>
        </w:tc>
        <w:tc>
          <w:tcPr>
            <w:tcW w:w="849" w:type="dxa"/>
          </w:tcPr>
          <w:p w:rsidR="009F4A24" w:rsidRPr="009F4A24" w:rsidRDefault="009F4A24" w:rsidP="009F4A24">
            <w:pPr>
              <w:jc w:val="center"/>
              <w:rPr>
                <w:rFonts w:ascii="Arial" w:hAnsi="Arial" w:cs="Arial"/>
                <w:sz w:val="10"/>
                <w:szCs w:val="10"/>
              </w:rPr>
            </w:pPr>
            <w:r w:rsidRPr="009F4A24">
              <w:rPr>
                <w:rFonts w:ascii="Arial" w:hAnsi="Arial" w:cs="Arial"/>
                <w:sz w:val="10"/>
                <w:szCs w:val="10"/>
              </w:rPr>
              <w:t>ежедневно, кроме субботы и воскресенья</w:t>
            </w:r>
          </w:p>
          <w:p w:rsidR="009F4A24" w:rsidRPr="009F4A24" w:rsidRDefault="009F4A24" w:rsidP="009F4A24">
            <w:pPr>
              <w:jc w:val="center"/>
              <w:rPr>
                <w:rFonts w:ascii="Arial" w:hAnsi="Arial" w:cs="Arial"/>
                <w:sz w:val="10"/>
                <w:szCs w:val="10"/>
              </w:rPr>
            </w:pPr>
            <w:r w:rsidRPr="009F4A24">
              <w:rPr>
                <w:rFonts w:ascii="Arial" w:hAnsi="Arial" w:cs="Arial"/>
                <w:sz w:val="10"/>
                <w:szCs w:val="10"/>
              </w:rPr>
              <w:t>8:00-17:00</w:t>
            </w:r>
          </w:p>
        </w:tc>
      </w:tr>
      <w:tr w:rsidR="009F4A24" w:rsidRPr="009F4A24" w:rsidTr="009F4A24">
        <w:tc>
          <w:tcPr>
            <w:tcW w:w="392" w:type="dxa"/>
          </w:tcPr>
          <w:p w:rsidR="009F4A24" w:rsidRPr="009F4A24" w:rsidRDefault="009F4A24" w:rsidP="009F4A24">
            <w:pPr>
              <w:pStyle w:val="ConsPlusNormal"/>
              <w:widowControl/>
              <w:ind w:firstLine="0"/>
              <w:jc w:val="both"/>
              <w:rPr>
                <w:sz w:val="10"/>
                <w:szCs w:val="10"/>
              </w:rPr>
            </w:pPr>
            <w:r>
              <w:rPr>
                <w:sz w:val="10"/>
                <w:szCs w:val="10"/>
              </w:rPr>
              <w:t>17</w:t>
            </w:r>
          </w:p>
        </w:tc>
        <w:tc>
          <w:tcPr>
            <w:tcW w:w="1134" w:type="dxa"/>
          </w:tcPr>
          <w:p w:rsidR="009F4A24" w:rsidRPr="009F4A24" w:rsidRDefault="009F4A24" w:rsidP="009F4A24">
            <w:pPr>
              <w:rPr>
                <w:rFonts w:ascii="Arial" w:hAnsi="Arial" w:cs="Arial"/>
                <w:sz w:val="10"/>
                <w:szCs w:val="10"/>
              </w:rPr>
            </w:pPr>
            <w:r w:rsidRPr="009F4A24">
              <w:rPr>
                <w:rFonts w:ascii="Arial" w:hAnsi="Arial" w:cs="Arial"/>
                <w:sz w:val="10"/>
                <w:szCs w:val="10"/>
              </w:rPr>
              <w:t xml:space="preserve">МКДОУ «Детский сад№23» </w:t>
            </w:r>
          </w:p>
        </w:tc>
        <w:tc>
          <w:tcPr>
            <w:tcW w:w="992" w:type="dxa"/>
            <w:vAlign w:val="center"/>
          </w:tcPr>
          <w:p w:rsidR="009F4A24" w:rsidRPr="009F4A24" w:rsidRDefault="009F4A24" w:rsidP="009F4A24">
            <w:pPr>
              <w:jc w:val="center"/>
              <w:rPr>
                <w:rFonts w:ascii="Arial" w:hAnsi="Arial" w:cs="Arial"/>
                <w:sz w:val="10"/>
                <w:szCs w:val="10"/>
              </w:rPr>
            </w:pPr>
            <w:r w:rsidRPr="009F4A24">
              <w:rPr>
                <w:rFonts w:ascii="Arial" w:hAnsi="Arial" w:cs="Arial"/>
                <w:sz w:val="10"/>
                <w:szCs w:val="10"/>
              </w:rPr>
              <w:t>356414</w:t>
            </w:r>
          </w:p>
          <w:p w:rsidR="009F4A24" w:rsidRPr="009F4A24" w:rsidRDefault="009F4A24" w:rsidP="009F4A24">
            <w:pPr>
              <w:jc w:val="center"/>
              <w:rPr>
                <w:rFonts w:ascii="Arial" w:hAnsi="Arial" w:cs="Arial"/>
                <w:sz w:val="10"/>
                <w:szCs w:val="10"/>
              </w:rPr>
            </w:pPr>
            <w:r w:rsidRPr="009F4A24">
              <w:rPr>
                <w:rFonts w:ascii="Arial" w:hAnsi="Arial" w:cs="Arial"/>
                <w:sz w:val="10"/>
                <w:szCs w:val="10"/>
              </w:rPr>
              <w:t>Ставропольский край</w:t>
            </w:r>
          </w:p>
          <w:p w:rsidR="009F4A24" w:rsidRPr="009F4A24" w:rsidRDefault="009F4A24" w:rsidP="009F4A24">
            <w:pPr>
              <w:pStyle w:val="msonormalcxspmiddle"/>
              <w:spacing w:before="0" w:beforeAutospacing="0" w:after="0" w:afterAutospacing="0"/>
              <w:contextualSpacing/>
              <w:jc w:val="center"/>
              <w:rPr>
                <w:rFonts w:ascii="Arial" w:hAnsi="Arial" w:cs="Arial"/>
                <w:sz w:val="10"/>
                <w:szCs w:val="10"/>
              </w:rPr>
            </w:pPr>
            <w:r w:rsidRPr="009F4A24">
              <w:rPr>
                <w:rFonts w:ascii="Arial" w:hAnsi="Arial" w:cs="Arial"/>
                <w:sz w:val="10"/>
                <w:szCs w:val="10"/>
              </w:rPr>
              <w:t>Благодарненский</w:t>
            </w:r>
          </w:p>
          <w:p w:rsidR="009F4A24" w:rsidRPr="009F4A24" w:rsidRDefault="009F4A24" w:rsidP="009F4A24">
            <w:pPr>
              <w:pStyle w:val="msonormalcxspmiddle"/>
              <w:spacing w:before="0" w:beforeAutospacing="0" w:after="0" w:afterAutospacing="0"/>
              <w:contextualSpacing/>
              <w:jc w:val="center"/>
              <w:rPr>
                <w:rFonts w:ascii="Arial" w:hAnsi="Arial" w:cs="Arial"/>
                <w:sz w:val="10"/>
                <w:szCs w:val="10"/>
              </w:rPr>
            </w:pPr>
            <w:r w:rsidRPr="009F4A24">
              <w:rPr>
                <w:rFonts w:ascii="Arial" w:hAnsi="Arial" w:cs="Arial"/>
                <w:sz w:val="10"/>
                <w:szCs w:val="10"/>
              </w:rPr>
              <w:t>район</w:t>
            </w:r>
          </w:p>
          <w:p w:rsidR="009F4A24" w:rsidRPr="009F4A24" w:rsidRDefault="009F4A24" w:rsidP="009F4A24">
            <w:pPr>
              <w:pStyle w:val="msonormalcxspmiddle"/>
              <w:spacing w:before="0" w:beforeAutospacing="0" w:after="0" w:afterAutospacing="0"/>
              <w:contextualSpacing/>
              <w:jc w:val="center"/>
              <w:rPr>
                <w:rFonts w:ascii="Arial" w:hAnsi="Arial" w:cs="Arial"/>
                <w:sz w:val="10"/>
                <w:szCs w:val="10"/>
              </w:rPr>
            </w:pPr>
            <w:r w:rsidRPr="009F4A24">
              <w:rPr>
                <w:rFonts w:ascii="Arial" w:hAnsi="Arial" w:cs="Arial"/>
                <w:sz w:val="10"/>
                <w:szCs w:val="10"/>
              </w:rPr>
              <w:t>с. Алексеевское</w:t>
            </w:r>
          </w:p>
          <w:p w:rsidR="009F4A24" w:rsidRPr="009F4A24" w:rsidRDefault="009F4A24" w:rsidP="009F4A24">
            <w:pPr>
              <w:pStyle w:val="msonormalcxsplast"/>
              <w:contextualSpacing/>
              <w:jc w:val="center"/>
              <w:rPr>
                <w:rFonts w:ascii="Arial" w:hAnsi="Arial" w:cs="Arial"/>
                <w:sz w:val="10"/>
                <w:szCs w:val="10"/>
              </w:rPr>
            </w:pPr>
            <w:r w:rsidRPr="009F4A24">
              <w:rPr>
                <w:rFonts w:ascii="Arial" w:hAnsi="Arial" w:cs="Arial"/>
                <w:sz w:val="10"/>
                <w:szCs w:val="10"/>
              </w:rPr>
              <w:t>ул. Советская №45</w:t>
            </w:r>
          </w:p>
        </w:tc>
        <w:tc>
          <w:tcPr>
            <w:tcW w:w="992" w:type="dxa"/>
          </w:tcPr>
          <w:p w:rsidR="009F4A24" w:rsidRPr="009F4A24" w:rsidRDefault="009F4A24" w:rsidP="009F4A24">
            <w:pPr>
              <w:pStyle w:val="msonormalcxspmiddle"/>
              <w:spacing w:before="0" w:beforeAutospacing="0" w:after="0" w:afterAutospacing="0"/>
              <w:jc w:val="center"/>
              <w:rPr>
                <w:rFonts w:ascii="Arial" w:hAnsi="Arial" w:cs="Arial"/>
                <w:sz w:val="10"/>
                <w:szCs w:val="10"/>
              </w:rPr>
            </w:pPr>
            <w:r w:rsidRPr="009F4A24">
              <w:rPr>
                <w:rFonts w:ascii="Arial" w:hAnsi="Arial" w:cs="Arial"/>
                <w:sz w:val="10"/>
                <w:szCs w:val="10"/>
              </w:rPr>
              <w:t>8 (86549)2-50-26</w:t>
            </w:r>
          </w:p>
          <w:p w:rsidR="009F4A24" w:rsidRPr="009F4A24" w:rsidRDefault="009F4A24" w:rsidP="009F4A24">
            <w:pPr>
              <w:pStyle w:val="msonormalcxspmiddle"/>
              <w:spacing w:before="0" w:beforeAutospacing="0" w:after="0" w:afterAutospacing="0"/>
              <w:jc w:val="center"/>
              <w:rPr>
                <w:rFonts w:ascii="Arial" w:hAnsi="Arial" w:cs="Arial"/>
                <w:color w:val="000000"/>
                <w:sz w:val="10"/>
                <w:szCs w:val="10"/>
              </w:rPr>
            </w:pPr>
            <w:hyperlink r:id="rId85" w:history="1">
              <w:r w:rsidRPr="009F4A24">
                <w:rPr>
                  <w:rStyle w:val="af0"/>
                  <w:rFonts w:ascii="Arial" w:hAnsi="Arial" w:cs="Arial"/>
                  <w:sz w:val="10"/>
                  <w:szCs w:val="10"/>
                  <w:lang w:val="en-US"/>
                </w:rPr>
                <w:t>borheva</w:t>
              </w:r>
              <w:r w:rsidRPr="009F4A24">
                <w:rPr>
                  <w:rStyle w:val="af0"/>
                  <w:rFonts w:ascii="Arial" w:hAnsi="Arial" w:cs="Arial"/>
                  <w:sz w:val="10"/>
                  <w:szCs w:val="10"/>
                </w:rPr>
                <w:t>@</w:t>
              </w:r>
              <w:r w:rsidRPr="009F4A24">
                <w:rPr>
                  <w:rStyle w:val="af0"/>
                  <w:rFonts w:ascii="Arial" w:hAnsi="Arial" w:cs="Arial"/>
                  <w:sz w:val="10"/>
                  <w:szCs w:val="10"/>
                  <w:lang w:val="en-US"/>
                </w:rPr>
                <w:t>yandex</w:t>
              </w:r>
              <w:r w:rsidRPr="009F4A24">
                <w:rPr>
                  <w:rStyle w:val="af0"/>
                  <w:rFonts w:ascii="Arial" w:hAnsi="Arial" w:cs="Arial"/>
                  <w:sz w:val="10"/>
                  <w:szCs w:val="10"/>
                </w:rPr>
                <w:t>.</w:t>
              </w:r>
              <w:proofErr w:type="spellStart"/>
              <w:r w:rsidRPr="009F4A24">
                <w:rPr>
                  <w:rStyle w:val="af0"/>
                  <w:rFonts w:ascii="Arial" w:hAnsi="Arial" w:cs="Arial"/>
                  <w:sz w:val="10"/>
                  <w:szCs w:val="10"/>
                  <w:lang w:val="en-US"/>
                </w:rPr>
                <w:t>ru</w:t>
              </w:r>
              <w:proofErr w:type="spellEnd"/>
            </w:hyperlink>
          </w:p>
          <w:p w:rsidR="009F4A24" w:rsidRPr="009F4A24" w:rsidRDefault="009F4A24" w:rsidP="009F4A24">
            <w:pPr>
              <w:pStyle w:val="msonormalcxspmiddle"/>
              <w:spacing w:before="0" w:beforeAutospacing="0" w:after="0" w:afterAutospacing="0"/>
              <w:jc w:val="center"/>
              <w:rPr>
                <w:rFonts w:ascii="Arial" w:hAnsi="Arial" w:cs="Arial"/>
                <w:sz w:val="10"/>
                <w:szCs w:val="10"/>
              </w:rPr>
            </w:pPr>
            <w:r w:rsidRPr="009F4A24">
              <w:rPr>
                <w:rFonts w:ascii="Arial" w:hAnsi="Arial" w:cs="Arial"/>
                <w:color w:val="000000"/>
                <w:sz w:val="10"/>
                <w:szCs w:val="10"/>
                <w:lang w:val="en-US"/>
              </w:rPr>
              <w:t>http</w:t>
            </w:r>
            <w:r w:rsidRPr="009F4A24">
              <w:rPr>
                <w:rFonts w:ascii="Arial" w:hAnsi="Arial" w:cs="Arial"/>
                <w:color w:val="000000"/>
                <w:sz w:val="10"/>
                <w:szCs w:val="10"/>
              </w:rPr>
              <w:t>:\\</w:t>
            </w:r>
            <w:r w:rsidRPr="009F4A24">
              <w:rPr>
                <w:rFonts w:ascii="Arial" w:hAnsi="Arial" w:cs="Arial"/>
                <w:color w:val="000000"/>
                <w:sz w:val="10"/>
                <w:szCs w:val="10"/>
                <w:lang w:val="en-US"/>
              </w:rPr>
              <w:t>detcad</w:t>
            </w:r>
            <w:r w:rsidRPr="009F4A24">
              <w:rPr>
                <w:rFonts w:ascii="Arial" w:hAnsi="Arial" w:cs="Arial"/>
                <w:color w:val="000000"/>
                <w:sz w:val="10"/>
                <w:szCs w:val="10"/>
              </w:rPr>
              <w:t>23</w:t>
            </w:r>
            <w:proofErr w:type="spellStart"/>
            <w:r w:rsidRPr="009F4A24">
              <w:rPr>
                <w:rFonts w:ascii="Arial" w:hAnsi="Arial" w:cs="Arial"/>
                <w:color w:val="000000"/>
                <w:sz w:val="10"/>
                <w:szCs w:val="10"/>
                <w:lang w:val="en-US"/>
              </w:rPr>
              <w:t>mkdou</w:t>
            </w:r>
            <w:proofErr w:type="spellEnd"/>
            <w:r w:rsidRPr="009F4A24">
              <w:rPr>
                <w:rFonts w:ascii="Arial" w:hAnsi="Arial" w:cs="Arial"/>
                <w:color w:val="000000"/>
                <w:sz w:val="10"/>
                <w:szCs w:val="10"/>
              </w:rPr>
              <w:t>.</w:t>
            </w:r>
            <w:proofErr w:type="spellStart"/>
            <w:r w:rsidRPr="009F4A24">
              <w:rPr>
                <w:rFonts w:ascii="Arial" w:hAnsi="Arial" w:cs="Arial"/>
                <w:color w:val="000000"/>
                <w:sz w:val="10"/>
                <w:szCs w:val="10"/>
                <w:lang w:val="en-US"/>
              </w:rPr>
              <w:t>ucoz</w:t>
            </w:r>
            <w:proofErr w:type="spellEnd"/>
            <w:r w:rsidRPr="009F4A24">
              <w:rPr>
                <w:rFonts w:ascii="Arial" w:hAnsi="Arial" w:cs="Arial"/>
                <w:color w:val="000000"/>
                <w:sz w:val="10"/>
                <w:szCs w:val="10"/>
              </w:rPr>
              <w:t>/</w:t>
            </w:r>
            <w:proofErr w:type="spellStart"/>
            <w:r w:rsidRPr="009F4A24">
              <w:rPr>
                <w:rFonts w:ascii="Arial" w:hAnsi="Arial" w:cs="Arial"/>
                <w:color w:val="000000"/>
                <w:sz w:val="10"/>
                <w:szCs w:val="10"/>
                <w:lang w:val="en-US"/>
              </w:rPr>
              <w:t>ru</w:t>
            </w:r>
            <w:proofErr w:type="spellEnd"/>
          </w:p>
        </w:tc>
        <w:tc>
          <w:tcPr>
            <w:tcW w:w="851" w:type="dxa"/>
          </w:tcPr>
          <w:p w:rsidR="009F4A24" w:rsidRPr="009F4A24" w:rsidRDefault="009F4A24" w:rsidP="009F4A24">
            <w:pPr>
              <w:pStyle w:val="aff0"/>
              <w:ind w:left="0"/>
              <w:jc w:val="center"/>
              <w:rPr>
                <w:rFonts w:ascii="Arial" w:eastAsia="Times New Roman" w:hAnsi="Arial" w:cs="Arial"/>
                <w:sz w:val="10"/>
                <w:szCs w:val="10"/>
              </w:rPr>
            </w:pPr>
            <w:r w:rsidRPr="009F4A24">
              <w:rPr>
                <w:rFonts w:ascii="Arial" w:eastAsia="Times New Roman" w:hAnsi="Arial" w:cs="Arial"/>
                <w:sz w:val="10"/>
                <w:szCs w:val="10"/>
              </w:rPr>
              <w:t>Борщева</w:t>
            </w:r>
          </w:p>
          <w:p w:rsidR="009F4A24" w:rsidRPr="009F4A24" w:rsidRDefault="009F4A24" w:rsidP="009F4A24">
            <w:pPr>
              <w:contextualSpacing/>
              <w:jc w:val="center"/>
              <w:rPr>
                <w:rFonts w:ascii="Arial" w:hAnsi="Arial" w:cs="Arial"/>
                <w:sz w:val="10"/>
                <w:szCs w:val="10"/>
                <w:lang w:val="en-US"/>
              </w:rPr>
            </w:pPr>
            <w:r w:rsidRPr="009F4A24">
              <w:rPr>
                <w:rFonts w:ascii="Arial" w:hAnsi="Arial" w:cs="Arial"/>
                <w:sz w:val="10"/>
                <w:szCs w:val="10"/>
              </w:rPr>
              <w:t>Юлия</w:t>
            </w:r>
          </w:p>
          <w:p w:rsidR="009F4A24" w:rsidRPr="009F4A24" w:rsidRDefault="009F4A24" w:rsidP="009F4A24">
            <w:pPr>
              <w:pStyle w:val="msonormalcxspmiddle"/>
              <w:spacing w:before="0" w:beforeAutospacing="0" w:after="0" w:afterAutospacing="0"/>
              <w:contextualSpacing/>
              <w:jc w:val="center"/>
              <w:rPr>
                <w:rFonts w:ascii="Arial" w:hAnsi="Arial" w:cs="Arial"/>
                <w:sz w:val="10"/>
                <w:szCs w:val="10"/>
              </w:rPr>
            </w:pPr>
            <w:r w:rsidRPr="009F4A24">
              <w:rPr>
                <w:rFonts w:ascii="Arial" w:hAnsi="Arial" w:cs="Arial"/>
                <w:sz w:val="10"/>
                <w:szCs w:val="10"/>
              </w:rPr>
              <w:t>Витальевна</w:t>
            </w:r>
          </w:p>
        </w:tc>
        <w:tc>
          <w:tcPr>
            <w:tcW w:w="849" w:type="dxa"/>
          </w:tcPr>
          <w:p w:rsidR="009F4A24" w:rsidRPr="009F4A24" w:rsidRDefault="009F4A24" w:rsidP="009F4A24">
            <w:pPr>
              <w:jc w:val="center"/>
              <w:rPr>
                <w:rFonts w:ascii="Arial" w:hAnsi="Arial" w:cs="Arial"/>
                <w:sz w:val="10"/>
                <w:szCs w:val="10"/>
              </w:rPr>
            </w:pPr>
            <w:r w:rsidRPr="009F4A24">
              <w:rPr>
                <w:rFonts w:ascii="Arial" w:hAnsi="Arial" w:cs="Arial"/>
                <w:sz w:val="10"/>
                <w:szCs w:val="10"/>
              </w:rPr>
              <w:t>ежедневно, кроме субботы и воскресенья</w:t>
            </w:r>
          </w:p>
          <w:p w:rsidR="009F4A24" w:rsidRPr="009F4A24" w:rsidRDefault="009F4A24" w:rsidP="009F4A24">
            <w:pPr>
              <w:jc w:val="center"/>
              <w:rPr>
                <w:rFonts w:ascii="Arial" w:hAnsi="Arial" w:cs="Arial"/>
                <w:sz w:val="10"/>
                <w:szCs w:val="10"/>
              </w:rPr>
            </w:pPr>
            <w:r w:rsidRPr="009F4A24">
              <w:rPr>
                <w:rFonts w:ascii="Arial" w:hAnsi="Arial" w:cs="Arial"/>
                <w:sz w:val="10"/>
                <w:szCs w:val="10"/>
              </w:rPr>
              <w:t>8:00-17:00</w:t>
            </w:r>
          </w:p>
        </w:tc>
      </w:tr>
      <w:tr w:rsidR="009F4A24" w:rsidRPr="009F4A24" w:rsidTr="009F4A24">
        <w:tc>
          <w:tcPr>
            <w:tcW w:w="392" w:type="dxa"/>
          </w:tcPr>
          <w:p w:rsidR="009F4A24" w:rsidRPr="009F4A24" w:rsidRDefault="009F4A24" w:rsidP="009F4A24">
            <w:pPr>
              <w:pStyle w:val="ConsPlusNormal"/>
              <w:widowControl/>
              <w:ind w:firstLine="0"/>
              <w:jc w:val="both"/>
              <w:rPr>
                <w:sz w:val="10"/>
                <w:szCs w:val="10"/>
              </w:rPr>
            </w:pPr>
            <w:r>
              <w:rPr>
                <w:sz w:val="10"/>
                <w:szCs w:val="10"/>
              </w:rPr>
              <w:t>18</w:t>
            </w:r>
          </w:p>
        </w:tc>
        <w:tc>
          <w:tcPr>
            <w:tcW w:w="1134" w:type="dxa"/>
          </w:tcPr>
          <w:p w:rsidR="009F4A24" w:rsidRPr="009F4A24" w:rsidRDefault="009F4A24" w:rsidP="009F4A24">
            <w:pPr>
              <w:rPr>
                <w:rFonts w:ascii="Arial" w:hAnsi="Arial" w:cs="Arial"/>
                <w:sz w:val="10"/>
                <w:szCs w:val="10"/>
              </w:rPr>
            </w:pPr>
            <w:r w:rsidRPr="009F4A24">
              <w:rPr>
                <w:rFonts w:ascii="Arial" w:hAnsi="Arial" w:cs="Arial"/>
                <w:sz w:val="10"/>
                <w:szCs w:val="10"/>
              </w:rPr>
              <w:t xml:space="preserve">МКДОУ «Детский сад№24» </w:t>
            </w:r>
          </w:p>
        </w:tc>
        <w:tc>
          <w:tcPr>
            <w:tcW w:w="992" w:type="dxa"/>
            <w:vAlign w:val="center"/>
          </w:tcPr>
          <w:p w:rsidR="009F4A24" w:rsidRPr="009F4A24" w:rsidRDefault="009F4A24" w:rsidP="009F4A24">
            <w:pPr>
              <w:jc w:val="center"/>
              <w:rPr>
                <w:rFonts w:ascii="Arial" w:hAnsi="Arial" w:cs="Arial"/>
                <w:sz w:val="10"/>
                <w:szCs w:val="10"/>
              </w:rPr>
            </w:pPr>
            <w:r w:rsidRPr="009F4A24">
              <w:rPr>
                <w:rFonts w:ascii="Arial" w:hAnsi="Arial" w:cs="Arial"/>
                <w:sz w:val="10"/>
                <w:szCs w:val="10"/>
              </w:rPr>
              <w:t>356413</w:t>
            </w:r>
          </w:p>
          <w:p w:rsidR="009F4A24" w:rsidRPr="009F4A24" w:rsidRDefault="009F4A24" w:rsidP="009F4A24">
            <w:pPr>
              <w:jc w:val="center"/>
              <w:rPr>
                <w:rFonts w:ascii="Arial" w:hAnsi="Arial" w:cs="Arial"/>
                <w:sz w:val="10"/>
                <w:szCs w:val="10"/>
              </w:rPr>
            </w:pPr>
            <w:r w:rsidRPr="009F4A24">
              <w:rPr>
                <w:rFonts w:ascii="Arial" w:hAnsi="Arial" w:cs="Arial"/>
                <w:sz w:val="10"/>
                <w:szCs w:val="10"/>
              </w:rPr>
              <w:t>Ставропольский край</w:t>
            </w:r>
          </w:p>
          <w:p w:rsidR="009F4A24" w:rsidRPr="009F4A24" w:rsidRDefault="009F4A24" w:rsidP="009F4A24">
            <w:pPr>
              <w:pStyle w:val="msonormalcxspmiddle"/>
              <w:spacing w:before="0" w:beforeAutospacing="0" w:after="0" w:afterAutospacing="0"/>
              <w:contextualSpacing/>
              <w:jc w:val="center"/>
              <w:rPr>
                <w:rFonts w:ascii="Arial" w:hAnsi="Arial" w:cs="Arial"/>
                <w:sz w:val="10"/>
                <w:szCs w:val="10"/>
              </w:rPr>
            </w:pPr>
            <w:r w:rsidRPr="009F4A24">
              <w:rPr>
                <w:rFonts w:ascii="Arial" w:hAnsi="Arial" w:cs="Arial"/>
                <w:sz w:val="10"/>
                <w:szCs w:val="10"/>
              </w:rPr>
              <w:t>Благодарненский</w:t>
            </w:r>
          </w:p>
          <w:p w:rsidR="009F4A24" w:rsidRPr="009F4A24" w:rsidRDefault="009F4A24" w:rsidP="009F4A24">
            <w:pPr>
              <w:pStyle w:val="msonormalcxspmiddle"/>
              <w:spacing w:before="0" w:beforeAutospacing="0" w:after="0" w:afterAutospacing="0"/>
              <w:contextualSpacing/>
              <w:jc w:val="center"/>
              <w:rPr>
                <w:rFonts w:ascii="Arial" w:hAnsi="Arial" w:cs="Arial"/>
                <w:sz w:val="10"/>
                <w:szCs w:val="10"/>
              </w:rPr>
            </w:pPr>
            <w:r w:rsidRPr="009F4A24">
              <w:rPr>
                <w:rFonts w:ascii="Arial" w:hAnsi="Arial" w:cs="Arial"/>
                <w:sz w:val="10"/>
                <w:szCs w:val="10"/>
              </w:rPr>
              <w:t>район</w:t>
            </w:r>
          </w:p>
          <w:p w:rsidR="009F4A24" w:rsidRPr="009F4A24" w:rsidRDefault="009F4A24" w:rsidP="009F4A24">
            <w:pPr>
              <w:pStyle w:val="msonormalcxspmiddle"/>
              <w:spacing w:before="0" w:beforeAutospacing="0" w:after="0" w:afterAutospacing="0"/>
              <w:contextualSpacing/>
              <w:jc w:val="center"/>
              <w:rPr>
                <w:rFonts w:ascii="Arial" w:hAnsi="Arial" w:cs="Arial"/>
                <w:sz w:val="10"/>
                <w:szCs w:val="10"/>
              </w:rPr>
            </w:pPr>
            <w:proofErr w:type="gramStart"/>
            <w:r w:rsidRPr="009F4A24">
              <w:rPr>
                <w:rFonts w:ascii="Arial" w:hAnsi="Arial" w:cs="Arial"/>
                <w:sz w:val="10"/>
                <w:szCs w:val="10"/>
              </w:rPr>
              <w:t>с</w:t>
            </w:r>
            <w:proofErr w:type="gramEnd"/>
            <w:r w:rsidRPr="009F4A24">
              <w:rPr>
                <w:rFonts w:ascii="Arial" w:hAnsi="Arial" w:cs="Arial"/>
                <w:sz w:val="10"/>
                <w:szCs w:val="10"/>
              </w:rPr>
              <w:t>. Каменная Балка</w:t>
            </w:r>
          </w:p>
          <w:p w:rsidR="009F4A24" w:rsidRPr="009F4A24" w:rsidRDefault="009F4A24" w:rsidP="009F4A24">
            <w:pPr>
              <w:pStyle w:val="msonormalcxsplast"/>
              <w:contextualSpacing/>
              <w:jc w:val="center"/>
              <w:rPr>
                <w:rFonts w:ascii="Arial" w:hAnsi="Arial" w:cs="Arial"/>
                <w:sz w:val="10"/>
                <w:szCs w:val="10"/>
              </w:rPr>
            </w:pPr>
            <w:r w:rsidRPr="009F4A24">
              <w:rPr>
                <w:rFonts w:ascii="Arial" w:hAnsi="Arial" w:cs="Arial"/>
                <w:sz w:val="10"/>
                <w:szCs w:val="10"/>
              </w:rPr>
              <w:t>ул. Школьная №14</w:t>
            </w:r>
          </w:p>
        </w:tc>
        <w:tc>
          <w:tcPr>
            <w:tcW w:w="992" w:type="dxa"/>
          </w:tcPr>
          <w:p w:rsidR="009F4A24" w:rsidRPr="009F4A24" w:rsidRDefault="009F4A24" w:rsidP="009F4A24">
            <w:pPr>
              <w:pStyle w:val="msonormalcxspmiddle"/>
              <w:spacing w:before="0" w:beforeAutospacing="0" w:after="0" w:afterAutospacing="0"/>
              <w:jc w:val="center"/>
              <w:rPr>
                <w:rFonts w:ascii="Arial" w:hAnsi="Arial" w:cs="Arial"/>
                <w:sz w:val="10"/>
                <w:szCs w:val="10"/>
              </w:rPr>
            </w:pPr>
            <w:r w:rsidRPr="009F4A24">
              <w:rPr>
                <w:rFonts w:ascii="Arial" w:hAnsi="Arial" w:cs="Arial"/>
                <w:sz w:val="10"/>
                <w:szCs w:val="10"/>
              </w:rPr>
              <w:t>8 (86549)3-98-43</w:t>
            </w:r>
          </w:p>
          <w:p w:rsidR="009F4A24" w:rsidRPr="009F4A24" w:rsidRDefault="009F4A24" w:rsidP="009F4A24">
            <w:pPr>
              <w:pStyle w:val="msonormalcxspmiddle"/>
              <w:spacing w:before="0" w:beforeAutospacing="0" w:after="0" w:afterAutospacing="0"/>
              <w:jc w:val="center"/>
              <w:rPr>
                <w:rFonts w:ascii="Arial" w:hAnsi="Arial" w:cs="Arial"/>
                <w:color w:val="000000"/>
                <w:sz w:val="10"/>
                <w:szCs w:val="10"/>
              </w:rPr>
            </w:pPr>
            <w:hyperlink r:id="rId86" w:history="1">
              <w:r w:rsidRPr="009F4A24">
                <w:rPr>
                  <w:rStyle w:val="af0"/>
                  <w:rFonts w:ascii="Arial" w:hAnsi="Arial" w:cs="Arial"/>
                  <w:sz w:val="10"/>
                  <w:szCs w:val="10"/>
                  <w:lang w:val="en-US"/>
                </w:rPr>
                <w:t>kuleshova</w:t>
              </w:r>
              <w:r w:rsidRPr="009F4A24">
                <w:rPr>
                  <w:rStyle w:val="af0"/>
                  <w:rFonts w:ascii="Arial" w:hAnsi="Arial" w:cs="Arial"/>
                  <w:sz w:val="10"/>
                  <w:szCs w:val="10"/>
                </w:rPr>
                <w:t>.</w:t>
              </w:r>
              <w:r w:rsidRPr="009F4A24">
                <w:rPr>
                  <w:rStyle w:val="af0"/>
                  <w:rFonts w:ascii="Arial" w:hAnsi="Arial" w:cs="Arial"/>
                  <w:sz w:val="10"/>
                  <w:szCs w:val="10"/>
                  <w:lang w:val="en-US"/>
                </w:rPr>
                <w:t>evgesha</w:t>
              </w:r>
              <w:r w:rsidRPr="009F4A24">
                <w:rPr>
                  <w:rStyle w:val="af0"/>
                  <w:rFonts w:ascii="Arial" w:hAnsi="Arial" w:cs="Arial"/>
                  <w:sz w:val="10"/>
                  <w:szCs w:val="10"/>
                </w:rPr>
                <w:t>@</w:t>
              </w:r>
              <w:r w:rsidRPr="009F4A24">
                <w:rPr>
                  <w:rStyle w:val="af0"/>
                  <w:rFonts w:ascii="Arial" w:hAnsi="Arial" w:cs="Arial"/>
                  <w:sz w:val="10"/>
                  <w:szCs w:val="10"/>
                  <w:lang w:val="en-US"/>
                </w:rPr>
                <w:t>mail</w:t>
              </w:r>
              <w:r w:rsidRPr="009F4A24">
                <w:rPr>
                  <w:rStyle w:val="af0"/>
                  <w:rFonts w:ascii="Arial" w:hAnsi="Arial" w:cs="Arial"/>
                  <w:sz w:val="10"/>
                  <w:szCs w:val="10"/>
                </w:rPr>
                <w:t>.</w:t>
              </w:r>
              <w:r w:rsidRPr="009F4A24">
                <w:rPr>
                  <w:rStyle w:val="af0"/>
                  <w:rFonts w:ascii="Arial" w:hAnsi="Arial" w:cs="Arial"/>
                  <w:sz w:val="10"/>
                  <w:szCs w:val="10"/>
                  <w:lang w:val="en-US"/>
                </w:rPr>
                <w:t>ru</w:t>
              </w:r>
            </w:hyperlink>
          </w:p>
          <w:p w:rsidR="009F4A24" w:rsidRPr="009F4A24" w:rsidRDefault="009F4A24" w:rsidP="009F4A24">
            <w:pPr>
              <w:pStyle w:val="msonormalcxspmiddle"/>
              <w:spacing w:before="0" w:beforeAutospacing="0" w:after="0" w:afterAutospacing="0"/>
              <w:jc w:val="center"/>
              <w:rPr>
                <w:rFonts w:ascii="Arial" w:hAnsi="Arial" w:cs="Arial"/>
                <w:sz w:val="10"/>
                <w:szCs w:val="10"/>
              </w:rPr>
            </w:pPr>
            <w:proofErr w:type="spellStart"/>
            <w:r w:rsidRPr="009F4A24">
              <w:rPr>
                <w:rFonts w:ascii="Arial" w:hAnsi="Arial" w:cs="Arial"/>
                <w:color w:val="000000"/>
                <w:sz w:val="10"/>
                <w:szCs w:val="10"/>
                <w:lang w:val="en-US"/>
              </w:rPr>
              <w:t>detskiisad</w:t>
            </w:r>
            <w:proofErr w:type="spellEnd"/>
            <w:r w:rsidRPr="009F4A24">
              <w:rPr>
                <w:rFonts w:ascii="Arial" w:hAnsi="Arial" w:cs="Arial"/>
                <w:color w:val="000000"/>
                <w:sz w:val="10"/>
                <w:szCs w:val="10"/>
              </w:rPr>
              <w:t>24</w:t>
            </w:r>
            <w:proofErr w:type="spellStart"/>
            <w:r w:rsidRPr="009F4A24">
              <w:rPr>
                <w:rFonts w:ascii="Arial" w:hAnsi="Arial" w:cs="Arial"/>
                <w:color w:val="000000"/>
                <w:sz w:val="10"/>
                <w:szCs w:val="10"/>
                <w:lang w:val="en-US"/>
              </w:rPr>
              <w:t>kambalka</w:t>
            </w:r>
            <w:proofErr w:type="spellEnd"/>
            <w:r w:rsidRPr="009F4A24">
              <w:rPr>
                <w:rFonts w:ascii="Arial" w:hAnsi="Arial" w:cs="Arial"/>
                <w:color w:val="000000"/>
                <w:sz w:val="10"/>
                <w:szCs w:val="10"/>
              </w:rPr>
              <w:t>.</w:t>
            </w:r>
            <w:proofErr w:type="spellStart"/>
            <w:r w:rsidRPr="009F4A24">
              <w:rPr>
                <w:rFonts w:ascii="Arial" w:hAnsi="Arial" w:cs="Arial"/>
                <w:color w:val="000000"/>
                <w:sz w:val="10"/>
                <w:szCs w:val="10"/>
                <w:lang w:val="en-US"/>
              </w:rPr>
              <w:t>caduk</w:t>
            </w:r>
            <w:proofErr w:type="spellEnd"/>
            <w:r w:rsidRPr="009F4A24">
              <w:rPr>
                <w:rFonts w:ascii="Arial" w:hAnsi="Arial" w:cs="Arial"/>
                <w:color w:val="000000"/>
                <w:sz w:val="10"/>
                <w:szCs w:val="10"/>
              </w:rPr>
              <w:t>.</w:t>
            </w:r>
            <w:proofErr w:type="spellStart"/>
            <w:r w:rsidRPr="009F4A24">
              <w:rPr>
                <w:rFonts w:ascii="Arial" w:hAnsi="Arial" w:cs="Arial"/>
                <w:color w:val="000000"/>
                <w:sz w:val="10"/>
                <w:szCs w:val="10"/>
                <w:lang w:val="en-US"/>
              </w:rPr>
              <w:t>ru</w:t>
            </w:r>
            <w:proofErr w:type="spellEnd"/>
          </w:p>
        </w:tc>
        <w:tc>
          <w:tcPr>
            <w:tcW w:w="851" w:type="dxa"/>
          </w:tcPr>
          <w:p w:rsidR="009F4A24" w:rsidRPr="009F4A24" w:rsidRDefault="009F4A24" w:rsidP="009F4A24">
            <w:pPr>
              <w:pStyle w:val="aff0"/>
              <w:ind w:left="0"/>
              <w:jc w:val="center"/>
              <w:rPr>
                <w:rFonts w:ascii="Arial" w:hAnsi="Arial" w:cs="Arial"/>
                <w:sz w:val="10"/>
                <w:szCs w:val="10"/>
              </w:rPr>
            </w:pPr>
            <w:r w:rsidRPr="009F4A24">
              <w:rPr>
                <w:rFonts w:ascii="Arial" w:hAnsi="Arial" w:cs="Arial"/>
                <w:sz w:val="10"/>
                <w:szCs w:val="10"/>
              </w:rPr>
              <w:t>Кулешова</w:t>
            </w:r>
          </w:p>
          <w:p w:rsidR="009F4A24" w:rsidRPr="009F4A24" w:rsidRDefault="009F4A24" w:rsidP="009F4A24">
            <w:pPr>
              <w:contextualSpacing/>
              <w:jc w:val="center"/>
              <w:rPr>
                <w:rFonts w:ascii="Arial" w:hAnsi="Arial" w:cs="Arial"/>
                <w:sz w:val="10"/>
                <w:szCs w:val="10"/>
                <w:lang w:val="en-US"/>
              </w:rPr>
            </w:pPr>
            <w:r w:rsidRPr="009F4A24">
              <w:rPr>
                <w:rFonts w:ascii="Arial" w:hAnsi="Arial" w:cs="Arial"/>
                <w:sz w:val="10"/>
                <w:szCs w:val="10"/>
              </w:rPr>
              <w:t>Евгения</w:t>
            </w:r>
          </w:p>
          <w:p w:rsidR="009F4A24" w:rsidRPr="009F4A24" w:rsidRDefault="009F4A24" w:rsidP="009F4A24">
            <w:pPr>
              <w:pStyle w:val="msonormalcxspmiddle"/>
              <w:spacing w:before="0" w:beforeAutospacing="0" w:after="0" w:afterAutospacing="0"/>
              <w:contextualSpacing/>
              <w:jc w:val="center"/>
              <w:rPr>
                <w:rFonts w:ascii="Arial" w:hAnsi="Arial" w:cs="Arial"/>
                <w:sz w:val="10"/>
                <w:szCs w:val="10"/>
              </w:rPr>
            </w:pPr>
            <w:r w:rsidRPr="009F4A24">
              <w:rPr>
                <w:rFonts w:ascii="Arial" w:hAnsi="Arial" w:cs="Arial"/>
                <w:sz w:val="10"/>
                <w:szCs w:val="10"/>
              </w:rPr>
              <w:t>Евгеньевна</w:t>
            </w:r>
          </w:p>
        </w:tc>
        <w:tc>
          <w:tcPr>
            <w:tcW w:w="849" w:type="dxa"/>
          </w:tcPr>
          <w:p w:rsidR="009F4A24" w:rsidRPr="009F4A24" w:rsidRDefault="009F4A24" w:rsidP="009F4A24">
            <w:pPr>
              <w:jc w:val="center"/>
              <w:rPr>
                <w:rFonts w:ascii="Arial" w:hAnsi="Arial" w:cs="Arial"/>
                <w:sz w:val="10"/>
                <w:szCs w:val="10"/>
              </w:rPr>
            </w:pPr>
            <w:r w:rsidRPr="009F4A24">
              <w:rPr>
                <w:rFonts w:ascii="Arial" w:hAnsi="Arial" w:cs="Arial"/>
                <w:sz w:val="10"/>
                <w:szCs w:val="10"/>
              </w:rPr>
              <w:t>ежедневно, кроме субботы и воскресенья</w:t>
            </w:r>
          </w:p>
          <w:p w:rsidR="009F4A24" w:rsidRPr="009F4A24" w:rsidRDefault="009F4A24" w:rsidP="009F4A24">
            <w:pPr>
              <w:jc w:val="center"/>
              <w:rPr>
                <w:rFonts w:ascii="Arial" w:hAnsi="Arial" w:cs="Arial"/>
                <w:sz w:val="10"/>
                <w:szCs w:val="10"/>
              </w:rPr>
            </w:pPr>
            <w:r w:rsidRPr="009F4A24">
              <w:rPr>
                <w:rFonts w:ascii="Arial" w:hAnsi="Arial" w:cs="Arial"/>
                <w:sz w:val="10"/>
                <w:szCs w:val="10"/>
              </w:rPr>
              <w:t>8:00-17:00</w:t>
            </w:r>
          </w:p>
        </w:tc>
      </w:tr>
      <w:tr w:rsidR="009F4A24" w:rsidRPr="009F4A24" w:rsidTr="009F4A24">
        <w:tc>
          <w:tcPr>
            <w:tcW w:w="392" w:type="dxa"/>
          </w:tcPr>
          <w:p w:rsidR="009F4A24" w:rsidRPr="009F4A24" w:rsidRDefault="009F4A24" w:rsidP="009F4A24">
            <w:pPr>
              <w:pStyle w:val="ConsPlusNormal"/>
              <w:widowControl/>
              <w:ind w:firstLine="0"/>
              <w:jc w:val="both"/>
              <w:rPr>
                <w:sz w:val="10"/>
                <w:szCs w:val="10"/>
              </w:rPr>
            </w:pPr>
            <w:r>
              <w:rPr>
                <w:sz w:val="10"/>
                <w:szCs w:val="10"/>
              </w:rPr>
              <w:t>19</w:t>
            </w:r>
          </w:p>
        </w:tc>
        <w:tc>
          <w:tcPr>
            <w:tcW w:w="1134" w:type="dxa"/>
          </w:tcPr>
          <w:p w:rsidR="009F4A24" w:rsidRPr="009F4A24" w:rsidRDefault="009F4A24" w:rsidP="009F4A24">
            <w:pPr>
              <w:rPr>
                <w:rFonts w:ascii="Arial" w:hAnsi="Arial" w:cs="Arial"/>
                <w:sz w:val="10"/>
                <w:szCs w:val="10"/>
              </w:rPr>
            </w:pPr>
            <w:r w:rsidRPr="009F4A24">
              <w:rPr>
                <w:rFonts w:ascii="Arial" w:hAnsi="Arial" w:cs="Arial"/>
                <w:sz w:val="10"/>
                <w:szCs w:val="10"/>
              </w:rPr>
              <w:t xml:space="preserve">МКДОУ «Детский сад№25» </w:t>
            </w:r>
          </w:p>
        </w:tc>
        <w:tc>
          <w:tcPr>
            <w:tcW w:w="992" w:type="dxa"/>
            <w:vAlign w:val="center"/>
          </w:tcPr>
          <w:p w:rsidR="009F4A24" w:rsidRPr="009F4A24" w:rsidRDefault="009F4A24" w:rsidP="009F4A24">
            <w:pPr>
              <w:jc w:val="center"/>
              <w:rPr>
                <w:rFonts w:ascii="Arial" w:hAnsi="Arial" w:cs="Arial"/>
                <w:sz w:val="10"/>
                <w:szCs w:val="10"/>
              </w:rPr>
            </w:pPr>
            <w:r w:rsidRPr="009F4A24">
              <w:rPr>
                <w:rFonts w:ascii="Arial" w:hAnsi="Arial" w:cs="Arial"/>
                <w:sz w:val="10"/>
                <w:szCs w:val="10"/>
              </w:rPr>
              <w:t>356412</w:t>
            </w:r>
          </w:p>
          <w:p w:rsidR="009F4A24" w:rsidRPr="009F4A24" w:rsidRDefault="009F4A24" w:rsidP="009F4A24">
            <w:pPr>
              <w:jc w:val="center"/>
              <w:rPr>
                <w:rFonts w:ascii="Arial" w:hAnsi="Arial" w:cs="Arial"/>
                <w:sz w:val="10"/>
                <w:szCs w:val="10"/>
              </w:rPr>
            </w:pPr>
            <w:r w:rsidRPr="009F4A24">
              <w:rPr>
                <w:rFonts w:ascii="Arial" w:hAnsi="Arial" w:cs="Arial"/>
                <w:sz w:val="10"/>
                <w:szCs w:val="10"/>
              </w:rPr>
              <w:t>Ставропольский край</w:t>
            </w:r>
          </w:p>
          <w:p w:rsidR="009F4A24" w:rsidRPr="009F4A24" w:rsidRDefault="009F4A24" w:rsidP="009F4A24">
            <w:pPr>
              <w:pStyle w:val="msonormalcxspmiddle"/>
              <w:spacing w:before="0" w:beforeAutospacing="0" w:after="0" w:afterAutospacing="0"/>
              <w:contextualSpacing/>
              <w:jc w:val="center"/>
              <w:rPr>
                <w:rFonts w:ascii="Arial" w:hAnsi="Arial" w:cs="Arial"/>
                <w:sz w:val="10"/>
                <w:szCs w:val="10"/>
              </w:rPr>
            </w:pPr>
            <w:r w:rsidRPr="009F4A24">
              <w:rPr>
                <w:rFonts w:ascii="Arial" w:hAnsi="Arial" w:cs="Arial"/>
                <w:sz w:val="10"/>
                <w:szCs w:val="10"/>
              </w:rPr>
              <w:t>Благодарненский</w:t>
            </w:r>
          </w:p>
          <w:p w:rsidR="009F4A24" w:rsidRPr="009F4A24" w:rsidRDefault="009F4A24" w:rsidP="009F4A24">
            <w:pPr>
              <w:pStyle w:val="msonormalcxspmiddle"/>
              <w:spacing w:before="0" w:beforeAutospacing="0" w:after="0" w:afterAutospacing="0"/>
              <w:contextualSpacing/>
              <w:jc w:val="center"/>
              <w:rPr>
                <w:rFonts w:ascii="Arial" w:hAnsi="Arial" w:cs="Arial"/>
                <w:sz w:val="10"/>
                <w:szCs w:val="10"/>
              </w:rPr>
            </w:pPr>
            <w:r w:rsidRPr="009F4A24">
              <w:rPr>
                <w:rFonts w:ascii="Arial" w:hAnsi="Arial" w:cs="Arial"/>
                <w:sz w:val="10"/>
                <w:szCs w:val="10"/>
              </w:rPr>
              <w:t>район, х. Алтухов</w:t>
            </w:r>
          </w:p>
          <w:p w:rsidR="009F4A24" w:rsidRPr="009F4A24" w:rsidRDefault="009F4A24" w:rsidP="009F4A24">
            <w:pPr>
              <w:pStyle w:val="msonormalcxsplast"/>
              <w:contextualSpacing/>
              <w:jc w:val="center"/>
              <w:rPr>
                <w:rFonts w:ascii="Arial" w:hAnsi="Arial" w:cs="Arial"/>
                <w:sz w:val="10"/>
                <w:szCs w:val="10"/>
              </w:rPr>
            </w:pPr>
            <w:r w:rsidRPr="009F4A24">
              <w:rPr>
                <w:rFonts w:ascii="Arial" w:hAnsi="Arial" w:cs="Arial"/>
                <w:sz w:val="10"/>
                <w:szCs w:val="10"/>
              </w:rPr>
              <w:t>ул. Шолохова №16</w:t>
            </w:r>
          </w:p>
          <w:p w:rsidR="009F4A24" w:rsidRPr="009F4A24" w:rsidRDefault="009F4A24" w:rsidP="009F4A24">
            <w:pPr>
              <w:pStyle w:val="msonormalcxsplast"/>
              <w:contextualSpacing/>
              <w:jc w:val="center"/>
              <w:rPr>
                <w:rFonts w:ascii="Arial" w:hAnsi="Arial" w:cs="Arial"/>
                <w:sz w:val="10"/>
                <w:szCs w:val="10"/>
              </w:rPr>
            </w:pPr>
          </w:p>
          <w:p w:rsidR="009F4A24" w:rsidRPr="009F4A24" w:rsidRDefault="009F4A24" w:rsidP="009F4A24">
            <w:pPr>
              <w:pStyle w:val="msonormalcxsplast"/>
              <w:contextualSpacing/>
              <w:jc w:val="center"/>
              <w:rPr>
                <w:rFonts w:ascii="Arial" w:hAnsi="Arial" w:cs="Arial"/>
                <w:sz w:val="10"/>
                <w:szCs w:val="10"/>
              </w:rPr>
            </w:pPr>
          </w:p>
          <w:p w:rsidR="009F4A24" w:rsidRPr="009F4A24" w:rsidRDefault="009F4A24" w:rsidP="009F4A24">
            <w:pPr>
              <w:pStyle w:val="msonormalcxsplast"/>
              <w:contextualSpacing/>
              <w:jc w:val="center"/>
              <w:rPr>
                <w:rFonts w:ascii="Arial" w:hAnsi="Arial" w:cs="Arial"/>
                <w:sz w:val="10"/>
                <w:szCs w:val="10"/>
              </w:rPr>
            </w:pPr>
          </w:p>
        </w:tc>
        <w:tc>
          <w:tcPr>
            <w:tcW w:w="992" w:type="dxa"/>
          </w:tcPr>
          <w:p w:rsidR="009F4A24" w:rsidRPr="009F4A24" w:rsidRDefault="009F4A24" w:rsidP="009F4A24">
            <w:pPr>
              <w:pStyle w:val="msonormalcxspmiddle"/>
              <w:spacing w:before="0" w:beforeAutospacing="0" w:after="0" w:afterAutospacing="0"/>
              <w:jc w:val="center"/>
              <w:rPr>
                <w:rFonts w:ascii="Arial" w:hAnsi="Arial" w:cs="Arial"/>
                <w:sz w:val="10"/>
                <w:szCs w:val="10"/>
              </w:rPr>
            </w:pPr>
            <w:r w:rsidRPr="009F4A24">
              <w:rPr>
                <w:rFonts w:ascii="Arial" w:hAnsi="Arial" w:cs="Arial"/>
                <w:sz w:val="10"/>
                <w:szCs w:val="10"/>
              </w:rPr>
              <w:t>8 (86549)2-69-47</w:t>
            </w:r>
          </w:p>
          <w:p w:rsidR="009F4A24" w:rsidRPr="009F4A24" w:rsidRDefault="009F4A24" w:rsidP="009F4A24">
            <w:pPr>
              <w:pStyle w:val="msonormalcxspmiddle"/>
              <w:spacing w:before="0" w:beforeAutospacing="0" w:after="0" w:afterAutospacing="0"/>
              <w:jc w:val="center"/>
              <w:rPr>
                <w:rFonts w:ascii="Arial" w:hAnsi="Arial" w:cs="Arial"/>
                <w:sz w:val="10"/>
                <w:szCs w:val="10"/>
              </w:rPr>
            </w:pPr>
            <w:proofErr w:type="spellStart"/>
            <w:r w:rsidRPr="009F4A24">
              <w:rPr>
                <w:rFonts w:ascii="Arial" w:hAnsi="Arial" w:cs="Arial"/>
                <w:color w:val="000000"/>
                <w:sz w:val="10"/>
                <w:szCs w:val="10"/>
                <w:lang w:val="en-US"/>
              </w:rPr>
              <w:t>olga</w:t>
            </w:r>
            <w:proofErr w:type="spellEnd"/>
            <w:r w:rsidRPr="009F4A24">
              <w:rPr>
                <w:rFonts w:ascii="Arial" w:hAnsi="Arial" w:cs="Arial"/>
                <w:color w:val="000000"/>
                <w:sz w:val="10"/>
                <w:szCs w:val="10"/>
              </w:rPr>
              <w:t>.</w:t>
            </w:r>
            <w:proofErr w:type="spellStart"/>
            <w:r w:rsidRPr="009F4A24">
              <w:rPr>
                <w:rFonts w:ascii="Arial" w:hAnsi="Arial" w:cs="Arial"/>
                <w:color w:val="000000"/>
                <w:sz w:val="10"/>
                <w:szCs w:val="10"/>
                <w:lang w:val="en-US"/>
              </w:rPr>
              <w:t>bocharova</w:t>
            </w:r>
            <w:proofErr w:type="spellEnd"/>
            <w:r w:rsidRPr="009F4A24">
              <w:rPr>
                <w:rFonts w:ascii="Arial" w:hAnsi="Arial" w:cs="Arial"/>
                <w:color w:val="000000"/>
                <w:sz w:val="10"/>
                <w:szCs w:val="10"/>
              </w:rPr>
              <w:t>.1970@</w:t>
            </w:r>
            <w:r w:rsidRPr="009F4A24">
              <w:rPr>
                <w:rFonts w:ascii="Arial" w:hAnsi="Arial" w:cs="Arial"/>
                <w:color w:val="000000"/>
                <w:sz w:val="10"/>
                <w:szCs w:val="10"/>
                <w:lang w:val="en-US"/>
              </w:rPr>
              <w:t>mail</w:t>
            </w:r>
            <w:r w:rsidRPr="009F4A24">
              <w:rPr>
                <w:rFonts w:ascii="Arial" w:hAnsi="Arial" w:cs="Arial"/>
                <w:color w:val="000000"/>
                <w:sz w:val="10"/>
                <w:szCs w:val="10"/>
              </w:rPr>
              <w:t>.</w:t>
            </w:r>
            <w:proofErr w:type="spellStart"/>
            <w:r w:rsidRPr="009F4A24">
              <w:rPr>
                <w:rFonts w:ascii="Arial" w:hAnsi="Arial" w:cs="Arial"/>
                <w:color w:val="000000"/>
                <w:sz w:val="10"/>
                <w:szCs w:val="10"/>
                <w:lang w:val="en-US"/>
              </w:rPr>
              <w:t>ru</w:t>
            </w:r>
            <w:proofErr w:type="spellEnd"/>
          </w:p>
          <w:p w:rsidR="009F4A24" w:rsidRPr="009F4A24" w:rsidRDefault="009F4A24" w:rsidP="009F4A24">
            <w:pPr>
              <w:pStyle w:val="msonormalcxspmiddle"/>
              <w:spacing w:before="0" w:beforeAutospacing="0" w:after="0" w:afterAutospacing="0"/>
              <w:jc w:val="center"/>
              <w:rPr>
                <w:rFonts w:ascii="Arial" w:hAnsi="Arial" w:cs="Arial"/>
                <w:sz w:val="10"/>
                <w:szCs w:val="10"/>
              </w:rPr>
            </w:pPr>
            <w:r w:rsidRPr="009F4A24">
              <w:rPr>
                <w:rFonts w:ascii="Arial" w:hAnsi="Arial" w:cs="Arial"/>
                <w:color w:val="000000"/>
                <w:sz w:val="10"/>
                <w:szCs w:val="10"/>
                <w:lang w:val="en-US"/>
              </w:rPr>
              <w:t>http</w:t>
            </w:r>
            <w:r w:rsidRPr="009F4A24">
              <w:rPr>
                <w:rFonts w:ascii="Arial" w:hAnsi="Arial" w:cs="Arial"/>
                <w:color w:val="000000"/>
                <w:sz w:val="10"/>
                <w:szCs w:val="10"/>
              </w:rPr>
              <w:t>://</w:t>
            </w:r>
            <w:proofErr w:type="spellStart"/>
            <w:r w:rsidRPr="009F4A24">
              <w:rPr>
                <w:rFonts w:ascii="Arial" w:hAnsi="Arial" w:cs="Arial"/>
                <w:color w:val="000000"/>
                <w:sz w:val="10"/>
                <w:szCs w:val="10"/>
                <w:lang w:val="en-US"/>
              </w:rPr>
              <w:t>detsad</w:t>
            </w:r>
            <w:proofErr w:type="spellEnd"/>
            <w:r w:rsidRPr="009F4A24">
              <w:rPr>
                <w:rFonts w:ascii="Arial" w:hAnsi="Arial" w:cs="Arial"/>
                <w:color w:val="000000"/>
                <w:sz w:val="10"/>
                <w:szCs w:val="10"/>
              </w:rPr>
              <w:t>25</w:t>
            </w:r>
            <w:proofErr w:type="spellStart"/>
            <w:r w:rsidRPr="009F4A24">
              <w:rPr>
                <w:rFonts w:ascii="Arial" w:hAnsi="Arial" w:cs="Arial"/>
                <w:color w:val="000000"/>
                <w:sz w:val="10"/>
                <w:szCs w:val="10"/>
                <w:lang w:val="en-US"/>
              </w:rPr>
              <w:t>zk</w:t>
            </w:r>
            <w:proofErr w:type="spellEnd"/>
            <w:r w:rsidRPr="009F4A24">
              <w:rPr>
                <w:rFonts w:ascii="Arial" w:hAnsi="Arial" w:cs="Arial"/>
                <w:color w:val="000000"/>
                <w:sz w:val="10"/>
                <w:szCs w:val="10"/>
              </w:rPr>
              <w:t>.</w:t>
            </w:r>
            <w:proofErr w:type="spellStart"/>
            <w:r w:rsidRPr="009F4A24">
              <w:rPr>
                <w:rFonts w:ascii="Arial" w:hAnsi="Arial" w:cs="Arial"/>
                <w:color w:val="000000"/>
                <w:sz w:val="10"/>
                <w:szCs w:val="10"/>
                <w:lang w:val="en-US"/>
              </w:rPr>
              <w:t>ucoz</w:t>
            </w:r>
            <w:proofErr w:type="spellEnd"/>
            <w:r w:rsidRPr="009F4A24">
              <w:rPr>
                <w:rFonts w:ascii="Arial" w:hAnsi="Arial" w:cs="Arial"/>
                <w:color w:val="000000"/>
                <w:sz w:val="10"/>
                <w:szCs w:val="10"/>
              </w:rPr>
              <w:t>.</w:t>
            </w:r>
            <w:proofErr w:type="spellStart"/>
            <w:r w:rsidRPr="009F4A24">
              <w:rPr>
                <w:rFonts w:ascii="Arial" w:hAnsi="Arial" w:cs="Arial"/>
                <w:color w:val="000000"/>
                <w:sz w:val="10"/>
                <w:szCs w:val="10"/>
                <w:lang w:val="en-US"/>
              </w:rPr>
              <w:t>ru</w:t>
            </w:r>
            <w:proofErr w:type="spellEnd"/>
          </w:p>
        </w:tc>
        <w:tc>
          <w:tcPr>
            <w:tcW w:w="851" w:type="dxa"/>
          </w:tcPr>
          <w:p w:rsidR="009F4A24" w:rsidRPr="009F4A24" w:rsidRDefault="009F4A24" w:rsidP="009F4A24">
            <w:pPr>
              <w:pStyle w:val="aff0"/>
              <w:ind w:left="0"/>
              <w:jc w:val="center"/>
              <w:rPr>
                <w:rFonts w:ascii="Arial" w:hAnsi="Arial" w:cs="Arial"/>
                <w:sz w:val="10"/>
                <w:szCs w:val="10"/>
              </w:rPr>
            </w:pPr>
            <w:proofErr w:type="spellStart"/>
            <w:r w:rsidRPr="009F4A24">
              <w:rPr>
                <w:rFonts w:ascii="Arial" w:hAnsi="Arial" w:cs="Arial"/>
                <w:sz w:val="10"/>
                <w:szCs w:val="10"/>
              </w:rPr>
              <w:t>Бочарова</w:t>
            </w:r>
            <w:proofErr w:type="spellEnd"/>
          </w:p>
          <w:p w:rsidR="009F4A24" w:rsidRPr="009F4A24" w:rsidRDefault="009F4A24" w:rsidP="009F4A24">
            <w:pPr>
              <w:contextualSpacing/>
              <w:jc w:val="center"/>
              <w:rPr>
                <w:rFonts w:ascii="Arial" w:hAnsi="Arial" w:cs="Arial"/>
                <w:sz w:val="10"/>
                <w:szCs w:val="10"/>
                <w:lang w:val="en-US"/>
              </w:rPr>
            </w:pPr>
            <w:r w:rsidRPr="009F4A24">
              <w:rPr>
                <w:rFonts w:ascii="Arial" w:hAnsi="Arial" w:cs="Arial"/>
                <w:sz w:val="10"/>
                <w:szCs w:val="10"/>
              </w:rPr>
              <w:t>Ольга</w:t>
            </w:r>
          </w:p>
          <w:p w:rsidR="009F4A24" w:rsidRPr="009F4A24" w:rsidRDefault="009F4A24" w:rsidP="009F4A24">
            <w:pPr>
              <w:pStyle w:val="msonormalcxspmiddle"/>
              <w:spacing w:before="0" w:beforeAutospacing="0" w:after="0" w:afterAutospacing="0"/>
              <w:contextualSpacing/>
              <w:jc w:val="center"/>
              <w:rPr>
                <w:rFonts w:ascii="Arial" w:hAnsi="Arial" w:cs="Arial"/>
                <w:sz w:val="10"/>
                <w:szCs w:val="10"/>
              </w:rPr>
            </w:pPr>
            <w:r w:rsidRPr="009F4A24">
              <w:rPr>
                <w:rFonts w:ascii="Arial" w:hAnsi="Arial" w:cs="Arial"/>
                <w:sz w:val="10"/>
                <w:szCs w:val="10"/>
              </w:rPr>
              <w:t>Анатольевна</w:t>
            </w:r>
          </w:p>
        </w:tc>
        <w:tc>
          <w:tcPr>
            <w:tcW w:w="849" w:type="dxa"/>
          </w:tcPr>
          <w:p w:rsidR="009F4A24" w:rsidRPr="009F4A24" w:rsidRDefault="009F4A24" w:rsidP="009F4A24">
            <w:pPr>
              <w:jc w:val="center"/>
              <w:rPr>
                <w:rFonts w:ascii="Arial" w:hAnsi="Arial" w:cs="Arial"/>
                <w:sz w:val="10"/>
                <w:szCs w:val="10"/>
              </w:rPr>
            </w:pPr>
            <w:r w:rsidRPr="009F4A24">
              <w:rPr>
                <w:rFonts w:ascii="Arial" w:hAnsi="Arial" w:cs="Arial"/>
                <w:sz w:val="10"/>
                <w:szCs w:val="10"/>
              </w:rPr>
              <w:t>ежедневно, кроме субботы и воскресенья</w:t>
            </w:r>
          </w:p>
          <w:p w:rsidR="009F4A24" w:rsidRPr="009F4A24" w:rsidRDefault="009F4A24" w:rsidP="009F4A24">
            <w:pPr>
              <w:jc w:val="center"/>
              <w:rPr>
                <w:rFonts w:ascii="Arial" w:hAnsi="Arial" w:cs="Arial"/>
                <w:sz w:val="10"/>
                <w:szCs w:val="10"/>
              </w:rPr>
            </w:pPr>
            <w:r w:rsidRPr="009F4A24">
              <w:rPr>
                <w:rFonts w:ascii="Arial" w:hAnsi="Arial" w:cs="Arial"/>
                <w:sz w:val="10"/>
                <w:szCs w:val="10"/>
              </w:rPr>
              <w:t>8:00-17:00</w:t>
            </w:r>
          </w:p>
        </w:tc>
      </w:tr>
      <w:tr w:rsidR="009F4A24" w:rsidRPr="009F4A24" w:rsidTr="009F4A24">
        <w:tc>
          <w:tcPr>
            <w:tcW w:w="392" w:type="dxa"/>
          </w:tcPr>
          <w:p w:rsidR="009F4A24" w:rsidRPr="009F4A24" w:rsidRDefault="009F4A24" w:rsidP="009F4A24">
            <w:pPr>
              <w:pStyle w:val="ConsPlusNormal"/>
              <w:widowControl/>
              <w:ind w:firstLine="0"/>
              <w:jc w:val="both"/>
              <w:rPr>
                <w:sz w:val="10"/>
                <w:szCs w:val="10"/>
              </w:rPr>
            </w:pPr>
            <w:r>
              <w:rPr>
                <w:sz w:val="10"/>
                <w:szCs w:val="10"/>
              </w:rPr>
              <w:t>20</w:t>
            </w:r>
          </w:p>
        </w:tc>
        <w:tc>
          <w:tcPr>
            <w:tcW w:w="1134" w:type="dxa"/>
          </w:tcPr>
          <w:p w:rsidR="009F4A24" w:rsidRPr="009F4A24" w:rsidRDefault="009F4A24" w:rsidP="009F4A24">
            <w:pPr>
              <w:rPr>
                <w:rFonts w:ascii="Arial" w:hAnsi="Arial" w:cs="Arial"/>
                <w:sz w:val="10"/>
                <w:szCs w:val="10"/>
              </w:rPr>
            </w:pPr>
            <w:r w:rsidRPr="009F4A24">
              <w:rPr>
                <w:rFonts w:ascii="Arial" w:hAnsi="Arial" w:cs="Arial"/>
                <w:sz w:val="10"/>
                <w:szCs w:val="10"/>
              </w:rPr>
              <w:t xml:space="preserve">МКДОУ «Детский сад №27» </w:t>
            </w:r>
          </w:p>
        </w:tc>
        <w:tc>
          <w:tcPr>
            <w:tcW w:w="992" w:type="dxa"/>
            <w:vAlign w:val="center"/>
          </w:tcPr>
          <w:p w:rsidR="009F4A24" w:rsidRPr="009F4A24" w:rsidRDefault="009F4A24" w:rsidP="009F4A24">
            <w:pPr>
              <w:jc w:val="center"/>
              <w:rPr>
                <w:rFonts w:ascii="Arial" w:hAnsi="Arial" w:cs="Arial"/>
                <w:sz w:val="10"/>
                <w:szCs w:val="10"/>
              </w:rPr>
            </w:pPr>
            <w:r w:rsidRPr="009F4A24">
              <w:rPr>
                <w:rFonts w:ascii="Arial" w:hAnsi="Arial" w:cs="Arial"/>
                <w:sz w:val="10"/>
                <w:szCs w:val="10"/>
              </w:rPr>
              <w:t>356405</w:t>
            </w:r>
          </w:p>
          <w:p w:rsidR="009F4A24" w:rsidRPr="009F4A24" w:rsidRDefault="009F4A24" w:rsidP="009F4A24">
            <w:pPr>
              <w:jc w:val="center"/>
              <w:rPr>
                <w:rFonts w:ascii="Arial" w:hAnsi="Arial" w:cs="Arial"/>
                <w:sz w:val="10"/>
                <w:szCs w:val="10"/>
              </w:rPr>
            </w:pPr>
            <w:r w:rsidRPr="009F4A24">
              <w:rPr>
                <w:rFonts w:ascii="Arial" w:hAnsi="Arial" w:cs="Arial"/>
                <w:sz w:val="10"/>
                <w:szCs w:val="10"/>
              </w:rPr>
              <w:t>Ставропольский край</w:t>
            </w:r>
          </w:p>
          <w:p w:rsidR="009F4A24" w:rsidRPr="009F4A24" w:rsidRDefault="009F4A24" w:rsidP="009F4A24">
            <w:pPr>
              <w:pStyle w:val="msonormalcxspmiddle"/>
              <w:spacing w:before="0" w:beforeAutospacing="0" w:after="0" w:afterAutospacing="0"/>
              <w:contextualSpacing/>
              <w:jc w:val="center"/>
              <w:rPr>
                <w:rFonts w:ascii="Arial" w:hAnsi="Arial" w:cs="Arial"/>
                <w:sz w:val="10"/>
                <w:szCs w:val="10"/>
              </w:rPr>
            </w:pPr>
            <w:r w:rsidRPr="009F4A24">
              <w:rPr>
                <w:rFonts w:ascii="Arial" w:hAnsi="Arial" w:cs="Arial"/>
                <w:sz w:val="10"/>
                <w:szCs w:val="10"/>
              </w:rPr>
              <w:t>Благодарненский</w:t>
            </w:r>
          </w:p>
          <w:p w:rsidR="009F4A24" w:rsidRPr="009F4A24" w:rsidRDefault="009F4A24" w:rsidP="009F4A24">
            <w:pPr>
              <w:pStyle w:val="msonormalcxspmiddle"/>
              <w:spacing w:before="0" w:beforeAutospacing="0" w:after="0" w:afterAutospacing="0"/>
              <w:contextualSpacing/>
              <w:jc w:val="center"/>
              <w:rPr>
                <w:rFonts w:ascii="Arial" w:hAnsi="Arial" w:cs="Arial"/>
                <w:sz w:val="10"/>
                <w:szCs w:val="10"/>
              </w:rPr>
            </w:pPr>
            <w:r w:rsidRPr="009F4A24">
              <w:rPr>
                <w:rFonts w:ascii="Arial" w:hAnsi="Arial" w:cs="Arial"/>
                <w:sz w:val="10"/>
                <w:szCs w:val="10"/>
              </w:rPr>
              <w:t>район, а. Эдельбай</w:t>
            </w:r>
          </w:p>
          <w:p w:rsidR="009F4A24" w:rsidRPr="009F4A24" w:rsidRDefault="009F4A24" w:rsidP="009F4A24">
            <w:pPr>
              <w:pStyle w:val="msonormalcxsplast"/>
              <w:contextualSpacing/>
              <w:jc w:val="center"/>
              <w:rPr>
                <w:rFonts w:ascii="Arial" w:hAnsi="Arial" w:cs="Arial"/>
                <w:sz w:val="10"/>
                <w:szCs w:val="10"/>
              </w:rPr>
            </w:pPr>
            <w:r w:rsidRPr="009F4A24">
              <w:rPr>
                <w:rFonts w:ascii="Arial" w:hAnsi="Arial" w:cs="Arial"/>
                <w:sz w:val="10"/>
                <w:szCs w:val="10"/>
              </w:rPr>
              <w:t>ул. Молодежная №1</w:t>
            </w:r>
          </w:p>
        </w:tc>
        <w:tc>
          <w:tcPr>
            <w:tcW w:w="992" w:type="dxa"/>
          </w:tcPr>
          <w:p w:rsidR="009F4A24" w:rsidRPr="009F4A24" w:rsidRDefault="009F4A24" w:rsidP="009F4A24">
            <w:pPr>
              <w:pStyle w:val="msonormalcxspmiddle"/>
              <w:spacing w:before="0" w:beforeAutospacing="0" w:after="0" w:afterAutospacing="0"/>
              <w:jc w:val="center"/>
              <w:rPr>
                <w:rFonts w:ascii="Arial" w:hAnsi="Arial" w:cs="Arial"/>
                <w:sz w:val="10"/>
                <w:szCs w:val="10"/>
              </w:rPr>
            </w:pPr>
            <w:r w:rsidRPr="009F4A24">
              <w:rPr>
                <w:rFonts w:ascii="Arial" w:hAnsi="Arial" w:cs="Arial"/>
                <w:sz w:val="10"/>
                <w:szCs w:val="10"/>
              </w:rPr>
              <w:t>8 (86549)2-68-36</w:t>
            </w:r>
          </w:p>
          <w:p w:rsidR="009F4A24" w:rsidRPr="009F4A24" w:rsidRDefault="009F4A24" w:rsidP="009F4A24">
            <w:pPr>
              <w:pStyle w:val="msonormalcxspmiddle"/>
              <w:spacing w:before="0" w:beforeAutospacing="0" w:after="0" w:afterAutospacing="0"/>
              <w:jc w:val="center"/>
              <w:rPr>
                <w:rFonts w:ascii="Arial" w:hAnsi="Arial" w:cs="Arial"/>
                <w:color w:val="000000"/>
                <w:sz w:val="10"/>
                <w:szCs w:val="10"/>
              </w:rPr>
            </w:pPr>
            <w:hyperlink r:id="rId87" w:history="1">
              <w:r w:rsidRPr="009F4A24">
                <w:rPr>
                  <w:rStyle w:val="af0"/>
                  <w:rFonts w:ascii="Arial" w:hAnsi="Arial" w:cs="Arial"/>
                  <w:sz w:val="10"/>
                  <w:szCs w:val="10"/>
                </w:rPr>
                <w:t>kochekova66@mail.ru</w:t>
              </w:r>
            </w:hyperlink>
          </w:p>
          <w:p w:rsidR="009F4A24" w:rsidRPr="009F4A24" w:rsidRDefault="009F4A24" w:rsidP="009F4A24">
            <w:pPr>
              <w:pStyle w:val="msonormalcxspmiddle"/>
              <w:spacing w:before="0" w:beforeAutospacing="0" w:after="0" w:afterAutospacing="0"/>
              <w:jc w:val="center"/>
              <w:rPr>
                <w:rFonts w:ascii="Arial" w:hAnsi="Arial" w:cs="Arial"/>
                <w:sz w:val="10"/>
                <w:szCs w:val="10"/>
              </w:rPr>
            </w:pPr>
            <w:hyperlink r:id="rId88" w:history="1">
              <w:r w:rsidRPr="009F4A24">
                <w:rPr>
                  <w:rStyle w:val="af0"/>
                  <w:rFonts w:ascii="Arial" w:hAnsi="Arial" w:cs="Arial"/>
                  <w:sz w:val="10"/>
                  <w:szCs w:val="10"/>
                  <w:lang w:val="en-US"/>
                </w:rPr>
                <w:t>http</w:t>
              </w:r>
              <w:r w:rsidRPr="009F4A24">
                <w:rPr>
                  <w:rStyle w:val="af0"/>
                  <w:rFonts w:ascii="Arial" w:hAnsi="Arial" w:cs="Arial"/>
                  <w:sz w:val="10"/>
                  <w:szCs w:val="10"/>
                </w:rPr>
                <w:t>://</w:t>
              </w:r>
              <w:proofErr w:type="spellStart"/>
              <w:r w:rsidRPr="009F4A24">
                <w:rPr>
                  <w:rStyle w:val="af0"/>
                  <w:rFonts w:ascii="Arial" w:hAnsi="Arial" w:cs="Arial"/>
                  <w:sz w:val="10"/>
                  <w:szCs w:val="10"/>
                  <w:lang w:val="en-US"/>
                </w:rPr>
                <w:t>vvusxrqu</w:t>
              </w:r>
              <w:proofErr w:type="spellEnd"/>
              <w:r w:rsidRPr="009F4A24">
                <w:rPr>
                  <w:rStyle w:val="af0"/>
                  <w:rFonts w:ascii="Arial" w:hAnsi="Arial" w:cs="Arial"/>
                  <w:sz w:val="10"/>
                  <w:szCs w:val="10"/>
                </w:rPr>
                <w:t>.</w:t>
              </w:r>
              <w:proofErr w:type="spellStart"/>
              <w:r w:rsidRPr="009F4A24">
                <w:rPr>
                  <w:rStyle w:val="af0"/>
                  <w:rFonts w:ascii="Arial" w:hAnsi="Arial" w:cs="Arial"/>
                  <w:sz w:val="10"/>
                  <w:szCs w:val="10"/>
                  <w:lang w:val="en-US"/>
                </w:rPr>
                <w:t>caduk</w:t>
              </w:r>
              <w:proofErr w:type="spellEnd"/>
              <w:r w:rsidRPr="009F4A24">
                <w:rPr>
                  <w:rStyle w:val="af0"/>
                  <w:rFonts w:ascii="Arial" w:hAnsi="Arial" w:cs="Arial"/>
                  <w:sz w:val="10"/>
                  <w:szCs w:val="10"/>
                </w:rPr>
                <w:t>.</w:t>
              </w:r>
              <w:proofErr w:type="spellStart"/>
              <w:r w:rsidRPr="009F4A24">
                <w:rPr>
                  <w:rStyle w:val="af0"/>
                  <w:rFonts w:ascii="Arial" w:hAnsi="Arial" w:cs="Arial"/>
                  <w:sz w:val="10"/>
                  <w:szCs w:val="10"/>
                  <w:lang w:val="en-US"/>
                </w:rPr>
                <w:t>ru</w:t>
              </w:r>
              <w:proofErr w:type="spellEnd"/>
              <w:r w:rsidRPr="009F4A24">
                <w:rPr>
                  <w:rStyle w:val="af0"/>
                  <w:rFonts w:ascii="Arial" w:hAnsi="Arial" w:cs="Arial"/>
                  <w:sz w:val="10"/>
                  <w:szCs w:val="10"/>
                </w:rPr>
                <w:t>/</w:t>
              </w:r>
            </w:hyperlink>
          </w:p>
        </w:tc>
        <w:tc>
          <w:tcPr>
            <w:tcW w:w="851" w:type="dxa"/>
          </w:tcPr>
          <w:p w:rsidR="009F4A24" w:rsidRPr="009F4A24" w:rsidRDefault="009F4A24" w:rsidP="009F4A24">
            <w:pPr>
              <w:pStyle w:val="aff0"/>
              <w:ind w:left="0"/>
              <w:jc w:val="center"/>
              <w:rPr>
                <w:rFonts w:ascii="Arial" w:hAnsi="Arial" w:cs="Arial"/>
                <w:sz w:val="10"/>
                <w:szCs w:val="10"/>
              </w:rPr>
            </w:pPr>
            <w:proofErr w:type="spellStart"/>
            <w:r w:rsidRPr="009F4A24">
              <w:rPr>
                <w:rFonts w:ascii="Arial" w:hAnsi="Arial" w:cs="Arial"/>
                <w:sz w:val="10"/>
                <w:szCs w:val="10"/>
              </w:rPr>
              <w:t>Кочекова</w:t>
            </w:r>
            <w:proofErr w:type="spellEnd"/>
          </w:p>
          <w:p w:rsidR="009F4A24" w:rsidRPr="009F4A24" w:rsidRDefault="009F4A24" w:rsidP="009F4A24">
            <w:pPr>
              <w:contextualSpacing/>
              <w:jc w:val="center"/>
              <w:rPr>
                <w:rFonts w:ascii="Arial" w:hAnsi="Arial" w:cs="Arial"/>
                <w:sz w:val="10"/>
                <w:szCs w:val="10"/>
                <w:lang w:val="en-US"/>
              </w:rPr>
            </w:pPr>
            <w:r w:rsidRPr="009F4A24">
              <w:rPr>
                <w:rFonts w:ascii="Arial" w:hAnsi="Arial" w:cs="Arial"/>
                <w:sz w:val="10"/>
                <w:szCs w:val="10"/>
              </w:rPr>
              <w:t>Гульнара</w:t>
            </w:r>
          </w:p>
          <w:p w:rsidR="009F4A24" w:rsidRPr="009F4A24" w:rsidRDefault="009F4A24" w:rsidP="009F4A24">
            <w:pPr>
              <w:pStyle w:val="msonormalcxspmiddle"/>
              <w:spacing w:before="0" w:beforeAutospacing="0" w:after="0" w:afterAutospacing="0"/>
              <w:contextualSpacing/>
              <w:jc w:val="center"/>
              <w:rPr>
                <w:rFonts w:ascii="Arial" w:hAnsi="Arial" w:cs="Arial"/>
                <w:sz w:val="10"/>
                <w:szCs w:val="10"/>
              </w:rPr>
            </w:pPr>
            <w:proofErr w:type="spellStart"/>
            <w:r w:rsidRPr="009F4A24">
              <w:rPr>
                <w:rFonts w:ascii="Arial" w:hAnsi="Arial" w:cs="Arial"/>
                <w:sz w:val="10"/>
                <w:szCs w:val="10"/>
              </w:rPr>
              <w:t>Султанбековна</w:t>
            </w:r>
            <w:proofErr w:type="spellEnd"/>
          </w:p>
        </w:tc>
        <w:tc>
          <w:tcPr>
            <w:tcW w:w="849" w:type="dxa"/>
          </w:tcPr>
          <w:p w:rsidR="009F4A24" w:rsidRPr="009F4A24" w:rsidRDefault="009F4A24" w:rsidP="009F4A24">
            <w:pPr>
              <w:jc w:val="center"/>
              <w:rPr>
                <w:rFonts w:ascii="Arial" w:hAnsi="Arial" w:cs="Arial"/>
                <w:sz w:val="10"/>
                <w:szCs w:val="10"/>
              </w:rPr>
            </w:pPr>
            <w:r w:rsidRPr="009F4A24">
              <w:rPr>
                <w:rFonts w:ascii="Arial" w:hAnsi="Arial" w:cs="Arial"/>
                <w:sz w:val="10"/>
                <w:szCs w:val="10"/>
              </w:rPr>
              <w:t>ежедневно, кроме субботы и воскресенья</w:t>
            </w:r>
          </w:p>
          <w:p w:rsidR="009F4A24" w:rsidRPr="009F4A24" w:rsidRDefault="009F4A24" w:rsidP="009F4A24">
            <w:pPr>
              <w:jc w:val="center"/>
              <w:rPr>
                <w:rFonts w:ascii="Arial" w:hAnsi="Arial" w:cs="Arial"/>
                <w:sz w:val="10"/>
                <w:szCs w:val="10"/>
              </w:rPr>
            </w:pPr>
            <w:r w:rsidRPr="009F4A24">
              <w:rPr>
                <w:rFonts w:ascii="Arial" w:hAnsi="Arial" w:cs="Arial"/>
                <w:sz w:val="10"/>
                <w:szCs w:val="10"/>
              </w:rPr>
              <w:t>8:00-17:00</w:t>
            </w:r>
          </w:p>
        </w:tc>
      </w:tr>
      <w:tr w:rsidR="009F4A24" w:rsidRPr="009F4A24" w:rsidTr="009F4A24">
        <w:tc>
          <w:tcPr>
            <w:tcW w:w="392" w:type="dxa"/>
          </w:tcPr>
          <w:p w:rsidR="009F4A24" w:rsidRPr="009F4A24" w:rsidRDefault="009F4A24" w:rsidP="009F4A24">
            <w:pPr>
              <w:pStyle w:val="ConsPlusNormal"/>
              <w:widowControl/>
              <w:ind w:firstLine="0"/>
              <w:jc w:val="both"/>
              <w:rPr>
                <w:sz w:val="10"/>
                <w:szCs w:val="10"/>
              </w:rPr>
            </w:pPr>
            <w:r>
              <w:rPr>
                <w:sz w:val="10"/>
                <w:szCs w:val="10"/>
              </w:rPr>
              <w:t>21</w:t>
            </w:r>
          </w:p>
        </w:tc>
        <w:tc>
          <w:tcPr>
            <w:tcW w:w="1134" w:type="dxa"/>
          </w:tcPr>
          <w:p w:rsidR="009F4A24" w:rsidRPr="009F4A24" w:rsidRDefault="009F4A24" w:rsidP="009F4A24">
            <w:pPr>
              <w:rPr>
                <w:rFonts w:ascii="Arial" w:hAnsi="Arial" w:cs="Arial"/>
                <w:sz w:val="10"/>
                <w:szCs w:val="10"/>
              </w:rPr>
            </w:pPr>
            <w:r w:rsidRPr="009F4A24">
              <w:rPr>
                <w:rFonts w:ascii="Arial" w:hAnsi="Arial" w:cs="Arial"/>
                <w:sz w:val="10"/>
                <w:szCs w:val="10"/>
              </w:rPr>
              <w:t xml:space="preserve">МКДОУ </w:t>
            </w:r>
            <w:proofErr w:type="spellStart"/>
            <w:r w:rsidRPr="009F4A24">
              <w:rPr>
                <w:rFonts w:ascii="Arial" w:hAnsi="Arial" w:cs="Arial"/>
                <w:sz w:val="10"/>
                <w:szCs w:val="10"/>
              </w:rPr>
              <w:t>общеразвивающе</w:t>
            </w:r>
            <w:proofErr w:type="spellEnd"/>
          </w:p>
          <w:p w:rsidR="009F4A24" w:rsidRPr="009F4A24" w:rsidRDefault="009F4A24" w:rsidP="009F4A24">
            <w:pPr>
              <w:rPr>
                <w:rFonts w:ascii="Arial" w:hAnsi="Arial" w:cs="Arial"/>
                <w:sz w:val="10"/>
                <w:szCs w:val="10"/>
              </w:rPr>
            </w:pPr>
            <w:proofErr w:type="spellStart"/>
            <w:r w:rsidRPr="009F4A24">
              <w:rPr>
                <w:rFonts w:ascii="Arial" w:hAnsi="Arial" w:cs="Arial"/>
                <w:sz w:val="10"/>
                <w:szCs w:val="10"/>
              </w:rPr>
              <w:t>го</w:t>
            </w:r>
            <w:proofErr w:type="spellEnd"/>
            <w:r w:rsidRPr="009F4A24">
              <w:rPr>
                <w:rFonts w:ascii="Arial" w:hAnsi="Arial" w:cs="Arial"/>
                <w:sz w:val="10"/>
                <w:szCs w:val="10"/>
              </w:rPr>
              <w:t xml:space="preserve"> вида с приоритетным осуществлением </w:t>
            </w:r>
            <w:proofErr w:type="spellStart"/>
            <w:r w:rsidRPr="009F4A24">
              <w:rPr>
                <w:rFonts w:ascii="Arial" w:hAnsi="Arial" w:cs="Arial"/>
                <w:sz w:val="10"/>
                <w:szCs w:val="10"/>
              </w:rPr>
              <w:t>социаль</w:t>
            </w:r>
            <w:proofErr w:type="spellEnd"/>
          </w:p>
          <w:p w:rsidR="009F4A24" w:rsidRPr="009F4A24" w:rsidRDefault="009F4A24" w:rsidP="009F4A24">
            <w:pPr>
              <w:rPr>
                <w:rFonts w:ascii="Arial" w:hAnsi="Arial" w:cs="Arial"/>
                <w:sz w:val="10"/>
                <w:szCs w:val="10"/>
              </w:rPr>
            </w:pPr>
            <w:proofErr w:type="gramStart"/>
            <w:r w:rsidRPr="009F4A24">
              <w:rPr>
                <w:rFonts w:ascii="Arial" w:hAnsi="Arial" w:cs="Arial"/>
                <w:sz w:val="10"/>
                <w:szCs w:val="10"/>
              </w:rPr>
              <w:t>но-личностного</w:t>
            </w:r>
            <w:proofErr w:type="gramEnd"/>
            <w:r w:rsidRPr="009F4A24">
              <w:rPr>
                <w:rFonts w:ascii="Arial" w:hAnsi="Arial" w:cs="Arial"/>
                <w:sz w:val="10"/>
                <w:szCs w:val="10"/>
              </w:rPr>
              <w:t xml:space="preserve"> </w:t>
            </w:r>
            <w:r w:rsidRPr="009F4A24">
              <w:rPr>
                <w:rFonts w:ascii="Arial" w:hAnsi="Arial" w:cs="Arial"/>
                <w:sz w:val="10"/>
                <w:szCs w:val="10"/>
              </w:rPr>
              <w:lastRenderedPageBreak/>
              <w:t xml:space="preserve">развития детей «Детский сад №28» </w:t>
            </w:r>
          </w:p>
        </w:tc>
        <w:tc>
          <w:tcPr>
            <w:tcW w:w="992" w:type="dxa"/>
          </w:tcPr>
          <w:p w:rsidR="009F4A24" w:rsidRPr="009F4A24" w:rsidRDefault="009F4A24" w:rsidP="009F4A24">
            <w:pPr>
              <w:jc w:val="center"/>
              <w:rPr>
                <w:rFonts w:ascii="Arial" w:hAnsi="Arial" w:cs="Arial"/>
                <w:sz w:val="10"/>
                <w:szCs w:val="10"/>
              </w:rPr>
            </w:pPr>
            <w:r w:rsidRPr="009F4A24">
              <w:rPr>
                <w:rFonts w:ascii="Arial" w:hAnsi="Arial" w:cs="Arial"/>
                <w:sz w:val="10"/>
                <w:szCs w:val="10"/>
              </w:rPr>
              <w:t>356420</w:t>
            </w:r>
          </w:p>
          <w:p w:rsidR="009F4A24" w:rsidRPr="009F4A24" w:rsidRDefault="009F4A24" w:rsidP="009F4A24">
            <w:pPr>
              <w:jc w:val="center"/>
              <w:rPr>
                <w:rFonts w:ascii="Arial" w:hAnsi="Arial" w:cs="Arial"/>
                <w:sz w:val="10"/>
                <w:szCs w:val="10"/>
              </w:rPr>
            </w:pPr>
            <w:r w:rsidRPr="009F4A24">
              <w:rPr>
                <w:rFonts w:ascii="Arial" w:hAnsi="Arial" w:cs="Arial"/>
                <w:sz w:val="10"/>
                <w:szCs w:val="10"/>
              </w:rPr>
              <w:t>Ставропольский край</w:t>
            </w:r>
          </w:p>
          <w:p w:rsidR="009F4A24" w:rsidRPr="009F4A24" w:rsidRDefault="009F4A24" w:rsidP="009F4A24">
            <w:pPr>
              <w:jc w:val="center"/>
              <w:rPr>
                <w:rFonts w:ascii="Arial" w:hAnsi="Arial" w:cs="Arial"/>
                <w:sz w:val="10"/>
                <w:szCs w:val="10"/>
              </w:rPr>
            </w:pPr>
            <w:r w:rsidRPr="009F4A24">
              <w:rPr>
                <w:rFonts w:ascii="Arial" w:hAnsi="Arial" w:cs="Arial"/>
                <w:sz w:val="10"/>
                <w:szCs w:val="10"/>
              </w:rPr>
              <w:t>г. Благодарный</w:t>
            </w:r>
          </w:p>
          <w:p w:rsidR="009F4A24" w:rsidRPr="009F4A24" w:rsidRDefault="009F4A24" w:rsidP="009F4A24">
            <w:pPr>
              <w:pStyle w:val="msonormalcxsplast"/>
              <w:contextualSpacing/>
              <w:jc w:val="center"/>
              <w:rPr>
                <w:rFonts w:ascii="Arial" w:hAnsi="Arial" w:cs="Arial"/>
                <w:sz w:val="10"/>
                <w:szCs w:val="10"/>
              </w:rPr>
            </w:pPr>
            <w:r w:rsidRPr="009F4A24">
              <w:rPr>
                <w:rFonts w:ascii="Arial" w:hAnsi="Arial" w:cs="Arial"/>
                <w:sz w:val="10"/>
                <w:szCs w:val="10"/>
              </w:rPr>
              <w:t>ул. Красноармейская № 81</w:t>
            </w:r>
          </w:p>
        </w:tc>
        <w:tc>
          <w:tcPr>
            <w:tcW w:w="992" w:type="dxa"/>
          </w:tcPr>
          <w:p w:rsidR="009F4A24" w:rsidRPr="009F4A24" w:rsidRDefault="009F4A24" w:rsidP="009F4A24">
            <w:pPr>
              <w:pStyle w:val="msonormalcxspmiddle"/>
              <w:spacing w:before="0" w:beforeAutospacing="0" w:after="0" w:afterAutospacing="0"/>
              <w:jc w:val="center"/>
              <w:rPr>
                <w:rFonts w:ascii="Arial" w:hAnsi="Arial" w:cs="Arial"/>
                <w:sz w:val="10"/>
                <w:szCs w:val="10"/>
              </w:rPr>
            </w:pPr>
            <w:r w:rsidRPr="009F4A24">
              <w:rPr>
                <w:rFonts w:ascii="Arial" w:hAnsi="Arial" w:cs="Arial"/>
                <w:sz w:val="10"/>
                <w:szCs w:val="10"/>
              </w:rPr>
              <w:t>8 (86549)2-34-99</w:t>
            </w:r>
          </w:p>
          <w:p w:rsidR="009F4A24" w:rsidRPr="009F4A24" w:rsidRDefault="009F4A24" w:rsidP="009F4A24">
            <w:pPr>
              <w:pStyle w:val="msonormalcxspmiddle"/>
              <w:spacing w:before="0" w:beforeAutospacing="0" w:after="0" w:afterAutospacing="0"/>
              <w:jc w:val="center"/>
              <w:rPr>
                <w:rFonts w:ascii="Arial" w:hAnsi="Arial" w:cs="Arial"/>
                <w:color w:val="000000"/>
                <w:sz w:val="10"/>
                <w:szCs w:val="10"/>
              </w:rPr>
            </w:pPr>
            <w:hyperlink r:id="rId89" w:history="1">
              <w:r w:rsidRPr="009F4A24">
                <w:rPr>
                  <w:rStyle w:val="af0"/>
                  <w:rFonts w:ascii="Arial" w:hAnsi="Arial" w:cs="Arial"/>
                  <w:sz w:val="10"/>
                  <w:szCs w:val="10"/>
                  <w:lang w:val="en-US"/>
                </w:rPr>
                <w:t>kolosokds</w:t>
              </w:r>
              <w:r w:rsidRPr="009F4A24">
                <w:rPr>
                  <w:rStyle w:val="af0"/>
                  <w:rFonts w:ascii="Arial" w:hAnsi="Arial" w:cs="Arial"/>
                  <w:sz w:val="10"/>
                  <w:szCs w:val="10"/>
                </w:rPr>
                <w:t>28@</w:t>
              </w:r>
              <w:r w:rsidRPr="009F4A24">
                <w:rPr>
                  <w:rStyle w:val="af0"/>
                  <w:rFonts w:ascii="Arial" w:hAnsi="Arial" w:cs="Arial"/>
                  <w:sz w:val="10"/>
                  <w:szCs w:val="10"/>
                  <w:lang w:val="en-US"/>
                </w:rPr>
                <w:t>mail</w:t>
              </w:r>
              <w:r w:rsidRPr="009F4A24">
                <w:rPr>
                  <w:rStyle w:val="af0"/>
                  <w:rFonts w:ascii="Arial" w:hAnsi="Arial" w:cs="Arial"/>
                  <w:sz w:val="10"/>
                  <w:szCs w:val="10"/>
                </w:rPr>
                <w:t>.</w:t>
              </w:r>
              <w:r w:rsidRPr="009F4A24">
                <w:rPr>
                  <w:rStyle w:val="af0"/>
                  <w:rFonts w:ascii="Arial" w:hAnsi="Arial" w:cs="Arial"/>
                  <w:sz w:val="10"/>
                  <w:szCs w:val="10"/>
                  <w:lang w:val="en-US"/>
                </w:rPr>
                <w:t>ru</w:t>
              </w:r>
            </w:hyperlink>
          </w:p>
          <w:p w:rsidR="009F4A24" w:rsidRPr="009F4A24" w:rsidRDefault="009F4A24" w:rsidP="009F4A24">
            <w:pPr>
              <w:pStyle w:val="msonormalcxspmiddle"/>
              <w:spacing w:before="0" w:beforeAutospacing="0" w:after="0" w:afterAutospacing="0"/>
              <w:jc w:val="center"/>
              <w:rPr>
                <w:rFonts w:ascii="Arial" w:hAnsi="Arial" w:cs="Arial"/>
                <w:sz w:val="10"/>
                <w:szCs w:val="10"/>
              </w:rPr>
            </w:pPr>
            <w:r w:rsidRPr="009F4A24">
              <w:rPr>
                <w:rFonts w:ascii="Arial" w:hAnsi="Arial" w:cs="Arial"/>
                <w:color w:val="000000"/>
                <w:sz w:val="10"/>
                <w:szCs w:val="10"/>
              </w:rPr>
              <w:t>http://blagkolosok28.ucoz.ru/</w:t>
            </w:r>
          </w:p>
        </w:tc>
        <w:tc>
          <w:tcPr>
            <w:tcW w:w="851" w:type="dxa"/>
          </w:tcPr>
          <w:p w:rsidR="009F4A24" w:rsidRPr="009F4A24" w:rsidRDefault="009F4A24" w:rsidP="009F4A24">
            <w:pPr>
              <w:pStyle w:val="aff0"/>
              <w:ind w:left="0"/>
              <w:jc w:val="center"/>
              <w:rPr>
                <w:rFonts w:ascii="Arial" w:hAnsi="Arial" w:cs="Arial"/>
                <w:sz w:val="10"/>
                <w:szCs w:val="10"/>
              </w:rPr>
            </w:pPr>
            <w:proofErr w:type="spellStart"/>
            <w:r w:rsidRPr="009F4A24">
              <w:rPr>
                <w:rFonts w:ascii="Arial" w:hAnsi="Arial" w:cs="Arial"/>
                <w:sz w:val="10"/>
                <w:szCs w:val="10"/>
              </w:rPr>
              <w:t>Переверзева</w:t>
            </w:r>
            <w:proofErr w:type="spellEnd"/>
            <w:r w:rsidRPr="009F4A24">
              <w:rPr>
                <w:rFonts w:ascii="Arial" w:hAnsi="Arial" w:cs="Arial"/>
                <w:sz w:val="10"/>
                <w:szCs w:val="10"/>
              </w:rPr>
              <w:t xml:space="preserve"> Светлана Анатольевна</w:t>
            </w:r>
          </w:p>
        </w:tc>
        <w:tc>
          <w:tcPr>
            <w:tcW w:w="849" w:type="dxa"/>
          </w:tcPr>
          <w:p w:rsidR="009F4A24" w:rsidRPr="009F4A24" w:rsidRDefault="009F4A24" w:rsidP="009F4A24">
            <w:pPr>
              <w:jc w:val="center"/>
              <w:rPr>
                <w:rFonts w:ascii="Arial" w:hAnsi="Arial" w:cs="Arial"/>
                <w:sz w:val="10"/>
                <w:szCs w:val="10"/>
              </w:rPr>
            </w:pPr>
            <w:r w:rsidRPr="009F4A24">
              <w:rPr>
                <w:rFonts w:ascii="Arial" w:hAnsi="Arial" w:cs="Arial"/>
                <w:sz w:val="10"/>
                <w:szCs w:val="10"/>
              </w:rPr>
              <w:t>ежедневно, кроме субботы и воскресенья</w:t>
            </w:r>
          </w:p>
          <w:p w:rsidR="009F4A24" w:rsidRPr="009F4A24" w:rsidRDefault="009F4A24" w:rsidP="009F4A24">
            <w:pPr>
              <w:jc w:val="center"/>
              <w:rPr>
                <w:rFonts w:ascii="Arial" w:hAnsi="Arial" w:cs="Arial"/>
                <w:sz w:val="10"/>
                <w:szCs w:val="10"/>
              </w:rPr>
            </w:pPr>
            <w:r w:rsidRPr="009F4A24">
              <w:rPr>
                <w:rFonts w:ascii="Arial" w:hAnsi="Arial" w:cs="Arial"/>
                <w:sz w:val="10"/>
                <w:szCs w:val="10"/>
              </w:rPr>
              <w:t>8:00-17:00</w:t>
            </w:r>
          </w:p>
        </w:tc>
      </w:tr>
      <w:tr w:rsidR="009F4A24" w:rsidRPr="009F4A24" w:rsidTr="009F4A24">
        <w:tc>
          <w:tcPr>
            <w:tcW w:w="392" w:type="dxa"/>
          </w:tcPr>
          <w:p w:rsidR="009F4A24" w:rsidRPr="009F4A24" w:rsidRDefault="009F4A24" w:rsidP="009F4A24">
            <w:pPr>
              <w:pStyle w:val="ConsPlusNormal"/>
              <w:widowControl/>
              <w:ind w:firstLine="0"/>
              <w:jc w:val="both"/>
              <w:rPr>
                <w:sz w:val="10"/>
                <w:szCs w:val="10"/>
              </w:rPr>
            </w:pPr>
            <w:r>
              <w:rPr>
                <w:sz w:val="10"/>
                <w:szCs w:val="10"/>
              </w:rPr>
              <w:t>22</w:t>
            </w:r>
          </w:p>
        </w:tc>
        <w:tc>
          <w:tcPr>
            <w:tcW w:w="1134" w:type="dxa"/>
          </w:tcPr>
          <w:p w:rsidR="009F4A24" w:rsidRPr="009F4A24" w:rsidRDefault="009F4A24" w:rsidP="009F4A24">
            <w:pPr>
              <w:rPr>
                <w:rFonts w:ascii="Arial" w:hAnsi="Arial" w:cs="Arial"/>
                <w:sz w:val="10"/>
                <w:szCs w:val="10"/>
              </w:rPr>
            </w:pPr>
            <w:r w:rsidRPr="009F4A24">
              <w:rPr>
                <w:rFonts w:ascii="Arial" w:hAnsi="Arial" w:cs="Arial"/>
                <w:sz w:val="10"/>
                <w:szCs w:val="10"/>
              </w:rPr>
              <w:t xml:space="preserve">МКДОУ </w:t>
            </w:r>
            <w:proofErr w:type="spellStart"/>
            <w:r w:rsidRPr="009F4A24">
              <w:rPr>
                <w:rFonts w:ascii="Arial" w:hAnsi="Arial" w:cs="Arial"/>
                <w:sz w:val="10"/>
                <w:szCs w:val="10"/>
              </w:rPr>
              <w:t>общеразвиваю</w:t>
            </w:r>
            <w:proofErr w:type="spellEnd"/>
          </w:p>
          <w:p w:rsidR="009F4A24" w:rsidRPr="009F4A24" w:rsidRDefault="009F4A24" w:rsidP="009F4A24">
            <w:pPr>
              <w:rPr>
                <w:rFonts w:ascii="Arial" w:hAnsi="Arial" w:cs="Arial"/>
                <w:sz w:val="10"/>
                <w:szCs w:val="10"/>
              </w:rPr>
            </w:pPr>
            <w:proofErr w:type="spellStart"/>
            <w:r w:rsidRPr="009F4A24">
              <w:rPr>
                <w:rFonts w:ascii="Arial" w:hAnsi="Arial" w:cs="Arial"/>
                <w:sz w:val="10"/>
                <w:szCs w:val="10"/>
              </w:rPr>
              <w:t>щего</w:t>
            </w:r>
            <w:proofErr w:type="spellEnd"/>
            <w:r w:rsidRPr="009F4A24">
              <w:rPr>
                <w:rFonts w:ascii="Arial" w:hAnsi="Arial" w:cs="Arial"/>
                <w:sz w:val="10"/>
                <w:szCs w:val="10"/>
              </w:rPr>
              <w:t xml:space="preserve"> вида с приоритетным осуществлением </w:t>
            </w:r>
            <w:proofErr w:type="spellStart"/>
            <w:r w:rsidRPr="009F4A24">
              <w:rPr>
                <w:rFonts w:ascii="Arial" w:hAnsi="Arial" w:cs="Arial"/>
                <w:sz w:val="10"/>
                <w:szCs w:val="10"/>
              </w:rPr>
              <w:t>познава</w:t>
            </w:r>
            <w:proofErr w:type="spellEnd"/>
          </w:p>
          <w:p w:rsidR="009F4A24" w:rsidRPr="009F4A24" w:rsidRDefault="009F4A24" w:rsidP="009F4A24">
            <w:pPr>
              <w:rPr>
                <w:rFonts w:ascii="Arial" w:hAnsi="Arial" w:cs="Arial"/>
                <w:sz w:val="10"/>
                <w:szCs w:val="10"/>
              </w:rPr>
            </w:pPr>
            <w:proofErr w:type="spellStart"/>
            <w:r w:rsidRPr="009F4A24">
              <w:rPr>
                <w:rFonts w:ascii="Arial" w:hAnsi="Arial" w:cs="Arial"/>
                <w:sz w:val="10"/>
                <w:szCs w:val="10"/>
              </w:rPr>
              <w:t>тельно</w:t>
            </w:r>
            <w:proofErr w:type="spellEnd"/>
            <w:r w:rsidRPr="009F4A24">
              <w:rPr>
                <w:rFonts w:ascii="Arial" w:hAnsi="Arial" w:cs="Arial"/>
                <w:sz w:val="10"/>
                <w:szCs w:val="10"/>
              </w:rPr>
              <w:t xml:space="preserve">-речевого развития детей «Детский сад № 29»  </w:t>
            </w:r>
          </w:p>
        </w:tc>
        <w:tc>
          <w:tcPr>
            <w:tcW w:w="992" w:type="dxa"/>
          </w:tcPr>
          <w:p w:rsidR="009F4A24" w:rsidRPr="009F4A24" w:rsidRDefault="009F4A24" w:rsidP="009F4A24">
            <w:pPr>
              <w:jc w:val="center"/>
              <w:rPr>
                <w:rFonts w:ascii="Arial" w:hAnsi="Arial" w:cs="Arial"/>
                <w:sz w:val="10"/>
                <w:szCs w:val="10"/>
              </w:rPr>
            </w:pPr>
            <w:r w:rsidRPr="009F4A24">
              <w:rPr>
                <w:rFonts w:ascii="Arial" w:hAnsi="Arial" w:cs="Arial"/>
                <w:sz w:val="10"/>
                <w:szCs w:val="10"/>
              </w:rPr>
              <w:t>356420</w:t>
            </w:r>
          </w:p>
          <w:p w:rsidR="009F4A24" w:rsidRPr="009F4A24" w:rsidRDefault="009F4A24" w:rsidP="009F4A24">
            <w:pPr>
              <w:jc w:val="center"/>
              <w:rPr>
                <w:rFonts w:ascii="Arial" w:hAnsi="Arial" w:cs="Arial"/>
                <w:sz w:val="10"/>
                <w:szCs w:val="10"/>
              </w:rPr>
            </w:pPr>
            <w:r w:rsidRPr="009F4A24">
              <w:rPr>
                <w:rFonts w:ascii="Arial" w:hAnsi="Arial" w:cs="Arial"/>
                <w:sz w:val="10"/>
                <w:szCs w:val="10"/>
              </w:rPr>
              <w:t>Ставропольский край</w:t>
            </w:r>
          </w:p>
          <w:p w:rsidR="009F4A24" w:rsidRPr="009F4A24" w:rsidRDefault="009F4A24" w:rsidP="009F4A24">
            <w:pPr>
              <w:jc w:val="center"/>
              <w:rPr>
                <w:rFonts w:ascii="Arial" w:hAnsi="Arial" w:cs="Arial"/>
                <w:sz w:val="10"/>
                <w:szCs w:val="10"/>
              </w:rPr>
            </w:pPr>
            <w:r w:rsidRPr="009F4A24">
              <w:rPr>
                <w:rFonts w:ascii="Arial" w:hAnsi="Arial" w:cs="Arial"/>
                <w:sz w:val="10"/>
                <w:szCs w:val="10"/>
              </w:rPr>
              <w:t>г. Благодарный</w:t>
            </w:r>
          </w:p>
          <w:p w:rsidR="009F4A24" w:rsidRPr="009F4A24" w:rsidRDefault="009F4A24" w:rsidP="009F4A24">
            <w:pPr>
              <w:pStyle w:val="msonormalcxsplast"/>
              <w:contextualSpacing/>
              <w:jc w:val="center"/>
              <w:rPr>
                <w:rFonts w:ascii="Arial" w:hAnsi="Arial" w:cs="Arial"/>
                <w:sz w:val="10"/>
                <w:szCs w:val="10"/>
              </w:rPr>
            </w:pPr>
            <w:r w:rsidRPr="009F4A24">
              <w:rPr>
                <w:rFonts w:ascii="Arial" w:hAnsi="Arial" w:cs="Arial"/>
                <w:sz w:val="10"/>
                <w:szCs w:val="10"/>
              </w:rPr>
              <w:t>пл. Строителей № 1</w:t>
            </w:r>
          </w:p>
        </w:tc>
        <w:tc>
          <w:tcPr>
            <w:tcW w:w="992" w:type="dxa"/>
          </w:tcPr>
          <w:p w:rsidR="009F4A24" w:rsidRPr="009F4A24" w:rsidRDefault="009F4A24" w:rsidP="009F4A24">
            <w:pPr>
              <w:pStyle w:val="msonormalcxspmiddle"/>
              <w:spacing w:before="0" w:beforeAutospacing="0" w:after="0" w:afterAutospacing="0"/>
              <w:jc w:val="center"/>
              <w:rPr>
                <w:rFonts w:ascii="Arial" w:hAnsi="Arial" w:cs="Arial"/>
                <w:sz w:val="10"/>
                <w:szCs w:val="10"/>
              </w:rPr>
            </w:pPr>
            <w:r w:rsidRPr="009F4A24">
              <w:rPr>
                <w:rFonts w:ascii="Arial" w:hAnsi="Arial" w:cs="Arial"/>
                <w:sz w:val="10"/>
                <w:szCs w:val="10"/>
              </w:rPr>
              <w:t>8 (86549)3-40-34</w:t>
            </w:r>
          </w:p>
          <w:p w:rsidR="009F4A24" w:rsidRPr="009F4A24" w:rsidRDefault="009F4A24" w:rsidP="009F4A24">
            <w:pPr>
              <w:jc w:val="center"/>
              <w:rPr>
                <w:rFonts w:ascii="Arial" w:hAnsi="Arial" w:cs="Arial"/>
                <w:sz w:val="10"/>
                <w:szCs w:val="10"/>
              </w:rPr>
            </w:pPr>
            <w:hyperlink r:id="rId90" w:history="1">
              <w:r w:rsidRPr="009F4A24">
                <w:rPr>
                  <w:rStyle w:val="af0"/>
                  <w:rFonts w:ascii="Arial" w:hAnsi="Arial" w:cs="Arial"/>
                  <w:sz w:val="10"/>
                  <w:szCs w:val="10"/>
                  <w:lang w:val="en-US"/>
                </w:rPr>
                <w:t>shuvaeva</w:t>
              </w:r>
              <w:r w:rsidRPr="009F4A24">
                <w:rPr>
                  <w:rStyle w:val="af0"/>
                  <w:rFonts w:ascii="Arial" w:hAnsi="Arial" w:cs="Arial"/>
                  <w:sz w:val="10"/>
                  <w:szCs w:val="10"/>
                </w:rPr>
                <w:t>29</w:t>
              </w:r>
              <w:r w:rsidRPr="009F4A24">
                <w:rPr>
                  <w:rStyle w:val="af0"/>
                  <w:rFonts w:ascii="Arial" w:hAnsi="Arial" w:cs="Arial"/>
                  <w:sz w:val="10"/>
                  <w:szCs w:val="10"/>
                  <w:lang w:val="en-US"/>
                </w:rPr>
                <w:t>detsad</w:t>
              </w:r>
              <w:r w:rsidRPr="009F4A24">
                <w:rPr>
                  <w:rStyle w:val="af0"/>
                  <w:rFonts w:ascii="Arial" w:hAnsi="Arial" w:cs="Arial"/>
                  <w:sz w:val="10"/>
                  <w:szCs w:val="10"/>
                </w:rPr>
                <w:t>@</w:t>
              </w:r>
              <w:r w:rsidRPr="009F4A24">
                <w:rPr>
                  <w:rStyle w:val="af0"/>
                  <w:rFonts w:ascii="Arial" w:hAnsi="Arial" w:cs="Arial"/>
                  <w:sz w:val="10"/>
                  <w:szCs w:val="10"/>
                  <w:lang w:val="en-US"/>
                </w:rPr>
                <w:t>mail</w:t>
              </w:r>
              <w:r w:rsidRPr="009F4A24">
                <w:rPr>
                  <w:rStyle w:val="af0"/>
                  <w:rFonts w:ascii="Arial" w:hAnsi="Arial" w:cs="Arial"/>
                  <w:sz w:val="10"/>
                  <w:szCs w:val="10"/>
                </w:rPr>
                <w:t>.</w:t>
              </w:r>
              <w:r w:rsidRPr="009F4A24">
                <w:rPr>
                  <w:rStyle w:val="af0"/>
                  <w:rFonts w:ascii="Arial" w:hAnsi="Arial" w:cs="Arial"/>
                  <w:sz w:val="10"/>
                  <w:szCs w:val="10"/>
                  <w:lang w:val="en-US"/>
                </w:rPr>
                <w:t>ru</w:t>
              </w:r>
            </w:hyperlink>
          </w:p>
          <w:p w:rsidR="009F4A24" w:rsidRPr="009F4A24" w:rsidRDefault="009F4A24" w:rsidP="009F4A24">
            <w:pPr>
              <w:pStyle w:val="msonormalcxspmiddle"/>
              <w:spacing w:before="0" w:beforeAutospacing="0" w:after="0" w:afterAutospacing="0"/>
              <w:jc w:val="center"/>
              <w:rPr>
                <w:rFonts w:ascii="Arial" w:hAnsi="Arial" w:cs="Arial"/>
                <w:sz w:val="10"/>
                <w:szCs w:val="10"/>
              </w:rPr>
            </w:pPr>
            <w:r w:rsidRPr="009F4A24">
              <w:rPr>
                <w:rFonts w:ascii="Arial" w:hAnsi="Arial" w:cs="Arial"/>
                <w:color w:val="000000"/>
                <w:sz w:val="10"/>
                <w:szCs w:val="10"/>
                <w:lang w:val="en-US"/>
              </w:rPr>
              <w:t>http</w:t>
            </w:r>
            <w:r w:rsidRPr="009F4A24">
              <w:rPr>
                <w:rFonts w:ascii="Arial" w:hAnsi="Arial" w:cs="Arial"/>
                <w:color w:val="000000"/>
                <w:sz w:val="10"/>
                <w:szCs w:val="10"/>
              </w:rPr>
              <w:t>://</w:t>
            </w:r>
            <w:proofErr w:type="spellStart"/>
            <w:r w:rsidRPr="009F4A24">
              <w:rPr>
                <w:rFonts w:ascii="Arial" w:hAnsi="Arial" w:cs="Arial"/>
                <w:color w:val="000000"/>
                <w:sz w:val="10"/>
                <w:szCs w:val="10"/>
                <w:lang w:val="en-US"/>
              </w:rPr>
              <w:t>dou</w:t>
            </w:r>
            <w:proofErr w:type="spellEnd"/>
            <w:r w:rsidRPr="009F4A24">
              <w:rPr>
                <w:rFonts w:ascii="Arial" w:hAnsi="Arial" w:cs="Arial"/>
                <w:color w:val="000000"/>
                <w:sz w:val="10"/>
                <w:szCs w:val="10"/>
              </w:rPr>
              <w:t>29</w:t>
            </w:r>
            <w:proofErr w:type="spellStart"/>
            <w:r w:rsidRPr="009F4A24">
              <w:rPr>
                <w:rFonts w:ascii="Arial" w:hAnsi="Arial" w:cs="Arial"/>
                <w:color w:val="000000"/>
                <w:sz w:val="10"/>
                <w:szCs w:val="10"/>
                <w:lang w:val="en-US"/>
              </w:rPr>
              <w:t>rodnichok</w:t>
            </w:r>
            <w:proofErr w:type="spellEnd"/>
            <w:r w:rsidRPr="009F4A24">
              <w:rPr>
                <w:rFonts w:ascii="Arial" w:hAnsi="Arial" w:cs="Arial"/>
                <w:color w:val="000000"/>
                <w:sz w:val="10"/>
                <w:szCs w:val="10"/>
              </w:rPr>
              <w:t>.</w:t>
            </w:r>
            <w:proofErr w:type="spellStart"/>
            <w:r w:rsidRPr="009F4A24">
              <w:rPr>
                <w:rFonts w:ascii="Arial" w:hAnsi="Arial" w:cs="Arial"/>
                <w:color w:val="000000"/>
                <w:sz w:val="10"/>
                <w:szCs w:val="10"/>
                <w:lang w:val="en-US"/>
              </w:rPr>
              <w:t>caduk</w:t>
            </w:r>
            <w:proofErr w:type="spellEnd"/>
            <w:r w:rsidRPr="009F4A24">
              <w:rPr>
                <w:rFonts w:ascii="Arial" w:hAnsi="Arial" w:cs="Arial"/>
                <w:color w:val="000000"/>
                <w:sz w:val="10"/>
                <w:szCs w:val="10"/>
              </w:rPr>
              <w:t>.</w:t>
            </w:r>
            <w:proofErr w:type="spellStart"/>
            <w:r w:rsidRPr="009F4A24">
              <w:rPr>
                <w:rFonts w:ascii="Arial" w:hAnsi="Arial" w:cs="Arial"/>
                <w:color w:val="000000"/>
                <w:sz w:val="10"/>
                <w:szCs w:val="10"/>
                <w:lang w:val="en-US"/>
              </w:rPr>
              <w:t>ru</w:t>
            </w:r>
            <w:proofErr w:type="spellEnd"/>
          </w:p>
        </w:tc>
        <w:tc>
          <w:tcPr>
            <w:tcW w:w="851" w:type="dxa"/>
          </w:tcPr>
          <w:p w:rsidR="009F4A24" w:rsidRPr="009F4A24" w:rsidRDefault="009F4A24" w:rsidP="009F4A24">
            <w:pPr>
              <w:pStyle w:val="aff0"/>
              <w:ind w:left="0"/>
              <w:jc w:val="center"/>
              <w:rPr>
                <w:rFonts w:ascii="Arial" w:hAnsi="Arial" w:cs="Arial"/>
                <w:sz w:val="10"/>
                <w:szCs w:val="10"/>
              </w:rPr>
            </w:pPr>
            <w:r w:rsidRPr="009F4A24">
              <w:rPr>
                <w:rFonts w:ascii="Arial" w:hAnsi="Arial" w:cs="Arial"/>
                <w:sz w:val="10"/>
                <w:szCs w:val="10"/>
              </w:rPr>
              <w:t>Шуваева Татьяна</w:t>
            </w:r>
          </w:p>
          <w:p w:rsidR="009F4A24" w:rsidRPr="009F4A24" w:rsidRDefault="009F4A24" w:rsidP="009F4A24">
            <w:pPr>
              <w:pStyle w:val="msonormalcxspmiddle"/>
              <w:spacing w:before="0" w:beforeAutospacing="0" w:after="0" w:afterAutospacing="0"/>
              <w:contextualSpacing/>
              <w:jc w:val="center"/>
              <w:rPr>
                <w:rFonts w:ascii="Arial" w:hAnsi="Arial" w:cs="Arial"/>
                <w:sz w:val="10"/>
                <w:szCs w:val="10"/>
              </w:rPr>
            </w:pPr>
            <w:r w:rsidRPr="009F4A24">
              <w:rPr>
                <w:rFonts w:ascii="Arial" w:hAnsi="Arial" w:cs="Arial"/>
                <w:sz w:val="10"/>
                <w:szCs w:val="10"/>
              </w:rPr>
              <w:t>Александровна</w:t>
            </w:r>
          </w:p>
        </w:tc>
        <w:tc>
          <w:tcPr>
            <w:tcW w:w="849" w:type="dxa"/>
          </w:tcPr>
          <w:p w:rsidR="009F4A24" w:rsidRPr="009F4A24" w:rsidRDefault="009F4A24" w:rsidP="009F4A24">
            <w:pPr>
              <w:jc w:val="center"/>
              <w:rPr>
                <w:rFonts w:ascii="Arial" w:hAnsi="Arial" w:cs="Arial"/>
                <w:sz w:val="10"/>
                <w:szCs w:val="10"/>
              </w:rPr>
            </w:pPr>
            <w:r w:rsidRPr="009F4A24">
              <w:rPr>
                <w:rFonts w:ascii="Arial" w:hAnsi="Arial" w:cs="Arial"/>
                <w:sz w:val="10"/>
                <w:szCs w:val="10"/>
              </w:rPr>
              <w:t>ежедневно, кроме субботы и воскресенья</w:t>
            </w:r>
          </w:p>
          <w:p w:rsidR="009F4A24" w:rsidRPr="009F4A24" w:rsidRDefault="009F4A24" w:rsidP="009F4A24">
            <w:pPr>
              <w:jc w:val="center"/>
              <w:rPr>
                <w:rFonts w:ascii="Arial" w:hAnsi="Arial" w:cs="Arial"/>
                <w:sz w:val="10"/>
                <w:szCs w:val="10"/>
              </w:rPr>
            </w:pPr>
            <w:r w:rsidRPr="009F4A24">
              <w:rPr>
                <w:rFonts w:ascii="Arial" w:hAnsi="Arial" w:cs="Arial"/>
                <w:sz w:val="10"/>
                <w:szCs w:val="10"/>
              </w:rPr>
              <w:t>8:00-17:00</w:t>
            </w:r>
          </w:p>
        </w:tc>
      </w:tr>
      <w:tr w:rsidR="009F4A24" w:rsidRPr="009F4A24" w:rsidTr="009F4A24">
        <w:tc>
          <w:tcPr>
            <w:tcW w:w="392" w:type="dxa"/>
          </w:tcPr>
          <w:p w:rsidR="009F4A24" w:rsidRPr="009F4A24" w:rsidRDefault="009F4A24" w:rsidP="009F4A24">
            <w:pPr>
              <w:pStyle w:val="ConsPlusNormal"/>
              <w:widowControl/>
              <w:ind w:firstLine="0"/>
              <w:jc w:val="both"/>
              <w:rPr>
                <w:sz w:val="10"/>
                <w:szCs w:val="10"/>
              </w:rPr>
            </w:pPr>
            <w:r>
              <w:rPr>
                <w:sz w:val="10"/>
                <w:szCs w:val="10"/>
              </w:rPr>
              <w:t>23</w:t>
            </w:r>
          </w:p>
        </w:tc>
        <w:tc>
          <w:tcPr>
            <w:tcW w:w="1134" w:type="dxa"/>
          </w:tcPr>
          <w:p w:rsidR="009F4A24" w:rsidRPr="009F4A24" w:rsidRDefault="009F4A24" w:rsidP="009F4A24">
            <w:pPr>
              <w:rPr>
                <w:rFonts w:ascii="Arial" w:hAnsi="Arial" w:cs="Arial"/>
                <w:sz w:val="10"/>
                <w:szCs w:val="10"/>
              </w:rPr>
            </w:pPr>
            <w:r w:rsidRPr="009F4A24">
              <w:rPr>
                <w:rFonts w:ascii="Arial" w:hAnsi="Arial" w:cs="Arial"/>
                <w:sz w:val="10"/>
                <w:szCs w:val="10"/>
              </w:rPr>
              <w:t xml:space="preserve">МКДОУ </w:t>
            </w:r>
            <w:proofErr w:type="spellStart"/>
            <w:r w:rsidRPr="009F4A24">
              <w:rPr>
                <w:rFonts w:ascii="Arial" w:hAnsi="Arial" w:cs="Arial"/>
                <w:sz w:val="10"/>
                <w:szCs w:val="10"/>
              </w:rPr>
              <w:t>общеразвиваю</w:t>
            </w:r>
            <w:proofErr w:type="spellEnd"/>
          </w:p>
          <w:p w:rsidR="009F4A24" w:rsidRPr="009F4A24" w:rsidRDefault="009F4A24" w:rsidP="009F4A24">
            <w:pPr>
              <w:rPr>
                <w:rFonts w:ascii="Arial" w:hAnsi="Arial" w:cs="Arial"/>
                <w:sz w:val="10"/>
                <w:szCs w:val="10"/>
              </w:rPr>
            </w:pPr>
            <w:proofErr w:type="spellStart"/>
            <w:r w:rsidRPr="009F4A24">
              <w:rPr>
                <w:rFonts w:ascii="Arial" w:hAnsi="Arial" w:cs="Arial"/>
                <w:sz w:val="10"/>
                <w:szCs w:val="10"/>
              </w:rPr>
              <w:t>щего</w:t>
            </w:r>
            <w:proofErr w:type="spellEnd"/>
            <w:r w:rsidRPr="009F4A24">
              <w:rPr>
                <w:rFonts w:ascii="Arial" w:hAnsi="Arial" w:cs="Arial"/>
                <w:sz w:val="10"/>
                <w:szCs w:val="10"/>
              </w:rPr>
              <w:t xml:space="preserve"> вида с </w:t>
            </w:r>
            <w:proofErr w:type="gramStart"/>
            <w:r w:rsidRPr="009F4A24">
              <w:rPr>
                <w:rFonts w:ascii="Arial" w:hAnsi="Arial" w:cs="Arial"/>
                <w:sz w:val="10"/>
                <w:szCs w:val="10"/>
              </w:rPr>
              <w:t>приоритетным</w:t>
            </w:r>
            <w:proofErr w:type="gramEnd"/>
            <w:r w:rsidRPr="009F4A24">
              <w:rPr>
                <w:rFonts w:ascii="Arial" w:hAnsi="Arial" w:cs="Arial"/>
                <w:sz w:val="10"/>
                <w:szCs w:val="10"/>
              </w:rPr>
              <w:t xml:space="preserve"> познавательно-речевого развития детей «Детский сад №30»</w:t>
            </w:r>
            <w:r w:rsidRPr="009F4A24">
              <w:rPr>
                <w:rFonts w:ascii="Arial" w:hAnsi="Arial" w:cs="Arial"/>
                <w:i/>
                <w:sz w:val="10"/>
                <w:szCs w:val="10"/>
              </w:rPr>
              <w:t xml:space="preserve"> </w:t>
            </w:r>
          </w:p>
        </w:tc>
        <w:tc>
          <w:tcPr>
            <w:tcW w:w="992" w:type="dxa"/>
          </w:tcPr>
          <w:p w:rsidR="009F4A24" w:rsidRPr="009F4A24" w:rsidRDefault="009F4A24" w:rsidP="009F4A24">
            <w:pPr>
              <w:jc w:val="center"/>
              <w:rPr>
                <w:rFonts w:ascii="Arial" w:hAnsi="Arial" w:cs="Arial"/>
                <w:sz w:val="10"/>
                <w:szCs w:val="10"/>
              </w:rPr>
            </w:pPr>
            <w:r w:rsidRPr="009F4A24">
              <w:rPr>
                <w:rFonts w:ascii="Arial" w:hAnsi="Arial" w:cs="Arial"/>
                <w:sz w:val="10"/>
                <w:szCs w:val="10"/>
              </w:rPr>
              <w:t>356420</w:t>
            </w:r>
          </w:p>
          <w:p w:rsidR="009F4A24" w:rsidRPr="009F4A24" w:rsidRDefault="009F4A24" w:rsidP="009F4A24">
            <w:pPr>
              <w:jc w:val="center"/>
              <w:rPr>
                <w:rFonts w:ascii="Arial" w:hAnsi="Arial" w:cs="Arial"/>
                <w:sz w:val="10"/>
                <w:szCs w:val="10"/>
              </w:rPr>
            </w:pPr>
            <w:r w:rsidRPr="009F4A24">
              <w:rPr>
                <w:rFonts w:ascii="Arial" w:hAnsi="Arial" w:cs="Arial"/>
                <w:sz w:val="10"/>
                <w:szCs w:val="10"/>
              </w:rPr>
              <w:t>Ставропольский край</w:t>
            </w:r>
          </w:p>
          <w:p w:rsidR="009F4A24" w:rsidRPr="009F4A24" w:rsidRDefault="009F4A24" w:rsidP="009F4A24">
            <w:pPr>
              <w:jc w:val="center"/>
              <w:rPr>
                <w:rFonts w:ascii="Arial" w:hAnsi="Arial" w:cs="Arial"/>
                <w:sz w:val="10"/>
                <w:szCs w:val="10"/>
              </w:rPr>
            </w:pPr>
            <w:r w:rsidRPr="009F4A24">
              <w:rPr>
                <w:rFonts w:ascii="Arial" w:hAnsi="Arial" w:cs="Arial"/>
                <w:sz w:val="10"/>
                <w:szCs w:val="10"/>
              </w:rPr>
              <w:t>г. Благодарный</w:t>
            </w:r>
          </w:p>
          <w:p w:rsidR="009F4A24" w:rsidRPr="009F4A24" w:rsidRDefault="009F4A24" w:rsidP="009F4A24">
            <w:pPr>
              <w:pStyle w:val="msonormalcxsplast"/>
              <w:contextualSpacing/>
              <w:jc w:val="center"/>
              <w:rPr>
                <w:rFonts w:ascii="Arial" w:hAnsi="Arial" w:cs="Arial"/>
                <w:sz w:val="10"/>
                <w:szCs w:val="10"/>
              </w:rPr>
            </w:pPr>
            <w:r w:rsidRPr="009F4A24">
              <w:rPr>
                <w:rFonts w:ascii="Arial" w:hAnsi="Arial" w:cs="Arial"/>
                <w:sz w:val="10"/>
                <w:szCs w:val="10"/>
              </w:rPr>
              <w:t>ул. Советская №229</w:t>
            </w:r>
          </w:p>
        </w:tc>
        <w:tc>
          <w:tcPr>
            <w:tcW w:w="992" w:type="dxa"/>
          </w:tcPr>
          <w:p w:rsidR="009F4A24" w:rsidRPr="009F4A24" w:rsidRDefault="009F4A24" w:rsidP="009F4A24">
            <w:pPr>
              <w:pStyle w:val="msonormalcxspmiddle"/>
              <w:spacing w:before="0" w:beforeAutospacing="0" w:after="0" w:afterAutospacing="0"/>
              <w:jc w:val="center"/>
              <w:rPr>
                <w:rFonts w:ascii="Arial" w:hAnsi="Arial" w:cs="Arial"/>
                <w:sz w:val="10"/>
                <w:szCs w:val="10"/>
              </w:rPr>
            </w:pPr>
            <w:r w:rsidRPr="009F4A24">
              <w:rPr>
                <w:rFonts w:ascii="Arial" w:hAnsi="Arial" w:cs="Arial"/>
                <w:sz w:val="10"/>
                <w:szCs w:val="10"/>
              </w:rPr>
              <w:t>8 (86549) 2-30-62</w:t>
            </w:r>
          </w:p>
          <w:p w:rsidR="009F4A24" w:rsidRPr="009F4A24" w:rsidRDefault="009F4A24" w:rsidP="009F4A24">
            <w:pPr>
              <w:pStyle w:val="msonormalcxspmiddle"/>
              <w:spacing w:before="0" w:beforeAutospacing="0" w:after="0" w:afterAutospacing="0"/>
              <w:jc w:val="center"/>
              <w:rPr>
                <w:rFonts w:ascii="Arial" w:hAnsi="Arial" w:cs="Arial"/>
                <w:color w:val="000000"/>
                <w:sz w:val="10"/>
                <w:szCs w:val="10"/>
              </w:rPr>
            </w:pPr>
            <w:hyperlink r:id="rId91" w:history="1">
              <w:r w:rsidRPr="009F4A24">
                <w:rPr>
                  <w:rStyle w:val="af0"/>
                  <w:rFonts w:ascii="Arial" w:hAnsi="Arial" w:cs="Arial"/>
                  <w:sz w:val="10"/>
                  <w:szCs w:val="10"/>
                  <w:lang w:val="en-US"/>
                </w:rPr>
                <w:t>ds</w:t>
              </w:r>
              <w:r w:rsidRPr="009F4A24">
                <w:rPr>
                  <w:rStyle w:val="af0"/>
                  <w:rFonts w:ascii="Arial" w:hAnsi="Arial" w:cs="Arial"/>
                  <w:sz w:val="10"/>
                  <w:szCs w:val="10"/>
                </w:rPr>
                <w:t>30</w:t>
              </w:r>
              <w:r w:rsidRPr="009F4A24">
                <w:rPr>
                  <w:rStyle w:val="af0"/>
                  <w:rFonts w:ascii="Arial" w:hAnsi="Arial" w:cs="Arial"/>
                  <w:sz w:val="10"/>
                  <w:szCs w:val="10"/>
                  <w:lang w:val="en-US"/>
                </w:rPr>
                <w:t>ogonek</w:t>
              </w:r>
              <w:r w:rsidRPr="009F4A24">
                <w:rPr>
                  <w:rStyle w:val="af0"/>
                  <w:rFonts w:ascii="Arial" w:hAnsi="Arial" w:cs="Arial"/>
                  <w:sz w:val="10"/>
                  <w:szCs w:val="10"/>
                </w:rPr>
                <w:t>@</w:t>
              </w:r>
              <w:r w:rsidRPr="009F4A24">
                <w:rPr>
                  <w:rStyle w:val="af0"/>
                  <w:rFonts w:ascii="Arial" w:hAnsi="Arial" w:cs="Arial"/>
                  <w:sz w:val="10"/>
                  <w:szCs w:val="10"/>
                  <w:lang w:val="en-US"/>
                </w:rPr>
                <w:t>yandex</w:t>
              </w:r>
              <w:r w:rsidRPr="009F4A24">
                <w:rPr>
                  <w:rStyle w:val="af0"/>
                  <w:rFonts w:ascii="Arial" w:hAnsi="Arial" w:cs="Arial"/>
                  <w:sz w:val="10"/>
                  <w:szCs w:val="10"/>
                </w:rPr>
                <w:t>.</w:t>
              </w:r>
              <w:r w:rsidRPr="009F4A24">
                <w:rPr>
                  <w:rStyle w:val="af0"/>
                  <w:rFonts w:ascii="Arial" w:hAnsi="Arial" w:cs="Arial"/>
                  <w:sz w:val="10"/>
                  <w:szCs w:val="10"/>
                  <w:lang w:val="en-US"/>
                </w:rPr>
                <w:t>ru</w:t>
              </w:r>
            </w:hyperlink>
          </w:p>
          <w:p w:rsidR="009F4A24" w:rsidRPr="009F4A24" w:rsidRDefault="009F4A24" w:rsidP="009F4A24">
            <w:pPr>
              <w:pStyle w:val="msonormalcxspmiddle"/>
              <w:spacing w:before="0" w:beforeAutospacing="0" w:after="0" w:afterAutospacing="0"/>
              <w:jc w:val="center"/>
              <w:rPr>
                <w:rFonts w:ascii="Arial" w:hAnsi="Arial" w:cs="Arial"/>
                <w:sz w:val="10"/>
                <w:szCs w:val="10"/>
              </w:rPr>
            </w:pPr>
            <w:r w:rsidRPr="009F4A24">
              <w:rPr>
                <w:rFonts w:ascii="Arial" w:hAnsi="Arial" w:cs="Arial"/>
                <w:color w:val="000000"/>
                <w:sz w:val="10"/>
                <w:szCs w:val="10"/>
              </w:rPr>
              <w:t>ds30ogonek.narod.ru</w:t>
            </w:r>
          </w:p>
        </w:tc>
        <w:tc>
          <w:tcPr>
            <w:tcW w:w="851" w:type="dxa"/>
          </w:tcPr>
          <w:p w:rsidR="009F4A24" w:rsidRPr="009F4A24" w:rsidRDefault="009F4A24" w:rsidP="009F4A24">
            <w:pPr>
              <w:pStyle w:val="aff0"/>
              <w:ind w:left="0"/>
              <w:jc w:val="center"/>
              <w:rPr>
                <w:rFonts w:ascii="Arial" w:hAnsi="Arial" w:cs="Arial"/>
                <w:sz w:val="10"/>
                <w:szCs w:val="10"/>
              </w:rPr>
            </w:pPr>
            <w:r w:rsidRPr="009F4A24">
              <w:rPr>
                <w:rFonts w:ascii="Arial" w:hAnsi="Arial" w:cs="Arial"/>
                <w:sz w:val="10"/>
                <w:szCs w:val="10"/>
              </w:rPr>
              <w:t>Козырь Елена Анатольевна</w:t>
            </w:r>
          </w:p>
        </w:tc>
        <w:tc>
          <w:tcPr>
            <w:tcW w:w="849" w:type="dxa"/>
          </w:tcPr>
          <w:p w:rsidR="009F4A24" w:rsidRPr="009F4A24" w:rsidRDefault="009F4A24" w:rsidP="009F4A24">
            <w:pPr>
              <w:jc w:val="center"/>
              <w:rPr>
                <w:rFonts w:ascii="Arial" w:hAnsi="Arial" w:cs="Arial"/>
                <w:sz w:val="10"/>
                <w:szCs w:val="10"/>
              </w:rPr>
            </w:pPr>
            <w:r w:rsidRPr="009F4A24">
              <w:rPr>
                <w:rFonts w:ascii="Arial" w:hAnsi="Arial" w:cs="Arial"/>
                <w:sz w:val="10"/>
                <w:szCs w:val="10"/>
              </w:rPr>
              <w:t>ежедневно, кроме субботы и воскресенья</w:t>
            </w:r>
          </w:p>
          <w:p w:rsidR="009F4A24" w:rsidRPr="009F4A24" w:rsidRDefault="009F4A24" w:rsidP="009F4A24">
            <w:pPr>
              <w:jc w:val="center"/>
              <w:rPr>
                <w:rFonts w:ascii="Arial" w:hAnsi="Arial" w:cs="Arial"/>
                <w:sz w:val="10"/>
                <w:szCs w:val="10"/>
              </w:rPr>
            </w:pPr>
            <w:r w:rsidRPr="009F4A24">
              <w:rPr>
                <w:rFonts w:ascii="Arial" w:hAnsi="Arial" w:cs="Arial"/>
                <w:sz w:val="10"/>
                <w:szCs w:val="10"/>
              </w:rPr>
              <w:t>8:00-17:00</w:t>
            </w:r>
          </w:p>
        </w:tc>
      </w:tr>
    </w:tbl>
    <w:p w:rsidR="00E46EF0" w:rsidRDefault="00E46EF0" w:rsidP="00CA595D">
      <w:pPr>
        <w:pStyle w:val="ConsPlusNormal"/>
        <w:widowControl/>
        <w:ind w:firstLine="540"/>
        <w:jc w:val="both"/>
        <w:rPr>
          <w:sz w:val="16"/>
          <w:szCs w:val="16"/>
        </w:rPr>
      </w:pPr>
      <w:bookmarkStart w:id="52" w:name="_GoBack"/>
      <w:bookmarkEnd w:id="52"/>
    </w:p>
    <w:p w:rsidR="00E46EF0" w:rsidRDefault="00E46EF0" w:rsidP="00CA595D">
      <w:pPr>
        <w:pStyle w:val="ConsPlusNormal"/>
        <w:widowControl/>
        <w:ind w:firstLine="540"/>
        <w:jc w:val="both"/>
        <w:rPr>
          <w:sz w:val="16"/>
          <w:szCs w:val="16"/>
        </w:rPr>
      </w:pPr>
    </w:p>
    <w:p w:rsidR="00E46EF0" w:rsidRDefault="00E46EF0" w:rsidP="00CA595D">
      <w:pPr>
        <w:pStyle w:val="ConsPlusNormal"/>
        <w:widowControl/>
        <w:ind w:firstLine="540"/>
        <w:jc w:val="both"/>
        <w:rPr>
          <w:sz w:val="16"/>
          <w:szCs w:val="16"/>
        </w:rPr>
      </w:pPr>
    </w:p>
    <w:tbl>
      <w:tblPr>
        <w:tblW w:w="0" w:type="auto"/>
        <w:tblLook w:val="04A0" w:firstRow="1" w:lastRow="0" w:firstColumn="1" w:lastColumn="0" w:noHBand="0" w:noVBand="1"/>
      </w:tblPr>
      <w:tblGrid>
        <w:gridCol w:w="267"/>
        <w:gridCol w:w="4981"/>
      </w:tblGrid>
      <w:tr w:rsidR="001B73B5" w:rsidRPr="0013397C" w:rsidTr="00E2082E">
        <w:tc>
          <w:tcPr>
            <w:tcW w:w="392" w:type="dxa"/>
            <w:shd w:val="clear" w:color="auto" w:fill="auto"/>
          </w:tcPr>
          <w:p w:rsidR="001B73B5" w:rsidRPr="0013397C" w:rsidRDefault="001B73B5" w:rsidP="00E2082E">
            <w:pPr>
              <w:widowControl w:val="0"/>
              <w:autoSpaceDE w:val="0"/>
              <w:autoSpaceDN w:val="0"/>
              <w:adjustRightInd w:val="0"/>
              <w:jc w:val="both"/>
              <w:rPr>
                <w:rFonts w:ascii="Arial" w:hAnsi="Arial" w:cs="Arial"/>
                <w:sz w:val="16"/>
                <w:szCs w:val="16"/>
              </w:rPr>
            </w:pPr>
          </w:p>
        </w:tc>
        <w:tc>
          <w:tcPr>
            <w:tcW w:w="14033" w:type="dxa"/>
            <w:shd w:val="clear" w:color="auto" w:fill="auto"/>
          </w:tcPr>
          <w:p w:rsidR="001B73B5" w:rsidRPr="0013397C" w:rsidRDefault="001B73B5" w:rsidP="00E2082E">
            <w:pPr>
              <w:widowControl w:val="0"/>
              <w:autoSpaceDE w:val="0"/>
              <w:autoSpaceDN w:val="0"/>
              <w:adjustRightInd w:val="0"/>
              <w:jc w:val="center"/>
              <w:rPr>
                <w:rFonts w:ascii="Arial" w:hAnsi="Arial" w:cs="Arial"/>
                <w:sz w:val="16"/>
                <w:szCs w:val="16"/>
              </w:rPr>
            </w:pPr>
            <w:r w:rsidRPr="0013397C">
              <w:rPr>
                <w:rFonts w:ascii="Arial" w:hAnsi="Arial" w:cs="Arial"/>
                <w:sz w:val="16"/>
                <w:szCs w:val="16"/>
              </w:rPr>
              <w:t xml:space="preserve">Приложение3 </w:t>
            </w:r>
          </w:p>
          <w:p w:rsidR="001B73B5" w:rsidRPr="0013397C" w:rsidRDefault="001B73B5" w:rsidP="001B73B5">
            <w:pPr>
              <w:widowControl w:val="0"/>
              <w:autoSpaceDE w:val="0"/>
              <w:autoSpaceDN w:val="0"/>
              <w:adjustRightInd w:val="0"/>
              <w:jc w:val="both"/>
              <w:rPr>
                <w:rFonts w:ascii="Arial" w:hAnsi="Arial" w:cs="Arial"/>
                <w:sz w:val="16"/>
                <w:szCs w:val="16"/>
              </w:rPr>
            </w:pPr>
            <w:r w:rsidRPr="0013397C">
              <w:rPr>
                <w:rFonts w:ascii="Arial" w:hAnsi="Arial" w:cs="Arial"/>
                <w:sz w:val="16"/>
                <w:szCs w:val="16"/>
              </w:rPr>
              <w:t xml:space="preserve">к административному регламенту </w:t>
            </w:r>
            <w:r w:rsidRPr="0013397C">
              <w:rPr>
                <w:rFonts w:ascii="Arial" w:hAnsi="Arial" w:cs="Arial"/>
                <w:bCs/>
                <w:sz w:val="16"/>
                <w:szCs w:val="16"/>
              </w:rPr>
              <w:t>предоставления</w:t>
            </w:r>
            <w:r w:rsidRPr="0013397C">
              <w:rPr>
                <w:rFonts w:ascii="Arial" w:hAnsi="Arial" w:cs="Arial"/>
                <w:sz w:val="16"/>
                <w:szCs w:val="16"/>
              </w:rPr>
              <w:t xml:space="preserve"> Отделом образования администрации Благодарненского муниципального района Ставропольского края, муниципальными дошкольными образовательными организациями Благодарненского муниципального района Ставропольского края муниципальной </w:t>
            </w:r>
            <w:r w:rsidRPr="0013397C">
              <w:rPr>
                <w:rFonts w:ascii="Arial" w:hAnsi="Arial" w:cs="Arial"/>
                <w:bCs/>
                <w:sz w:val="16"/>
                <w:szCs w:val="16"/>
              </w:rPr>
              <w:t xml:space="preserve">услуги «Прием заявлений, постановка на учет и зачисление детей в дошкольные образовательные организации Благодарненского муниципального района Ставропольского края, реализующие основную образовательную программу дошкольного образования (детские сады)» </w:t>
            </w:r>
            <w:r w:rsidRPr="0013397C">
              <w:rPr>
                <w:rFonts w:ascii="Arial" w:hAnsi="Arial" w:cs="Arial"/>
                <w:sz w:val="16"/>
                <w:szCs w:val="16"/>
              </w:rPr>
              <w:t xml:space="preserve"> </w:t>
            </w:r>
          </w:p>
        </w:tc>
      </w:tr>
    </w:tbl>
    <w:p w:rsidR="001B73B5" w:rsidRPr="0013397C" w:rsidRDefault="001B73B5" w:rsidP="001B73B5">
      <w:pPr>
        <w:jc w:val="both"/>
        <w:rPr>
          <w:rFonts w:ascii="Arial" w:hAnsi="Arial" w:cs="Arial"/>
          <w:bCs/>
          <w:sz w:val="16"/>
          <w:szCs w:val="16"/>
        </w:rPr>
      </w:pPr>
    </w:p>
    <w:p w:rsidR="001B73B5" w:rsidRPr="001B73B5" w:rsidRDefault="001B73B5" w:rsidP="001B73B5">
      <w:pPr>
        <w:pStyle w:val="3"/>
        <w:numPr>
          <w:ilvl w:val="2"/>
          <w:numId w:val="0"/>
        </w:numPr>
        <w:tabs>
          <w:tab w:val="num" w:pos="720"/>
        </w:tabs>
        <w:spacing w:line="240" w:lineRule="auto"/>
        <w:ind w:left="720" w:hanging="720"/>
        <w:jc w:val="center"/>
        <w:rPr>
          <w:rFonts w:ascii="Arial" w:hAnsi="Arial" w:cs="Arial"/>
          <w:sz w:val="16"/>
          <w:szCs w:val="16"/>
        </w:rPr>
      </w:pPr>
      <w:r w:rsidRPr="001B73B5">
        <w:rPr>
          <w:rFonts w:ascii="Arial" w:hAnsi="Arial" w:cs="Arial"/>
          <w:sz w:val="16"/>
          <w:szCs w:val="16"/>
        </w:rPr>
        <w:t xml:space="preserve">СПИСОК </w:t>
      </w:r>
    </w:p>
    <w:p w:rsidR="001B73B5" w:rsidRPr="001B73B5" w:rsidRDefault="001B73B5" w:rsidP="001B73B5">
      <w:pPr>
        <w:pStyle w:val="3"/>
        <w:numPr>
          <w:ilvl w:val="2"/>
          <w:numId w:val="0"/>
        </w:numPr>
        <w:tabs>
          <w:tab w:val="num" w:pos="720"/>
        </w:tabs>
        <w:spacing w:line="240" w:lineRule="auto"/>
        <w:ind w:left="720" w:hanging="720"/>
        <w:jc w:val="center"/>
        <w:rPr>
          <w:rFonts w:ascii="Arial" w:hAnsi="Arial" w:cs="Arial"/>
          <w:sz w:val="16"/>
          <w:szCs w:val="16"/>
        </w:rPr>
      </w:pPr>
      <w:r w:rsidRPr="001B73B5">
        <w:rPr>
          <w:rFonts w:ascii="Arial" w:hAnsi="Arial" w:cs="Arial"/>
          <w:sz w:val="16"/>
          <w:szCs w:val="16"/>
        </w:rPr>
        <w:t>многофункциональных центров в Ставропольском крае и их график работы</w:t>
      </w:r>
    </w:p>
    <w:p w:rsidR="001B73B5" w:rsidRPr="001B73B5" w:rsidRDefault="001B73B5" w:rsidP="001B73B5">
      <w:pPr>
        <w:pStyle w:val="ConsPlusNormal"/>
        <w:ind w:firstLine="0"/>
        <w:outlineLvl w:val="1"/>
        <w:rPr>
          <w:sz w:val="16"/>
          <w:szCs w:val="16"/>
        </w:rPr>
      </w:pPr>
    </w:p>
    <w:tbl>
      <w:tblPr>
        <w:tblW w:w="52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1483"/>
        <w:gridCol w:w="1276"/>
        <w:gridCol w:w="850"/>
        <w:gridCol w:w="992"/>
      </w:tblGrid>
      <w:tr w:rsidR="001B73B5" w:rsidRPr="0013397C" w:rsidTr="001B73B5">
        <w:trPr>
          <w:trHeight w:val="20"/>
        </w:trPr>
        <w:tc>
          <w:tcPr>
            <w:tcW w:w="644"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pStyle w:val="ListParagraph1"/>
              <w:ind w:left="34" w:right="-108"/>
              <w:jc w:val="center"/>
              <w:rPr>
                <w:rFonts w:ascii="Arial" w:hAnsi="Arial" w:cs="Arial"/>
                <w:sz w:val="10"/>
                <w:szCs w:val="10"/>
                <w:lang w:eastAsia="ru-RU"/>
              </w:rPr>
            </w:pPr>
            <w:r w:rsidRPr="0013397C">
              <w:rPr>
                <w:rFonts w:ascii="Arial" w:hAnsi="Arial" w:cs="Arial"/>
                <w:sz w:val="10"/>
                <w:szCs w:val="10"/>
                <w:lang w:eastAsia="ru-RU"/>
              </w:rPr>
              <w:t>№</w:t>
            </w:r>
          </w:p>
          <w:p w:rsidR="001B73B5" w:rsidRPr="0013397C" w:rsidRDefault="001B73B5" w:rsidP="00E2082E">
            <w:pPr>
              <w:pStyle w:val="ListParagraph1"/>
              <w:ind w:left="34" w:right="-108"/>
              <w:jc w:val="center"/>
              <w:rPr>
                <w:rFonts w:ascii="Arial" w:hAnsi="Arial" w:cs="Arial"/>
                <w:sz w:val="10"/>
                <w:szCs w:val="10"/>
                <w:lang w:eastAsia="ru-RU"/>
              </w:rPr>
            </w:pPr>
            <w:proofErr w:type="gramStart"/>
            <w:r w:rsidRPr="0013397C">
              <w:rPr>
                <w:rFonts w:ascii="Arial" w:hAnsi="Arial" w:cs="Arial"/>
                <w:sz w:val="10"/>
                <w:szCs w:val="10"/>
                <w:lang w:eastAsia="ru-RU"/>
              </w:rPr>
              <w:t>п</w:t>
            </w:r>
            <w:proofErr w:type="gramEnd"/>
            <w:r w:rsidRPr="0013397C">
              <w:rPr>
                <w:rFonts w:ascii="Arial" w:hAnsi="Arial" w:cs="Arial"/>
                <w:sz w:val="10"/>
                <w:szCs w:val="10"/>
                <w:lang w:eastAsia="ru-RU"/>
              </w:rPr>
              <w:t>/п</w:t>
            </w:r>
          </w:p>
        </w:tc>
        <w:tc>
          <w:tcPr>
            <w:tcW w:w="1483"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Наименование организации</w:t>
            </w:r>
          </w:p>
        </w:tc>
        <w:tc>
          <w:tcPr>
            <w:tcW w:w="1276"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адрес организации</w:t>
            </w:r>
          </w:p>
        </w:tc>
        <w:tc>
          <w:tcPr>
            <w:tcW w:w="850"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телефон</w:t>
            </w:r>
          </w:p>
        </w:tc>
        <w:tc>
          <w:tcPr>
            <w:tcW w:w="992"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график работы</w:t>
            </w:r>
          </w:p>
        </w:tc>
      </w:tr>
      <w:tr w:rsidR="001B73B5" w:rsidRPr="0013397C" w:rsidTr="001B73B5">
        <w:trPr>
          <w:trHeight w:val="1017"/>
        </w:trPr>
        <w:tc>
          <w:tcPr>
            <w:tcW w:w="644" w:type="dxa"/>
            <w:tcBorders>
              <w:top w:val="single" w:sz="4" w:space="0" w:color="auto"/>
              <w:left w:val="single" w:sz="4" w:space="0" w:color="auto"/>
              <w:bottom w:val="single" w:sz="4" w:space="0" w:color="auto"/>
              <w:right w:val="single" w:sz="4" w:space="0" w:color="auto"/>
            </w:tcBorders>
            <w:vAlign w:val="center"/>
          </w:tcPr>
          <w:p w:rsidR="001B73B5" w:rsidRPr="0013397C" w:rsidRDefault="001B73B5" w:rsidP="00BF212B">
            <w:pPr>
              <w:pStyle w:val="ListParagraph1"/>
              <w:numPr>
                <w:ilvl w:val="0"/>
                <w:numId w:val="2"/>
              </w:numPr>
              <w:ind w:right="34"/>
              <w:jc w:val="center"/>
              <w:rPr>
                <w:rFonts w:ascii="Arial" w:hAnsi="Arial" w:cs="Arial"/>
                <w:sz w:val="10"/>
                <w:szCs w:val="10"/>
                <w:lang w:eastAsia="ru-RU"/>
              </w:rPr>
            </w:pPr>
          </w:p>
        </w:tc>
        <w:tc>
          <w:tcPr>
            <w:tcW w:w="1483"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pStyle w:val="msonormalbullet2gif"/>
              <w:spacing w:before="0" w:beforeAutospacing="0" w:after="0" w:afterAutospacing="0"/>
              <w:jc w:val="both"/>
              <w:rPr>
                <w:rFonts w:ascii="Arial" w:hAnsi="Arial" w:cs="Arial"/>
                <w:sz w:val="10"/>
                <w:szCs w:val="10"/>
              </w:rPr>
            </w:pPr>
            <w:r w:rsidRPr="0013397C">
              <w:rPr>
                <w:rFonts w:ascii="Arial" w:hAnsi="Arial" w:cs="Arial"/>
                <w:sz w:val="10"/>
                <w:szCs w:val="10"/>
              </w:rPr>
              <w:t>Муниципальное бюджетное учреждение Новоселицкого муниципального района «Многофункциональный центр предоставления государственных и муниципальных услуг»</w:t>
            </w:r>
          </w:p>
        </w:tc>
        <w:tc>
          <w:tcPr>
            <w:tcW w:w="1276"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 xml:space="preserve">356350. </w:t>
            </w:r>
            <w:proofErr w:type="spellStart"/>
            <w:r w:rsidRPr="0013397C">
              <w:rPr>
                <w:rFonts w:ascii="Arial" w:hAnsi="Arial" w:cs="Arial"/>
                <w:sz w:val="10"/>
                <w:szCs w:val="10"/>
              </w:rPr>
              <w:t>Новоселицкий</w:t>
            </w:r>
            <w:proofErr w:type="spellEnd"/>
            <w:r w:rsidRPr="0013397C">
              <w:rPr>
                <w:rFonts w:ascii="Arial" w:hAnsi="Arial" w:cs="Arial"/>
                <w:sz w:val="10"/>
                <w:szCs w:val="10"/>
              </w:rPr>
              <w:t xml:space="preserve"> район, с. Новоселицкое, ул. </w:t>
            </w:r>
            <w:proofErr w:type="gramStart"/>
            <w:r w:rsidRPr="0013397C">
              <w:rPr>
                <w:rFonts w:ascii="Arial" w:hAnsi="Arial" w:cs="Arial"/>
                <w:sz w:val="10"/>
                <w:szCs w:val="10"/>
              </w:rPr>
              <w:t>Ставропольская</w:t>
            </w:r>
            <w:proofErr w:type="gramEnd"/>
            <w:r w:rsidRPr="0013397C">
              <w:rPr>
                <w:rFonts w:ascii="Arial" w:hAnsi="Arial" w:cs="Arial"/>
                <w:sz w:val="10"/>
                <w:szCs w:val="10"/>
              </w:rPr>
              <w:t>, 5</w:t>
            </w:r>
          </w:p>
        </w:tc>
        <w:tc>
          <w:tcPr>
            <w:tcW w:w="850"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8 (86548)</w:t>
            </w:r>
          </w:p>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3-00-03</w:t>
            </w:r>
          </w:p>
        </w:tc>
        <w:tc>
          <w:tcPr>
            <w:tcW w:w="992"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понедельник, вторник, четверг, пятница</w:t>
            </w:r>
          </w:p>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с 8:00 до 17:00</w:t>
            </w:r>
          </w:p>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среда  с 8:00 до 20:00</w:t>
            </w:r>
          </w:p>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суббота с 8:00 до 12:00</w:t>
            </w:r>
          </w:p>
        </w:tc>
      </w:tr>
      <w:tr w:rsidR="001B73B5" w:rsidRPr="0013397C" w:rsidTr="001B73B5">
        <w:trPr>
          <w:trHeight w:val="699"/>
        </w:trPr>
        <w:tc>
          <w:tcPr>
            <w:tcW w:w="644" w:type="dxa"/>
            <w:tcBorders>
              <w:top w:val="single" w:sz="4" w:space="0" w:color="auto"/>
              <w:left w:val="single" w:sz="4" w:space="0" w:color="auto"/>
              <w:bottom w:val="single" w:sz="4" w:space="0" w:color="auto"/>
              <w:right w:val="single" w:sz="4" w:space="0" w:color="auto"/>
            </w:tcBorders>
            <w:vAlign w:val="center"/>
          </w:tcPr>
          <w:p w:rsidR="001B73B5" w:rsidRPr="0013397C" w:rsidRDefault="001B73B5" w:rsidP="00BF212B">
            <w:pPr>
              <w:pStyle w:val="ListParagraph1"/>
              <w:numPr>
                <w:ilvl w:val="0"/>
                <w:numId w:val="2"/>
              </w:numPr>
              <w:ind w:right="34"/>
              <w:jc w:val="center"/>
              <w:rPr>
                <w:rFonts w:ascii="Arial" w:hAnsi="Arial" w:cs="Arial"/>
                <w:sz w:val="10"/>
                <w:szCs w:val="10"/>
                <w:lang w:eastAsia="ru-RU"/>
              </w:rPr>
            </w:pPr>
          </w:p>
        </w:tc>
        <w:tc>
          <w:tcPr>
            <w:tcW w:w="1483"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pStyle w:val="msonormalbullet2gif"/>
              <w:spacing w:before="0" w:beforeAutospacing="0" w:after="0" w:afterAutospacing="0"/>
              <w:jc w:val="both"/>
              <w:rPr>
                <w:rFonts w:ascii="Arial" w:hAnsi="Arial" w:cs="Arial"/>
                <w:sz w:val="10"/>
                <w:szCs w:val="10"/>
              </w:rPr>
            </w:pPr>
            <w:r w:rsidRPr="0013397C">
              <w:rPr>
                <w:rFonts w:ascii="Arial" w:hAnsi="Arial" w:cs="Arial"/>
                <w:sz w:val="10"/>
                <w:szCs w:val="10"/>
              </w:rPr>
              <w:t>Муниципальное казенное учреждение «Многофункциональный центр предоставления государственных и муниципальных услуг Красногвардейского района»</w:t>
            </w:r>
          </w:p>
        </w:tc>
        <w:tc>
          <w:tcPr>
            <w:tcW w:w="1276"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pStyle w:val="msonormalbullet2gif"/>
              <w:spacing w:before="0" w:beforeAutospacing="0" w:after="0" w:afterAutospacing="0"/>
              <w:jc w:val="center"/>
              <w:rPr>
                <w:rFonts w:ascii="Arial" w:hAnsi="Arial" w:cs="Arial"/>
                <w:sz w:val="10"/>
                <w:szCs w:val="10"/>
              </w:rPr>
            </w:pPr>
            <w:r w:rsidRPr="0013397C">
              <w:rPr>
                <w:rFonts w:ascii="Arial" w:hAnsi="Arial" w:cs="Arial"/>
                <w:sz w:val="10"/>
                <w:szCs w:val="10"/>
              </w:rPr>
              <w:t xml:space="preserve">356030, Красногвардейский район, с. </w:t>
            </w:r>
            <w:proofErr w:type="gramStart"/>
            <w:r w:rsidRPr="0013397C">
              <w:rPr>
                <w:rFonts w:ascii="Arial" w:hAnsi="Arial" w:cs="Arial"/>
                <w:sz w:val="10"/>
                <w:szCs w:val="10"/>
              </w:rPr>
              <w:t>Красногвардейское</w:t>
            </w:r>
            <w:proofErr w:type="gramEnd"/>
            <w:r w:rsidRPr="0013397C">
              <w:rPr>
                <w:rFonts w:ascii="Arial" w:hAnsi="Arial" w:cs="Arial"/>
                <w:sz w:val="10"/>
                <w:szCs w:val="10"/>
              </w:rPr>
              <w:t xml:space="preserve">, </w:t>
            </w:r>
          </w:p>
          <w:p w:rsidR="001B73B5" w:rsidRPr="0013397C" w:rsidRDefault="001B73B5" w:rsidP="00E2082E">
            <w:pPr>
              <w:pStyle w:val="msonormalbullet2gif"/>
              <w:spacing w:before="0" w:beforeAutospacing="0" w:after="0" w:afterAutospacing="0"/>
              <w:jc w:val="center"/>
              <w:rPr>
                <w:rFonts w:ascii="Arial" w:hAnsi="Arial" w:cs="Arial"/>
                <w:sz w:val="10"/>
                <w:szCs w:val="10"/>
              </w:rPr>
            </w:pPr>
            <w:r w:rsidRPr="0013397C">
              <w:rPr>
                <w:rFonts w:ascii="Arial" w:hAnsi="Arial" w:cs="Arial"/>
                <w:sz w:val="10"/>
                <w:szCs w:val="10"/>
              </w:rPr>
              <w:t>ул. Ленина, 61</w:t>
            </w:r>
          </w:p>
        </w:tc>
        <w:tc>
          <w:tcPr>
            <w:tcW w:w="850"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 xml:space="preserve">8 (86541) </w:t>
            </w:r>
          </w:p>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4-56-36</w:t>
            </w:r>
          </w:p>
        </w:tc>
        <w:tc>
          <w:tcPr>
            <w:tcW w:w="992"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понедельник, вторник, четверг, пятница</w:t>
            </w:r>
          </w:p>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8:00 до 18:00</w:t>
            </w:r>
          </w:p>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среда с 8:00 до 20:00</w:t>
            </w:r>
          </w:p>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суббота  с 9:00 до 13:00</w:t>
            </w:r>
          </w:p>
        </w:tc>
      </w:tr>
      <w:tr w:rsidR="001B73B5" w:rsidRPr="0013397C" w:rsidTr="001B73B5">
        <w:trPr>
          <w:trHeight w:val="493"/>
        </w:trPr>
        <w:tc>
          <w:tcPr>
            <w:tcW w:w="644" w:type="dxa"/>
            <w:tcBorders>
              <w:top w:val="single" w:sz="4" w:space="0" w:color="auto"/>
              <w:left w:val="single" w:sz="4" w:space="0" w:color="auto"/>
              <w:bottom w:val="single" w:sz="4" w:space="0" w:color="auto"/>
              <w:right w:val="single" w:sz="4" w:space="0" w:color="auto"/>
            </w:tcBorders>
            <w:vAlign w:val="center"/>
          </w:tcPr>
          <w:p w:rsidR="001B73B5" w:rsidRPr="0013397C" w:rsidRDefault="001B73B5" w:rsidP="00BF212B">
            <w:pPr>
              <w:pStyle w:val="ListParagraph1"/>
              <w:numPr>
                <w:ilvl w:val="0"/>
                <w:numId w:val="2"/>
              </w:numPr>
              <w:ind w:right="34"/>
              <w:jc w:val="center"/>
              <w:rPr>
                <w:rFonts w:ascii="Arial" w:hAnsi="Arial" w:cs="Arial"/>
                <w:sz w:val="10"/>
                <w:szCs w:val="10"/>
                <w:lang w:eastAsia="ru-RU"/>
              </w:rPr>
            </w:pPr>
          </w:p>
        </w:tc>
        <w:tc>
          <w:tcPr>
            <w:tcW w:w="1483"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pStyle w:val="msonormalbullet2gif"/>
              <w:spacing w:before="0" w:beforeAutospacing="0" w:after="0" w:afterAutospacing="0"/>
              <w:jc w:val="both"/>
              <w:rPr>
                <w:rFonts w:ascii="Arial" w:hAnsi="Arial" w:cs="Arial"/>
                <w:sz w:val="10"/>
                <w:szCs w:val="10"/>
              </w:rPr>
            </w:pPr>
            <w:r w:rsidRPr="0013397C">
              <w:rPr>
                <w:rFonts w:ascii="Arial" w:hAnsi="Arial" w:cs="Arial"/>
                <w:sz w:val="10"/>
                <w:szCs w:val="10"/>
              </w:rPr>
              <w:t>Муниципальное казенное учреждение «Многофункциональный центр предоставления государственных и муниципальных услуг в городе Ставрополе»</w:t>
            </w:r>
          </w:p>
        </w:tc>
        <w:tc>
          <w:tcPr>
            <w:tcW w:w="1276"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pStyle w:val="msonormalbullet2gif"/>
              <w:spacing w:before="0" w:beforeAutospacing="0" w:after="0" w:afterAutospacing="0"/>
              <w:jc w:val="center"/>
              <w:rPr>
                <w:rFonts w:ascii="Arial" w:hAnsi="Arial" w:cs="Arial"/>
                <w:sz w:val="10"/>
                <w:szCs w:val="10"/>
              </w:rPr>
            </w:pPr>
            <w:smartTag w:uri="urn:schemas-microsoft-com:office:smarttags" w:element="metricconverter">
              <w:smartTagPr>
                <w:attr w:name="ProductID" w:val="355000, г"/>
              </w:smartTagPr>
              <w:r w:rsidRPr="0013397C">
                <w:rPr>
                  <w:rFonts w:ascii="Arial" w:hAnsi="Arial" w:cs="Arial"/>
                  <w:sz w:val="10"/>
                  <w:szCs w:val="10"/>
                </w:rPr>
                <w:t>355000, г</w:t>
              </w:r>
            </w:smartTag>
            <w:r w:rsidRPr="0013397C">
              <w:rPr>
                <w:rFonts w:ascii="Arial" w:hAnsi="Arial" w:cs="Arial"/>
                <w:sz w:val="10"/>
                <w:szCs w:val="10"/>
              </w:rPr>
              <w:t xml:space="preserve">. Ставрополь, </w:t>
            </w:r>
          </w:p>
          <w:p w:rsidR="001B73B5" w:rsidRPr="0013397C" w:rsidRDefault="001B73B5" w:rsidP="00E2082E">
            <w:pPr>
              <w:pStyle w:val="msonormalbullet2gif"/>
              <w:spacing w:before="0" w:beforeAutospacing="0" w:after="0" w:afterAutospacing="0"/>
              <w:jc w:val="center"/>
              <w:rPr>
                <w:rFonts w:ascii="Arial" w:hAnsi="Arial" w:cs="Arial"/>
                <w:sz w:val="10"/>
                <w:szCs w:val="10"/>
              </w:rPr>
            </w:pPr>
            <w:r w:rsidRPr="0013397C">
              <w:rPr>
                <w:rFonts w:ascii="Arial" w:hAnsi="Arial" w:cs="Arial"/>
                <w:sz w:val="10"/>
                <w:szCs w:val="10"/>
              </w:rPr>
              <w:t>ул. 50 лет ВЛКСМ, 8А/1-2</w:t>
            </w:r>
          </w:p>
        </w:tc>
        <w:tc>
          <w:tcPr>
            <w:tcW w:w="850"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 xml:space="preserve">8 (865) </w:t>
            </w:r>
          </w:p>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224-77-52</w:t>
            </w:r>
          </w:p>
        </w:tc>
        <w:tc>
          <w:tcPr>
            <w:tcW w:w="992"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ежедневно</w:t>
            </w:r>
          </w:p>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с 8.00 до 20.00,</w:t>
            </w:r>
          </w:p>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суббота –9.00 - 13.00</w:t>
            </w:r>
          </w:p>
        </w:tc>
      </w:tr>
      <w:tr w:rsidR="001B73B5" w:rsidRPr="0013397C" w:rsidTr="001B73B5">
        <w:trPr>
          <w:trHeight w:val="533"/>
        </w:trPr>
        <w:tc>
          <w:tcPr>
            <w:tcW w:w="644" w:type="dxa"/>
            <w:tcBorders>
              <w:top w:val="single" w:sz="4" w:space="0" w:color="auto"/>
              <w:left w:val="single" w:sz="4" w:space="0" w:color="auto"/>
              <w:bottom w:val="single" w:sz="4" w:space="0" w:color="auto"/>
              <w:right w:val="single" w:sz="4" w:space="0" w:color="auto"/>
            </w:tcBorders>
            <w:vAlign w:val="center"/>
          </w:tcPr>
          <w:p w:rsidR="001B73B5" w:rsidRPr="0013397C" w:rsidRDefault="001B73B5" w:rsidP="00BF212B">
            <w:pPr>
              <w:pStyle w:val="ListParagraph1"/>
              <w:numPr>
                <w:ilvl w:val="0"/>
                <w:numId w:val="2"/>
              </w:numPr>
              <w:ind w:right="34"/>
              <w:jc w:val="center"/>
              <w:rPr>
                <w:rFonts w:ascii="Arial" w:hAnsi="Arial" w:cs="Arial"/>
                <w:sz w:val="10"/>
                <w:szCs w:val="10"/>
                <w:lang w:eastAsia="ru-RU"/>
              </w:rPr>
            </w:pPr>
          </w:p>
        </w:tc>
        <w:tc>
          <w:tcPr>
            <w:tcW w:w="1483"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pStyle w:val="msonormalbullet2gif"/>
              <w:spacing w:before="0" w:beforeAutospacing="0" w:after="0" w:afterAutospacing="0"/>
              <w:jc w:val="both"/>
              <w:rPr>
                <w:rFonts w:ascii="Arial" w:hAnsi="Arial" w:cs="Arial"/>
                <w:sz w:val="10"/>
                <w:szCs w:val="10"/>
              </w:rPr>
            </w:pPr>
            <w:r w:rsidRPr="0013397C">
              <w:rPr>
                <w:rFonts w:ascii="Arial" w:hAnsi="Arial" w:cs="Arial"/>
                <w:sz w:val="10"/>
                <w:szCs w:val="10"/>
              </w:rPr>
              <w:t>Муниципальное казенное учреждение «Многофункциональный центр предоставления государственных и муниципальных услуг в городе Ставрополе»</w:t>
            </w:r>
          </w:p>
        </w:tc>
        <w:tc>
          <w:tcPr>
            <w:tcW w:w="1276"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pStyle w:val="msonormalbullet2gif"/>
              <w:spacing w:before="0" w:beforeAutospacing="0" w:after="0" w:afterAutospacing="0"/>
              <w:jc w:val="center"/>
              <w:rPr>
                <w:rFonts w:ascii="Arial" w:hAnsi="Arial" w:cs="Arial"/>
                <w:sz w:val="10"/>
                <w:szCs w:val="10"/>
              </w:rPr>
            </w:pPr>
            <w:smartTag w:uri="urn:schemas-microsoft-com:office:smarttags" w:element="metricconverter">
              <w:smartTagPr>
                <w:attr w:name="ProductID" w:val="355000, г"/>
              </w:smartTagPr>
              <w:r w:rsidRPr="0013397C">
                <w:rPr>
                  <w:rFonts w:ascii="Arial" w:hAnsi="Arial" w:cs="Arial"/>
                  <w:sz w:val="10"/>
                  <w:szCs w:val="10"/>
                </w:rPr>
                <w:t>355000, г</w:t>
              </w:r>
            </w:smartTag>
            <w:r w:rsidRPr="0013397C">
              <w:rPr>
                <w:rFonts w:ascii="Arial" w:hAnsi="Arial" w:cs="Arial"/>
                <w:sz w:val="10"/>
                <w:szCs w:val="10"/>
              </w:rPr>
              <w:t xml:space="preserve">. Ставрополь, </w:t>
            </w:r>
          </w:p>
          <w:p w:rsidR="001B73B5" w:rsidRPr="0013397C" w:rsidRDefault="001B73B5" w:rsidP="00E2082E">
            <w:pPr>
              <w:pStyle w:val="msonormalbullet2gif"/>
              <w:spacing w:before="0" w:beforeAutospacing="0" w:after="0" w:afterAutospacing="0"/>
              <w:jc w:val="center"/>
              <w:rPr>
                <w:rFonts w:ascii="Arial" w:hAnsi="Arial" w:cs="Arial"/>
                <w:sz w:val="10"/>
                <w:szCs w:val="10"/>
              </w:rPr>
            </w:pPr>
            <w:r w:rsidRPr="0013397C">
              <w:rPr>
                <w:rFonts w:ascii="Arial" w:hAnsi="Arial" w:cs="Arial"/>
                <w:sz w:val="10"/>
                <w:szCs w:val="10"/>
              </w:rPr>
              <w:t>ул. Васильева, 49</w:t>
            </w:r>
          </w:p>
        </w:tc>
        <w:tc>
          <w:tcPr>
            <w:tcW w:w="850"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 xml:space="preserve">8 (865) </w:t>
            </w:r>
          </w:p>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224-7752</w:t>
            </w:r>
          </w:p>
        </w:tc>
        <w:tc>
          <w:tcPr>
            <w:tcW w:w="992"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ежедневно</w:t>
            </w:r>
          </w:p>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 xml:space="preserve"> с 8.00 до 20.00, суббота – 9.00 - 13.00</w:t>
            </w:r>
          </w:p>
        </w:tc>
      </w:tr>
      <w:tr w:rsidR="001B73B5" w:rsidRPr="0013397C" w:rsidTr="001B73B5">
        <w:trPr>
          <w:trHeight w:val="559"/>
        </w:trPr>
        <w:tc>
          <w:tcPr>
            <w:tcW w:w="644" w:type="dxa"/>
            <w:tcBorders>
              <w:top w:val="single" w:sz="4" w:space="0" w:color="auto"/>
              <w:left w:val="single" w:sz="4" w:space="0" w:color="auto"/>
              <w:bottom w:val="single" w:sz="4" w:space="0" w:color="auto"/>
              <w:right w:val="single" w:sz="4" w:space="0" w:color="auto"/>
            </w:tcBorders>
            <w:vAlign w:val="center"/>
          </w:tcPr>
          <w:p w:rsidR="001B73B5" w:rsidRPr="0013397C" w:rsidRDefault="001B73B5" w:rsidP="00BF212B">
            <w:pPr>
              <w:pStyle w:val="ListParagraph1"/>
              <w:numPr>
                <w:ilvl w:val="0"/>
                <w:numId w:val="2"/>
              </w:numPr>
              <w:ind w:right="34"/>
              <w:jc w:val="center"/>
              <w:rPr>
                <w:rFonts w:ascii="Arial" w:hAnsi="Arial" w:cs="Arial"/>
                <w:sz w:val="10"/>
                <w:szCs w:val="10"/>
                <w:lang w:eastAsia="ru-RU"/>
              </w:rPr>
            </w:pPr>
          </w:p>
        </w:tc>
        <w:tc>
          <w:tcPr>
            <w:tcW w:w="1483"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pStyle w:val="msonormalbullet2gif"/>
              <w:spacing w:before="0" w:beforeAutospacing="0" w:after="0" w:afterAutospacing="0"/>
              <w:jc w:val="both"/>
              <w:rPr>
                <w:rFonts w:ascii="Arial" w:hAnsi="Arial" w:cs="Arial"/>
                <w:sz w:val="10"/>
                <w:szCs w:val="10"/>
              </w:rPr>
            </w:pPr>
            <w:r w:rsidRPr="0013397C">
              <w:rPr>
                <w:rFonts w:ascii="Arial" w:hAnsi="Arial" w:cs="Arial"/>
                <w:sz w:val="10"/>
                <w:szCs w:val="10"/>
              </w:rPr>
              <w:t>Муниципальное казенное учреждение «Многофункциональный центр предоставления государственных и муниципальных услуг в Труновском районе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pStyle w:val="msonormalbullet2gif"/>
              <w:spacing w:before="0" w:beforeAutospacing="0" w:after="0" w:afterAutospacing="0"/>
              <w:jc w:val="center"/>
              <w:rPr>
                <w:rFonts w:ascii="Arial" w:hAnsi="Arial" w:cs="Arial"/>
                <w:sz w:val="10"/>
                <w:szCs w:val="10"/>
              </w:rPr>
            </w:pPr>
            <w:r w:rsidRPr="0013397C">
              <w:rPr>
                <w:rFonts w:ascii="Arial" w:hAnsi="Arial" w:cs="Arial"/>
                <w:sz w:val="10"/>
                <w:szCs w:val="10"/>
              </w:rPr>
              <w:t xml:space="preserve">137170, </w:t>
            </w:r>
            <w:proofErr w:type="spellStart"/>
            <w:r w:rsidRPr="0013397C">
              <w:rPr>
                <w:rFonts w:ascii="Arial" w:hAnsi="Arial" w:cs="Arial"/>
                <w:sz w:val="10"/>
                <w:szCs w:val="10"/>
              </w:rPr>
              <w:t>Труновский</w:t>
            </w:r>
            <w:proofErr w:type="spellEnd"/>
            <w:r w:rsidRPr="0013397C">
              <w:rPr>
                <w:rFonts w:ascii="Arial" w:hAnsi="Arial" w:cs="Arial"/>
                <w:sz w:val="10"/>
                <w:szCs w:val="10"/>
              </w:rPr>
              <w:t xml:space="preserve"> район, с. </w:t>
            </w:r>
            <w:proofErr w:type="gramStart"/>
            <w:r w:rsidRPr="0013397C">
              <w:rPr>
                <w:rFonts w:ascii="Arial" w:hAnsi="Arial" w:cs="Arial"/>
                <w:sz w:val="10"/>
                <w:szCs w:val="10"/>
              </w:rPr>
              <w:t>Донское</w:t>
            </w:r>
            <w:proofErr w:type="gramEnd"/>
            <w:r w:rsidRPr="0013397C">
              <w:rPr>
                <w:rFonts w:ascii="Arial" w:hAnsi="Arial" w:cs="Arial"/>
                <w:sz w:val="10"/>
                <w:szCs w:val="10"/>
              </w:rPr>
              <w:t>,</w:t>
            </w:r>
          </w:p>
          <w:p w:rsidR="001B73B5" w:rsidRPr="0013397C" w:rsidRDefault="001B73B5" w:rsidP="00E2082E">
            <w:pPr>
              <w:pStyle w:val="msonormalbullet2gif"/>
              <w:spacing w:before="0" w:beforeAutospacing="0" w:after="0" w:afterAutospacing="0"/>
              <w:jc w:val="center"/>
              <w:rPr>
                <w:rFonts w:ascii="Arial" w:hAnsi="Arial" w:cs="Arial"/>
                <w:sz w:val="10"/>
                <w:szCs w:val="10"/>
              </w:rPr>
            </w:pPr>
            <w:r w:rsidRPr="0013397C">
              <w:rPr>
                <w:rFonts w:ascii="Arial" w:hAnsi="Arial" w:cs="Arial"/>
                <w:sz w:val="10"/>
                <w:szCs w:val="10"/>
              </w:rPr>
              <w:t>ул. Крестьянская, 147А</w:t>
            </w:r>
          </w:p>
        </w:tc>
        <w:tc>
          <w:tcPr>
            <w:tcW w:w="850"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 xml:space="preserve">8 (86546) </w:t>
            </w:r>
          </w:p>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31-6-04</w:t>
            </w:r>
          </w:p>
        </w:tc>
        <w:tc>
          <w:tcPr>
            <w:tcW w:w="992"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 xml:space="preserve">понедельник, вторник, среда, пятница </w:t>
            </w:r>
          </w:p>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 xml:space="preserve"> с 8:00 до 17:00</w:t>
            </w:r>
          </w:p>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четверг  с 8:00 до 20:00</w:t>
            </w:r>
          </w:p>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суббота- с 8:00 до 12:00</w:t>
            </w:r>
          </w:p>
        </w:tc>
      </w:tr>
      <w:tr w:rsidR="001B73B5" w:rsidRPr="0013397C" w:rsidTr="001B73B5">
        <w:trPr>
          <w:trHeight w:val="331"/>
        </w:trPr>
        <w:tc>
          <w:tcPr>
            <w:tcW w:w="644" w:type="dxa"/>
            <w:tcBorders>
              <w:top w:val="single" w:sz="4" w:space="0" w:color="auto"/>
              <w:left w:val="single" w:sz="4" w:space="0" w:color="auto"/>
              <w:bottom w:val="single" w:sz="4" w:space="0" w:color="auto"/>
              <w:right w:val="single" w:sz="4" w:space="0" w:color="auto"/>
            </w:tcBorders>
            <w:vAlign w:val="center"/>
          </w:tcPr>
          <w:p w:rsidR="001B73B5" w:rsidRPr="0013397C" w:rsidRDefault="001B73B5" w:rsidP="00BF212B">
            <w:pPr>
              <w:pStyle w:val="ListParagraph1"/>
              <w:numPr>
                <w:ilvl w:val="0"/>
                <w:numId w:val="2"/>
              </w:numPr>
              <w:ind w:right="34"/>
              <w:jc w:val="center"/>
              <w:rPr>
                <w:rFonts w:ascii="Arial" w:hAnsi="Arial" w:cs="Arial"/>
                <w:sz w:val="10"/>
                <w:szCs w:val="10"/>
                <w:lang w:eastAsia="ru-RU"/>
              </w:rPr>
            </w:pPr>
          </w:p>
        </w:tc>
        <w:tc>
          <w:tcPr>
            <w:tcW w:w="1483"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pStyle w:val="msonormalbullet2gif"/>
              <w:spacing w:before="0" w:beforeAutospacing="0" w:after="0" w:afterAutospacing="0"/>
              <w:jc w:val="both"/>
              <w:rPr>
                <w:rFonts w:ascii="Arial" w:hAnsi="Arial" w:cs="Arial"/>
                <w:sz w:val="10"/>
                <w:szCs w:val="10"/>
              </w:rPr>
            </w:pPr>
            <w:r w:rsidRPr="0013397C">
              <w:rPr>
                <w:rFonts w:ascii="Arial" w:hAnsi="Arial" w:cs="Arial"/>
                <w:sz w:val="10"/>
                <w:szCs w:val="10"/>
              </w:rPr>
              <w:t>Муниципальное казенное учреждение «Многофункциональный центр предоставления государственных и муниципальных услуг в городе Ставрополе»</w:t>
            </w:r>
          </w:p>
        </w:tc>
        <w:tc>
          <w:tcPr>
            <w:tcW w:w="1276"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pStyle w:val="msonormalbullet2gif"/>
              <w:spacing w:before="0" w:beforeAutospacing="0" w:after="0" w:afterAutospacing="0"/>
              <w:jc w:val="center"/>
              <w:rPr>
                <w:rFonts w:ascii="Arial" w:hAnsi="Arial" w:cs="Arial"/>
                <w:sz w:val="10"/>
                <w:szCs w:val="10"/>
              </w:rPr>
            </w:pPr>
            <w:smartTag w:uri="urn:schemas-microsoft-com:office:smarttags" w:element="metricconverter">
              <w:smartTagPr>
                <w:attr w:name="ProductID" w:val="355000, г"/>
              </w:smartTagPr>
              <w:r w:rsidRPr="0013397C">
                <w:rPr>
                  <w:rFonts w:ascii="Arial" w:hAnsi="Arial" w:cs="Arial"/>
                  <w:sz w:val="10"/>
                  <w:szCs w:val="10"/>
                </w:rPr>
                <w:t>355000, г</w:t>
              </w:r>
            </w:smartTag>
            <w:r w:rsidRPr="0013397C">
              <w:rPr>
                <w:rFonts w:ascii="Arial" w:hAnsi="Arial" w:cs="Arial"/>
                <w:sz w:val="10"/>
                <w:szCs w:val="10"/>
              </w:rPr>
              <w:t xml:space="preserve">. Ставрополь, </w:t>
            </w:r>
          </w:p>
          <w:p w:rsidR="001B73B5" w:rsidRPr="0013397C" w:rsidRDefault="001B73B5" w:rsidP="00E2082E">
            <w:pPr>
              <w:pStyle w:val="msonormalbullet2gif"/>
              <w:spacing w:before="0" w:beforeAutospacing="0" w:after="0" w:afterAutospacing="0"/>
              <w:jc w:val="center"/>
              <w:rPr>
                <w:rFonts w:ascii="Arial" w:hAnsi="Arial" w:cs="Arial"/>
                <w:sz w:val="10"/>
                <w:szCs w:val="10"/>
              </w:rPr>
            </w:pPr>
            <w:r w:rsidRPr="0013397C">
              <w:rPr>
                <w:rFonts w:ascii="Arial" w:hAnsi="Arial" w:cs="Arial"/>
                <w:sz w:val="10"/>
                <w:szCs w:val="10"/>
              </w:rPr>
              <w:t xml:space="preserve">ул. </w:t>
            </w:r>
            <w:proofErr w:type="spellStart"/>
            <w:r w:rsidRPr="0013397C">
              <w:rPr>
                <w:rFonts w:ascii="Arial" w:hAnsi="Arial" w:cs="Arial"/>
                <w:sz w:val="10"/>
                <w:szCs w:val="10"/>
              </w:rPr>
              <w:t>Голенева</w:t>
            </w:r>
            <w:proofErr w:type="spellEnd"/>
            <w:r w:rsidRPr="0013397C">
              <w:rPr>
                <w:rFonts w:ascii="Arial" w:hAnsi="Arial" w:cs="Arial"/>
                <w:sz w:val="10"/>
                <w:szCs w:val="10"/>
              </w:rPr>
              <w:t>, 21</w:t>
            </w:r>
          </w:p>
        </w:tc>
        <w:tc>
          <w:tcPr>
            <w:tcW w:w="850"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 xml:space="preserve">8 (865) </w:t>
            </w:r>
          </w:p>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224-7752</w:t>
            </w:r>
          </w:p>
        </w:tc>
        <w:tc>
          <w:tcPr>
            <w:tcW w:w="992"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ежедневно</w:t>
            </w:r>
          </w:p>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с 8.00 до 20.00</w:t>
            </w:r>
          </w:p>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суббота</w:t>
            </w:r>
          </w:p>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с 9.00 до 13.00</w:t>
            </w:r>
          </w:p>
        </w:tc>
      </w:tr>
      <w:tr w:rsidR="001B73B5" w:rsidRPr="0013397C" w:rsidTr="001B73B5">
        <w:trPr>
          <w:trHeight w:val="669"/>
        </w:trPr>
        <w:tc>
          <w:tcPr>
            <w:tcW w:w="644" w:type="dxa"/>
            <w:tcBorders>
              <w:top w:val="single" w:sz="4" w:space="0" w:color="auto"/>
              <w:left w:val="single" w:sz="4" w:space="0" w:color="auto"/>
              <w:bottom w:val="single" w:sz="4" w:space="0" w:color="auto"/>
              <w:right w:val="single" w:sz="4" w:space="0" w:color="auto"/>
            </w:tcBorders>
            <w:vAlign w:val="center"/>
          </w:tcPr>
          <w:p w:rsidR="001B73B5" w:rsidRPr="0013397C" w:rsidRDefault="001B73B5" w:rsidP="00BF212B">
            <w:pPr>
              <w:pStyle w:val="ListParagraph1"/>
              <w:numPr>
                <w:ilvl w:val="0"/>
                <w:numId w:val="2"/>
              </w:numPr>
              <w:ind w:right="34"/>
              <w:jc w:val="center"/>
              <w:rPr>
                <w:rFonts w:ascii="Arial" w:hAnsi="Arial" w:cs="Arial"/>
                <w:sz w:val="10"/>
                <w:szCs w:val="10"/>
                <w:lang w:eastAsia="ru-RU"/>
              </w:rPr>
            </w:pPr>
          </w:p>
        </w:tc>
        <w:tc>
          <w:tcPr>
            <w:tcW w:w="1483"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pStyle w:val="msonormalbullet2gif"/>
              <w:spacing w:before="0" w:beforeAutospacing="0" w:after="0" w:afterAutospacing="0"/>
              <w:jc w:val="both"/>
              <w:rPr>
                <w:rFonts w:ascii="Arial" w:hAnsi="Arial" w:cs="Arial"/>
                <w:sz w:val="10"/>
                <w:szCs w:val="10"/>
              </w:rPr>
            </w:pPr>
            <w:r w:rsidRPr="0013397C">
              <w:rPr>
                <w:rFonts w:ascii="Arial" w:hAnsi="Arial" w:cs="Arial"/>
                <w:sz w:val="10"/>
                <w:szCs w:val="10"/>
              </w:rPr>
              <w:t>Муниципальное казенное учреждение «Многофункциональный центр предоставления государственных и муниципальных услуг в городе Ставрополе»</w:t>
            </w:r>
          </w:p>
        </w:tc>
        <w:tc>
          <w:tcPr>
            <w:tcW w:w="1276"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pStyle w:val="msonormalbullet2gif"/>
              <w:spacing w:before="0" w:beforeAutospacing="0" w:after="0" w:afterAutospacing="0"/>
              <w:jc w:val="center"/>
              <w:rPr>
                <w:rFonts w:ascii="Arial" w:hAnsi="Arial" w:cs="Arial"/>
                <w:sz w:val="10"/>
                <w:szCs w:val="10"/>
              </w:rPr>
            </w:pPr>
            <w:smartTag w:uri="urn:schemas-microsoft-com:office:smarttags" w:element="metricconverter">
              <w:smartTagPr>
                <w:attr w:name="ProductID" w:val="355000, г"/>
              </w:smartTagPr>
              <w:r w:rsidRPr="0013397C">
                <w:rPr>
                  <w:rFonts w:ascii="Arial" w:hAnsi="Arial" w:cs="Arial"/>
                  <w:sz w:val="10"/>
                  <w:szCs w:val="10"/>
                </w:rPr>
                <w:t>355000, г</w:t>
              </w:r>
            </w:smartTag>
            <w:r w:rsidRPr="0013397C">
              <w:rPr>
                <w:rFonts w:ascii="Arial" w:hAnsi="Arial" w:cs="Arial"/>
                <w:sz w:val="10"/>
                <w:szCs w:val="10"/>
              </w:rPr>
              <w:t xml:space="preserve">. Ставрополь, </w:t>
            </w:r>
          </w:p>
          <w:p w:rsidR="001B73B5" w:rsidRPr="0013397C" w:rsidRDefault="001B73B5" w:rsidP="00E2082E">
            <w:pPr>
              <w:pStyle w:val="msonormalbullet2gif"/>
              <w:spacing w:before="0" w:beforeAutospacing="0" w:after="0" w:afterAutospacing="0"/>
              <w:jc w:val="center"/>
              <w:rPr>
                <w:rFonts w:ascii="Arial" w:hAnsi="Arial" w:cs="Arial"/>
                <w:sz w:val="10"/>
                <w:szCs w:val="10"/>
              </w:rPr>
            </w:pPr>
            <w:r w:rsidRPr="0013397C">
              <w:rPr>
                <w:rFonts w:ascii="Arial" w:hAnsi="Arial" w:cs="Arial"/>
                <w:sz w:val="10"/>
                <w:szCs w:val="10"/>
              </w:rPr>
              <w:t>ул. Мира, 282</w:t>
            </w:r>
            <w:proofErr w:type="gramStart"/>
            <w:r w:rsidRPr="0013397C">
              <w:rPr>
                <w:rFonts w:ascii="Arial" w:hAnsi="Arial" w:cs="Arial"/>
                <w:sz w:val="10"/>
                <w:szCs w:val="10"/>
              </w:rPr>
              <w:t xml:space="preserve"> А</w:t>
            </w:r>
            <w:proofErr w:type="gramEnd"/>
          </w:p>
        </w:tc>
        <w:tc>
          <w:tcPr>
            <w:tcW w:w="850"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 xml:space="preserve">8 (865) </w:t>
            </w:r>
          </w:p>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224-7752</w:t>
            </w:r>
          </w:p>
        </w:tc>
        <w:tc>
          <w:tcPr>
            <w:tcW w:w="992"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ежедневно</w:t>
            </w:r>
          </w:p>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с 8.00 до 20.00,</w:t>
            </w:r>
          </w:p>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суббота</w:t>
            </w:r>
          </w:p>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с 9.00 до 13.00</w:t>
            </w:r>
          </w:p>
        </w:tc>
      </w:tr>
      <w:tr w:rsidR="001B73B5" w:rsidRPr="0013397C" w:rsidTr="001B73B5">
        <w:trPr>
          <w:trHeight w:val="259"/>
        </w:trPr>
        <w:tc>
          <w:tcPr>
            <w:tcW w:w="644" w:type="dxa"/>
            <w:tcBorders>
              <w:top w:val="single" w:sz="4" w:space="0" w:color="auto"/>
              <w:left w:val="single" w:sz="4" w:space="0" w:color="auto"/>
              <w:bottom w:val="single" w:sz="4" w:space="0" w:color="auto"/>
              <w:right w:val="single" w:sz="4" w:space="0" w:color="auto"/>
            </w:tcBorders>
            <w:vAlign w:val="center"/>
          </w:tcPr>
          <w:p w:rsidR="001B73B5" w:rsidRPr="0013397C" w:rsidRDefault="001B73B5" w:rsidP="00BF212B">
            <w:pPr>
              <w:pStyle w:val="ListParagraph1"/>
              <w:numPr>
                <w:ilvl w:val="0"/>
                <w:numId w:val="2"/>
              </w:numPr>
              <w:ind w:right="34"/>
              <w:jc w:val="center"/>
              <w:rPr>
                <w:rFonts w:ascii="Arial" w:hAnsi="Arial" w:cs="Arial"/>
                <w:sz w:val="10"/>
                <w:szCs w:val="10"/>
                <w:lang w:eastAsia="ru-RU"/>
              </w:rPr>
            </w:pPr>
          </w:p>
        </w:tc>
        <w:tc>
          <w:tcPr>
            <w:tcW w:w="1483"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pStyle w:val="msonormalbullet2gif"/>
              <w:spacing w:before="0" w:beforeAutospacing="0" w:after="0" w:afterAutospacing="0"/>
              <w:jc w:val="both"/>
              <w:rPr>
                <w:rFonts w:ascii="Arial" w:hAnsi="Arial" w:cs="Arial"/>
                <w:sz w:val="10"/>
                <w:szCs w:val="10"/>
              </w:rPr>
            </w:pPr>
            <w:r w:rsidRPr="0013397C">
              <w:rPr>
                <w:rFonts w:ascii="Arial" w:hAnsi="Arial" w:cs="Arial"/>
                <w:sz w:val="10"/>
                <w:szCs w:val="10"/>
              </w:rPr>
              <w:t>Муниципальное казенное учреждение «Многофункциональный центр предоставления государственных и муниципальных услуг города-курорта Кисловодска»</w:t>
            </w:r>
          </w:p>
        </w:tc>
        <w:tc>
          <w:tcPr>
            <w:tcW w:w="1276"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pStyle w:val="msonormalbullet2gif"/>
              <w:spacing w:before="0" w:beforeAutospacing="0" w:after="0" w:afterAutospacing="0"/>
              <w:jc w:val="center"/>
              <w:rPr>
                <w:rFonts w:ascii="Arial" w:hAnsi="Arial" w:cs="Arial"/>
                <w:sz w:val="10"/>
                <w:szCs w:val="10"/>
              </w:rPr>
            </w:pPr>
            <w:smartTag w:uri="urn:schemas-microsoft-com:office:smarttags" w:element="metricconverter">
              <w:smartTagPr>
                <w:attr w:name="ProductID" w:val="357700, г"/>
              </w:smartTagPr>
              <w:r w:rsidRPr="0013397C">
                <w:rPr>
                  <w:rFonts w:ascii="Arial" w:hAnsi="Arial" w:cs="Arial"/>
                  <w:sz w:val="10"/>
                  <w:szCs w:val="10"/>
                </w:rPr>
                <w:t>357700, г</w:t>
              </w:r>
            </w:smartTag>
            <w:r w:rsidRPr="0013397C">
              <w:rPr>
                <w:rFonts w:ascii="Arial" w:hAnsi="Arial" w:cs="Arial"/>
                <w:sz w:val="10"/>
                <w:szCs w:val="10"/>
              </w:rPr>
              <w:t>. Кисловодск,</w:t>
            </w:r>
          </w:p>
          <w:p w:rsidR="001B73B5" w:rsidRPr="0013397C" w:rsidRDefault="001B73B5" w:rsidP="00E2082E">
            <w:pPr>
              <w:pStyle w:val="msonormalbullet2gif"/>
              <w:spacing w:before="0" w:beforeAutospacing="0" w:after="0" w:afterAutospacing="0"/>
              <w:jc w:val="center"/>
              <w:rPr>
                <w:rFonts w:ascii="Arial" w:hAnsi="Arial" w:cs="Arial"/>
                <w:sz w:val="10"/>
                <w:szCs w:val="10"/>
              </w:rPr>
            </w:pPr>
            <w:r w:rsidRPr="0013397C">
              <w:rPr>
                <w:rFonts w:ascii="Arial" w:hAnsi="Arial" w:cs="Arial"/>
                <w:sz w:val="10"/>
                <w:szCs w:val="10"/>
              </w:rPr>
              <w:t>пр. Первомайский, 29</w:t>
            </w:r>
          </w:p>
        </w:tc>
        <w:tc>
          <w:tcPr>
            <w:tcW w:w="850"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pStyle w:val="aff"/>
              <w:jc w:val="center"/>
              <w:rPr>
                <w:rFonts w:ascii="Arial" w:hAnsi="Arial" w:cs="Arial"/>
                <w:sz w:val="10"/>
                <w:szCs w:val="10"/>
              </w:rPr>
            </w:pPr>
            <w:r w:rsidRPr="0013397C">
              <w:rPr>
                <w:rFonts w:ascii="Arial" w:hAnsi="Arial" w:cs="Arial"/>
                <w:sz w:val="10"/>
                <w:szCs w:val="10"/>
              </w:rPr>
              <w:t xml:space="preserve">8 (879) </w:t>
            </w:r>
          </w:p>
          <w:p w:rsidR="001B73B5" w:rsidRPr="0013397C" w:rsidRDefault="001B73B5" w:rsidP="00E2082E">
            <w:pPr>
              <w:pStyle w:val="aff"/>
              <w:jc w:val="center"/>
              <w:rPr>
                <w:rFonts w:ascii="Arial" w:hAnsi="Arial" w:cs="Arial"/>
                <w:sz w:val="10"/>
                <w:szCs w:val="10"/>
              </w:rPr>
            </w:pPr>
            <w:r w:rsidRPr="0013397C">
              <w:rPr>
                <w:rFonts w:ascii="Arial" w:hAnsi="Arial" w:cs="Arial"/>
                <w:sz w:val="10"/>
                <w:szCs w:val="10"/>
              </w:rPr>
              <w:t>372-0557</w:t>
            </w:r>
          </w:p>
          <w:p w:rsidR="001B73B5" w:rsidRPr="0013397C" w:rsidRDefault="001B73B5" w:rsidP="00E2082E">
            <w:pPr>
              <w:pStyle w:val="aff"/>
              <w:jc w:val="center"/>
              <w:rPr>
                <w:rFonts w:ascii="Arial" w:hAnsi="Arial" w:cs="Arial"/>
                <w:sz w:val="10"/>
                <w:szCs w:val="10"/>
              </w:rPr>
            </w:pPr>
            <w:r w:rsidRPr="0013397C">
              <w:rPr>
                <w:rFonts w:ascii="Arial" w:hAnsi="Arial" w:cs="Arial"/>
                <w:sz w:val="10"/>
                <w:szCs w:val="10"/>
              </w:rPr>
              <w:t xml:space="preserve">8 (879) </w:t>
            </w:r>
          </w:p>
          <w:p w:rsidR="001B73B5" w:rsidRPr="0013397C" w:rsidRDefault="001B73B5" w:rsidP="00E2082E">
            <w:pPr>
              <w:pStyle w:val="aff"/>
              <w:jc w:val="center"/>
              <w:rPr>
                <w:rFonts w:ascii="Arial" w:hAnsi="Arial" w:cs="Arial"/>
                <w:sz w:val="10"/>
                <w:szCs w:val="10"/>
              </w:rPr>
            </w:pPr>
            <w:r w:rsidRPr="0013397C">
              <w:rPr>
                <w:rFonts w:ascii="Arial" w:hAnsi="Arial" w:cs="Arial"/>
                <w:sz w:val="10"/>
                <w:szCs w:val="10"/>
              </w:rPr>
              <w:t>372-0514</w:t>
            </w:r>
          </w:p>
          <w:p w:rsidR="001B73B5" w:rsidRPr="0013397C" w:rsidRDefault="001B73B5" w:rsidP="00E2082E">
            <w:pPr>
              <w:ind w:left="34"/>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ежедневно</w:t>
            </w:r>
          </w:p>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 xml:space="preserve">с 8.00 до 20.00, </w:t>
            </w:r>
          </w:p>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суббота</w:t>
            </w:r>
          </w:p>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с 9.00 до 13.00</w:t>
            </w:r>
          </w:p>
        </w:tc>
      </w:tr>
      <w:tr w:rsidR="001B73B5" w:rsidRPr="0013397C" w:rsidTr="001B73B5">
        <w:trPr>
          <w:trHeight w:val="887"/>
        </w:trPr>
        <w:tc>
          <w:tcPr>
            <w:tcW w:w="644" w:type="dxa"/>
            <w:tcBorders>
              <w:top w:val="single" w:sz="4" w:space="0" w:color="auto"/>
              <w:left w:val="single" w:sz="4" w:space="0" w:color="auto"/>
              <w:bottom w:val="single" w:sz="4" w:space="0" w:color="auto"/>
              <w:right w:val="single" w:sz="4" w:space="0" w:color="auto"/>
            </w:tcBorders>
            <w:vAlign w:val="center"/>
          </w:tcPr>
          <w:p w:rsidR="001B73B5" w:rsidRPr="0013397C" w:rsidRDefault="001B73B5" w:rsidP="00BF212B">
            <w:pPr>
              <w:pStyle w:val="ListParagraph1"/>
              <w:numPr>
                <w:ilvl w:val="0"/>
                <w:numId w:val="2"/>
              </w:numPr>
              <w:ind w:right="34"/>
              <w:jc w:val="center"/>
              <w:rPr>
                <w:rFonts w:ascii="Arial" w:hAnsi="Arial" w:cs="Arial"/>
                <w:sz w:val="10"/>
                <w:szCs w:val="10"/>
                <w:lang w:eastAsia="ru-RU"/>
              </w:rPr>
            </w:pPr>
          </w:p>
        </w:tc>
        <w:tc>
          <w:tcPr>
            <w:tcW w:w="1483"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pStyle w:val="msonormalbullet2gif"/>
              <w:spacing w:before="0" w:beforeAutospacing="0" w:after="0" w:afterAutospacing="0"/>
              <w:jc w:val="both"/>
              <w:rPr>
                <w:rFonts w:ascii="Arial" w:hAnsi="Arial" w:cs="Arial"/>
                <w:sz w:val="10"/>
                <w:szCs w:val="10"/>
              </w:rPr>
            </w:pPr>
            <w:r w:rsidRPr="0013397C">
              <w:rPr>
                <w:rFonts w:ascii="Arial" w:hAnsi="Arial" w:cs="Arial"/>
                <w:sz w:val="10"/>
                <w:szCs w:val="10"/>
              </w:rPr>
              <w:t xml:space="preserve">Муниципальное казенное учреждение </w:t>
            </w:r>
            <w:proofErr w:type="spellStart"/>
            <w:r w:rsidRPr="0013397C">
              <w:rPr>
                <w:rFonts w:ascii="Arial" w:hAnsi="Arial" w:cs="Arial"/>
                <w:sz w:val="10"/>
                <w:szCs w:val="10"/>
              </w:rPr>
              <w:t>Изобильненского</w:t>
            </w:r>
            <w:proofErr w:type="spellEnd"/>
            <w:r w:rsidRPr="0013397C">
              <w:rPr>
                <w:rFonts w:ascii="Arial" w:hAnsi="Arial" w:cs="Arial"/>
                <w:sz w:val="10"/>
                <w:szCs w:val="10"/>
              </w:rPr>
              <w:t xml:space="preserve"> муниципального района Ставропольского края «Многофункциональный центр предоставления государственных и муниципальных услуг»</w:t>
            </w:r>
          </w:p>
        </w:tc>
        <w:tc>
          <w:tcPr>
            <w:tcW w:w="1276"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pStyle w:val="msonormalbullet2gif"/>
              <w:spacing w:before="0" w:beforeAutospacing="0" w:after="0" w:afterAutospacing="0"/>
              <w:jc w:val="center"/>
              <w:rPr>
                <w:rFonts w:ascii="Arial" w:hAnsi="Arial" w:cs="Arial"/>
                <w:sz w:val="10"/>
                <w:szCs w:val="10"/>
              </w:rPr>
            </w:pPr>
            <w:r w:rsidRPr="0013397C">
              <w:rPr>
                <w:rFonts w:ascii="Arial" w:hAnsi="Arial" w:cs="Arial"/>
                <w:sz w:val="10"/>
                <w:szCs w:val="10"/>
              </w:rPr>
              <w:t xml:space="preserve">356140, </w:t>
            </w:r>
            <w:proofErr w:type="spellStart"/>
            <w:r w:rsidRPr="0013397C">
              <w:rPr>
                <w:rFonts w:ascii="Arial" w:hAnsi="Arial" w:cs="Arial"/>
                <w:sz w:val="10"/>
                <w:szCs w:val="10"/>
              </w:rPr>
              <w:t>Изобильненский</w:t>
            </w:r>
            <w:proofErr w:type="spellEnd"/>
            <w:r w:rsidRPr="0013397C">
              <w:rPr>
                <w:rFonts w:ascii="Arial" w:hAnsi="Arial" w:cs="Arial"/>
                <w:sz w:val="10"/>
                <w:szCs w:val="10"/>
              </w:rPr>
              <w:t xml:space="preserve"> район, г. Изобильный,</w:t>
            </w:r>
          </w:p>
          <w:p w:rsidR="001B73B5" w:rsidRPr="0013397C" w:rsidRDefault="001B73B5" w:rsidP="00E2082E">
            <w:pPr>
              <w:pStyle w:val="msonormalbullet2gif"/>
              <w:spacing w:before="0" w:beforeAutospacing="0" w:after="0" w:afterAutospacing="0"/>
              <w:jc w:val="center"/>
              <w:rPr>
                <w:rFonts w:ascii="Arial" w:hAnsi="Arial" w:cs="Arial"/>
                <w:sz w:val="10"/>
                <w:szCs w:val="10"/>
              </w:rPr>
            </w:pPr>
            <w:r w:rsidRPr="0013397C">
              <w:rPr>
                <w:rFonts w:ascii="Arial" w:hAnsi="Arial" w:cs="Arial"/>
                <w:sz w:val="10"/>
                <w:szCs w:val="10"/>
              </w:rPr>
              <w:t>ул. Ленина, 6</w:t>
            </w:r>
          </w:p>
        </w:tc>
        <w:tc>
          <w:tcPr>
            <w:tcW w:w="850"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 xml:space="preserve">8 (865) </w:t>
            </w:r>
          </w:p>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452-3265</w:t>
            </w:r>
          </w:p>
        </w:tc>
        <w:tc>
          <w:tcPr>
            <w:tcW w:w="992"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ind w:left="34"/>
              <w:rPr>
                <w:rFonts w:ascii="Arial" w:hAnsi="Arial" w:cs="Arial"/>
                <w:sz w:val="10"/>
                <w:szCs w:val="10"/>
              </w:rPr>
            </w:pPr>
            <w:r w:rsidRPr="0013397C">
              <w:rPr>
                <w:rFonts w:ascii="Arial" w:hAnsi="Arial" w:cs="Arial"/>
                <w:sz w:val="10"/>
                <w:szCs w:val="10"/>
              </w:rPr>
              <w:t>понедельник-пятница</w:t>
            </w:r>
          </w:p>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с 9.00 до 18.00</w:t>
            </w:r>
          </w:p>
        </w:tc>
      </w:tr>
      <w:tr w:rsidR="001B73B5" w:rsidRPr="0013397C" w:rsidTr="001B73B5">
        <w:trPr>
          <w:trHeight w:val="561"/>
        </w:trPr>
        <w:tc>
          <w:tcPr>
            <w:tcW w:w="644" w:type="dxa"/>
            <w:tcBorders>
              <w:top w:val="single" w:sz="4" w:space="0" w:color="auto"/>
              <w:left w:val="single" w:sz="4" w:space="0" w:color="auto"/>
              <w:bottom w:val="single" w:sz="4" w:space="0" w:color="auto"/>
              <w:right w:val="single" w:sz="4" w:space="0" w:color="auto"/>
            </w:tcBorders>
            <w:vAlign w:val="center"/>
          </w:tcPr>
          <w:p w:rsidR="001B73B5" w:rsidRPr="0013397C" w:rsidRDefault="001B73B5" w:rsidP="00BF212B">
            <w:pPr>
              <w:pStyle w:val="ListParagraph1"/>
              <w:numPr>
                <w:ilvl w:val="0"/>
                <w:numId w:val="2"/>
              </w:numPr>
              <w:ind w:right="34"/>
              <w:jc w:val="center"/>
              <w:rPr>
                <w:rFonts w:ascii="Arial" w:hAnsi="Arial" w:cs="Arial"/>
                <w:sz w:val="10"/>
                <w:szCs w:val="10"/>
                <w:lang w:eastAsia="ru-RU"/>
              </w:rPr>
            </w:pPr>
          </w:p>
        </w:tc>
        <w:tc>
          <w:tcPr>
            <w:tcW w:w="1483"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pStyle w:val="msonormalbullet2gif"/>
              <w:spacing w:before="0" w:beforeAutospacing="0" w:after="0" w:afterAutospacing="0"/>
              <w:jc w:val="both"/>
              <w:rPr>
                <w:rFonts w:ascii="Arial" w:hAnsi="Arial" w:cs="Arial"/>
                <w:sz w:val="10"/>
                <w:szCs w:val="10"/>
              </w:rPr>
            </w:pPr>
            <w:r w:rsidRPr="0013397C">
              <w:rPr>
                <w:rFonts w:ascii="Arial" w:hAnsi="Arial" w:cs="Arial"/>
                <w:sz w:val="10"/>
                <w:szCs w:val="10"/>
              </w:rPr>
              <w:t xml:space="preserve">Муниципальное казенное учреждение «Многофункциональный центр предоставления государственных и муниципальных услуг </w:t>
            </w:r>
            <w:proofErr w:type="gramStart"/>
            <w:r w:rsidRPr="0013397C">
              <w:rPr>
                <w:rFonts w:ascii="Arial" w:hAnsi="Arial" w:cs="Arial"/>
                <w:sz w:val="10"/>
                <w:szCs w:val="10"/>
              </w:rPr>
              <w:t>в</w:t>
            </w:r>
            <w:proofErr w:type="gramEnd"/>
            <w:r w:rsidRPr="0013397C">
              <w:rPr>
                <w:rFonts w:ascii="Arial" w:hAnsi="Arial" w:cs="Arial"/>
                <w:sz w:val="10"/>
                <w:szCs w:val="10"/>
              </w:rPr>
              <w:t xml:space="preserve"> </w:t>
            </w:r>
            <w:proofErr w:type="gramStart"/>
            <w:r w:rsidRPr="0013397C">
              <w:rPr>
                <w:rFonts w:ascii="Arial" w:hAnsi="Arial" w:cs="Arial"/>
                <w:sz w:val="10"/>
                <w:szCs w:val="10"/>
              </w:rPr>
              <w:t>Новоалександровском</w:t>
            </w:r>
            <w:proofErr w:type="gramEnd"/>
            <w:r w:rsidRPr="0013397C">
              <w:rPr>
                <w:rFonts w:ascii="Arial" w:hAnsi="Arial" w:cs="Arial"/>
                <w:sz w:val="10"/>
                <w:szCs w:val="10"/>
              </w:rPr>
              <w:t xml:space="preserve"> районе»</w:t>
            </w:r>
          </w:p>
        </w:tc>
        <w:tc>
          <w:tcPr>
            <w:tcW w:w="1276"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pStyle w:val="msonormalbullet2gif"/>
              <w:spacing w:before="0" w:beforeAutospacing="0" w:after="0" w:afterAutospacing="0"/>
              <w:jc w:val="center"/>
              <w:rPr>
                <w:rFonts w:ascii="Arial" w:hAnsi="Arial" w:cs="Arial"/>
                <w:sz w:val="10"/>
                <w:szCs w:val="10"/>
              </w:rPr>
            </w:pPr>
            <w:r w:rsidRPr="0013397C">
              <w:rPr>
                <w:rFonts w:ascii="Arial" w:hAnsi="Arial" w:cs="Arial"/>
                <w:sz w:val="10"/>
                <w:szCs w:val="10"/>
              </w:rPr>
              <w:t xml:space="preserve">356000, </w:t>
            </w:r>
            <w:proofErr w:type="spellStart"/>
            <w:r w:rsidRPr="0013397C">
              <w:rPr>
                <w:rFonts w:ascii="Arial" w:hAnsi="Arial" w:cs="Arial"/>
                <w:sz w:val="10"/>
                <w:szCs w:val="10"/>
              </w:rPr>
              <w:t>Новоалександровский</w:t>
            </w:r>
            <w:proofErr w:type="spellEnd"/>
            <w:r w:rsidRPr="0013397C">
              <w:rPr>
                <w:rFonts w:ascii="Arial" w:hAnsi="Arial" w:cs="Arial"/>
                <w:sz w:val="10"/>
                <w:szCs w:val="10"/>
              </w:rPr>
              <w:t xml:space="preserve"> район, </w:t>
            </w:r>
          </w:p>
          <w:p w:rsidR="001B73B5" w:rsidRPr="0013397C" w:rsidRDefault="001B73B5" w:rsidP="00E2082E">
            <w:pPr>
              <w:pStyle w:val="msonormalbullet2gif"/>
              <w:spacing w:before="0" w:beforeAutospacing="0" w:after="0" w:afterAutospacing="0"/>
              <w:jc w:val="center"/>
              <w:rPr>
                <w:rFonts w:ascii="Arial" w:hAnsi="Arial" w:cs="Arial"/>
                <w:sz w:val="10"/>
                <w:szCs w:val="10"/>
              </w:rPr>
            </w:pPr>
            <w:r w:rsidRPr="0013397C">
              <w:rPr>
                <w:rFonts w:ascii="Arial" w:hAnsi="Arial" w:cs="Arial"/>
                <w:sz w:val="10"/>
                <w:szCs w:val="10"/>
              </w:rPr>
              <w:t xml:space="preserve">г. Новоалександровск, </w:t>
            </w:r>
          </w:p>
          <w:p w:rsidR="001B73B5" w:rsidRPr="0013397C" w:rsidRDefault="001B73B5" w:rsidP="00E2082E">
            <w:pPr>
              <w:pStyle w:val="msonormalbullet2gif"/>
              <w:spacing w:before="0" w:beforeAutospacing="0" w:after="0" w:afterAutospacing="0"/>
              <w:jc w:val="center"/>
              <w:rPr>
                <w:rFonts w:ascii="Arial" w:hAnsi="Arial" w:cs="Arial"/>
                <w:sz w:val="10"/>
                <w:szCs w:val="10"/>
              </w:rPr>
            </w:pPr>
            <w:r w:rsidRPr="0013397C">
              <w:rPr>
                <w:rFonts w:ascii="Arial" w:hAnsi="Arial" w:cs="Arial"/>
                <w:sz w:val="10"/>
                <w:szCs w:val="10"/>
              </w:rPr>
              <w:t>ул. Ленина, 50</w:t>
            </w:r>
          </w:p>
        </w:tc>
        <w:tc>
          <w:tcPr>
            <w:tcW w:w="850"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 xml:space="preserve">8 (865) </w:t>
            </w:r>
          </w:p>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446-1933</w:t>
            </w:r>
          </w:p>
        </w:tc>
        <w:tc>
          <w:tcPr>
            <w:tcW w:w="992"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понедельник</w:t>
            </w:r>
          </w:p>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с 8:30 до 17:30</w:t>
            </w:r>
          </w:p>
        </w:tc>
      </w:tr>
      <w:tr w:rsidR="001B73B5" w:rsidRPr="0013397C" w:rsidTr="001B73B5">
        <w:trPr>
          <w:trHeight w:val="475"/>
        </w:trPr>
        <w:tc>
          <w:tcPr>
            <w:tcW w:w="644" w:type="dxa"/>
            <w:tcBorders>
              <w:top w:val="single" w:sz="4" w:space="0" w:color="auto"/>
              <w:left w:val="single" w:sz="4" w:space="0" w:color="auto"/>
              <w:bottom w:val="single" w:sz="4" w:space="0" w:color="auto"/>
              <w:right w:val="single" w:sz="4" w:space="0" w:color="auto"/>
            </w:tcBorders>
            <w:vAlign w:val="center"/>
          </w:tcPr>
          <w:p w:rsidR="001B73B5" w:rsidRPr="0013397C" w:rsidRDefault="001B73B5" w:rsidP="00BF212B">
            <w:pPr>
              <w:pStyle w:val="ListParagraph1"/>
              <w:numPr>
                <w:ilvl w:val="0"/>
                <w:numId w:val="2"/>
              </w:numPr>
              <w:ind w:right="34"/>
              <w:jc w:val="center"/>
              <w:rPr>
                <w:rFonts w:ascii="Arial" w:hAnsi="Arial" w:cs="Arial"/>
                <w:sz w:val="10"/>
                <w:szCs w:val="10"/>
                <w:lang w:eastAsia="ru-RU"/>
              </w:rPr>
            </w:pPr>
          </w:p>
        </w:tc>
        <w:tc>
          <w:tcPr>
            <w:tcW w:w="1483"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pStyle w:val="msonormalbullet2gif"/>
              <w:spacing w:before="0" w:beforeAutospacing="0" w:after="0" w:afterAutospacing="0"/>
              <w:jc w:val="both"/>
              <w:rPr>
                <w:rFonts w:ascii="Arial" w:hAnsi="Arial" w:cs="Arial"/>
                <w:sz w:val="10"/>
                <w:szCs w:val="10"/>
              </w:rPr>
            </w:pPr>
            <w:r w:rsidRPr="0013397C">
              <w:rPr>
                <w:rFonts w:ascii="Arial" w:hAnsi="Arial" w:cs="Arial"/>
                <w:sz w:val="10"/>
                <w:szCs w:val="10"/>
              </w:rPr>
              <w:t>Муниципальное бюджетное учреждение «Многофункциональный центр предоставления государственных и муниципальных услуг» в Левокумском районе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pStyle w:val="msonormalbullet2gif"/>
              <w:spacing w:before="0" w:beforeAutospacing="0" w:after="0" w:afterAutospacing="0"/>
              <w:jc w:val="center"/>
              <w:rPr>
                <w:rFonts w:ascii="Arial" w:hAnsi="Arial" w:cs="Arial"/>
                <w:sz w:val="10"/>
                <w:szCs w:val="10"/>
              </w:rPr>
            </w:pPr>
            <w:r w:rsidRPr="0013397C">
              <w:rPr>
                <w:rFonts w:ascii="Arial" w:hAnsi="Arial" w:cs="Arial"/>
                <w:sz w:val="10"/>
                <w:szCs w:val="10"/>
              </w:rPr>
              <w:t xml:space="preserve">357960, </w:t>
            </w:r>
            <w:proofErr w:type="spellStart"/>
            <w:r w:rsidRPr="0013397C">
              <w:rPr>
                <w:rFonts w:ascii="Arial" w:hAnsi="Arial" w:cs="Arial"/>
                <w:sz w:val="10"/>
                <w:szCs w:val="10"/>
              </w:rPr>
              <w:t>Левокумский</w:t>
            </w:r>
            <w:proofErr w:type="spellEnd"/>
            <w:r w:rsidRPr="0013397C">
              <w:rPr>
                <w:rFonts w:ascii="Arial" w:hAnsi="Arial" w:cs="Arial"/>
                <w:sz w:val="10"/>
                <w:szCs w:val="10"/>
              </w:rPr>
              <w:t xml:space="preserve"> район, с. Левокумское, </w:t>
            </w:r>
          </w:p>
          <w:p w:rsidR="001B73B5" w:rsidRPr="0013397C" w:rsidRDefault="001B73B5" w:rsidP="00E2082E">
            <w:pPr>
              <w:pStyle w:val="msonormalbullet2gif"/>
              <w:spacing w:before="0" w:beforeAutospacing="0" w:after="0" w:afterAutospacing="0"/>
              <w:jc w:val="center"/>
              <w:rPr>
                <w:rFonts w:ascii="Arial" w:hAnsi="Arial" w:cs="Arial"/>
                <w:sz w:val="10"/>
                <w:szCs w:val="10"/>
              </w:rPr>
            </w:pPr>
            <w:r w:rsidRPr="0013397C">
              <w:rPr>
                <w:rFonts w:ascii="Arial" w:hAnsi="Arial" w:cs="Arial"/>
                <w:sz w:val="10"/>
                <w:szCs w:val="10"/>
              </w:rPr>
              <w:t>ул. Комсомольская, 39</w:t>
            </w:r>
          </w:p>
        </w:tc>
        <w:tc>
          <w:tcPr>
            <w:tcW w:w="850"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 xml:space="preserve">8 (865) </w:t>
            </w:r>
          </w:p>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433-2189</w:t>
            </w:r>
          </w:p>
        </w:tc>
        <w:tc>
          <w:tcPr>
            <w:tcW w:w="992"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понедельник, вторник, четверг, пятница</w:t>
            </w:r>
          </w:p>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с 8:00 до 18:00</w:t>
            </w:r>
          </w:p>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среда с 8:00 до 20:00</w:t>
            </w:r>
          </w:p>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суббота с 8:00 до 12:00</w:t>
            </w:r>
          </w:p>
        </w:tc>
      </w:tr>
      <w:tr w:rsidR="001B73B5" w:rsidRPr="0013397C" w:rsidTr="001B73B5">
        <w:trPr>
          <w:trHeight w:val="985"/>
        </w:trPr>
        <w:tc>
          <w:tcPr>
            <w:tcW w:w="644" w:type="dxa"/>
            <w:tcBorders>
              <w:top w:val="single" w:sz="4" w:space="0" w:color="auto"/>
              <w:left w:val="single" w:sz="4" w:space="0" w:color="auto"/>
              <w:bottom w:val="single" w:sz="4" w:space="0" w:color="auto"/>
              <w:right w:val="single" w:sz="4" w:space="0" w:color="auto"/>
            </w:tcBorders>
            <w:vAlign w:val="center"/>
          </w:tcPr>
          <w:p w:rsidR="001B73B5" w:rsidRPr="0013397C" w:rsidRDefault="001B73B5" w:rsidP="00BF212B">
            <w:pPr>
              <w:pStyle w:val="ListParagraph1"/>
              <w:numPr>
                <w:ilvl w:val="0"/>
                <w:numId w:val="2"/>
              </w:numPr>
              <w:ind w:right="34"/>
              <w:jc w:val="center"/>
              <w:rPr>
                <w:rFonts w:ascii="Arial" w:hAnsi="Arial" w:cs="Arial"/>
                <w:sz w:val="10"/>
                <w:szCs w:val="10"/>
                <w:lang w:eastAsia="ru-RU"/>
              </w:rPr>
            </w:pPr>
          </w:p>
        </w:tc>
        <w:tc>
          <w:tcPr>
            <w:tcW w:w="1483"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pStyle w:val="msonormalbullet2gif"/>
              <w:spacing w:before="0" w:beforeAutospacing="0" w:after="0" w:afterAutospacing="0"/>
              <w:jc w:val="both"/>
              <w:rPr>
                <w:rFonts w:ascii="Arial" w:hAnsi="Arial" w:cs="Arial"/>
                <w:sz w:val="10"/>
                <w:szCs w:val="10"/>
              </w:rPr>
            </w:pPr>
            <w:r w:rsidRPr="0013397C">
              <w:rPr>
                <w:rFonts w:ascii="Arial" w:hAnsi="Arial" w:cs="Arial"/>
                <w:sz w:val="10"/>
                <w:szCs w:val="10"/>
              </w:rPr>
              <w:t>Муниципальное автономное учреждение «Многофункциональный центр предоставления государственных и муниципальных услуг» города Ессентуки</w:t>
            </w:r>
          </w:p>
        </w:tc>
        <w:tc>
          <w:tcPr>
            <w:tcW w:w="1276"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pStyle w:val="msonormalbullet2gif"/>
              <w:spacing w:before="0" w:beforeAutospacing="0" w:after="0" w:afterAutospacing="0"/>
              <w:jc w:val="center"/>
              <w:rPr>
                <w:rFonts w:ascii="Arial" w:hAnsi="Arial" w:cs="Arial"/>
                <w:sz w:val="10"/>
                <w:szCs w:val="10"/>
              </w:rPr>
            </w:pPr>
            <w:r w:rsidRPr="0013397C">
              <w:rPr>
                <w:rFonts w:ascii="Arial" w:hAnsi="Arial" w:cs="Arial"/>
                <w:sz w:val="10"/>
                <w:szCs w:val="10"/>
              </w:rPr>
              <w:t xml:space="preserve">357600,  г. Ессентуки, </w:t>
            </w:r>
          </w:p>
          <w:p w:rsidR="001B73B5" w:rsidRPr="0013397C" w:rsidRDefault="001B73B5" w:rsidP="00E2082E">
            <w:pPr>
              <w:pStyle w:val="msonormalbullet2gif"/>
              <w:spacing w:before="0" w:beforeAutospacing="0" w:after="0" w:afterAutospacing="0"/>
              <w:jc w:val="center"/>
              <w:rPr>
                <w:rFonts w:ascii="Arial" w:hAnsi="Arial" w:cs="Arial"/>
                <w:sz w:val="10"/>
                <w:szCs w:val="10"/>
              </w:rPr>
            </w:pPr>
            <w:r w:rsidRPr="0013397C">
              <w:rPr>
                <w:rFonts w:ascii="Arial" w:hAnsi="Arial" w:cs="Arial"/>
                <w:sz w:val="10"/>
                <w:szCs w:val="10"/>
              </w:rPr>
              <w:t>ул. Вокзальная, 31</w:t>
            </w:r>
            <w:proofErr w:type="gramStart"/>
            <w:r w:rsidRPr="0013397C">
              <w:rPr>
                <w:rFonts w:ascii="Arial" w:hAnsi="Arial" w:cs="Arial"/>
                <w:sz w:val="10"/>
                <w:szCs w:val="10"/>
              </w:rPr>
              <w:t xml:space="preserve"> А</w:t>
            </w:r>
            <w:proofErr w:type="gramEnd"/>
          </w:p>
        </w:tc>
        <w:tc>
          <w:tcPr>
            <w:tcW w:w="850"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8 (879)</w:t>
            </w:r>
          </w:p>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347-6553</w:t>
            </w:r>
          </w:p>
        </w:tc>
        <w:tc>
          <w:tcPr>
            <w:tcW w:w="992"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понедельник, вторник, четверг, пятница</w:t>
            </w:r>
          </w:p>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с 8:00 до 18:00</w:t>
            </w:r>
          </w:p>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среда с 8:00 до 20:00</w:t>
            </w:r>
          </w:p>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суббота  с 9:00 до 15:00</w:t>
            </w:r>
          </w:p>
        </w:tc>
      </w:tr>
      <w:tr w:rsidR="001B73B5" w:rsidRPr="0013397C" w:rsidTr="001B73B5">
        <w:trPr>
          <w:trHeight w:val="70"/>
        </w:trPr>
        <w:tc>
          <w:tcPr>
            <w:tcW w:w="644" w:type="dxa"/>
            <w:tcBorders>
              <w:top w:val="single" w:sz="4" w:space="0" w:color="auto"/>
              <w:left w:val="single" w:sz="4" w:space="0" w:color="auto"/>
              <w:bottom w:val="single" w:sz="4" w:space="0" w:color="auto"/>
              <w:right w:val="single" w:sz="4" w:space="0" w:color="auto"/>
            </w:tcBorders>
            <w:vAlign w:val="center"/>
          </w:tcPr>
          <w:p w:rsidR="001B73B5" w:rsidRPr="0013397C" w:rsidRDefault="001B73B5" w:rsidP="00BF212B">
            <w:pPr>
              <w:pStyle w:val="ListParagraph1"/>
              <w:numPr>
                <w:ilvl w:val="0"/>
                <w:numId w:val="2"/>
              </w:numPr>
              <w:ind w:right="34"/>
              <w:jc w:val="center"/>
              <w:rPr>
                <w:rFonts w:ascii="Arial" w:hAnsi="Arial" w:cs="Arial"/>
                <w:sz w:val="10"/>
                <w:szCs w:val="10"/>
                <w:lang w:eastAsia="ru-RU"/>
              </w:rPr>
            </w:pPr>
          </w:p>
        </w:tc>
        <w:tc>
          <w:tcPr>
            <w:tcW w:w="1483"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pStyle w:val="msonormalbullet2gif"/>
              <w:spacing w:before="0" w:beforeAutospacing="0" w:after="0" w:afterAutospacing="0"/>
              <w:jc w:val="both"/>
              <w:rPr>
                <w:rFonts w:ascii="Arial" w:hAnsi="Arial" w:cs="Arial"/>
                <w:sz w:val="10"/>
                <w:szCs w:val="10"/>
              </w:rPr>
            </w:pPr>
            <w:r w:rsidRPr="0013397C">
              <w:rPr>
                <w:rFonts w:ascii="Arial" w:hAnsi="Arial" w:cs="Arial"/>
                <w:sz w:val="10"/>
                <w:szCs w:val="10"/>
              </w:rPr>
              <w:t>Муниципальное казенное учреждение «Многофункциональный центр предоставления государственных и муниципальных услуг Буденновского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pStyle w:val="msonormalbullet2gif"/>
              <w:spacing w:before="0" w:beforeAutospacing="0" w:after="0" w:afterAutospacing="0"/>
              <w:jc w:val="center"/>
              <w:rPr>
                <w:rFonts w:ascii="Arial" w:hAnsi="Arial" w:cs="Arial"/>
                <w:sz w:val="10"/>
                <w:szCs w:val="10"/>
              </w:rPr>
            </w:pPr>
            <w:r w:rsidRPr="0013397C">
              <w:rPr>
                <w:rFonts w:ascii="Arial" w:hAnsi="Arial" w:cs="Arial"/>
                <w:sz w:val="10"/>
                <w:szCs w:val="10"/>
              </w:rPr>
              <w:t xml:space="preserve">356800, Буденновский район, г. Буденновск, </w:t>
            </w:r>
          </w:p>
          <w:p w:rsidR="001B73B5" w:rsidRPr="0013397C" w:rsidRDefault="001B73B5" w:rsidP="00E2082E">
            <w:pPr>
              <w:pStyle w:val="msonormalbullet2gif"/>
              <w:spacing w:before="0" w:beforeAutospacing="0" w:after="0" w:afterAutospacing="0"/>
              <w:jc w:val="center"/>
              <w:rPr>
                <w:rFonts w:ascii="Arial" w:hAnsi="Arial" w:cs="Arial"/>
                <w:sz w:val="10"/>
                <w:szCs w:val="10"/>
              </w:rPr>
            </w:pPr>
            <w:r w:rsidRPr="0013397C">
              <w:rPr>
                <w:rFonts w:ascii="Arial" w:hAnsi="Arial" w:cs="Arial"/>
                <w:sz w:val="10"/>
                <w:szCs w:val="10"/>
              </w:rPr>
              <w:t>ул. Пушкинская, 113</w:t>
            </w:r>
          </w:p>
        </w:tc>
        <w:tc>
          <w:tcPr>
            <w:tcW w:w="850"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 xml:space="preserve">8 (865) </w:t>
            </w:r>
          </w:p>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592-1386</w:t>
            </w:r>
          </w:p>
        </w:tc>
        <w:tc>
          <w:tcPr>
            <w:tcW w:w="992"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ежедневно</w:t>
            </w:r>
          </w:p>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 xml:space="preserve">с 8.00 до 20.00, </w:t>
            </w:r>
          </w:p>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 xml:space="preserve">суббота </w:t>
            </w:r>
          </w:p>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с 8.00 до 12.00</w:t>
            </w:r>
          </w:p>
        </w:tc>
      </w:tr>
      <w:tr w:rsidR="001B73B5" w:rsidRPr="0013397C" w:rsidTr="001B73B5">
        <w:trPr>
          <w:trHeight w:val="558"/>
        </w:trPr>
        <w:tc>
          <w:tcPr>
            <w:tcW w:w="644" w:type="dxa"/>
            <w:tcBorders>
              <w:top w:val="single" w:sz="4" w:space="0" w:color="auto"/>
              <w:left w:val="single" w:sz="4" w:space="0" w:color="auto"/>
              <w:bottom w:val="single" w:sz="4" w:space="0" w:color="auto"/>
              <w:right w:val="single" w:sz="4" w:space="0" w:color="auto"/>
            </w:tcBorders>
            <w:vAlign w:val="center"/>
          </w:tcPr>
          <w:p w:rsidR="001B73B5" w:rsidRPr="0013397C" w:rsidRDefault="001B73B5" w:rsidP="00BF212B">
            <w:pPr>
              <w:pStyle w:val="ListParagraph1"/>
              <w:numPr>
                <w:ilvl w:val="0"/>
                <w:numId w:val="2"/>
              </w:numPr>
              <w:ind w:right="34"/>
              <w:jc w:val="center"/>
              <w:rPr>
                <w:rFonts w:ascii="Arial" w:hAnsi="Arial" w:cs="Arial"/>
                <w:sz w:val="10"/>
                <w:szCs w:val="10"/>
                <w:lang w:eastAsia="ru-RU"/>
              </w:rPr>
            </w:pPr>
          </w:p>
        </w:tc>
        <w:tc>
          <w:tcPr>
            <w:tcW w:w="1483"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pStyle w:val="msonormalbullet2gif"/>
              <w:spacing w:before="0" w:beforeAutospacing="0" w:after="0" w:afterAutospacing="0"/>
              <w:jc w:val="both"/>
              <w:rPr>
                <w:rFonts w:ascii="Arial" w:hAnsi="Arial" w:cs="Arial"/>
                <w:sz w:val="10"/>
                <w:szCs w:val="10"/>
              </w:rPr>
            </w:pPr>
            <w:r w:rsidRPr="0013397C">
              <w:rPr>
                <w:rFonts w:ascii="Arial" w:hAnsi="Arial" w:cs="Arial"/>
                <w:sz w:val="10"/>
                <w:szCs w:val="10"/>
              </w:rPr>
              <w:t>Муниципальное казенное учреждение «Многофункциональный центр предоставления государственных и муниципальных услуг Благодарненского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pStyle w:val="msonormalbullet2gif"/>
              <w:spacing w:before="0" w:beforeAutospacing="0" w:after="0" w:afterAutospacing="0"/>
              <w:jc w:val="center"/>
              <w:rPr>
                <w:rFonts w:ascii="Arial" w:hAnsi="Arial" w:cs="Arial"/>
                <w:sz w:val="10"/>
                <w:szCs w:val="10"/>
              </w:rPr>
            </w:pPr>
            <w:r w:rsidRPr="0013397C">
              <w:rPr>
                <w:rFonts w:ascii="Arial" w:hAnsi="Arial" w:cs="Arial"/>
                <w:sz w:val="10"/>
                <w:szCs w:val="10"/>
              </w:rPr>
              <w:t xml:space="preserve">356420, Благодарненский район, г. Благодарный, </w:t>
            </w:r>
          </w:p>
          <w:p w:rsidR="001B73B5" w:rsidRPr="0013397C" w:rsidRDefault="001B73B5" w:rsidP="00E2082E">
            <w:pPr>
              <w:pStyle w:val="msonormalbullet2gif"/>
              <w:spacing w:before="0" w:beforeAutospacing="0" w:after="0" w:afterAutospacing="0"/>
              <w:jc w:val="center"/>
              <w:rPr>
                <w:rFonts w:ascii="Arial" w:hAnsi="Arial" w:cs="Arial"/>
                <w:sz w:val="10"/>
                <w:szCs w:val="10"/>
              </w:rPr>
            </w:pPr>
            <w:r w:rsidRPr="0013397C">
              <w:rPr>
                <w:rFonts w:ascii="Arial" w:hAnsi="Arial" w:cs="Arial"/>
                <w:sz w:val="10"/>
                <w:szCs w:val="10"/>
              </w:rPr>
              <w:t>пер. 9 января, 55</w:t>
            </w:r>
          </w:p>
          <w:p w:rsidR="001B73B5" w:rsidRPr="0013397C" w:rsidRDefault="001B73B5" w:rsidP="00E2082E">
            <w:pPr>
              <w:pStyle w:val="msonormalbullet2gif"/>
              <w:spacing w:before="0" w:beforeAutospacing="0" w:after="0" w:afterAutospacing="0"/>
              <w:jc w:val="cente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8 (86549) 5-20-55</w:t>
            </w:r>
          </w:p>
        </w:tc>
        <w:tc>
          <w:tcPr>
            <w:tcW w:w="992" w:type="dxa"/>
            <w:tcBorders>
              <w:top w:val="single" w:sz="4" w:space="0" w:color="auto"/>
              <w:left w:val="single" w:sz="4" w:space="0" w:color="auto"/>
              <w:bottom w:val="single" w:sz="4" w:space="0" w:color="auto"/>
              <w:right w:val="single" w:sz="4" w:space="0" w:color="auto"/>
            </w:tcBorders>
          </w:tcPr>
          <w:p w:rsidR="001B73B5" w:rsidRPr="0013397C" w:rsidRDefault="001B73B5" w:rsidP="00E2082E">
            <w:pPr>
              <w:ind w:left="34"/>
              <w:jc w:val="center"/>
              <w:rPr>
                <w:rFonts w:ascii="Arial" w:hAnsi="Arial" w:cs="Arial"/>
                <w:sz w:val="10"/>
                <w:szCs w:val="10"/>
              </w:rPr>
            </w:pPr>
            <w:r w:rsidRPr="0013397C">
              <w:rPr>
                <w:rFonts w:ascii="Arial" w:hAnsi="Arial" w:cs="Arial"/>
                <w:sz w:val="10"/>
                <w:szCs w:val="10"/>
              </w:rPr>
              <w:t>понедельник, вторник, четверг, пятница</w:t>
            </w:r>
          </w:p>
          <w:p w:rsidR="001B73B5" w:rsidRPr="0013397C" w:rsidRDefault="001B73B5" w:rsidP="00E2082E">
            <w:pPr>
              <w:ind w:left="34"/>
              <w:rPr>
                <w:rFonts w:ascii="Arial" w:hAnsi="Arial" w:cs="Arial"/>
                <w:sz w:val="10"/>
                <w:szCs w:val="10"/>
              </w:rPr>
            </w:pPr>
            <w:r w:rsidRPr="0013397C">
              <w:rPr>
                <w:rFonts w:ascii="Arial" w:hAnsi="Arial" w:cs="Arial"/>
                <w:sz w:val="10"/>
                <w:szCs w:val="10"/>
              </w:rPr>
              <w:t>с 8:00 до 17:00</w:t>
            </w:r>
          </w:p>
          <w:p w:rsidR="001B73B5" w:rsidRPr="0013397C" w:rsidRDefault="001B73B5" w:rsidP="00E2082E">
            <w:pPr>
              <w:ind w:left="34"/>
              <w:rPr>
                <w:rFonts w:ascii="Arial" w:hAnsi="Arial" w:cs="Arial"/>
                <w:sz w:val="10"/>
                <w:szCs w:val="10"/>
              </w:rPr>
            </w:pPr>
            <w:r w:rsidRPr="0013397C">
              <w:rPr>
                <w:rFonts w:ascii="Arial" w:hAnsi="Arial" w:cs="Arial"/>
                <w:sz w:val="10"/>
                <w:szCs w:val="10"/>
              </w:rPr>
              <w:t>среда  с 8:00 до 20:00</w:t>
            </w:r>
          </w:p>
          <w:p w:rsidR="001B73B5" w:rsidRPr="0013397C" w:rsidRDefault="001B73B5" w:rsidP="00E2082E">
            <w:pPr>
              <w:ind w:left="34"/>
              <w:rPr>
                <w:rFonts w:ascii="Arial" w:hAnsi="Arial" w:cs="Arial"/>
                <w:sz w:val="10"/>
                <w:szCs w:val="10"/>
              </w:rPr>
            </w:pPr>
            <w:r w:rsidRPr="0013397C">
              <w:rPr>
                <w:rFonts w:ascii="Arial" w:hAnsi="Arial" w:cs="Arial"/>
                <w:sz w:val="10"/>
                <w:szCs w:val="10"/>
              </w:rPr>
              <w:t>суббота с 8:00 до 12:00</w:t>
            </w:r>
          </w:p>
        </w:tc>
      </w:tr>
    </w:tbl>
    <w:p w:rsidR="00494F58" w:rsidRDefault="00494F58" w:rsidP="00CA595D">
      <w:pPr>
        <w:pStyle w:val="ConsPlusNormal"/>
        <w:widowControl/>
        <w:ind w:firstLine="540"/>
        <w:jc w:val="both"/>
        <w:rPr>
          <w:sz w:val="16"/>
          <w:szCs w:val="16"/>
        </w:rPr>
      </w:pPr>
    </w:p>
    <w:p w:rsidR="001B73B5" w:rsidRPr="0013397C" w:rsidRDefault="001B73B5" w:rsidP="001B73B5">
      <w:pPr>
        <w:jc w:val="both"/>
        <w:rPr>
          <w:rFonts w:ascii="Arial" w:hAnsi="Arial" w:cs="Arial"/>
          <w:bCs/>
          <w:sz w:val="16"/>
          <w:szCs w:val="16"/>
        </w:rPr>
      </w:pPr>
    </w:p>
    <w:tbl>
      <w:tblPr>
        <w:tblW w:w="0" w:type="auto"/>
        <w:tblLook w:val="04A0" w:firstRow="1" w:lastRow="0" w:firstColumn="1" w:lastColumn="0" w:noHBand="0" w:noVBand="1"/>
      </w:tblPr>
      <w:tblGrid>
        <w:gridCol w:w="265"/>
        <w:gridCol w:w="4983"/>
      </w:tblGrid>
      <w:tr w:rsidR="001B73B5" w:rsidRPr="0013397C" w:rsidTr="00E2082E">
        <w:tc>
          <w:tcPr>
            <w:tcW w:w="321" w:type="dxa"/>
            <w:shd w:val="clear" w:color="auto" w:fill="auto"/>
          </w:tcPr>
          <w:p w:rsidR="001B73B5" w:rsidRPr="0013397C" w:rsidRDefault="001B73B5" w:rsidP="00E2082E">
            <w:pPr>
              <w:widowControl w:val="0"/>
              <w:autoSpaceDE w:val="0"/>
              <w:autoSpaceDN w:val="0"/>
              <w:adjustRightInd w:val="0"/>
              <w:jc w:val="both"/>
              <w:rPr>
                <w:rFonts w:ascii="Arial" w:hAnsi="Arial" w:cs="Arial"/>
                <w:sz w:val="16"/>
                <w:szCs w:val="16"/>
              </w:rPr>
            </w:pPr>
          </w:p>
        </w:tc>
        <w:tc>
          <w:tcPr>
            <w:tcW w:w="9249" w:type="dxa"/>
            <w:shd w:val="clear" w:color="auto" w:fill="auto"/>
          </w:tcPr>
          <w:p w:rsidR="001B73B5" w:rsidRPr="0013397C" w:rsidRDefault="001B73B5" w:rsidP="00E2082E">
            <w:pPr>
              <w:widowControl w:val="0"/>
              <w:autoSpaceDE w:val="0"/>
              <w:autoSpaceDN w:val="0"/>
              <w:adjustRightInd w:val="0"/>
              <w:jc w:val="center"/>
              <w:rPr>
                <w:rFonts w:ascii="Arial" w:hAnsi="Arial" w:cs="Arial"/>
                <w:sz w:val="16"/>
                <w:szCs w:val="16"/>
              </w:rPr>
            </w:pPr>
            <w:r w:rsidRPr="0013397C">
              <w:rPr>
                <w:rFonts w:ascii="Arial" w:hAnsi="Arial" w:cs="Arial"/>
                <w:sz w:val="16"/>
                <w:szCs w:val="16"/>
              </w:rPr>
              <w:t>Приложение 4</w:t>
            </w:r>
          </w:p>
          <w:p w:rsidR="001B73B5" w:rsidRPr="0013397C" w:rsidRDefault="001B73B5" w:rsidP="001B73B5">
            <w:pPr>
              <w:widowControl w:val="0"/>
              <w:autoSpaceDE w:val="0"/>
              <w:autoSpaceDN w:val="0"/>
              <w:adjustRightInd w:val="0"/>
              <w:jc w:val="both"/>
              <w:rPr>
                <w:rFonts w:ascii="Arial" w:hAnsi="Arial" w:cs="Arial"/>
                <w:sz w:val="16"/>
                <w:szCs w:val="16"/>
              </w:rPr>
            </w:pPr>
            <w:r w:rsidRPr="0013397C">
              <w:rPr>
                <w:rFonts w:ascii="Arial" w:hAnsi="Arial" w:cs="Arial"/>
                <w:sz w:val="16"/>
                <w:szCs w:val="16"/>
              </w:rPr>
              <w:t xml:space="preserve">к административному регламенту </w:t>
            </w:r>
            <w:r w:rsidRPr="0013397C">
              <w:rPr>
                <w:rFonts w:ascii="Arial" w:hAnsi="Arial" w:cs="Arial"/>
                <w:bCs/>
                <w:sz w:val="16"/>
                <w:szCs w:val="16"/>
              </w:rPr>
              <w:t>предоставления</w:t>
            </w:r>
            <w:r w:rsidRPr="0013397C">
              <w:rPr>
                <w:rFonts w:ascii="Arial" w:hAnsi="Arial" w:cs="Arial"/>
                <w:sz w:val="16"/>
                <w:szCs w:val="16"/>
              </w:rPr>
              <w:t xml:space="preserve"> Отделом образования администрации Благодарненского муниципального района Ставропольского края, муниципальными дошкольными образовательными организациями Благодарненского муниципального района Ставропольского края муниципальной </w:t>
            </w:r>
            <w:r w:rsidRPr="0013397C">
              <w:rPr>
                <w:rFonts w:ascii="Arial" w:hAnsi="Arial" w:cs="Arial"/>
                <w:bCs/>
                <w:sz w:val="16"/>
                <w:szCs w:val="16"/>
              </w:rPr>
              <w:t xml:space="preserve">услуги «Прием заявлений, постановка на учет и зачисление детей в дошкольные образовательные организации Благодарненского муниципального района Ставропольского края, реализующие основную образовательную программу дошкольного образования (детские сады)» </w:t>
            </w:r>
            <w:r w:rsidRPr="0013397C">
              <w:rPr>
                <w:rFonts w:ascii="Arial" w:hAnsi="Arial" w:cs="Arial"/>
                <w:sz w:val="16"/>
                <w:szCs w:val="16"/>
              </w:rPr>
              <w:t xml:space="preserve"> </w:t>
            </w:r>
          </w:p>
        </w:tc>
      </w:tr>
    </w:tbl>
    <w:p w:rsidR="001B73B5" w:rsidRPr="0013397C" w:rsidRDefault="001B73B5" w:rsidP="001B73B5">
      <w:pPr>
        <w:jc w:val="both"/>
        <w:rPr>
          <w:rFonts w:ascii="Arial" w:hAnsi="Arial" w:cs="Arial"/>
          <w:bCs/>
          <w:sz w:val="16"/>
          <w:szCs w:val="16"/>
        </w:rPr>
      </w:pPr>
    </w:p>
    <w:p w:rsidR="001B73B5" w:rsidRPr="0013397C" w:rsidRDefault="001B73B5" w:rsidP="001B73B5">
      <w:pPr>
        <w:tabs>
          <w:tab w:val="left" w:pos="3969"/>
        </w:tabs>
        <w:rPr>
          <w:rFonts w:ascii="Arial" w:hAnsi="Arial" w:cs="Arial"/>
          <w:sz w:val="16"/>
          <w:szCs w:val="16"/>
        </w:rPr>
      </w:pPr>
    </w:p>
    <w:p w:rsidR="001B73B5" w:rsidRPr="0013397C" w:rsidRDefault="001B73B5" w:rsidP="001B73B5">
      <w:pPr>
        <w:tabs>
          <w:tab w:val="left" w:pos="3969"/>
        </w:tabs>
        <w:rPr>
          <w:rFonts w:ascii="Arial" w:hAnsi="Arial" w:cs="Arial"/>
          <w:sz w:val="16"/>
          <w:szCs w:val="16"/>
        </w:rPr>
      </w:pPr>
    </w:p>
    <w:p w:rsidR="001B73B5" w:rsidRPr="0013397C" w:rsidRDefault="001B73B5" w:rsidP="001B73B5">
      <w:pPr>
        <w:tabs>
          <w:tab w:val="left" w:pos="3969"/>
        </w:tabs>
        <w:rPr>
          <w:rFonts w:ascii="Arial" w:hAnsi="Arial" w:cs="Arial"/>
          <w:sz w:val="16"/>
          <w:szCs w:val="16"/>
        </w:rPr>
      </w:pPr>
    </w:p>
    <w:p w:rsidR="001B73B5" w:rsidRPr="0013397C" w:rsidRDefault="001B73B5" w:rsidP="001B73B5">
      <w:pPr>
        <w:jc w:val="center"/>
        <w:rPr>
          <w:rFonts w:ascii="Arial" w:hAnsi="Arial" w:cs="Arial"/>
          <w:bCs/>
          <w:sz w:val="16"/>
          <w:szCs w:val="16"/>
        </w:rPr>
      </w:pPr>
      <w:r w:rsidRPr="0013397C">
        <w:rPr>
          <w:rFonts w:ascii="Arial" w:hAnsi="Arial" w:cs="Arial"/>
          <w:bCs/>
          <w:sz w:val="16"/>
          <w:szCs w:val="16"/>
        </w:rPr>
        <w:t>ФОРМА</w:t>
      </w:r>
    </w:p>
    <w:p w:rsidR="001B73B5" w:rsidRPr="0013397C" w:rsidRDefault="001B73B5" w:rsidP="001B73B5">
      <w:pPr>
        <w:jc w:val="center"/>
        <w:rPr>
          <w:rFonts w:ascii="Arial" w:hAnsi="Arial" w:cs="Arial"/>
          <w:bCs/>
          <w:sz w:val="16"/>
          <w:szCs w:val="16"/>
        </w:rPr>
      </w:pPr>
      <w:r w:rsidRPr="0013397C">
        <w:rPr>
          <w:rFonts w:ascii="Arial" w:hAnsi="Arial" w:cs="Arial"/>
          <w:bCs/>
          <w:sz w:val="16"/>
          <w:szCs w:val="16"/>
        </w:rPr>
        <w:t>заявления  родителя (законного представителя)</w:t>
      </w:r>
    </w:p>
    <w:p w:rsidR="001B73B5" w:rsidRPr="0013397C" w:rsidRDefault="001B73B5" w:rsidP="001B73B5">
      <w:pPr>
        <w:jc w:val="center"/>
        <w:rPr>
          <w:rFonts w:ascii="Arial" w:hAnsi="Arial" w:cs="Arial"/>
          <w:sz w:val="16"/>
          <w:szCs w:val="16"/>
        </w:rPr>
      </w:pPr>
      <w:r w:rsidRPr="0013397C">
        <w:rPr>
          <w:rFonts w:ascii="Arial" w:hAnsi="Arial" w:cs="Arial"/>
          <w:bCs/>
          <w:sz w:val="16"/>
          <w:szCs w:val="16"/>
        </w:rPr>
        <w:t>о постановке на учет для зачисления</w:t>
      </w:r>
      <w:r w:rsidRPr="0013397C">
        <w:rPr>
          <w:rFonts w:ascii="Arial" w:hAnsi="Arial" w:cs="Arial"/>
          <w:sz w:val="16"/>
          <w:szCs w:val="16"/>
        </w:rPr>
        <w:t xml:space="preserve"> ребенка МДОО</w:t>
      </w:r>
    </w:p>
    <w:p w:rsidR="001B73B5" w:rsidRPr="0013397C" w:rsidRDefault="001B73B5" w:rsidP="001B73B5">
      <w:pPr>
        <w:jc w:val="center"/>
        <w:rPr>
          <w:rFonts w:ascii="Arial" w:hAnsi="Arial" w:cs="Arial"/>
          <w:sz w:val="16"/>
          <w:szCs w:val="16"/>
        </w:rPr>
      </w:pPr>
    </w:p>
    <w:p w:rsidR="001B73B5" w:rsidRPr="0013397C" w:rsidRDefault="001B73B5" w:rsidP="001B73B5">
      <w:pPr>
        <w:ind w:firstLine="720"/>
        <w:rPr>
          <w:rFonts w:ascii="Arial" w:hAnsi="Arial" w:cs="Arial"/>
          <w:sz w:val="16"/>
          <w:szCs w:val="16"/>
          <w:u w:val="single"/>
        </w:rPr>
      </w:pPr>
      <w:r w:rsidRPr="0013397C">
        <w:rPr>
          <w:rFonts w:ascii="Arial" w:hAnsi="Arial" w:cs="Arial"/>
          <w:sz w:val="16"/>
          <w:szCs w:val="16"/>
        </w:rPr>
        <w:t>Прошу поставить на учет для зачисления в МДОО № ____ моего ребенка ________________________________________________________</w:t>
      </w:r>
    </w:p>
    <w:p w:rsidR="001B73B5" w:rsidRPr="0013397C" w:rsidRDefault="001B73B5" w:rsidP="001B73B5">
      <w:pPr>
        <w:ind w:firstLine="720"/>
        <w:jc w:val="center"/>
        <w:rPr>
          <w:rFonts w:ascii="Arial" w:hAnsi="Arial" w:cs="Arial"/>
          <w:sz w:val="16"/>
          <w:szCs w:val="16"/>
        </w:rPr>
      </w:pPr>
      <w:r w:rsidRPr="0013397C">
        <w:rPr>
          <w:rFonts w:ascii="Arial" w:hAnsi="Arial" w:cs="Arial"/>
          <w:sz w:val="16"/>
          <w:szCs w:val="16"/>
        </w:rPr>
        <w:t>(фамилия, имя, отчество ребенка)</w:t>
      </w:r>
    </w:p>
    <w:p w:rsidR="001B73B5" w:rsidRPr="0013397C" w:rsidRDefault="001B73B5" w:rsidP="001B73B5">
      <w:pPr>
        <w:jc w:val="both"/>
        <w:rPr>
          <w:rFonts w:ascii="Arial" w:hAnsi="Arial" w:cs="Arial"/>
          <w:sz w:val="16"/>
          <w:szCs w:val="16"/>
        </w:rPr>
      </w:pPr>
      <w:r w:rsidRPr="0013397C">
        <w:rPr>
          <w:rFonts w:ascii="Arial" w:hAnsi="Arial" w:cs="Arial"/>
          <w:sz w:val="16"/>
          <w:szCs w:val="16"/>
        </w:rPr>
        <w:t>« ____ »___________________  ______________ года рождения, проживающего по адресу: ________________________________________________________</w:t>
      </w:r>
    </w:p>
    <w:p w:rsidR="001B73B5" w:rsidRPr="0013397C" w:rsidRDefault="001B73B5" w:rsidP="001B73B5">
      <w:pPr>
        <w:ind w:firstLine="720"/>
        <w:jc w:val="both"/>
        <w:rPr>
          <w:rFonts w:ascii="Arial" w:hAnsi="Arial" w:cs="Arial"/>
          <w:sz w:val="16"/>
          <w:szCs w:val="16"/>
        </w:rPr>
      </w:pPr>
      <w:r w:rsidRPr="0013397C">
        <w:rPr>
          <w:rFonts w:ascii="Arial" w:hAnsi="Arial" w:cs="Arial"/>
          <w:sz w:val="16"/>
          <w:szCs w:val="16"/>
        </w:rPr>
        <w:t xml:space="preserve">К заявлению прилагаю копии документов, подтверждающие право на первоочередной прием в дошкольное учреждение. </w:t>
      </w:r>
    </w:p>
    <w:p w:rsidR="001B73B5" w:rsidRPr="0013397C" w:rsidRDefault="001B73B5" w:rsidP="001B73B5">
      <w:pPr>
        <w:ind w:firstLine="720"/>
        <w:jc w:val="both"/>
        <w:rPr>
          <w:rFonts w:ascii="Arial" w:hAnsi="Arial" w:cs="Arial"/>
          <w:sz w:val="16"/>
          <w:szCs w:val="16"/>
        </w:rPr>
      </w:pPr>
      <w:r w:rsidRPr="0013397C">
        <w:rPr>
          <w:rFonts w:ascii="Arial" w:hAnsi="Arial" w:cs="Arial"/>
          <w:sz w:val="16"/>
          <w:szCs w:val="16"/>
        </w:rPr>
        <w:t>Льготная категория: __________________________________________</w:t>
      </w:r>
    </w:p>
    <w:p w:rsidR="001B73B5" w:rsidRPr="0013397C" w:rsidRDefault="001B73B5" w:rsidP="001B73B5">
      <w:pPr>
        <w:ind w:firstLine="708"/>
        <w:jc w:val="both"/>
        <w:rPr>
          <w:rFonts w:ascii="Arial" w:hAnsi="Arial" w:cs="Arial"/>
          <w:sz w:val="16"/>
          <w:szCs w:val="16"/>
        </w:rPr>
      </w:pPr>
      <w:r w:rsidRPr="0013397C">
        <w:rPr>
          <w:rFonts w:ascii="Arial" w:hAnsi="Arial" w:cs="Arial"/>
          <w:sz w:val="16"/>
          <w:szCs w:val="16"/>
        </w:rPr>
        <w:t>Об информации, касающейся моего ребенка при комплектовании образовательных учреждений, помимо ее размещения на официальном интернет-сайте отдела образования и информационных стендах в помещении отдела образования и МДОО, прошу уведомлять меня по телефону</w:t>
      </w:r>
      <w:proofErr w:type="gramStart"/>
      <w:r w:rsidRPr="0013397C">
        <w:rPr>
          <w:rFonts w:ascii="Arial" w:hAnsi="Arial" w:cs="Arial"/>
          <w:sz w:val="16"/>
          <w:szCs w:val="16"/>
        </w:rPr>
        <w:t xml:space="preserve">: (_________________) </w:t>
      </w:r>
      <w:proofErr w:type="gramEnd"/>
      <w:r w:rsidRPr="0013397C">
        <w:rPr>
          <w:rFonts w:ascii="Arial" w:hAnsi="Arial" w:cs="Arial"/>
          <w:sz w:val="16"/>
          <w:szCs w:val="16"/>
        </w:rPr>
        <w:t>или по электронной почте (______________________).</w:t>
      </w:r>
    </w:p>
    <w:p w:rsidR="001B73B5" w:rsidRPr="0013397C" w:rsidRDefault="001B73B5" w:rsidP="001B73B5">
      <w:pPr>
        <w:ind w:firstLine="675"/>
        <w:jc w:val="both"/>
        <w:rPr>
          <w:rFonts w:ascii="Arial" w:hAnsi="Arial" w:cs="Arial"/>
          <w:sz w:val="16"/>
          <w:szCs w:val="16"/>
        </w:rPr>
      </w:pPr>
      <w:r w:rsidRPr="0013397C">
        <w:rPr>
          <w:rFonts w:ascii="Arial" w:hAnsi="Arial" w:cs="Arial"/>
          <w:sz w:val="16"/>
          <w:szCs w:val="16"/>
        </w:rPr>
        <w:t>В случаях изменения мною указанного способа уведомления либо указанных данных, обязуюсь своевременно предоставить изменившуюся информацию.</w:t>
      </w:r>
    </w:p>
    <w:p w:rsidR="001B73B5" w:rsidRPr="0013397C" w:rsidRDefault="001B73B5" w:rsidP="001B73B5">
      <w:pPr>
        <w:ind w:firstLine="675"/>
        <w:rPr>
          <w:rFonts w:ascii="Arial" w:hAnsi="Arial" w:cs="Arial"/>
          <w:sz w:val="16"/>
          <w:szCs w:val="16"/>
        </w:rPr>
      </w:pPr>
      <w:r w:rsidRPr="0013397C">
        <w:rPr>
          <w:rFonts w:ascii="Arial" w:hAnsi="Arial" w:cs="Arial"/>
          <w:sz w:val="16"/>
          <w:szCs w:val="16"/>
        </w:rPr>
        <w:lastRenderedPageBreak/>
        <w:t>С Правилами приема и содержания детей в муниципальных дошкольных образовательных организациях ______________ознакомле</w:t>
      </w:r>
      <w:proofErr w:type="gramStart"/>
      <w:r w:rsidRPr="0013397C">
        <w:rPr>
          <w:rFonts w:ascii="Arial" w:hAnsi="Arial" w:cs="Arial"/>
          <w:sz w:val="16"/>
          <w:szCs w:val="16"/>
        </w:rPr>
        <w:t>н(</w:t>
      </w:r>
      <w:proofErr w:type="gramEnd"/>
      <w:r w:rsidRPr="0013397C">
        <w:rPr>
          <w:rFonts w:ascii="Arial" w:hAnsi="Arial" w:cs="Arial"/>
          <w:sz w:val="16"/>
          <w:szCs w:val="16"/>
        </w:rPr>
        <w:t>а).                                                         Дата            __________________                                        Подпись______________________</w:t>
      </w:r>
    </w:p>
    <w:p w:rsidR="001B73B5" w:rsidRPr="0013397C" w:rsidRDefault="001B73B5" w:rsidP="001B73B5">
      <w:pPr>
        <w:ind w:left="714" w:hanging="357"/>
        <w:jc w:val="center"/>
        <w:rPr>
          <w:rFonts w:ascii="Arial" w:hAnsi="Arial" w:cs="Arial"/>
          <w:bCs/>
          <w:sz w:val="16"/>
          <w:szCs w:val="16"/>
        </w:rPr>
      </w:pPr>
    </w:p>
    <w:p w:rsidR="001B73B5" w:rsidRPr="0013397C" w:rsidRDefault="001B73B5" w:rsidP="001B73B5">
      <w:pPr>
        <w:rPr>
          <w:rFonts w:ascii="Arial" w:hAnsi="Arial" w:cs="Arial"/>
          <w:bCs/>
          <w:sz w:val="16"/>
          <w:szCs w:val="16"/>
        </w:rPr>
      </w:pPr>
    </w:p>
    <w:p w:rsidR="001B73B5" w:rsidRPr="0013397C" w:rsidRDefault="001B73B5" w:rsidP="001B73B5">
      <w:pPr>
        <w:ind w:left="714" w:hanging="357"/>
        <w:jc w:val="center"/>
        <w:rPr>
          <w:rFonts w:ascii="Arial" w:hAnsi="Arial" w:cs="Arial"/>
          <w:bCs/>
          <w:sz w:val="16"/>
          <w:szCs w:val="16"/>
        </w:rPr>
      </w:pPr>
    </w:p>
    <w:p w:rsidR="001B73B5" w:rsidRPr="0013397C" w:rsidRDefault="001B73B5" w:rsidP="001B73B5">
      <w:pPr>
        <w:ind w:left="714" w:hanging="357"/>
        <w:jc w:val="center"/>
        <w:rPr>
          <w:rFonts w:ascii="Arial" w:hAnsi="Arial" w:cs="Arial"/>
          <w:bCs/>
          <w:sz w:val="16"/>
          <w:szCs w:val="16"/>
        </w:rPr>
      </w:pPr>
      <w:r w:rsidRPr="0013397C">
        <w:rPr>
          <w:rFonts w:ascii="Arial" w:hAnsi="Arial" w:cs="Arial"/>
          <w:bCs/>
          <w:sz w:val="16"/>
          <w:szCs w:val="16"/>
        </w:rPr>
        <w:t>СОГЛАСИЕ</w:t>
      </w:r>
    </w:p>
    <w:p w:rsidR="001B73B5" w:rsidRPr="0013397C" w:rsidRDefault="001B73B5" w:rsidP="001B73B5">
      <w:pPr>
        <w:ind w:left="714" w:hanging="357"/>
        <w:jc w:val="center"/>
        <w:rPr>
          <w:rFonts w:ascii="Arial" w:hAnsi="Arial" w:cs="Arial"/>
          <w:bCs/>
          <w:sz w:val="16"/>
          <w:szCs w:val="16"/>
        </w:rPr>
      </w:pPr>
      <w:r w:rsidRPr="0013397C">
        <w:rPr>
          <w:rFonts w:ascii="Arial" w:hAnsi="Arial" w:cs="Arial"/>
          <w:bCs/>
          <w:sz w:val="16"/>
          <w:szCs w:val="16"/>
        </w:rPr>
        <w:t xml:space="preserve">родителей (законных представителей) о предоставлении персональных данных  </w:t>
      </w:r>
      <w:r w:rsidRPr="0013397C">
        <w:rPr>
          <w:rFonts w:ascii="Arial" w:hAnsi="Arial" w:cs="Arial"/>
          <w:sz w:val="16"/>
          <w:szCs w:val="16"/>
        </w:rPr>
        <w:t xml:space="preserve">для формирования банка данных </w:t>
      </w:r>
    </w:p>
    <w:p w:rsidR="001B73B5" w:rsidRPr="0013397C" w:rsidRDefault="001B73B5" w:rsidP="001B73B5">
      <w:pPr>
        <w:rPr>
          <w:rFonts w:ascii="Arial" w:hAnsi="Arial" w:cs="Arial"/>
          <w:sz w:val="16"/>
          <w:szCs w:val="16"/>
        </w:rPr>
      </w:pPr>
      <w:r w:rsidRPr="0013397C">
        <w:rPr>
          <w:rFonts w:ascii="Arial" w:hAnsi="Arial" w:cs="Arial"/>
          <w:bCs/>
          <w:sz w:val="16"/>
          <w:szCs w:val="16"/>
        </w:rPr>
        <w:t>Я, __________________________________________</w:t>
      </w:r>
      <w:r>
        <w:rPr>
          <w:rFonts w:ascii="Arial" w:hAnsi="Arial" w:cs="Arial"/>
          <w:bCs/>
          <w:sz w:val="16"/>
          <w:szCs w:val="16"/>
        </w:rPr>
        <w:t>______________</w:t>
      </w:r>
      <w:r w:rsidRPr="0013397C">
        <w:rPr>
          <w:rFonts w:ascii="Arial" w:hAnsi="Arial" w:cs="Arial"/>
          <w:bCs/>
          <w:sz w:val="16"/>
          <w:szCs w:val="16"/>
        </w:rPr>
        <w:t xml:space="preserve">, </w:t>
      </w:r>
      <w:r w:rsidRPr="0013397C">
        <w:rPr>
          <w:rFonts w:ascii="Arial" w:hAnsi="Arial" w:cs="Arial"/>
          <w:sz w:val="16"/>
          <w:szCs w:val="16"/>
        </w:rPr>
        <w:t>являющийся родителем (законным представителем) несовершеннолетнего ребенка __________________________________________</w:t>
      </w:r>
      <w:r>
        <w:rPr>
          <w:rFonts w:ascii="Arial" w:hAnsi="Arial" w:cs="Arial"/>
          <w:sz w:val="16"/>
          <w:szCs w:val="16"/>
        </w:rPr>
        <w:t>______________</w:t>
      </w:r>
      <w:r w:rsidRPr="0013397C">
        <w:rPr>
          <w:rFonts w:ascii="Arial" w:hAnsi="Arial" w:cs="Arial"/>
          <w:sz w:val="16"/>
          <w:szCs w:val="16"/>
        </w:rPr>
        <w:t>,</w:t>
      </w:r>
    </w:p>
    <w:p w:rsidR="001B73B5" w:rsidRPr="0013397C" w:rsidRDefault="001B73B5" w:rsidP="001B73B5">
      <w:pPr>
        <w:jc w:val="both"/>
        <w:rPr>
          <w:rFonts w:ascii="Arial" w:hAnsi="Arial" w:cs="Arial"/>
          <w:sz w:val="16"/>
          <w:szCs w:val="16"/>
        </w:rPr>
      </w:pPr>
      <w:proofErr w:type="gramStart"/>
      <w:r w:rsidRPr="0013397C">
        <w:rPr>
          <w:rFonts w:ascii="Arial" w:hAnsi="Arial" w:cs="Arial"/>
          <w:sz w:val="16"/>
          <w:szCs w:val="16"/>
        </w:rPr>
        <w:t>зарегистрированный</w:t>
      </w:r>
      <w:proofErr w:type="gramEnd"/>
      <w:r w:rsidRPr="0013397C">
        <w:rPr>
          <w:rFonts w:ascii="Arial" w:hAnsi="Arial" w:cs="Arial"/>
          <w:sz w:val="16"/>
          <w:szCs w:val="16"/>
        </w:rPr>
        <w:t xml:space="preserve"> (</w:t>
      </w:r>
      <w:proofErr w:type="spellStart"/>
      <w:r w:rsidRPr="0013397C">
        <w:rPr>
          <w:rFonts w:ascii="Arial" w:hAnsi="Arial" w:cs="Arial"/>
          <w:sz w:val="16"/>
          <w:szCs w:val="16"/>
        </w:rPr>
        <w:t>ая</w:t>
      </w:r>
      <w:proofErr w:type="spellEnd"/>
      <w:r w:rsidRPr="0013397C">
        <w:rPr>
          <w:rFonts w:ascii="Arial" w:hAnsi="Arial" w:cs="Arial"/>
          <w:sz w:val="16"/>
          <w:szCs w:val="16"/>
        </w:rPr>
        <w:t>) по адресу:___________________________________</w:t>
      </w:r>
    </w:p>
    <w:p w:rsidR="001B73B5" w:rsidRPr="0013397C" w:rsidRDefault="001B73B5" w:rsidP="001B73B5">
      <w:pPr>
        <w:ind w:left="-15" w:firstLine="723"/>
        <w:jc w:val="both"/>
        <w:rPr>
          <w:rFonts w:ascii="Arial" w:hAnsi="Arial" w:cs="Arial"/>
          <w:sz w:val="16"/>
          <w:szCs w:val="16"/>
          <w:u w:val="single"/>
        </w:rPr>
      </w:pPr>
      <w:r w:rsidRPr="0013397C">
        <w:rPr>
          <w:rFonts w:ascii="Arial" w:hAnsi="Arial" w:cs="Arial"/>
          <w:sz w:val="16"/>
          <w:szCs w:val="16"/>
        </w:rPr>
        <w:t>Предоставляю мои персональные данные, персональные данные моего ребенка (детей),  для формирования банка данных. Персональные данные могут использоваться в целях формирования баз данных  в унифицированных программных средствах, предназначенных для формирования банка данных о будущих воспитанниках, для информационного обеспечения принятия управленческих решений на всех уровнях до окончания пребывания моего ребенка (моих детей) в системе дошкольного образования Ставропольского края.</w:t>
      </w:r>
    </w:p>
    <w:p w:rsidR="001B73B5" w:rsidRPr="0013397C" w:rsidRDefault="001B73B5" w:rsidP="001B73B5">
      <w:pPr>
        <w:ind w:left="30" w:hanging="15"/>
        <w:jc w:val="both"/>
        <w:rPr>
          <w:rFonts w:ascii="Arial" w:hAnsi="Arial" w:cs="Arial"/>
          <w:sz w:val="16"/>
          <w:szCs w:val="16"/>
        </w:rPr>
      </w:pPr>
      <w:r w:rsidRPr="0013397C">
        <w:rPr>
          <w:rFonts w:ascii="Arial" w:hAnsi="Arial" w:cs="Arial"/>
          <w:sz w:val="16"/>
          <w:szCs w:val="16"/>
        </w:rPr>
        <w:t xml:space="preserve">      С положениями Федерального Закона от 27 июля 2006 года № 152-ФЗ «О персональных данных» ознакомле</w:t>
      </w:r>
      <w:proofErr w:type="gramStart"/>
      <w:r w:rsidRPr="0013397C">
        <w:rPr>
          <w:rFonts w:ascii="Arial" w:hAnsi="Arial" w:cs="Arial"/>
          <w:sz w:val="16"/>
          <w:szCs w:val="16"/>
        </w:rPr>
        <w:t>н(</w:t>
      </w:r>
      <w:proofErr w:type="gramEnd"/>
      <w:r w:rsidRPr="0013397C">
        <w:rPr>
          <w:rFonts w:ascii="Arial" w:hAnsi="Arial" w:cs="Arial"/>
          <w:sz w:val="16"/>
          <w:szCs w:val="16"/>
        </w:rPr>
        <w:t>а).</w:t>
      </w:r>
    </w:p>
    <w:p w:rsidR="001B73B5" w:rsidRPr="0013397C" w:rsidRDefault="001B73B5" w:rsidP="001B73B5">
      <w:pPr>
        <w:ind w:left="30" w:hanging="15"/>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1B73B5" w:rsidRPr="0013397C" w:rsidRDefault="001B73B5" w:rsidP="001B73B5">
      <w:pPr>
        <w:ind w:left="30" w:hanging="15"/>
        <w:jc w:val="both"/>
        <w:rPr>
          <w:rFonts w:ascii="Arial" w:hAnsi="Arial" w:cs="Arial"/>
          <w:sz w:val="16"/>
          <w:szCs w:val="16"/>
        </w:rPr>
      </w:pPr>
      <w:r w:rsidRPr="0013397C">
        <w:rPr>
          <w:rFonts w:ascii="Arial" w:hAnsi="Arial" w:cs="Arial"/>
          <w:sz w:val="16"/>
          <w:szCs w:val="16"/>
        </w:rPr>
        <w:t>Родитель (законный представитель) ________/ _____________/              «__» __ 20 __г.</w:t>
      </w:r>
    </w:p>
    <w:p w:rsidR="001B73B5" w:rsidRPr="0013397C" w:rsidRDefault="001B73B5" w:rsidP="001B73B5">
      <w:pPr>
        <w:rPr>
          <w:rFonts w:ascii="Arial" w:hAnsi="Arial" w:cs="Arial"/>
          <w:sz w:val="16"/>
          <w:szCs w:val="16"/>
        </w:rPr>
      </w:pPr>
    </w:p>
    <w:p w:rsidR="001B73B5" w:rsidRPr="0013397C" w:rsidRDefault="001B73B5" w:rsidP="001B73B5">
      <w:pPr>
        <w:ind w:left="4140"/>
        <w:rPr>
          <w:rFonts w:ascii="Arial" w:hAnsi="Arial" w:cs="Arial"/>
          <w:sz w:val="16"/>
          <w:szCs w:val="16"/>
        </w:rPr>
      </w:pPr>
    </w:p>
    <w:p w:rsidR="001B73B5" w:rsidRPr="0013397C" w:rsidRDefault="001B73B5" w:rsidP="001B73B5">
      <w:pPr>
        <w:ind w:left="4140"/>
        <w:rPr>
          <w:rFonts w:ascii="Arial" w:hAnsi="Arial" w:cs="Arial"/>
          <w:sz w:val="16"/>
          <w:szCs w:val="16"/>
        </w:rPr>
      </w:pPr>
    </w:p>
    <w:tbl>
      <w:tblPr>
        <w:tblW w:w="0" w:type="auto"/>
        <w:tblLook w:val="04A0" w:firstRow="1" w:lastRow="0" w:firstColumn="1" w:lastColumn="0" w:noHBand="0" w:noVBand="1"/>
      </w:tblPr>
      <w:tblGrid>
        <w:gridCol w:w="267"/>
        <w:gridCol w:w="4981"/>
      </w:tblGrid>
      <w:tr w:rsidR="001B73B5" w:rsidRPr="0013397C" w:rsidTr="00E2082E">
        <w:tc>
          <w:tcPr>
            <w:tcW w:w="392" w:type="dxa"/>
            <w:shd w:val="clear" w:color="auto" w:fill="auto"/>
          </w:tcPr>
          <w:p w:rsidR="001B73B5" w:rsidRPr="0013397C" w:rsidRDefault="001B73B5" w:rsidP="00E2082E">
            <w:pPr>
              <w:widowControl w:val="0"/>
              <w:autoSpaceDE w:val="0"/>
              <w:autoSpaceDN w:val="0"/>
              <w:adjustRightInd w:val="0"/>
              <w:jc w:val="both"/>
              <w:rPr>
                <w:rFonts w:ascii="Arial" w:hAnsi="Arial" w:cs="Arial"/>
                <w:sz w:val="16"/>
                <w:szCs w:val="16"/>
              </w:rPr>
            </w:pPr>
          </w:p>
        </w:tc>
        <w:tc>
          <w:tcPr>
            <w:tcW w:w="14033" w:type="dxa"/>
            <w:shd w:val="clear" w:color="auto" w:fill="auto"/>
          </w:tcPr>
          <w:p w:rsidR="001B73B5" w:rsidRPr="0013397C" w:rsidRDefault="001B73B5" w:rsidP="00E2082E">
            <w:pPr>
              <w:widowControl w:val="0"/>
              <w:autoSpaceDE w:val="0"/>
              <w:autoSpaceDN w:val="0"/>
              <w:adjustRightInd w:val="0"/>
              <w:jc w:val="center"/>
              <w:rPr>
                <w:rFonts w:ascii="Arial" w:hAnsi="Arial" w:cs="Arial"/>
                <w:sz w:val="16"/>
                <w:szCs w:val="16"/>
              </w:rPr>
            </w:pPr>
            <w:r w:rsidRPr="0013397C">
              <w:rPr>
                <w:rFonts w:ascii="Arial" w:hAnsi="Arial" w:cs="Arial"/>
                <w:sz w:val="16"/>
                <w:szCs w:val="16"/>
              </w:rPr>
              <w:t>Приложение 5</w:t>
            </w:r>
          </w:p>
          <w:p w:rsidR="001B73B5" w:rsidRPr="0013397C" w:rsidRDefault="001B73B5" w:rsidP="001B73B5">
            <w:pPr>
              <w:widowControl w:val="0"/>
              <w:autoSpaceDE w:val="0"/>
              <w:autoSpaceDN w:val="0"/>
              <w:adjustRightInd w:val="0"/>
              <w:jc w:val="both"/>
              <w:rPr>
                <w:rFonts w:ascii="Arial" w:hAnsi="Arial" w:cs="Arial"/>
                <w:sz w:val="16"/>
                <w:szCs w:val="16"/>
              </w:rPr>
            </w:pPr>
            <w:r w:rsidRPr="0013397C">
              <w:rPr>
                <w:rFonts w:ascii="Arial" w:hAnsi="Arial" w:cs="Arial"/>
                <w:sz w:val="16"/>
                <w:szCs w:val="16"/>
              </w:rPr>
              <w:t xml:space="preserve">к административному регламенту </w:t>
            </w:r>
            <w:r w:rsidRPr="0013397C">
              <w:rPr>
                <w:rFonts w:ascii="Arial" w:hAnsi="Arial" w:cs="Arial"/>
                <w:bCs/>
                <w:sz w:val="16"/>
                <w:szCs w:val="16"/>
              </w:rPr>
              <w:t>предоставления</w:t>
            </w:r>
            <w:r w:rsidRPr="0013397C">
              <w:rPr>
                <w:rFonts w:ascii="Arial" w:hAnsi="Arial" w:cs="Arial"/>
                <w:sz w:val="16"/>
                <w:szCs w:val="16"/>
              </w:rPr>
              <w:t xml:space="preserve"> Отделом образования администрации Благодарненского муниципального района Ставропольского края, муниципальными дошкольными образовательными организациями Благодарненского муниципального района Ставропольского края муниципальной </w:t>
            </w:r>
            <w:r w:rsidRPr="0013397C">
              <w:rPr>
                <w:rFonts w:ascii="Arial" w:hAnsi="Arial" w:cs="Arial"/>
                <w:bCs/>
                <w:sz w:val="16"/>
                <w:szCs w:val="16"/>
              </w:rPr>
              <w:t xml:space="preserve">услуги «Прием заявлений, постановка на учет и зачисление детей в дошкольные образовательные организации Благодарненского муниципального района Ставропольского края, реализующие основную образовательную программу дошкольного образования (детские сады)» </w:t>
            </w:r>
            <w:r w:rsidRPr="0013397C">
              <w:rPr>
                <w:rFonts w:ascii="Arial" w:hAnsi="Arial" w:cs="Arial"/>
                <w:sz w:val="16"/>
                <w:szCs w:val="16"/>
              </w:rPr>
              <w:t xml:space="preserve"> </w:t>
            </w:r>
          </w:p>
        </w:tc>
      </w:tr>
    </w:tbl>
    <w:p w:rsidR="001B73B5" w:rsidRPr="0013397C" w:rsidRDefault="001B73B5" w:rsidP="001B73B5">
      <w:pPr>
        <w:rPr>
          <w:rFonts w:ascii="Arial" w:hAnsi="Arial" w:cs="Arial"/>
          <w:sz w:val="16"/>
          <w:szCs w:val="16"/>
        </w:rPr>
      </w:pPr>
    </w:p>
    <w:p w:rsidR="001B73B5" w:rsidRPr="0013397C" w:rsidRDefault="001B73B5" w:rsidP="001B73B5">
      <w:pPr>
        <w:jc w:val="center"/>
        <w:rPr>
          <w:rFonts w:ascii="Arial" w:hAnsi="Arial" w:cs="Arial"/>
          <w:bCs/>
          <w:sz w:val="16"/>
          <w:szCs w:val="16"/>
        </w:rPr>
      </w:pPr>
      <w:r w:rsidRPr="0013397C">
        <w:rPr>
          <w:rFonts w:ascii="Arial" w:hAnsi="Arial" w:cs="Arial"/>
          <w:bCs/>
          <w:sz w:val="16"/>
          <w:szCs w:val="16"/>
        </w:rPr>
        <w:t>ФОРМА</w:t>
      </w:r>
    </w:p>
    <w:p w:rsidR="001B73B5" w:rsidRPr="0013397C" w:rsidRDefault="001B73B5" w:rsidP="001B73B5">
      <w:pPr>
        <w:jc w:val="center"/>
        <w:rPr>
          <w:rFonts w:ascii="Arial" w:hAnsi="Arial" w:cs="Arial"/>
          <w:bCs/>
          <w:sz w:val="16"/>
          <w:szCs w:val="16"/>
        </w:rPr>
      </w:pPr>
      <w:r w:rsidRPr="0013397C">
        <w:rPr>
          <w:rFonts w:ascii="Arial" w:hAnsi="Arial" w:cs="Arial"/>
          <w:bCs/>
          <w:sz w:val="16"/>
          <w:szCs w:val="16"/>
        </w:rPr>
        <w:t>заявления  родителя (законного представителя)</w:t>
      </w:r>
    </w:p>
    <w:p w:rsidR="001B73B5" w:rsidRDefault="001B73B5" w:rsidP="001B73B5">
      <w:pPr>
        <w:jc w:val="center"/>
        <w:rPr>
          <w:rFonts w:ascii="Arial" w:hAnsi="Arial" w:cs="Arial"/>
          <w:sz w:val="16"/>
          <w:szCs w:val="16"/>
        </w:rPr>
      </w:pPr>
      <w:r w:rsidRPr="0013397C">
        <w:rPr>
          <w:rFonts w:ascii="Arial" w:hAnsi="Arial" w:cs="Arial"/>
          <w:bCs/>
          <w:sz w:val="16"/>
          <w:szCs w:val="16"/>
        </w:rPr>
        <w:t>о зачислении ребенка</w:t>
      </w:r>
      <w:r w:rsidRPr="0013397C">
        <w:rPr>
          <w:rFonts w:ascii="Arial" w:hAnsi="Arial" w:cs="Arial"/>
          <w:sz w:val="16"/>
          <w:szCs w:val="16"/>
        </w:rPr>
        <w:t xml:space="preserve"> в муниципальное дошкольное образовательное учреждение</w:t>
      </w:r>
      <w:r>
        <w:rPr>
          <w:rFonts w:ascii="Arial" w:hAnsi="Arial" w:cs="Arial"/>
          <w:sz w:val="16"/>
          <w:szCs w:val="16"/>
        </w:rPr>
        <w:t xml:space="preserve"> </w:t>
      </w:r>
    </w:p>
    <w:p w:rsidR="001B73B5" w:rsidRDefault="001B73B5" w:rsidP="001B73B5">
      <w:pPr>
        <w:jc w:val="center"/>
        <w:rPr>
          <w:rFonts w:ascii="Arial" w:hAnsi="Arial" w:cs="Arial"/>
          <w:sz w:val="16"/>
          <w:szCs w:val="16"/>
        </w:rPr>
      </w:pPr>
    </w:p>
    <w:p w:rsidR="001B73B5" w:rsidRPr="001B73B5" w:rsidRDefault="001B73B5" w:rsidP="001B73B5">
      <w:pPr>
        <w:jc w:val="center"/>
        <w:rPr>
          <w:rFonts w:ascii="Arial" w:hAnsi="Arial" w:cs="Arial"/>
          <w:sz w:val="16"/>
          <w:szCs w:val="16"/>
        </w:rPr>
      </w:pPr>
      <w:r w:rsidRPr="0013397C">
        <w:rPr>
          <w:rFonts w:ascii="Arial" w:hAnsi="Arial" w:cs="Arial"/>
          <w:sz w:val="16"/>
          <w:szCs w:val="16"/>
        </w:rPr>
        <w:t>ОРГАНИЗАЦИЮ</w:t>
      </w:r>
    </w:p>
    <w:p w:rsidR="001B73B5" w:rsidRPr="0013397C" w:rsidRDefault="001B73B5" w:rsidP="001B73B5">
      <w:pPr>
        <w:pStyle w:val="ConsPlusNormal"/>
        <w:jc w:val="center"/>
        <w:rPr>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4206"/>
      </w:tblGrid>
      <w:tr w:rsidR="001B73B5" w:rsidTr="001B73B5">
        <w:tc>
          <w:tcPr>
            <w:tcW w:w="2624" w:type="dxa"/>
          </w:tcPr>
          <w:p w:rsidR="001B73B5" w:rsidRDefault="001B73B5" w:rsidP="001B73B5">
            <w:pPr>
              <w:rPr>
                <w:rFonts w:ascii="Arial" w:hAnsi="Arial" w:cs="Arial"/>
                <w:sz w:val="16"/>
                <w:szCs w:val="16"/>
              </w:rPr>
            </w:pPr>
          </w:p>
        </w:tc>
        <w:tc>
          <w:tcPr>
            <w:tcW w:w="2624" w:type="dxa"/>
          </w:tcPr>
          <w:p w:rsidR="001B73B5" w:rsidRPr="0013397C" w:rsidRDefault="001B73B5" w:rsidP="001B73B5">
            <w:pPr>
              <w:contextualSpacing/>
              <w:jc w:val="center"/>
              <w:rPr>
                <w:rFonts w:ascii="Arial" w:eastAsia="Calibri" w:hAnsi="Arial" w:cs="Arial"/>
                <w:sz w:val="16"/>
                <w:szCs w:val="16"/>
              </w:rPr>
            </w:pPr>
            <w:r w:rsidRPr="0013397C">
              <w:rPr>
                <w:rFonts w:ascii="Arial" w:eastAsia="Calibri" w:hAnsi="Arial" w:cs="Arial"/>
                <w:sz w:val="16"/>
                <w:szCs w:val="16"/>
              </w:rPr>
              <w:t xml:space="preserve">Заведующему муниципальной казенной (бюджетной) дошкольной образовательной </w:t>
            </w:r>
            <w:r w:rsidRPr="0013397C">
              <w:rPr>
                <w:rFonts w:ascii="Arial" w:eastAsia="Calibri" w:hAnsi="Arial" w:cs="Arial"/>
                <w:sz w:val="16"/>
                <w:szCs w:val="16"/>
                <w:u w:val="single"/>
              </w:rPr>
              <w:t>организации______________________________</w:t>
            </w:r>
          </w:p>
          <w:p w:rsidR="001B73B5" w:rsidRPr="0013397C" w:rsidRDefault="001B73B5" w:rsidP="001B73B5">
            <w:pPr>
              <w:contextualSpacing/>
              <w:rPr>
                <w:rFonts w:ascii="Arial" w:eastAsia="Calibri" w:hAnsi="Arial" w:cs="Arial"/>
                <w:sz w:val="16"/>
                <w:szCs w:val="16"/>
              </w:rPr>
            </w:pPr>
            <w:r w:rsidRPr="0013397C">
              <w:rPr>
                <w:rFonts w:ascii="Arial" w:eastAsia="Calibri" w:hAnsi="Arial" w:cs="Arial"/>
                <w:sz w:val="16"/>
                <w:szCs w:val="16"/>
              </w:rPr>
              <w:t>________________(Ф.И.О. заведующего)</w:t>
            </w:r>
          </w:p>
          <w:p w:rsidR="001B73B5" w:rsidRPr="0013397C" w:rsidRDefault="001B73B5" w:rsidP="001B73B5">
            <w:pPr>
              <w:contextualSpacing/>
              <w:rPr>
                <w:rFonts w:ascii="Arial" w:eastAsia="Calibri" w:hAnsi="Arial" w:cs="Arial"/>
                <w:sz w:val="16"/>
                <w:szCs w:val="16"/>
              </w:rPr>
            </w:pPr>
          </w:p>
          <w:p w:rsidR="001B73B5" w:rsidRPr="0013397C" w:rsidRDefault="001B73B5" w:rsidP="001B73B5">
            <w:pPr>
              <w:contextualSpacing/>
              <w:rPr>
                <w:rFonts w:ascii="Arial" w:eastAsia="Calibri" w:hAnsi="Arial" w:cs="Arial"/>
                <w:sz w:val="16"/>
                <w:szCs w:val="16"/>
              </w:rPr>
            </w:pPr>
            <w:r w:rsidRPr="0013397C">
              <w:rPr>
                <w:rFonts w:ascii="Arial" w:eastAsia="Calibri" w:hAnsi="Arial" w:cs="Arial"/>
                <w:sz w:val="16"/>
                <w:szCs w:val="16"/>
              </w:rPr>
              <w:t>Фамилия ____________________________________                                               Имя_________________________________________</w:t>
            </w:r>
          </w:p>
          <w:p w:rsidR="001B73B5" w:rsidRPr="0013397C" w:rsidRDefault="001B73B5" w:rsidP="001B73B5">
            <w:pPr>
              <w:contextualSpacing/>
              <w:rPr>
                <w:rFonts w:ascii="Arial" w:eastAsia="Calibri" w:hAnsi="Arial" w:cs="Arial"/>
                <w:sz w:val="16"/>
                <w:szCs w:val="16"/>
              </w:rPr>
            </w:pPr>
            <w:r w:rsidRPr="0013397C">
              <w:rPr>
                <w:rFonts w:ascii="Arial" w:eastAsia="Calibri" w:hAnsi="Arial" w:cs="Arial"/>
                <w:sz w:val="16"/>
                <w:szCs w:val="16"/>
              </w:rPr>
              <w:t>Отчество_____________________________________</w:t>
            </w:r>
          </w:p>
          <w:p w:rsidR="001B73B5" w:rsidRPr="0013397C" w:rsidRDefault="001B73B5" w:rsidP="001B73B5">
            <w:pPr>
              <w:contextualSpacing/>
              <w:rPr>
                <w:rFonts w:ascii="Arial" w:eastAsia="Calibri" w:hAnsi="Arial" w:cs="Arial"/>
                <w:sz w:val="16"/>
                <w:szCs w:val="16"/>
              </w:rPr>
            </w:pPr>
            <w:r w:rsidRPr="0013397C">
              <w:rPr>
                <w:rFonts w:ascii="Arial" w:eastAsia="Calibri" w:hAnsi="Arial" w:cs="Arial"/>
                <w:sz w:val="16"/>
                <w:szCs w:val="16"/>
              </w:rPr>
              <w:t>Место регистрации  ___________________________</w:t>
            </w:r>
          </w:p>
          <w:p w:rsidR="001B73B5" w:rsidRPr="0013397C" w:rsidRDefault="001B73B5" w:rsidP="001B73B5">
            <w:pPr>
              <w:contextualSpacing/>
              <w:rPr>
                <w:rFonts w:ascii="Arial" w:eastAsia="Calibri" w:hAnsi="Arial" w:cs="Arial"/>
                <w:sz w:val="16"/>
                <w:szCs w:val="16"/>
              </w:rPr>
            </w:pPr>
            <w:r w:rsidRPr="0013397C">
              <w:rPr>
                <w:rFonts w:ascii="Arial" w:eastAsia="Calibri" w:hAnsi="Arial" w:cs="Arial"/>
                <w:sz w:val="16"/>
                <w:szCs w:val="16"/>
              </w:rPr>
              <w:t>Место жительства ____________________________</w:t>
            </w:r>
          </w:p>
          <w:p w:rsidR="001B73B5" w:rsidRDefault="001B73B5" w:rsidP="001B73B5">
            <w:pPr>
              <w:rPr>
                <w:rFonts w:ascii="Arial" w:hAnsi="Arial" w:cs="Arial"/>
                <w:sz w:val="16"/>
                <w:szCs w:val="16"/>
              </w:rPr>
            </w:pPr>
            <w:r w:rsidRPr="0013397C">
              <w:rPr>
                <w:rFonts w:ascii="Arial" w:eastAsia="Calibri" w:hAnsi="Arial" w:cs="Arial"/>
                <w:sz w:val="16"/>
                <w:szCs w:val="16"/>
              </w:rPr>
              <w:t>Телефон __________________________________</w:t>
            </w:r>
          </w:p>
        </w:tc>
      </w:tr>
    </w:tbl>
    <w:p w:rsidR="001B73B5" w:rsidRPr="0013397C" w:rsidRDefault="001B73B5" w:rsidP="001B73B5">
      <w:pPr>
        <w:rPr>
          <w:rFonts w:ascii="Arial" w:hAnsi="Arial" w:cs="Arial"/>
          <w:sz w:val="16"/>
          <w:szCs w:val="16"/>
        </w:rPr>
      </w:pPr>
    </w:p>
    <w:p w:rsidR="001B73B5" w:rsidRPr="0013397C" w:rsidRDefault="001B73B5" w:rsidP="001B73B5">
      <w:pPr>
        <w:jc w:val="center"/>
        <w:rPr>
          <w:rFonts w:ascii="Arial" w:hAnsi="Arial" w:cs="Arial"/>
          <w:sz w:val="16"/>
          <w:szCs w:val="16"/>
        </w:rPr>
      </w:pPr>
      <w:r w:rsidRPr="0013397C">
        <w:rPr>
          <w:rFonts w:ascii="Arial" w:hAnsi="Arial" w:cs="Arial"/>
          <w:sz w:val="16"/>
          <w:szCs w:val="16"/>
        </w:rPr>
        <w:t>ЗАЯВЛЕНИЕ</w:t>
      </w:r>
    </w:p>
    <w:p w:rsidR="001B73B5" w:rsidRPr="0013397C" w:rsidRDefault="001B73B5" w:rsidP="001B73B5">
      <w:pPr>
        <w:jc w:val="center"/>
        <w:rPr>
          <w:rFonts w:ascii="Arial" w:hAnsi="Arial" w:cs="Arial"/>
          <w:sz w:val="16"/>
          <w:szCs w:val="16"/>
        </w:rPr>
      </w:pPr>
    </w:p>
    <w:p w:rsidR="001B73B5" w:rsidRPr="0013397C" w:rsidRDefault="001B73B5" w:rsidP="001B73B5">
      <w:pPr>
        <w:pStyle w:val="ConsPlusNonformat"/>
        <w:rPr>
          <w:rFonts w:ascii="Arial" w:hAnsi="Arial" w:cs="Arial"/>
          <w:sz w:val="16"/>
          <w:szCs w:val="16"/>
        </w:rPr>
      </w:pPr>
      <w:r w:rsidRPr="0013397C">
        <w:rPr>
          <w:rFonts w:ascii="Arial" w:hAnsi="Arial" w:cs="Arial"/>
          <w:sz w:val="16"/>
          <w:szCs w:val="16"/>
        </w:rPr>
        <w:t>Прошу зачислить моего ребенка _____________________________________,</w:t>
      </w:r>
    </w:p>
    <w:p w:rsidR="001B73B5" w:rsidRPr="0013397C" w:rsidRDefault="001B73B5" w:rsidP="001B73B5">
      <w:pPr>
        <w:pStyle w:val="ConsPlusNonformat"/>
        <w:jc w:val="center"/>
        <w:rPr>
          <w:rFonts w:ascii="Arial" w:hAnsi="Arial" w:cs="Arial"/>
          <w:sz w:val="16"/>
          <w:szCs w:val="16"/>
        </w:rPr>
      </w:pPr>
      <w:r w:rsidRPr="0013397C">
        <w:rPr>
          <w:rFonts w:ascii="Arial" w:hAnsi="Arial" w:cs="Arial"/>
          <w:sz w:val="16"/>
          <w:szCs w:val="16"/>
        </w:rPr>
        <w:t xml:space="preserve">                                            (Ф.И.О., число, месяц, год рождения ребенка)</w:t>
      </w:r>
    </w:p>
    <w:p w:rsidR="001B73B5" w:rsidRPr="0013397C" w:rsidRDefault="001B73B5" w:rsidP="001B73B5">
      <w:pPr>
        <w:pStyle w:val="ConsPlusNonformat"/>
        <w:jc w:val="both"/>
        <w:rPr>
          <w:rFonts w:ascii="Arial" w:hAnsi="Arial" w:cs="Arial"/>
          <w:sz w:val="16"/>
          <w:szCs w:val="16"/>
        </w:rPr>
      </w:pPr>
      <w:r w:rsidRPr="0013397C">
        <w:rPr>
          <w:rFonts w:ascii="Arial" w:hAnsi="Arial" w:cs="Arial"/>
          <w:sz w:val="16"/>
          <w:szCs w:val="16"/>
        </w:rPr>
        <w:t xml:space="preserve">в  муниципальную казенную (бюджетную) дошкольную образовательную организацию "Детский  сад  № __"  для </w:t>
      </w:r>
      <w:proofErr w:type="gramStart"/>
      <w:r w:rsidRPr="0013397C">
        <w:rPr>
          <w:rFonts w:ascii="Arial" w:hAnsi="Arial" w:cs="Arial"/>
          <w:sz w:val="16"/>
          <w:szCs w:val="16"/>
        </w:rPr>
        <w:t>обучения по программам</w:t>
      </w:r>
      <w:proofErr w:type="gramEnd"/>
      <w:r w:rsidRPr="0013397C">
        <w:rPr>
          <w:rFonts w:ascii="Arial" w:hAnsi="Arial" w:cs="Arial"/>
          <w:sz w:val="16"/>
          <w:szCs w:val="16"/>
        </w:rPr>
        <w:t xml:space="preserve"> дошкольного образования.</w:t>
      </w:r>
    </w:p>
    <w:p w:rsidR="001B73B5" w:rsidRPr="0013397C" w:rsidRDefault="001B73B5" w:rsidP="001B73B5">
      <w:pPr>
        <w:pStyle w:val="ConsPlusNonformat"/>
        <w:jc w:val="both"/>
        <w:rPr>
          <w:rFonts w:ascii="Arial" w:hAnsi="Arial" w:cs="Arial"/>
          <w:sz w:val="16"/>
          <w:szCs w:val="16"/>
        </w:rPr>
      </w:pPr>
      <w:r w:rsidRPr="0013397C">
        <w:rPr>
          <w:rFonts w:ascii="Arial" w:hAnsi="Arial" w:cs="Arial"/>
          <w:sz w:val="16"/>
          <w:szCs w:val="16"/>
        </w:rPr>
        <w:t xml:space="preserve">   </w:t>
      </w:r>
      <w:r w:rsidRPr="0013397C">
        <w:rPr>
          <w:rFonts w:ascii="Arial" w:hAnsi="Arial" w:cs="Arial"/>
          <w:sz w:val="16"/>
          <w:szCs w:val="16"/>
        </w:rPr>
        <w:tab/>
        <w:t xml:space="preserve"> С  уставом,  лицензией  на  право ведения образовательной деятельности, основными   образовательными   </w:t>
      </w:r>
      <w:r w:rsidRPr="0013397C">
        <w:rPr>
          <w:rFonts w:ascii="Arial" w:hAnsi="Arial" w:cs="Arial"/>
          <w:sz w:val="16"/>
          <w:szCs w:val="16"/>
        </w:rPr>
        <w:lastRenderedPageBreak/>
        <w:t>программами,   реализуемыми  образовательной организацией,   и   другими  документами,  регламентирующими  осуществление образовательного процесса ознакомле</w:t>
      </w:r>
      <w:proofErr w:type="gramStart"/>
      <w:r w:rsidRPr="0013397C">
        <w:rPr>
          <w:rFonts w:ascii="Arial" w:hAnsi="Arial" w:cs="Arial"/>
          <w:sz w:val="16"/>
          <w:szCs w:val="16"/>
        </w:rPr>
        <w:t>н(</w:t>
      </w:r>
      <w:proofErr w:type="gramEnd"/>
      <w:r w:rsidRPr="0013397C">
        <w:rPr>
          <w:rFonts w:ascii="Arial" w:hAnsi="Arial" w:cs="Arial"/>
          <w:sz w:val="16"/>
          <w:szCs w:val="16"/>
        </w:rPr>
        <w:t>а).</w:t>
      </w:r>
    </w:p>
    <w:p w:rsidR="001B73B5" w:rsidRPr="0013397C" w:rsidRDefault="001B73B5" w:rsidP="001B73B5">
      <w:pPr>
        <w:pStyle w:val="ConsPlusNonformat"/>
        <w:ind w:firstLine="708"/>
        <w:jc w:val="both"/>
        <w:rPr>
          <w:rFonts w:ascii="Arial" w:hAnsi="Arial" w:cs="Arial"/>
          <w:sz w:val="16"/>
          <w:szCs w:val="16"/>
        </w:rPr>
      </w:pPr>
      <w:r w:rsidRPr="0013397C">
        <w:rPr>
          <w:rFonts w:ascii="Arial" w:hAnsi="Arial" w:cs="Arial"/>
          <w:sz w:val="16"/>
          <w:szCs w:val="16"/>
        </w:rPr>
        <w:t>Даю согласие на обработку моих персональных данных.</w:t>
      </w:r>
    </w:p>
    <w:p w:rsidR="001B73B5" w:rsidRPr="0013397C" w:rsidRDefault="001B73B5" w:rsidP="001B73B5">
      <w:pPr>
        <w:pStyle w:val="ConsPlusNonformat"/>
        <w:jc w:val="both"/>
        <w:rPr>
          <w:rFonts w:ascii="Arial" w:hAnsi="Arial" w:cs="Arial"/>
          <w:sz w:val="16"/>
          <w:szCs w:val="16"/>
        </w:rPr>
      </w:pPr>
      <w:r w:rsidRPr="0013397C">
        <w:rPr>
          <w:rFonts w:ascii="Arial" w:hAnsi="Arial" w:cs="Arial"/>
          <w:sz w:val="16"/>
          <w:szCs w:val="16"/>
        </w:rPr>
        <w:t xml:space="preserve">          Перечень прилагаемых документов:   ___________________________</w:t>
      </w:r>
    </w:p>
    <w:p w:rsidR="001B73B5" w:rsidRPr="0013397C" w:rsidRDefault="001B73B5" w:rsidP="001B73B5">
      <w:pPr>
        <w:pStyle w:val="ConsPlusNonformat"/>
        <w:rPr>
          <w:rFonts w:ascii="Arial" w:hAnsi="Arial" w:cs="Arial"/>
          <w:sz w:val="16"/>
          <w:szCs w:val="16"/>
        </w:rPr>
      </w:pPr>
      <w:r w:rsidRPr="0013397C">
        <w:rPr>
          <w:rFonts w:ascii="Arial" w:hAnsi="Arial" w:cs="Arial"/>
          <w:sz w:val="16"/>
          <w:szCs w:val="16"/>
        </w:rPr>
        <w:t xml:space="preserve">      ________________________________________________________</w:t>
      </w:r>
    </w:p>
    <w:p w:rsidR="001B73B5" w:rsidRPr="0013397C" w:rsidRDefault="001B73B5" w:rsidP="001B73B5">
      <w:pPr>
        <w:pStyle w:val="ConsPlusNonformat"/>
        <w:rPr>
          <w:rFonts w:ascii="Arial" w:hAnsi="Arial" w:cs="Arial"/>
          <w:sz w:val="16"/>
          <w:szCs w:val="16"/>
        </w:rPr>
      </w:pPr>
      <w:r w:rsidRPr="0013397C">
        <w:rPr>
          <w:rFonts w:ascii="Arial" w:hAnsi="Arial" w:cs="Arial"/>
          <w:sz w:val="16"/>
          <w:szCs w:val="16"/>
        </w:rPr>
        <w:t>________________________________________________________</w:t>
      </w:r>
    </w:p>
    <w:p w:rsidR="001B73B5" w:rsidRPr="0013397C" w:rsidRDefault="001B73B5" w:rsidP="001B73B5">
      <w:pPr>
        <w:pStyle w:val="ConsPlusNonformat"/>
        <w:rPr>
          <w:rFonts w:ascii="Arial" w:hAnsi="Arial" w:cs="Arial"/>
          <w:sz w:val="16"/>
          <w:szCs w:val="16"/>
        </w:rPr>
      </w:pPr>
      <w:r w:rsidRPr="0013397C">
        <w:rPr>
          <w:rFonts w:ascii="Arial" w:hAnsi="Arial" w:cs="Arial"/>
          <w:sz w:val="16"/>
          <w:szCs w:val="16"/>
        </w:rPr>
        <w:t xml:space="preserve"> </w:t>
      </w:r>
    </w:p>
    <w:p w:rsidR="001B73B5" w:rsidRPr="0013397C" w:rsidRDefault="001B73B5" w:rsidP="001B73B5">
      <w:pPr>
        <w:pStyle w:val="ConsPlusNonformat"/>
        <w:rPr>
          <w:rFonts w:ascii="Arial" w:hAnsi="Arial" w:cs="Arial"/>
          <w:sz w:val="16"/>
          <w:szCs w:val="16"/>
        </w:rPr>
      </w:pPr>
      <w:r w:rsidRPr="0013397C">
        <w:rPr>
          <w:rFonts w:ascii="Arial" w:hAnsi="Arial" w:cs="Arial"/>
          <w:sz w:val="16"/>
          <w:szCs w:val="16"/>
        </w:rPr>
        <w:t xml:space="preserve">          Дата подачи заявления _____________</w:t>
      </w:r>
    </w:p>
    <w:p w:rsidR="001B73B5" w:rsidRPr="0013397C" w:rsidRDefault="001B73B5" w:rsidP="001B73B5">
      <w:pPr>
        <w:pStyle w:val="ConsPlusNonformat"/>
        <w:rPr>
          <w:rFonts w:ascii="Arial" w:hAnsi="Arial" w:cs="Arial"/>
          <w:sz w:val="16"/>
          <w:szCs w:val="16"/>
        </w:rPr>
      </w:pPr>
      <w:r w:rsidRPr="0013397C">
        <w:rPr>
          <w:rFonts w:ascii="Arial" w:hAnsi="Arial" w:cs="Arial"/>
          <w:sz w:val="16"/>
          <w:szCs w:val="16"/>
        </w:rPr>
        <w:t xml:space="preserve">         Подпись родителей (законных представителей) </w:t>
      </w:r>
    </w:p>
    <w:p w:rsidR="001B73B5" w:rsidRPr="0013397C" w:rsidRDefault="001B73B5" w:rsidP="001B73B5">
      <w:pPr>
        <w:rPr>
          <w:rFonts w:ascii="Arial" w:hAnsi="Arial" w:cs="Arial"/>
          <w:bCs/>
          <w:sz w:val="16"/>
          <w:szCs w:val="16"/>
        </w:rPr>
      </w:pPr>
    </w:p>
    <w:tbl>
      <w:tblPr>
        <w:tblW w:w="0" w:type="auto"/>
        <w:tblLook w:val="04A0" w:firstRow="1" w:lastRow="0" w:firstColumn="1" w:lastColumn="0" w:noHBand="0" w:noVBand="1"/>
      </w:tblPr>
      <w:tblGrid>
        <w:gridCol w:w="265"/>
        <w:gridCol w:w="4983"/>
      </w:tblGrid>
      <w:tr w:rsidR="001B73B5" w:rsidRPr="0013397C" w:rsidTr="00E2082E">
        <w:tc>
          <w:tcPr>
            <w:tcW w:w="321" w:type="dxa"/>
            <w:shd w:val="clear" w:color="auto" w:fill="auto"/>
          </w:tcPr>
          <w:p w:rsidR="001B73B5" w:rsidRPr="0013397C" w:rsidRDefault="001B73B5" w:rsidP="00E2082E">
            <w:pPr>
              <w:widowControl w:val="0"/>
              <w:autoSpaceDE w:val="0"/>
              <w:autoSpaceDN w:val="0"/>
              <w:adjustRightInd w:val="0"/>
              <w:jc w:val="both"/>
              <w:rPr>
                <w:rFonts w:ascii="Arial" w:hAnsi="Arial" w:cs="Arial"/>
                <w:sz w:val="16"/>
                <w:szCs w:val="16"/>
              </w:rPr>
            </w:pPr>
          </w:p>
        </w:tc>
        <w:tc>
          <w:tcPr>
            <w:tcW w:w="9249" w:type="dxa"/>
            <w:shd w:val="clear" w:color="auto" w:fill="auto"/>
          </w:tcPr>
          <w:p w:rsidR="001B73B5" w:rsidRPr="0013397C" w:rsidRDefault="001B73B5" w:rsidP="00E2082E">
            <w:pPr>
              <w:widowControl w:val="0"/>
              <w:autoSpaceDE w:val="0"/>
              <w:autoSpaceDN w:val="0"/>
              <w:adjustRightInd w:val="0"/>
              <w:jc w:val="center"/>
              <w:rPr>
                <w:rFonts w:ascii="Arial" w:hAnsi="Arial" w:cs="Arial"/>
                <w:sz w:val="16"/>
                <w:szCs w:val="16"/>
              </w:rPr>
            </w:pPr>
            <w:r w:rsidRPr="0013397C">
              <w:rPr>
                <w:rFonts w:ascii="Arial" w:hAnsi="Arial" w:cs="Arial"/>
                <w:sz w:val="16"/>
                <w:szCs w:val="16"/>
              </w:rPr>
              <w:t>Приложение 6</w:t>
            </w:r>
          </w:p>
          <w:p w:rsidR="001B73B5" w:rsidRPr="0013397C" w:rsidRDefault="001B73B5" w:rsidP="001B73B5">
            <w:pPr>
              <w:widowControl w:val="0"/>
              <w:autoSpaceDE w:val="0"/>
              <w:autoSpaceDN w:val="0"/>
              <w:adjustRightInd w:val="0"/>
              <w:jc w:val="both"/>
              <w:rPr>
                <w:rFonts w:ascii="Arial" w:hAnsi="Arial" w:cs="Arial"/>
                <w:sz w:val="16"/>
                <w:szCs w:val="16"/>
              </w:rPr>
            </w:pPr>
            <w:r w:rsidRPr="0013397C">
              <w:rPr>
                <w:rFonts w:ascii="Arial" w:hAnsi="Arial" w:cs="Arial"/>
                <w:sz w:val="16"/>
                <w:szCs w:val="16"/>
              </w:rPr>
              <w:t xml:space="preserve">к административному регламенту </w:t>
            </w:r>
            <w:r w:rsidRPr="0013397C">
              <w:rPr>
                <w:rFonts w:ascii="Arial" w:hAnsi="Arial" w:cs="Arial"/>
                <w:bCs/>
                <w:sz w:val="16"/>
                <w:szCs w:val="16"/>
              </w:rPr>
              <w:t>предоставления</w:t>
            </w:r>
            <w:r w:rsidRPr="0013397C">
              <w:rPr>
                <w:rFonts w:ascii="Arial" w:hAnsi="Arial" w:cs="Arial"/>
                <w:sz w:val="16"/>
                <w:szCs w:val="16"/>
              </w:rPr>
              <w:t xml:space="preserve"> Отделом образования администрации Благодарненского муниципального района Ставропольского края, муниципальными дошкольными образовательными организациями Благодарненского муниципального района Ставропольского края муниципальной </w:t>
            </w:r>
            <w:r w:rsidRPr="0013397C">
              <w:rPr>
                <w:rFonts w:ascii="Arial" w:hAnsi="Arial" w:cs="Arial"/>
                <w:bCs/>
                <w:sz w:val="16"/>
                <w:szCs w:val="16"/>
              </w:rPr>
              <w:t xml:space="preserve">услуги «Прием заявлений, постановка на учет и зачисление детей в дошкольные образовательные организации Благодарненского муниципального района Ставропольского края, реализующие основную образовательную программу дошкольного образования (детские сады)» </w:t>
            </w:r>
            <w:r w:rsidRPr="0013397C">
              <w:rPr>
                <w:rFonts w:ascii="Arial" w:hAnsi="Arial" w:cs="Arial"/>
                <w:sz w:val="16"/>
                <w:szCs w:val="16"/>
              </w:rPr>
              <w:t xml:space="preserve"> </w:t>
            </w:r>
          </w:p>
        </w:tc>
      </w:tr>
    </w:tbl>
    <w:p w:rsidR="001B73B5" w:rsidRPr="0013397C" w:rsidRDefault="001B73B5" w:rsidP="001B73B5">
      <w:pPr>
        <w:jc w:val="center"/>
        <w:rPr>
          <w:rFonts w:ascii="Arial" w:hAnsi="Arial" w:cs="Arial"/>
          <w:bCs/>
          <w:sz w:val="16"/>
          <w:szCs w:val="16"/>
        </w:rPr>
      </w:pPr>
    </w:p>
    <w:p w:rsidR="001B73B5" w:rsidRPr="0013397C" w:rsidRDefault="001B73B5" w:rsidP="001B73B5">
      <w:pPr>
        <w:jc w:val="center"/>
        <w:rPr>
          <w:rFonts w:ascii="Arial" w:hAnsi="Arial" w:cs="Arial"/>
          <w:bCs/>
          <w:sz w:val="16"/>
          <w:szCs w:val="16"/>
        </w:rPr>
      </w:pPr>
    </w:p>
    <w:p w:rsidR="001B73B5" w:rsidRPr="0013397C" w:rsidRDefault="001B73B5" w:rsidP="001B73B5">
      <w:pPr>
        <w:jc w:val="center"/>
        <w:rPr>
          <w:rFonts w:ascii="Arial" w:hAnsi="Arial" w:cs="Arial"/>
          <w:bCs/>
          <w:sz w:val="16"/>
          <w:szCs w:val="16"/>
        </w:rPr>
      </w:pPr>
      <w:r w:rsidRPr="0013397C">
        <w:rPr>
          <w:rFonts w:ascii="Arial" w:hAnsi="Arial" w:cs="Arial"/>
          <w:bCs/>
          <w:sz w:val="16"/>
          <w:szCs w:val="16"/>
        </w:rPr>
        <w:t>БЛОК-СХЕМА</w:t>
      </w:r>
    </w:p>
    <w:p w:rsidR="001B73B5" w:rsidRPr="0013397C" w:rsidRDefault="001B73B5" w:rsidP="001B73B5">
      <w:pPr>
        <w:jc w:val="center"/>
        <w:rPr>
          <w:rFonts w:ascii="Arial" w:hAnsi="Arial" w:cs="Arial"/>
          <w:bCs/>
          <w:sz w:val="16"/>
          <w:szCs w:val="16"/>
        </w:rPr>
      </w:pPr>
      <w:r w:rsidRPr="0013397C">
        <w:rPr>
          <w:rFonts w:ascii="Arial" w:hAnsi="Arial" w:cs="Arial"/>
          <w:bCs/>
          <w:sz w:val="16"/>
          <w:szCs w:val="16"/>
        </w:rPr>
        <w:t xml:space="preserve">предоставления услуги </w:t>
      </w:r>
    </w:p>
    <w:p w:rsidR="001B73B5" w:rsidRPr="0013397C" w:rsidRDefault="001B73B5" w:rsidP="001B73B5">
      <w:pPr>
        <w:jc w:val="center"/>
        <w:rPr>
          <w:rFonts w:ascii="Arial" w:hAnsi="Arial" w:cs="Arial"/>
          <w:bCs/>
          <w:sz w:val="16"/>
          <w:szCs w:val="16"/>
        </w:rPr>
      </w:pPr>
      <w:r w:rsidRPr="0013397C">
        <w:rPr>
          <w:rFonts w:ascii="Arial" w:hAnsi="Arial" w:cs="Arial"/>
          <w:bCs/>
          <w:sz w:val="16"/>
          <w:szCs w:val="16"/>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494F58" w:rsidRDefault="00F92B67" w:rsidP="00CA595D">
      <w:pPr>
        <w:pStyle w:val="ConsPlusNormal"/>
        <w:widowControl/>
        <w:ind w:firstLine="540"/>
        <w:jc w:val="both"/>
        <w:rPr>
          <w:sz w:val="16"/>
          <w:szCs w:val="16"/>
        </w:rPr>
      </w:pPr>
      <w:r>
        <w:rPr>
          <w:bCs/>
          <w:noProof/>
          <w:sz w:val="28"/>
          <w:szCs w:val="28"/>
        </w:rPr>
        <mc:AlternateContent>
          <mc:Choice Requires="wpc">
            <w:drawing>
              <wp:inline distT="0" distB="0" distL="0" distR="0" wp14:anchorId="4A287E90" wp14:editId="0E8C2DA3">
                <wp:extent cx="2796540" cy="4229100"/>
                <wp:effectExtent l="0" t="0" r="80010" b="38100"/>
                <wp:docPr id="221" name="Полотно 2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4" name="Line 40"/>
                        <wps:cNvCnPr/>
                        <wps:spPr bwMode="auto">
                          <a:xfrm>
                            <a:off x="914098" y="2171966"/>
                            <a:ext cx="0" cy="1140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41"/>
                        <wps:cNvCnPr/>
                        <wps:spPr bwMode="auto">
                          <a:xfrm>
                            <a:off x="4114654" y="2171966"/>
                            <a:ext cx="0" cy="1140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76" name="Group 42"/>
                        <wpg:cNvGrpSpPr>
                          <a:grpSpLocks/>
                        </wpg:cNvGrpSpPr>
                        <wpg:grpSpPr bwMode="auto">
                          <a:xfrm>
                            <a:off x="3810" y="0"/>
                            <a:ext cx="2796540" cy="4229100"/>
                            <a:chOff x="2133" y="5005"/>
                            <a:chExt cx="7341" cy="7107"/>
                          </a:xfrm>
                        </wpg:grpSpPr>
                        <wps:wsp>
                          <wps:cNvPr id="177" name="AutoShape 43"/>
                          <wps:cNvSpPr>
                            <a:spLocks noChangeArrowheads="1"/>
                          </wps:cNvSpPr>
                          <wps:spPr bwMode="auto">
                            <a:xfrm>
                              <a:off x="3968" y="5005"/>
                              <a:ext cx="2824" cy="558"/>
                            </a:xfrm>
                            <a:prstGeom prst="flowChartInputOutput">
                              <a:avLst/>
                            </a:prstGeom>
                            <a:solidFill>
                              <a:srgbClr val="FFFFFF"/>
                            </a:solidFill>
                            <a:ln w="9525">
                              <a:solidFill>
                                <a:srgbClr val="000000"/>
                              </a:solidFill>
                              <a:miter lim="800000"/>
                              <a:headEnd/>
                              <a:tailEnd/>
                            </a:ln>
                          </wps:spPr>
                          <wps:txbx>
                            <w:txbxContent>
                              <w:p w:rsidR="00F92B67" w:rsidRPr="0013397C" w:rsidRDefault="00F92B67" w:rsidP="00F92B67">
                                <w:pPr>
                                  <w:rPr>
                                    <w:rFonts w:ascii="Arial" w:hAnsi="Arial" w:cs="Arial"/>
                                    <w:sz w:val="10"/>
                                    <w:szCs w:val="10"/>
                                  </w:rPr>
                                </w:pPr>
                                <w:r w:rsidRPr="0013397C">
                                  <w:rPr>
                                    <w:rFonts w:ascii="Arial" w:hAnsi="Arial" w:cs="Arial"/>
                                    <w:sz w:val="10"/>
                                    <w:szCs w:val="10"/>
                                  </w:rPr>
                                  <w:t xml:space="preserve">1. </w:t>
                                </w:r>
                                <w:proofErr w:type="spellStart"/>
                                <w:r w:rsidRPr="0013397C">
                                  <w:rPr>
                                    <w:rFonts w:ascii="Arial" w:hAnsi="Arial" w:cs="Arial"/>
                                    <w:sz w:val="10"/>
                                    <w:szCs w:val="10"/>
                                  </w:rPr>
                                  <w:t>Предоставл</w:t>
                                </w:r>
                                <w:proofErr w:type="spellEnd"/>
                                <w:r w:rsidRPr="0013397C">
                                  <w:rPr>
                                    <w:rFonts w:ascii="Arial" w:hAnsi="Arial" w:cs="Arial"/>
                                    <w:sz w:val="10"/>
                                    <w:szCs w:val="10"/>
                                  </w:rPr>
                                  <w:t xml:space="preserve">. </w:t>
                                </w:r>
                                <w:proofErr w:type="spellStart"/>
                                <w:r w:rsidRPr="0013397C">
                                  <w:rPr>
                                    <w:rFonts w:ascii="Arial" w:hAnsi="Arial" w:cs="Arial"/>
                                    <w:sz w:val="10"/>
                                    <w:szCs w:val="10"/>
                                  </w:rPr>
                                  <w:t>заявл</w:t>
                                </w:r>
                                <w:proofErr w:type="spellEnd"/>
                                <w:r w:rsidRPr="0013397C">
                                  <w:rPr>
                                    <w:rFonts w:ascii="Arial" w:hAnsi="Arial" w:cs="Arial"/>
                                    <w:sz w:val="10"/>
                                    <w:szCs w:val="10"/>
                                  </w:rPr>
                                  <w:t>. и комплект документов</w:t>
                                </w:r>
                              </w:p>
                              <w:p w:rsidR="00F92B67" w:rsidRPr="0013397C" w:rsidRDefault="00F92B67" w:rsidP="00F92B67">
                                <w:pPr>
                                  <w:rPr>
                                    <w:rFonts w:ascii="Arial" w:hAnsi="Arial" w:cs="Arial"/>
                                    <w:sz w:val="10"/>
                                    <w:szCs w:val="10"/>
                                  </w:rPr>
                                </w:pPr>
                              </w:p>
                            </w:txbxContent>
                          </wps:txbx>
                          <wps:bodyPr rot="0" vert="horz" wrap="square" lIns="91440" tIns="45720" rIns="91440" bIns="45720" anchor="t" anchorCtr="0" upright="1">
                            <a:noAutofit/>
                          </wps:bodyPr>
                        </wps:wsp>
                        <wps:wsp>
                          <wps:cNvPr id="178" name="AutoShape 44"/>
                          <wps:cNvSpPr>
                            <a:spLocks noChangeArrowheads="1"/>
                          </wps:cNvSpPr>
                          <wps:spPr bwMode="auto">
                            <a:xfrm>
                              <a:off x="2556" y="5005"/>
                              <a:ext cx="1130" cy="418"/>
                            </a:xfrm>
                            <a:prstGeom prst="roundRect">
                              <a:avLst>
                                <a:gd name="adj" fmla="val 16667"/>
                              </a:avLst>
                            </a:prstGeom>
                            <a:solidFill>
                              <a:srgbClr val="FFFFFF"/>
                            </a:solidFill>
                            <a:ln w="9525">
                              <a:solidFill>
                                <a:srgbClr val="000000"/>
                              </a:solidFill>
                              <a:round/>
                              <a:headEnd/>
                              <a:tailEnd/>
                            </a:ln>
                          </wps:spPr>
                          <wps:txbx>
                            <w:txbxContent>
                              <w:p w:rsidR="00F92B67" w:rsidRPr="0013397C" w:rsidRDefault="00F92B67" w:rsidP="00F92B67">
                                <w:pPr>
                                  <w:rPr>
                                    <w:rFonts w:ascii="Arial" w:hAnsi="Arial" w:cs="Arial"/>
                                    <w:sz w:val="10"/>
                                    <w:szCs w:val="10"/>
                                  </w:rPr>
                                </w:pPr>
                                <w:r w:rsidRPr="0013397C">
                                  <w:rPr>
                                    <w:rFonts w:ascii="Arial" w:hAnsi="Arial" w:cs="Arial"/>
                                    <w:sz w:val="10"/>
                                    <w:szCs w:val="10"/>
                                  </w:rPr>
                                  <w:t>0.Начало</w:t>
                                </w:r>
                              </w:p>
                            </w:txbxContent>
                          </wps:txbx>
                          <wps:bodyPr rot="0" vert="horz" wrap="square" lIns="91440" tIns="45720" rIns="91440" bIns="45720" anchor="t" anchorCtr="0" upright="1">
                            <a:noAutofit/>
                          </wps:bodyPr>
                        </wps:wsp>
                        <wps:wsp>
                          <wps:cNvPr id="179" name="Line 45"/>
                          <wps:cNvCnPr/>
                          <wps:spPr bwMode="auto">
                            <a:xfrm>
                              <a:off x="3686" y="5284"/>
                              <a:ext cx="70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Line 46"/>
                          <wps:cNvCnPr/>
                          <wps:spPr bwMode="auto">
                            <a:xfrm flipV="1">
                              <a:off x="6368" y="5145"/>
                              <a:ext cx="847" cy="2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Rectangle 47"/>
                          <wps:cNvSpPr>
                            <a:spLocks noChangeArrowheads="1"/>
                          </wps:cNvSpPr>
                          <wps:spPr bwMode="auto">
                            <a:xfrm>
                              <a:off x="7215" y="5005"/>
                              <a:ext cx="2118" cy="836"/>
                            </a:xfrm>
                            <a:prstGeom prst="rect">
                              <a:avLst/>
                            </a:prstGeom>
                            <a:solidFill>
                              <a:srgbClr val="FFFFFF"/>
                            </a:solidFill>
                            <a:ln w="9525">
                              <a:solidFill>
                                <a:srgbClr val="000000"/>
                              </a:solidFill>
                              <a:miter lim="800000"/>
                              <a:headEnd/>
                              <a:tailEnd/>
                            </a:ln>
                          </wps:spPr>
                          <wps:txbx>
                            <w:txbxContent>
                              <w:p w:rsidR="00F92B67" w:rsidRPr="0013397C" w:rsidRDefault="00F92B67" w:rsidP="00F92B67">
                                <w:pPr>
                                  <w:jc w:val="center"/>
                                  <w:rPr>
                                    <w:rFonts w:ascii="Arial" w:hAnsi="Arial" w:cs="Arial"/>
                                    <w:sz w:val="10"/>
                                    <w:szCs w:val="10"/>
                                  </w:rPr>
                                </w:pPr>
                                <w:r w:rsidRPr="0013397C">
                                  <w:rPr>
                                    <w:rFonts w:ascii="Arial" w:hAnsi="Arial" w:cs="Arial"/>
                                    <w:sz w:val="10"/>
                                    <w:szCs w:val="10"/>
                                  </w:rPr>
                                  <w:t>Консультация о предоставлении необходимых сведений, формы заявления.</w:t>
                                </w:r>
                              </w:p>
                            </w:txbxContent>
                          </wps:txbx>
                          <wps:bodyPr rot="0" vert="horz" wrap="square" lIns="91440" tIns="45720" rIns="91440" bIns="45720" anchor="t" anchorCtr="0" upright="1">
                            <a:noAutofit/>
                          </wps:bodyPr>
                        </wps:wsp>
                        <wps:wsp>
                          <wps:cNvPr id="182" name="Line 48"/>
                          <wps:cNvCnPr/>
                          <wps:spPr bwMode="auto">
                            <a:xfrm>
                              <a:off x="5379" y="5563"/>
                              <a:ext cx="1" cy="5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 name="AutoShape 49"/>
                          <wps:cNvSpPr>
                            <a:spLocks noChangeArrowheads="1"/>
                          </wps:cNvSpPr>
                          <wps:spPr bwMode="auto">
                            <a:xfrm>
                              <a:off x="4391" y="6120"/>
                              <a:ext cx="1835" cy="836"/>
                            </a:xfrm>
                            <a:prstGeom prst="flowChartDecision">
                              <a:avLst/>
                            </a:prstGeom>
                            <a:solidFill>
                              <a:srgbClr val="FFFFFF"/>
                            </a:solidFill>
                            <a:ln w="9525">
                              <a:solidFill>
                                <a:srgbClr val="000000"/>
                              </a:solidFill>
                              <a:miter lim="800000"/>
                              <a:headEnd/>
                              <a:tailEnd/>
                            </a:ln>
                          </wps:spPr>
                          <wps:txbx>
                            <w:txbxContent>
                              <w:p w:rsidR="00F92B67" w:rsidRPr="0013397C" w:rsidRDefault="00F92B67" w:rsidP="00F92B67">
                                <w:pPr>
                                  <w:jc w:val="center"/>
                                  <w:rPr>
                                    <w:rFonts w:ascii="Arial" w:hAnsi="Arial" w:cs="Arial"/>
                                    <w:sz w:val="10"/>
                                    <w:szCs w:val="10"/>
                                  </w:rPr>
                                </w:pPr>
                                <w:r w:rsidRPr="0013397C">
                                  <w:rPr>
                                    <w:rFonts w:ascii="Arial" w:hAnsi="Arial" w:cs="Arial"/>
                                    <w:sz w:val="10"/>
                                    <w:szCs w:val="10"/>
                                  </w:rPr>
                                  <w:t>2. Тип обращения</w:t>
                                </w:r>
                              </w:p>
                            </w:txbxContent>
                          </wps:txbx>
                          <wps:bodyPr rot="0" vert="horz" wrap="square" lIns="91440" tIns="45720" rIns="91440" bIns="45720" anchor="t" anchorCtr="0" upright="1">
                            <a:noAutofit/>
                          </wps:bodyPr>
                        </wps:wsp>
                        <wps:wsp>
                          <wps:cNvPr id="184" name="Line 50"/>
                          <wps:cNvCnPr/>
                          <wps:spPr bwMode="auto">
                            <a:xfrm flipH="1">
                              <a:off x="3686" y="6538"/>
                              <a:ext cx="7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1"/>
                          <wps:cNvCnPr/>
                          <wps:spPr bwMode="auto">
                            <a:xfrm>
                              <a:off x="3686" y="6538"/>
                              <a:ext cx="1" cy="4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Rectangle 52"/>
                          <wps:cNvSpPr>
                            <a:spLocks noChangeArrowheads="1"/>
                          </wps:cNvSpPr>
                          <wps:spPr bwMode="auto">
                            <a:xfrm>
                              <a:off x="2133" y="6956"/>
                              <a:ext cx="2964" cy="697"/>
                            </a:xfrm>
                            <a:prstGeom prst="rect">
                              <a:avLst/>
                            </a:prstGeom>
                            <a:solidFill>
                              <a:srgbClr val="FFFFFF"/>
                            </a:solidFill>
                            <a:ln w="9525">
                              <a:solidFill>
                                <a:srgbClr val="000000"/>
                              </a:solidFill>
                              <a:miter lim="800000"/>
                              <a:headEnd/>
                              <a:tailEnd/>
                            </a:ln>
                          </wps:spPr>
                          <wps:txbx>
                            <w:txbxContent>
                              <w:p w:rsidR="00F92B67" w:rsidRPr="0013397C" w:rsidRDefault="00F92B67" w:rsidP="00F92B67">
                                <w:pPr>
                                  <w:rPr>
                                    <w:rFonts w:ascii="Arial" w:hAnsi="Arial" w:cs="Arial"/>
                                    <w:sz w:val="10"/>
                                    <w:szCs w:val="10"/>
                                  </w:rPr>
                                </w:pPr>
                                <w:r w:rsidRPr="0013397C">
                                  <w:rPr>
                                    <w:rFonts w:ascii="Arial" w:hAnsi="Arial" w:cs="Arial"/>
                                    <w:sz w:val="10"/>
                                    <w:szCs w:val="10"/>
                                  </w:rPr>
                                  <w:t>3. Прием заявления и документов для рассмотрения, при личном обращении.</w:t>
                                </w:r>
                              </w:p>
                            </w:txbxContent>
                          </wps:txbx>
                          <wps:bodyPr rot="0" vert="horz" wrap="square" lIns="91440" tIns="45720" rIns="91440" bIns="45720" anchor="t" anchorCtr="0" upright="1">
                            <a:noAutofit/>
                          </wps:bodyPr>
                        </wps:wsp>
                        <wps:wsp>
                          <wps:cNvPr id="187" name="Line 53"/>
                          <wps:cNvCnPr/>
                          <wps:spPr bwMode="auto">
                            <a:xfrm>
                              <a:off x="6227" y="6538"/>
                              <a:ext cx="8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54"/>
                          <wps:cNvCnPr/>
                          <wps:spPr bwMode="auto">
                            <a:xfrm>
                              <a:off x="7074" y="6538"/>
                              <a:ext cx="1" cy="4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 name="Rectangle 55"/>
                          <wps:cNvSpPr>
                            <a:spLocks noChangeArrowheads="1"/>
                          </wps:cNvSpPr>
                          <wps:spPr bwMode="auto">
                            <a:xfrm>
                              <a:off x="5945" y="6956"/>
                              <a:ext cx="2541" cy="697"/>
                            </a:xfrm>
                            <a:prstGeom prst="rect">
                              <a:avLst/>
                            </a:prstGeom>
                            <a:solidFill>
                              <a:srgbClr val="FFFFFF"/>
                            </a:solidFill>
                            <a:ln w="9525">
                              <a:solidFill>
                                <a:srgbClr val="000000"/>
                              </a:solidFill>
                              <a:miter lim="800000"/>
                              <a:headEnd/>
                              <a:tailEnd/>
                            </a:ln>
                          </wps:spPr>
                          <wps:txbx>
                            <w:txbxContent>
                              <w:p w:rsidR="00F92B67" w:rsidRPr="0013397C" w:rsidRDefault="00F92B67" w:rsidP="00F92B67">
                                <w:pPr>
                                  <w:rPr>
                                    <w:rFonts w:ascii="Arial" w:hAnsi="Arial" w:cs="Arial"/>
                                    <w:sz w:val="10"/>
                                    <w:szCs w:val="10"/>
                                  </w:rPr>
                                </w:pPr>
                                <w:r w:rsidRPr="0013397C">
                                  <w:rPr>
                                    <w:rFonts w:ascii="Arial" w:hAnsi="Arial" w:cs="Arial"/>
                                    <w:sz w:val="10"/>
                                    <w:szCs w:val="10"/>
                                  </w:rPr>
                                  <w:t>4. Прием заявления и документов для рассмотрения, при обращении по эл. почте/портал.</w:t>
                                </w:r>
                              </w:p>
                            </w:txbxContent>
                          </wps:txbx>
                          <wps:bodyPr rot="0" vert="horz" wrap="square" lIns="91440" tIns="45720" rIns="91440" bIns="45720" anchor="t" anchorCtr="0" upright="1">
                            <a:noAutofit/>
                          </wps:bodyPr>
                        </wps:wsp>
                        <wps:wsp>
                          <wps:cNvPr id="190" name="Line 56"/>
                          <wps:cNvCnPr/>
                          <wps:spPr bwMode="auto">
                            <a:xfrm>
                              <a:off x="2274" y="7653"/>
                              <a:ext cx="141" cy="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Rectangle 57"/>
                          <wps:cNvSpPr>
                            <a:spLocks noChangeArrowheads="1"/>
                          </wps:cNvSpPr>
                          <wps:spPr bwMode="auto">
                            <a:xfrm>
                              <a:off x="2133" y="7932"/>
                              <a:ext cx="2117" cy="557"/>
                            </a:xfrm>
                            <a:prstGeom prst="rect">
                              <a:avLst/>
                            </a:prstGeom>
                            <a:solidFill>
                              <a:srgbClr val="FFFFFF"/>
                            </a:solidFill>
                            <a:ln w="9525">
                              <a:solidFill>
                                <a:srgbClr val="000000"/>
                              </a:solidFill>
                              <a:miter lim="800000"/>
                              <a:headEnd/>
                              <a:tailEnd/>
                            </a:ln>
                          </wps:spPr>
                          <wps:txbx>
                            <w:txbxContent>
                              <w:p w:rsidR="00F92B67" w:rsidRPr="0013397C" w:rsidRDefault="00F92B67" w:rsidP="00F92B67">
                                <w:pPr>
                                  <w:rPr>
                                    <w:rFonts w:ascii="Arial" w:hAnsi="Arial" w:cs="Arial"/>
                                    <w:b/>
                                    <w:sz w:val="10"/>
                                    <w:szCs w:val="10"/>
                                  </w:rPr>
                                </w:pPr>
                                <w:r w:rsidRPr="0013397C">
                                  <w:rPr>
                                    <w:rFonts w:ascii="Arial" w:hAnsi="Arial" w:cs="Arial"/>
                                    <w:b/>
                                    <w:sz w:val="10"/>
                                    <w:szCs w:val="10"/>
                                  </w:rPr>
                                  <w:t>Время оформления 30 мин.</w:t>
                                </w:r>
                              </w:p>
                            </w:txbxContent>
                          </wps:txbx>
                          <wps:bodyPr rot="0" vert="horz" wrap="square" lIns="91440" tIns="45720" rIns="91440" bIns="45720" anchor="t" anchorCtr="0" upright="1">
                            <a:noAutofit/>
                          </wps:bodyPr>
                        </wps:wsp>
                        <wps:wsp>
                          <wps:cNvPr id="192" name="Line 58"/>
                          <wps:cNvCnPr/>
                          <wps:spPr bwMode="auto">
                            <a:xfrm>
                              <a:off x="3262" y="7792"/>
                              <a:ext cx="39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59"/>
                          <wps:cNvCnPr/>
                          <wps:spPr bwMode="auto">
                            <a:xfrm>
                              <a:off x="5521" y="7792"/>
                              <a:ext cx="1" cy="5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 name="Rectangle 60"/>
                          <wps:cNvSpPr>
                            <a:spLocks noChangeArrowheads="1"/>
                          </wps:cNvSpPr>
                          <wps:spPr bwMode="auto">
                            <a:xfrm>
                              <a:off x="4674" y="8350"/>
                              <a:ext cx="2400" cy="556"/>
                            </a:xfrm>
                            <a:prstGeom prst="rect">
                              <a:avLst/>
                            </a:prstGeom>
                            <a:solidFill>
                              <a:srgbClr val="FFFFFF"/>
                            </a:solidFill>
                            <a:ln w="9525">
                              <a:solidFill>
                                <a:srgbClr val="000000"/>
                              </a:solidFill>
                              <a:miter lim="800000"/>
                              <a:headEnd/>
                              <a:tailEnd/>
                            </a:ln>
                          </wps:spPr>
                          <wps:txbx>
                            <w:txbxContent>
                              <w:p w:rsidR="00F92B67" w:rsidRPr="0013397C" w:rsidRDefault="00F92B67" w:rsidP="00F92B67">
                                <w:pPr>
                                  <w:rPr>
                                    <w:rFonts w:ascii="Arial" w:hAnsi="Arial" w:cs="Arial"/>
                                    <w:sz w:val="10"/>
                                    <w:szCs w:val="10"/>
                                  </w:rPr>
                                </w:pPr>
                                <w:r w:rsidRPr="0013397C">
                                  <w:rPr>
                                    <w:rFonts w:ascii="Arial" w:hAnsi="Arial" w:cs="Arial"/>
                                    <w:sz w:val="10"/>
                                    <w:szCs w:val="10"/>
                                  </w:rPr>
                                  <w:t>5. Регистрация заявления и предоставленных документов</w:t>
                                </w:r>
                              </w:p>
                            </w:txbxContent>
                          </wps:txbx>
                          <wps:bodyPr rot="0" vert="horz" wrap="square" lIns="91440" tIns="45720" rIns="91440" bIns="45720" anchor="t" anchorCtr="0" upright="1">
                            <a:noAutofit/>
                          </wps:bodyPr>
                        </wps:wsp>
                        <wps:wsp>
                          <wps:cNvPr id="195" name="Line 61"/>
                          <wps:cNvCnPr/>
                          <wps:spPr bwMode="auto">
                            <a:xfrm>
                              <a:off x="5521" y="8907"/>
                              <a:ext cx="0" cy="2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 name="AutoShape 62"/>
                          <wps:cNvSpPr>
                            <a:spLocks noChangeArrowheads="1"/>
                          </wps:cNvSpPr>
                          <wps:spPr bwMode="auto">
                            <a:xfrm>
                              <a:off x="4528" y="9125"/>
                              <a:ext cx="1834" cy="558"/>
                            </a:xfrm>
                            <a:prstGeom prst="flowChartDecision">
                              <a:avLst/>
                            </a:prstGeom>
                            <a:solidFill>
                              <a:srgbClr val="FFFFFF"/>
                            </a:solidFill>
                            <a:ln w="9525">
                              <a:solidFill>
                                <a:srgbClr val="000000"/>
                              </a:solidFill>
                              <a:miter lim="800000"/>
                              <a:headEnd/>
                              <a:tailEnd/>
                            </a:ln>
                          </wps:spPr>
                          <wps:txbx>
                            <w:txbxContent>
                              <w:p w:rsidR="00F92B67" w:rsidRPr="0013397C" w:rsidRDefault="00F92B67" w:rsidP="00F92B67">
                                <w:pPr>
                                  <w:rPr>
                                    <w:rFonts w:ascii="Arial" w:hAnsi="Arial" w:cs="Arial"/>
                                    <w:sz w:val="10"/>
                                    <w:szCs w:val="10"/>
                                  </w:rPr>
                                </w:pPr>
                                <w:r w:rsidRPr="0013397C">
                                  <w:rPr>
                                    <w:rFonts w:ascii="Arial" w:hAnsi="Arial" w:cs="Arial"/>
                                    <w:sz w:val="10"/>
                                    <w:szCs w:val="10"/>
                                  </w:rPr>
                                  <w:t>6.Документ</w:t>
                                </w:r>
                              </w:p>
                              <w:p w:rsidR="00F92B67" w:rsidRPr="0013397C" w:rsidRDefault="00F92B67" w:rsidP="00F92B67">
                                <w:pPr>
                                  <w:rPr>
                                    <w:rFonts w:ascii="Arial" w:hAnsi="Arial" w:cs="Arial"/>
                                    <w:sz w:val="10"/>
                                    <w:szCs w:val="10"/>
                                  </w:rPr>
                                </w:pPr>
                              </w:p>
                            </w:txbxContent>
                          </wps:txbx>
                          <wps:bodyPr rot="0" vert="horz" wrap="square" lIns="91440" tIns="45720" rIns="91440" bIns="45720" anchor="t" anchorCtr="0" upright="1">
                            <a:noAutofit/>
                          </wps:bodyPr>
                        </wps:wsp>
                        <wps:wsp>
                          <wps:cNvPr id="197" name="Line 63"/>
                          <wps:cNvCnPr/>
                          <wps:spPr bwMode="auto">
                            <a:xfrm flipH="1" flipV="1">
                              <a:off x="3827" y="9046"/>
                              <a:ext cx="847" cy="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Rectangle 64"/>
                          <wps:cNvSpPr>
                            <a:spLocks noChangeArrowheads="1"/>
                          </wps:cNvSpPr>
                          <wps:spPr bwMode="auto">
                            <a:xfrm>
                              <a:off x="2274" y="8768"/>
                              <a:ext cx="1976" cy="278"/>
                            </a:xfrm>
                            <a:prstGeom prst="rect">
                              <a:avLst/>
                            </a:prstGeom>
                            <a:solidFill>
                              <a:srgbClr val="FFFFFF"/>
                            </a:solidFill>
                            <a:ln w="9525">
                              <a:solidFill>
                                <a:srgbClr val="000000"/>
                              </a:solidFill>
                              <a:miter lim="800000"/>
                              <a:headEnd/>
                              <a:tailEnd/>
                            </a:ln>
                          </wps:spPr>
                          <wps:txbx>
                            <w:txbxContent>
                              <w:p w:rsidR="00F92B67" w:rsidRPr="0013397C" w:rsidRDefault="00F92B67" w:rsidP="00F92B67">
                                <w:pPr>
                                  <w:rPr>
                                    <w:rFonts w:ascii="Arial" w:hAnsi="Arial" w:cs="Arial"/>
                                    <w:sz w:val="10"/>
                                    <w:szCs w:val="10"/>
                                  </w:rPr>
                                </w:pPr>
                                <w:r w:rsidRPr="0013397C">
                                  <w:rPr>
                                    <w:rFonts w:ascii="Arial" w:hAnsi="Arial" w:cs="Arial"/>
                                    <w:sz w:val="10"/>
                                    <w:szCs w:val="10"/>
                                  </w:rPr>
                                  <w:t>Проверка док-в (п.3.4.4.)</w:t>
                                </w:r>
                              </w:p>
                            </w:txbxContent>
                          </wps:txbx>
                          <wps:bodyPr rot="0" vert="horz" wrap="square" lIns="91440" tIns="45720" rIns="91440" bIns="45720" anchor="t" anchorCtr="0" upright="1">
                            <a:noAutofit/>
                          </wps:bodyPr>
                        </wps:wsp>
                        <wps:wsp>
                          <wps:cNvPr id="199" name="Line 65"/>
                          <wps:cNvCnPr/>
                          <wps:spPr bwMode="auto">
                            <a:xfrm flipH="1">
                              <a:off x="3967" y="9464"/>
                              <a:ext cx="70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Line 66"/>
                          <wps:cNvCnPr/>
                          <wps:spPr bwMode="auto">
                            <a:xfrm>
                              <a:off x="3967" y="9464"/>
                              <a:ext cx="0" cy="2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1" name="Rectangle 67"/>
                          <wps:cNvSpPr>
                            <a:spLocks noChangeArrowheads="1"/>
                          </wps:cNvSpPr>
                          <wps:spPr bwMode="auto">
                            <a:xfrm>
                              <a:off x="2273" y="9743"/>
                              <a:ext cx="2824" cy="418"/>
                            </a:xfrm>
                            <a:prstGeom prst="rect">
                              <a:avLst/>
                            </a:prstGeom>
                            <a:solidFill>
                              <a:srgbClr val="FFFFFF"/>
                            </a:solidFill>
                            <a:ln w="9525">
                              <a:solidFill>
                                <a:srgbClr val="000000"/>
                              </a:solidFill>
                              <a:miter lim="800000"/>
                              <a:headEnd/>
                              <a:tailEnd/>
                            </a:ln>
                          </wps:spPr>
                          <wps:txbx>
                            <w:txbxContent>
                              <w:p w:rsidR="00F92B67" w:rsidRPr="0013397C" w:rsidRDefault="00F92B67" w:rsidP="00F92B67">
                                <w:pPr>
                                  <w:rPr>
                                    <w:rFonts w:ascii="Arial" w:hAnsi="Arial" w:cs="Arial"/>
                                    <w:sz w:val="10"/>
                                    <w:szCs w:val="10"/>
                                  </w:rPr>
                                </w:pPr>
                                <w:r w:rsidRPr="0013397C">
                                  <w:rPr>
                                    <w:rFonts w:ascii="Arial" w:hAnsi="Arial" w:cs="Arial"/>
                                    <w:sz w:val="10"/>
                                    <w:szCs w:val="10"/>
                                  </w:rPr>
                                  <w:t xml:space="preserve">8. Рассмотрение заявления и документов для постановки на учет и </w:t>
                                </w:r>
                                <w:proofErr w:type="spellStart"/>
                                <w:r w:rsidRPr="0013397C">
                                  <w:rPr>
                                    <w:rFonts w:ascii="Arial" w:hAnsi="Arial" w:cs="Arial"/>
                                    <w:sz w:val="10"/>
                                    <w:szCs w:val="10"/>
                                  </w:rPr>
                                  <w:t>зачисл</w:t>
                                </w:r>
                                <w:proofErr w:type="spellEnd"/>
                                <w:r w:rsidRPr="0013397C">
                                  <w:rPr>
                                    <w:rFonts w:ascii="Arial" w:hAnsi="Arial" w:cs="Arial"/>
                                    <w:sz w:val="10"/>
                                    <w:szCs w:val="10"/>
                                  </w:rPr>
                                  <w:t>. МДОУ</w:t>
                                </w:r>
                              </w:p>
                            </w:txbxContent>
                          </wps:txbx>
                          <wps:bodyPr rot="0" vert="horz" wrap="square" lIns="91440" tIns="45720" rIns="91440" bIns="45720" anchor="t" anchorCtr="0" upright="1">
                            <a:noAutofit/>
                          </wps:bodyPr>
                        </wps:wsp>
                        <wps:wsp>
                          <wps:cNvPr id="202" name="Line 68"/>
                          <wps:cNvCnPr/>
                          <wps:spPr bwMode="auto">
                            <a:xfrm flipV="1">
                              <a:off x="6226" y="9464"/>
                              <a:ext cx="990"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3" name="AutoShape 69"/>
                          <wps:cNvSpPr>
                            <a:spLocks noChangeArrowheads="1"/>
                          </wps:cNvSpPr>
                          <wps:spPr bwMode="auto">
                            <a:xfrm>
                              <a:off x="6791" y="9325"/>
                              <a:ext cx="2542" cy="558"/>
                            </a:xfrm>
                            <a:prstGeom prst="flowChartInputOutput">
                              <a:avLst/>
                            </a:prstGeom>
                            <a:solidFill>
                              <a:srgbClr val="FFFFFF"/>
                            </a:solidFill>
                            <a:ln w="9525">
                              <a:solidFill>
                                <a:srgbClr val="000000"/>
                              </a:solidFill>
                              <a:miter lim="800000"/>
                              <a:headEnd/>
                              <a:tailEnd/>
                            </a:ln>
                          </wps:spPr>
                          <wps:txbx>
                            <w:txbxContent>
                              <w:p w:rsidR="00F92B67" w:rsidRPr="0013397C" w:rsidRDefault="00F92B67" w:rsidP="00F92B67">
                                <w:pPr>
                                  <w:rPr>
                                    <w:rFonts w:ascii="Arial" w:hAnsi="Arial" w:cs="Arial"/>
                                    <w:sz w:val="10"/>
                                    <w:szCs w:val="10"/>
                                  </w:rPr>
                                </w:pPr>
                                <w:r w:rsidRPr="0013397C">
                                  <w:rPr>
                                    <w:rFonts w:ascii="Arial" w:hAnsi="Arial" w:cs="Arial"/>
                                    <w:sz w:val="10"/>
                                    <w:szCs w:val="10"/>
                                  </w:rPr>
                                  <w:t xml:space="preserve">9. Уведомление о </w:t>
                                </w:r>
                                <w:proofErr w:type="spellStart"/>
                                <w:r w:rsidRPr="0013397C">
                                  <w:rPr>
                                    <w:rFonts w:ascii="Arial" w:hAnsi="Arial" w:cs="Arial"/>
                                    <w:sz w:val="10"/>
                                    <w:szCs w:val="10"/>
                                  </w:rPr>
                                  <w:t>необх</w:t>
                                </w:r>
                                <w:proofErr w:type="spellEnd"/>
                                <w:r w:rsidRPr="0013397C">
                                  <w:rPr>
                                    <w:rFonts w:ascii="Arial" w:hAnsi="Arial" w:cs="Arial"/>
                                    <w:sz w:val="10"/>
                                    <w:szCs w:val="10"/>
                                  </w:rPr>
                                  <w:t xml:space="preserve">. </w:t>
                                </w:r>
                                <w:proofErr w:type="spellStart"/>
                                <w:r w:rsidRPr="0013397C">
                                  <w:rPr>
                                    <w:rFonts w:ascii="Arial" w:hAnsi="Arial" w:cs="Arial"/>
                                    <w:sz w:val="10"/>
                                    <w:szCs w:val="10"/>
                                  </w:rPr>
                                  <w:t>Дополн</w:t>
                                </w:r>
                                <w:proofErr w:type="spellEnd"/>
                                <w:r w:rsidRPr="0013397C">
                                  <w:rPr>
                                    <w:rFonts w:ascii="Arial" w:hAnsi="Arial" w:cs="Arial"/>
                                    <w:sz w:val="10"/>
                                    <w:szCs w:val="10"/>
                                  </w:rPr>
                                  <w:t xml:space="preserve">./измен. </w:t>
                                </w:r>
                                <w:proofErr w:type="gramStart"/>
                                <w:r w:rsidRPr="0013397C">
                                  <w:rPr>
                                    <w:rFonts w:ascii="Arial" w:hAnsi="Arial" w:cs="Arial"/>
                                    <w:sz w:val="10"/>
                                    <w:szCs w:val="10"/>
                                  </w:rPr>
                                  <w:t>Док-</w:t>
                                </w:r>
                                <w:proofErr w:type="spellStart"/>
                                <w:r w:rsidRPr="0013397C">
                                  <w:rPr>
                                    <w:rFonts w:ascii="Arial" w:hAnsi="Arial" w:cs="Arial"/>
                                    <w:sz w:val="10"/>
                                    <w:szCs w:val="10"/>
                                  </w:rPr>
                                  <w:t>ов</w:t>
                                </w:r>
                                <w:proofErr w:type="spellEnd"/>
                                <w:proofErr w:type="gramEnd"/>
                              </w:p>
                            </w:txbxContent>
                          </wps:txbx>
                          <wps:bodyPr rot="0" vert="horz" wrap="square" lIns="91440" tIns="45720" rIns="91440" bIns="45720" anchor="t" anchorCtr="0" upright="1">
                            <a:noAutofit/>
                          </wps:bodyPr>
                        </wps:wsp>
                        <wps:wsp>
                          <wps:cNvPr id="204" name="Line 70"/>
                          <wps:cNvCnPr/>
                          <wps:spPr bwMode="auto">
                            <a:xfrm flipV="1">
                              <a:off x="8062" y="8907"/>
                              <a:ext cx="0" cy="4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 name="AutoShape 71"/>
                          <wps:cNvSpPr>
                            <a:spLocks noChangeArrowheads="1"/>
                          </wps:cNvSpPr>
                          <wps:spPr bwMode="auto">
                            <a:xfrm>
                              <a:off x="7215" y="8071"/>
                              <a:ext cx="2118" cy="836"/>
                            </a:xfrm>
                            <a:prstGeom prst="flowChartInputOutput">
                              <a:avLst/>
                            </a:prstGeom>
                            <a:solidFill>
                              <a:srgbClr val="FFFFFF"/>
                            </a:solidFill>
                            <a:ln w="9525">
                              <a:solidFill>
                                <a:srgbClr val="000000"/>
                              </a:solidFill>
                              <a:miter lim="800000"/>
                              <a:headEnd/>
                              <a:tailEnd/>
                            </a:ln>
                          </wps:spPr>
                          <wps:txbx>
                            <w:txbxContent>
                              <w:p w:rsidR="00F92B67" w:rsidRPr="0013397C" w:rsidRDefault="00F92B67" w:rsidP="00F92B67">
                                <w:pPr>
                                  <w:rPr>
                                    <w:rFonts w:ascii="Arial" w:hAnsi="Arial" w:cs="Arial"/>
                                    <w:sz w:val="10"/>
                                    <w:szCs w:val="10"/>
                                  </w:rPr>
                                </w:pPr>
                                <w:r w:rsidRPr="0013397C">
                                  <w:rPr>
                                    <w:rFonts w:ascii="Arial" w:hAnsi="Arial" w:cs="Arial"/>
                                    <w:sz w:val="10"/>
                                    <w:szCs w:val="10"/>
                                  </w:rPr>
                                  <w:t>Дополнение/</w:t>
                                </w:r>
                                <w:proofErr w:type="spellStart"/>
                                <w:r w:rsidRPr="0013397C">
                                  <w:rPr>
                                    <w:rFonts w:ascii="Arial" w:hAnsi="Arial" w:cs="Arial"/>
                                    <w:sz w:val="10"/>
                                    <w:szCs w:val="10"/>
                                  </w:rPr>
                                  <w:t>переоформл</w:t>
                                </w:r>
                                <w:proofErr w:type="spellEnd"/>
                                <w:r w:rsidRPr="0013397C">
                                  <w:rPr>
                                    <w:rFonts w:ascii="Arial" w:hAnsi="Arial" w:cs="Arial"/>
                                    <w:sz w:val="10"/>
                                    <w:szCs w:val="10"/>
                                  </w:rPr>
                                  <w:t xml:space="preserve">. документов заявителем </w:t>
                                </w:r>
                              </w:p>
                              <w:p w:rsidR="00F92B67" w:rsidRPr="0013397C" w:rsidRDefault="00F92B67" w:rsidP="00F92B67">
                                <w:pPr>
                                  <w:rPr>
                                    <w:rFonts w:ascii="Arial" w:hAnsi="Arial" w:cs="Arial"/>
                                    <w:sz w:val="10"/>
                                    <w:szCs w:val="10"/>
                                  </w:rPr>
                                </w:pPr>
                              </w:p>
                            </w:txbxContent>
                          </wps:txbx>
                          <wps:bodyPr rot="0" vert="horz" wrap="square" lIns="91440" tIns="45720" rIns="91440" bIns="45720" anchor="t" anchorCtr="0" upright="1">
                            <a:noAutofit/>
                          </wps:bodyPr>
                        </wps:wsp>
                        <wps:wsp>
                          <wps:cNvPr id="206" name="Line 72"/>
                          <wps:cNvCnPr/>
                          <wps:spPr bwMode="auto">
                            <a:xfrm>
                              <a:off x="5380" y="9604"/>
                              <a:ext cx="1" cy="8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 name="AutoShape 73"/>
                          <wps:cNvSpPr>
                            <a:spLocks noChangeArrowheads="1"/>
                          </wps:cNvSpPr>
                          <wps:spPr bwMode="auto">
                            <a:xfrm>
                              <a:off x="4532" y="10440"/>
                              <a:ext cx="1553" cy="557"/>
                            </a:xfrm>
                            <a:prstGeom prst="diamond">
                              <a:avLst/>
                            </a:prstGeom>
                            <a:solidFill>
                              <a:srgbClr val="FFFFFF"/>
                            </a:solidFill>
                            <a:ln w="9525">
                              <a:solidFill>
                                <a:srgbClr val="000000"/>
                              </a:solidFill>
                              <a:miter lim="800000"/>
                              <a:headEnd/>
                              <a:tailEnd/>
                            </a:ln>
                          </wps:spPr>
                          <wps:txbx>
                            <w:txbxContent>
                              <w:p w:rsidR="00F92B67" w:rsidRPr="0013397C" w:rsidRDefault="00F92B67" w:rsidP="00F92B67">
                                <w:pPr>
                                  <w:rPr>
                                    <w:rFonts w:ascii="Arial" w:hAnsi="Arial" w:cs="Arial"/>
                                    <w:sz w:val="10"/>
                                    <w:szCs w:val="10"/>
                                  </w:rPr>
                                </w:pPr>
                                <w:r w:rsidRPr="0013397C">
                                  <w:rPr>
                                    <w:rFonts w:ascii="Arial" w:hAnsi="Arial" w:cs="Arial"/>
                                    <w:sz w:val="10"/>
                                    <w:szCs w:val="10"/>
                                  </w:rPr>
                                  <w:t>9. Прием</w:t>
                                </w:r>
                              </w:p>
                            </w:txbxContent>
                          </wps:txbx>
                          <wps:bodyPr rot="0" vert="horz" wrap="square" lIns="91440" tIns="45720" rIns="91440" bIns="45720" anchor="t" anchorCtr="0" upright="1">
                            <a:noAutofit/>
                          </wps:bodyPr>
                        </wps:wsp>
                        <wps:wsp>
                          <wps:cNvPr id="208" name="Line 74"/>
                          <wps:cNvCnPr/>
                          <wps:spPr bwMode="auto">
                            <a:xfrm flipV="1">
                              <a:off x="5662" y="10440"/>
                              <a:ext cx="282" cy="1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Rectangle 75"/>
                          <wps:cNvSpPr>
                            <a:spLocks noChangeArrowheads="1"/>
                          </wps:cNvSpPr>
                          <wps:spPr bwMode="auto">
                            <a:xfrm>
                              <a:off x="5944" y="10301"/>
                              <a:ext cx="1553" cy="278"/>
                            </a:xfrm>
                            <a:prstGeom prst="rect">
                              <a:avLst/>
                            </a:prstGeom>
                            <a:solidFill>
                              <a:srgbClr val="FFFFFF"/>
                            </a:solidFill>
                            <a:ln w="9525">
                              <a:solidFill>
                                <a:srgbClr val="000000"/>
                              </a:solidFill>
                              <a:miter lim="800000"/>
                              <a:headEnd/>
                              <a:tailEnd/>
                            </a:ln>
                          </wps:spPr>
                          <wps:txbx>
                            <w:txbxContent>
                              <w:p w:rsidR="00F92B67" w:rsidRPr="0013397C" w:rsidRDefault="00F92B67" w:rsidP="00F92B67">
                                <w:pPr>
                                  <w:rPr>
                                    <w:rFonts w:ascii="Arial" w:hAnsi="Arial" w:cs="Arial"/>
                                    <w:sz w:val="10"/>
                                    <w:szCs w:val="10"/>
                                  </w:rPr>
                                </w:pPr>
                                <w:r w:rsidRPr="0013397C">
                                  <w:rPr>
                                    <w:rFonts w:ascii="Arial" w:hAnsi="Arial" w:cs="Arial"/>
                                    <w:sz w:val="10"/>
                                    <w:szCs w:val="10"/>
                                  </w:rPr>
                                  <w:t xml:space="preserve">Решение комиссии </w:t>
                                </w:r>
                              </w:p>
                            </w:txbxContent>
                          </wps:txbx>
                          <wps:bodyPr rot="0" vert="horz" wrap="square" lIns="91440" tIns="45720" rIns="91440" bIns="45720" anchor="t" anchorCtr="0" upright="1">
                            <a:noAutofit/>
                          </wps:bodyPr>
                        </wps:wsp>
                        <wps:wsp>
                          <wps:cNvPr id="210" name="Line 76"/>
                          <wps:cNvCnPr/>
                          <wps:spPr bwMode="auto">
                            <a:xfrm>
                              <a:off x="5238" y="10997"/>
                              <a:ext cx="1" cy="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AutoShape 77"/>
                          <wps:cNvSpPr>
                            <a:spLocks noChangeArrowheads="1"/>
                          </wps:cNvSpPr>
                          <wps:spPr bwMode="auto">
                            <a:xfrm>
                              <a:off x="4250" y="11276"/>
                              <a:ext cx="1835" cy="836"/>
                            </a:xfrm>
                            <a:prstGeom prst="flowChartDecision">
                              <a:avLst/>
                            </a:prstGeom>
                            <a:solidFill>
                              <a:srgbClr val="FFFFFF"/>
                            </a:solidFill>
                            <a:ln w="9525">
                              <a:solidFill>
                                <a:srgbClr val="000000"/>
                              </a:solidFill>
                              <a:miter lim="800000"/>
                              <a:headEnd/>
                              <a:tailEnd/>
                            </a:ln>
                          </wps:spPr>
                          <wps:txbx>
                            <w:txbxContent>
                              <w:p w:rsidR="00F92B67" w:rsidRPr="0013397C" w:rsidRDefault="00F92B67" w:rsidP="00F92B67">
                                <w:pPr>
                                  <w:rPr>
                                    <w:rFonts w:ascii="Arial" w:hAnsi="Arial" w:cs="Arial"/>
                                    <w:sz w:val="10"/>
                                    <w:szCs w:val="10"/>
                                  </w:rPr>
                                </w:pPr>
                                <w:r w:rsidRPr="0013397C">
                                  <w:rPr>
                                    <w:rFonts w:ascii="Arial" w:hAnsi="Arial" w:cs="Arial"/>
                                    <w:sz w:val="10"/>
                                    <w:szCs w:val="10"/>
                                  </w:rPr>
                                  <w:t>Уведомление об отказе</w:t>
                                </w:r>
                              </w:p>
                            </w:txbxContent>
                          </wps:txbx>
                          <wps:bodyPr rot="0" vert="horz" wrap="square" lIns="91440" tIns="45720" rIns="91440" bIns="45720" anchor="t" anchorCtr="0" upright="1">
                            <a:noAutofit/>
                          </wps:bodyPr>
                        </wps:wsp>
                        <wps:wsp>
                          <wps:cNvPr id="212" name="Line 78"/>
                          <wps:cNvCnPr/>
                          <wps:spPr bwMode="auto">
                            <a:xfrm flipH="1">
                              <a:off x="3544" y="11694"/>
                              <a:ext cx="7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AutoShape 79"/>
                          <wps:cNvSpPr>
                            <a:spLocks noChangeArrowheads="1"/>
                          </wps:cNvSpPr>
                          <wps:spPr bwMode="auto">
                            <a:xfrm>
                              <a:off x="2274" y="11555"/>
                              <a:ext cx="1270" cy="418"/>
                            </a:xfrm>
                            <a:prstGeom prst="flowChartAlternateProcess">
                              <a:avLst/>
                            </a:prstGeom>
                            <a:solidFill>
                              <a:srgbClr val="FFFFFF"/>
                            </a:solidFill>
                            <a:ln w="9525">
                              <a:solidFill>
                                <a:srgbClr val="000000"/>
                              </a:solidFill>
                              <a:miter lim="800000"/>
                              <a:headEnd/>
                              <a:tailEnd/>
                            </a:ln>
                          </wps:spPr>
                          <wps:txbx>
                            <w:txbxContent>
                              <w:p w:rsidR="00F92B67" w:rsidRPr="0013397C" w:rsidRDefault="00F92B67" w:rsidP="00F92B67">
                                <w:pPr>
                                  <w:rPr>
                                    <w:rFonts w:ascii="Arial" w:hAnsi="Arial" w:cs="Arial"/>
                                    <w:sz w:val="10"/>
                                    <w:szCs w:val="10"/>
                                  </w:rPr>
                                </w:pPr>
                                <w:r w:rsidRPr="0013397C">
                                  <w:rPr>
                                    <w:rFonts w:ascii="Arial" w:hAnsi="Arial" w:cs="Arial"/>
                                    <w:sz w:val="10"/>
                                    <w:szCs w:val="10"/>
                                  </w:rPr>
                                  <w:t>13. Конец</w:t>
                                </w:r>
                              </w:p>
                            </w:txbxContent>
                          </wps:txbx>
                          <wps:bodyPr rot="0" vert="horz" wrap="square" lIns="91440" tIns="45720" rIns="91440" bIns="45720" anchor="t" anchorCtr="0" upright="1">
                            <a:noAutofit/>
                          </wps:bodyPr>
                        </wps:wsp>
                        <wps:wsp>
                          <wps:cNvPr id="214" name="Line 80"/>
                          <wps:cNvCnPr/>
                          <wps:spPr bwMode="auto">
                            <a:xfrm flipV="1">
                              <a:off x="6085" y="10719"/>
                              <a:ext cx="70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5" name="Rectangle 81"/>
                          <wps:cNvSpPr>
                            <a:spLocks noChangeArrowheads="1"/>
                          </wps:cNvSpPr>
                          <wps:spPr bwMode="auto">
                            <a:xfrm>
                              <a:off x="6791" y="10579"/>
                              <a:ext cx="2683" cy="558"/>
                            </a:xfrm>
                            <a:prstGeom prst="rect">
                              <a:avLst/>
                            </a:prstGeom>
                            <a:solidFill>
                              <a:srgbClr val="FFFFFF"/>
                            </a:solidFill>
                            <a:ln w="9525">
                              <a:solidFill>
                                <a:srgbClr val="000000"/>
                              </a:solidFill>
                              <a:miter lim="800000"/>
                              <a:headEnd/>
                              <a:tailEnd/>
                            </a:ln>
                          </wps:spPr>
                          <wps:txbx>
                            <w:txbxContent>
                              <w:p w:rsidR="00F92B67" w:rsidRPr="0013397C" w:rsidRDefault="00F92B67" w:rsidP="00F92B67">
                                <w:pPr>
                                  <w:rPr>
                                    <w:rFonts w:ascii="Arial" w:hAnsi="Arial" w:cs="Arial"/>
                                    <w:sz w:val="10"/>
                                    <w:szCs w:val="10"/>
                                  </w:rPr>
                                </w:pPr>
                                <w:r w:rsidRPr="0013397C">
                                  <w:rPr>
                                    <w:rFonts w:ascii="Arial" w:hAnsi="Arial" w:cs="Arial"/>
                                    <w:sz w:val="10"/>
                                    <w:szCs w:val="10"/>
                                  </w:rPr>
                                  <w:t xml:space="preserve">10. </w:t>
                                </w:r>
                                <w:proofErr w:type="gramStart"/>
                                <w:r w:rsidRPr="0013397C">
                                  <w:rPr>
                                    <w:rFonts w:ascii="Arial" w:hAnsi="Arial" w:cs="Arial"/>
                                    <w:sz w:val="10"/>
                                    <w:szCs w:val="10"/>
                                  </w:rPr>
                                  <w:t xml:space="preserve">Прием </w:t>
                                </w:r>
                                <w:proofErr w:type="spellStart"/>
                                <w:r w:rsidRPr="0013397C">
                                  <w:rPr>
                                    <w:rFonts w:ascii="Arial" w:hAnsi="Arial" w:cs="Arial"/>
                                    <w:sz w:val="10"/>
                                    <w:szCs w:val="10"/>
                                  </w:rPr>
                                  <w:t>заявдения</w:t>
                                </w:r>
                                <w:proofErr w:type="spellEnd"/>
                                <w:r w:rsidRPr="0013397C">
                                  <w:rPr>
                                    <w:rFonts w:ascii="Arial" w:hAnsi="Arial" w:cs="Arial"/>
                                    <w:sz w:val="10"/>
                                    <w:szCs w:val="10"/>
                                  </w:rPr>
                                  <w:t xml:space="preserve"> с приложен., оформление приказа зачисления</w:t>
                                </w:r>
                                <w:proofErr w:type="gramEnd"/>
                              </w:p>
                            </w:txbxContent>
                          </wps:txbx>
                          <wps:bodyPr rot="0" vert="horz" wrap="square" lIns="91440" tIns="45720" rIns="91440" bIns="45720" anchor="t" anchorCtr="0" upright="1">
                            <a:noAutofit/>
                          </wps:bodyPr>
                        </wps:wsp>
                        <wps:wsp>
                          <wps:cNvPr id="216" name="Line 82"/>
                          <wps:cNvCnPr/>
                          <wps:spPr bwMode="auto">
                            <a:xfrm>
                              <a:off x="8062" y="11137"/>
                              <a:ext cx="0" cy="2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7" name="AutoShape 83"/>
                          <wps:cNvSpPr>
                            <a:spLocks noChangeArrowheads="1"/>
                          </wps:cNvSpPr>
                          <wps:spPr bwMode="auto">
                            <a:xfrm>
                              <a:off x="6227" y="11415"/>
                              <a:ext cx="3247" cy="558"/>
                            </a:xfrm>
                            <a:prstGeom prst="flowChartInputOutput">
                              <a:avLst/>
                            </a:prstGeom>
                            <a:solidFill>
                              <a:srgbClr val="FFFFFF"/>
                            </a:solidFill>
                            <a:ln w="9525">
                              <a:solidFill>
                                <a:srgbClr val="000000"/>
                              </a:solidFill>
                              <a:miter lim="800000"/>
                              <a:headEnd/>
                              <a:tailEnd/>
                            </a:ln>
                          </wps:spPr>
                          <wps:txbx>
                            <w:txbxContent>
                              <w:p w:rsidR="00F92B67" w:rsidRPr="0013397C" w:rsidRDefault="00F92B67" w:rsidP="00F92B67">
                                <w:pPr>
                                  <w:rPr>
                                    <w:rFonts w:ascii="Arial" w:hAnsi="Arial" w:cs="Arial"/>
                                    <w:sz w:val="10"/>
                                    <w:szCs w:val="10"/>
                                  </w:rPr>
                                </w:pPr>
                                <w:r w:rsidRPr="0013397C">
                                  <w:rPr>
                                    <w:rFonts w:ascii="Arial" w:hAnsi="Arial" w:cs="Arial"/>
                                    <w:sz w:val="10"/>
                                    <w:szCs w:val="10"/>
                                  </w:rPr>
                                  <w:t xml:space="preserve">11. Уведомление о приеме </w:t>
                                </w:r>
                                <w:proofErr w:type="spellStart"/>
                                <w:r w:rsidRPr="0013397C">
                                  <w:rPr>
                                    <w:rFonts w:ascii="Arial" w:hAnsi="Arial" w:cs="Arial"/>
                                    <w:sz w:val="10"/>
                                    <w:szCs w:val="10"/>
                                  </w:rPr>
                                  <w:t>реб</w:t>
                                </w:r>
                                <w:proofErr w:type="spellEnd"/>
                                <w:r w:rsidRPr="0013397C">
                                  <w:rPr>
                                    <w:rFonts w:ascii="Arial" w:hAnsi="Arial" w:cs="Arial"/>
                                    <w:sz w:val="10"/>
                                    <w:szCs w:val="10"/>
                                  </w:rPr>
                                  <w:t>. заявителя</w:t>
                                </w:r>
                              </w:p>
                            </w:txbxContent>
                          </wps:txbx>
                          <wps:bodyPr rot="0" vert="horz" wrap="square" lIns="91440" tIns="45720" rIns="91440" bIns="45720" anchor="t" anchorCtr="0" upright="1">
                            <a:noAutofit/>
                          </wps:bodyPr>
                        </wps:wsp>
                        <wps:wsp>
                          <wps:cNvPr id="218" name="Line 84"/>
                          <wps:cNvCnPr/>
                          <wps:spPr bwMode="auto">
                            <a:xfrm flipH="1">
                              <a:off x="5803" y="11833"/>
                              <a:ext cx="565"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9" name="Line 85"/>
                          <wps:cNvCnPr/>
                          <wps:spPr bwMode="auto">
                            <a:xfrm>
                              <a:off x="3262" y="10161"/>
                              <a:ext cx="1" cy="2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 name="Rectangle 86"/>
                          <wps:cNvSpPr>
                            <a:spLocks noChangeArrowheads="1"/>
                          </wps:cNvSpPr>
                          <wps:spPr bwMode="auto">
                            <a:xfrm>
                              <a:off x="2274" y="10440"/>
                              <a:ext cx="2118" cy="557"/>
                            </a:xfrm>
                            <a:prstGeom prst="rect">
                              <a:avLst/>
                            </a:prstGeom>
                            <a:solidFill>
                              <a:srgbClr val="FFFFFF"/>
                            </a:solidFill>
                            <a:ln w="9525">
                              <a:solidFill>
                                <a:srgbClr val="000000"/>
                              </a:solidFill>
                              <a:miter lim="800000"/>
                              <a:headEnd/>
                              <a:tailEnd/>
                            </a:ln>
                          </wps:spPr>
                          <wps:txbx>
                            <w:txbxContent>
                              <w:p w:rsidR="00F92B67" w:rsidRPr="0013397C" w:rsidRDefault="00F92B67" w:rsidP="00F92B67">
                                <w:pPr>
                                  <w:rPr>
                                    <w:rFonts w:ascii="Arial" w:hAnsi="Arial" w:cs="Arial"/>
                                    <w:sz w:val="10"/>
                                    <w:szCs w:val="10"/>
                                  </w:rPr>
                                </w:pPr>
                                <w:proofErr w:type="spellStart"/>
                                <w:r w:rsidRPr="0013397C">
                                  <w:rPr>
                                    <w:rFonts w:ascii="Arial" w:hAnsi="Arial" w:cs="Arial"/>
                                    <w:sz w:val="10"/>
                                    <w:szCs w:val="10"/>
                                  </w:rPr>
                                  <w:t>Уведомл</w:t>
                                </w:r>
                                <w:proofErr w:type="spellEnd"/>
                                <w:r w:rsidRPr="0013397C">
                                  <w:rPr>
                                    <w:rFonts w:ascii="Arial" w:hAnsi="Arial" w:cs="Arial"/>
                                    <w:sz w:val="10"/>
                                    <w:szCs w:val="10"/>
                                  </w:rPr>
                                  <w:t xml:space="preserve">. </w:t>
                                </w:r>
                                <w:proofErr w:type="spellStart"/>
                                <w:r w:rsidRPr="0013397C">
                                  <w:rPr>
                                    <w:rFonts w:ascii="Arial" w:hAnsi="Arial" w:cs="Arial"/>
                                    <w:sz w:val="10"/>
                                    <w:szCs w:val="10"/>
                                  </w:rPr>
                                  <w:t>необх</w:t>
                                </w:r>
                                <w:proofErr w:type="spellEnd"/>
                                <w:r w:rsidRPr="0013397C">
                                  <w:rPr>
                                    <w:rFonts w:ascii="Arial" w:hAnsi="Arial" w:cs="Arial"/>
                                    <w:sz w:val="10"/>
                                    <w:szCs w:val="10"/>
                                  </w:rPr>
                                  <w:t xml:space="preserve">. </w:t>
                                </w:r>
                                <w:proofErr w:type="spellStart"/>
                                <w:r w:rsidRPr="0013397C">
                                  <w:rPr>
                                    <w:rFonts w:ascii="Arial" w:hAnsi="Arial" w:cs="Arial"/>
                                    <w:sz w:val="10"/>
                                    <w:szCs w:val="10"/>
                                  </w:rPr>
                                  <w:t>дополн</w:t>
                                </w:r>
                                <w:proofErr w:type="spellEnd"/>
                                <w:r w:rsidRPr="0013397C">
                                  <w:rPr>
                                    <w:rFonts w:ascii="Arial" w:hAnsi="Arial" w:cs="Arial"/>
                                    <w:sz w:val="10"/>
                                    <w:szCs w:val="10"/>
                                  </w:rPr>
                                  <w:t>./ измен док-</w:t>
                                </w:r>
                                <w:proofErr w:type="spellStart"/>
                                <w:r w:rsidRPr="0013397C">
                                  <w:rPr>
                                    <w:rFonts w:ascii="Arial" w:hAnsi="Arial" w:cs="Arial"/>
                                    <w:sz w:val="10"/>
                                    <w:szCs w:val="10"/>
                                  </w:rPr>
                                  <w:t>ов</w:t>
                                </w:r>
                                <w:proofErr w:type="spellEnd"/>
                                <w:r w:rsidRPr="0013397C">
                                  <w:rPr>
                                    <w:rFonts w:ascii="Arial" w:hAnsi="Arial" w:cs="Arial"/>
                                    <w:sz w:val="10"/>
                                    <w:szCs w:val="10"/>
                                  </w:rPr>
                                  <w:t xml:space="preserve">, </w:t>
                                </w:r>
                                <w:proofErr w:type="spellStart"/>
                                <w:r w:rsidRPr="0013397C">
                                  <w:rPr>
                                    <w:rFonts w:ascii="Arial" w:hAnsi="Arial" w:cs="Arial"/>
                                    <w:sz w:val="10"/>
                                    <w:szCs w:val="10"/>
                                  </w:rPr>
                                  <w:t>мед</w:t>
                                </w:r>
                                <w:proofErr w:type="gramStart"/>
                                <w:r w:rsidRPr="0013397C">
                                  <w:rPr>
                                    <w:rFonts w:ascii="Arial" w:hAnsi="Arial" w:cs="Arial"/>
                                    <w:sz w:val="10"/>
                                    <w:szCs w:val="10"/>
                                  </w:rPr>
                                  <w:t>.з</w:t>
                                </w:r>
                                <w:proofErr w:type="gramEnd"/>
                                <w:r w:rsidRPr="0013397C">
                                  <w:rPr>
                                    <w:rFonts w:ascii="Arial" w:hAnsi="Arial" w:cs="Arial"/>
                                    <w:sz w:val="10"/>
                                    <w:szCs w:val="10"/>
                                  </w:rPr>
                                  <w:t>аключ</w:t>
                                </w:r>
                                <w:proofErr w:type="spellEnd"/>
                                <w:r w:rsidRPr="0013397C">
                                  <w:rPr>
                                    <w:rFonts w:ascii="Arial" w:hAnsi="Arial" w:cs="Arial"/>
                                    <w:sz w:val="10"/>
                                    <w:szCs w:val="10"/>
                                  </w:rPr>
                                  <w:t>.</w:t>
                                </w:r>
                              </w:p>
                            </w:txbxContent>
                          </wps:txbx>
                          <wps:bodyPr rot="0" vert="horz" wrap="square" lIns="91440" tIns="45720" rIns="91440" bIns="45720" anchor="t" anchorCtr="0" upright="1">
                            <a:noAutofit/>
                          </wps:bodyPr>
                        </wps:wsp>
                      </wpg:wgp>
                    </wpc:wpc>
                  </a:graphicData>
                </a:graphic>
              </wp:inline>
            </w:drawing>
          </mc:Choice>
          <mc:Fallback>
            <w:pict>
              <v:group id="Полотно 221" o:spid="_x0000_s1060" editas="canvas" style="width:220.2pt;height:333pt;mso-position-horizontal-relative:char;mso-position-vertical-relative:line" coordsize="27965,4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width:27965;height:42291;visibility:visible;mso-wrap-style:square">
                  <v:fill o:detectmouseclick="t"/>
                  <v:path o:connecttype="none"/>
                </v:shape>
                <v:line id="Line 40" o:spid="_x0000_s1062" style="position:absolute;visibility:visible;mso-wrap-style:square" from="9140,21719" to="9140,2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R1oMUAAADcAAAADwAAAGRycy9kb3ducmV2LnhtbERPTWvCQBC9C/6HZYTedNNW0p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R1oMUAAADcAAAADwAAAAAAAAAA&#10;AAAAAAChAgAAZHJzL2Rvd25yZXYueG1sUEsFBgAAAAAEAAQA+QAAAJMDAAAAAA==&#10;"/>
                <v:line id="Line 41" o:spid="_x0000_s1063" style="position:absolute;visibility:visible;mso-wrap-style:square" from="41146,21719" to="41146,2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jQO8UAAADcAAAADwAAAGRycy9kb3ducmV2LnhtbERPTWvCQBC9C/6HZYTedNMW05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jQO8UAAADcAAAADwAAAAAAAAAA&#10;AAAAAAChAgAAZHJzL2Rvd25yZXYueG1sUEsFBgAAAAAEAAQA+QAAAJMDAAAAAA==&#10;"/>
                <v:group id="Group 42" o:spid="_x0000_s1064" style="position:absolute;left:38;width:27965;height:42291" coordorigin="2133,5005" coordsize="7341,7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type id="_x0000_t111" coordsize="21600,21600" o:spt="111" path="m4321,l21600,,17204,21600,,21600xe">
                    <v:stroke joinstyle="miter"/>
                    <v:path gradientshapeok="t" o:connecttype="custom" o:connectlocs="12961,0;10800,0;2161,10800;8602,21600;10800,21600;19402,10800" textboxrect="4321,0,17204,21600"/>
                  </v:shapetype>
                  <v:shape id="AutoShape 43" o:spid="_x0000_s1065" type="#_x0000_t111" style="position:absolute;left:3968;top:5005;width:2824;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PjYcMA&#10;AADcAAAADwAAAGRycy9kb3ducmV2LnhtbERPS2vCQBC+C/6HZQredNNCtaauwQYivYjUB16H7CQb&#10;mp0N2a2m/94tFLzNx/ecVTbYVlyp941jBc+zBARx6XTDtYLTsZi+gfABWWPrmBT8kodsPR6tMNXu&#10;xl90PYRaxBD2KSowIXSplL40ZNHPXEccucr1FkOEfS11j7cYblv5kiRzabHh2GCwo9xQ+X34sQry&#10;j0tdnLv9bjuYS1s0u6pYvlZKTZ6GzTuIQEN4iP/dnzrOXyzg75l4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PjYcMAAADcAAAADwAAAAAAAAAAAAAAAACYAgAAZHJzL2Rv&#10;d25yZXYueG1sUEsFBgAAAAAEAAQA9QAAAIgDAAAAAA==&#10;">
                    <v:textbox>
                      <w:txbxContent>
                        <w:p w:rsidR="00F92B67" w:rsidRPr="0013397C" w:rsidRDefault="00F92B67" w:rsidP="00F92B67">
                          <w:pPr>
                            <w:rPr>
                              <w:rFonts w:ascii="Arial" w:hAnsi="Arial" w:cs="Arial"/>
                              <w:sz w:val="10"/>
                              <w:szCs w:val="10"/>
                            </w:rPr>
                          </w:pPr>
                          <w:r w:rsidRPr="0013397C">
                            <w:rPr>
                              <w:rFonts w:ascii="Arial" w:hAnsi="Arial" w:cs="Arial"/>
                              <w:sz w:val="10"/>
                              <w:szCs w:val="10"/>
                            </w:rPr>
                            <w:t xml:space="preserve">1. </w:t>
                          </w:r>
                          <w:proofErr w:type="spellStart"/>
                          <w:r w:rsidRPr="0013397C">
                            <w:rPr>
                              <w:rFonts w:ascii="Arial" w:hAnsi="Arial" w:cs="Arial"/>
                              <w:sz w:val="10"/>
                              <w:szCs w:val="10"/>
                            </w:rPr>
                            <w:t>Предоставл</w:t>
                          </w:r>
                          <w:proofErr w:type="spellEnd"/>
                          <w:r w:rsidRPr="0013397C">
                            <w:rPr>
                              <w:rFonts w:ascii="Arial" w:hAnsi="Arial" w:cs="Arial"/>
                              <w:sz w:val="10"/>
                              <w:szCs w:val="10"/>
                            </w:rPr>
                            <w:t xml:space="preserve">. </w:t>
                          </w:r>
                          <w:proofErr w:type="spellStart"/>
                          <w:r w:rsidRPr="0013397C">
                            <w:rPr>
                              <w:rFonts w:ascii="Arial" w:hAnsi="Arial" w:cs="Arial"/>
                              <w:sz w:val="10"/>
                              <w:szCs w:val="10"/>
                            </w:rPr>
                            <w:t>заявл</w:t>
                          </w:r>
                          <w:proofErr w:type="spellEnd"/>
                          <w:r w:rsidRPr="0013397C">
                            <w:rPr>
                              <w:rFonts w:ascii="Arial" w:hAnsi="Arial" w:cs="Arial"/>
                              <w:sz w:val="10"/>
                              <w:szCs w:val="10"/>
                            </w:rPr>
                            <w:t>. и комплект документов</w:t>
                          </w:r>
                        </w:p>
                        <w:p w:rsidR="00F92B67" w:rsidRPr="0013397C" w:rsidRDefault="00F92B67" w:rsidP="00F92B67">
                          <w:pPr>
                            <w:rPr>
                              <w:rFonts w:ascii="Arial" w:hAnsi="Arial" w:cs="Arial"/>
                              <w:sz w:val="10"/>
                              <w:szCs w:val="10"/>
                            </w:rPr>
                          </w:pPr>
                        </w:p>
                      </w:txbxContent>
                    </v:textbox>
                  </v:shape>
                  <v:roundrect id="AutoShape 44" o:spid="_x0000_s1066" style="position:absolute;left:2556;top:5005;width:1130;height:4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BLdsQA&#10;AADcAAAADwAAAGRycy9kb3ducmV2LnhtbESPQU/DMAyF70j8h8hI3FgCEgO6ZRNCAu2G6Dhw9Bqv&#10;rdY4XZJ2Hb9+PiBxs/We3/u8XE++UyPF1Aa2cD8zoIir4FquLXxv3++eQaWM7LALTBbOlGC9ur5a&#10;YuHCib9oLHOtJIRTgRaanPtC61Q15DHNQk8s2j5Ej1nWWGsX8SThvtMPxsy1x5alocGe3hqqDuXg&#10;LVTODCb+jJ8vu8dc/o7DkfXH0drbm+l1ASrTlP/Nf9cbJ/hPQivPyAR6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AS3bEAAAA3AAAAA8AAAAAAAAAAAAAAAAAmAIAAGRycy9k&#10;b3ducmV2LnhtbFBLBQYAAAAABAAEAPUAAACJAwAAAAA=&#10;">
                    <v:textbox>
                      <w:txbxContent>
                        <w:p w:rsidR="00F92B67" w:rsidRPr="0013397C" w:rsidRDefault="00F92B67" w:rsidP="00F92B67">
                          <w:pPr>
                            <w:rPr>
                              <w:rFonts w:ascii="Arial" w:hAnsi="Arial" w:cs="Arial"/>
                              <w:sz w:val="10"/>
                              <w:szCs w:val="10"/>
                            </w:rPr>
                          </w:pPr>
                          <w:r w:rsidRPr="0013397C">
                            <w:rPr>
                              <w:rFonts w:ascii="Arial" w:hAnsi="Arial" w:cs="Arial"/>
                              <w:sz w:val="10"/>
                              <w:szCs w:val="10"/>
                            </w:rPr>
                            <w:t>0.Начало</w:t>
                          </w:r>
                        </w:p>
                      </w:txbxContent>
                    </v:textbox>
                  </v:roundrect>
                  <v:line id="Line 45" o:spid="_x0000_s1067" style="position:absolute;visibility:visible;mso-wrap-style:square" from="3686,5284" to="4392,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KqsMAAADcAAAADwAAAGRycy9kb3ducmV2LnhtbERPyWrDMBC9B/oPYgq9JXJ6qGMnSig1&#10;hR6aQBZ6nloTy9QaGUt11L+vAoHc5vHWWW2i7cRIg28dK5jPMhDEtdMtNwpOx/fpAoQPyBo7x6Tg&#10;jzxs1g+TFZbaXXhP4yE0IoWwL1GBCaEvpfS1IYt+5nrixJ3dYDEkODRSD3hJ4baTz1n2Ii22nBoM&#10;9vRmqP45/FoFuan2MpfV53FXje28iNv49V0o9fQYX5cgAsVwF9/cHzrNzwu4PpMu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9CqrDAAAA3AAAAA8AAAAAAAAAAAAA&#10;AAAAoQIAAGRycy9kb3ducmV2LnhtbFBLBQYAAAAABAAEAPkAAACRAwAAAAA=&#10;">
                    <v:stroke endarrow="block"/>
                  </v:line>
                  <v:line id="Line 46" o:spid="_x0000_s1068" style="position:absolute;flip:y;visibility:visible;mso-wrap-style:square" from="6368,5145" to="7215,5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6C+8YAAADcAAAADwAAAGRycy9kb3ducmV2LnhtbESPQUvDQBCF74L/YRnBi9hNRSSN3ZYi&#10;FDz0Yi0pvY3ZMRuSnY27axv/vXMQvM3w3rz3zXI9+UGdKaYusIH5rABF3ATbcWvg8L69L0GljGxx&#10;CEwGfijBenV9tcTKhgu/0XmfWyUhnCo04HIeK61T48hjmoWRWLTPED1mWWOrbcSLhPtBPxTFk/bY&#10;sTQ4HOnFUdPvv70BXe7uvuLm47Gv++Nx4eqmHk87Y25vps0zqExT/jf/Xb9awS8FX56RC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OgvvGAAAA3AAAAA8AAAAAAAAA&#10;AAAAAAAAoQIAAGRycy9kb3ducmV2LnhtbFBLBQYAAAAABAAEAPkAAACUAwAAAAA=&#10;"/>
                  <v:rect id="Rectangle 47" o:spid="_x0000_s1069" style="position:absolute;left:7215;top:5005;width:2118;height: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ZU8AA&#10;AADcAAAADwAAAGRycy9kb3ducmV2LnhtbERPTYvCMBC9C/6HMII3TVUQtxpFFMU9ar14G5uxrTaT&#10;0kSt++uNIOxtHu9zZovGlOJBtSssKxj0IxDEqdUFZwqOyaY3AeE8ssbSMil4kYPFvN2aYaztk/f0&#10;OPhMhBB2MSrIva9iKV2ak0HXtxVx4C62NugDrDOpa3yGcFPKYRSNpcGCQ0OOFa1ySm+Hu1FwLoZH&#10;/Nsn28j8bEb+t0mu99NaqW6nWU5BeGr8v/jr3ukwfzKAzzPhA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DZU8AAAADcAAAADwAAAAAAAAAAAAAAAACYAgAAZHJzL2Rvd25y&#10;ZXYueG1sUEsFBgAAAAAEAAQA9QAAAIUDAAAAAA==&#10;">
                    <v:textbox>
                      <w:txbxContent>
                        <w:p w:rsidR="00F92B67" w:rsidRPr="0013397C" w:rsidRDefault="00F92B67" w:rsidP="00F92B67">
                          <w:pPr>
                            <w:jc w:val="center"/>
                            <w:rPr>
                              <w:rFonts w:ascii="Arial" w:hAnsi="Arial" w:cs="Arial"/>
                              <w:sz w:val="10"/>
                              <w:szCs w:val="10"/>
                            </w:rPr>
                          </w:pPr>
                          <w:r w:rsidRPr="0013397C">
                            <w:rPr>
                              <w:rFonts w:ascii="Arial" w:hAnsi="Arial" w:cs="Arial"/>
                              <w:sz w:val="10"/>
                              <w:szCs w:val="10"/>
                            </w:rPr>
                            <w:t>Консультация о предоставлении необходимых сведений, формы заявления.</w:t>
                          </w:r>
                        </w:p>
                      </w:txbxContent>
                    </v:textbox>
                  </v:rect>
                  <v:line id="Line 48" o:spid="_x0000_s1070" style="position:absolute;visibility:visible;mso-wrap-style:square" from="5379,5563" to="538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zo/MIAAADcAAAADwAAAGRycy9kb3ducmV2LnhtbERPS2sCMRC+C/6HMEJvmtVD1a1Riovg&#10;oS34wPO4mW6WbibLJq7pv28Kgrf5+J6z2kTbiJ46XztWMJ1kIIhLp2uuFJxPu/EChA/IGhvHpOCX&#10;PGzWw8EKc+3ufKD+GCqRQtjnqMCE0OZS+tKQRT9xLXHivl1nMSTYVVJ3eE/htpGzLHuVFmtODQZb&#10;2hoqf443q2BuioOcy+Lj9FX09XQZP+PlulTqZRTf30AEiuEpfrj3Os1fzOD/mXSB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zo/MIAAADcAAAADwAAAAAAAAAAAAAA&#10;AAChAgAAZHJzL2Rvd25yZXYueG1sUEsFBgAAAAAEAAQA+QAAAJADAAAAAA==&#10;">
                    <v:stroke endarrow="block"/>
                  </v:line>
                  <v:shapetype id="_x0000_t110" coordsize="21600,21600" o:spt="110" path="m10800,l,10800,10800,21600,21600,10800xe">
                    <v:stroke joinstyle="miter"/>
                    <v:path gradientshapeok="t" o:connecttype="rect" textboxrect="5400,5400,16200,16200"/>
                  </v:shapetype>
                  <v:shape id="AutoShape 49" o:spid="_x0000_s1071" type="#_x0000_t110" style="position:absolute;left:4391;top:6120;width:1835;height: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YZ8MMA&#10;AADcAAAADwAAAGRycy9kb3ducmV2LnhtbERPS2vCQBC+F/wPywi91U1VqkRXKQWpBym+8DxmxyQ0&#10;Mxuyq4n++m6h0Nt8fM+ZLzuu1I0aXzox8DpIQJFkzpaSGzgeVi9TUD6gWKyckIE7eVguek9zTK1r&#10;ZUe3fchVDBGfooEihDrV2mcFMfqBq0kid3ENY4iwybVtsI3hXOlhkrxpxlJiQ4E1fRSUfe+vbGB7&#10;Hm+53TwuvHmMT1xdPyenr5Exz/3ufQYqUBf+xX/utY3zpyP4fSZe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YZ8MMAAADcAAAADwAAAAAAAAAAAAAAAACYAgAAZHJzL2Rv&#10;d25yZXYueG1sUEsFBgAAAAAEAAQA9QAAAIgDAAAAAA==&#10;">
                    <v:textbox>
                      <w:txbxContent>
                        <w:p w:rsidR="00F92B67" w:rsidRPr="0013397C" w:rsidRDefault="00F92B67" w:rsidP="00F92B67">
                          <w:pPr>
                            <w:jc w:val="center"/>
                            <w:rPr>
                              <w:rFonts w:ascii="Arial" w:hAnsi="Arial" w:cs="Arial"/>
                              <w:sz w:val="10"/>
                              <w:szCs w:val="10"/>
                            </w:rPr>
                          </w:pPr>
                          <w:r w:rsidRPr="0013397C">
                            <w:rPr>
                              <w:rFonts w:ascii="Arial" w:hAnsi="Arial" w:cs="Arial"/>
                              <w:sz w:val="10"/>
                              <w:szCs w:val="10"/>
                            </w:rPr>
                            <w:t>2. Тип обращения</w:t>
                          </w:r>
                        </w:p>
                      </w:txbxContent>
                    </v:textbox>
                  </v:shape>
                  <v:line id="Line 50" o:spid="_x0000_s1072" style="position:absolute;flip:x;visibility:visible;mso-wrap-style:square" from="3686,6538" to="4392,6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WE+MQAAADcAAAADwAAAGRycy9kb3ducmV2LnhtbERPTWsCMRC9F/ofwhR6KTXbImW7GkUK&#10;Qg9etLLibdxMN8tuJtsk6vbfG0HwNo/3OdP5YDtxIh8axwreRhkI4srphmsF25/law4iRGSNnWNS&#10;8E8B5rPHhykW2p15TadNrEUK4VCgAhNjX0gZKkMWw8j1xIn7dd5iTNDXUns8p3Dbyfcs+5AWG04N&#10;Bnv6MlS1m6NVIPPVy59fHMZt2e52n6asyn6/Uur5aVhMQEQa4l18c3/rND8fw/WZdIGcX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YT4xAAAANwAAAAPAAAAAAAAAAAA&#10;AAAAAKECAABkcnMvZG93bnJldi54bWxQSwUGAAAAAAQABAD5AAAAkgMAAAAA&#10;"/>
                  <v:line id="Line 51" o:spid="_x0000_s1073" style="position:absolute;visibility:visible;mso-wrap-style:square" from="3686,6538" to="3687,6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VwiMIAAADcAAAADwAAAGRycy9kb3ducmV2LnhtbERPS2sCMRC+C/0PYQq9adZCq65GEZdC&#10;D7XgA8/jZtwsbibLJl3Tf98IBW/z8T1nsYq2ET11vnasYDzKQBCXTtdcKTgePoZTED4ga2wck4Jf&#10;8rBaPg0WmGt34x31+1CJFMI+RwUmhDaX0peGLPqRa4kTd3GdxZBgV0nd4S2F20a+Ztm7tFhzajDY&#10;0sZQed3/WAUTU+zkRBZfh++ir8ezuI2n80ypl+e4noMIFMND/O/+1Gn+9A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2VwiMIAAADcAAAADwAAAAAAAAAAAAAA&#10;AAChAgAAZHJzL2Rvd25yZXYueG1sUEsFBgAAAAAEAAQA+QAAAJADAAAAAA==&#10;">
                    <v:stroke endarrow="block"/>
                  </v:line>
                  <v:rect id="Rectangle 52" o:spid="_x0000_s1074" style="position:absolute;left:2133;top:6956;width:2964;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lBJ8IA&#10;AADcAAAADwAAAGRycy9kb3ducmV2LnhtbERPTWvCQBC9C/6HZQRvutGCaMxGpMWiR42X3qbZMUmb&#10;nQ3ZNUn7691Cwds83ucku8HUoqPWVZYVLOYRCOLc6ooLBdfsMFuDcB5ZY22ZFPyQg106HiUYa9vz&#10;mbqLL0QIYRejgtL7JpbS5SUZdHPbEAfuZluDPsC2kLrFPoSbWi6jaCUNVhwaSmzotaT8+3I3Cj6r&#10;5RV/z9l7ZDaHF38asq/7x5tS08mw34LwNPin+N991GH+egV/z4QL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2UEnwgAAANwAAAAPAAAAAAAAAAAAAAAAAJgCAABkcnMvZG93&#10;bnJldi54bWxQSwUGAAAAAAQABAD1AAAAhwMAAAAA&#10;">
                    <v:textbox>
                      <w:txbxContent>
                        <w:p w:rsidR="00F92B67" w:rsidRPr="0013397C" w:rsidRDefault="00F92B67" w:rsidP="00F92B67">
                          <w:pPr>
                            <w:rPr>
                              <w:rFonts w:ascii="Arial" w:hAnsi="Arial" w:cs="Arial"/>
                              <w:sz w:val="10"/>
                              <w:szCs w:val="10"/>
                            </w:rPr>
                          </w:pPr>
                          <w:r w:rsidRPr="0013397C">
                            <w:rPr>
                              <w:rFonts w:ascii="Arial" w:hAnsi="Arial" w:cs="Arial"/>
                              <w:sz w:val="10"/>
                              <w:szCs w:val="10"/>
                            </w:rPr>
                            <w:t>3. Прием заявления и документов для рассмотрения, при личном обращении.</w:t>
                          </w:r>
                        </w:p>
                      </w:txbxContent>
                    </v:textbox>
                  </v:rect>
                  <v:line id="Line 53" o:spid="_x0000_s1075" style="position:absolute;visibility:visible;mso-wrap-style:square" from="6227,6538" to="7074,6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Ob8MQAAADcAAAADwAAAGRycy9kb3ducmV2LnhtbERPTWvCQBC9F/wPyxR6q5taSCV1FWkR&#10;1INULbTHMTtNUrOzYXdN4r93BcHbPN7nTGa9qUVLzleWFbwMExDEudUVFwq+94vnMQgfkDXWlknB&#10;mTzMpoOHCWbadryldhcKEUPYZ6igDKHJpPR5SQb90DbEkfuzzmCI0BVSO+xiuKnlKElSabDi2FBi&#10;Qx8l5cfdySjYvH6l7Xy1XvY/q/SQf24Pv/+dU+rpsZ+/gwjUh7v45l7qOH/8Bt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w5vwxAAAANwAAAAPAAAAAAAAAAAA&#10;AAAAAKECAABkcnMvZG93bnJldi54bWxQSwUGAAAAAAQABAD5AAAAkgMAAAAA&#10;"/>
                  <v:line id="Line 54" o:spid="_x0000_s1076" style="position:absolute;visibility:visible;mso-wrap-style:square" from="7074,6538" to="7075,6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TfFsUAAADcAAAADwAAAGRycy9kb3ducmV2LnhtbESPT0/DMAzF70h8h8hI3Fi6HdjWLZvQ&#10;KiQOgLQ/2tlrvKaicaomdOHb4wMSN1vv+b2f19vsOzXSENvABqaTAhRxHWzLjYHT8fVpASomZItd&#10;YDLwQxG2m/u7NZY23HhP4yE1SkI4lmjApdSXWsfakcc4CT2xaNcweEyyDo22A94k3Hd6VhTP2mPL&#10;0uCwp52j+uvw7Q3MXbXXc129Hz+rsZ0u80c+X5bGPD7klxWoRDn9m/+u36zgL4R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TfFsUAAADcAAAADwAAAAAAAAAA&#10;AAAAAAChAgAAZHJzL2Rvd25yZXYueG1sUEsFBgAAAAAEAAQA+QAAAJMDAAAAAA==&#10;">
                    <v:stroke endarrow="block"/>
                  </v:line>
                  <v:rect id="Rectangle 55" o:spid="_x0000_s1077" style="position:absolute;left:5945;top:6956;width:2541;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VVcIA&#10;AADcAAAADwAAAGRycy9kb3ducmV2LnhtbERPS2vCQBC+C/6HZYTedKMF0dRViqK0xxgvvU2zYxKb&#10;nQ3ZzaP99a4g9DYf33M2u8FUoqPGlZYVzGcRCOLM6pJzBZf0OF2BcB5ZY2WZFPySg912PNpgrG3P&#10;CXVnn4sQwi5GBYX3dSylywoy6Ga2Jg7c1TYGfYBNLnWDfQg3lVxE0VIaLDk0FFjTvqDs59waBd/l&#10;4oJ/SXqKzPr46j+H9NZ+HZR6mQzvbyA8Df5f/HR/6DB/tYbHM+EC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RtVVwgAAANwAAAAPAAAAAAAAAAAAAAAAAJgCAABkcnMvZG93&#10;bnJldi54bWxQSwUGAAAAAAQABAD1AAAAhwMAAAAA&#10;">
                    <v:textbox>
                      <w:txbxContent>
                        <w:p w:rsidR="00F92B67" w:rsidRPr="0013397C" w:rsidRDefault="00F92B67" w:rsidP="00F92B67">
                          <w:pPr>
                            <w:rPr>
                              <w:rFonts w:ascii="Arial" w:hAnsi="Arial" w:cs="Arial"/>
                              <w:sz w:val="10"/>
                              <w:szCs w:val="10"/>
                            </w:rPr>
                          </w:pPr>
                          <w:r w:rsidRPr="0013397C">
                            <w:rPr>
                              <w:rFonts w:ascii="Arial" w:hAnsi="Arial" w:cs="Arial"/>
                              <w:sz w:val="10"/>
                              <w:szCs w:val="10"/>
                            </w:rPr>
                            <w:t>4. Прием заявления и документов для рассмотрения, при обращении по эл. почте/портал.</w:t>
                          </w:r>
                        </w:p>
                      </w:txbxContent>
                    </v:textbox>
                  </v:rect>
                  <v:line id="Line 56" o:spid="_x0000_s1078" style="position:absolute;visibility:visible;mso-wrap-style:square" from="2274,7653" to="2415,7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OVWc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5VZxwAAANwAAAAPAAAAAAAA&#10;AAAAAAAAAKECAABkcnMvZG93bnJldi54bWxQSwUGAAAAAAQABAD5AAAAlQMAAAAA&#10;"/>
                  <v:rect id="Rectangle 57" o:spid="_x0000_s1079" style="position:absolute;left:2133;top:7932;width:2117;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lPjsAA&#10;AADcAAAADwAAAGRycy9kb3ducmV2LnhtbERPTYvCMBC9L/gfwgje1lQF0WoUURQ9ar3sbWzGttpM&#10;ShO1+uuNIOxtHu9zpvPGlOJOtSssK+h1IxDEqdUFZwqOyfp3BMJ5ZI2lZVLwJAfzWetnirG2D97T&#10;/eAzEULYxagg976KpXRpTgZd11bEgTvb2qAPsM6krvERwk0p+1E0lAYLDg05VrTMKb0ebkbBqegf&#10;8bVPNpEZrwd+1ySX299KqU67WUxAeGr8v/jr3uowf9yD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lPjsAAAADcAAAADwAAAAAAAAAAAAAAAACYAgAAZHJzL2Rvd25y&#10;ZXYueG1sUEsFBgAAAAAEAAQA9QAAAIUDAAAAAA==&#10;">
                    <v:textbox>
                      <w:txbxContent>
                        <w:p w:rsidR="00F92B67" w:rsidRPr="0013397C" w:rsidRDefault="00F92B67" w:rsidP="00F92B67">
                          <w:pPr>
                            <w:rPr>
                              <w:rFonts w:ascii="Arial" w:hAnsi="Arial" w:cs="Arial"/>
                              <w:b/>
                              <w:sz w:val="10"/>
                              <w:szCs w:val="10"/>
                            </w:rPr>
                          </w:pPr>
                          <w:r w:rsidRPr="0013397C">
                            <w:rPr>
                              <w:rFonts w:ascii="Arial" w:hAnsi="Arial" w:cs="Arial"/>
                              <w:b/>
                              <w:sz w:val="10"/>
                              <w:szCs w:val="10"/>
                            </w:rPr>
                            <w:t>Время оформления 30 мин.</w:t>
                          </w:r>
                        </w:p>
                      </w:txbxContent>
                    </v:textbox>
                  </v:rect>
                  <v:line id="Line 58" o:spid="_x0000_s1080" style="position:absolute;visibility:visible;mso-wrap-style:square" from="3262,7792" to="7215,7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2utcQAAADcAAAADwAAAGRycy9kb3ducmV2LnhtbERPTWvCQBC9F/wPywi91U0tBJu6iiiC&#10;9iBqC+1xzE6T1Oxs2N0m8d+7gtDbPN7nTOe9qUVLzleWFTyPEhDEudUVFwo+P9ZPExA+IGusLZOC&#10;C3mYzwYPU8y07fhA7TEUIoawz1BBGUKTSenzkgz6kW2II/djncEQoSukdtjFcFPLcZKk0mDFsaHE&#10;hpYl5efjn1Gwe9mn7WL7vum/tukpXx1O37+dU+px2C/eQATqw7/47t7oOP91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a61xAAAANwAAAAPAAAAAAAAAAAA&#10;AAAAAKECAABkcnMvZG93bnJldi54bWxQSwUGAAAAAAQABAD5AAAAkgMAAAAA&#10;"/>
                  <v:line id="Line 59" o:spid="_x0000_s1081" style="position:absolute;visibility:visible;mso-wrap-style:square" from="5521,7792" to="5522,8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nbusMAAADcAAAADwAAAGRycy9kb3ducmV2LnhtbERPS2sCMRC+F/wPYYTeatYK1V2NUroI&#10;PdSCDzyPm+lm6WaybNI1/feNUPA2H99zVptoWzFQ7xvHCqaTDARx5XTDtYLTcfu0AOEDssbWMSn4&#10;JQ+b9ehhhYV2V97TcAi1SCHsC1RgQugKKX1lyKKfuI44cV+utxgS7Gupe7ymcNvK5yx7kRYbTg0G&#10;O3ozVH0ffqyCuSn3ci7Lj+NnOTTTPO7i+ZIr9TiOr0sQgWK4i//d7zrNz2d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Z27rDAAAA3AAAAA8AAAAAAAAAAAAA&#10;AAAAoQIAAGRycy9kb3ducmV2LnhtbFBLBQYAAAAABAAEAPkAAACRAwAAAAA=&#10;">
                    <v:stroke endarrow="block"/>
                  </v:line>
                  <v:rect id="Rectangle 60" o:spid="_x0000_s1082" style="position:absolute;left:4674;top:8350;width:2400;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7sFsMA&#10;AADcAAAADwAAAGRycy9kb3ducmV2LnhtbERPTWvCQBC9F/wPywi9NRutlC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7sFsMAAADcAAAADwAAAAAAAAAAAAAAAACYAgAAZHJzL2Rv&#10;d25yZXYueG1sUEsFBgAAAAAEAAQA9QAAAIgDAAAAAA==&#10;">
                    <v:textbox>
                      <w:txbxContent>
                        <w:p w:rsidR="00F92B67" w:rsidRPr="0013397C" w:rsidRDefault="00F92B67" w:rsidP="00F92B67">
                          <w:pPr>
                            <w:rPr>
                              <w:rFonts w:ascii="Arial" w:hAnsi="Arial" w:cs="Arial"/>
                              <w:sz w:val="10"/>
                              <w:szCs w:val="10"/>
                            </w:rPr>
                          </w:pPr>
                          <w:r w:rsidRPr="0013397C">
                            <w:rPr>
                              <w:rFonts w:ascii="Arial" w:hAnsi="Arial" w:cs="Arial"/>
                              <w:sz w:val="10"/>
                              <w:szCs w:val="10"/>
                            </w:rPr>
                            <w:t>5. Регистрация заявления и предоставленных документов</w:t>
                          </w:r>
                        </w:p>
                      </w:txbxContent>
                    </v:textbox>
                  </v:rect>
                  <v:line id="Line 61" o:spid="_x0000_s1083" style="position:absolute;visibility:visible;mso-wrap-style:square" from="5521,8907" to="5521,9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zmVcMAAADcAAAADwAAAGRycy9kb3ducmV2LnhtbERPS2sCMRC+F/wPYYTeataC1V2NUroI&#10;PdSCDzyPm+lm6WaybNI1/feNUPA2H99zVptoWzFQ7xvHCqaTDARx5XTDtYLTcfu0AOEDssbWMSn4&#10;JQ+b9ehhhYV2V97TcAi1SCHsC1RgQugKKX1lyKKfuI44cV+utxgS7Gupe7ymcNvK5yx7kRYbTg0G&#10;O3ozVH0ffqyCuSn3ci7Lj+NnOTTTPO7i+ZIr9TiOr0sQgWK4i//d7zrNz2d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85lXDAAAA3AAAAA8AAAAAAAAAAAAA&#10;AAAAoQIAAGRycy9kb3ducmV2LnhtbFBLBQYAAAAABAAEAPkAAACRAwAAAAA=&#10;">
                    <v:stroke endarrow="block"/>
                  </v:line>
                  <v:shape id="AutoShape 62" o:spid="_x0000_s1084" type="#_x0000_t110" style="position:absolute;left:4528;top:9125;width:1834;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stcMA&#10;AADcAAAADwAAAGRycy9kb3ducmV2LnhtbERPTWvCQBC9F/wPywi96cYq2kZXkYK0BxGrxfM0OybB&#10;zGzIrib113cLhd7m8T5nseq4UjdqfOnEwGiYgCLJnC0lN/B53AyeQfmAYrFyQga+ycNq2XtYYGpd&#10;Kx90O4RcxRDxKRooQqhTrX1WEKMfupokcmfXMIYIm1zbBtsYzpV+SpKpZiwlNhRY02tB2eVwZQP7&#10;r8me2+39zNv75MTV9W122o2Neex36zmoQF34F/+5322c/zKF32fiBX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gstcMAAADcAAAADwAAAAAAAAAAAAAAAACYAgAAZHJzL2Rv&#10;d25yZXYueG1sUEsFBgAAAAAEAAQA9QAAAIgDAAAAAA==&#10;">
                    <v:textbox>
                      <w:txbxContent>
                        <w:p w:rsidR="00F92B67" w:rsidRPr="0013397C" w:rsidRDefault="00F92B67" w:rsidP="00F92B67">
                          <w:pPr>
                            <w:rPr>
                              <w:rFonts w:ascii="Arial" w:hAnsi="Arial" w:cs="Arial"/>
                              <w:sz w:val="10"/>
                              <w:szCs w:val="10"/>
                            </w:rPr>
                          </w:pPr>
                          <w:r w:rsidRPr="0013397C">
                            <w:rPr>
                              <w:rFonts w:ascii="Arial" w:hAnsi="Arial" w:cs="Arial"/>
                              <w:sz w:val="10"/>
                              <w:szCs w:val="10"/>
                            </w:rPr>
                            <w:t>6.Документ</w:t>
                          </w:r>
                        </w:p>
                        <w:p w:rsidR="00F92B67" w:rsidRPr="0013397C" w:rsidRDefault="00F92B67" w:rsidP="00F92B67">
                          <w:pPr>
                            <w:rPr>
                              <w:rFonts w:ascii="Arial" w:hAnsi="Arial" w:cs="Arial"/>
                              <w:sz w:val="10"/>
                              <w:szCs w:val="10"/>
                            </w:rPr>
                          </w:pPr>
                        </w:p>
                      </w:txbxContent>
                    </v:textbox>
                  </v:shape>
                  <v:line id="Line 63" o:spid="_x0000_s1085" style="position:absolute;flip:x y;visibility:visible;mso-wrap-style:square" from="3827,9046" to="4674,9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601MMAAADcAAAADwAAAGRycy9kb3ducmV2LnhtbERPS2vCQBC+C/0PyxS8SN0Yi7WpqwSh&#10;0lPEF70O2TEJzc6G7DZJ++u7BcHbfHzPWW0GU4uOWldZVjCbRiCIc6srLhScT+9PSxDOI2usLZOC&#10;H3KwWT+MVpho2/OBuqMvRAhhl6CC0vsmkdLlJRl0U9sQB+5qW4M+wLaQusU+hJtaxlG0kAYrDg0l&#10;NrQtKf86fhsFyNnvfNnP6Fnu6NPF2X6SXq5KjR+H9A2Ep8HfxTf3hw7zX1/g/5lwg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OtNTDAAAA3AAAAA8AAAAAAAAAAAAA&#10;AAAAoQIAAGRycy9kb3ducmV2LnhtbFBLBQYAAAAABAAEAPkAAACRAwAAAAA=&#10;"/>
                  <v:rect id="Rectangle 64" o:spid="_x0000_s1086" style="position:absolute;left:2274;top:8768;width:1976;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mE8QA&#10;AADcAAAADwAAAGRycy9kb3ducmV2LnhtbESPQW/CMAyF75P4D5GRuI0UkNDoCAiBQHCEctnNa7y2&#10;W+NUTYDCr8cHpN1svef3Ps+XnavVldpQeTYwGiagiHNvKy4MnLPt+weoEJEt1p7JwJ0CLBe9tzmm&#10;1t/4SNdTLJSEcEjRQBljk2od8pIchqFviEX78a3DKGtbaNviTcJdrcdJMtUOK5aGEhtal5T/nS7O&#10;wHc1PuPjmO0SN9tO4qHLfi9fG2MG/W71CSpSF//Nr+u9FfyZ0Mo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T5hPEAAAA3AAAAA8AAAAAAAAAAAAAAAAAmAIAAGRycy9k&#10;b3ducmV2LnhtbFBLBQYAAAAABAAEAPUAAACJAwAAAAA=&#10;">
                    <v:textbox>
                      <w:txbxContent>
                        <w:p w:rsidR="00F92B67" w:rsidRPr="0013397C" w:rsidRDefault="00F92B67" w:rsidP="00F92B67">
                          <w:pPr>
                            <w:rPr>
                              <w:rFonts w:ascii="Arial" w:hAnsi="Arial" w:cs="Arial"/>
                              <w:sz w:val="10"/>
                              <w:szCs w:val="10"/>
                            </w:rPr>
                          </w:pPr>
                          <w:r w:rsidRPr="0013397C">
                            <w:rPr>
                              <w:rFonts w:ascii="Arial" w:hAnsi="Arial" w:cs="Arial"/>
                              <w:sz w:val="10"/>
                              <w:szCs w:val="10"/>
                            </w:rPr>
                            <w:t>Проверка док-в (п.3.4.4.)</w:t>
                          </w:r>
                        </w:p>
                      </w:txbxContent>
                    </v:textbox>
                  </v:rect>
                  <v:line id="Line 65" o:spid="_x0000_s1087" style="position:absolute;flip:x;visibility:visible;mso-wrap-style:square" from="3967,9464" to="4673,9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29u8QAAADcAAAADwAAAGRycy9kb3ducmV2LnhtbERPTWsCMRC9F/ofwhS8lJpVSnFXo0hB&#10;8OCltqz0Nt2Mm2U3k20SdfvvG0HwNo/3OYvVYDtxJh8axwom4wwEceV0w7WCr8/NywxEiMgaO8ek&#10;4I8CrJaPDwsstLvwB533sRYphEOBCkyMfSFlqAxZDGPXEyfu6LzFmKCvpfZ4SeG2k9Mse5MWG04N&#10;Bnt6N1S1+5NVIGe751+//nlty/ZwyE1Zlf33TqnR07Ceg4g0xLv45t7qND/P4fpMuk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7b27xAAAANwAAAAPAAAAAAAAAAAA&#10;AAAAAKECAABkcnMvZG93bnJldi54bWxQSwUGAAAAAAQABAD5AAAAkgMAAAAA&#10;"/>
                  <v:line id="Line 66" o:spid="_x0000_s1088" style="position:absolute;visibility:visible;mso-wrap-style:square" from="3967,9464" to="3967,9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SxNsMAAADcAAAADwAAAGRycy9kb3ducmV2LnhtbESPT2sCMRTE7wW/Q3iCt5rVg9bVKOJS&#10;8GAL/sHzc/PcLG5elk26pt++KRR6HGbmN8xqE20jeup87VjBZJyBIC6drrlScDm/v76B8AFZY+OY&#10;FHyTh8168LLCXLsnH6k/hUokCPscFZgQ2lxKXxqy6MeuJU7e3XUWQ5JdJXWHzwS3jZxm2UxarDkt&#10;GGxpZ6h8nL6sgrkpjnIui8P5s+jrySJ+xOttodRoGLdLEIFi+A//tfdaQSLC75l0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ksTbDAAAA3AAAAA8AAAAAAAAAAAAA&#10;AAAAoQIAAGRycy9kb3ducmV2LnhtbFBLBQYAAAAABAAEAPkAAACRAwAAAAA=&#10;">
                    <v:stroke endarrow="block"/>
                  </v:line>
                  <v:rect id="Rectangle 67" o:spid="_x0000_s1089" style="position:absolute;left:2273;top:9743;width:2824;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textbox>
                      <w:txbxContent>
                        <w:p w:rsidR="00F92B67" w:rsidRPr="0013397C" w:rsidRDefault="00F92B67" w:rsidP="00F92B67">
                          <w:pPr>
                            <w:rPr>
                              <w:rFonts w:ascii="Arial" w:hAnsi="Arial" w:cs="Arial"/>
                              <w:sz w:val="10"/>
                              <w:szCs w:val="10"/>
                            </w:rPr>
                          </w:pPr>
                          <w:r w:rsidRPr="0013397C">
                            <w:rPr>
                              <w:rFonts w:ascii="Arial" w:hAnsi="Arial" w:cs="Arial"/>
                              <w:sz w:val="10"/>
                              <w:szCs w:val="10"/>
                            </w:rPr>
                            <w:t xml:space="preserve">8. Рассмотрение заявления и документов для постановки на учет и </w:t>
                          </w:r>
                          <w:proofErr w:type="spellStart"/>
                          <w:r w:rsidRPr="0013397C">
                            <w:rPr>
                              <w:rFonts w:ascii="Arial" w:hAnsi="Arial" w:cs="Arial"/>
                              <w:sz w:val="10"/>
                              <w:szCs w:val="10"/>
                            </w:rPr>
                            <w:t>зачисл</w:t>
                          </w:r>
                          <w:proofErr w:type="spellEnd"/>
                          <w:r w:rsidRPr="0013397C">
                            <w:rPr>
                              <w:rFonts w:ascii="Arial" w:hAnsi="Arial" w:cs="Arial"/>
                              <w:sz w:val="10"/>
                              <w:szCs w:val="10"/>
                            </w:rPr>
                            <w:t>. МДОУ</w:t>
                          </w:r>
                        </w:p>
                      </w:txbxContent>
                    </v:textbox>
                  </v:rect>
                  <v:line id="Line 68" o:spid="_x0000_s1090" style="position:absolute;flip:y;visibility:visible;mso-wrap-style:square" from="6226,9464" to="7216,9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XNScUAAADcAAAADwAAAGRycy9kb3ducmV2LnhtbESPS2vDMBCE74X8B7GFXkwi1YGSuFFC&#10;+ggUSg55HHJcrK1taq2MtU3cf18FAj0Os/PNzmI1+FadqY9NYAuPEwOKuAyu4crC8bAZz0BFQXbY&#10;BiYLvxRhtRzdLbBw4cI7Ou+lUgnCsUALtUhXaB3LmjzGSeiIk/cVeo+SZF9p1+MlwX2rc2OetMeG&#10;U0ONHb3WVH7vf3x6Y7Plt+k0e/E6y+b0fpJPo8Xah/th/QxKaJD/41v6w1nITQ7XMYkAe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XNScUAAADcAAAADwAAAAAAAAAA&#10;AAAAAAChAgAAZHJzL2Rvd25yZXYueG1sUEsFBgAAAAAEAAQA+QAAAJMDAAAAAA==&#10;">
                    <v:stroke endarrow="block"/>
                  </v:line>
                  <v:shape id="AutoShape 69" o:spid="_x0000_s1091" type="#_x0000_t111" style="position:absolute;left:6791;top:9325;width:2542;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v3Y8UA&#10;AADcAAAADwAAAGRycy9kb3ducmV2LnhtbESPQWvCQBSE70L/w/KE3nRjSkWja2iFlF5EtBWvj+xL&#10;Nph9G7JbTf99tyB4HGbmG2adD7YVV+p941jBbJqAIC6dbrhW8P1VTBYgfEDW2DomBb/kId88jdaY&#10;aXfjA12PoRYRwj5DBSaELpPSl4Ys+qnriKNXud5iiLKvpe7xFuG2lWmSzKXFhuOCwY62hsrL8ccq&#10;2L6f6+LU7Xcfgzm3RbOriuVrpdTzeHhbgQg0hEf43v7UCtLkBf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C/djxQAAANwAAAAPAAAAAAAAAAAAAAAAAJgCAABkcnMv&#10;ZG93bnJldi54bWxQSwUGAAAAAAQABAD1AAAAigMAAAAA&#10;">
                    <v:textbox>
                      <w:txbxContent>
                        <w:p w:rsidR="00F92B67" w:rsidRPr="0013397C" w:rsidRDefault="00F92B67" w:rsidP="00F92B67">
                          <w:pPr>
                            <w:rPr>
                              <w:rFonts w:ascii="Arial" w:hAnsi="Arial" w:cs="Arial"/>
                              <w:sz w:val="10"/>
                              <w:szCs w:val="10"/>
                            </w:rPr>
                          </w:pPr>
                          <w:r w:rsidRPr="0013397C">
                            <w:rPr>
                              <w:rFonts w:ascii="Arial" w:hAnsi="Arial" w:cs="Arial"/>
                              <w:sz w:val="10"/>
                              <w:szCs w:val="10"/>
                            </w:rPr>
                            <w:t xml:space="preserve">9. Уведомление о </w:t>
                          </w:r>
                          <w:proofErr w:type="spellStart"/>
                          <w:r w:rsidRPr="0013397C">
                            <w:rPr>
                              <w:rFonts w:ascii="Arial" w:hAnsi="Arial" w:cs="Arial"/>
                              <w:sz w:val="10"/>
                              <w:szCs w:val="10"/>
                            </w:rPr>
                            <w:t>необх</w:t>
                          </w:r>
                          <w:proofErr w:type="spellEnd"/>
                          <w:r w:rsidRPr="0013397C">
                            <w:rPr>
                              <w:rFonts w:ascii="Arial" w:hAnsi="Arial" w:cs="Arial"/>
                              <w:sz w:val="10"/>
                              <w:szCs w:val="10"/>
                            </w:rPr>
                            <w:t xml:space="preserve">. </w:t>
                          </w:r>
                          <w:proofErr w:type="spellStart"/>
                          <w:r w:rsidRPr="0013397C">
                            <w:rPr>
                              <w:rFonts w:ascii="Arial" w:hAnsi="Arial" w:cs="Arial"/>
                              <w:sz w:val="10"/>
                              <w:szCs w:val="10"/>
                            </w:rPr>
                            <w:t>Дополн</w:t>
                          </w:r>
                          <w:proofErr w:type="spellEnd"/>
                          <w:r w:rsidRPr="0013397C">
                            <w:rPr>
                              <w:rFonts w:ascii="Arial" w:hAnsi="Arial" w:cs="Arial"/>
                              <w:sz w:val="10"/>
                              <w:szCs w:val="10"/>
                            </w:rPr>
                            <w:t xml:space="preserve">./измен. </w:t>
                          </w:r>
                          <w:proofErr w:type="gramStart"/>
                          <w:r w:rsidRPr="0013397C">
                            <w:rPr>
                              <w:rFonts w:ascii="Arial" w:hAnsi="Arial" w:cs="Arial"/>
                              <w:sz w:val="10"/>
                              <w:szCs w:val="10"/>
                            </w:rPr>
                            <w:t>Док-</w:t>
                          </w:r>
                          <w:proofErr w:type="spellStart"/>
                          <w:r w:rsidRPr="0013397C">
                            <w:rPr>
                              <w:rFonts w:ascii="Arial" w:hAnsi="Arial" w:cs="Arial"/>
                              <w:sz w:val="10"/>
                              <w:szCs w:val="10"/>
                            </w:rPr>
                            <w:t>ов</w:t>
                          </w:r>
                          <w:proofErr w:type="spellEnd"/>
                          <w:proofErr w:type="gramEnd"/>
                        </w:p>
                      </w:txbxContent>
                    </v:textbox>
                  </v:shape>
                  <v:line id="Line 70" o:spid="_x0000_s1092" style="position:absolute;flip:y;visibility:visible;mso-wrap-style:square" from="8062,8907" to="8062,9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DwpsUAAADcAAAADwAAAGRycy9kb3ducmV2LnhtbESPT2vCQBDF74LfYRnBS6i71VLa6Cr9&#10;JwjSQ20PHofsNAnNzobsqPHbu0LB4+PN+715i1XvG3WkLtaBLdxPDCjiIriaSws/3+u7J1BRkB02&#10;gcnCmSKslsPBAnMXTvxFx52UKkE45mihEmlzrWNRkcc4CS1x8n5D51GS7ErtOjwluG/01JhH7bHm&#10;1FBhS28VFX+7g09vrD/5fTbLXr3Osmf62MvWaLF2POpf5qCEerkd/6c3zsLUPMB1TCKAX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DwpsUAAADcAAAADwAAAAAAAAAA&#10;AAAAAAChAgAAZHJzL2Rvd25yZXYueG1sUEsFBgAAAAAEAAQA+QAAAJMDAAAAAA==&#10;">
                    <v:stroke endarrow="block"/>
                  </v:line>
                  <v:shape id="AutoShape 71" o:spid="_x0000_s1093" type="#_x0000_t111" style="position:absolute;left:7215;top:8071;width:2118;height: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7KjMUA&#10;AADcAAAADwAAAGRycy9kb3ducmV2LnhtbESPQWvCQBSE7wX/w/IEb3VTwdLGrFKFiJdQaltyfWRf&#10;ssHs25BdTfz33UKhx2FmvmGy3WQ7caPBt44VPC0TEMSV0y03Cr4+88cXED4ga+wck4I7edhtZw8Z&#10;ptqN/EG3c2hEhLBPUYEJoU+l9JUhi37peuLo1W6wGKIcGqkHHCPcdnKVJM/SYstxwWBPB0PV5Xy1&#10;Cg77ssm/+/fiOJmyy9uizl/XtVKL+fS2ARFoCv/hv/ZJK1gla/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rsqMxQAAANwAAAAPAAAAAAAAAAAAAAAAAJgCAABkcnMv&#10;ZG93bnJldi54bWxQSwUGAAAAAAQABAD1AAAAigMAAAAA&#10;">
                    <v:textbox>
                      <w:txbxContent>
                        <w:p w:rsidR="00F92B67" w:rsidRPr="0013397C" w:rsidRDefault="00F92B67" w:rsidP="00F92B67">
                          <w:pPr>
                            <w:rPr>
                              <w:rFonts w:ascii="Arial" w:hAnsi="Arial" w:cs="Arial"/>
                              <w:sz w:val="10"/>
                              <w:szCs w:val="10"/>
                            </w:rPr>
                          </w:pPr>
                          <w:r w:rsidRPr="0013397C">
                            <w:rPr>
                              <w:rFonts w:ascii="Arial" w:hAnsi="Arial" w:cs="Arial"/>
                              <w:sz w:val="10"/>
                              <w:szCs w:val="10"/>
                            </w:rPr>
                            <w:t>Дополнение/</w:t>
                          </w:r>
                          <w:proofErr w:type="spellStart"/>
                          <w:r w:rsidRPr="0013397C">
                            <w:rPr>
                              <w:rFonts w:ascii="Arial" w:hAnsi="Arial" w:cs="Arial"/>
                              <w:sz w:val="10"/>
                              <w:szCs w:val="10"/>
                            </w:rPr>
                            <w:t>переоформл</w:t>
                          </w:r>
                          <w:proofErr w:type="spellEnd"/>
                          <w:r w:rsidRPr="0013397C">
                            <w:rPr>
                              <w:rFonts w:ascii="Arial" w:hAnsi="Arial" w:cs="Arial"/>
                              <w:sz w:val="10"/>
                              <w:szCs w:val="10"/>
                            </w:rPr>
                            <w:t xml:space="preserve">. документов заявителем </w:t>
                          </w:r>
                        </w:p>
                        <w:p w:rsidR="00F92B67" w:rsidRPr="0013397C" w:rsidRDefault="00F92B67" w:rsidP="00F92B67">
                          <w:pPr>
                            <w:rPr>
                              <w:rFonts w:ascii="Arial" w:hAnsi="Arial" w:cs="Arial"/>
                              <w:sz w:val="10"/>
                              <w:szCs w:val="10"/>
                            </w:rPr>
                          </w:pPr>
                        </w:p>
                      </w:txbxContent>
                    </v:textbox>
                  </v:shape>
                  <v:line id="Line 72" o:spid="_x0000_s1094" style="position:absolute;visibility:visible;mso-wrap-style:square" from="5380,9604" to="5381,1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GM2cQAAADcAAAADwAAAGRycy9kb3ducmV2LnhtbESPT2sCMRTE74LfITyhN83qQetqFHER&#10;eqgF/9Dz6+a5Wdy8LJt0Tb99IxR6HGbmN8x6G20jeup87VjBdJKBIC6drrlScL0cxq8gfEDW2Dgm&#10;BT/kYbsZDtaYa/fgE/XnUIkEYZ+jAhNCm0vpS0MW/cS1xMm7uc5iSLKrpO7wkeC2kbMsm0uLNacF&#10;gy3tDZX387dVsDDFSS5k8X75KPp6uozH+Pm1VOplFHcrEIFi+A//td+0glk2h+eZdAT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QYzZxAAAANwAAAAPAAAAAAAAAAAA&#10;AAAAAKECAABkcnMvZG93bnJldi54bWxQSwUGAAAAAAQABAD5AAAAkgMAAAAA&#10;">
                    <v:stroke endarrow="block"/>
                  </v:line>
                  <v:shapetype id="_x0000_t4" coordsize="21600,21600" o:spt="4" path="m10800,l,10800,10800,21600,21600,10800xe">
                    <v:stroke joinstyle="miter"/>
                    <v:path gradientshapeok="t" o:connecttype="rect" textboxrect="5400,5400,16200,16200"/>
                  </v:shapetype>
                  <v:shape id="AutoShape 73" o:spid="_x0000_s1095" type="#_x0000_t4" style="position:absolute;left:4532;top:10440;width:1553;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XeAcQA&#10;AADcAAAADwAAAGRycy9kb3ducmV2LnhtbESPQWsCMRSE74X+h/AK3mpSD1a2RhGhINWLW3/A6+a5&#10;Wd28rEm6u/77plDocZiZb5jlenSt6CnExrOGl6kCQVx503Ct4fT5/rwAEROywdYzabhThPXq8WGJ&#10;hfEDH6kvUy0yhGOBGmxKXSFlrCw5jFPfEWfv7IPDlGWopQk4ZLhr5UypuXTYcF6w2NHWUnUtv52G&#10;y1dnh8PidlZlFXr5cQi723Gv9eRp3LyBSDSm//Bfe2c0zNQr/J7JR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F3gHEAAAA3AAAAA8AAAAAAAAAAAAAAAAAmAIAAGRycy9k&#10;b3ducmV2LnhtbFBLBQYAAAAABAAEAPUAAACJAwAAAAA=&#10;">
                    <v:textbox>
                      <w:txbxContent>
                        <w:p w:rsidR="00F92B67" w:rsidRPr="0013397C" w:rsidRDefault="00F92B67" w:rsidP="00F92B67">
                          <w:pPr>
                            <w:rPr>
                              <w:rFonts w:ascii="Arial" w:hAnsi="Arial" w:cs="Arial"/>
                              <w:sz w:val="10"/>
                              <w:szCs w:val="10"/>
                            </w:rPr>
                          </w:pPr>
                          <w:r w:rsidRPr="0013397C">
                            <w:rPr>
                              <w:rFonts w:ascii="Arial" w:hAnsi="Arial" w:cs="Arial"/>
                              <w:sz w:val="10"/>
                              <w:szCs w:val="10"/>
                            </w:rPr>
                            <w:t>9. Прием</w:t>
                          </w:r>
                        </w:p>
                      </w:txbxContent>
                    </v:textbox>
                  </v:shape>
                  <v:line id="Line 74" o:spid="_x0000_s1096" style="position:absolute;flip:y;visibility:visible;mso-wrap-style:square" from="5662,10440" to="5944,10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7s28MAAADcAAAADwAAAGRycy9kb3ducmV2LnhtbERPz2vCMBS+D/wfwhN2GZoqY2g1igjC&#10;Dl7mRmW3Z/NsSpuXmkTt/vvlIHj8+H4v171txY18qB0rmIwzEMSl0zVXCn6+d6MZiBCRNbaOScEf&#10;BVivBi9LzLW78xfdDrESKYRDjgpMjF0uZSgNWQxj1xEn7uy8xZigr6T2eE/htpXTLPuQFmtODQY7&#10;2hoqm8PVKpCz/dvFb07vTdEcj3NTlEX3u1fqddhvFiAi9fEpfrg/tYJpltamM+kI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O7NvDAAAA3AAAAA8AAAAAAAAAAAAA&#10;AAAAoQIAAGRycy9kb3ducmV2LnhtbFBLBQYAAAAABAAEAPkAAACRAwAAAAA=&#10;"/>
                  <v:rect id="Rectangle 75" o:spid="_x0000_s1097" style="position:absolute;left:5944;top:10301;width:1553;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3c8UA&#10;AADcAAAADwAAAGRycy9kb3ducmV2LnhtbESPQWvCQBSE70L/w/IKveluU5AmuobSklKPGi+9vWaf&#10;STT7NmRXTfvrXaHgcZiZb5hlPtpOnGnwrWMNzzMFgrhypuVaw64spq8gfEA22DkmDb/kIV89TJaY&#10;GXfhDZ23oRYRwj5DDU0IfSalrxqy6GeuJ47e3g0WQ5RDLc2Alwi3nUyUmkuLLceFBnt6b6g6bk9W&#10;w0+b7PBvU34qmxYvYT2Wh9P3h9ZPj+PbAkSgMdzD/+0voyFRKdzO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LdzxQAAANwAAAAPAAAAAAAAAAAAAAAAAJgCAABkcnMv&#10;ZG93bnJldi54bWxQSwUGAAAAAAQABAD1AAAAigMAAAAA&#10;">
                    <v:textbox>
                      <w:txbxContent>
                        <w:p w:rsidR="00F92B67" w:rsidRPr="0013397C" w:rsidRDefault="00F92B67" w:rsidP="00F92B67">
                          <w:pPr>
                            <w:rPr>
                              <w:rFonts w:ascii="Arial" w:hAnsi="Arial" w:cs="Arial"/>
                              <w:sz w:val="10"/>
                              <w:szCs w:val="10"/>
                            </w:rPr>
                          </w:pPr>
                          <w:r w:rsidRPr="0013397C">
                            <w:rPr>
                              <w:rFonts w:ascii="Arial" w:hAnsi="Arial" w:cs="Arial"/>
                              <w:sz w:val="10"/>
                              <w:szCs w:val="10"/>
                            </w:rPr>
                            <w:t xml:space="preserve">Решение комиссии </w:t>
                          </w:r>
                        </w:p>
                      </w:txbxContent>
                    </v:textbox>
                  </v:rect>
                  <v:line id="Line 76" o:spid="_x0000_s1098" style="position:absolute;visibility:visible;mso-wrap-style:square" from="5238,10997" to="5239,11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0n68IAAADcAAAADwAAAGRycy9kb3ducmV2LnhtbERPyWrDMBC9B/oPYgq5JbJzyOJGCSUm&#10;0EMTyELPU2tqmVojY6mO+vfRIZDj4+3rbbStGKj3jWMF+TQDQVw53XCt4HrZT5YgfEDW2DomBf/k&#10;Ybt5Ga2x0O7GJxrOoRYphH2BCkwIXSGlrwxZ9FPXESfux/UWQ4J9LXWPtxRuWznLsrm02HBqMNjR&#10;zlD1e/6zChamPMmFLD8vx3Jo8lU8xK/vlVLj1/j+BiJQDE/xw/2hFczyND+dSUd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0n68IAAADcAAAADwAAAAAAAAAAAAAA&#10;AAChAgAAZHJzL2Rvd25yZXYueG1sUEsFBgAAAAAEAAQA+QAAAJADAAAAAA==&#10;">
                    <v:stroke endarrow="block"/>
                  </v:line>
                  <v:shape id="AutoShape 77" o:spid="_x0000_s1099" type="#_x0000_t110" style="position:absolute;left:4250;top:11276;width:1835;height: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W58UA&#10;AADcAAAADwAAAGRycy9kb3ducmV2LnhtbESPQWvCQBSE70L/w/IKvekmVmpJXaUUxB5E1BbPr9ln&#10;Epr3NmRXk/rr3YLgcZiZb5jZoudanan1lRMD6SgBRZI7W0lh4PtrOXwF5QOKxdoJGfgjD4v5w2CG&#10;mXWd7Oi8D4WKEPEZGihDaDKtfV4Sox+5hiR6R9cyhijbQtsWuwjnWo+T5EUzVhIXSmzoo6T8d39i&#10;A9ufyZa79eXI68vkwPVpNT1sno15euzf30AF6sM9fGt/WgPjNIX/M/EI6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9bnxQAAANwAAAAPAAAAAAAAAAAAAAAAAJgCAABkcnMv&#10;ZG93bnJldi54bWxQSwUGAAAAAAQABAD1AAAAigMAAAAA&#10;">
                    <v:textbox>
                      <w:txbxContent>
                        <w:p w:rsidR="00F92B67" w:rsidRPr="0013397C" w:rsidRDefault="00F92B67" w:rsidP="00F92B67">
                          <w:pPr>
                            <w:rPr>
                              <w:rFonts w:ascii="Arial" w:hAnsi="Arial" w:cs="Arial"/>
                              <w:sz w:val="10"/>
                              <w:szCs w:val="10"/>
                            </w:rPr>
                          </w:pPr>
                          <w:r w:rsidRPr="0013397C">
                            <w:rPr>
                              <w:rFonts w:ascii="Arial" w:hAnsi="Arial" w:cs="Arial"/>
                              <w:sz w:val="10"/>
                              <w:szCs w:val="10"/>
                            </w:rPr>
                            <w:t>Уведомление об отказе</w:t>
                          </w:r>
                        </w:p>
                      </w:txbxContent>
                    </v:textbox>
                  </v:shape>
                  <v:line id="Line 78" o:spid="_x0000_s1100" style="position:absolute;flip:x;visibility:visible;mso-wrap-style:square" from="3544,11694" to="4250,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9N7MYAAADcAAAADwAAAGRycy9kb3ducmV2LnhtbESPQWsCMRSE7wX/Q3hCL0WzLqXY1ShS&#10;KPTgpVZWentunptlNy/bJNXtv28EweMwM98wy/VgO3EmHxrHCmbTDARx5XTDtYL91/tkDiJEZI2d&#10;Y1LwRwHWq9HDEgvtLvxJ512sRYJwKFCBibEvpAyVIYth6nri5J2ctxiT9LXUHi8JbjuZZ9mLtNhw&#10;WjDY05uhqt39WgVyvn368Zvjc1u2h8OrKauy/94q9TgeNgsQkYZ4D9/aH1pBPsvh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TezGAAAA3AAAAA8AAAAAAAAA&#10;AAAAAAAAoQIAAGRycy9kb3ducmV2LnhtbFBLBQYAAAAABAAEAPkAAACUA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9" o:spid="_x0000_s1101" type="#_x0000_t176" style="position:absolute;left:2274;top:11555;width:1270;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gyMUA&#10;AADcAAAADwAAAGRycy9kb3ducmV2LnhtbESPQWvCQBSE7wX/w/KE3uomCmqjq4hS6aEXU6HXZ/aZ&#10;DWbfhuwaY399VxB6HGbmG2a57m0tOmp95VhBOkpAEBdOV1wqOH5/vM1B+ICssXZMCu7kYb0avCwx&#10;0+7GB+ryUIoIYZ+hAhNCk0npC0MW/cg1xNE7u9ZiiLItpW7xFuG2luMkmUqLFccFgw1tDRWX/GoV&#10;9F+/p/frPi3yYObT2c+k222OUqnXYb9ZgAjUh//ws/2pFYzTCTzO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CDIxQAAANwAAAAPAAAAAAAAAAAAAAAAAJgCAABkcnMv&#10;ZG93bnJldi54bWxQSwUGAAAAAAQABAD1AAAAigMAAAAA&#10;">
                    <v:textbox>
                      <w:txbxContent>
                        <w:p w:rsidR="00F92B67" w:rsidRPr="0013397C" w:rsidRDefault="00F92B67" w:rsidP="00F92B67">
                          <w:pPr>
                            <w:rPr>
                              <w:rFonts w:ascii="Arial" w:hAnsi="Arial" w:cs="Arial"/>
                              <w:sz w:val="10"/>
                              <w:szCs w:val="10"/>
                            </w:rPr>
                          </w:pPr>
                          <w:r w:rsidRPr="0013397C">
                            <w:rPr>
                              <w:rFonts w:ascii="Arial" w:hAnsi="Arial" w:cs="Arial"/>
                              <w:sz w:val="10"/>
                              <w:szCs w:val="10"/>
                            </w:rPr>
                            <w:t>13. Конец</w:t>
                          </w:r>
                        </w:p>
                      </w:txbxContent>
                    </v:textbox>
                  </v:shape>
                  <v:line id="Line 80" o:spid="_x0000_s1102" style="position:absolute;flip:y;visibility:visible;mso-wrap-style:square" from="6085,10719" to="6791,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me8UAAADcAAAADwAAAGRycy9kb3ducmV2LnhtbESPQWvCQBCF74L/YRnBS9CNWopNXUVt&#10;hULpoeqhxyE7TYLZ2ZAdNf57t1Dw+HjzvjdvsepcrS7Uhsqzgck4BUWce1txYeB42I3moIIgW6w9&#10;k4EbBVgt+70FZtZf+ZsueylUhHDI0EAp0mRah7wkh2HsG+Lo/frWoUTZFtq2eI1wV+tpmj5rhxXH&#10;hhIb2paUn/ZnF9/YffHbbJZsnE6SF3r/kc9UizHDQbd+BSXUyeP4P/1hDUwnT/A3JhJ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lme8UAAADcAAAADwAAAAAAAAAA&#10;AAAAAAChAgAAZHJzL2Rvd25yZXYueG1sUEsFBgAAAAAEAAQA+QAAAJMDAAAAAA==&#10;">
                    <v:stroke endarrow="block"/>
                  </v:line>
                  <v:rect id="Rectangle 81" o:spid="_x0000_s1103" style="position:absolute;left:6791;top:10579;width:2683;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rq8UA&#10;AADcAAAADwAAAGRycy9kb3ducmV2LnhtbESPQWvCQBSE74L/YXmF3nRji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CurxQAAANwAAAAPAAAAAAAAAAAAAAAAAJgCAABkcnMv&#10;ZG93bnJldi54bWxQSwUGAAAAAAQABAD1AAAAigMAAAAA&#10;">
                    <v:textbox>
                      <w:txbxContent>
                        <w:p w:rsidR="00F92B67" w:rsidRPr="0013397C" w:rsidRDefault="00F92B67" w:rsidP="00F92B67">
                          <w:pPr>
                            <w:rPr>
                              <w:rFonts w:ascii="Arial" w:hAnsi="Arial" w:cs="Arial"/>
                              <w:sz w:val="10"/>
                              <w:szCs w:val="10"/>
                            </w:rPr>
                          </w:pPr>
                          <w:r w:rsidRPr="0013397C">
                            <w:rPr>
                              <w:rFonts w:ascii="Arial" w:hAnsi="Arial" w:cs="Arial"/>
                              <w:sz w:val="10"/>
                              <w:szCs w:val="10"/>
                            </w:rPr>
                            <w:t xml:space="preserve">10. </w:t>
                          </w:r>
                          <w:proofErr w:type="gramStart"/>
                          <w:r w:rsidRPr="0013397C">
                            <w:rPr>
                              <w:rFonts w:ascii="Arial" w:hAnsi="Arial" w:cs="Arial"/>
                              <w:sz w:val="10"/>
                              <w:szCs w:val="10"/>
                            </w:rPr>
                            <w:t xml:space="preserve">Прием </w:t>
                          </w:r>
                          <w:proofErr w:type="spellStart"/>
                          <w:r w:rsidRPr="0013397C">
                            <w:rPr>
                              <w:rFonts w:ascii="Arial" w:hAnsi="Arial" w:cs="Arial"/>
                              <w:sz w:val="10"/>
                              <w:szCs w:val="10"/>
                            </w:rPr>
                            <w:t>заявдения</w:t>
                          </w:r>
                          <w:proofErr w:type="spellEnd"/>
                          <w:r w:rsidRPr="0013397C">
                            <w:rPr>
                              <w:rFonts w:ascii="Arial" w:hAnsi="Arial" w:cs="Arial"/>
                              <w:sz w:val="10"/>
                              <w:szCs w:val="10"/>
                            </w:rPr>
                            <w:t xml:space="preserve"> с приложен., оформление приказа зачисления</w:t>
                          </w:r>
                          <w:proofErr w:type="gramEnd"/>
                        </w:p>
                      </w:txbxContent>
                    </v:textbox>
                  </v:rect>
                  <v:line id="Line 82" o:spid="_x0000_s1104" style="position:absolute;visibility:visible;mso-wrap-style:square" from="8062,11137" to="8062,1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gaBMUAAADcAAAADwAAAGRycy9kb3ducmV2LnhtbESPT2sCMRTE7wW/Q3hCbzW7HrSuRpEu&#10;BQ+14B96ft08N4ubl2UT1/TbN0Khx2FmfsOsNtG2YqDeN44V5JMMBHHldMO1gvPp/eUVhA/IGlvH&#10;pOCHPGzWo6cVFtrd+UDDMdQiQdgXqMCE0BVS+sqQRT9xHXHyLq63GJLsa6l7vCe4beU0y2bSYsNp&#10;wWBHb4aq6/FmFcxNeZBzWX6cPsuhyRdxH7++F0o9j+N2CSJQDP/hv/ZOK5jmM3ic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gaBMUAAADcAAAADwAAAAAAAAAA&#10;AAAAAAChAgAAZHJzL2Rvd25yZXYueG1sUEsFBgAAAAAEAAQA+QAAAJMDAAAAAA==&#10;">
                    <v:stroke endarrow="block"/>
                  </v:line>
                  <v:shape id="AutoShape 83" o:spid="_x0000_s1105" type="#_x0000_t111" style="position:absolute;left:6227;top:11415;width:3247;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nvcUA&#10;AADcAAAADwAAAGRycy9kb3ducmV2LnhtbESPQWvCQBSE70L/w/KE3nRjoLWNrlIDKb2IaCteH9mX&#10;bDD7NmRXTf99tyB4HGbmG2a5HmwrrtT7xrGC2TQBQVw63XCt4Oe7mLyB8AFZY+uYFPySh/XqabTE&#10;TLsb7+l6CLWIEPYZKjAhdJmUvjRk0U9dRxy9yvUWQ5R9LXWPtwi3rUyT5FVabDguGOwoN1SeDxer&#10;IN+c6uLY7bafgzm1RbOtiveXSqnn8fCxABFoCI/wvf2lFaSzOfyf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6We9xQAAANwAAAAPAAAAAAAAAAAAAAAAAJgCAABkcnMv&#10;ZG93bnJldi54bWxQSwUGAAAAAAQABAD1AAAAigMAAAAA&#10;">
                    <v:textbox>
                      <w:txbxContent>
                        <w:p w:rsidR="00F92B67" w:rsidRPr="0013397C" w:rsidRDefault="00F92B67" w:rsidP="00F92B67">
                          <w:pPr>
                            <w:rPr>
                              <w:rFonts w:ascii="Arial" w:hAnsi="Arial" w:cs="Arial"/>
                              <w:sz w:val="10"/>
                              <w:szCs w:val="10"/>
                            </w:rPr>
                          </w:pPr>
                          <w:r w:rsidRPr="0013397C">
                            <w:rPr>
                              <w:rFonts w:ascii="Arial" w:hAnsi="Arial" w:cs="Arial"/>
                              <w:sz w:val="10"/>
                              <w:szCs w:val="10"/>
                            </w:rPr>
                            <w:t xml:space="preserve">11. Уведомление о приеме </w:t>
                          </w:r>
                          <w:proofErr w:type="spellStart"/>
                          <w:r w:rsidRPr="0013397C">
                            <w:rPr>
                              <w:rFonts w:ascii="Arial" w:hAnsi="Arial" w:cs="Arial"/>
                              <w:sz w:val="10"/>
                              <w:szCs w:val="10"/>
                            </w:rPr>
                            <w:t>реб</w:t>
                          </w:r>
                          <w:proofErr w:type="spellEnd"/>
                          <w:r w:rsidRPr="0013397C">
                            <w:rPr>
                              <w:rFonts w:ascii="Arial" w:hAnsi="Arial" w:cs="Arial"/>
                              <w:sz w:val="10"/>
                              <w:szCs w:val="10"/>
                            </w:rPr>
                            <w:t>. заявителя</w:t>
                          </w:r>
                        </w:p>
                      </w:txbxContent>
                    </v:textbox>
                  </v:shape>
                  <v:line id="Line 84" o:spid="_x0000_s1106" style="position:absolute;flip:x;visibility:visible;mso-wrap-style:square" from="5803,11833" to="6368,11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RsfsUAAADcAAAADwAAAGRycy9kb3ducmV2LnhtbESPwWrCQBCG7wXfYRmhl1A3KhSbuora&#10;CoXSQ9WDxyE7TYLZ2ZCdavr2nUOhx+Gf/5tvlushtOZKfWoiO5hOcjDEZfQNVw5Ox/3DAkwSZI9t&#10;ZHLwQwnWq9HdEgsfb/xJ14NURiGcCnRQi3SFtamsKWCaxI5Ys6/YBxQd+8r6Hm8KD62d5fmjDdiw&#10;Xqixo11N5eXwHVRj/8Ev83m2DTbLnuj1LO+5Fefux8PmGYzQIP/Lf+0372A2VVt9Rgl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RsfsUAAADcAAAADwAAAAAAAAAA&#10;AAAAAAChAgAAZHJzL2Rvd25yZXYueG1sUEsFBgAAAAAEAAQA+QAAAJMDAAAAAA==&#10;">
                    <v:stroke endarrow="block"/>
                  </v:line>
                  <v:line id="Line 85" o:spid="_x0000_s1107" style="position:absolute;visibility:visible;mso-wrap-style:square" from="3262,10161" to="3263,10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eOdsUAAADcAAAADwAAAGRycy9kb3ducmV2LnhtbESPQWvCQBSE74X+h+UVequbeKgmdZXS&#10;IPRQBbX0/Jp9ZoPZtyG7xu2/7wqCx2FmvmEWq2g7MdLgW8cK8kkGgrh2uuVGwfdh/TIH4QOyxs4x&#10;KfgjD6vl48MCS+0uvKNxHxqRIOxLVGBC6EspfW3Iop+4njh5RzdYDEkOjdQDXhLcdnKaZa/SYstp&#10;wWBPH4bq0/5sFcxMtZMzWX0dttXY5kXcxJ/fQqnnp/j+BiJQDPfwrf2pFUzzAq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eOdsUAAADcAAAADwAAAAAAAAAA&#10;AAAAAAChAgAAZHJzL2Rvd25yZXYueG1sUEsFBgAAAAAEAAQA+QAAAJMDAAAAAA==&#10;">
                    <v:stroke endarrow="block"/>
                  </v:line>
                  <v:rect id="Rectangle 86" o:spid="_x0000_s1108" style="position:absolute;left:2274;top:10440;width:2118;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9CjsIA&#10;AADcAAAADwAAAGRycy9kb3ducmV2LnhtbERPPW+DMBDdI/U/WFepW2JKpSohGFS1ompHQpZsF3wB&#10;WnxG2Akkv74eKmV8et9pPpteXGh0nWUFz6sIBHFtdceNgn1VLNcgnEfW2FsmBVdykGcPixQTbScu&#10;6bLzjQgh7BJU0Ho/JFK6uiWDbmUH4sCd7GjQBzg2Uo84hXDTyziKXqXBjkNDiwO9t1T/7s5GwbGL&#10;93grq8/IbIoX/z1XP+fDh1JPj/PbFoSn2d/F/+4vrSCOw/x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0KOwgAAANwAAAAPAAAAAAAAAAAAAAAAAJgCAABkcnMvZG93&#10;bnJldi54bWxQSwUGAAAAAAQABAD1AAAAhwMAAAAA&#10;">
                    <v:textbox>
                      <w:txbxContent>
                        <w:p w:rsidR="00F92B67" w:rsidRPr="0013397C" w:rsidRDefault="00F92B67" w:rsidP="00F92B67">
                          <w:pPr>
                            <w:rPr>
                              <w:rFonts w:ascii="Arial" w:hAnsi="Arial" w:cs="Arial"/>
                              <w:sz w:val="10"/>
                              <w:szCs w:val="10"/>
                            </w:rPr>
                          </w:pPr>
                          <w:proofErr w:type="spellStart"/>
                          <w:r w:rsidRPr="0013397C">
                            <w:rPr>
                              <w:rFonts w:ascii="Arial" w:hAnsi="Arial" w:cs="Arial"/>
                              <w:sz w:val="10"/>
                              <w:szCs w:val="10"/>
                            </w:rPr>
                            <w:t>Уведомл</w:t>
                          </w:r>
                          <w:proofErr w:type="spellEnd"/>
                          <w:r w:rsidRPr="0013397C">
                            <w:rPr>
                              <w:rFonts w:ascii="Arial" w:hAnsi="Arial" w:cs="Arial"/>
                              <w:sz w:val="10"/>
                              <w:szCs w:val="10"/>
                            </w:rPr>
                            <w:t xml:space="preserve">. </w:t>
                          </w:r>
                          <w:proofErr w:type="spellStart"/>
                          <w:r w:rsidRPr="0013397C">
                            <w:rPr>
                              <w:rFonts w:ascii="Arial" w:hAnsi="Arial" w:cs="Arial"/>
                              <w:sz w:val="10"/>
                              <w:szCs w:val="10"/>
                            </w:rPr>
                            <w:t>необх</w:t>
                          </w:r>
                          <w:proofErr w:type="spellEnd"/>
                          <w:r w:rsidRPr="0013397C">
                            <w:rPr>
                              <w:rFonts w:ascii="Arial" w:hAnsi="Arial" w:cs="Arial"/>
                              <w:sz w:val="10"/>
                              <w:szCs w:val="10"/>
                            </w:rPr>
                            <w:t xml:space="preserve">. </w:t>
                          </w:r>
                          <w:proofErr w:type="spellStart"/>
                          <w:r w:rsidRPr="0013397C">
                            <w:rPr>
                              <w:rFonts w:ascii="Arial" w:hAnsi="Arial" w:cs="Arial"/>
                              <w:sz w:val="10"/>
                              <w:szCs w:val="10"/>
                            </w:rPr>
                            <w:t>дополн</w:t>
                          </w:r>
                          <w:proofErr w:type="spellEnd"/>
                          <w:r w:rsidRPr="0013397C">
                            <w:rPr>
                              <w:rFonts w:ascii="Arial" w:hAnsi="Arial" w:cs="Arial"/>
                              <w:sz w:val="10"/>
                              <w:szCs w:val="10"/>
                            </w:rPr>
                            <w:t>./ измен док-</w:t>
                          </w:r>
                          <w:proofErr w:type="spellStart"/>
                          <w:r w:rsidRPr="0013397C">
                            <w:rPr>
                              <w:rFonts w:ascii="Arial" w:hAnsi="Arial" w:cs="Arial"/>
                              <w:sz w:val="10"/>
                              <w:szCs w:val="10"/>
                            </w:rPr>
                            <w:t>ов</w:t>
                          </w:r>
                          <w:proofErr w:type="spellEnd"/>
                          <w:r w:rsidRPr="0013397C">
                            <w:rPr>
                              <w:rFonts w:ascii="Arial" w:hAnsi="Arial" w:cs="Arial"/>
                              <w:sz w:val="10"/>
                              <w:szCs w:val="10"/>
                            </w:rPr>
                            <w:t xml:space="preserve">, </w:t>
                          </w:r>
                          <w:proofErr w:type="spellStart"/>
                          <w:r w:rsidRPr="0013397C">
                            <w:rPr>
                              <w:rFonts w:ascii="Arial" w:hAnsi="Arial" w:cs="Arial"/>
                              <w:sz w:val="10"/>
                              <w:szCs w:val="10"/>
                            </w:rPr>
                            <w:t>мед</w:t>
                          </w:r>
                          <w:proofErr w:type="gramStart"/>
                          <w:r w:rsidRPr="0013397C">
                            <w:rPr>
                              <w:rFonts w:ascii="Arial" w:hAnsi="Arial" w:cs="Arial"/>
                              <w:sz w:val="10"/>
                              <w:szCs w:val="10"/>
                            </w:rPr>
                            <w:t>.з</w:t>
                          </w:r>
                          <w:proofErr w:type="gramEnd"/>
                          <w:r w:rsidRPr="0013397C">
                            <w:rPr>
                              <w:rFonts w:ascii="Arial" w:hAnsi="Arial" w:cs="Arial"/>
                              <w:sz w:val="10"/>
                              <w:szCs w:val="10"/>
                            </w:rPr>
                            <w:t>аключ</w:t>
                          </w:r>
                          <w:proofErr w:type="spellEnd"/>
                          <w:r w:rsidRPr="0013397C">
                            <w:rPr>
                              <w:rFonts w:ascii="Arial" w:hAnsi="Arial" w:cs="Arial"/>
                              <w:sz w:val="10"/>
                              <w:szCs w:val="10"/>
                            </w:rPr>
                            <w:t>.</w:t>
                          </w:r>
                        </w:p>
                      </w:txbxContent>
                    </v:textbox>
                  </v:rect>
                </v:group>
                <w10:anchorlock/>
              </v:group>
            </w:pict>
          </mc:Fallback>
        </mc:AlternateContent>
      </w:r>
    </w:p>
    <w:p w:rsidR="00494F58" w:rsidRDefault="00494F58" w:rsidP="00CA595D">
      <w:pPr>
        <w:pStyle w:val="ConsPlusNormal"/>
        <w:widowControl/>
        <w:ind w:firstLine="540"/>
        <w:jc w:val="both"/>
        <w:rPr>
          <w:sz w:val="16"/>
          <w:szCs w:val="16"/>
        </w:rPr>
      </w:pPr>
    </w:p>
    <w:p w:rsidR="00494F58" w:rsidRDefault="00494F58" w:rsidP="00CA595D">
      <w:pPr>
        <w:pStyle w:val="ConsPlusNormal"/>
        <w:widowControl/>
        <w:ind w:firstLine="540"/>
        <w:jc w:val="both"/>
        <w:rPr>
          <w:sz w:val="16"/>
          <w:szCs w:val="16"/>
        </w:rPr>
      </w:pPr>
    </w:p>
    <w:p w:rsidR="00494F58" w:rsidRDefault="00494F58" w:rsidP="00CA595D">
      <w:pPr>
        <w:pStyle w:val="ConsPlusNormal"/>
        <w:widowControl/>
        <w:ind w:firstLine="540"/>
        <w:jc w:val="both"/>
        <w:rPr>
          <w:sz w:val="16"/>
          <w:szCs w:val="16"/>
        </w:rPr>
      </w:pPr>
    </w:p>
    <w:p w:rsidR="00494F58" w:rsidRDefault="00494F58" w:rsidP="00CA595D">
      <w:pPr>
        <w:pStyle w:val="ConsPlusNormal"/>
        <w:widowControl/>
        <w:ind w:firstLine="540"/>
        <w:jc w:val="both"/>
        <w:rPr>
          <w:sz w:val="16"/>
          <w:szCs w:val="16"/>
        </w:rPr>
      </w:pPr>
    </w:p>
    <w:p w:rsidR="00494F58" w:rsidRDefault="00494F58" w:rsidP="00CA595D">
      <w:pPr>
        <w:pStyle w:val="ConsPlusNormal"/>
        <w:widowControl/>
        <w:ind w:firstLine="540"/>
        <w:jc w:val="both"/>
        <w:rPr>
          <w:sz w:val="16"/>
          <w:szCs w:val="16"/>
        </w:rPr>
      </w:pPr>
    </w:p>
    <w:p w:rsidR="00F92B67" w:rsidRPr="00F34CBC" w:rsidRDefault="00F92B67" w:rsidP="00F92B67">
      <w:pPr>
        <w:spacing w:line="240" w:lineRule="exact"/>
        <w:ind w:left="4140"/>
        <w:rPr>
          <w:rFonts w:ascii="Arial" w:hAnsi="Arial" w:cs="Arial"/>
          <w:sz w:val="16"/>
          <w:szCs w:val="16"/>
        </w:rPr>
      </w:pPr>
    </w:p>
    <w:tbl>
      <w:tblPr>
        <w:tblW w:w="0" w:type="auto"/>
        <w:tblLook w:val="04A0" w:firstRow="1" w:lastRow="0" w:firstColumn="1" w:lastColumn="0" w:noHBand="0" w:noVBand="1"/>
      </w:tblPr>
      <w:tblGrid>
        <w:gridCol w:w="265"/>
        <w:gridCol w:w="4983"/>
      </w:tblGrid>
      <w:tr w:rsidR="00F92B67" w:rsidRPr="00F34CBC" w:rsidTr="00E2082E">
        <w:tc>
          <w:tcPr>
            <w:tcW w:w="321" w:type="dxa"/>
            <w:shd w:val="clear" w:color="auto" w:fill="auto"/>
          </w:tcPr>
          <w:p w:rsidR="00F92B67" w:rsidRPr="00F34CBC" w:rsidRDefault="00F92B67" w:rsidP="00E2082E">
            <w:pPr>
              <w:widowControl w:val="0"/>
              <w:autoSpaceDE w:val="0"/>
              <w:autoSpaceDN w:val="0"/>
              <w:adjustRightInd w:val="0"/>
              <w:jc w:val="both"/>
              <w:rPr>
                <w:rFonts w:ascii="Arial" w:hAnsi="Arial" w:cs="Arial"/>
                <w:sz w:val="16"/>
                <w:szCs w:val="16"/>
              </w:rPr>
            </w:pPr>
          </w:p>
        </w:tc>
        <w:tc>
          <w:tcPr>
            <w:tcW w:w="9249" w:type="dxa"/>
            <w:shd w:val="clear" w:color="auto" w:fill="auto"/>
          </w:tcPr>
          <w:p w:rsidR="00F92B67" w:rsidRPr="00F34CBC" w:rsidRDefault="00F92B67" w:rsidP="00E2082E">
            <w:pPr>
              <w:widowControl w:val="0"/>
              <w:autoSpaceDE w:val="0"/>
              <w:autoSpaceDN w:val="0"/>
              <w:adjustRightInd w:val="0"/>
              <w:jc w:val="center"/>
              <w:rPr>
                <w:rFonts w:ascii="Arial" w:hAnsi="Arial" w:cs="Arial"/>
                <w:sz w:val="16"/>
                <w:szCs w:val="16"/>
              </w:rPr>
            </w:pPr>
            <w:r w:rsidRPr="00F34CBC">
              <w:rPr>
                <w:rFonts w:ascii="Arial" w:hAnsi="Arial" w:cs="Arial"/>
                <w:sz w:val="16"/>
                <w:szCs w:val="16"/>
              </w:rPr>
              <w:t>Приложение 7</w:t>
            </w:r>
          </w:p>
          <w:p w:rsidR="00F92B67" w:rsidRPr="00F34CBC" w:rsidRDefault="00F92B67" w:rsidP="00F92B67">
            <w:pPr>
              <w:widowControl w:val="0"/>
              <w:autoSpaceDE w:val="0"/>
              <w:autoSpaceDN w:val="0"/>
              <w:adjustRightInd w:val="0"/>
              <w:jc w:val="both"/>
              <w:rPr>
                <w:rFonts w:ascii="Arial" w:hAnsi="Arial" w:cs="Arial"/>
                <w:sz w:val="16"/>
                <w:szCs w:val="16"/>
              </w:rPr>
            </w:pPr>
            <w:r w:rsidRPr="00F34CBC">
              <w:rPr>
                <w:rFonts w:ascii="Arial" w:hAnsi="Arial" w:cs="Arial"/>
                <w:sz w:val="16"/>
                <w:szCs w:val="16"/>
              </w:rPr>
              <w:t xml:space="preserve">к административному регламенту </w:t>
            </w:r>
            <w:r w:rsidRPr="00F34CBC">
              <w:rPr>
                <w:rFonts w:ascii="Arial" w:hAnsi="Arial" w:cs="Arial"/>
                <w:bCs/>
                <w:sz w:val="16"/>
                <w:szCs w:val="16"/>
              </w:rPr>
              <w:t>предоставления</w:t>
            </w:r>
            <w:r w:rsidRPr="00F34CBC">
              <w:rPr>
                <w:rFonts w:ascii="Arial" w:hAnsi="Arial" w:cs="Arial"/>
                <w:sz w:val="16"/>
                <w:szCs w:val="16"/>
              </w:rPr>
              <w:t xml:space="preserve"> Отделом </w:t>
            </w:r>
            <w:r w:rsidRPr="00F34CBC">
              <w:rPr>
                <w:rFonts w:ascii="Arial" w:hAnsi="Arial" w:cs="Arial"/>
                <w:sz w:val="16"/>
                <w:szCs w:val="16"/>
              </w:rPr>
              <w:lastRenderedPageBreak/>
              <w:t xml:space="preserve">образования администрации Благодарненского муниципального района Ставропольского края, муниципальными дошкольными образовательными организациями Благодарненского муниципального района Ставропольского края муниципальной </w:t>
            </w:r>
            <w:r w:rsidRPr="00F34CBC">
              <w:rPr>
                <w:rFonts w:ascii="Arial" w:hAnsi="Arial" w:cs="Arial"/>
                <w:bCs/>
                <w:sz w:val="16"/>
                <w:szCs w:val="16"/>
              </w:rPr>
              <w:t xml:space="preserve">услуги «Прием заявлений, постановка на учет и зачисление детей в дошкольные образовательные организации Благодарненского муниципального района Ставропольского края, реализующие основную образовательную программу дошкольного образования (детские сады)» </w:t>
            </w:r>
            <w:r w:rsidRPr="00F34CBC">
              <w:rPr>
                <w:rFonts w:ascii="Arial" w:hAnsi="Arial" w:cs="Arial"/>
                <w:sz w:val="16"/>
                <w:szCs w:val="16"/>
              </w:rPr>
              <w:t xml:space="preserve"> </w:t>
            </w:r>
          </w:p>
        </w:tc>
      </w:tr>
    </w:tbl>
    <w:p w:rsidR="00F92B67" w:rsidRPr="00F34CBC" w:rsidRDefault="00F92B67" w:rsidP="00F92B67">
      <w:pPr>
        <w:jc w:val="center"/>
        <w:rPr>
          <w:rFonts w:ascii="Arial" w:hAnsi="Arial" w:cs="Arial"/>
          <w:bCs/>
          <w:sz w:val="16"/>
          <w:szCs w:val="16"/>
        </w:rPr>
      </w:pPr>
    </w:p>
    <w:p w:rsidR="00F92B67" w:rsidRPr="00F34CBC" w:rsidRDefault="00F92B67" w:rsidP="00F92B67">
      <w:pPr>
        <w:jc w:val="center"/>
        <w:rPr>
          <w:rFonts w:ascii="Arial" w:hAnsi="Arial" w:cs="Arial"/>
          <w:bCs/>
          <w:sz w:val="16"/>
          <w:szCs w:val="16"/>
        </w:rPr>
      </w:pPr>
    </w:p>
    <w:p w:rsidR="00F92B67" w:rsidRPr="00F34CBC" w:rsidRDefault="00F92B67" w:rsidP="00F92B67">
      <w:pPr>
        <w:jc w:val="center"/>
        <w:rPr>
          <w:rFonts w:ascii="Arial" w:hAnsi="Arial" w:cs="Arial"/>
          <w:bCs/>
          <w:sz w:val="16"/>
          <w:szCs w:val="16"/>
        </w:rPr>
      </w:pPr>
    </w:p>
    <w:p w:rsidR="00F92B67" w:rsidRPr="00F34CBC" w:rsidRDefault="00F92B67" w:rsidP="00F92B67">
      <w:pPr>
        <w:jc w:val="center"/>
        <w:rPr>
          <w:rFonts w:ascii="Arial" w:hAnsi="Arial" w:cs="Arial"/>
          <w:bCs/>
          <w:sz w:val="16"/>
          <w:szCs w:val="16"/>
        </w:rPr>
      </w:pPr>
      <w:r w:rsidRPr="00F34CBC">
        <w:rPr>
          <w:rFonts w:ascii="Arial" w:hAnsi="Arial" w:cs="Arial"/>
          <w:bCs/>
          <w:sz w:val="16"/>
          <w:szCs w:val="16"/>
        </w:rPr>
        <w:t xml:space="preserve">ПРИМЕРНАЯ ФОРМА ЖУРНАЛА </w:t>
      </w:r>
    </w:p>
    <w:p w:rsidR="00F92B67" w:rsidRPr="00F34CBC" w:rsidRDefault="00F92B67" w:rsidP="00F92B67">
      <w:pPr>
        <w:jc w:val="center"/>
        <w:rPr>
          <w:rFonts w:ascii="Arial" w:hAnsi="Arial" w:cs="Arial"/>
          <w:bCs/>
          <w:sz w:val="16"/>
          <w:szCs w:val="16"/>
        </w:rPr>
      </w:pPr>
      <w:r w:rsidRPr="00F34CBC">
        <w:rPr>
          <w:rFonts w:ascii="Arial" w:hAnsi="Arial" w:cs="Arial"/>
          <w:bCs/>
          <w:sz w:val="16"/>
          <w:szCs w:val="16"/>
        </w:rPr>
        <w:t>учета очередности на зачисление детей в муниципальные дошкольные образовательные учреждения</w:t>
      </w:r>
    </w:p>
    <w:p w:rsidR="00494F58" w:rsidRDefault="00494F58" w:rsidP="00CA595D">
      <w:pPr>
        <w:pStyle w:val="ConsPlusNormal"/>
        <w:widowControl/>
        <w:ind w:firstLine="540"/>
        <w:jc w:val="both"/>
        <w:rPr>
          <w:sz w:val="16"/>
          <w:szCs w:val="16"/>
        </w:rPr>
      </w:pPr>
    </w:p>
    <w:tbl>
      <w:tblPr>
        <w:tblW w:w="5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311"/>
        <w:gridCol w:w="283"/>
        <w:gridCol w:w="426"/>
        <w:gridCol w:w="425"/>
        <w:gridCol w:w="426"/>
        <w:gridCol w:w="425"/>
        <w:gridCol w:w="284"/>
        <w:gridCol w:w="425"/>
        <w:gridCol w:w="426"/>
        <w:gridCol w:w="425"/>
        <w:gridCol w:w="283"/>
        <w:gridCol w:w="426"/>
      </w:tblGrid>
      <w:tr w:rsidR="00F92B67" w:rsidRPr="00F34CBC" w:rsidTr="00F92B67">
        <w:trPr>
          <w:cantSplit/>
          <w:trHeight w:val="3556"/>
        </w:trPr>
        <w:tc>
          <w:tcPr>
            <w:tcW w:w="648" w:type="dxa"/>
            <w:tcBorders>
              <w:top w:val="single" w:sz="4" w:space="0" w:color="000000"/>
              <w:left w:val="single" w:sz="4" w:space="0" w:color="000000"/>
              <w:bottom w:val="single" w:sz="4" w:space="0" w:color="000000"/>
              <w:right w:val="single" w:sz="4" w:space="0" w:color="000000"/>
            </w:tcBorders>
          </w:tcPr>
          <w:p w:rsidR="00F92B67" w:rsidRPr="00F34CBC" w:rsidRDefault="00F92B67" w:rsidP="00E2082E">
            <w:pPr>
              <w:jc w:val="center"/>
              <w:rPr>
                <w:rFonts w:ascii="Arial" w:hAnsi="Arial" w:cs="Arial"/>
                <w:bCs/>
                <w:sz w:val="10"/>
                <w:szCs w:val="10"/>
              </w:rPr>
            </w:pPr>
            <w:r w:rsidRPr="00F34CBC">
              <w:rPr>
                <w:rFonts w:ascii="Arial" w:hAnsi="Arial" w:cs="Arial"/>
                <w:bCs/>
                <w:sz w:val="10"/>
                <w:szCs w:val="10"/>
              </w:rPr>
              <w:t>№</w:t>
            </w:r>
          </w:p>
          <w:p w:rsidR="00F92B67" w:rsidRPr="00F34CBC" w:rsidRDefault="00F92B67" w:rsidP="00E2082E">
            <w:pPr>
              <w:jc w:val="center"/>
              <w:rPr>
                <w:rFonts w:ascii="Arial" w:hAnsi="Arial" w:cs="Arial"/>
                <w:bCs/>
                <w:sz w:val="10"/>
                <w:szCs w:val="10"/>
              </w:rPr>
            </w:pPr>
            <w:proofErr w:type="gramStart"/>
            <w:r w:rsidRPr="00F34CBC">
              <w:rPr>
                <w:rFonts w:ascii="Arial" w:hAnsi="Arial" w:cs="Arial"/>
                <w:bCs/>
                <w:sz w:val="10"/>
                <w:szCs w:val="10"/>
              </w:rPr>
              <w:t>п</w:t>
            </w:r>
            <w:proofErr w:type="gramEnd"/>
            <w:r w:rsidRPr="00F34CBC">
              <w:rPr>
                <w:rFonts w:ascii="Arial" w:hAnsi="Arial" w:cs="Arial"/>
                <w:bCs/>
                <w:sz w:val="10"/>
                <w:szCs w:val="10"/>
              </w:rPr>
              <w:t>/п</w:t>
            </w:r>
          </w:p>
        </w:tc>
        <w:tc>
          <w:tcPr>
            <w:tcW w:w="311" w:type="dxa"/>
            <w:tcBorders>
              <w:top w:val="single" w:sz="4" w:space="0" w:color="000000"/>
              <w:left w:val="single" w:sz="4" w:space="0" w:color="000000"/>
              <w:bottom w:val="single" w:sz="4" w:space="0" w:color="000000"/>
              <w:right w:val="single" w:sz="4" w:space="0" w:color="000000"/>
            </w:tcBorders>
            <w:textDirection w:val="btLr"/>
          </w:tcPr>
          <w:p w:rsidR="00F92B67" w:rsidRPr="00F34CBC" w:rsidRDefault="00F92B67" w:rsidP="00E2082E">
            <w:pPr>
              <w:ind w:left="113" w:right="113"/>
              <w:jc w:val="center"/>
              <w:rPr>
                <w:rFonts w:ascii="Arial" w:hAnsi="Arial" w:cs="Arial"/>
                <w:bCs/>
                <w:sz w:val="10"/>
                <w:szCs w:val="10"/>
              </w:rPr>
            </w:pPr>
            <w:r w:rsidRPr="00F34CBC">
              <w:rPr>
                <w:rFonts w:ascii="Arial" w:hAnsi="Arial" w:cs="Arial"/>
                <w:bCs/>
                <w:sz w:val="10"/>
                <w:szCs w:val="10"/>
              </w:rPr>
              <w:t>Регистрационный номер</w:t>
            </w:r>
          </w:p>
        </w:tc>
        <w:tc>
          <w:tcPr>
            <w:tcW w:w="283" w:type="dxa"/>
            <w:tcBorders>
              <w:top w:val="single" w:sz="4" w:space="0" w:color="000000"/>
              <w:left w:val="single" w:sz="4" w:space="0" w:color="000000"/>
              <w:bottom w:val="single" w:sz="4" w:space="0" w:color="000000"/>
              <w:right w:val="single" w:sz="4" w:space="0" w:color="000000"/>
            </w:tcBorders>
            <w:textDirection w:val="btLr"/>
          </w:tcPr>
          <w:p w:rsidR="00F92B67" w:rsidRPr="00F34CBC" w:rsidRDefault="00F92B67" w:rsidP="00E2082E">
            <w:pPr>
              <w:ind w:left="113" w:right="113"/>
              <w:jc w:val="center"/>
              <w:rPr>
                <w:rFonts w:ascii="Arial" w:hAnsi="Arial" w:cs="Arial"/>
                <w:bCs/>
                <w:sz w:val="10"/>
                <w:szCs w:val="10"/>
              </w:rPr>
            </w:pPr>
            <w:r w:rsidRPr="00F34CBC">
              <w:rPr>
                <w:rFonts w:ascii="Arial" w:hAnsi="Arial" w:cs="Arial"/>
                <w:bCs/>
                <w:sz w:val="10"/>
                <w:szCs w:val="10"/>
              </w:rPr>
              <w:t>Дата постановки на учет и дата выдачи сертификата</w:t>
            </w:r>
          </w:p>
        </w:tc>
        <w:tc>
          <w:tcPr>
            <w:tcW w:w="426" w:type="dxa"/>
            <w:tcBorders>
              <w:top w:val="single" w:sz="4" w:space="0" w:color="000000"/>
              <w:left w:val="single" w:sz="4" w:space="0" w:color="000000"/>
              <w:bottom w:val="single" w:sz="4" w:space="0" w:color="000000"/>
              <w:right w:val="single" w:sz="4" w:space="0" w:color="000000"/>
            </w:tcBorders>
            <w:textDirection w:val="btLr"/>
          </w:tcPr>
          <w:p w:rsidR="00F92B67" w:rsidRPr="00F34CBC" w:rsidRDefault="00F92B67" w:rsidP="00E2082E">
            <w:pPr>
              <w:ind w:left="113" w:right="113"/>
              <w:jc w:val="center"/>
              <w:rPr>
                <w:rFonts w:ascii="Arial" w:hAnsi="Arial" w:cs="Arial"/>
                <w:bCs/>
                <w:sz w:val="10"/>
                <w:szCs w:val="10"/>
              </w:rPr>
            </w:pPr>
            <w:r w:rsidRPr="00F34CBC">
              <w:rPr>
                <w:rFonts w:ascii="Arial" w:hAnsi="Arial" w:cs="Arial"/>
                <w:bCs/>
                <w:sz w:val="10"/>
                <w:szCs w:val="10"/>
              </w:rPr>
              <w:t>Ф.И.О.  ребенка</w:t>
            </w:r>
          </w:p>
        </w:tc>
        <w:tc>
          <w:tcPr>
            <w:tcW w:w="425" w:type="dxa"/>
            <w:tcBorders>
              <w:top w:val="single" w:sz="4" w:space="0" w:color="000000"/>
              <w:left w:val="single" w:sz="4" w:space="0" w:color="000000"/>
              <w:bottom w:val="single" w:sz="4" w:space="0" w:color="000000"/>
              <w:right w:val="single" w:sz="4" w:space="0" w:color="000000"/>
            </w:tcBorders>
            <w:textDirection w:val="btLr"/>
          </w:tcPr>
          <w:p w:rsidR="00F92B67" w:rsidRPr="00F34CBC" w:rsidRDefault="00F92B67" w:rsidP="00E2082E">
            <w:pPr>
              <w:ind w:left="113" w:right="113"/>
              <w:jc w:val="center"/>
              <w:rPr>
                <w:rFonts w:ascii="Arial" w:hAnsi="Arial" w:cs="Arial"/>
                <w:bCs/>
                <w:sz w:val="10"/>
                <w:szCs w:val="10"/>
              </w:rPr>
            </w:pPr>
            <w:r w:rsidRPr="00F34CBC">
              <w:rPr>
                <w:rFonts w:ascii="Arial" w:hAnsi="Arial" w:cs="Arial"/>
                <w:bCs/>
                <w:sz w:val="10"/>
                <w:szCs w:val="10"/>
              </w:rPr>
              <w:t>Дата рождения</w:t>
            </w:r>
          </w:p>
        </w:tc>
        <w:tc>
          <w:tcPr>
            <w:tcW w:w="426" w:type="dxa"/>
            <w:tcBorders>
              <w:top w:val="single" w:sz="4" w:space="0" w:color="000000"/>
              <w:left w:val="single" w:sz="4" w:space="0" w:color="000000"/>
              <w:bottom w:val="single" w:sz="4" w:space="0" w:color="000000"/>
              <w:right w:val="single" w:sz="4" w:space="0" w:color="000000"/>
            </w:tcBorders>
            <w:textDirection w:val="btLr"/>
          </w:tcPr>
          <w:p w:rsidR="00F92B67" w:rsidRPr="00F34CBC" w:rsidRDefault="00F92B67" w:rsidP="00E2082E">
            <w:pPr>
              <w:ind w:left="113" w:right="113"/>
              <w:jc w:val="center"/>
              <w:rPr>
                <w:rFonts w:ascii="Arial" w:hAnsi="Arial" w:cs="Arial"/>
                <w:bCs/>
                <w:sz w:val="10"/>
                <w:szCs w:val="10"/>
              </w:rPr>
            </w:pPr>
            <w:r w:rsidRPr="00F34CBC">
              <w:rPr>
                <w:rFonts w:ascii="Arial" w:hAnsi="Arial" w:cs="Arial"/>
                <w:bCs/>
                <w:sz w:val="10"/>
                <w:szCs w:val="10"/>
              </w:rPr>
              <w:t xml:space="preserve">Адрес проживания </w:t>
            </w:r>
          </w:p>
        </w:tc>
        <w:tc>
          <w:tcPr>
            <w:tcW w:w="425" w:type="dxa"/>
            <w:tcBorders>
              <w:top w:val="single" w:sz="4" w:space="0" w:color="000000"/>
              <w:left w:val="single" w:sz="4" w:space="0" w:color="000000"/>
              <w:bottom w:val="single" w:sz="4" w:space="0" w:color="000000"/>
              <w:right w:val="single" w:sz="4" w:space="0" w:color="000000"/>
            </w:tcBorders>
            <w:textDirection w:val="btLr"/>
          </w:tcPr>
          <w:p w:rsidR="00F92B67" w:rsidRPr="00F34CBC" w:rsidRDefault="00F92B67" w:rsidP="00E2082E">
            <w:pPr>
              <w:ind w:left="113" w:right="113"/>
              <w:jc w:val="center"/>
              <w:rPr>
                <w:rFonts w:ascii="Arial" w:hAnsi="Arial" w:cs="Arial"/>
                <w:bCs/>
                <w:sz w:val="10"/>
                <w:szCs w:val="10"/>
              </w:rPr>
            </w:pPr>
            <w:r w:rsidRPr="00F34CBC">
              <w:rPr>
                <w:rFonts w:ascii="Arial" w:hAnsi="Arial" w:cs="Arial"/>
                <w:bCs/>
                <w:sz w:val="10"/>
                <w:szCs w:val="10"/>
              </w:rPr>
              <w:t>Данные свидетельства о рождении ребенка</w:t>
            </w:r>
          </w:p>
        </w:tc>
        <w:tc>
          <w:tcPr>
            <w:tcW w:w="284" w:type="dxa"/>
            <w:tcBorders>
              <w:top w:val="single" w:sz="4" w:space="0" w:color="000000"/>
              <w:left w:val="single" w:sz="4" w:space="0" w:color="000000"/>
              <w:bottom w:val="single" w:sz="4" w:space="0" w:color="000000"/>
              <w:right w:val="single" w:sz="4" w:space="0" w:color="000000"/>
            </w:tcBorders>
            <w:textDirection w:val="btLr"/>
          </w:tcPr>
          <w:p w:rsidR="00F92B67" w:rsidRPr="00F34CBC" w:rsidRDefault="00F92B67" w:rsidP="00E2082E">
            <w:pPr>
              <w:ind w:left="113" w:right="113"/>
              <w:jc w:val="center"/>
              <w:rPr>
                <w:rFonts w:ascii="Arial" w:hAnsi="Arial" w:cs="Arial"/>
                <w:bCs/>
                <w:sz w:val="10"/>
                <w:szCs w:val="10"/>
              </w:rPr>
            </w:pPr>
            <w:r w:rsidRPr="00F34CBC">
              <w:rPr>
                <w:rFonts w:ascii="Arial" w:hAnsi="Arial" w:cs="Arial"/>
                <w:bCs/>
                <w:sz w:val="10"/>
                <w:szCs w:val="10"/>
              </w:rPr>
              <w:t>Ф.И.О. заявителя</w:t>
            </w:r>
          </w:p>
        </w:tc>
        <w:tc>
          <w:tcPr>
            <w:tcW w:w="425" w:type="dxa"/>
            <w:tcBorders>
              <w:top w:val="single" w:sz="4" w:space="0" w:color="000000"/>
              <w:left w:val="single" w:sz="4" w:space="0" w:color="000000"/>
              <w:bottom w:val="single" w:sz="4" w:space="0" w:color="000000"/>
              <w:right w:val="single" w:sz="4" w:space="0" w:color="000000"/>
            </w:tcBorders>
            <w:textDirection w:val="btLr"/>
          </w:tcPr>
          <w:p w:rsidR="00F92B67" w:rsidRPr="00F34CBC" w:rsidRDefault="00F92B67" w:rsidP="00E2082E">
            <w:pPr>
              <w:ind w:left="113" w:right="113"/>
              <w:jc w:val="center"/>
              <w:rPr>
                <w:rFonts w:ascii="Arial" w:hAnsi="Arial" w:cs="Arial"/>
                <w:bCs/>
                <w:sz w:val="10"/>
                <w:szCs w:val="10"/>
              </w:rPr>
            </w:pPr>
            <w:r w:rsidRPr="00F34CBC">
              <w:rPr>
                <w:rFonts w:ascii="Arial" w:hAnsi="Arial" w:cs="Arial"/>
                <w:bCs/>
                <w:sz w:val="10"/>
                <w:szCs w:val="10"/>
              </w:rPr>
              <w:t>Контактный телефон</w:t>
            </w:r>
          </w:p>
        </w:tc>
        <w:tc>
          <w:tcPr>
            <w:tcW w:w="426" w:type="dxa"/>
            <w:tcBorders>
              <w:top w:val="single" w:sz="4" w:space="0" w:color="000000"/>
              <w:left w:val="single" w:sz="4" w:space="0" w:color="000000"/>
              <w:bottom w:val="single" w:sz="4" w:space="0" w:color="000000"/>
              <w:right w:val="single" w:sz="4" w:space="0" w:color="000000"/>
            </w:tcBorders>
            <w:textDirection w:val="btLr"/>
          </w:tcPr>
          <w:p w:rsidR="00F92B67" w:rsidRPr="00F34CBC" w:rsidRDefault="00F92B67" w:rsidP="00E2082E">
            <w:pPr>
              <w:ind w:left="113" w:right="113"/>
              <w:jc w:val="center"/>
              <w:rPr>
                <w:rFonts w:ascii="Arial" w:hAnsi="Arial" w:cs="Arial"/>
                <w:bCs/>
                <w:sz w:val="10"/>
                <w:szCs w:val="10"/>
              </w:rPr>
            </w:pPr>
            <w:r w:rsidRPr="00F34CBC">
              <w:rPr>
                <w:rFonts w:ascii="Arial" w:hAnsi="Arial" w:cs="Arial"/>
                <w:bCs/>
                <w:sz w:val="10"/>
                <w:szCs w:val="10"/>
              </w:rPr>
              <w:t>Основание для внеочередного или  первоочередного зачисления ребенка в МДОУ</w:t>
            </w:r>
          </w:p>
        </w:tc>
        <w:tc>
          <w:tcPr>
            <w:tcW w:w="425" w:type="dxa"/>
            <w:tcBorders>
              <w:top w:val="single" w:sz="4" w:space="0" w:color="000000"/>
              <w:left w:val="single" w:sz="4" w:space="0" w:color="000000"/>
              <w:bottom w:val="single" w:sz="4" w:space="0" w:color="000000"/>
              <w:right w:val="single" w:sz="4" w:space="0" w:color="000000"/>
            </w:tcBorders>
            <w:textDirection w:val="btLr"/>
          </w:tcPr>
          <w:p w:rsidR="00F92B67" w:rsidRPr="00F34CBC" w:rsidRDefault="00F92B67" w:rsidP="00E2082E">
            <w:pPr>
              <w:ind w:left="113" w:right="113"/>
              <w:jc w:val="center"/>
              <w:rPr>
                <w:rFonts w:ascii="Arial" w:hAnsi="Arial" w:cs="Arial"/>
                <w:bCs/>
                <w:sz w:val="10"/>
                <w:szCs w:val="10"/>
              </w:rPr>
            </w:pPr>
            <w:r w:rsidRPr="00F34CBC">
              <w:rPr>
                <w:rFonts w:ascii="Arial" w:hAnsi="Arial" w:cs="Arial"/>
                <w:bCs/>
                <w:sz w:val="10"/>
                <w:szCs w:val="10"/>
              </w:rPr>
              <w:t>Выбранный год поступления ребенка в МДУО</w:t>
            </w:r>
          </w:p>
        </w:tc>
        <w:tc>
          <w:tcPr>
            <w:tcW w:w="283" w:type="dxa"/>
            <w:tcBorders>
              <w:top w:val="single" w:sz="4" w:space="0" w:color="000000"/>
              <w:left w:val="single" w:sz="4" w:space="0" w:color="000000"/>
              <w:bottom w:val="single" w:sz="4" w:space="0" w:color="000000"/>
              <w:right w:val="single" w:sz="4" w:space="0" w:color="000000"/>
            </w:tcBorders>
            <w:textDirection w:val="btLr"/>
          </w:tcPr>
          <w:p w:rsidR="00F92B67" w:rsidRPr="00F34CBC" w:rsidRDefault="00F92B67" w:rsidP="00E2082E">
            <w:pPr>
              <w:ind w:left="113" w:right="113"/>
              <w:jc w:val="center"/>
              <w:rPr>
                <w:rFonts w:ascii="Arial" w:hAnsi="Arial" w:cs="Arial"/>
                <w:bCs/>
                <w:sz w:val="10"/>
                <w:szCs w:val="10"/>
              </w:rPr>
            </w:pPr>
            <w:proofErr w:type="gramStart"/>
            <w:r w:rsidRPr="00F34CBC">
              <w:rPr>
                <w:rFonts w:ascii="Arial" w:hAnsi="Arial" w:cs="Arial"/>
                <w:bCs/>
                <w:sz w:val="10"/>
                <w:szCs w:val="10"/>
              </w:rPr>
              <w:t>Выбранные МДОУ  по приоритетности</w:t>
            </w:r>
            <w:proofErr w:type="gramEnd"/>
          </w:p>
        </w:tc>
        <w:tc>
          <w:tcPr>
            <w:tcW w:w="426" w:type="dxa"/>
            <w:tcBorders>
              <w:top w:val="single" w:sz="4" w:space="0" w:color="000000"/>
              <w:left w:val="single" w:sz="4" w:space="0" w:color="000000"/>
              <w:bottom w:val="single" w:sz="4" w:space="0" w:color="000000"/>
              <w:right w:val="single" w:sz="4" w:space="0" w:color="000000"/>
            </w:tcBorders>
            <w:textDirection w:val="btLr"/>
          </w:tcPr>
          <w:p w:rsidR="00F92B67" w:rsidRPr="00F34CBC" w:rsidRDefault="00F92B67" w:rsidP="00E2082E">
            <w:pPr>
              <w:ind w:left="113" w:right="113"/>
              <w:jc w:val="center"/>
              <w:rPr>
                <w:rFonts w:ascii="Arial" w:hAnsi="Arial" w:cs="Arial"/>
                <w:bCs/>
                <w:sz w:val="10"/>
                <w:szCs w:val="10"/>
              </w:rPr>
            </w:pPr>
            <w:r w:rsidRPr="00F34CBC">
              <w:rPr>
                <w:rFonts w:ascii="Arial" w:hAnsi="Arial" w:cs="Arial"/>
                <w:bCs/>
                <w:sz w:val="10"/>
                <w:szCs w:val="10"/>
              </w:rPr>
              <w:t>Подпись родителя (законного представителя)</w:t>
            </w:r>
          </w:p>
        </w:tc>
      </w:tr>
      <w:tr w:rsidR="00F92B67" w:rsidRPr="00F34CBC" w:rsidTr="00F92B67">
        <w:trPr>
          <w:trHeight w:val="186"/>
        </w:trPr>
        <w:tc>
          <w:tcPr>
            <w:tcW w:w="648" w:type="dxa"/>
            <w:tcBorders>
              <w:top w:val="single" w:sz="4" w:space="0" w:color="000000"/>
              <w:left w:val="single" w:sz="4" w:space="0" w:color="000000"/>
              <w:bottom w:val="single" w:sz="4" w:space="0" w:color="000000"/>
              <w:right w:val="single" w:sz="4" w:space="0" w:color="000000"/>
            </w:tcBorders>
          </w:tcPr>
          <w:p w:rsidR="00F92B67" w:rsidRPr="00F34CBC" w:rsidRDefault="00F92B67" w:rsidP="00E2082E">
            <w:pPr>
              <w:jc w:val="center"/>
              <w:rPr>
                <w:rFonts w:ascii="Arial" w:hAnsi="Arial" w:cs="Arial"/>
                <w:bCs/>
                <w:sz w:val="10"/>
                <w:szCs w:val="10"/>
              </w:rPr>
            </w:pPr>
          </w:p>
        </w:tc>
        <w:tc>
          <w:tcPr>
            <w:tcW w:w="311" w:type="dxa"/>
            <w:tcBorders>
              <w:top w:val="single" w:sz="4" w:space="0" w:color="000000"/>
              <w:left w:val="single" w:sz="4" w:space="0" w:color="000000"/>
              <w:bottom w:val="single" w:sz="4" w:space="0" w:color="000000"/>
              <w:right w:val="single" w:sz="4" w:space="0" w:color="000000"/>
            </w:tcBorders>
          </w:tcPr>
          <w:p w:rsidR="00F92B67" w:rsidRPr="00F34CBC" w:rsidRDefault="00F92B67" w:rsidP="00E2082E">
            <w:pPr>
              <w:jc w:val="center"/>
              <w:rPr>
                <w:rFonts w:ascii="Arial" w:hAnsi="Arial" w:cs="Arial"/>
                <w:bCs/>
                <w:sz w:val="10"/>
                <w:szCs w:val="10"/>
              </w:rPr>
            </w:pPr>
          </w:p>
        </w:tc>
        <w:tc>
          <w:tcPr>
            <w:tcW w:w="283" w:type="dxa"/>
            <w:tcBorders>
              <w:top w:val="single" w:sz="4" w:space="0" w:color="000000"/>
              <w:left w:val="single" w:sz="4" w:space="0" w:color="000000"/>
              <w:bottom w:val="single" w:sz="4" w:space="0" w:color="000000"/>
              <w:right w:val="single" w:sz="4" w:space="0" w:color="000000"/>
            </w:tcBorders>
          </w:tcPr>
          <w:p w:rsidR="00F92B67" w:rsidRPr="00F34CBC" w:rsidRDefault="00F92B67" w:rsidP="00E2082E">
            <w:pPr>
              <w:jc w:val="center"/>
              <w:rPr>
                <w:rFonts w:ascii="Arial" w:hAnsi="Arial" w:cs="Arial"/>
                <w:bCs/>
                <w:sz w:val="10"/>
                <w:szCs w:val="10"/>
              </w:rPr>
            </w:pPr>
          </w:p>
        </w:tc>
        <w:tc>
          <w:tcPr>
            <w:tcW w:w="426" w:type="dxa"/>
            <w:tcBorders>
              <w:top w:val="single" w:sz="4" w:space="0" w:color="000000"/>
              <w:left w:val="single" w:sz="4" w:space="0" w:color="000000"/>
              <w:bottom w:val="single" w:sz="4" w:space="0" w:color="000000"/>
              <w:right w:val="single" w:sz="4" w:space="0" w:color="000000"/>
            </w:tcBorders>
          </w:tcPr>
          <w:p w:rsidR="00F92B67" w:rsidRPr="00F34CBC" w:rsidRDefault="00F92B67" w:rsidP="00E2082E">
            <w:pPr>
              <w:jc w:val="center"/>
              <w:rPr>
                <w:rFonts w:ascii="Arial" w:hAnsi="Arial" w:cs="Arial"/>
                <w:bCs/>
                <w:sz w:val="10"/>
                <w:szCs w:val="10"/>
              </w:rPr>
            </w:pPr>
          </w:p>
        </w:tc>
        <w:tc>
          <w:tcPr>
            <w:tcW w:w="425" w:type="dxa"/>
            <w:tcBorders>
              <w:top w:val="single" w:sz="4" w:space="0" w:color="000000"/>
              <w:left w:val="single" w:sz="4" w:space="0" w:color="000000"/>
              <w:bottom w:val="single" w:sz="4" w:space="0" w:color="000000"/>
              <w:right w:val="single" w:sz="4" w:space="0" w:color="000000"/>
            </w:tcBorders>
          </w:tcPr>
          <w:p w:rsidR="00F92B67" w:rsidRPr="00F34CBC" w:rsidRDefault="00F92B67" w:rsidP="00E2082E">
            <w:pPr>
              <w:jc w:val="center"/>
              <w:rPr>
                <w:rFonts w:ascii="Arial" w:hAnsi="Arial" w:cs="Arial"/>
                <w:bCs/>
                <w:sz w:val="10"/>
                <w:szCs w:val="10"/>
              </w:rPr>
            </w:pPr>
          </w:p>
        </w:tc>
        <w:tc>
          <w:tcPr>
            <w:tcW w:w="426" w:type="dxa"/>
            <w:tcBorders>
              <w:top w:val="single" w:sz="4" w:space="0" w:color="000000"/>
              <w:left w:val="single" w:sz="4" w:space="0" w:color="000000"/>
              <w:bottom w:val="single" w:sz="4" w:space="0" w:color="000000"/>
              <w:right w:val="single" w:sz="4" w:space="0" w:color="000000"/>
            </w:tcBorders>
          </w:tcPr>
          <w:p w:rsidR="00F92B67" w:rsidRPr="00F34CBC" w:rsidRDefault="00F92B67" w:rsidP="00E2082E">
            <w:pPr>
              <w:jc w:val="center"/>
              <w:rPr>
                <w:rFonts w:ascii="Arial" w:hAnsi="Arial" w:cs="Arial"/>
                <w:bCs/>
                <w:sz w:val="10"/>
                <w:szCs w:val="10"/>
              </w:rPr>
            </w:pPr>
          </w:p>
        </w:tc>
        <w:tc>
          <w:tcPr>
            <w:tcW w:w="425" w:type="dxa"/>
            <w:tcBorders>
              <w:top w:val="single" w:sz="4" w:space="0" w:color="000000"/>
              <w:left w:val="single" w:sz="4" w:space="0" w:color="000000"/>
              <w:bottom w:val="single" w:sz="4" w:space="0" w:color="000000"/>
              <w:right w:val="single" w:sz="4" w:space="0" w:color="000000"/>
            </w:tcBorders>
          </w:tcPr>
          <w:p w:rsidR="00F92B67" w:rsidRPr="00F34CBC" w:rsidRDefault="00F92B67" w:rsidP="00E2082E">
            <w:pPr>
              <w:jc w:val="center"/>
              <w:rPr>
                <w:rFonts w:ascii="Arial" w:hAnsi="Arial" w:cs="Arial"/>
                <w:bCs/>
                <w:sz w:val="10"/>
                <w:szCs w:val="10"/>
              </w:rPr>
            </w:pPr>
          </w:p>
        </w:tc>
        <w:tc>
          <w:tcPr>
            <w:tcW w:w="284" w:type="dxa"/>
            <w:tcBorders>
              <w:top w:val="single" w:sz="4" w:space="0" w:color="000000"/>
              <w:left w:val="single" w:sz="4" w:space="0" w:color="000000"/>
              <w:bottom w:val="single" w:sz="4" w:space="0" w:color="000000"/>
              <w:right w:val="single" w:sz="4" w:space="0" w:color="000000"/>
            </w:tcBorders>
          </w:tcPr>
          <w:p w:rsidR="00F92B67" w:rsidRPr="00F34CBC" w:rsidRDefault="00F92B67" w:rsidP="00E2082E">
            <w:pPr>
              <w:jc w:val="center"/>
              <w:rPr>
                <w:rFonts w:ascii="Arial" w:hAnsi="Arial" w:cs="Arial"/>
                <w:bCs/>
                <w:sz w:val="10"/>
                <w:szCs w:val="10"/>
              </w:rPr>
            </w:pPr>
          </w:p>
        </w:tc>
        <w:tc>
          <w:tcPr>
            <w:tcW w:w="425" w:type="dxa"/>
            <w:tcBorders>
              <w:top w:val="single" w:sz="4" w:space="0" w:color="000000"/>
              <w:left w:val="single" w:sz="4" w:space="0" w:color="000000"/>
              <w:bottom w:val="single" w:sz="4" w:space="0" w:color="000000"/>
              <w:right w:val="single" w:sz="4" w:space="0" w:color="000000"/>
            </w:tcBorders>
          </w:tcPr>
          <w:p w:rsidR="00F92B67" w:rsidRPr="00F34CBC" w:rsidRDefault="00F92B67" w:rsidP="00E2082E">
            <w:pPr>
              <w:jc w:val="center"/>
              <w:rPr>
                <w:rFonts w:ascii="Arial" w:hAnsi="Arial" w:cs="Arial"/>
                <w:bCs/>
                <w:sz w:val="10"/>
                <w:szCs w:val="10"/>
              </w:rPr>
            </w:pPr>
          </w:p>
        </w:tc>
        <w:tc>
          <w:tcPr>
            <w:tcW w:w="426" w:type="dxa"/>
            <w:tcBorders>
              <w:top w:val="single" w:sz="4" w:space="0" w:color="000000"/>
              <w:left w:val="single" w:sz="4" w:space="0" w:color="000000"/>
              <w:bottom w:val="single" w:sz="4" w:space="0" w:color="000000"/>
              <w:right w:val="single" w:sz="4" w:space="0" w:color="000000"/>
            </w:tcBorders>
          </w:tcPr>
          <w:p w:rsidR="00F92B67" w:rsidRPr="00F34CBC" w:rsidRDefault="00F92B67" w:rsidP="00E2082E">
            <w:pPr>
              <w:jc w:val="center"/>
              <w:rPr>
                <w:rFonts w:ascii="Arial" w:hAnsi="Arial" w:cs="Arial"/>
                <w:bCs/>
                <w:sz w:val="10"/>
                <w:szCs w:val="10"/>
              </w:rPr>
            </w:pPr>
          </w:p>
        </w:tc>
        <w:tc>
          <w:tcPr>
            <w:tcW w:w="425" w:type="dxa"/>
            <w:tcBorders>
              <w:top w:val="single" w:sz="4" w:space="0" w:color="000000"/>
              <w:left w:val="single" w:sz="4" w:space="0" w:color="000000"/>
              <w:bottom w:val="single" w:sz="4" w:space="0" w:color="000000"/>
              <w:right w:val="single" w:sz="4" w:space="0" w:color="000000"/>
            </w:tcBorders>
          </w:tcPr>
          <w:p w:rsidR="00F92B67" w:rsidRPr="00F34CBC" w:rsidRDefault="00F92B67" w:rsidP="00E2082E">
            <w:pPr>
              <w:jc w:val="center"/>
              <w:rPr>
                <w:rFonts w:ascii="Arial" w:hAnsi="Arial" w:cs="Arial"/>
                <w:bCs/>
                <w:sz w:val="10"/>
                <w:szCs w:val="10"/>
              </w:rPr>
            </w:pPr>
          </w:p>
        </w:tc>
        <w:tc>
          <w:tcPr>
            <w:tcW w:w="283" w:type="dxa"/>
            <w:tcBorders>
              <w:top w:val="single" w:sz="4" w:space="0" w:color="000000"/>
              <w:left w:val="single" w:sz="4" w:space="0" w:color="000000"/>
              <w:bottom w:val="single" w:sz="4" w:space="0" w:color="000000"/>
              <w:right w:val="single" w:sz="4" w:space="0" w:color="000000"/>
            </w:tcBorders>
          </w:tcPr>
          <w:p w:rsidR="00F92B67" w:rsidRPr="00F34CBC" w:rsidRDefault="00F92B67" w:rsidP="00E2082E">
            <w:pPr>
              <w:jc w:val="center"/>
              <w:rPr>
                <w:rFonts w:ascii="Arial" w:hAnsi="Arial" w:cs="Arial"/>
                <w:bCs/>
                <w:sz w:val="10"/>
                <w:szCs w:val="10"/>
              </w:rPr>
            </w:pPr>
          </w:p>
        </w:tc>
        <w:tc>
          <w:tcPr>
            <w:tcW w:w="426" w:type="dxa"/>
            <w:tcBorders>
              <w:top w:val="single" w:sz="4" w:space="0" w:color="000000"/>
              <w:left w:val="single" w:sz="4" w:space="0" w:color="000000"/>
              <w:bottom w:val="single" w:sz="4" w:space="0" w:color="000000"/>
              <w:right w:val="single" w:sz="4" w:space="0" w:color="000000"/>
            </w:tcBorders>
          </w:tcPr>
          <w:p w:rsidR="00F92B67" w:rsidRPr="00F34CBC" w:rsidRDefault="00F92B67" w:rsidP="00E2082E">
            <w:pPr>
              <w:jc w:val="center"/>
              <w:rPr>
                <w:rFonts w:ascii="Arial" w:hAnsi="Arial" w:cs="Arial"/>
                <w:bCs/>
                <w:sz w:val="10"/>
                <w:szCs w:val="10"/>
              </w:rPr>
            </w:pPr>
          </w:p>
        </w:tc>
      </w:tr>
      <w:tr w:rsidR="00F92B67" w:rsidRPr="00F34CBC" w:rsidTr="00F92B67">
        <w:trPr>
          <w:trHeight w:val="201"/>
        </w:trPr>
        <w:tc>
          <w:tcPr>
            <w:tcW w:w="648" w:type="dxa"/>
            <w:tcBorders>
              <w:top w:val="single" w:sz="4" w:space="0" w:color="000000"/>
              <w:left w:val="single" w:sz="4" w:space="0" w:color="000000"/>
              <w:bottom w:val="single" w:sz="4" w:space="0" w:color="000000"/>
              <w:right w:val="single" w:sz="4" w:space="0" w:color="000000"/>
            </w:tcBorders>
          </w:tcPr>
          <w:p w:rsidR="00F92B67" w:rsidRPr="00F34CBC" w:rsidRDefault="00F92B67" w:rsidP="00E2082E">
            <w:pPr>
              <w:jc w:val="center"/>
              <w:rPr>
                <w:rFonts w:ascii="Arial" w:hAnsi="Arial" w:cs="Arial"/>
                <w:bCs/>
                <w:sz w:val="10"/>
                <w:szCs w:val="10"/>
              </w:rPr>
            </w:pPr>
          </w:p>
        </w:tc>
        <w:tc>
          <w:tcPr>
            <w:tcW w:w="311" w:type="dxa"/>
            <w:tcBorders>
              <w:top w:val="single" w:sz="4" w:space="0" w:color="000000"/>
              <w:left w:val="single" w:sz="4" w:space="0" w:color="000000"/>
              <w:bottom w:val="single" w:sz="4" w:space="0" w:color="000000"/>
              <w:right w:val="single" w:sz="4" w:space="0" w:color="000000"/>
            </w:tcBorders>
          </w:tcPr>
          <w:p w:rsidR="00F92B67" w:rsidRPr="00F34CBC" w:rsidRDefault="00F92B67" w:rsidP="00E2082E">
            <w:pPr>
              <w:jc w:val="center"/>
              <w:rPr>
                <w:rFonts w:ascii="Arial" w:hAnsi="Arial" w:cs="Arial"/>
                <w:bCs/>
                <w:sz w:val="10"/>
                <w:szCs w:val="10"/>
              </w:rPr>
            </w:pPr>
          </w:p>
        </w:tc>
        <w:tc>
          <w:tcPr>
            <w:tcW w:w="283" w:type="dxa"/>
            <w:tcBorders>
              <w:top w:val="single" w:sz="4" w:space="0" w:color="000000"/>
              <w:left w:val="single" w:sz="4" w:space="0" w:color="000000"/>
              <w:bottom w:val="single" w:sz="4" w:space="0" w:color="000000"/>
              <w:right w:val="single" w:sz="4" w:space="0" w:color="000000"/>
            </w:tcBorders>
          </w:tcPr>
          <w:p w:rsidR="00F92B67" w:rsidRPr="00F34CBC" w:rsidRDefault="00F92B67" w:rsidP="00E2082E">
            <w:pPr>
              <w:jc w:val="center"/>
              <w:rPr>
                <w:rFonts w:ascii="Arial" w:hAnsi="Arial" w:cs="Arial"/>
                <w:bCs/>
                <w:sz w:val="10"/>
                <w:szCs w:val="10"/>
              </w:rPr>
            </w:pPr>
          </w:p>
        </w:tc>
        <w:tc>
          <w:tcPr>
            <w:tcW w:w="426" w:type="dxa"/>
            <w:tcBorders>
              <w:top w:val="single" w:sz="4" w:space="0" w:color="000000"/>
              <w:left w:val="single" w:sz="4" w:space="0" w:color="000000"/>
              <w:bottom w:val="single" w:sz="4" w:space="0" w:color="000000"/>
              <w:right w:val="single" w:sz="4" w:space="0" w:color="000000"/>
            </w:tcBorders>
          </w:tcPr>
          <w:p w:rsidR="00F92B67" w:rsidRPr="00F34CBC" w:rsidRDefault="00F92B67" w:rsidP="00E2082E">
            <w:pPr>
              <w:jc w:val="center"/>
              <w:rPr>
                <w:rFonts w:ascii="Arial" w:hAnsi="Arial" w:cs="Arial"/>
                <w:bCs/>
                <w:sz w:val="10"/>
                <w:szCs w:val="10"/>
              </w:rPr>
            </w:pPr>
          </w:p>
        </w:tc>
        <w:tc>
          <w:tcPr>
            <w:tcW w:w="425" w:type="dxa"/>
            <w:tcBorders>
              <w:top w:val="single" w:sz="4" w:space="0" w:color="000000"/>
              <w:left w:val="single" w:sz="4" w:space="0" w:color="000000"/>
              <w:bottom w:val="single" w:sz="4" w:space="0" w:color="000000"/>
              <w:right w:val="single" w:sz="4" w:space="0" w:color="000000"/>
            </w:tcBorders>
          </w:tcPr>
          <w:p w:rsidR="00F92B67" w:rsidRPr="00F34CBC" w:rsidRDefault="00F92B67" w:rsidP="00E2082E">
            <w:pPr>
              <w:jc w:val="center"/>
              <w:rPr>
                <w:rFonts w:ascii="Arial" w:hAnsi="Arial" w:cs="Arial"/>
                <w:bCs/>
                <w:sz w:val="10"/>
                <w:szCs w:val="10"/>
              </w:rPr>
            </w:pPr>
          </w:p>
        </w:tc>
        <w:tc>
          <w:tcPr>
            <w:tcW w:w="426" w:type="dxa"/>
            <w:tcBorders>
              <w:top w:val="single" w:sz="4" w:space="0" w:color="000000"/>
              <w:left w:val="single" w:sz="4" w:space="0" w:color="000000"/>
              <w:bottom w:val="single" w:sz="4" w:space="0" w:color="000000"/>
              <w:right w:val="single" w:sz="4" w:space="0" w:color="000000"/>
            </w:tcBorders>
          </w:tcPr>
          <w:p w:rsidR="00F92B67" w:rsidRPr="00F34CBC" w:rsidRDefault="00F92B67" w:rsidP="00E2082E">
            <w:pPr>
              <w:jc w:val="center"/>
              <w:rPr>
                <w:rFonts w:ascii="Arial" w:hAnsi="Arial" w:cs="Arial"/>
                <w:bCs/>
                <w:sz w:val="10"/>
                <w:szCs w:val="10"/>
              </w:rPr>
            </w:pPr>
          </w:p>
        </w:tc>
        <w:tc>
          <w:tcPr>
            <w:tcW w:w="425" w:type="dxa"/>
            <w:tcBorders>
              <w:top w:val="single" w:sz="4" w:space="0" w:color="000000"/>
              <w:left w:val="single" w:sz="4" w:space="0" w:color="000000"/>
              <w:bottom w:val="single" w:sz="4" w:space="0" w:color="000000"/>
              <w:right w:val="single" w:sz="4" w:space="0" w:color="000000"/>
            </w:tcBorders>
          </w:tcPr>
          <w:p w:rsidR="00F92B67" w:rsidRPr="00F34CBC" w:rsidRDefault="00F92B67" w:rsidP="00E2082E">
            <w:pPr>
              <w:jc w:val="center"/>
              <w:rPr>
                <w:rFonts w:ascii="Arial" w:hAnsi="Arial" w:cs="Arial"/>
                <w:bCs/>
                <w:sz w:val="10"/>
                <w:szCs w:val="10"/>
              </w:rPr>
            </w:pPr>
          </w:p>
        </w:tc>
        <w:tc>
          <w:tcPr>
            <w:tcW w:w="284" w:type="dxa"/>
            <w:tcBorders>
              <w:top w:val="single" w:sz="4" w:space="0" w:color="000000"/>
              <w:left w:val="single" w:sz="4" w:space="0" w:color="000000"/>
              <w:bottom w:val="single" w:sz="4" w:space="0" w:color="000000"/>
              <w:right w:val="single" w:sz="4" w:space="0" w:color="000000"/>
            </w:tcBorders>
          </w:tcPr>
          <w:p w:rsidR="00F92B67" w:rsidRPr="00F34CBC" w:rsidRDefault="00F92B67" w:rsidP="00E2082E">
            <w:pPr>
              <w:jc w:val="center"/>
              <w:rPr>
                <w:rFonts w:ascii="Arial" w:hAnsi="Arial" w:cs="Arial"/>
                <w:bCs/>
                <w:sz w:val="10"/>
                <w:szCs w:val="10"/>
              </w:rPr>
            </w:pPr>
          </w:p>
        </w:tc>
        <w:tc>
          <w:tcPr>
            <w:tcW w:w="425" w:type="dxa"/>
            <w:tcBorders>
              <w:top w:val="single" w:sz="4" w:space="0" w:color="000000"/>
              <w:left w:val="single" w:sz="4" w:space="0" w:color="000000"/>
              <w:bottom w:val="single" w:sz="4" w:space="0" w:color="000000"/>
              <w:right w:val="single" w:sz="4" w:space="0" w:color="000000"/>
            </w:tcBorders>
          </w:tcPr>
          <w:p w:rsidR="00F92B67" w:rsidRPr="00F34CBC" w:rsidRDefault="00F92B67" w:rsidP="00E2082E">
            <w:pPr>
              <w:jc w:val="center"/>
              <w:rPr>
                <w:rFonts w:ascii="Arial" w:hAnsi="Arial" w:cs="Arial"/>
                <w:bCs/>
                <w:sz w:val="10"/>
                <w:szCs w:val="10"/>
              </w:rPr>
            </w:pPr>
          </w:p>
        </w:tc>
        <w:tc>
          <w:tcPr>
            <w:tcW w:w="426" w:type="dxa"/>
            <w:tcBorders>
              <w:top w:val="single" w:sz="4" w:space="0" w:color="000000"/>
              <w:left w:val="single" w:sz="4" w:space="0" w:color="000000"/>
              <w:bottom w:val="single" w:sz="4" w:space="0" w:color="000000"/>
              <w:right w:val="single" w:sz="4" w:space="0" w:color="000000"/>
            </w:tcBorders>
          </w:tcPr>
          <w:p w:rsidR="00F92B67" w:rsidRPr="00F34CBC" w:rsidRDefault="00F92B67" w:rsidP="00E2082E">
            <w:pPr>
              <w:jc w:val="center"/>
              <w:rPr>
                <w:rFonts w:ascii="Arial" w:hAnsi="Arial" w:cs="Arial"/>
                <w:bCs/>
                <w:sz w:val="10"/>
                <w:szCs w:val="10"/>
              </w:rPr>
            </w:pPr>
          </w:p>
        </w:tc>
        <w:tc>
          <w:tcPr>
            <w:tcW w:w="425" w:type="dxa"/>
            <w:tcBorders>
              <w:top w:val="single" w:sz="4" w:space="0" w:color="000000"/>
              <w:left w:val="single" w:sz="4" w:space="0" w:color="000000"/>
              <w:bottom w:val="single" w:sz="4" w:space="0" w:color="000000"/>
              <w:right w:val="single" w:sz="4" w:space="0" w:color="000000"/>
            </w:tcBorders>
          </w:tcPr>
          <w:p w:rsidR="00F92B67" w:rsidRPr="00F34CBC" w:rsidRDefault="00F92B67" w:rsidP="00E2082E">
            <w:pPr>
              <w:jc w:val="center"/>
              <w:rPr>
                <w:rFonts w:ascii="Arial" w:hAnsi="Arial" w:cs="Arial"/>
                <w:bCs/>
                <w:sz w:val="10"/>
                <w:szCs w:val="10"/>
              </w:rPr>
            </w:pPr>
          </w:p>
        </w:tc>
        <w:tc>
          <w:tcPr>
            <w:tcW w:w="283" w:type="dxa"/>
            <w:tcBorders>
              <w:top w:val="single" w:sz="4" w:space="0" w:color="000000"/>
              <w:left w:val="single" w:sz="4" w:space="0" w:color="000000"/>
              <w:bottom w:val="single" w:sz="4" w:space="0" w:color="000000"/>
              <w:right w:val="single" w:sz="4" w:space="0" w:color="000000"/>
            </w:tcBorders>
          </w:tcPr>
          <w:p w:rsidR="00F92B67" w:rsidRPr="00F34CBC" w:rsidRDefault="00F92B67" w:rsidP="00E2082E">
            <w:pPr>
              <w:jc w:val="center"/>
              <w:rPr>
                <w:rFonts w:ascii="Arial" w:hAnsi="Arial" w:cs="Arial"/>
                <w:bCs/>
                <w:sz w:val="10"/>
                <w:szCs w:val="10"/>
              </w:rPr>
            </w:pPr>
          </w:p>
        </w:tc>
        <w:tc>
          <w:tcPr>
            <w:tcW w:w="426" w:type="dxa"/>
            <w:tcBorders>
              <w:top w:val="single" w:sz="4" w:space="0" w:color="000000"/>
              <w:left w:val="single" w:sz="4" w:space="0" w:color="000000"/>
              <w:bottom w:val="single" w:sz="4" w:space="0" w:color="000000"/>
              <w:right w:val="single" w:sz="4" w:space="0" w:color="000000"/>
            </w:tcBorders>
          </w:tcPr>
          <w:p w:rsidR="00F92B67" w:rsidRPr="00F34CBC" w:rsidRDefault="00F92B67" w:rsidP="00E2082E">
            <w:pPr>
              <w:jc w:val="center"/>
              <w:rPr>
                <w:rFonts w:ascii="Arial" w:hAnsi="Arial" w:cs="Arial"/>
                <w:bCs/>
                <w:sz w:val="10"/>
                <w:szCs w:val="10"/>
              </w:rPr>
            </w:pPr>
          </w:p>
        </w:tc>
      </w:tr>
    </w:tbl>
    <w:p w:rsidR="00494F58" w:rsidRDefault="00494F58" w:rsidP="00CA595D">
      <w:pPr>
        <w:pStyle w:val="ConsPlusNormal"/>
        <w:widowControl/>
        <w:ind w:firstLine="540"/>
        <w:jc w:val="both"/>
        <w:rPr>
          <w:sz w:val="16"/>
          <w:szCs w:val="16"/>
        </w:rPr>
      </w:pPr>
    </w:p>
    <w:tbl>
      <w:tblPr>
        <w:tblW w:w="0" w:type="auto"/>
        <w:tblLook w:val="04A0" w:firstRow="1" w:lastRow="0" w:firstColumn="1" w:lastColumn="0" w:noHBand="0" w:noVBand="1"/>
      </w:tblPr>
      <w:tblGrid>
        <w:gridCol w:w="265"/>
        <w:gridCol w:w="4983"/>
      </w:tblGrid>
      <w:tr w:rsidR="009E7165" w:rsidRPr="00F34CBC" w:rsidTr="00E2082E">
        <w:tc>
          <w:tcPr>
            <w:tcW w:w="321" w:type="dxa"/>
            <w:shd w:val="clear" w:color="auto" w:fill="auto"/>
          </w:tcPr>
          <w:p w:rsidR="009E7165" w:rsidRPr="00F34CBC" w:rsidRDefault="009E7165" w:rsidP="00E2082E">
            <w:pPr>
              <w:widowControl w:val="0"/>
              <w:autoSpaceDE w:val="0"/>
              <w:autoSpaceDN w:val="0"/>
              <w:adjustRightInd w:val="0"/>
              <w:jc w:val="both"/>
              <w:rPr>
                <w:rFonts w:ascii="Arial" w:hAnsi="Arial" w:cs="Arial"/>
                <w:sz w:val="16"/>
                <w:szCs w:val="16"/>
              </w:rPr>
            </w:pPr>
          </w:p>
        </w:tc>
        <w:tc>
          <w:tcPr>
            <w:tcW w:w="9249" w:type="dxa"/>
            <w:shd w:val="clear" w:color="auto" w:fill="auto"/>
          </w:tcPr>
          <w:p w:rsidR="009E7165" w:rsidRPr="00F34CBC" w:rsidRDefault="009E7165" w:rsidP="00E2082E">
            <w:pPr>
              <w:widowControl w:val="0"/>
              <w:autoSpaceDE w:val="0"/>
              <w:autoSpaceDN w:val="0"/>
              <w:adjustRightInd w:val="0"/>
              <w:jc w:val="center"/>
              <w:rPr>
                <w:rFonts w:ascii="Arial" w:hAnsi="Arial" w:cs="Arial"/>
                <w:sz w:val="16"/>
                <w:szCs w:val="16"/>
              </w:rPr>
            </w:pPr>
            <w:r w:rsidRPr="00F34CBC">
              <w:rPr>
                <w:rFonts w:ascii="Arial" w:hAnsi="Arial" w:cs="Arial"/>
                <w:sz w:val="16"/>
                <w:szCs w:val="16"/>
              </w:rPr>
              <w:t>Приложение 8</w:t>
            </w:r>
          </w:p>
          <w:p w:rsidR="009E7165" w:rsidRPr="00F34CBC" w:rsidRDefault="009E7165" w:rsidP="00E2082E">
            <w:pPr>
              <w:widowControl w:val="0"/>
              <w:autoSpaceDE w:val="0"/>
              <w:autoSpaceDN w:val="0"/>
              <w:adjustRightInd w:val="0"/>
              <w:jc w:val="center"/>
              <w:rPr>
                <w:rFonts w:ascii="Arial" w:hAnsi="Arial" w:cs="Arial"/>
                <w:sz w:val="16"/>
                <w:szCs w:val="16"/>
              </w:rPr>
            </w:pPr>
            <w:r w:rsidRPr="00F34CBC">
              <w:rPr>
                <w:rFonts w:ascii="Arial" w:hAnsi="Arial" w:cs="Arial"/>
                <w:sz w:val="16"/>
                <w:szCs w:val="16"/>
              </w:rPr>
              <w:t xml:space="preserve">к административному регламенту </w:t>
            </w:r>
            <w:r w:rsidRPr="00F34CBC">
              <w:rPr>
                <w:rFonts w:ascii="Arial" w:hAnsi="Arial" w:cs="Arial"/>
                <w:bCs/>
                <w:sz w:val="16"/>
                <w:szCs w:val="16"/>
              </w:rPr>
              <w:t>предоставления</w:t>
            </w:r>
            <w:r w:rsidRPr="00F34CBC">
              <w:rPr>
                <w:rFonts w:ascii="Arial" w:hAnsi="Arial" w:cs="Arial"/>
                <w:sz w:val="16"/>
                <w:szCs w:val="16"/>
              </w:rPr>
              <w:t xml:space="preserve"> Отделом образования администрации Благодарненского муниципального района Ставропольского края, муниципальными дошкольными образовательными организациями Благодарненского муниципального района Ставропольского края муниципальной </w:t>
            </w:r>
            <w:r w:rsidRPr="00F34CBC">
              <w:rPr>
                <w:rFonts w:ascii="Arial" w:hAnsi="Arial" w:cs="Arial"/>
                <w:bCs/>
                <w:sz w:val="16"/>
                <w:szCs w:val="16"/>
              </w:rPr>
              <w:t xml:space="preserve">услуги «Прием заявлений, постановка на учет и зачисление детей в дошкольные образовательные организации Благодарненского муниципального района Ставропольского края, реализующие основную образовательную программу дошкольного образования (детские сады)» </w:t>
            </w:r>
            <w:r w:rsidRPr="00F34CBC">
              <w:rPr>
                <w:rFonts w:ascii="Arial" w:hAnsi="Arial" w:cs="Arial"/>
                <w:sz w:val="16"/>
                <w:szCs w:val="16"/>
              </w:rPr>
              <w:t xml:space="preserve"> </w:t>
            </w:r>
          </w:p>
        </w:tc>
      </w:tr>
    </w:tbl>
    <w:p w:rsidR="009E7165" w:rsidRPr="00F34CBC" w:rsidRDefault="009E7165" w:rsidP="009E7165">
      <w:pPr>
        <w:jc w:val="center"/>
        <w:rPr>
          <w:rFonts w:ascii="Arial" w:hAnsi="Arial" w:cs="Arial"/>
          <w:bCs/>
          <w:sz w:val="16"/>
          <w:szCs w:val="16"/>
        </w:rPr>
      </w:pPr>
    </w:p>
    <w:p w:rsidR="009E7165" w:rsidRPr="00F34CBC" w:rsidRDefault="009E7165" w:rsidP="009E7165">
      <w:pPr>
        <w:jc w:val="center"/>
        <w:rPr>
          <w:rFonts w:ascii="Arial" w:hAnsi="Arial" w:cs="Arial"/>
          <w:bCs/>
          <w:sz w:val="16"/>
          <w:szCs w:val="16"/>
        </w:rPr>
      </w:pPr>
    </w:p>
    <w:p w:rsidR="009E7165" w:rsidRPr="00F34CBC" w:rsidRDefault="009E7165" w:rsidP="009E7165">
      <w:pPr>
        <w:jc w:val="center"/>
        <w:rPr>
          <w:rFonts w:ascii="Arial" w:hAnsi="Arial" w:cs="Arial"/>
          <w:bCs/>
          <w:sz w:val="16"/>
          <w:szCs w:val="16"/>
        </w:rPr>
      </w:pPr>
      <w:r w:rsidRPr="00F34CBC">
        <w:rPr>
          <w:rFonts w:ascii="Arial" w:hAnsi="Arial" w:cs="Arial"/>
          <w:bCs/>
          <w:sz w:val="16"/>
          <w:szCs w:val="16"/>
        </w:rPr>
        <w:t>ПРИМЕРНАЯ ФОРМА УВЕДОМЛЕНИЯ</w:t>
      </w:r>
    </w:p>
    <w:p w:rsidR="009E7165" w:rsidRPr="00F34CBC" w:rsidRDefault="009E7165" w:rsidP="009E7165">
      <w:pPr>
        <w:jc w:val="center"/>
        <w:rPr>
          <w:rFonts w:ascii="Arial" w:hAnsi="Arial" w:cs="Arial"/>
          <w:bCs/>
          <w:sz w:val="16"/>
          <w:szCs w:val="16"/>
        </w:rPr>
      </w:pPr>
      <w:r w:rsidRPr="00F34CBC">
        <w:rPr>
          <w:rFonts w:ascii="Arial" w:hAnsi="Arial" w:cs="Arial"/>
          <w:bCs/>
          <w:sz w:val="16"/>
          <w:szCs w:val="16"/>
        </w:rPr>
        <w:t>о постановке ребенка на учет для зачисления в муниципальную дошкольную образовательную  организацию__</w:t>
      </w:r>
    </w:p>
    <w:p w:rsidR="009E7165" w:rsidRPr="00F34CBC" w:rsidRDefault="009E7165" w:rsidP="009E7165">
      <w:pPr>
        <w:jc w:val="center"/>
        <w:rPr>
          <w:rFonts w:ascii="Arial" w:hAnsi="Arial" w:cs="Arial"/>
          <w:sz w:val="16"/>
          <w:szCs w:val="16"/>
        </w:rPr>
      </w:pPr>
    </w:p>
    <w:p w:rsidR="009E7165" w:rsidRPr="00F34CBC" w:rsidRDefault="009E7165" w:rsidP="009E7165">
      <w:pPr>
        <w:jc w:val="center"/>
        <w:rPr>
          <w:rFonts w:ascii="Arial" w:hAnsi="Arial" w:cs="Arial"/>
          <w:sz w:val="16"/>
          <w:szCs w:val="16"/>
        </w:rPr>
      </w:pPr>
    </w:p>
    <w:p w:rsidR="009E7165" w:rsidRPr="00F34CBC" w:rsidRDefault="009E7165" w:rsidP="009E7165">
      <w:pPr>
        <w:rPr>
          <w:rFonts w:ascii="Arial" w:hAnsi="Arial" w:cs="Arial"/>
          <w:sz w:val="16"/>
          <w:szCs w:val="16"/>
        </w:rPr>
      </w:pPr>
      <w:r w:rsidRPr="00F34CBC">
        <w:rPr>
          <w:rFonts w:ascii="Arial" w:hAnsi="Arial" w:cs="Arial"/>
          <w:sz w:val="16"/>
          <w:szCs w:val="16"/>
        </w:rPr>
        <w:t>Настоящее уведомление выдано ____________________________________</w:t>
      </w:r>
    </w:p>
    <w:p w:rsidR="009E7165" w:rsidRPr="00F34CBC" w:rsidRDefault="009E7165" w:rsidP="009E7165">
      <w:pPr>
        <w:rPr>
          <w:rFonts w:ascii="Arial" w:hAnsi="Arial" w:cs="Arial"/>
          <w:sz w:val="16"/>
          <w:szCs w:val="16"/>
        </w:rPr>
      </w:pPr>
      <w:r w:rsidRPr="00F34CBC">
        <w:rPr>
          <w:rFonts w:ascii="Arial" w:hAnsi="Arial" w:cs="Arial"/>
          <w:sz w:val="16"/>
          <w:szCs w:val="16"/>
        </w:rPr>
        <w:t xml:space="preserve"> (Ф.И.О. родителя, законного представителя)</w:t>
      </w:r>
    </w:p>
    <w:p w:rsidR="009E7165" w:rsidRPr="00F34CBC" w:rsidRDefault="009E7165" w:rsidP="009E7165">
      <w:pPr>
        <w:rPr>
          <w:rFonts w:ascii="Arial" w:hAnsi="Arial" w:cs="Arial"/>
          <w:sz w:val="16"/>
          <w:szCs w:val="16"/>
        </w:rPr>
      </w:pPr>
      <w:r w:rsidRPr="00F34CBC">
        <w:rPr>
          <w:rFonts w:ascii="Arial" w:hAnsi="Arial" w:cs="Arial"/>
          <w:sz w:val="16"/>
          <w:szCs w:val="16"/>
        </w:rPr>
        <w:t>в том, что ________________________________________________________</w:t>
      </w:r>
    </w:p>
    <w:p w:rsidR="009E7165" w:rsidRPr="00F34CBC" w:rsidRDefault="009E7165" w:rsidP="009E7165">
      <w:pPr>
        <w:rPr>
          <w:rFonts w:ascii="Arial" w:hAnsi="Arial" w:cs="Arial"/>
          <w:sz w:val="16"/>
          <w:szCs w:val="16"/>
        </w:rPr>
      </w:pPr>
      <w:r w:rsidRPr="00F34CBC">
        <w:rPr>
          <w:rFonts w:ascii="Arial" w:hAnsi="Arial" w:cs="Arial"/>
          <w:sz w:val="16"/>
          <w:szCs w:val="16"/>
        </w:rPr>
        <w:t xml:space="preserve"> (Ф.И.О. ребенка, дата рождения)</w:t>
      </w:r>
    </w:p>
    <w:p w:rsidR="009E7165" w:rsidRPr="00F34CBC" w:rsidRDefault="009E7165" w:rsidP="009E7165">
      <w:pPr>
        <w:rPr>
          <w:rFonts w:ascii="Arial" w:hAnsi="Arial" w:cs="Arial"/>
          <w:sz w:val="16"/>
          <w:szCs w:val="16"/>
        </w:rPr>
      </w:pPr>
      <w:proofErr w:type="gramStart"/>
      <w:r w:rsidRPr="00F34CBC">
        <w:rPr>
          <w:rFonts w:ascii="Arial" w:hAnsi="Arial" w:cs="Arial"/>
          <w:sz w:val="16"/>
          <w:szCs w:val="16"/>
        </w:rPr>
        <w:t>зарегистрирован</w:t>
      </w:r>
      <w:proofErr w:type="gramEnd"/>
      <w:r w:rsidRPr="00F34CBC">
        <w:rPr>
          <w:rFonts w:ascii="Arial" w:hAnsi="Arial" w:cs="Arial"/>
          <w:sz w:val="16"/>
          <w:szCs w:val="16"/>
        </w:rPr>
        <w:t xml:space="preserve"> (а) в журнале учета очередности на зачисление детей в </w:t>
      </w:r>
    </w:p>
    <w:p w:rsidR="009E7165" w:rsidRPr="00F34CBC" w:rsidRDefault="009E7165" w:rsidP="009E7165">
      <w:pPr>
        <w:rPr>
          <w:rFonts w:ascii="Arial" w:hAnsi="Arial" w:cs="Arial"/>
          <w:sz w:val="16"/>
          <w:szCs w:val="16"/>
        </w:rPr>
      </w:pPr>
      <w:r w:rsidRPr="00F34CBC">
        <w:rPr>
          <w:rFonts w:ascii="Arial" w:hAnsi="Arial" w:cs="Arial"/>
          <w:sz w:val="16"/>
          <w:szCs w:val="16"/>
        </w:rPr>
        <w:t>МДОУ № ______________________________________________________,</w:t>
      </w:r>
    </w:p>
    <w:p w:rsidR="009E7165" w:rsidRPr="00F34CBC" w:rsidRDefault="009E7165" w:rsidP="009E7165">
      <w:pPr>
        <w:autoSpaceDE w:val="0"/>
        <w:autoSpaceDN w:val="0"/>
        <w:adjustRightInd w:val="0"/>
        <w:rPr>
          <w:rFonts w:ascii="Arial" w:hAnsi="Arial" w:cs="Arial"/>
          <w:sz w:val="16"/>
          <w:szCs w:val="16"/>
        </w:rPr>
      </w:pPr>
      <w:r w:rsidRPr="00F34CBC">
        <w:rPr>
          <w:rFonts w:ascii="Arial" w:hAnsi="Arial" w:cs="Arial"/>
          <w:sz w:val="16"/>
          <w:szCs w:val="16"/>
        </w:rPr>
        <w:t xml:space="preserve">« </w:t>
      </w:r>
      <w:r w:rsidRPr="00F34CBC">
        <w:rPr>
          <w:rFonts w:ascii="Arial" w:hAnsi="Arial" w:cs="Arial"/>
          <w:sz w:val="16"/>
          <w:szCs w:val="16"/>
        </w:rPr>
        <w:softHyphen/>
      </w:r>
      <w:r w:rsidRPr="00F34CBC">
        <w:rPr>
          <w:rFonts w:ascii="Arial" w:hAnsi="Arial" w:cs="Arial"/>
          <w:sz w:val="16"/>
          <w:szCs w:val="16"/>
        </w:rPr>
        <w:softHyphen/>
      </w:r>
      <w:r w:rsidRPr="00F34CBC">
        <w:rPr>
          <w:rFonts w:ascii="Arial" w:hAnsi="Arial" w:cs="Arial"/>
          <w:sz w:val="16"/>
          <w:szCs w:val="16"/>
        </w:rPr>
        <w:softHyphen/>
      </w:r>
      <w:r w:rsidRPr="00F34CBC">
        <w:rPr>
          <w:rFonts w:ascii="Arial" w:hAnsi="Arial" w:cs="Arial"/>
          <w:sz w:val="16"/>
          <w:szCs w:val="16"/>
        </w:rPr>
        <w:softHyphen/>
      </w:r>
      <w:r w:rsidRPr="00F34CBC">
        <w:rPr>
          <w:rFonts w:ascii="Arial" w:hAnsi="Arial" w:cs="Arial"/>
          <w:sz w:val="16"/>
          <w:szCs w:val="16"/>
        </w:rPr>
        <w:softHyphen/>
      </w:r>
      <w:r w:rsidRPr="00F34CBC">
        <w:rPr>
          <w:rFonts w:ascii="Arial" w:hAnsi="Arial" w:cs="Arial"/>
          <w:sz w:val="16"/>
          <w:szCs w:val="16"/>
        </w:rPr>
        <w:softHyphen/>
      </w:r>
      <w:r w:rsidRPr="00F34CBC">
        <w:rPr>
          <w:rFonts w:ascii="Arial" w:hAnsi="Arial" w:cs="Arial"/>
          <w:sz w:val="16"/>
          <w:szCs w:val="16"/>
        </w:rPr>
        <w:softHyphen/>
        <w:t>____  » ___________________ _______ года, регистрационный номер заявления о постановке на учет ______________________________________.</w:t>
      </w:r>
    </w:p>
    <w:p w:rsidR="009E7165" w:rsidRPr="00F34CBC" w:rsidRDefault="009E7165" w:rsidP="009E7165">
      <w:pPr>
        <w:autoSpaceDE w:val="0"/>
        <w:autoSpaceDN w:val="0"/>
        <w:adjustRightInd w:val="0"/>
        <w:ind w:firstLine="540"/>
        <w:rPr>
          <w:rFonts w:ascii="Arial" w:hAnsi="Arial" w:cs="Arial"/>
          <w:sz w:val="16"/>
          <w:szCs w:val="16"/>
        </w:rPr>
      </w:pPr>
      <w:r w:rsidRPr="00F34CBC">
        <w:rPr>
          <w:rFonts w:ascii="Arial" w:hAnsi="Arial" w:cs="Arial"/>
          <w:sz w:val="16"/>
          <w:szCs w:val="16"/>
        </w:rPr>
        <w:t>Вариативные формы дошкольного образования, которые могут быть предоставлены ребенку временно ____________________________________</w:t>
      </w:r>
    </w:p>
    <w:p w:rsidR="009E7165" w:rsidRPr="00F34CBC" w:rsidRDefault="009E7165" w:rsidP="009E7165">
      <w:pPr>
        <w:autoSpaceDE w:val="0"/>
        <w:autoSpaceDN w:val="0"/>
        <w:adjustRightInd w:val="0"/>
        <w:jc w:val="both"/>
        <w:rPr>
          <w:rFonts w:ascii="Arial" w:hAnsi="Arial" w:cs="Arial"/>
          <w:sz w:val="16"/>
          <w:szCs w:val="16"/>
        </w:rPr>
      </w:pPr>
    </w:p>
    <w:p w:rsidR="009E7165" w:rsidRPr="00F34CBC" w:rsidRDefault="009E7165" w:rsidP="009E7165">
      <w:pPr>
        <w:ind w:firstLine="708"/>
        <w:jc w:val="both"/>
        <w:rPr>
          <w:rFonts w:ascii="Arial" w:hAnsi="Arial" w:cs="Arial"/>
          <w:sz w:val="16"/>
          <w:szCs w:val="16"/>
        </w:rPr>
      </w:pPr>
    </w:p>
    <w:p w:rsidR="009E7165" w:rsidRPr="00F34CBC" w:rsidRDefault="009E7165" w:rsidP="009E7165">
      <w:pPr>
        <w:jc w:val="both"/>
        <w:rPr>
          <w:rFonts w:ascii="Arial" w:hAnsi="Arial" w:cs="Arial"/>
          <w:sz w:val="16"/>
          <w:szCs w:val="16"/>
        </w:rPr>
      </w:pPr>
      <w:r w:rsidRPr="00F34CBC">
        <w:rPr>
          <w:rFonts w:ascii="Arial" w:hAnsi="Arial" w:cs="Arial"/>
          <w:sz w:val="16"/>
          <w:szCs w:val="16"/>
        </w:rPr>
        <w:lastRenderedPageBreak/>
        <w:t xml:space="preserve">Специалист                            __________________/_____________________/ </w:t>
      </w:r>
    </w:p>
    <w:p w:rsidR="009E7165" w:rsidRPr="00F34CBC" w:rsidRDefault="009E7165" w:rsidP="009E7165">
      <w:pPr>
        <w:jc w:val="both"/>
        <w:rPr>
          <w:rFonts w:ascii="Arial" w:hAnsi="Arial" w:cs="Arial"/>
          <w:sz w:val="16"/>
          <w:szCs w:val="16"/>
        </w:rPr>
      </w:pPr>
      <w:r w:rsidRPr="00F34CBC">
        <w:rPr>
          <w:rFonts w:ascii="Arial" w:hAnsi="Arial" w:cs="Arial"/>
          <w:sz w:val="16"/>
          <w:szCs w:val="16"/>
        </w:rPr>
        <w:t xml:space="preserve"> (подпись, печать)                   (Ф.И.О.)</w:t>
      </w:r>
    </w:p>
    <w:p w:rsidR="009E7165" w:rsidRPr="00F34CBC" w:rsidRDefault="009E7165" w:rsidP="009E7165">
      <w:pPr>
        <w:jc w:val="both"/>
        <w:rPr>
          <w:rFonts w:ascii="Arial" w:hAnsi="Arial" w:cs="Arial"/>
          <w:sz w:val="16"/>
          <w:szCs w:val="16"/>
        </w:rPr>
      </w:pPr>
    </w:p>
    <w:p w:rsidR="009E7165" w:rsidRPr="00F34CBC" w:rsidRDefault="009E7165" w:rsidP="009E7165">
      <w:pPr>
        <w:rPr>
          <w:rFonts w:ascii="Arial" w:hAnsi="Arial" w:cs="Arial"/>
          <w:sz w:val="16"/>
          <w:szCs w:val="16"/>
        </w:rPr>
      </w:pPr>
      <w:r w:rsidRPr="00F34CBC">
        <w:rPr>
          <w:rFonts w:ascii="Arial" w:hAnsi="Arial" w:cs="Arial"/>
          <w:sz w:val="16"/>
          <w:szCs w:val="16"/>
        </w:rPr>
        <w:t xml:space="preserve">Подпись заявителя              __________________/_____________________/                                                                                                             </w:t>
      </w:r>
    </w:p>
    <w:p w:rsidR="009E7165" w:rsidRPr="00F34CBC" w:rsidRDefault="009E7165" w:rsidP="009E7165">
      <w:pPr>
        <w:rPr>
          <w:rFonts w:ascii="Arial" w:hAnsi="Arial" w:cs="Arial"/>
          <w:sz w:val="16"/>
          <w:szCs w:val="16"/>
        </w:rPr>
      </w:pPr>
      <w:r w:rsidRPr="00F34CBC">
        <w:rPr>
          <w:rFonts w:ascii="Arial" w:hAnsi="Arial" w:cs="Arial"/>
          <w:sz w:val="16"/>
          <w:szCs w:val="16"/>
        </w:rPr>
        <w:t xml:space="preserve"> (подпись)                                  (Ф.И.О.)</w:t>
      </w:r>
    </w:p>
    <w:p w:rsidR="009E7165" w:rsidRPr="00F34CBC" w:rsidRDefault="009E7165" w:rsidP="009E7165">
      <w:pPr>
        <w:ind w:left="4500"/>
        <w:jc w:val="center"/>
        <w:rPr>
          <w:rFonts w:ascii="Arial" w:hAnsi="Arial" w:cs="Arial"/>
          <w:sz w:val="16"/>
          <w:szCs w:val="16"/>
        </w:rPr>
      </w:pPr>
    </w:p>
    <w:p w:rsidR="009E7165" w:rsidRPr="00F34CBC" w:rsidRDefault="009E7165" w:rsidP="009E7165">
      <w:pPr>
        <w:rPr>
          <w:rFonts w:ascii="Arial" w:hAnsi="Arial" w:cs="Arial"/>
          <w:sz w:val="16"/>
          <w:szCs w:val="16"/>
        </w:rPr>
      </w:pPr>
      <w:r w:rsidRPr="00F34CBC">
        <w:rPr>
          <w:rFonts w:ascii="Arial" w:hAnsi="Arial" w:cs="Arial"/>
          <w:sz w:val="16"/>
          <w:szCs w:val="16"/>
        </w:rPr>
        <w:t xml:space="preserve">Дата составления и вручения уведомления   « ___ » ___________ 20____ г.   </w:t>
      </w:r>
    </w:p>
    <w:p w:rsidR="009E7165" w:rsidRPr="00F34CBC" w:rsidRDefault="009E7165" w:rsidP="009E7165">
      <w:pPr>
        <w:rPr>
          <w:rFonts w:ascii="Arial" w:hAnsi="Arial" w:cs="Arial"/>
          <w:sz w:val="16"/>
          <w:szCs w:val="16"/>
        </w:rPr>
      </w:pPr>
    </w:p>
    <w:p w:rsidR="009E7165" w:rsidRPr="00F34CBC" w:rsidRDefault="009E7165" w:rsidP="009E7165">
      <w:pPr>
        <w:rPr>
          <w:rFonts w:ascii="Arial" w:hAnsi="Arial" w:cs="Arial"/>
          <w:sz w:val="16"/>
          <w:szCs w:val="16"/>
        </w:rPr>
      </w:pPr>
    </w:p>
    <w:p w:rsidR="009E7165" w:rsidRPr="00F34CBC" w:rsidRDefault="009E7165" w:rsidP="009E7165">
      <w:pPr>
        <w:rPr>
          <w:rFonts w:ascii="Arial" w:hAnsi="Arial" w:cs="Arial"/>
          <w:sz w:val="16"/>
          <w:szCs w:val="16"/>
        </w:rPr>
      </w:pPr>
    </w:p>
    <w:tbl>
      <w:tblPr>
        <w:tblW w:w="0" w:type="auto"/>
        <w:tblLook w:val="01E0" w:firstRow="1" w:lastRow="1" w:firstColumn="1" w:lastColumn="1" w:noHBand="0" w:noVBand="0"/>
      </w:tblPr>
      <w:tblGrid>
        <w:gridCol w:w="3720"/>
        <w:gridCol w:w="1528"/>
      </w:tblGrid>
      <w:tr w:rsidR="009E7165" w:rsidRPr="00F34CBC" w:rsidTr="00E2082E">
        <w:trPr>
          <w:trHeight w:val="606"/>
        </w:trPr>
        <w:tc>
          <w:tcPr>
            <w:tcW w:w="7196" w:type="dxa"/>
          </w:tcPr>
          <w:p w:rsidR="009E7165" w:rsidRPr="00F34CBC" w:rsidRDefault="009E7165" w:rsidP="00E2082E">
            <w:pPr>
              <w:rPr>
                <w:rFonts w:ascii="Arial" w:hAnsi="Arial" w:cs="Arial"/>
                <w:sz w:val="16"/>
                <w:szCs w:val="16"/>
              </w:rPr>
            </w:pPr>
            <w:r w:rsidRPr="00F34CBC">
              <w:rPr>
                <w:rFonts w:ascii="Arial" w:hAnsi="Arial" w:cs="Arial"/>
                <w:sz w:val="16"/>
                <w:szCs w:val="16"/>
              </w:rPr>
              <w:t>Управляющий делами администрации</w:t>
            </w:r>
          </w:p>
          <w:p w:rsidR="009E7165" w:rsidRPr="00F34CBC" w:rsidRDefault="009E7165" w:rsidP="00E2082E">
            <w:pPr>
              <w:rPr>
                <w:rFonts w:ascii="Arial" w:hAnsi="Arial" w:cs="Arial"/>
                <w:sz w:val="16"/>
                <w:szCs w:val="16"/>
              </w:rPr>
            </w:pPr>
            <w:r w:rsidRPr="00F34CBC">
              <w:rPr>
                <w:rFonts w:ascii="Arial" w:hAnsi="Arial" w:cs="Arial"/>
                <w:sz w:val="16"/>
                <w:szCs w:val="16"/>
              </w:rPr>
              <w:t>Благодарненского муниципального района</w:t>
            </w:r>
          </w:p>
          <w:p w:rsidR="009E7165" w:rsidRPr="00F34CBC" w:rsidRDefault="009E7165" w:rsidP="00E2082E">
            <w:pPr>
              <w:rPr>
                <w:rFonts w:ascii="Arial" w:hAnsi="Arial" w:cs="Arial"/>
                <w:sz w:val="16"/>
                <w:szCs w:val="16"/>
              </w:rPr>
            </w:pPr>
            <w:r w:rsidRPr="00F34CBC">
              <w:rPr>
                <w:rFonts w:ascii="Arial" w:hAnsi="Arial" w:cs="Arial"/>
                <w:sz w:val="16"/>
                <w:szCs w:val="16"/>
              </w:rPr>
              <w:t xml:space="preserve">Ставропольского края                                                                </w:t>
            </w:r>
          </w:p>
        </w:tc>
        <w:tc>
          <w:tcPr>
            <w:tcW w:w="2374" w:type="dxa"/>
          </w:tcPr>
          <w:p w:rsidR="009E7165" w:rsidRPr="00F34CBC" w:rsidRDefault="009E7165" w:rsidP="00E2082E">
            <w:pPr>
              <w:jc w:val="right"/>
              <w:rPr>
                <w:rFonts w:ascii="Arial" w:hAnsi="Arial" w:cs="Arial"/>
                <w:sz w:val="16"/>
                <w:szCs w:val="16"/>
              </w:rPr>
            </w:pPr>
          </w:p>
          <w:p w:rsidR="009E7165" w:rsidRPr="00F34CBC" w:rsidRDefault="009E7165" w:rsidP="00E2082E">
            <w:pPr>
              <w:jc w:val="right"/>
              <w:rPr>
                <w:rFonts w:ascii="Arial" w:hAnsi="Arial" w:cs="Arial"/>
                <w:sz w:val="16"/>
                <w:szCs w:val="16"/>
              </w:rPr>
            </w:pPr>
          </w:p>
          <w:p w:rsidR="009E7165" w:rsidRPr="00F34CBC" w:rsidRDefault="009E7165" w:rsidP="00E2082E">
            <w:pPr>
              <w:jc w:val="right"/>
              <w:rPr>
                <w:rFonts w:ascii="Arial" w:hAnsi="Arial" w:cs="Arial"/>
                <w:sz w:val="16"/>
                <w:szCs w:val="16"/>
              </w:rPr>
            </w:pPr>
            <w:r w:rsidRPr="00F34CBC">
              <w:rPr>
                <w:rFonts w:ascii="Arial" w:hAnsi="Arial" w:cs="Arial"/>
                <w:sz w:val="16"/>
                <w:szCs w:val="16"/>
              </w:rPr>
              <w:t xml:space="preserve">В.И. </w:t>
            </w:r>
            <w:proofErr w:type="spellStart"/>
            <w:r w:rsidRPr="00F34CBC">
              <w:rPr>
                <w:rFonts w:ascii="Arial" w:hAnsi="Arial" w:cs="Arial"/>
                <w:sz w:val="16"/>
                <w:szCs w:val="16"/>
              </w:rPr>
              <w:t>Наурузова</w:t>
            </w:r>
            <w:proofErr w:type="spellEnd"/>
          </w:p>
        </w:tc>
      </w:tr>
    </w:tbl>
    <w:p w:rsidR="00F92B67" w:rsidRPr="00787309" w:rsidRDefault="00F92B67" w:rsidP="00CA595D">
      <w:pPr>
        <w:pStyle w:val="ConsPlusNormal"/>
        <w:widowControl/>
        <w:ind w:firstLine="540"/>
        <w:jc w:val="both"/>
        <w:rPr>
          <w:sz w:val="16"/>
          <w:szCs w:val="16"/>
        </w:rPr>
      </w:pPr>
    </w:p>
    <w:p w:rsidR="00787309" w:rsidRPr="00787309" w:rsidRDefault="00787309" w:rsidP="00787309">
      <w:pPr>
        <w:pStyle w:val="2f4"/>
        <w:spacing w:after="0"/>
        <w:jc w:val="center"/>
        <w:rPr>
          <w:rFonts w:ascii="Arial" w:hAnsi="Arial" w:cs="Arial"/>
          <w:sz w:val="16"/>
          <w:szCs w:val="16"/>
        </w:rPr>
      </w:pPr>
      <w:r w:rsidRPr="00787309">
        <w:rPr>
          <w:rStyle w:val="aff3"/>
          <w:rFonts w:ascii="Arial" w:hAnsi="Arial" w:cs="Arial"/>
          <w:b w:val="0"/>
          <w:sz w:val="16"/>
          <w:szCs w:val="16"/>
        </w:rPr>
        <w:t>ОБЪЯВЛЕНИЕ</w:t>
      </w:r>
    </w:p>
    <w:p w:rsidR="00787309" w:rsidRPr="00787309" w:rsidRDefault="00787309" w:rsidP="00787309">
      <w:pPr>
        <w:jc w:val="center"/>
        <w:rPr>
          <w:rFonts w:ascii="Arial" w:hAnsi="Arial" w:cs="Arial"/>
          <w:sz w:val="16"/>
          <w:szCs w:val="16"/>
        </w:rPr>
      </w:pPr>
      <w:r w:rsidRPr="00787309">
        <w:rPr>
          <w:rFonts w:ascii="Arial" w:hAnsi="Arial" w:cs="Arial"/>
          <w:sz w:val="16"/>
          <w:szCs w:val="16"/>
        </w:rPr>
        <w:t xml:space="preserve">о проведении конкурса по формированию </w:t>
      </w:r>
    </w:p>
    <w:p w:rsidR="00787309" w:rsidRPr="00787309" w:rsidRDefault="00787309" w:rsidP="00787309">
      <w:pPr>
        <w:jc w:val="center"/>
        <w:rPr>
          <w:rFonts w:ascii="Arial" w:hAnsi="Arial" w:cs="Arial"/>
          <w:sz w:val="16"/>
          <w:szCs w:val="16"/>
        </w:rPr>
      </w:pPr>
      <w:r w:rsidRPr="00787309">
        <w:rPr>
          <w:rFonts w:ascii="Arial" w:hAnsi="Arial" w:cs="Arial"/>
          <w:sz w:val="16"/>
          <w:szCs w:val="16"/>
        </w:rPr>
        <w:t xml:space="preserve">кадрового резерва муниципальной службы в совете </w:t>
      </w:r>
    </w:p>
    <w:p w:rsidR="00787309" w:rsidRPr="00787309" w:rsidRDefault="00787309" w:rsidP="00787309">
      <w:pPr>
        <w:jc w:val="center"/>
        <w:rPr>
          <w:rFonts w:ascii="Arial" w:hAnsi="Arial" w:cs="Arial"/>
          <w:sz w:val="16"/>
          <w:szCs w:val="16"/>
        </w:rPr>
      </w:pPr>
      <w:r w:rsidRPr="00787309">
        <w:rPr>
          <w:rFonts w:ascii="Arial" w:hAnsi="Arial" w:cs="Arial"/>
          <w:sz w:val="16"/>
          <w:szCs w:val="16"/>
        </w:rPr>
        <w:t>Благодарненского муниципального района Ставропольского края.</w:t>
      </w:r>
    </w:p>
    <w:p w:rsidR="00787309" w:rsidRPr="00787309" w:rsidRDefault="00787309" w:rsidP="00787309">
      <w:pPr>
        <w:pStyle w:val="ConsPlusTitle"/>
        <w:widowControl/>
        <w:jc w:val="both"/>
        <w:rPr>
          <w:b w:val="0"/>
          <w:sz w:val="16"/>
          <w:szCs w:val="16"/>
        </w:rPr>
      </w:pPr>
    </w:p>
    <w:p w:rsidR="00787309" w:rsidRPr="00787309" w:rsidRDefault="00787309" w:rsidP="00787309">
      <w:pPr>
        <w:ind w:firstLine="851"/>
        <w:jc w:val="both"/>
        <w:rPr>
          <w:rFonts w:ascii="Arial" w:hAnsi="Arial" w:cs="Arial"/>
          <w:sz w:val="16"/>
          <w:szCs w:val="16"/>
        </w:rPr>
      </w:pPr>
      <w:proofErr w:type="gramStart"/>
      <w:r w:rsidRPr="00787309">
        <w:rPr>
          <w:rFonts w:ascii="Arial" w:hAnsi="Arial" w:cs="Arial"/>
          <w:sz w:val="16"/>
          <w:szCs w:val="16"/>
        </w:rPr>
        <w:t>В соответствии с распоряжением главы Благодарненского муниципального района Ставропольского края от 07 мая 2015 года № 22 «О проведении конкурса по формированию кадрового резерва муниципальной службы в совете Благодарненского муниципального района Ставропольского края» совет Благодарненского муниципального района Ставропольского края объявляет о приеме документов для участия в конкурсе по формированию кадрового резерва муниципальной службы в совете Благодарненского муниципального района Ставропольского края по</w:t>
      </w:r>
      <w:proofErr w:type="gramEnd"/>
      <w:r w:rsidRPr="00787309">
        <w:rPr>
          <w:rFonts w:ascii="Arial" w:hAnsi="Arial" w:cs="Arial"/>
          <w:sz w:val="16"/>
          <w:szCs w:val="16"/>
        </w:rPr>
        <w:t xml:space="preserve"> следующим должностям:</w:t>
      </w:r>
    </w:p>
    <w:p w:rsidR="00787309" w:rsidRPr="00787309" w:rsidRDefault="00787309" w:rsidP="00BF212B">
      <w:pPr>
        <w:pStyle w:val="ConsPlusNormal"/>
        <w:widowControl/>
        <w:numPr>
          <w:ilvl w:val="0"/>
          <w:numId w:val="4"/>
        </w:numPr>
        <w:tabs>
          <w:tab w:val="left" w:pos="1276"/>
        </w:tabs>
        <w:autoSpaceDE w:val="0"/>
        <w:autoSpaceDN w:val="0"/>
        <w:adjustRightInd w:val="0"/>
        <w:ind w:left="0" w:firstLine="851"/>
        <w:jc w:val="both"/>
        <w:rPr>
          <w:sz w:val="16"/>
          <w:szCs w:val="16"/>
        </w:rPr>
      </w:pPr>
      <w:r w:rsidRPr="00787309">
        <w:rPr>
          <w:sz w:val="16"/>
          <w:szCs w:val="16"/>
        </w:rPr>
        <w:t>Председатель контрольно-счетного органа совета Благодарненского муниципального района Ставропольского края (высшая группа должностей);</w:t>
      </w:r>
    </w:p>
    <w:p w:rsidR="00787309" w:rsidRPr="00787309" w:rsidRDefault="00787309" w:rsidP="00BF212B">
      <w:pPr>
        <w:pStyle w:val="ConsPlusNormal"/>
        <w:widowControl/>
        <w:numPr>
          <w:ilvl w:val="0"/>
          <w:numId w:val="4"/>
        </w:numPr>
        <w:tabs>
          <w:tab w:val="left" w:pos="1276"/>
        </w:tabs>
        <w:autoSpaceDE w:val="0"/>
        <w:autoSpaceDN w:val="0"/>
        <w:adjustRightInd w:val="0"/>
        <w:ind w:left="0" w:firstLine="851"/>
        <w:jc w:val="both"/>
        <w:rPr>
          <w:sz w:val="16"/>
          <w:szCs w:val="16"/>
        </w:rPr>
      </w:pPr>
      <w:r w:rsidRPr="00787309">
        <w:rPr>
          <w:sz w:val="16"/>
          <w:szCs w:val="16"/>
        </w:rPr>
        <w:t>Управляющий делами аппарата совета Благодарненского муниципального района Ставропольского края (высшая группа должностей);</w:t>
      </w:r>
    </w:p>
    <w:p w:rsidR="00787309" w:rsidRPr="00787309" w:rsidRDefault="00787309" w:rsidP="00BF212B">
      <w:pPr>
        <w:pStyle w:val="ConsPlusNormal"/>
        <w:widowControl/>
        <w:numPr>
          <w:ilvl w:val="0"/>
          <w:numId w:val="4"/>
        </w:numPr>
        <w:tabs>
          <w:tab w:val="left" w:pos="1276"/>
        </w:tabs>
        <w:autoSpaceDE w:val="0"/>
        <w:autoSpaceDN w:val="0"/>
        <w:adjustRightInd w:val="0"/>
        <w:ind w:left="0" w:firstLine="851"/>
        <w:jc w:val="both"/>
        <w:rPr>
          <w:sz w:val="16"/>
          <w:szCs w:val="16"/>
        </w:rPr>
      </w:pPr>
      <w:r w:rsidRPr="00787309">
        <w:rPr>
          <w:sz w:val="16"/>
          <w:szCs w:val="16"/>
        </w:rPr>
        <w:t>Начальник отдела правового и организационного обеспечения аппарата совета Благодарненского муниципального района Ставропольского края (главная группа должностей).</w:t>
      </w:r>
    </w:p>
    <w:p w:rsidR="00787309" w:rsidRPr="00787309" w:rsidRDefault="00787309" w:rsidP="00787309">
      <w:pPr>
        <w:pStyle w:val="ConsPlusNormal"/>
        <w:widowControl/>
        <w:ind w:firstLine="0"/>
        <w:rPr>
          <w:rFonts w:eastAsia="Calibri"/>
          <w:sz w:val="16"/>
          <w:szCs w:val="16"/>
          <w:lang w:eastAsia="en-US"/>
        </w:rPr>
      </w:pPr>
    </w:p>
    <w:p w:rsidR="00787309" w:rsidRPr="00787309" w:rsidRDefault="00787309" w:rsidP="00787309">
      <w:pPr>
        <w:pStyle w:val="ConsPlusNormal"/>
        <w:widowControl/>
        <w:ind w:firstLine="851"/>
        <w:jc w:val="both"/>
        <w:rPr>
          <w:rFonts w:eastAsia="Calibri"/>
          <w:sz w:val="16"/>
          <w:szCs w:val="16"/>
          <w:lang w:eastAsia="en-US"/>
        </w:rPr>
      </w:pPr>
      <w:r w:rsidRPr="00787309">
        <w:rPr>
          <w:rFonts w:eastAsia="Calibri"/>
          <w:sz w:val="16"/>
          <w:szCs w:val="16"/>
          <w:lang w:eastAsia="en-US"/>
        </w:rPr>
        <w:t>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предъявляемым к должности муниципальной службы.</w:t>
      </w:r>
    </w:p>
    <w:p w:rsidR="00787309" w:rsidRPr="00787309" w:rsidRDefault="00787309" w:rsidP="00787309">
      <w:pPr>
        <w:pStyle w:val="ConsPlusNormal"/>
        <w:widowControl/>
        <w:ind w:firstLine="851"/>
        <w:jc w:val="both"/>
        <w:rPr>
          <w:rFonts w:eastAsia="Calibri"/>
          <w:sz w:val="16"/>
          <w:szCs w:val="16"/>
          <w:lang w:eastAsia="en-US"/>
        </w:rPr>
      </w:pPr>
    </w:p>
    <w:p w:rsidR="00787309" w:rsidRPr="00787309" w:rsidRDefault="00787309" w:rsidP="00787309">
      <w:pPr>
        <w:pStyle w:val="ConsPlusNormal"/>
        <w:widowControl/>
        <w:ind w:firstLine="851"/>
        <w:jc w:val="both"/>
        <w:rPr>
          <w:rFonts w:eastAsia="Calibri"/>
          <w:sz w:val="16"/>
          <w:szCs w:val="16"/>
          <w:lang w:eastAsia="en-US"/>
        </w:rPr>
      </w:pPr>
      <w:r w:rsidRPr="00787309">
        <w:rPr>
          <w:rFonts w:eastAsia="Calibri"/>
          <w:sz w:val="16"/>
          <w:szCs w:val="16"/>
          <w:lang w:eastAsia="en-US"/>
        </w:rPr>
        <w:t>Для конкурсантов предъявляются следующие квалификационные требования:</w:t>
      </w:r>
    </w:p>
    <w:p w:rsidR="00787309" w:rsidRPr="00787309" w:rsidRDefault="00787309" w:rsidP="00BF212B">
      <w:pPr>
        <w:pStyle w:val="ConsPlusNormal"/>
        <w:widowControl/>
        <w:numPr>
          <w:ilvl w:val="0"/>
          <w:numId w:val="5"/>
        </w:numPr>
        <w:autoSpaceDE w:val="0"/>
        <w:autoSpaceDN w:val="0"/>
        <w:adjustRightInd w:val="0"/>
        <w:jc w:val="both"/>
        <w:rPr>
          <w:rFonts w:eastAsia="Calibri"/>
          <w:sz w:val="16"/>
          <w:szCs w:val="16"/>
          <w:lang w:eastAsia="en-US"/>
        </w:rPr>
      </w:pPr>
      <w:r w:rsidRPr="00787309">
        <w:rPr>
          <w:rFonts w:eastAsia="Calibri"/>
          <w:sz w:val="16"/>
          <w:szCs w:val="16"/>
          <w:lang w:eastAsia="en-US"/>
        </w:rPr>
        <w:t>К уровню профессионального образования:</w:t>
      </w:r>
    </w:p>
    <w:p w:rsidR="00787309" w:rsidRPr="00787309" w:rsidRDefault="00787309" w:rsidP="00787309">
      <w:pPr>
        <w:pStyle w:val="ConsPlusNormal"/>
        <w:widowControl/>
        <w:ind w:firstLine="851"/>
        <w:jc w:val="both"/>
        <w:rPr>
          <w:sz w:val="16"/>
          <w:szCs w:val="16"/>
        </w:rPr>
      </w:pPr>
      <w:r w:rsidRPr="00787309">
        <w:rPr>
          <w:sz w:val="16"/>
          <w:szCs w:val="16"/>
        </w:rPr>
        <w:t>для председателя контрольно-счетного органа совета Благодарненского муниципального района Ставропольского края наличие высшего финансового или юридического образования;</w:t>
      </w:r>
    </w:p>
    <w:p w:rsidR="00787309" w:rsidRPr="00787309" w:rsidRDefault="00787309" w:rsidP="00787309">
      <w:pPr>
        <w:pStyle w:val="ConsPlusNormal"/>
        <w:widowControl/>
        <w:ind w:firstLine="851"/>
        <w:jc w:val="both"/>
        <w:rPr>
          <w:sz w:val="16"/>
          <w:szCs w:val="16"/>
        </w:rPr>
      </w:pPr>
      <w:r w:rsidRPr="00787309">
        <w:rPr>
          <w:rFonts w:eastAsia="Calibri"/>
          <w:sz w:val="16"/>
          <w:szCs w:val="16"/>
          <w:lang w:eastAsia="en-US"/>
        </w:rPr>
        <w:t xml:space="preserve">для управляющего </w:t>
      </w:r>
      <w:r w:rsidRPr="00787309">
        <w:rPr>
          <w:sz w:val="16"/>
          <w:szCs w:val="16"/>
        </w:rPr>
        <w:t>делами аппарата совета Благодарненского муниципального района Ставропольского края наличие высшего профессионального образования;</w:t>
      </w:r>
    </w:p>
    <w:p w:rsidR="00787309" w:rsidRPr="00787309" w:rsidRDefault="00787309" w:rsidP="00787309">
      <w:pPr>
        <w:pStyle w:val="ConsPlusNormal"/>
        <w:widowControl/>
        <w:ind w:firstLine="851"/>
        <w:jc w:val="both"/>
        <w:rPr>
          <w:rFonts w:eastAsia="Calibri"/>
          <w:sz w:val="16"/>
          <w:szCs w:val="16"/>
          <w:lang w:eastAsia="en-US"/>
        </w:rPr>
      </w:pPr>
      <w:r w:rsidRPr="00787309">
        <w:rPr>
          <w:sz w:val="16"/>
          <w:szCs w:val="16"/>
        </w:rPr>
        <w:t>для  начальника отдела правового и организационного обеспечения аппарата совета Благодарненского муниципального района Ставропольского края наличие высшего юридического образования.</w:t>
      </w:r>
    </w:p>
    <w:p w:rsidR="00787309" w:rsidRPr="00787309" w:rsidRDefault="00787309" w:rsidP="00BF212B">
      <w:pPr>
        <w:pStyle w:val="ConsPlusNormal"/>
        <w:widowControl/>
        <w:numPr>
          <w:ilvl w:val="0"/>
          <w:numId w:val="5"/>
        </w:numPr>
        <w:autoSpaceDE w:val="0"/>
        <w:autoSpaceDN w:val="0"/>
        <w:adjustRightInd w:val="0"/>
        <w:jc w:val="both"/>
        <w:rPr>
          <w:rFonts w:eastAsia="Calibri"/>
          <w:sz w:val="16"/>
          <w:szCs w:val="16"/>
          <w:lang w:eastAsia="en-US"/>
        </w:rPr>
      </w:pPr>
      <w:r w:rsidRPr="00787309">
        <w:rPr>
          <w:rFonts w:eastAsia="Calibri"/>
          <w:sz w:val="16"/>
          <w:szCs w:val="16"/>
          <w:lang w:eastAsia="en-US"/>
        </w:rPr>
        <w:t>К стажу:</w:t>
      </w:r>
    </w:p>
    <w:p w:rsidR="00787309" w:rsidRPr="00787309" w:rsidRDefault="00787309" w:rsidP="00787309">
      <w:pPr>
        <w:pStyle w:val="ConsPlusNormal"/>
        <w:widowControl/>
        <w:ind w:firstLine="851"/>
        <w:jc w:val="both"/>
        <w:rPr>
          <w:rFonts w:eastAsia="Calibri"/>
          <w:sz w:val="16"/>
          <w:szCs w:val="16"/>
          <w:lang w:eastAsia="en-US"/>
        </w:rPr>
      </w:pPr>
      <w:r w:rsidRPr="00787309">
        <w:rPr>
          <w:rFonts w:eastAsia="Calibri"/>
          <w:sz w:val="16"/>
          <w:szCs w:val="16"/>
          <w:lang w:eastAsia="en-US"/>
        </w:rPr>
        <w:t>для высшей группы должностей наличие стажа муниципальной службы не менее четырех лет или не менее пяти лет стажа работы по специальности;</w:t>
      </w:r>
    </w:p>
    <w:p w:rsidR="00787309" w:rsidRPr="00787309" w:rsidRDefault="00787309" w:rsidP="00787309">
      <w:pPr>
        <w:pStyle w:val="ConsPlusNormal"/>
        <w:widowControl/>
        <w:ind w:firstLine="851"/>
        <w:jc w:val="both"/>
        <w:rPr>
          <w:rFonts w:eastAsia="Calibri"/>
          <w:sz w:val="16"/>
          <w:szCs w:val="16"/>
          <w:lang w:eastAsia="en-US"/>
        </w:rPr>
      </w:pPr>
      <w:r w:rsidRPr="00787309">
        <w:rPr>
          <w:rFonts w:eastAsia="Calibri"/>
          <w:sz w:val="16"/>
          <w:szCs w:val="16"/>
          <w:lang w:eastAsia="en-US"/>
        </w:rPr>
        <w:t>для главной группы должностей стажа муниципальной службы не менее трех лет или не менее четырех лет стажа работы по специальности.</w:t>
      </w:r>
    </w:p>
    <w:p w:rsidR="00787309" w:rsidRPr="00787309" w:rsidRDefault="00787309" w:rsidP="00BF212B">
      <w:pPr>
        <w:pStyle w:val="ConsPlusNormal"/>
        <w:widowControl/>
        <w:numPr>
          <w:ilvl w:val="0"/>
          <w:numId w:val="5"/>
        </w:numPr>
        <w:autoSpaceDE w:val="0"/>
        <w:autoSpaceDN w:val="0"/>
        <w:adjustRightInd w:val="0"/>
        <w:jc w:val="both"/>
        <w:rPr>
          <w:rFonts w:eastAsia="Calibri"/>
          <w:sz w:val="16"/>
          <w:szCs w:val="16"/>
          <w:lang w:eastAsia="en-US"/>
        </w:rPr>
      </w:pPr>
      <w:r w:rsidRPr="00787309">
        <w:rPr>
          <w:rFonts w:eastAsia="Calibri"/>
          <w:sz w:val="16"/>
          <w:szCs w:val="16"/>
          <w:lang w:eastAsia="en-US"/>
        </w:rPr>
        <w:t>К профессиональным знаниям и навыкам:</w:t>
      </w:r>
    </w:p>
    <w:p w:rsidR="00787309" w:rsidRPr="00787309" w:rsidRDefault="00787309" w:rsidP="00787309">
      <w:pPr>
        <w:pStyle w:val="ConsPlusNormal"/>
        <w:widowControl/>
        <w:ind w:firstLine="851"/>
        <w:jc w:val="both"/>
        <w:rPr>
          <w:sz w:val="16"/>
          <w:szCs w:val="16"/>
        </w:rPr>
      </w:pPr>
      <w:r w:rsidRPr="00787309">
        <w:rPr>
          <w:sz w:val="16"/>
          <w:szCs w:val="16"/>
        </w:rPr>
        <w:t>Конкурсанты:</w:t>
      </w:r>
    </w:p>
    <w:p w:rsidR="00787309" w:rsidRPr="00787309" w:rsidRDefault="00787309" w:rsidP="00787309">
      <w:pPr>
        <w:pStyle w:val="ConsPlusNormal"/>
        <w:widowControl/>
        <w:ind w:firstLine="851"/>
        <w:jc w:val="both"/>
        <w:rPr>
          <w:sz w:val="16"/>
          <w:szCs w:val="16"/>
        </w:rPr>
      </w:pPr>
      <w:r w:rsidRPr="00787309">
        <w:rPr>
          <w:sz w:val="16"/>
          <w:szCs w:val="16"/>
        </w:rPr>
        <w:t>а) должны знать:</w:t>
      </w:r>
    </w:p>
    <w:p w:rsidR="00787309" w:rsidRPr="00787309" w:rsidRDefault="00787309" w:rsidP="00787309">
      <w:pPr>
        <w:pStyle w:val="ConsPlusNormal"/>
        <w:widowControl/>
        <w:ind w:firstLine="851"/>
        <w:jc w:val="both"/>
        <w:rPr>
          <w:sz w:val="16"/>
          <w:szCs w:val="16"/>
        </w:rPr>
      </w:pPr>
      <w:r w:rsidRPr="00787309">
        <w:rPr>
          <w:sz w:val="16"/>
          <w:szCs w:val="16"/>
        </w:rPr>
        <w:t>Конституцию Российской Федерации;</w:t>
      </w:r>
    </w:p>
    <w:p w:rsidR="00787309" w:rsidRPr="00787309" w:rsidRDefault="00787309" w:rsidP="00787309">
      <w:pPr>
        <w:pStyle w:val="ConsPlusNormal"/>
        <w:widowControl/>
        <w:ind w:firstLine="851"/>
        <w:jc w:val="both"/>
        <w:rPr>
          <w:sz w:val="16"/>
          <w:szCs w:val="16"/>
        </w:rPr>
      </w:pPr>
      <w:r w:rsidRPr="00787309">
        <w:rPr>
          <w:sz w:val="16"/>
          <w:szCs w:val="16"/>
        </w:rPr>
        <w:t>Устав (Основной Закон) Ставропольского края;</w:t>
      </w:r>
    </w:p>
    <w:p w:rsidR="00787309" w:rsidRPr="00787309" w:rsidRDefault="00787309" w:rsidP="00787309">
      <w:pPr>
        <w:pStyle w:val="ConsPlusNormal"/>
        <w:widowControl/>
        <w:ind w:firstLine="851"/>
        <w:jc w:val="both"/>
        <w:rPr>
          <w:sz w:val="16"/>
          <w:szCs w:val="16"/>
        </w:rPr>
      </w:pPr>
      <w:r w:rsidRPr="00787309">
        <w:rPr>
          <w:sz w:val="16"/>
          <w:szCs w:val="16"/>
        </w:rPr>
        <w:t>основы экономики и социально-политического развития общества;</w:t>
      </w:r>
    </w:p>
    <w:p w:rsidR="00787309" w:rsidRPr="00787309" w:rsidRDefault="00787309" w:rsidP="00787309">
      <w:pPr>
        <w:pStyle w:val="ConsPlusNormal"/>
        <w:widowControl/>
        <w:ind w:firstLine="851"/>
        <w:jc w:val="both"/>
        <w:rPr>
          <w:sz w:val="16"/>
          <w:szCs w:val="16"/>
        </w:rPr>
      </w:pPr>
      <w:r w:rsidRPr="00787309">
        <w:rPr>
          <w:sz w:val="16"/>
          <w:szCs w:val="16"/>
        </w:rPr>
        <w:lastRenderedPageBreak/>
        <w:t>основы законодательства Российской Федерации и Ставропольского края о местном самоуправлении и муниципальной службе;</w:t>
      </w:r>
    </w:p>
    <w:p w:rsidR="00787309" w:rsidRPr="00787309" w:rsidRDefault="00787309" w:rsidP="00787309">
      <w:pPr>
        <w:pStyle w:val="ConsPlusNormal"/>
        <w:widowControl/>
        <w:ind w:firstLine="851"/>
        <w:jc w:val="both"/>
        <w:rPr>
          <w:sz w:val="16"/>
          <w:szCs w:val="16"/>
        </w:rPr>
      </w:pPr>
      <w:r w:rsidRPr="00787309">
        <w:rPr>
          <w:sz w:val="16"/>
          <w:szCs w:val="16"/>
        </w:rPr>
        <w:t>основы государственного и муниципального управления;</w:t>
      </w:r>
    </w:p>
    <w:p w:rsidR="00787309" w:rsidRPr="00787309" w:rsidRDefault="00787309" w:rsidP="00787309">
      <w:pPr>
        <w:pStyle w:val="ConsPlusNormal"/>
        <w:widowControl/>
        <w:ind w:firstLine="851"/>
        <w:jc w:val="both"/>
        <w:rPr>
          <w:sz w:val="16"/>
          <w:szCs w:val="16"/>
        </w:rPr>
      </w:pPr>
      <w:r w:rsidRPr="00787309">
        <w:rPr>
          <w:sz w:val="16"/>
          <w:szCs w:val="16"/>
        </w:rPr>
        <w:t>основы трудового законодательства Российской Федерации;</w:t>
      </w:r>
    </w:p>
    <w:p w:rsidR="00787309" w:rsidRPr="00787309" w:rsidRDefault="00787309" w:rsidP="00787309">
      <w:pPr>
        <w:pStyle w:val="ConsPlusNormal"/>
        <w:widowControl/>
        <w:ind w:firstLine="851"/>
        <w:jc w:val="both"/>
        <w:rPr>
          <w:sz w:val="16"/>
          <w:szCs w:val="16"/>
        </w:rPr>
      </w:pPr>
      <w:r w:rsidRPr="00787309">
        <w:rPr>
          <w:sz w:val="16"/>
          <w:szCs w:val="16"/>
        </w:rPr>
        <w:t>принципы организации органов государственной власти и органов местного самоуправления;</w:t>
      </w:r>
    </w:p>
    <w:p w:rsidR="00787309" w:rsidRPr="00787309" w:rsidRDefault="00787309" w:rsidP="00787309">
      <w:pPr>
        <w:pStyle w:val="ConsPlusNormal"/>
        <w:widowControl/>
        <w:ind w:firstLine="851"/>
        <w:jc w:val="both"/>
        <w:rPr>
          <w:sz w:val="16"/>
          <w:szCs w:val="16"/>
        </w:rPr>
      </w:pPr>
      <w:r w:rsidRPr="00787309">
        <w:rPr>
          <w:sz w:val="16"/>
          <w:szCs w:val="16"/>
        </w:rPr>
        <w:t>Устав района;</w:t>
      </w:r>
    </w:p>
    <w:p w:rsidR="00787309" w:rsidRPr="00787309" w:rsidRDefault="00787309" w:rsidP="00787309">
      <w:pPr>
        <w:pStyle w:val="ConsPlusNormal"/>
        <w:widowControl/>
        <w:ind w:firstLine="851"/>
        <w:jc w:val="both"/>
        <w:rPr>
          <w:sz w:val="16"/>
          <w:szCs w:val="16"/>
        </w:rPr>
      </w:pPr>
      <w:r w:rsidRPr="00787309">
        <w:rPr>
          <w:sz w:val="16"/>
          <w:szCs w:val="16"/>
        </w:rPr>
        <w:t>Основы управления персоналом;</w:t>
      </w:r>
    </w:p>
    <w:p w:rsidR="00787309" w:rsidRPr="00787309" w:rsidRDefault="00787309" w:rsidP="00787309">
      <w:pPr>
        <w:pStyle w:val="ConsPlusNormal"/>
        <w:widowControl/>
        <w:ind w:firstLine="851"/>
        <w:jc w:val="both"/>
        <w:rPr>
          <w:sz w:val="16"/>
          <w:szCs w:val="16"/>
        </w:rPr>
      </w:pPr>
      <w:r w:rsidRPr="00787309">
        <w:rPr>
          <w:sz w:val="16"/>
          <w:szCs w:val="16"/>
        </w:rPr>
        <w:t>нормы служебной, профессиональной этики и правила делового поведения;</w:t>
      </w:r>
    </w:p>
    <w:p w:rsidR="00787309" w:rsidRPr="00787309" w:rsidRDefault="00787309" w:rsidP="00787309">
      <w:pPr>
        <w:pStyle w:val="ConsPlusNormal"/>
        <w:widowControl/>
        <w:ind w:firstLine="851"/>
        <w:jc w:val="both"/>
        <w:rPr>
          <w:sz w:val="16"/>
          <w:szCs w:val="16"/>
        </w:rPr>
      </w:pPr>
      <w:r w:rsidRPr="00787309">
        <w:rPr>
          <w:sz w:val="16"/>
          <w:szCs w:val="16"/>
        </w:rPr>
        <w:t>б) должны иметь профессиональные навыки:</w:t>
      </w:r>
    </w:p>
    <w:p w:rsidR="00787309" w:rsidRPr="00787309" w:rsidRDefault="00787309" w:rsidP="00787309">
      <w:pPr>
        <w:pStyle w:val="ConsPlusNormal"/>
        <w:widowControl/>
        <w:ind w:firstLine="851"/>
        <w:jc w:val="both"/>
        <w:rPr>
          <w:sz w:val="16"/>
          <w:szCs w:val="16"/>
        </w:rPr>
      </w:pPr>
      <w:r w:rsidRPr="00787309">
        <w:rPr>
          <w:sz w:val="16"/>
          <w:szCs w:val="16"/>
        </w:rPr>
        <w:t>принятия управленческих решений и прогнозирования их последствий;</w:t>
      </w:r>
    </w:p>
    <w:p w:rsidR="00787309" w:rsidRPr="00787309" w:rsidRDefault="00787309" w:rsidP="00787309">
      <w:pPr>
        <w:pStyle w:val="ConsPlusNormal"/>
        <w:widowControl/>
        <w:ind w:firstLine="851"/>
        <w:jc w:val="both"/>
        <w:rPr>
          <w:sz w:val="16"/>
          <w:szCs w:val="16"/>
        </w:rPr>
      </w:pPr>
      <w:r w:rsidRPr="00787309">
        <w:rPr>
          <w:sz w:val="16"/>
          <w:szCs w:val="16"/>
        </w:rPr>
        <w:t>планирования, координирования, осуществления контроля и организационной работы;</w:t>
      </w:r>
    </w:p>
    <w:p w:rsidR="00787309" w:rsidRPr="00787309" w:rsidRDefault="00787309" w:rsidP="00787309">
      <w:pPr>
        <w:pStyle w:val="ConsPlusNormal"/>
        <w:widowControl/>
        <w:ind w:firstLine="851"/>
        <w:jc w:val="both"/>
        <w:rPr>
          <w:sz w:val="16"/>
          <w:szCs w:val="16"/>
        </w:rPr>
      </w:pPr>
      <w:r w:rsidRPr="00787309">
        <w:rPr>
          <w:sz w:val="16"/>
          <w:szCs w:val="16"/>
        </w:rPr>
        <w:t>организации совместной деятельности управленческих структур;</w:t>
      </w:r>
    </w:p>
    <w:p w:rsidR="00787309" w:rsidRPr="00787309" w:rsidRDefault="00787309" w:rsidP="00787309">
      <w:pPr>
        <w:pStyle w:val="ConsPlusNormal"/>
        <w:widowControl/>
        <w:ind w:firstLine="851"/>
        <w:jc w:val="both"/>
        <w:rPr>
          <w:sz w:val="16"/>
          <w:szCs w:val="16"/>
        </w:rPr>
      </w:pPr>
      <w:r w:rsidRPr="00787309">
        <w:rPr>
          <w:sz w:val="16"/>
          <w:szCs w:val="16"/>
        </w:rPr>
        <w:t>организации и проведения заседаний, совещаний и других форм коллективного обсуждения;</w:t>
      </w:r>
    </w:p>
    <w:p w:rsidR="00787309" w:rsidRPr="00787309" w:rsidRDefault="00787309" w:rsidP="00787309">
      <w:pPr>
        <w:pStyle w:val="ConsPlusNormal"/>
        <w:widowControl/>
        <w:ind w:firstLine="851"/>
        <w:jc w:val="both"/>
        <w:rPr>
          <w:sz w:val="16"/>
          <w:szCs w:val="16"/>
        </w:rPr>
      </w:pPr>
      <w:r w:rsidRPr="00787309">
        <w:rPr>
          <w:sz w:val="16"/>
          <w:szCs w:val="16"/>
        </w:rPr>
        <w:t>владения современными технологиями работы с информацией и информационными системами;</w:t>
      </w:r>
    </w:p>
    <w:p w:rsidR="00787309" w:rsidRPr="00787309" w:rsidRDefault="00787309" w:rsidP="00787309">
      <w:pPr>
        <w:pStyle w:val="ConsPlusNormal"/>
        <w:widowControl/>
        <w:ind w:firstLine="851"/>
        <w:jc w:val="both"/>
        <w:rPr>
          <w:sz w:val="16"/>
          <w:szCs w:val="16"/>
        </w:rPr>
      </w:pPr>
      <w:r w:rsidRPr="00787309">
        <w:rPr>
          <w:sz w:val="16"/>
          <w:szCs w:val="16"/>
        </w:rPr>
        <w:t>составления документов аналитического, делового и справочно-информационного характера;</w:t>
      </w:r>
    </w:p>
    <w:p w:rsidR="00787309" w:rsidRPr="00787309" w:rsidRDefault="00787309" w:rsidP="00787309">
      <w:pPr>
        <w:pStyle w:val="ConsPlusNormal"/>
        <w:widowControl/>
        <w:ind w:firstLine="851"/>
        <w:jc w:val="both"/>
        <w:rPr>
          <w:sz w:val="16"/>
          <w:szCs w:val="16"/>
        </w:rPr>
      </w:pPr>
      <w:r w:rsidRPr="00787309">
        <w:rPr>
          <w:sz w:val="16"/>
          <w:szCs w:val="16"/>
        </w:rPr>
        <w:t>ведения деловых переговоров, публичных выступлений, взаимодействия со средствами массовой информации;</w:t>
      </w:r>
    </w:p>
    <w:p w:rsidR="00787309" w:rsidRPr="00787309" w:rsidRDefault="00787309" w:rsidP="00787309">
      <w:pPr>
        <w:pStyle w:val="ConsPlusNormal"/>
        <w:widowControl/>
        <w:ind w:firstLine="851"/>
        <w:jc w:val="both"/>
        <w:rPr>
          <w:sz w:val="16"/>
          <w:szCs w:val="16"/>
        </w:rPr>
      </w:pPr>
      <w:r w:rsidRPr="00787309">
        <w:rPr>
          <w:sz w:val="16"/>
          <w:szCs w:val="16"/>
        </w:rPr>
        <w:t>организации работы по эффективному взаимодействию с государственными органами;</w:t>
      </w:r>
    </w:p>
    <w:p w:rsidR="00787309" w:rsidRPr="00787309" w:rsidRDefault="00787309" w:rsidP="00787309">
      <w:pPr>
        <w:pStyle w:val="ConsPlusNormal"/>
        <w:widowControl/>
        <w:ind w:firstLine="851"/>
        <w:jc w:val="both"/>
        <w:rPr>
          <w:sz w:val="16"/>
          <w:szCs w:val="16"/>
        </w:rPr>
      </w:pPr>
      <w:r w:rsidRPr="00787309">
        <w:rPr>
          <w:sz w:val="16"/>
          <w:szCs w:val="16"/>
        </w:rPr>
        <w:t>разрешения конфликтов;</w:t>
      </w:r>
    </w:p>
    <w:p w:rsidR="00787309" w:rsidRPr="00787309" w:rsidRDefault="00787309" w:rsidP="00787309">
      <w:pPr>
        <w:pStyle w:val="ConsPlusNormal"/>
        <w:widowControl/>
        <w:ind w:firstLine="851"/>
        <w:jc w:val="both"/>
        <w:rPr>
          <w:sz w:val="16"/>
          <w:szCs w:val="16"/>
        </w:rPr>
      </w:pPr>
      <w:r w:rsidRPr="00787309">
        <w:rPr>
          <w:sz w:val="16"/>
          <w:szCs w:val="16"/>
        </w:rPr>
        <w:t>управления персоналом и формирования эффективного взаимодействия в коллективе;</w:t>
      </w:r>
    </w:p>
    <w:p w:rsidR="00787309" w:rsidRPr="00787309" w:rsidRDefault="00787309" w:rsidP="00787309">
      <w:pPr>
        <w:pStyle w:val="ConsPlusNormal"/>
        <w:widowControl/>
        <w:ind w:firstLine="851"/>
        <w:jc w:val="both"/>
        <w:rPr>
          <w:sz w:val="16"/>
          <w:szCs w:val="16"/>
        </w:rPr>
      </w:pPr>
      <w:r w:rsidRPr="00787309">
        <w:rPr>
          <w:sz w:val="16"/>
          <w:szCs w:val="16"/>
        </w:rPr>
        <w:t>работы со служебными документами;</w:t>
      </w:r>
    </w:p>
    <w:p w:rsidR="00787309" w:rsidRPr="00787309" w:rsidRDefault="00787309" w:rsidP="00787309">
      <w:pPr>
        <w:pStyle w:val="ConsPlusNormal"/>
        <w:widowControl/>
        <w:ind w:firstLine="851"/>
        <w:jc w:val="both"/>
        <w:rPr>
          <w:sz w:val="16"/>
          <w:szCs w:val="16"/>
        </w:rPr>
      </w:pPr>
      <w:r w:rsidRPr="00787309">
        <w:rPr>
          <w:sz w:val="16"/>
          <w:szCs w:val="16"/>
        </w:rPr>
        <w:t>делового и профессионального общения.</w:t>
      </w:r>
    </w:p>
    <w:p w:rsidR="00787309" w:rsidRPr="00787309" w:rsidRDefault="00787309" w:rsidP="00787309">
      <w:pPr>
        <w:pStyle w:val="ConsPlusNormal"/>
        <w:widowControl/>
        <w:ind w:firstLine="540"/>
        <w:jc w:val="both"/>
        <w:rPr>
          <w:sz w:val="16"/>
          <w:szCs w:val="16"/>
        </w:rPr>
      </w:pPr>
    </w:p>
    <w:p w:rsidR="00787309" w:rsidRPr="00787309" w:rsidRDefault="00787309" w:rsidP="00787309">
      <w:pPr>
        <w:pStyle w:val="2f4"/>
        <w:spacing w:after="0"/>
        <w:ind w:firstLine="851"/>
        <w:jc w:val="both"/>
        <w:rPr>
          <w:rStyle w:val="aff3"/>
          <w:rFonts w:ascii="Arial" w:hAnsi="Arial" w:cs="Arial"/>
          <w:b w:val="0"/>
          <w:sz w:val="16"/>
          <w:szCs w:val="16"/>
        </w:rPr>
      </w:pPr>
      <w:r w:rsidRPr="00787309">
        <w:rPr>
          <w:rStyle w:val="aff3"/>
          <w:rFonts w:ascii="Arial" w:hAnsi="Arial" w:cs="Arial"/>
          <w:b w:val="0"/>
          <w:sz w:val="16"/>
          <w:szCs w:val="16"/>
        </w:rPr>
        <w:t>Условия прохождения муниципальной службы:</w:t>
      </w:r>
    </w:p>
    <w:p w:rsidR="00787309" w:rsidRPr="00787309" w:rsidRDefault="00787309" w:rsidP="00787309">
      <w:pPr>
        <w:pStyle w:val="2f4"/>
        <w:spacing w:after="0"/>
        <w:ind w:firstLine="851"/>
        <w:jc w:val="both"/>
        <w:rPr>
          <w:rStyle w:val="aff3"/>
          <w:rFonts w:ascii="Arial" w:hAnsi="Arial" w:cs="Arial"/>
          <w:b w:val="0"/>
          <w:sz w:val="16"/>
          <w:szCs w:val="16"/>
        </w:rPr>
      </w:pPr>
      <w:r w:rsidRPr="00787309">
        <w:rPr>
          <w:rStyle w:val="aff3"/>
          <w:rFonts w:ascii="Arial" w:hAnsi="Arial" w:cs="Arial"/>
          <w:b w:val="0"/>
          <w:sz w:val="16"/>
          <w:szCs w:val="16"/>
        </w:rPr>
        <w:t>рабочее время с 8.00 до 17.00 часов;</w:t>
      </w:r>
    </w:p>
    <w:p w:rsidR="00787309" w:rsidRPr="00787309" w:rsidRDefault="00787309" w:rsidP="00787309">
      <w:pPr>
        <w:pStyle w:val="2f4"/>
        <w:spacing w:after="0"/>
        <w:ind w:firstLine="851"/>
        <w:jc w:val="both"/>
        <w:rPr>
          <w:rStyle w:val="aff3"/>
          <w:rFonts w:ascii="Arial" w:hAnsi="Arial" w:cs="Arial"/>
          <w:b w:val="0"/>
          <w:sz w:val="16"/>
          <w:szCs w:val="16"/>
        </w:rPr>
      </w:pPr>
      <w:r w:rsidRPr="00787309">
        <w:rPr>
          <w:rStyle w:val="aff3"/>
          <w:rFonts w:ascii="Arial" w:hAnsi="Arial" w:cs="Arial"/>
          <w:b w:val="0"/>
          <w:sz w:val="16"/>
          <w:szCs w:val="16"/>
        </w:rPr>
        <w:t>обеденный перерыв с 12.00 до 13.00 часов;</w:t>
      </w:r>
    </w:p>
    <w:p w:rsidR="00787309" w:rsidRPr="00787309" w:rsidRDefault="00787309" w:rsidP="00787309">
      <w:pPr>
        <w:pStyle w:val="2f4"/>
        <w:spacing w:after="0"/>
        <w:ind w:firstLine="851"/>
        <w:jc w:val="both"/>
        <w:rPr>
          <w:rStyle w:val="aff3"/>
          <w:rFonts w:ascii="Arial" w:hAnsi="Arial" w:cs="Arial"/>
          <w:b w:val="0"/>
          <w:sz w:val="16"/>
          <w:szCs w:val="16"/>
        </w:rPr>
      </w:pPr>
      <w:r w:rsidRPr="00787309">
        <w:rPr>
          <w:rStyle w:val="aff3"/>
          <w:rFonts w:ascii="Arial" w:hAnsi="Arial" w:cs="Arial"/>
          <w:b w:val="0"/>
          <w:sz w:val="16"/>
          <w:szCs w:val="16"/>
        </w:rPr>
        <w:t>ненормированный рабочий день.</w:t>
      </w:r>
    </w:p>
    <w:p w:rsidR="00787309" w:rsidRPr="00787309" w:rsidRDefault="00787309" w:rsidP="00787309">
      <w:pPr>
        <w:pStyle w:val="2f4"/>
        <w:spacing w:after="0"/>
        <w:ind w:firstLine="851"/>
        <w:jc w:val="both"/>
        <w:rPr>
          <w:rStyle w:val="aff3"/>
          <w:rFonts w:ascii="Arial" w:hAnsi="Arial" w:cs="Arial"/>
          <w:b w:val="0"/>
          <w:sz w:val="16"/>
          <w:szCs w:val="16"/>
        </w:rPr>
      </w:pPr>
    </w:p>
    <w:p w:rsidR="00787309" w:rsidRPr="00787309" w:rsidRDefault="00787309" w:rsidP="00787309">
      <w:pPr>
        <w:ind w:firstLine="851"/>
        <w:jc w:val="both"/>
        <w:rPr>
          <w:rFonts w:ascii="Arial" w:hAnsi="Arial" w:cs="Arial"/>
          <w:color w:val="052635"/>
          <w:sz w:val="16"/>
          <w:szCs w:val="16"/>
        </w:rPr>
      </w:pPr>
      <w:r w:rsidRPr="00787309">
        <w:rPr>
          <w:rStyle w:val="aff3"/>
          <w:rFonts w:ascii="Arial" w:hAnsi="Arial" w:cs="Arial"/>
          <w:b w:val="0"/>
          <w:sz w:val="16"/>
          <w:szCs w:val="16"/>
        </w:rPr>
        <w:t xml:space="preserve">В соответствии с </w:t>
      </w:r>
      <w:r w:rsidRPr="00787309">
        <w:rPr>
          <w:rFonts w:ascii="Arial" w:hAnsi="Arial" w:cs="Arial"/>
          <w:color w:val="052635"/>
          <w:sz w:val="16"/>
          <w:szCs w:val="16"/>
        </w:rPr>
        <w:t>Законом Ставропольского края от 24.12.2007 №78-кз «Об отдельных вопросах муниципальной службы в Ставропольском крае»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787309" w:rsidRPr="00787309" w:rsidRDefault="00787309" w:rsidP="00787309">
      <w:pPr>
        <w:ind w:firstLine="851"/>
        <w:jc w:val="both"/>
        <w:rPr>
          <w:rStyle w:val="aff3"/>
          <w:rFonts w:ascii="Arial" w:hAnsi="Arial" w:cs="Arial"/>
          <w:b w:val="0"/>
          <w:sz w:val="16"/>
          <w:szCs w:val="16"/>
        </w:rPr>
      </w:pPr>
      <w:r w:rsidRPr="00787309">
        <w:rPr>
          <w:rFonts w:ascii="Arial" w:hAnsi="Arial" w:cs="Arial"/>
          <w:color w:val="052635"/>
          <w:sz w:val="16"/>
          <w:szCs w:val="16"/>
        </w:rPr>
        <w:t>В соответствии с Законом Ставропольского края от 24.12.2007 №78-кз «Об отдельных вопросах муниципальной службы в Ставропольском крае» муниципальному служащему Ставропольского края предоставляются ежегодный основной оплачиваемый отпуск, ежегодный дополнительный оплачиваемый отпуск за выслугу лет, дополнительный отпуск за ненормированный рабочий день.</w:t>
      </w:r>
    </w:p>
    <w:p w:rsidR="00787309" w:rsidRPr="00787309" w:rsidRDefault="00787309" w:rsidP="00787309">
      <w:pPr>
        <w:pStyle w:val="2f4"/>
        <w:spacing w:after="0"/>
        <w:ind w:firstLine="851"/>
        <w:jc w:val="both"/>
        <w:rPr>
          <w:rStyle w:val="aff3"/>
          <w:rFonts w:ascii="Arial" w:hAnsi="Arial" w:cs="Arial"/>
          <w:b w:val="0"/>
          <w:sz w:val="16"/>
          <w:szCs w:val="16"/>
        </w:rPr>
      </w:pPr>
    </w:p>
    <w:p w:rsidR="00787309" w:rsidRPr="00787309" w:rsidRDefault="00787309" w:rsidP="00787309">
      <w:pPr>
        <w:pStyle w:val="2f4"/>
        <w:spacing w:after="0"/>
        <w:ind w:firstLine="851"/>
        <w:jc w:val="both"/>
        <w:rPr>
          <w:rStyle w:val="aff3"/>
          <w:rFonts w:ascii="Arial" w:hAnsi="Arial" w:cs="Arial"/>
          <w:b w:val="0"/>
          <w:sz w:val="16"/>
          <w:szCs w:val="16"/>
        </w:rPr>
      </w:pPr>
      <w:r w:rsidRPr="00787309">
        <w:rPr>
          <w:rStyle w:val="aff3"/>
          <w:rFonts w:ascii="Arial" w:hAnsi="Arial" w:cs="Arial"/>
          <w:b w:val="0"/>
          <w:sz w:val="16"/>
          <w:szCs w:val="16"/>
        </w:rPr>
        <w:t>Лица, изъявившие желание участвовать в конкурсе, представляют следующие документы:</w:t>
      </w:r>
    </w:p>
    <w:p w:rsidR="00787309" w:rsidRPr="00787309" w:rsidRDefault="00787309" w:rsidP="00787309">
      <w:pPr>
        <w:ind w:firstLine="851"/>
        <w:jc w:val="both"/>
        <w:rPr>
          <w:rFonts w:ascii="Arial" w:hAnsi="Arial" w:cs="Arial"/>
          <w:color w:val="052635"/>
          <w:sz w:val="16"/>
          <w:szCs w:val="16"/>
        </w:rPr>
      </w:pPr>
      <w:r w:rsidRPr="00787309">
        <w:rPr>
          <w:rFonts w:ascii="Arial" w:hAnsi="Arial" w:cs="Arial"/>
          <w:color w:val="052635"/>
          <w:sz w:val="16"/>
          <w:szCs w:val="16"/>
        </w:rPr>
        <w:t>а) личное заявление;</w:t>
      </w:r>
    </w:p>
    <w:p w:rsidR="00787309" w:rsidRPr="00787309" w:rsidRDefault="00787309" w:rsidP="00787309">
      <w:pPr>
        <w:ind w:firstLine="851"/>
        <w:jc w:val="both"/>
        <w:rPr>
          <w:rFonts w:ascii="Arial" w:hAnsi="Arial" w:cs="Arial"/>
          <w:sz w:val="16"/>
          <w:szCs w:val="16"/>
        </w:rPr>
      </w:pPr>
      <w:r w:rsidRPr="00787309">
        <w:rPr>
          <w:rFonts w:ascii="Arial" w:hAnsi="Arial" w:cs="Arial"/>
          <w:sz w:val="16"/>
          <w:szCs w:val="16"/>
        </w:rPr>
        <w:t xml:space="preserve">б) собственноручно заполненную и подписанную </w:t>
      </w:r>
      <w:hyperlink r:id="rId92" w:history="1">
        <w:r w:rsidRPr="00787309">
          <w:rPr>
            <w:rFonts w:ascii="Arial" w:hAnsi="Arial" w:cs="Arial"/>
            <w:sz w:val="16"/>
            <w:szCs w:val="16"/>
          </w:rPr>
          <w:t>анкету</w:t>
        </w:r>
      </w:hyperlink>
      <w:r w:rsidRPr="00787309">
        <w:rPr>
          <w:rFonts w:ascii="Arial" w:hAnsi="Arial" w:cs="Arial"/>
          <w:sz w:val="16"/>
          <w:szCs w:val="16"/>
        </w:rPr>
        <w:t xml:space="preserve"> по форме, утвержденной распоряжением Правительства Российской Федерации от 26 мая 2005 года № 667-р, с приложением фотографии форматом 4x6;</w:t>
      </w:r>
    </w:p>
    <w:p w:rsidR="00787309" w:rsidRPr="00787309" w:rsidRDefault="00787309" w:rsidP="00787309">
      <w:pPr>
        <w:ind w:firstLine="851"/>
        <w:jc w:val="both"/>
        <w:rPr>
          <w:rFonts w:ascii="Arial" w:hAnsi="Arial" w:cs="Arial"/>
          <w:sz w:val="16"/>
          <w:szCs w:val="16"/>
        </w:rPr>
      </w:pPr>
      <w:r w:rsidRPr="00787309">
        <w:rPr>
          <w:rFonts w:ascii="Arial" w:hAnsi="Arial" w:cs="Arial"/>
          <w:sz w:val="16"/>
          <w:szCs w:val="16"/>
        </w:rPr>
        <w:t>в) копию паспорта или заменяющего его документа (соответствующий документ предъявляется лично по прибытии на конкурс);</w:t>
      </w:r>
    </w:p>
    <w:p w:rsidR="00787309" w:rsidRPr="00787309" w:rsidRDefault="00787309" w:rsidP="00787309">
      <w:pPr>
        <w:ind w:firstLine="851"/>
        <w:jc w:val="both"/>
        <w:rPr>
          <w:rFonts w:ascii="Arial" w:hAnsi="Arial" w:cs="Arial"/>
          <w:sz w:val="16"/>
          <w:szCs w:val="16"/>
        </w:rPr>
      </w:pPr>
      <w:r w:rsidRPr="00787309">
        <w:rPr>
          <w:rFonts w:ascii="Arial" w:hAnsi="Arial" w:cs="Arial"/>
          <w:sz w:val="16"/>
          <w:szCs w:val="16"/>
        </w:rPr>
        <w:t>г) документы, подтверждающие необходимое профессиональное образование, стаж работы и квалификацию:</w:t>
      </w:r>
    </w:p>
    <w:p w:rsidR="00787309" w:rsidRPr="00787309" w:rsidRDefault="00787309" w:rsidP="00787309">
      <w:pPr>
        <w:ind w:firstLine="851"/>
        <w:jc w:val="both"/>
        <w:rPr>
          <w:rFonts w:ascii="Arial" w:hAnsi="Arial" w:cs="Arial"/>
          <w:sz w:val="16"/>
          <w:szCs w:val="16"/>
        </w:rPr>
      </w:pPr>
      <w:r w:rsidRPr="00787309">
        <w:rPr>
          <w:rFonts w:ascii="Arial" w:hAnsi="Arial" w:cs="Arial"/>
          <w:sz w:val="16"/>
          <w:szCs w:val="16"/>
        </w:rPr>
        <w:t>копию трудовой книжки (за исключением случаев, когда трудовая деятельность осуществляется впервые) или иные документы, подтверждающие трудовую деятельность;</w:t>
      </w:r>
    </w:p>
    <w:p w:rsidR="00787309" w:rsidRPr="00787309" w:rsidRDefault="00787309" w:rsidP="00787309">
      <w:pPr>
        <w:ind w:firstLine="851"/>
        <w:jc w:val="both"/>
        <w:rPr>
          <w:rFonts w:ascii="Arial" w:hAnsi="Arial" w:cs="Arial"/>
          <w:sz w:val="16"/>
          <w:szCs w:val="16"/>
        </w:rPr>
      </w:pPr>
      <w:r w:rsidRPr="00787309">
        <w:rPr>
          <w:rFonts w:ascii="Arial" w:hAnsi="Arial" w:cs="Arial"/>
          <w:sz w:val="16"/>
          <w:szCs w:val="16"/>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w:t>
      </w:r>
    </w:p>
    <w:p w:rsidR="00787309" w:rsidRPr="00787309" w:rsidRDefault="00787309" w:rsidP="00787309">
      <w:pPr>
        <w:ind w:firstLine="851"/>
        <w:jc w:val="both"/>
        <w:rPr>
          <w:rFonts w:ascii="Arial" w:hAnsi="Arial" w:cs="Arial"/>
          <w:sz w:val="16"/>
          <w:szCs w:val="16"/>
        </w:rPr>
      </w:pPr>
      <w:r w:rsidRPr="00787309">
        <w:rPr>
          <w:rFonts w:ascii="Arial" w:hAnsi="Arial" w:cs="Arial"/>
          <w:sz w:val="16"/>
          <w:szCs w:val="16"/>
        </w:rPr>
        <w:lastRenderedPageBreak/>
        <w:t xml:space="preserve">д) заключение медицинского учреждения о наличии (отсутствии) заболевания, препятствующего поступлению на муниципальную службу или ее прохождению по учетной </w:t>
      </w:r>
      <w:hyperlink r:id="rId93" w:history="1">
        <w:r w:rsidRPr="00787309">
          <w:rPr>
            <w:rFonts w:ascii="Arial" w:hAnsi="Arial" w:cs="Arial"/>
            <w:sz w:val="16"/>
            <w:szCs w:val="16"/>
          </w:rPr>
          <w:t>форме № 001-ГС/у</w:t>
        </w:r>
      </w:hyperlink>
      <w:r w:rsidRPr="00787309">
        <w:rPr>
          <w:rFonts w:ascii="Arial" w:hAnsi="Arial" w:cs="Arial"/>
          <w:sz w:val="16"/>
          <w:szCs w:val="16"/>
        </w:rPr>
        <w:t>;</w:t>
      </w:r>
    </w:p>
    <w:p w:rsidR="00787309" w:rsidRPr="00787309" w:rsidRDefault="00787309" w:rsidP="00787309">
      <w:pPr>
        <w:autoSpaceDE w:val="0"/>
        <w:autoSpaceDN w:val="0"/>
        <w:adjustRightInd w:val="0"/>
        <w:ind w:firstLine="540"/>
        <w:jc w:val="both"/>
        <w:rPr>
          <w:rFonts w:ascii="Arial" w:hAnsi="Arial" w:cs="Arial"/>
          <w:sz w:val="16"/>
          <w:szCs w:val="16"/>
        </w:rPr>
      </w:pPr>
      <w:r w:rsidRPr="00787309">
        <w:rPr>
          <w:rFonts w:ascii="Arial" w:hAnsi="Arial" w:cs="Arial"/>
          <w:sz w:val="16"/>
          <w:szCs w:val="16"/>
        </w:rPr>
        <w:t xml:space="preserve">    е) сведения о своих доходах, об имуществе и обязательствах имущественного характера, сведения о доходах, об имуществе и обязательствах имущественного характера своих супруги (супруга) и несовершеннолетних детей;</w:t>
      </w:r>
    </w:p>
    <w:p w:rsidR="00787309" w:rsidRPr="00787309" w:rsidRDefault="00787309" w:rsidP="00787309">
      <w:pPr>
        <w:ind w:firstLine="851"/>
        <w:jc w:val="both"/>
        <w:rPr>
          <w:rFonts w:ascii="Arial" w:hAnsi="Arial" w:cs="Arial"/>
          <w:color w:val="052635"/>
          <w:sz w:val="16"/>
          <w:szCs w:val="16"/>
        </w:rPr>
      </w:pPr>
      <w:r w:rsidRPr="00787309">
        <w:rPr>
          <w:rFonts w:ascii="Arial" w:hAnsi="Arial" w:cs="Arial"/>
          <w:color w:val="052635"/>
          <w:sz w:val="16"/>
          <w:szCs w:val="16"/>
        </w:rPr>
        <w:t>ё) иные документы, предусмотренные законодательством.</w:t>
      </w:r>
    </w:p>
    <w:p w:rsidR="00787309" w:rsidRPr="00787309" w:rsidRDefault="00787309" w:rsidP="00787309">
      <w:pPr>
        <w:ind w:firstLine="708"/>
        <w:jc w:val="both"/>
        <w:rPr>
          <w:rFonts w:ascii="Arial" w:hAnsi="Arial" w:cs="Arial"/>
          <w:bCs/>
          <w:color w:val="052635"/>
          <w:sz w:val="16"/>
          <w:szCs w:val="16"/>
        </w:rPr>
      </w:pPr>
    </w:p>
    <w:p w:rsidR="00787309" w:rsidRPr="00787309" w:rsidRDefault="00787309" w:rsidP="00787309">
      <w:pPr>
        <w:ind w:firstLine="851"/>
        <w:jc w:val="both"/>
        <w:rPr>
          <w:rFonts w:ascii="Arial" w:hAnsi="Arial" w:cs="Arial"/>
          <w:sz w:val="16"/>
          <w:szCs w:val="16"/>
        </w:rPr>
      </w:pPr>
      <w:r w:rsidRPr="00787309">
        <w:rPr>
          <w:rFonts w:ascii="Arial" w:hAnsi="Arial" w:cs="Arial"/>
          <w:sz w:val="16"/>
          <w:szCs w:val="16"/>
        </w:rPr>
        <w:t xml:space="preserve">Место, время и срок приема документов: </w:t>
      </w:r>
    </w:p>
    <w:p w:rsidR="00787309" w:rsidRPr="00787309" w:rsidRDefault="00787309" w:rsidP="00787309">
      <w:pPr>
        <w:ind w:firstLine="851"/>
        <w:jc w:val="both"/>
        <w:rPr>
          <w:rFonts w:ascii="Arial" w:hAnsi="Arial" w:cs="Arial"/>
          <w:sz w:val="16"/>
          <w:szCs w:val="16"/>
        </w:rPr>
      </w:pPr>
      <w:r w:rsidRPr="00787309">
        <w:rPr>
          <w:rFonts w:ascii="Arial" w:hAnsi="Arial" w:cs="Arial"/>
          <w:color w:val="052635"/>
          <w:sz w:val="16"/>
          <w:szCs w:val="16"/>
        </w:rPr>
        <w:t xml:space="preserve">356420, Ставропольский край, Благодарненский район, </w:t>
      </w:r>
      <w:proofErr w:type="spellStart"/>
      <w:r w:rsidRPr="00787309">
        <w:rPr>
          <w:rFonts w:ascii="Arial" w:hAnsi="Arial" w:cs="Arial"/>
          <w:color w:val="052635"/>
          <w:sz w:val="16"/>
          <w:szCs w:val="16"/>
        </w:rPr>
        <w:t>г</w:t>
      </w:r>
      <w:proofErr w:type="gramStart"/>
      <w:r w:rsidRPr="00787309">
        <w:rPr>
          <w:rFonts w:ascii="Arial" w:hAnsi="Arial" w:cs="Arial"/>
          <w:color w:val="052635"/>
          <w:sz w:val="16"/>
          <w:szCs w:val="16"/>
        </w:rPr>
        <w:t>.</w:t>
      </w:r>
      <w:r w:rsidRPr="00787309">
        <w:rPr>
          <w:rFonts w:ascii="Arial" w:hAnsi="Arial" w:cs="Arial"/>
          <w:sz w:val="16"/>
          <w:szCs w:val="16"/>
        </w:rPr>
        <w:t>Б</w:t>
      </w:r>
      <w:proofErr w:type="gramEnd"/>
      <w:r w:rsidRPr="00787309">
        <w:rPr>
          <w:rFonts w:ascii="Arial" w:hAnsi="Arial" w:cs="Arial"/>
          <w:sz w:val="16"/>
          <w:szCs w:val="16"/>
        </w:rPr>
        <w:t>лагодарный</w:t>
      </w:r>
      <w:proofErr w:type="spellEnd"/>
      <w:r w:rsidRPr="00787309">
        <w:rPr>
          <w:rFonts w:ascii="Arial" w:hAnsi="Arial" w:cs="Arial"/>
          <w:sz w:val="16"/>
          <w:szCs w:val="16"/>
        </w:rPr>
        <w:t xml:space="preserve">, пл. Ленина, дом № 1, 3 этаж, совет Благодарненского муниципального района Ставропольского края; </w:t>
      </w:r>
    </w:p>
    <w:p w:rsidR="00787309" w:rsidRPr="00787309" w:rsidRDefault="00787309" w:rsidP="00787309">
      <w:pPr>
        <w:ind w:firstLine="851"/>
        <w:jc w:val="both"/>
        <w:rPr>
          <w:rFonts w:ascii="Arial" w:hAnsi="Arial" w:cs="Arial"/>
          <w:sz w:val="16"/>
          <w:szCs w:val="16"/>
        </w:rPr>
      </w:pPr>
      <w:r w:rsidRPr="00787309">
        <w:rPr>
          <w:rFonts w:ascii="Arial" w:hAnsi="Arial" w:cs="Arial"/>
          <w:sz w:val="16"/>
          <w:szCs w:val="16"/>
        </w:rPr>
        <w:t>в рабочие дни с 08 час. 00 мин. до 17 час. 00 мин. (обеденный перерыв с 12.00 до 13.00);</w:t>
      </w:r>
    </w:p>
    <w:p w:rsidR="00787309" w:rsidRPr="00787309" w:rsidRDefault="00787309" w:rsidP="00787309">
      <w:pPr>
        <w:ind w:firstLine="851"/>
        <w:jc w:val="both"/>
        <w:rPr>
          <w:rFonts w:ascii="Arial" w:hAnsi="Arial" w:cs="Arial"/>
          <w:sz w:val="16"/>
          <w:szCs w:val="16"/>
        </w:rPr>
      </w:pPr>
      <w:r w:rsidRPr="00787309">
        <w:rPr>
          <w:rFonts w:ascii="Arial" w:hAnsi="Arial" w:cs="Arial"/>
          <w:sz w:val="16"/>
          <w:szCs w:val="16"/>
        </w:rPr>
        <w:t>до 17 час. 00 мин. 08 июня 2015 года</w:t>
      </w:r>
      <w:r w:rsidRPr="00787309">
        <w:rPr>
          <w:rFonts w:ascii="Arial" w:hAnsi="Arial" w:cs="Arial"/>
          <w:bCs/>
          <w:sz w:val="16"/>
          <w:szCs w:val="16"/>
        </w:rPr>
        <w:t>.</w:t>
      </w:r>
    </w:p>
    <w:p w:rsidR="00787309" w:rsidRPr="00787309" w:rsidRDefault="00787309" w:rsidP="00787309">
      <w:pPr>
        <w:ind w:firstLine="851"/>
        <w:jc w:val="both"/>
        <w:rPr>
          <w:rFonts w:ascii="Arial" w:hAnsi="Arial" w:cs="Arial"/>
          <w:bCs/>
          <w:color w:val="052635"/>
          <w:sz w:val="16"/>
          <w:szCs w:val="16"/>
        </w:rPr>
      </w:pPr>
    </w:p>
    <w:p w:rsidR="00787309" w:rsidRPr="00787309" w:rsidRDefault="00787309" w:rsidP="00787309">
      <w:pPr>
        <w:ind w:firstLine="851"/>
        <w:jc w:val="both"/>
        <w:rPr>
          <w:rFonts w:ascii="Arial" w:hAnsi="Arial" w:cs="Arial"/>
          <w:color w:val="052635"/>
          <w:sz w:val="16"/>
          <w:szCs w:val="16"/>
        </w:rPr>
      </w:pPr>
      <w:r w:rsidRPr="00787309">
        <w:rPr>
          <w:rFonts w:ascii="Arial" w:hAnsi="Arial" w:cs="Arial"/>
          <w:bCs/>
          <w:color w:val="052635"/>
          <w:sz w:val="16"/>
          <w:szCs w:val="16"/>
        </w:rPr>
        <w:t>Предполагаемая дата и время проведения конкурса</w:t>
      </w:r>
      <w:r w:rsidRPr="00787309">
        <w:rPr>
          <w:rFonts w:ascii="Arial" w:hAnsi="Arial" w:cs="Arial"/>
          <w:color w:val="052635"/>
          <w:sz w:val="16"/>
          <w:szCs w:val="16"/>
        </w:rPr>
        <w:t xml:space="preserve"> – </w:t>
      </w:r>
      <w:r w:rsidRPr="00787309">
        <w:rPr>
          <w:rFonts w:ascii="Arial" w:hAnsi="Arial" w:cs="Arial"/>
          <w:sz w:val="16"/>
          <w:szCs w:val="16"/>
        </w:rPr>
        <w:t>17 июня 2015 года в 10 час 00 мин.</w:t>
      </w:r>
    </w:p>
    <w:p w:rsidR="00787309" w:rsidRPr="00787309" w:rsidRDefault="00787309" w:rsidP="00787309">
      <w:pPr>
        <w:ind w:firstLine="851"/>
        <w:jc w:val="both"/>
        <w:rPr>
          <w:rFonts w:ascii="Arial" w:hAnsi="Arial" w:cs="Arial"/>
          <w:sz w:val="16"/>
          <w:szCs w:val="16"/>
        </w:rPr>
      </w:pPr>
      <w:r w:rsidRPr="00787309">
        <w:rPr>
          <w:rFonts w:ascii="Arial" w:hAnsi="Arial" w:cs="Arial"/>
          <w:sz w:val="16"/>
          <w:szCs w:val="16"/>
        </w:rPr>
        <w:t xml:space="preserve">Конкурс проводится по адресу: </w:t>
      </w:r>
      <w:r w:rsidRPr="00787309">
        <w:rPr>
          <w:rFonts w:ascii="Arial" w:hAnsi="Arial" w:cs="Arial"/>
          <w:color w:val="052635"/>
          <w:sz w:val="16"/>
          <w:szCs w:val="16"/>
        </w:rPr>
        <w:t xml:space="preserve">Ставропольский край, Благодарненский район, г. </w:t>
      </w:r>
      <w:r w:rsidRPr="00787309">
        <w:rPr>
          <w:rFonts w:ascii="Arial" w:hAnsi="Arial" w:cs="Arial"/>
          <w:sz w:val="16"/>
          <w:szCs w:val="16"/>
        </w:rPr>
        <w:t xml:space="preserve">Благодарный, пл. Ленина, дом № 1, 3 этаж, совет Благодарненского муниципального района </w:t>
      </w:r>
      <w:r w:rsidRPr="00787309">
        <w:rPr>
          <w:rFonts w:ascii="Arial" w:hAnsi="Arial" w:cs="Arial"/>
          <w:sz w:val="16"/>
          <w:szCs w:val="16"/>
        </w:rPr>
        <w:lastRenderedPageBreak/>
        <w:t>Ставропольского края (в форме конкурса документов и собеседования).</w:t>
      </w:r>
    </w:p>
    <w:p w:rsidR="00787309" w:rsidRPr="00787309" w:rsidRDefault="00787309" w:rsidP="00787309">
      <w:pPr>
        <w:ind w:firstLine="851"/>
        <w:jc w:val="both"/>
        <w:rPr>
          <w:rFonts w:ascii="Arial" w:hAnsi="Arial" w:cs="Arial"/>
          <w:sz w:val="16"/>
          <w:szCs w:val="16"/>
        </w:rPr>
      </w:pPr>
    </w:p>
    <w:p w:rsidR="00787309" w:rsidRPr="00787309" w:rsidRDefault="00787309" w:rsidP="00787309">
      <w:pPr>
        <w:ind w:firstLine="851"/>
        <w:jc w:val="both"/>
        <w:rPr>
          <w:rFonts w:ascii="Arial" w:hAnsi="Arial" w:cs="Arial"/>
          <w:sz w:val="16"/>
          <w:szCs w:val="16"/>
        </w:rPr>
      </w:pPr>
      <w:r w:rsidRPr="00787309">
        <w:rPr>
          <w:rFonts w:ascii="Arial" w:hAnsi="Arial" w:cs="Arial"/>
          <w:sz w:val="16"/>
          <w:szCs w:val="16"/>
        </w:rPr>
        <w:t>Источник дополнительной информации:</w:t>
      </w:r>
    </w:p>
    <w:p w:rsidR="00787309" w:rsidRPr="00787309" w:rsidRDefault="00787309" w:rsidP="00787309">
      <w:pPr>
        <w:ind w:firstLine="851"/>
        <w:jc w:val="both"/>
        <w:rPr>
          <w:rFonts w:ascii="Arial" w:hAnsi="Arial" w:cs="Arial"/>
          <w:sz w:val="16"/>
          <w:szCs w:val="16"/>
        </w:rPr>
      </w:pPr>
      <w:r w:rsidRPr="00787309">
        <w:rPr>
          <w:rFonts w:ascii="Arial" w:hAnsi="Arial" w:cs="Arial"/>
          <w:sz w:val="16"/>
          <w:szCs w:val="16"/>
        </w:rPr>
        <w:t>контактный телефон: (86549) 2-15-77, 2-83-04;</w:t>
      </w:r>
    </w:p>
    <w:p w:rsidR="00787309" w:rsidRPr="00787309" w:rsidRDefault="00787309" w:rsidP="00787309">
      <w:pPr>
        <w:ind w:firstLine="851"/>
        <w:jc w:val="both"/>
        <w:rPr>
          <w:rFonts w:ascii="Arial" w:hAnsi="Arial" w:cs="Arial"/>
          <w:sz w:val="16"/>
          <w:szCs w:val="16"/>
        </w:rPr>
      </w:pPr>
      <w:r w:rsidRPr="00787309">
        <w:rPr>
          <w:rFonts w:ascii="Arial" w:hAnsi="Arial" w:cs="Arial"/>
          <w:sz w:val="16"/>
          <w:szCs w:val="16"/>
        </w:rPr>
        <w:t>электронный адрес на официальном сайте администрации Благодарненского муниципального района Ставропольского края: www.abmrsk.ru;</w:t>
      </w:r>
    </w:p>
    <w:p w:rsidR="00787309" w:rsidRPr="00787309" w:rsidRDefault="00787309" w:rsidP="00787309">
      <w:pPr>
        <w:ind w:firstLine="851"/>
        <w:jc w:val="both"/>
        <w:rPr>
          <w:rFonts w:ascii="Arial" w:hAnsi="Arial" w:cs="Arial"/>
          <w:sz w:val="16"/>
          <w:szCs w:val="16"/>
        </w:rPr>
      </w:pPr>
      <w:r w:rsidRPr="00787309">
        <w:rPr>
          <w:rFonts w:ascii="Arial" w:hAnsi="Arial" w:cs="Arial"/>
          <w:sz w:val="16"/>
          <w:szCs w:val="16"/>
        </w:rPr>
        <w:t>контактное лицо: Севостьянов Владимир Викторович, управляющий делами аппарата совета Благодарненского муниципального района Ставропольского края.</w:t>
      </w:r>
    </w:p>
    <w:p w:rsidR="00787309" w:rsidRPr="00787309" w:rsidRDefault="00787309" w:rsidP="00787309">
      <w:pPr>
        <w:ind w:right="171"/>
        <w:jc w:val="both"/>
        <w:rPr>
          <w:rFonts w:ascii="Arial" w:hAnsi="Arial" w:cs="Arial"/>
          <w:color w:val="052635"/>
          <w:sz w:val="16"/>
          <w:szCs w:val="16"/>
        </w:rPr>
      </w:pPr>
    </w:p>
    <w:p w:rsidR="00787309" w:rsidRPr="00787309" w:rsidRDefault="00787309" w:rsidP="00787309">
      <w:pPr>
        <w:ind w:right="171"/>
        <w:jc w:val="both"/>
        <w:rPr>
          <w:rFonts w:ascii="Arial" w:hAnsi="Arial" w:cs="Arial"/>
          <w:color w:val="052635"/>
          <w:sz w:val="16"/>
          <w:szCs w:val="16"/>
        </w:rPr>
      </w:pPr>
    </w:p>
    <w:p w:rsidR="00787309" w:rsidRPr="00787309" w:rsidRDefault="00787309" w:rsidP="00787309">
      <w:pPr>
        <w:ind w:right="171"/>
        <w:jc w:val="both"/>
        <w:rPr>
          <w:rFonts w:ascii="Arial" w:hAnsi="Arial" w:cs="Arial"/>
          <w:color w:val="052635"/>
          <w:sz w:val="16"/>
          <w:szCs w:val="16"/>
        </w:rPr>
      </w:pPr>
    </w:p>
    <w:p w:rsidR="00787309" w:rsidRPr="00787309" w:rsidRDefault="00787309" w:rsidP="00787309">
      <w:pPr>
        <w:ind w:right="171"/>
        <w:jc w:val="both"/>
        <w:rPr>
          <w:rFonts w:ascii="Arial" w:hAnsi="Arial" w:cs="Arial"/>
          <w:color w:val="052635"/>
          <w:sz w:val="16"/>
          <w:szCs w:val="16"/>
        </w:rPr>
      </w:pPr>
      <w:r w:rsidRPr="00787309">
        <w:rPr>
          <w:rFonts w:ascii="Arial" w:hAnsi="Arial" w:cs="Arial"/>
          <w:color w:val="052635"/>
          <w:sz w:val="16"/>
          <w:szCs w:val="16"/>
        </w:rPr>
        <w:t xml:space="preserve">Глава Благодарненского </w:t>
      </w:r>
    </w:p>
    <w:p w:rsidR="00787309" w:rsidRPr="00787309" w:rsidRDefault="00787309" w:rsidP="00787309">
      <w:pPr>
        <w:ind w:right="171"/>
        <w:jc w:val="both"/>
        <w:rPr>
          <w:rFonts w:ascii="Arial" w:hAnsi="Arial" w:cs="Arial"/>
          <w:color w:val="052635"/>
          <w:sz w:val="16"/>
          <w:szCs w:val="16"/>
        </w:rPr>
      </w:pPr>
      <w:r w:rsidRPr="00787309">
        <w:rPr>
          <w:rFonts w:ascii="Arial" w:hAnsi="Arial" w:cs="Arial"/>
          <w:color w:val="052635"/>
          <w:sz w:val="16"/>
          <w:szCs w:val="16"/>
        </w:rPr>
        <w:t xml:space="preserve">муниципального района </w:t>
      </w:r>
    </w:p>
    <w:p w:rsidR="00787309" w:rsidRPr="00787309" w:rsidRDefault="00787309" w:rsidP="00787309">
      <w:pPr>
        <w:rPr>
          <w:rFonts w:ascii="Arial" w:hAnsi="Arial" w:cs="Arial"/>
          <w:sz w:val="16"/>
          <w:szCs w:val="16"/>
        </w:rPr>
      </w:pPr>
      <w:r w:rsidRPr="00787309">
        <w:rPr>
          <w:rFonts w:ascii="Arial" w:hAnsi="Arial" w:cs="Arial"/>
          <w:color w:val="052635"/>
          <w:sz w:val="16"/>
          <w:szCs w:val="16"/>
        </w:rPr>
        <w:t>Ставропольского края                                     </w:t>
      </w:r>
      <w:r>
        <w:rPr>
          <w:rFonts w:ascii="Arial" w:hAnsi="Arial" w:cs="Arial"/>
          <w:color w:val="052635"/>
          <w:sz w:val="16"/>
          <w:szCs w:val="16"/>
        </w:rPr>
        <w:t>                  </w:t>
      </w:r>
      <w:r w:rsidRPr="00787309">
        <w:rPr>
          <w:rFonts w:ascii="Arial" w:hAnsi="Arial" w:cs="Arial"/>
          <w:color w:val="052635"/>
          <w:sz w:val="16"/>
          <w:szCs w:val="16"/>
        </w:rPr>
        <w:t>И.А Ерохин</w:t>
      </w:r>
    </w:p>
    <w:p w:rsidR="00F92B67" w:rsidRDefault="00F92B67" w:rsidP="00CA595D">
      <w:pPr>
        <w:pStyle w:val="ConsPlusNormal"/>
        <w:widowControl/>
        <w:ind w:firstLine="540"/>
        <w:jc w:val="both"/>
        <w:rPr>
          <w:sz w:val="16"/>
          <w:szCs w:val="16"/>
        </w:rPr>
      </w:pPr>
    </w:p>
    <w:p w:rsidR="00F92B67" w:rsidRDefault="00F92B67" w:rsidP="00CA595D">
      <w:pPr>
        <w:pStyle w:val="ConsPlusNormal"/>
        <w:widowControl/>
        <w:ind w:firstLine="540"/>
        <w:jc w:val="both"/>
        <w:rPr>
          <w:sz w:val="16"/>
          <w:szCs w:val="16"/>
        </w:rPr>
      </w:pPr>
    </w:p>
    <w:p w:rsidR="00494F58" w:rsidRDefault="00494F58"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p w:rsidR="00A81060" w:rsidRDefault="00A81060" w:rsidP="00CA595D">
      <w:pPr>
        <w:pStyle w:val="ConsPlusNormal"/>
        <w:widowControl/>
        <w:ind w:firstLine="540"/>
        <w:jc w:val="both"/>
        <w:rPr>
          <w:sz w:val="16"/>
          <w:szCs w:val="16"/>
        </w:rPr>
      </w:pPr>
    </w:p>
    <w:p w:rsidR="00A81060" w:rsidRDefault="00A81060" w:rsidP="00CA595D">
      <w:pPr>
        <w:pStyle w:val="ConsPlusNormal"/>
        <w:widowControl/>
        <w:ind w:firstLine="540"/>
        <w:jc w:val="both"/>
        <w:rPr>
          <w:sz w:val="16"/>
          <w:szCs w:val="16"/>
        </w:rPr>
      </w:pPr>
    </w:p>
    <w:p w:rsidR="00144974" w:rsidRDefault="00144974" w:rsidP="00A24994">
      <w:pPr>
        <w:pStyle w:val="ConsPlusNormal"/>
        <w:widowControl/>
        <w:ind w:firstLine="0"/>
        <w:jc w:val="both"/>
        <w:rPr>
          <w:sz w:val="16"/>
          <w:szCs w:val="16"/>
        </w:rPr>
        <w:sectPr w:rsidR="00144974" w:rsidSect="00144974">
          <w:type w:val="continuous"/>
          <w:pgSz w:w="11906" w:h="16838"/>
          <w:pgMar w:top="1134" w:right="567" w:bottom="1134" w:left="567" w:header="709" w:footer="709" w:gutter="0"/>
          <w:cols w:num="2" w:space="708"/>
          <w:docGrid w:linePitch="360"/>
        </w:sectPr>
      </w:pPr>
    </w:p>
    <w:p w:rsidR="0098560C" w:rsidRDefault="0098560C" w:rsidP="00A24994">
      <w:pPr>
        <w:pStyle w:val="ConsPlusNormal"/>
        <w:widowControl/>
        <w:ind w:firstLine="0"/>
        <w:jc w:val="both"/>
        <w:rPr>
          <w:sz w:val="16"/>
          <w:szCs w:val="16"/>
        </w:rPr>
      </w:pPr>
    </w:p>
    <w:p w:rsidR="00204A5A" w:rsidRDefault="00204A5A" w:rsidP="00A24994">
      <w:pPr>
        <w:pStyle w:val="ConsPlusNormal"/>
        <w:widowControl/>
        <w:ind w:firstLine="0"/>
        <w:jc w:val="both"/>
        <w:rPr>
          <w:sz w:val="16"/>
          <w:szCs w:val="16"/>
        </w:rPr>
      </w:pPr>
    </w:p>
    <w:p w:rsidR="00204A5A" w:rsidRDefault="00204A5A" w:rsidP="00A24994">
      <w:pPr>
        <w:pStyle w:val="ConsPlusNormal"/>
        <w:widowControl/>
        <w:ind w:firstLine="0"/>
        <w:jc w:val="both"/>
        <w:rPr>
          <w:sz w:val="16"/>
          <w:szCs w:val="16"/>
        </w:rPr>
      </w:pPr>
    </w:p>
    <w:p w:rsidR="0098560C" w:rsidRDefault="0098560C" w:rsidP="00CA595D">
      <w:pPr>
        <w:pStyle w:val="ConsPlusNormal"/>
        <w:widowControl/>
        <w:ind w:firstLine="540"/>
        <w:jc w:val="both"/>
        <w:rPr>
          <w:sz w:val="16"/>
          <w:szCs w:val="16"/>
        </w:rPr>
      </w:pPr>
    </w:p>
    <w:p w:rsidR="00144974" w:rsidRDefault="00144974" w:rsidP="00CA595D">
      <w:pPr>
        <w:pStyle w:val="ConsPlusNormal"/>
        <w:widowControl/>
        <w:ind w:firstLine="540"/>
        <w:jc w:val="both"/>
        <w:rPr>
          <w:sz w:val="16"/>
          <w:szCs w:val="16"/>
        </w:rPr>
        <w:sectPr w:rsidR="00144974" w:rsidSect="00144974">
          <w:type w:val="continuous"/>
          <w:pgSz w:w="11906" w:h="16838"/>
          <w:pgMar w:top="1134" w:right="567" w:bottom="1134" w:left="567" w:header="709" w:footer="709" w:gutter="0"/>
          <w:cols w:space="708"/>
          <w:docGrid w:linePitch="360"/>
        </w:sectPr>
      </w:pPr>
    </w:p>
    <w:p w:rsidR="0035383F" w:rsidRDefault="0035383F" w:rsidP="00CA595D">
      <w:pPr>
        <w:pStyle w:val="ConsPlusNormal"/>
        <w:widowControl/>
        <w:ind w:firstLine="540"/>
        <w:jc w:val="both"/>
        <w:rPr>
          <w:sz w:val="16"/>
          <w:szCs w:val="16"/>
        </w:rPr>
      </w:pPr>
    </w:p>
    <w:p w:rsidR="00144974" w:rsidRDefault="00144974" w:rsidP="00144974">
      <w:pPr>
        <w:widowControl w:val="0"/>
        <w:jc w:val="both"/>
        <w:rPr>
          <w:rFonts w:ascii="Arial" w:hAnsi="Arial" w:cs="Arial"/>
          <w:sz w:val="16"/>
          <w:szCs w:val="16"/>
        </w:rPr>
      </w:pPr>
    </w:p>
    <w:tbl>
      <w:tblPr>
        <w:tblW w:w="11088" w:type="dxa"/>
        <w:tblLook w:val="0000" w:firstRow="0" w:lastRow="0" w:firstColumn="0" w:lastColumn="0" w:noHBand="0" w:noVBand="0"/>
      </w:tblPr>
      <w:tblGrid>
        <w:gridCol w:w="3888"/>
        <w:gridCol w:w="3060"/>
        <w:gridCol w:w="4140"/>
      </w:tblGrid>
      <w:tr w:rsidR="00144974" w:rsidTr="006700A0">
        <w:tc>
          <w:tcPr>
            <w:tcW w:w="3888" w:type="dxa"/>
            <w:tcBorders>
              <w:top w:val="single" w:sz="4" w:space="0" w:color="000000"/>
            </w:tcBorders>
          </w:tcPr>
          <w:p w:rsidR="00144974" w:rsidRDefault="00144974" w:rsidP="006700A0">
            <w:pPr>
              <w:widowControl w:val="0"/>
              <w:jc w:val="center"/>
              <w:rPr>
                <w:rFonts w:ascii="Arial" w:hAnsi="Arial" w:cs="Arial"/>
                <w:sz w:val="12"/>
                <w:szCs w:val="12"/>
              </w:rPr>
            </w:pPr>
            <w:r>
              <w:rPr>
                <w:rFonts w:ascii="Arial" w:hAnsi="Arial" w:cs="Arial"/>
                <w:sz w:val="12"/>
                <w:szCs w:val="12"/>
              </w:rPr>
              <w:t>Учредители издания:</w:t>
            </w:r>
          </w:p>
          <w:p w:rsidR="00144974" w:rsidRDefault="00144974" w:rsidP="006700A0">
            <w:pPr>
              <w:widowControl w:val="0"/>
              <w:jc w:val="center"/>
              <w:rPr>
                <w:rFonts w:ascii="Arial" w:hAnsi="Arial" w:cs="Arial"/>
                <w:sz w:val="12"/>
                <w:szCs w:val="12"/>
              </w:rPr>
            </w:pPr>
            <w:r>
              <w:rPr>
                <w:rFonts w:ascii="Arial" w:hAnsi="Arial" w:cs="Arial"/>
                <w:sz w:val="12"/>
                <w:szCs w:val="12"/>
              </w:rPr>
              <w:t>Совет Благодарненского муниципального района Ставропольского края, администрация Благодарненского муниципального района Ставропольского края</w:t>
            </w:r>
          </w:p>
        </w:tc>
        <w:tc>
          <w:tcPr>
            <w:tcW w:w="3060" w:type="dxa"/>
            <w:tcBorders>
              <w:top w:val="single" w:sz="4" w:space="0" w:color="000000"/>
            </w:tcBorders>
          </w:tcPr>
          <w:p w:rsidR="00144974" w:rsidRDefault="00144974" w:rsidP="006700A0">
            <w:pPr>
              <w:widowControl w:val="0"/>
              <w:jc w:val="center"/>
              <w:rPr>
                <w:rFonts w:ascii="Arial" w:hAnsi="Arial" w:cs="Arial"/>
                <w:sz w:val="12"/>
                <w:szCs w:val="12"/>
              </w:rPr>
            </w:pPr>
            <w:r>
              <w:rPr>
                <w:rFonts w:ascii="Arial" w:hAnsi="Arial" w:cs="Arial"/>
                <w:sz w:val="12"/>
                <w:szCs w:val="12"/>
              </w:rPr>
              <w:t xml:space="preserve">Наш адрес: 356420, </w:t>
            </w:r>
          </w:p>
          <w:p w:rsidR="00144974" w:rsidRDefault="00144974" w:rsidP="006700A0">
            <w:pPr>
              <w:widowControl w:val="0"/>
              <w:jc w:val="center"/>
              <w:rPr>
                <w:rFonts w:ascii="Arial" w:hAnsi="Arial" w:cs="Arial"/>
                <w:sz w:val="12"/>
                <w:szCs w:val="12"/>
              </w:rPr>
            </w:pPr>
            <w:r>
              <w:rPr>
                <w:rFonts w:ascii="Arial" w:hAnsi="Arial" w:cs="Arial"/>
                <w:sz w:val="12"/>
                <w:szCs w:val="12"/>
              </w:rPr>
              <w:t xml:space="preserve">г. Благодарный, </w:t>
            </w:r>
          </w:p>
          <w:p w:rsidR="00144974" w:rsidRDefault="00144974" w:rsidP="006700A0">
            <w:pPr>
              <w:widowControl w:val="0"/>
              <w:jc w:val="center"/>
              <w:rPr>
                <w:rFonts w:ascii="Arial" w:hAnsi="Arial" w:cs="Arial"/>
                <w:sz w:val="12"/>
                <w:szCs w:val="12"/>
              </w:rPr>
            </w:pPr>
            <w:r>
              <w:rPr>
                <w:rFonts w:ascii="Arial" w:hAnsi="Arial" w:cs="Arial"/>
                <w:sz w:val="12"/>
                <w:szCs w:val="12"/>
              </w:rPr>
              <w:t>пл. Ленина, 1</w:t>
            </w:r>
          </w:p>
          <w:p w:rsidR="00144974" w:rsidRDefault="00144974" w:rsidP="006700A0">
            <w:pPr>
              <w:widowControl w:val="0"/>
              <w:jc w:val="center"/>
              <w:rPr>
                <w:rFonts w:ascii="Arial" w:hAnsi="Arial" w:cs="Arial"/>
                <w:sz w:val="12"/>
                <w:szCs w:val="12"/>
              </w:rPr>
            </w:pPr>
          </w:p>
        </w:tc>
        <w:tc>
          <w:tcPr>
            <w:tcW w:w="4140" w:type="dxa"/>
            <w:tcBorders>
              <w:top w:val="single" w:sz="4" w:space="0" w:color="000000"/>
            </w:tcBorders>
          </w:tcPr>
          <w:p w:rsidR="00144974" w:rsidRDefault="00144974" w:rsidP="006700A0">
            <w:pPr>
              <w:widowControl w:val="0"/>
              <w:ind w:hanging="2"/>
              <w:jc w:val="center"/>
              <w:rPr>
                <w:rFonts w:ascii="Arial" w:hAnsi="Arial" w:cs="Arial"/>
                <w:sz w:val="12"/>
                <w:szCs w:val="12"/>
              </w:rPr>
            </w:pPr>
            <w:r>
              <w:rPr>
                <w:rFonts w:ascii="Arial" w:hAnsi="Arial" w:cs="Arial"/>
                <w:sz w:val="12"/>
                <w:szCs w:val="12"/>
              </w:rPr>
              <w:t>Тираж 500 экз.</w:t>
            </w:r>
          </w:p>
          <w:p w:rsidR="00144974" w:rsidRDefault="00144974" w:rsidP="00204A5A">
            <w:pPr>
              <w:widowControl w:val="0"/>
              <w:ind w:hanging="2"/>
              <w:rPr>
                <w:rFonts w:ascii="Arial" w:hAnsi="Arial" w:cs="Arial"/>
                <w:sz w:val="12"/>
                <w:szCs w:val="12"/>
              </w:rPr>
            </w:pPr>
            <w:r>
              <w:rPr>
                <w:rFonts w:ascii="Arial" w:hAnsi="Arial" w:cs="Arial"/>
                <w:sz w:val="12"/>
                <w:szCs w:val="12"/>
              </w:rPr>
              <w:t xml:space="preserve">подписано в печать </w:t>
            </w:r>
            <w:r w:rsidR="00204A5A">
              <w:rPr>
                <w:rFonts w:ascii="Arial" w:hAnsi="Arial" w:cs="Arial"/>
                <w:sz w:val="12"/>
                <w:szCs w:val="12"/>
              </w:rPr>
              <w:t>07</w:t>
            </w:r>
            <w:r>
              <w:rPr>
                <w:rFonts w:ascii="Arial" w:hAnsi="Arial" w:cs="Arial"/>
                <w:sz w:val="12"/>
                <w:szCs w:val="12"/>
              </w:rPr>
              <w:t xml:space="preserve"> </w:t>
            </w:r>
            <w:r w:rsidR="00204A5A">
              <w:rPr>
                <w:rFonts w:ascii="Arial" w:hAnsi="Arial" w:cs="Arial"/>
                <w:sz w:val="12"/>
                <w:szCs w:val="12"/>
              </w:rPr>
              <w:t>мая</w:t>
            </w:r>
            <w:r>
              <w:rPr>
                <w:rFonts w:ascii="Arial" w:hAnsi="Arial" w:cs="Arial"/>
                <w:sz w:val="12"/>
                <w:szCs w:val="12"/>
              </w:rPr>
              <w:t xml:space="preserve">  </w:t>
            </w:r>
            <w:r>
              <w:rPr>
                <w:rFonts w:ascii="Arial" w:hAnsi="Arial" w:cs="Arial"/>
                <w:sz w:val="12"/>
                <w:szCs w:val="12"/>
                <w:u w:val="single"/>
              </w:rPr>
              <w:t>2015 г.</w:t>
            </w:r>
          </w:p>
        </w:tc>
      </w:tr>
      <w:tr w:rsidR="00144974" w:rsidTr="006700A0">
        <w:tc>
          <w:tcPr>
            <w:tcW w:w="3888" w:type="dxa"/>
          </w:tcPr>
          <w:p w:rsidR="00144974" w:rsidRDefault="00144974" w:rsidP="006700A0">
            <w:pPr>
              <w:widowControl w:val="0"/>
              <w:rPr>
                <w:rFonts w:ascii="Arial" w:hAnsi="Arial" w:cs="Arial"/>
                <w:sz w:val="12"/>
                <w:szCs w:val="12"/>
              </w:rPr>
            </w:pPr>
          </w:p>
          <w:p w:rsidR="00144974" w:rsidRDefault="00144974" w:rsidP="006700A0">
            <w:pPr>
              <w:widowControl w:val="0"/>
              <w:rPr>
                <w:rFonts w:ascii="Arial" w:hAnsi="Arial" w:cs="Arial"/>
                <w:sz w:val="12"/>
                <w:szCs w:val="12"/>
              </w:rPr>
            </w:pPr>
            <w:proofErr w:type="gramStart"/>
            <w:r>
              <w:rPr>
                <w:rFonts w:ascii="Arial" w:hAnsi="Arial" w:cs="Arial"/>
                <w:sz w:val="12"/>
                <w:szCs w:val="12"/>
              </w:rPr>
              <w:t xml:space="preserve">Ответственный за выпуск </w:t>
            </w:r>
            <w:proofErr w:type="gramEnd"/>
          </w:p>
          <w:p w:rsidR="00144974" w:rsidRDefault="00144974" w:rsidP="006700A0">
            <w:pPr>
              <w:widowControl w:val="0"/>
              <w:rPr>
                <w:rFonts w:ascii="Arial" w:hAnsi="Arial" w:cs="Arial"/>
                <w:sz w:val="12"/>
                <w:szCs w:val="12"/>
              </w:rPr>
            </w:pPr>
            <w:r>
              <w:rPr>
                <w:rFonts w:ascii="Arial" w:hAnsi="Arial" w:cs="Arial"/>
                <w:sz w:val="12"/>
                <w:szCs w:val="12"/>
              </w:rPr>
              <w:t>Мещеряков Петр Михайлович</w:t>
            </w:r>
          </w:p>
          <w:p w:rsidR="00144974" w:rsidRDefault="00144974" w:rsidP="006700A0">
            <w:pPr>
              <w:widowControl w:val="0"/>
              <w:rPr>
                <w:rFonts w:ascii="Arial" w:hAnsi="Arial" w:cs="Arial"/>
                <w:sz w:val="12"/>
                <w:szCs w:val="12"/>
              </w:rPr>
            </w:pPr>
            <w:r>
              <w:rPr>
                <w:rFonts w:ascii="Arial" w:hAnsi="Arial" w:cs="Arial"/>
                <w:sz w:val="12"/>
                <w:szCs w:val="12"/>
              </w:rPr>
              <w:t>тел. 2-16-40</w:t>
            </w:r>
          </w:p>
        </w:tc>
        <w:tc>
          <w:tcPr>
            <w:tcW w:w="3060" w:type="dxa"/>
          </w:tcPr>
          <w:p w:rsidR="00144974" w:rsidRDefault="00144974" w:rsidP="006700A0">
            <w:pPr>
              <w:widowControl w:val="0"/>
              <w:rPr>
                <w:rFonts w:ascii="Arial" w:hAnsi="Arial" w:cs="Arial"/>
                <w:sz w:val="12"/>
                <w:szCs w:val="12"/>
              </w:rPr>
            </w:pPr>
          </w:p>
        </w:tc>
        <w:tc>
          <w:tcPr>
            <w:tcW w:w="4140" w:type="dxa"/>
          </w:tcPr>
          <w:p w:rsidR="00144974" w:rsidRPr="00633DC4" w:rsidRDefault="00144974" w:rsidP="006700A0">
            <w:pPr>
              <w:widowControl w:val="0"/>
              <w:ind w:hanging="2"/>
              <w:rPr>
                <w:rFonts w:ascii="Arial" w:hAnsi="Arial" w:cs="Arial"/>
                <w:sz w:val="12"/>
                <w:szCs w:val="12"/>
              </w:rPr>
            </w:pPr>
            <w:r>
              <w:rPr>
                <w:rFonts w:ascii="Arial" w:hAnsi="Arial" w:cs="Arial"/>
                <w:sz w:val="12"/>
                <w:szCs w:val="12"/>
              </w:rPr>
              <w:t>Формат А-3</w:t>
            </w:r>
          </w:p>
          <w:p w:rsidR="00144974" w:rsidRDefault="00144974" w:rsidP="006700A0">
            <w:pPr>
              <w:widowControl w:val="0"/>
              <w:ind w:hanging="2"/>
              <w:rPr>
                <w:rFonts w:ascii="Arial" w:hAnsi="Arial" w:cs="Arial"/>
                <w:sz w:val="12"/>
                <w:szCs w:val="12"/>
                <w:u w:val="single"/>
              </w:rPr>
            </w:pPr>
            <w:r>
              <w:rPr>
                <w:rFonts w:ascii="Arial" w:hAnsi="Arial" w:cs="Arial"/>
                <w:sz w:val="12"/>
                <w:szCs w:val="12"/>
              </w:rPr>
              <w:t xml:space="preserve">Заказ № </w:t>
            </w:r>
            <w:r w:rsidR="00204A5A">
              <w:rPr>
                <w:rFonts w:ascii="Arial" w:hAnsi="Arial" w:cs="Arial"/>
                <w:sz w:val="12"/>
                <w:szCs w:val="12"/>
                <w:u w:val="single"/>
              </w:rPr>
              <w:t>_111</w:t>
            </w:r>
            <w:r>
              <w:rPr>
                <w:rFonts w:ascii="Arial" w:hAnsi="Arial" w:cs="Arial"/>
                <w:sz w:val="12"/>
                <w:szCs w:val="12"/>
                <w:u w:val="single"/>
              </w:rPr>
              <w:t>_</w:t>
            </w:r>
          </w:p>
          <w:p w:rsidR="00144974" w:rsidRDefault="00144974" w:rsidP="006700A0">
            <w:pPr>
              <w:widowControl w:val="0"/>
              <w:ind w:hanging="2"/>
              <w:rPr>
                <w:rFonts w:ascii="Arial" w:hAnsi="Arial" w:cs="Arial"/>
                <w:sz w:val="12"/>
                <w:szCs w:val="12"/>
              </w:rPr>
            </w:pPr>
            <w:r>
              <w:rPr>
                <w:rFonts w:ascii="Arial" w:hAnsi="Arial" w:cs="Arial"/>
                <w:sz w:val="12"/>
                <w:szCs w:val="12"/>
              </w:rPr>
              <w:t xml:space="preserve">Способ печати </w:t>
            </w:r>
            <w:proofErr w:type="gramStart"/>
            <w:r>
              <w:rPr>
                <w:rFonts w:ascii="Arial" w:hAnsi="Arial" w:cs="Arial"/>
                <w:sz w:val="12"/>
                <w:szCs w:val="12"/>
              </w:rPr>
              <w:t>цифровая</w:t>
            </w:r>
            <w:proofErr w:type="gramEnd"/>
          </w:p>
          <w:p w:rsidR="00144974" w:rsidRDefault="00144974" w:rsidP="006700A0">
            <w:pPr>
              <w:widowControl w:val="0"/>
              <w:ind w:hanging="2"/>
              <w:rPr>
                <w:rFonts w:ascii="Arial" w:hAnsi="Arial" w:cs="Arial"/>
                <w:sz w:val="12"/>
                <w:szCs w:val="12"/>
              </w:rPr>
            </w:pPr>
          </w:p>
        </w:tc>
      </w:tr>
    </w:tbl>
    <w:p w:rsidR="00144974" w:rsidRDefault="00144974" w:rsidP="00144974">
      <w:pPr>
        <w:jc w:val="both"/>
        <w:rPr>
          <w:rFonts w:ascii="Arial" w:hAnsi="Arial" w:cs="Arial"/>
          <w:sz w:val="12"/>
          <w:szCs w:val="12"/>
        </w:rPr>
      </w:pPr>
    </w:p>
    <w:p w:rsidR="00144974" w:rsidRDefault="00144974" w:rsidP="00144974">
      <w:pPr>
        <w:jc w:val="center"/>
        <w:rPr>
          <w:rFonts w:ascii="Arial" w:hAnsi="Arial" w:cs="Arial"/>
          <w:sz w:val="12"/>
          <w:szCs w:val="12"/>
        </w:rPr>
      </w:pPr>
      <w:r>
        <w:rPr>
          <w:rFonts w:ascii="Arial" w:hAnsi="Arial" w:cs="Arial"/>
          <w:sz w:val="12"/>
          <w:szCs w:val="12"/>
        </w:rPr>
        <w:t>Газета набрана на компьютере администрации Благодарненского муниципального района Ставропольского края</w:t>
      </w:r>
    </w:p>
    <w:p w:rsidR="00144974" w:rsidRDefault="00144974" w:rsidP="00144974">
      <w:pPr>
        <w:jc w:val="center"/>
        <w:rPr>
          <w:rFonts w:ascii="Arial" w:hAnsi="Arial" w:cs="Arial"/>
          <w:sz w:val="12"/>
          <w:szCs w:val="12"/>
        </w:rPr>
      </w:pPr>
      <w:r>
        <w:rPr>
          <w:rFonts w:ascii="Arial" w:hAnsi="Arial" w:cs="Arial"/>
          <w:sz w:val="12"/>
          <w:szCs w:val="12"/>
        </w:rPr>
        <w:t>Отпечатана в ООО «Благодарненская типография», 356420, г. Благодарный, ул. Советская, 363</w:t>
      </w:r>
    </w:p>
    <w:p w:rsidR="0035383F" w:rsidRDefault="00144974" w:rsidP="00144974">
      <w:pPr>
        <w:pStyle w:val="ConsPlusNormal"/>
        <w:widowControl/>
        <w:ind w:firstLine="540"/>
        <w:jc w:val="both"/>
        <w:rPr>
          <w:sz w:val="16"/>
          <w:szCs w:val="16"/>
        </w:rPr>
      </w:pPr>
      <w:r>
        <w:rPr>
          <w:noProof/>
          <w:sz w:val="12"/>
          <w:szCs w:val="12"/>
        </w:rPr>
        <mc:AlternateContent>
          <mc:Choice Requires="wps">
            <w:drawing>
              <wp:anchor distT="0" distB="0" distL="114300" distR="114300" simplePos="0" relativeHeight="251660288" behindDoc="0" locked="0" layoutInCell="1" allowOverlap="1">
                <wp:simplePos x="0" y="0"/>
                <wp:positionH relativeFrom="column">
                  <wp:posOffset>2701925</wp:posOffset>
                </wp:positionH>
                <wp:positionV relativeFrom="paragraph">
                  <wp:posOffset>867410</wp:posOffset>
                </wp:positionV>
                <wp:extent cx="1285240" cy="411480"/>
                <wp:effectExtent l="4445" t="0" r="0" b="0"/>
                <wp:wrapNone/>
                <wp:docPr id="3" name="Блок-схема: альтернативный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411480"/>
                        </a:xfrm>
                        <a:prstGeom prst="flowChartAlternate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 o:spid="_x0000_s1026" type="#_x0000_t176" style="position:absolute;margin-left:212.75pt;margin-top:68.3pt;width:101.2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" filled="f" stroked="f"/>
            </w:pict>
          </mc:Fallback>
        </mc:AlternateContent>
      </w:r>
      <w:r>
        <w:rPr>
          <w:sz w:val="12"/>
          <w:szCs w:val="12"/>
        </w:rPr>
        <w:t>_________________________________________________________________________________________________________________________________________________________</w:t>
      </w:r>
    </w:p>
    <w:p w:rsidR="0035383F" w:rsidRDefault="0035383F" w:rsidP="00CA595D">
      <w:pPr>
        <w:pStyle w:val="ConsPlusNormal"/>
        <w:widowControl/>
        <w:ind w:firstLine="540"/>
        <w:jc w:val="both"/>
        <w:rPr>
          <w:sz w:val="16"/>
          <w:szCs w:val="16"/>
        </w:rPr>
      </w:pPr>
    </w:p>
    <w:p w:rsidR="0035383F" w:rsidRDefault="0035383F" w:rsidP="00CA595D">
      <w:pPr>
        <w:pStyle w:val="ConsPlusNormal"/>
        <w:widowControl/>
        <w:ind w:firstLine="540"/>
        <w:jc w:val="both"/>
        <w:rPr>
          <w:sz w:val="16"/>
          <w:szCs w:val="16"/>
        </w:rPr>
      </w:pPr>
    </w:p>
    <w:p w:rsidR="0035383F" w:rsidRPr="004B75AC" w:rsidRDefault="0035383F" w:rsidP="00CA595D">
      <w:pPr>
        <w:pStyle w:val="ConsPlusNormal"/>
        <w:widowControl/>
        <w:ind w:firstLine="540"/>
        <w:jc w:val="both"/>
        <w:rPr>
          <w:sz w:val="16"/>
          <w:szCs w:val="16"/>
        </w:rPr>
      </w:pPr>
    </w:p>
    <w:sectPr w:rsidR="0035383F" w:rsidRPr="004B75AC" w:rsidSect="00144974">
      <w:type w:val="continuous"/>
      <w:pgSz w:w="11906" w:h="16838"/>
      <w:pgMar w:top="1134" w:right="566"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710" w:rsidRDefault="008D6710" w:rsidP="00822A54">
      <w:r>
        <w:separator/>
      </w:r>
    </w:p>
  </w:endnote>
  <w:endnote w:type="continuationSeparator" w:id="0">
    <w:p w:rsidR="008D6710" w:rsidRDefault="008D6710"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Nimbus Roman No9 L">
    <w:altName w:val="Arial Unicode MS"/>
    <w:charset w:val="80"/>
    <w:family w:val="roman"/>
    <w:pitch w:val="variable"/>
  </w:font>
  <w:font w:name="OpenSymbol">
    <w:altName w:val="Arial Unicode MS"/>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176864"/>
      <w:docPartObj>
        <w:docPartGallery w:val="Page Numbers (Bottom of Page)"/>
        <w:docPartUnique/>
      </w:docPartObj>
    </w:sdtPr>
    <w:sdtEndPr/>
    <w:sdtContent>
      <w:p w:rsidR="006620B4" w:rsidRDefault="006620B4">
        <w:pPr>
          <w:pStyle w:val="a5"/>
          <w:jc w:val="center"/>
        </w:pPr>
        <w:r>
          <w:fldChar w:fldCharType="begin"/>
        </w:r>
        <w:r>
          <w:instrText>PAGE   \* MERGEFORMAT</w:instrText>
        </w:r>
        <w:r>
          <w:fldChar w:fldCharType="separate"/>
        </w:r>
        <w:r w:rsidR="009F4A24">
          <w:rPr>
            <w:noProof/>
          </w:rPr>
          <w:t>52</w:t>
        </w:r>
        <w:r>
          <w:fldChar w:fldCharType="end"/>
        </w:r>
      </w:p>
    </w:sdtContent>
  </w:sdt>
  <w:p w:rsidR="006620B4" w:rsidRDefault="006620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710" w:rsidRDefault="008D6710" w:rsidP="00822A54">
      <w:r>
        <w:separator/>
      </w:r>
    </w:p>
  </w:footnote>
  <w:footnote w:type="continuationSeparator" w:id="0">
    <w:p w:rsidR="008D6710" w:rsidRDefault="008D6710"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0B4" w:rsidRDefault="006620B4"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муниципального района №06(111) от 07 мая 2015 года</w:t>
    </w:r>
  </w:p>
  <w:p w:rsidR="006620B4" w:rsidRDefault="006620B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cs="Times New Roman CYR" w:hint="default"/>
      </w:rPr>
    </w:lvl>
  </w:abstractNum>
  <w:abstractNum w:abstractNumId="1">
    <w:nsid w:val="00000002"/>
    <w:multiLevelType w:val="singleLevel"/>
    <w:tmpl w:val="00000002"/>
    <w:name w:val="WW8Num8"/>
    <w:lvl w:ilvl="0">
      <w:start w:val="1"/>
      <w:numFmt w:val="bullet"/>
      <w:lvlText w:val=""/>
      <w:lvlJc w:val="left"/>
      <w:pPr>
        <w:tabs>
          <w:tab w:val="num" w:pos="0"/>
        </w:tabs>
        <w:ind w:left="1429" w:hanging="360"/>
      </w:pPr>
      <w:rPr>
        <w:rFonts w:ascii="Wingdings" w:hAnsi="Wingdings"/>
      </w:rPr>
    </w:lvl>
  </w:abstractNum>
  <w:abstractNum w:abstractNumId="2">
    <w:nsid w:val="00000003"/>
    <w:multiLevelType w:val="singleLevel"/>
    <w:tmpl w:val="00000003"/>
    <w:name w:val="WW8Num9"/>
    <w:lvl w:ilvl="0">
      <w:start w:val="1"/>
      <w:numFmt w:val="bullet"/>
      <w:lvlText w:val=""/>
      <w:lvlJc w:val="left"/>
      <w:pPr>
        <w:tabs>
          <w:tab w:val="num" w:pos="0"/>
        </w:tabs>
        <w:ind w:left="1440" w:hanging="360"/>
      </w:pPr>
      <w:rPr>
        <w:rFonts w:ascii="Wingdings" w:hAnsi="Wingdings"/>
      </w:rPr>
    </w:lvl>
  </w:abstractNum>
  <w:abstractNum w:abstractNumId="3">
    <w:nsid w:val="00000004"/>
    <w:multiLevelType w:val="multilevel"/>
    <w:tmpl w:val="00000004"/>
    <w:name w:val="WW8Num15"/>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440" w:hanging="360"/>
      </w:pPr>
      <w:rPr>
        <w:rFonts w:ascii="Wingdings" w:hAnsi="Wingding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singleLevel"/>
    <w:tmpl w:val="00000005"/>
    <w:name w:val="WW8Num16"/>
    <w:lvl w:ilvl="0">
      <w:start w:val="1"/>
      <w:numFmt w:val="bullet"/>
      <w:lvlText w:val=""/>
      <w:lvlJc w:val="left"/>
      <w:pPr>
        <w:tabs>
          <w:tab w:val="num" w:pos="0"/>
        </w:tabs>
        <w:ind w:left="1559" w:hanging="360"/>
      </w:pPr>
      <w:rPr>
        <w:rFonts w:ascii="Wingdings" w:hAnsi="Wingdings"/>
      </w:rPr>
    </w:lvl>
  </w:abstractNum>
  <w:abstractNum w:abstractNumId="5">
    <w:nsid w:val="00000006"/>
    <w:multiLevelType w:val="singleLevel"/>
    <w:tmpl w:val="00000006"/>
    <w:name w:val="WW8Num18"/>
    <w:lvl w:ilvl="0">
      <w:start w:val="1"/>
      <w:numFmt w:val="bullet"/>
      <w:lvlText w:val=""/>
      <w:lvlJc w:val="left"/>
      <w:pPr>
        <w:tabs>
          <w:tab w:val="num" w:pos="0"/>
        </w:tabs>
        <w:ind w:left="1429" w:hanging="360"/>
      </w:pPr>
      <w:rPr>
        <w:rFonts w:ascii="Wingdings" w:hAnsi="Wingdings"/>
      </w:rPr>
    </w:lvl>
  </w:abstractNum>
  <w:abstractNum w:abstractNumId="6">
    <w:nsid w:val="00000007"/>
    <w:multiLevelType w:val="singleLevel"/>
    <w:tmpl w:val="00000007"/>
    <w:name w:val="WW8Num22"/>
    <w:lvl w:ilvl="0">
      <w:start w:val="1"/>
      <w:numFmt w:val="bullet"/>
      <w:lvlText w:val=""/>
      <w:lvlJc w:val="left"/>
      <w:pPr>
        <w:tabs>
          <w:tab w:val="num" w:pos="0"/>
        </w:tabs>
        <w:ind w:left="1440" w:hanging="360"/>
      </w:pPr>
      <w:rPr>
        <w:rFonts w:ascii="Wingdings" w:hAnsi="Wingdings"/>
      </w:rPr>
    </w:lvl>
  </w:abstractNum>
  <w:abstractNum w:abstractNumId="7">
    <w:nsid w:val="00000008"/>
    <w:multiLevelType w:val="singleLevel"/>
    <w:tmpl w:val="00000008"/>
    <w:name w:val="WW8Num23"/>
    <w:lvl w:ilvl="0">
      <w:start w:val="1"/>
      <w:numFmt w:val="bullet"/>
      <w:lvlText w:val=""/>
      <w:lvlJc w:val="left"/>
      <w:pPr>
        <w:tabs>
          <w:tab w:val="num" w:pos="0"/>
        </w:tabs>
        <w:ind w:left="1429" w:hanging="360"/>
      </w:pPr>
      <w:rPr>
        <w:rFonts w:ascii="Wingdings" w:hAnsi="Wingdings"/>
      </w:rPr>
    </w:lvl>
  </w:abstractNum>
  <w:abstractNum w:abstractNumId="8">
    <w:nsid w:val="00000009"/>
    <w:multiLevelType w:val="singleLevel"/>
    <w:tmpl w:val="00000009"/>
    <w:name w:val="WW8Num26"/>
    <w:lvl w:ilvl="0">
      <w:start w:val="1"/>
      <w:numFmt w:val="bullet"/>
      <w:lvlText w:val=""/>
      <w:lvlJc w:val="left"/>
      <w:pPr>
        <w:tabs>
          <w:tab w:val="num" w:pos="0"/>
        </w:tabs>
        <w:ind w:left="1560" w:hanging="360"/>
      </w:pPr>
      <w:rPr>
        <w:rFonts w:ascii="Wingdings" w:hAnsi="Wingdings"/>
      </w:rPr>
    </w:lvl>
  </w:abstractNum>
  <w:abstractNum w:abstractNumId="9">
    <w:nsid w:val="0000000A"/>
    <w:multiLevelType w:val="singleLevel"/>
    <w:tmpl w:val="0000000A"/>
    <w:name w:val="WW8Num28"/>
    <w:lvl w:ilvl="0">
      <w:start w:val="1"/>
      <w:numFmt w:val="bullet"/>
      <w:lvlText w:val=""/>
      <w:lvlJc w:val="left"/>
      <w:pPr>
        <w:tabs>
          <w:tab w:val="num" w:pos="0"/>
        </w:tabs>
        <w:ind w:left="1485" w:hanging="360"/>
      </w:pPr>
      <w:rPr>
        <w:rFonts w:ascii="Wingdings" w:hAnsi="Wingdings"/>
      </w:rPr>
    </w:lvl>
  </w:abstractNum>
  <w:abstractNum w:abstractNumId="10">
    <w:nsid w:val="0000000B"/>
    <w:multiLevelType w:val="singleLevel"/>
    <w:tmpl w:val="0000000B"/>
    <w:name w:val="WW8Num29"/>
    <w:lvl w:ilvl="0">
      <w:start w:val="1"/>
      <w:numFmt w:val="bullet"/>
      <w:lvlText w:val=""/>
      <w:lvlJc w:val="left"/>
      <w:pPr>
        <w:tabs>
          <w:tab w:val="num" w:pos="0"/>
        </w:tabs>
        <w:ind w:left="1440" w:hanging="360"/>
      </w:pPr>
      <w:rPr>
        <w:rFonts w:ascii="Wingdings" w:hAnsi="Wingdings"/>
      </w:rPr>
    </w:lvl>
  </w:abstractNum>
  <w:abstractNum w:abstractNumId="11">
    <w:nsid w:val="0000000C"/>
    <w:multiLevelType w:val="singleLevel"/>
    <w:tmpl w:val="0000000C"/>
    <w:name w:val="WW8Num30"/>
    <w:lvl w:ilvl="0">
      <w:start w:val="1"/>
      <w:numFmt w:val="bullet"/>
      <w:lvlText w:val=""/>
      <w:lvlJc w:val="left"/>
      <w:pPr>
        <w:tabs>
          <w:tab w:val="num" w:pos="0"/>
        </w:tabs>
        <w:ind w:left="1429" w:hanging="360"/>
      </w:pPr>
      <w:rPr>
        <w:rFonts w:ascii="Wingdings" w:hAnsi="Wingdings"/>
      </w:rPr>
    </w:lvl>
  </w:abstractNum>
  <w:abstractNum w:abstractNumId="12">
    <w:nsid w:val="1B5C5980"/>
    <w:multiLevelType w:val="hybridMultilevel"/>
    <w:tmpl w:val="A1943340"/>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4E4F45"/>
    <w:multiLevelType w:val="hybridMultilevel"/>
    <w:tmpl w:val="BA8AD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014B06"/>
    <w:multiLevelType w:val="hybridMultilevel"/>
    <w:tmpl w:val="ECEE2138"/>
    <w:lvl w:ilvl="0" w:tplc="3E468A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6D03E38"/>
    <w:multiLevelType w:val="hybridMultilevel"/>
    <w:tmpl w:val="46A23F4E"/>
    <w:lvl w:ilvl="0" w:tplc="A858A4DE">
      <w:start w:val="1"/>
      <w:numFmt w:val="upperRoman"/>
      <w:pStyle w:val="31"/>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FA170D2"/>
    <w:multiLevelType w:val="hybridMultilevel"/>
    <w:tmpl w:val="D8A4855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num w:numId="1">
    <w:abstractNumId w:val="15"/>
  </w:num>
  <w:num w:numId="2">
    <w:abstractNumId w:val="16"/>
  </w:num>
  <w:num w:numId="3">
    <w:abstractNumId w:val="12"/>
  </w:num>
  <w:num w:numId="4">
    <w:abstractNumId w:val="13"/>
  </w:num>
  <w:num w:numId="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5662D"/>
    <w:rsid w:val="00064BCF"/>
    <w:rsid w:val="000A5D3C"/>
    <w:rsid w:val="000B41BD"/>
    <w:rsid w:val="000C0C3B"/>
    <w:rsid w:val="000C22F3"/>
    <w:rsid w:val="000D1215"/>
    <w:rsid w:val="000D5B69"/>
    <w:rsid w:val="000F4D62"/>
    <w:rsid w:val="001115CC"/>
    <w:rsid w:val="001131A4"/>
    <w:rsid w:val="001160D1"/>
    <w:rsid w:val="00137A2C"/>
    <w:rsid w:val="00144974"/>
    <w:rsid w:val="001843F6"/>
    <w:rsid w:val="001867FC"/>
    <w:rsid w:val="001B73B5"/>
    <w:rsid w:val="00204A5A"/>
    <w:rsid w:val="0020583F"/>
    <w:rsid w:val="00210B02"/>
    <w:rsid w:val="002130E6"/>
    <w:rsid w:val="00216172"/>
    <w:rsid w:val="00252460"/>
    <w:rsid w:val="00264B42"/>
    <w:rsid w:val="00272482"/>
    <w:rsid w:val="002B23E9"/>
    <w:rsid w:val="002D22A1"/>
    <w:rsid w:val="0031232B"/>
    <w:rsid w:val="00325864"/>
    <w:rsid w:val="00330165"/>
    <w:rsid w:val="00352B43"/>
    <w:rsid w:val="0035383F"/>
    <w:rsid w:val="00392BAB"/>
    <w:rsid w:val="003A3667"/>
    <w:rsid w:val="003F604D"/>
    <w:rsid w:val="0042564A"/>
    <w:rsid w:val="00457DA8"/>
    <w:rsid w:val="00494F58"/>
    <w:rsid w:val="004A7B56"/>
    <w:rsid w:val="004A7DF8"/>
    <w:rsid w:val="004B4982"/>
    <w:rsid w:val="004D0CDF"/>
    <w:rsid w:val="004D7066"/>
    <w:rsid w:val="004E110F"/>
    <w:rsid w:val="004F3A4F"/>
    <w:rsid w:val="00553241"/>
    <w:rsid w:val="00567186"/>
    <w:rsid w:val="00577ACA"/>
    <w:rsid w:val="0058085E"/>
    <w:rsid w:val="0058509F"/>
    <w:rsid w:val="005864E8"/>
    <w:rsid w:val="005932A6"/>
    <w:rsid w:val="005975B8"/>
    <w:rsid w:val="005A0207"/>
    <w:rsid w:val="005A2F28"/>
    <w:rsid w:val="005B38C2"/>
    <w:rsid w:val="005B5526"/>
    <w:rsid w:val="005B5F4D"/>
    <w:rsid w:val="005E74E0"/>
    <w:rsid w:val="00642DC9"/>
    <w:rsid w:val="006620B4"/>
    <w:rsid w:val="006700A0"/>
    <w:rsid w:val="00670525"/>
    <w:rsid w:val="0069244F"/>
    <w:rsid w:val="006C0D1D"/>
    <w:rsid w:val="006E7047"/>
    <w:rsid w:val="006F4368"/>
    <w:rsid w:val="006F7D5E"/>
    <w:rsid w:val="0070538B"/>
    <w:rsid w:val="007170E3"/>
    <w:rsid w:val="00723E92"/>
    <w:rsid w:val="00734FEC"/>
    <w:rsid w:val="007536AC"/>
    <w:rsid w:val="007560EA"/>
    <w:rsid w:val="00762487"/>
    <w:rsid w:val="00775969"/>
    <w:rsid w:val="0077601C"/>
    <w:rsid w:val="00780AF6"/>
    <w:rsid w:val="00782B79"/>
    <w:rsid w:val="00787309"/>
    <w:rsid w:val="007B2843"/>
    <w:rsid w:val="007B4DB5"/>
    <w:rsid w:val="007C0B8B"/>
    <w:rsid w:val="007E4BE1"/>
    <w:rsid w:val="00810655"/>
    <w:rsid w:val="00822A54"/>
    <w:rsid w:val="00855D05"/>
    <w:rsid w:val="00863BCC"/>
    <w:rsid w:val="008653B6"/>
    <w:rsid w:val="00877932"/>
    <w:rsid w:val="008D06F8"/>
    <w:rsid w:val="008D6710"/>
    <w:rsid w:val="009141A6"/>
    <w:rsid w:val="009537EC"/>
    <w:rsid w:val="00966509"/>
    <w:rsid w:val="00982AA6"/>
    <w:rsid w:val="0098560C"/>
    <w:rsid w:val="00986970"/>
    <w:rsid w:val="0099682A"/>
    <w:rsid w:val="009C4873"/>
    <w:rsid w:val="009D499D"/>
    <w:rsid w:val="009E7165"/>
    <w:rsid w:val="009F4A24"/>
    <w:rsid w:val="00A03BC1"/>
    <w:rsid w:val="00A07DAD"/>
    <w:rsid w:val="00A24994"/>
    <w:rsid w:val="00A40055"/>
    <w:rsid w:val="00A45556"/>
    <w:rsid w:val="00A57208"/>
    <w:rsid w:val="00A65C15"/>
    <w:rsid w:val="00A81060"/>
    <w:rsid w:val="00A90A8C"/>
    <w:rsid w:val="00A9752F"/>
    <w:rsid w:val="00AA74A0"/>
    <w:rsid w:val="00AB7AED"/>
    <w:rsid w:val="00AD6A9D"/>
    <w:rsid w:val="00AE17AE"/>
    <w:rsid w:val="00AF10EC"/>
    <w:rsid w:val="00B17E86"/>
    <w:rsid w:val="00B64441"/>
    <w:rsid w:val="00B672C6"/>
    <w:rsid w:val="00B712CA"/>
    <w:rsid w:val="00B75A9A"/>
    <w:rsid w:val="00BA6CC2"/>
    <w:rsid w:val="00BC5D0C"/>
    <w:rsid w:val="00BD5AF4"/>
    <w:rsid w:val="00BE2932"/>
    <w:rsid w:val="00BE4C3A"/>
    <w:rsid w:val="00BE788C"/>
    <w:rsid w:val="00BF212B"/>
    <w:rsid w:val="00C243E0"/>
    <w:rsid w:val="00CA595D"/>
    <w:rsid w:val="00CD494C"/>
    <w:rsid w:val="00CD733F"/>
    <w:rsid w:val="00DA57BF"/>
    <w:rsid w:val="00DB69C8"/>
    <w:rsid w:val="00DC6F56"/>
    <w:rsid w:val="00E347B3"/>
    <w:rsid w:val="00E46EF0"/>
    <w:rsid w:val="00E774BB"/>
    <w:rsid w:val="00E911EA"/>
    <w:rsid w:val="00EA5E93"/>
    <w:rsid w:val="00EE5000"/>
    <w:rsid w:val="00F12364"/>
    <w:rsid w:val="00F226DA"/>
    <w:rsid w:val="00F55113"/>
    <w:rsid w:val="00F92B67"/>
    <w:rsid w:val="00FB6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54"/>
    <w:pPr>
      <w:spacing w:after="0" w:line="240" w:lineRule="auto"/>
    </w:pPr>
    <w:rPr>
      <w:rFonts w:ascii="Times New Roman" w:eastAsia="Times New Roman" w:hAnsi="Times New Roman" w:cs="Times New Roman"/>
      <w:color w:val="000000"/>
      <w:sz w:val="24"/>
      <w:szCs w:val="24"/>
      <w:lang w:eastAsia="ru-RU"/>
    </w:rPr>
  </w:style>
  <w:style w:type="paragraph" w:styleId="1">
    <w:name w:val="heading 1"/>
    <w:aliases w:val="Глава"/>
    <w:basedOn w:val="a"/>
    <w:next w:val="a"/>
    <w:link w:val="10"/>
    <w:qFormat/>
    <w:rsid w:val="00822A54"/>
    <w:pPr>
      <w:keepNext/>
      <w:spacing w:line="480" w:lineRule="auto"/>
      <w:jc w:val="center"/>
      <w:outlineLvl w:val="0"/>
    </w:pPr>
    <w:rPr>
      <w:b/>
      <w:sz w:val="28"/>
      <w:szCs w:val="20"/>
    </w:rPr>
  </w:style>
  <w:style w:type="paragraph" w:styleId="2">
    <w:name w:val="heading 2"/>
    <w:basedOn w:val="a"/>
    <w:next w:val="a"/>
    <w:link w:val="20"/>
    <w:qFormat/>
    <w:rsid w:val="00822A54"/>
    <w:pPr>
      <w:keepNext/>
      <w:widowControl w:val="0"/>
      <w:spacing w:line="480" w:lineRule="auto"/>
      <w:jc w:val="center"/>
      <w:outlineLvl w:val="1"/>
    </w:pPr>
    <w:rPr>
      <w:i/>
      <w:sz w:val="28"/>
      <w:szCs w:val="20"/>
    </w:rPr>
  </w:style>
  <w:style w:type="paragraph" w:styleId="3">
    <w:name w:val="heading 3"/>
    <w:basedOn w:val="a"/>
    <w:next w:val="a"/>
    <w:link w:val="30"/>
    <w:qFormat/>
    <w:rsid w:val="00822A54"/>
    <w:pPr>
      <w:keepNext/>
      <w:widowControl w:val="0"/>
      <w:spacing w:line="360" w:lineRule="auto"/>
      <w:ind w:firstLine="720"/>
      <w:outlineLvl w:val="2"/>
    </w:pPr>
    <w:rPr>
      <w:sz w:val="28"/>
      <w:szCs w:val="20"/>
    </w:rPr>
  </w:style>
  <w:style w:type="paragraph" w:styleId="4">
    <w:name w:val="heading 4"/>
    <w:basedOn w:val="a"/>
    <w:next w:val="a"/>
    <w:link w:val="40"/>
    <w:qFormat/>
    <w:rsid w:val="00822A54"/>
    <w:pPr>
      <w:keepNext/>
      <w:widowControl w:val="0"/>
      <w:outlineLvl w:val="3"/>
    </w:pPr>
    <w:rPr>
      <w:b/>
      <w:sz w:val="28"/>
      <w:szCs w:val="20"/>
    </w:rPr>
  </w:style>
  <w:style w:type="paragraph" w:styleId="5">
    <w:name w:val="heading 5"/>
    <w:basedOn w:val="a"/>
    <w:next w:val="a"/>
    <w:link w:val="50"/>
    <w:qFormat/>
    <w:rsid w:val="00822A54"/>
    <w:pPr>
      <w:keepNext/>
      <w:widowControl w:val="0"/>
      <w:outlineLvl w:val="4"/>
    </w:pPr>
    <w:rPr>
      <w:b/>
      <w:color w:val="FF0000"/>
      <w:sz w:val="28"/>
      <w:szCs w:val="20"/>
    </w:rPr>
  </w:style>
  <w:style w:type="paragraph" w:styleId="6">
    <w:name w:val="heading 6"/>
    <w:basedOn w:val="a"/>
    <w:next w:val="a"/>
    <w:link w:val="60"/>
    <w:qFormat/>
    <w:rsid w:val="00822A54"/>
    <w:pPr>
      <w:keepNext/>
      <w:widowControl w:val="0"/>
      <w:jc w:val="both"/>
      <w:outlineLvl w:val="5"/>
    </w:pPr>
    <w:rPr>
      <w:b/>
      <w:sz w:val="28"/>
      <w:szCs w:val="20"/>
    </w:rPr>
  </w:style>
  <w:style w:type="paragraph" w:styleId="7">
    <w:name w:val="heading 7"/>
    <w:basedOn w:val="a"/>
    <w:next w:val="a"/>
    <w:link w:val="70"/>
    <w:qFormat/>
    <w:rsid w:val="00822A54"/>
    <w:pPr>
      <w:keepNext/>
      <w:widowControl w:val="0"/>
      <w:jc w:val="both"/>
      <w:outlineLvl w:val="6"/>
    </w:pPr>
    <w:rPr>
      <w:b/>
      <w:sz w:val="28"/>
      <w:szCs w:val="20"/>
    </w:rPr>
  </w:style>
  <w:style w:type="paragraph" w:styleId="8">
    <w:name w:val="heading 8"/>
    <w:basedOn w:val="a"/>
    <w:next w:val="a"/>
    <w:link w:val="80"/>
    <w:qFormat/>
    <w:rsid w:val="00822A54"/>
    <w:pPr>
      <w:keepNext/>
      <w:widowControl w:val="0"/>
      <w:jc w:val="both"/>
      <w:outlineLvl w:val="7"/>
    </w:pPr>
    <w:rPr>
      <w:b/>
      <w:color w:val="0000FF"/>
      <w:sz w:val="28"/>
      <w:szCs w:val="20"/>
    </w:rPr>
  </w:style>
  <w:style w:type="paragraph" w:styleId="9">
    <w:name w:val="heading 9"/>
    <w:basedOn w:val="a"/>
    <w:next w:val="a"/>
    <w:link w:val="90"/>
    <w:qFormat/>
    <w:rsid w:val="00822A54"/>
    <w:pPr>
      <w:keepNext/>
      <w:widowControl w:val="0"/>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22A54"/>
    <w:pPr>
      <w:widowControl w:val="0"/>
      <w:spacing w:after="0" w:line="240" w:lineRule="auto"/>
    </w:pPr>
    <w:rPr>
      <w:rFonts w:ascii="Courier New" w:eastAsia="Times New Roman" w:hAnsi="Courier New" w:cs="Courier New"/>
      <w:color w:val="000000"/>
      <w:sz w:val="20"/>
      <w:szCs w:val="20"/>
      <w:lang w:eastAsia="ru-RU"/>
    </w:rPr>
  </w:style>
  <w:style w:type="character" w:customStyle="1" w:styleId="10">
    <w:name w:val="Заголовок 1 Знак"/>
    <w:aliases w:val="Глава Знак"/>
    <w:basedOn w:val="a0"/>
    <w:link w:val="1"/>
    <w:rsid w:val="00822A54"/>
    <w:rPr>
      <w:rFonts w:ascii="Times New Roman" w:eastAsia="Times New Roman" w:hAnsi="Times New Roman" w:cs="Times New Roman"/>
      <w:b/>
      <w:color w:val="000000"/>
      <w:sz w:val="28"/>
      <w:szCs w:val="20"/>
      <w:lang w:eastAsia="ru-RU"/>
    </w:rPr>
  </w:style>
  <w:style w:type="character" w:customStyle="1" w:styleId="20">
    <w:name w:val="Заголовок 2 Знак"/>
    <w:basedOn w:val="a0"/>
    <w:link w:val="2"/>
    <w:rsid w:val="00822A54"/>
    <w:rPr>
      <w:rFonts w:ascii="Times New Roman" w:eastAsia="Times New Roman" w:hAnsi="Times New Roman" w:cs="Times New Roman"/>
      <w:i/>
      <w:color w:val="000000"/>
      <w:sz w:val="28"/>
      <w:szCs w:val="20"/>
      <w:lang w:eastAsia="ru-RU"/>
    </w:rPr>
  </w:style>
  <w:style w:type="character" w:customStyle="1" w:styleId="30">
    <w:name w:val="Заголовок 3 Знак"/>
    <w:basedOn w:val="a0"/>
    <w:link w:val="3"/>
    <w:rsid w:val="00822A54"/>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rsid w:val="00822A54"/>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822A54"/>
    <w:rPr>
      <w:rFonts w:ascii="Times New Roman" w:eastAsia="Times New Roman" w:hAnsi="Times New Roman" w:cs="Times New Roman"/>
      <w:b/>
      <w:color w:val="FF0000"/>
      <w:sz w:val="28"/>
      <w:szCs w:val="20"/>
      <w:lang w:eastAsia="ru-RU"/>
    </w:rPr>
  </w:style>
  <w:style w:type="character" w:customStyle="1" w:styleId="60">
    <w:name w:val="Заголовок 6 Знак"/>
    <w:basedOn w:val="a0"/>
    <w:link w:val="6"/>
    <w:rsid w:val="00822A54"/>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822A54"/>
    <w:rPr>
      <w:rFonts w:ascii="Times New Roman" w:eastAsia="Times New Roman" w:hAnsi="Times New Roman" w:cs="Times New Roman"/>
      <w:b/>
      <w:color w:val="000000"/>
      <w:sz w:val="28"/>
      <w:szCs w:val="20"/>
      <w:lang w:eastAsia="ru-RU"/>
    </w:rPr>
  </w:style>
  <w:style w:type="character" w:customStyle="1" w:styleId="80">
    <w:name w:val="Заголовок 8 Знак"/>
    <w:basedOn w:val="a0"/>
    <w:link w:val="8"/>
    <w:rsid w:val="00822A54"/>
    <w:rPr>
      <w:rFonts w:ascii="Times New Roman" w:eastAsia="Times New Roman" w:hAnsi="Times New Roman" w:cs="Times New Roman"/>
      <w:b/>
      <w:color w:val="0000FF"/>
      <w:sz w:val="28"/>
      <w:szCs w:val="20"/>
      <w:lang w:eastAsia="ru-RU"/>
    </w:rPr>
  </w:style>
  <w:style w:type="character" w:customStyle="1" w:styleId="90">
    <w:name w:val="Заголовок 9 Знак"/>
    <w:basedOn w:val="a0"/>
    <w:link w:val="9"/>
    <w:rsid w:val="00822A54"/>
    <w:rPr>
      <w:rFonts w:ascii="Times New Roman" w:eastAsia="Times New Roman" w:hAnsi="Times New Roman" w:cs="Times New Roman"/>
      <w:b/>
      <w:color w:val="000000"/>
      <w:sz w:val="28"/>
      <w:szCs w:val="20"/>
      <w:lang w:eastAsia="ru-RU"/>
    </w:rPr>
  </w:style>
  <w:style w:type="paragraph" w:styleId="21">
    <w:name w:val="Body Text 2"/>
    <w:basedOn w:val="a"/>
    <w:link w:val="210"/>
    <w:rsid w:val="00822A54"/>
    <w:rPr>
      <w:sz w:val="28"/>
      <w:lang w:val="x-none" w:eastAsia="x-none"/>
    </w:rPr>
  </w:style>
  <w:style w:type="character" w:customStyle="1" w:styleId="22">
    <w:name w:val="Основной текст 2 Знак"/>
    <w:basedOn w:val="a0"/>
    <w:rsid w:val="00822A54"/>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822A54"/>
    <w:pPr>
      <w:widowControl w:val="0"/>
      <w:spacing w:after="0" w:line="240" w:lineRule="auto"/>
      <w:ind w:firstLine="720"/>
    </w:pPr>
    <w:rPr>
      <w:rFonts w:ascii="Arial" w:eastAsia="Times New Roman" w:hAnsi="Arial" w:cs="Arial"/>
      <w:color w:val="000000"/>
      <w:sz w:val="20"/>
      <w:szCs w:val="20"/>
      <w:lang w:eastAsia="ru-RU"/>
    </w:rPr>
  </w:style>
  <w:style w:type="paragraph" w:styleId="32">
    <w:name w:val="Body Text 3"/>
    <w:basedOn w:val="a"/>
    <w:link w:val="310"/>
    <w:rsid w:val="00822A54"/>
    <w:pPr>
      <w:shd w:val="clear" w:color="000000" w:fill="FFFFFF"/>
      <w:tabs>
        <w:tab w:val="left" w:pos="422"/>
      </w:tabs>
      <w:jc w:val="both"/>
    </w:pPr>
    <w:rPr>
      <w:sz w:val="28"/>
      <w:lang w:val="x-none" w:eastAsia="x-none"/>
    </w:rPr>
  </w:style>
  <w:style w:type="character" w:customStyle="1" w:styleId="33">
    <w:name w:val="Основной текст 3 Знак"/>
    <w:basedOn w:val="a0"/>
    <w:rsid w:val="00822A54"/>
    <w:rPr>
      <w:rFonts w:ascii="Times New Roman" w:eastAsia="Times New Roman" w:hAnsi="Times New Roman" w:cs="Times New Roman"/>
      <w:color w:val="000000"/>
      <w:sz w:val="16"/>
      <w:szCs w:val="16"/>
      <w:lang w:eastAsia="ru-RU"/>
    </w:rPr>
  </w:style>
  <w:style w:type="paragraph" w:styleId="a3">
    <w:name w:val="header"/>
    <w:basedOn w:val="a"/>
    <w:link w:val="a4"/>
    <w:uiPriority w:val="99"/>
    <w:rsid w:val="00822A54"/>
    <w:pPr>
      <w:tabs>
        <w:tab w:val="center" w:pos="4677"/>
        <w:tab w:val="right" w:pos="9355"/>
      </w:tabs>
    </w:pPr>
  </w:style>
  <w:style w:type="character" w:customStyle="1" w:styleId="a4">
    <w:name w:val="Верхний колонтитул Знак"/>
    <w:basedOn w:val="a0"/>
    <w:link w:val="a3"/>
    <w:uiPriority w:val="99"/>
    <w:rsid w:val="00822A54"/>
    <w:rPr>
      <w:rFonts w:ascii="Times New Roman" w:eastAsia="Times New Roman" w:hAnsi="Times New Roman" w:cs="Times New Roman"/>
      <w:color w:val="000000"/>
      <w:sz w:val="24"/>
      <w:szCs w:val="24"/>
      <w:lang w:eastAsia="ru-RU"/>
    </w:rPr>
  </w:style>
  <w:style w:type="paragraph" w:styleId="a5">
    <w:name w:val="footer"/>
    <w:basedOn w:val="a"/>
    <w:link w:val="a6"/>
    <w:rsid w:val="00822A54"/>
    <w:pPr>
      <w:tabs>
        <w:tab w:val="center" w:pos="4677"/>
        <w:tab w:val="right" w:pos="9355"/>
      </w:tabs>
    </w:pPr>
  </w:style>
  <w:style w:type="character" w:customStyle="1" w:styleId="a6">
    <w:name w:val="Нижний колонтитул Знак"/>
    <w:basedOn w:val="a0"/>
    <w:link w:val="a5"/>
    <w:rsid w:val="00822A54"/>
    <w:rPr>
      <w:rFonts w:ascii="Times New Roman" w:eastAsia="Times New Roman" w:hAnsi="Times New Roman" w:cs="Times New Roman"/>
      <w:color w:val="000000"/>
      <w:sz w:val="24"/>
      <w:szCs w:val="24"/>
      <w:lang w:eastAsia="ru-RU"/>
    </w:rPr>
  </w:style>
  <w:style w:type="paragraph" w:styleId="a7">
    <w:name w:val="Balloon Text"/>
    <w:basedOn w:val="a"/>
    <w:link w:val="a8"/>
    <w:rsid w:val="00822A54"/>
    <w:rPr>
      <w:rFonts w:ascii="Tahoma" w:hAnsi="Tahoma" w:cs="Tahoma"/>
      <w:sz w:val="16"/>
      <w:szCs w:val="16"/>
    </w:rPr>
  </w:style>
  <w:style w:type="character" w:customStyle="1" w:styleId="a8">
    <w:name w:val="Текст выноски Знак"/>
    <w:basedOn w:val="a0"/>
    <w:link w:val="a7"/>
    <w:rsid w:val="00822A54"/>
    <w:rPr>
      <w:rFonts w:ascii="Tahoma" w:eastAsia="Times New Roman" w:hAnsi="Tahoma" w:cs="Tahoma"/>
      <w:color w:val="000000"/>
      <w:sz w:val="16"/>
      <w:szCs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style>
  <w:style w:type="character" w:customStyle="1" w:styleId="aa">
    <w:name w:val="Основной текст с отступом Знак"/>
    <w:aliases w:val="Основной текст 1 Знак1,Нумерованный список !! Знак1,Надин стиль Знак1"/>
    <w:basedOn w:val="a0"/>
    <w:link w:val="a9"/>
    <w:rsid w:val="00822A54"/>
    <w:rPr>
      <w:rFonts w:ascii="Times New Roman" w:eastAsia="Times New Roman" w:hAnsi="Times New Roman" w:cs="Times New Roman"/>
      <w:color w:val="000000"/>
      <w:sz w:val="24"/>
      <w:szCs w:val="24"/>
      <w:lang w:eastAsia="ru-RU"/>
    </w:rPr>
  </w:style>
  <w:style w:type="paragraph" w:styleId="ab">
    <w:name w:val="Body Text"/>
    <w:aliases w:val="Body single,bt,Body Text Char,бпОсновной текст"/>
    <w:basedOn w:val="a"/>
    <w:link w:val="11"/>
    <w:rsid w:val="00822A54"/>
    <w:pPr>
      <w:spacing w:after="120"/>
    </w:pPr>
    <w:rPr>
      <w:lang w:val="x-none" w:eastAsia="x-none"/>
    </w:rPr>
  </w:style>
  <w:style w:type="character" w:customStyle="1" w:styleId="ac">
    <w:name w:val="Основной текст Знак"/>
    <w:aliases w:val="Body single Знак,bt Знак"/>
    <w:basedOn w:val="a0"/>
    <w:rsid w:val="00822A54"/>
    <w:rPr>
      <w:rFonts w:ascii="Times New Roman" w:eastAsia="Times New Roman" w:hAnsi="Times New Roman" w:cs="Times New Roman"/>
      <w:color w:val="000000"/>
      <w:sz w:val="24"/>
      <w:szCs w:val="24"/>
      <w:lang w:eastAsia="ru-RU"/>
    </w:rPr>
  </w:style>
  <w:style w:type="paragraph" w:customStyle="1" w:styleId="ConsNormal">
    <w:name w:val="ConsNormal"/>
    <w:rsid w:val="00822A54"/>
    <w:pPr>
      <w:spacing w:after="0" w:line="240" w:lineRule="auto"/>
      <w:ind w:right="19772" w:firstLine="720"/>
    </w:pPr>
    <w:rPr>
      <w:rFonts w:ascii="Arial" w:eastAsia="Times New Roman" w:hAnsi="Arial" w:cs="Arial"/>
      <w:color w:val="000000"/>
      <w:sz w:val="20"/>
      <w:szCs w:val="20"/>
      <w:lang w:eastAsia="ru-RU"/>
    </w:rPr>
  </w:style>
  <w:style w:type="paragraph" w:styleId="23">
    <w:name w:val="toc 2"/>
    <w:basedOn w:val="a"/>
    <w:next w:val="a"/>
    <w:uiPriority w:val="39"/>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basedOn w:val="a0"/>
    <w:link w:val="ad"/>
    <w:rsid w:val="00822A54"/>
    <w:rPr>
      <w:rFonts w:ascii="Times New Roman" w:eastAsia="Times New Roman" w:hAnsi="Times New Roman" w:cs="Times New Roman"/>
      <w:color w:val="000000"/>
      <w:sz w:val="20"/>
      <w:szCs w:val="20"/>
      <w:lang w:eastAsia="ru-RU"/>
    </w:rPr>
  </w:style>
  <w:style w:type="paragraph" w:styleId="24">
    <w:name w:val="Body Text Indent 2"/>
    <w:basedOn w:val="a"/>
    <w:link w:val="25"/>
    <w:rsid w:val="00822A54"/>
    <w:pPr>
      <w:ind w:firstLine="720"/>
      <w:jc w:val="both"/>
    </w:pPr>
    <w:rPr>
      <w:sz w:val="28"/>
    </w:rPr>
  </w:style>
  <w:style w:type="character" w:customStyle="1" w:styleId="25">
    <w:name w:val="Основной текст с отступом 2 Знак"/>
    <w:basedOn w:val="a0"/>
    <w:link w:val="24"/>
    <w:rsid w:val="00822A54"/>
    <w:rPr>
      <w:rFonts w:ascii="Times New Roman" w:eastAsia="Times New Roman" w:hAnsi="Times New Roman" w:cs="Times New Roman"/>
      <w:color w:val="000000"/>
      <w:sz w:val="28"/>
      <w:szCs w:val="24"/>
      <w:lang w:eastAsia="ru-RU"/>
    </w:rPr>
  </w:style>
  <w:style w:type="paragraph" w:customStyle="1" w:styleId="ConsPlusTitle">
    <w:name w:val="ConsPlusTitle"/>
    <w:rsid w:val="00822A54"/>
    <w:pPr>
      <w:widowControl w:val="0"/>
      <w:spacing w:after="0" w:line="240" w:lineRule="auto"/>
    </w:pPr>
    <w:rPr>
      <w:rFonts w:ascii="Arial" w:eastAsia="Times New Roman" w:hAnsi="Arial" w:cs="Arial"/>
      <w:b/>
      <w:color w:val="000000"/>
      <w:sz w:val="20"/>
      <w:szCs w:val="20"/>
      <w:lang w:eastAsia="ru-RU"/>
    </w:rPr>
  </w:style>
  <w:style w:type="paragraph" w:customStyle="1" w:styleId="xl65">
    <w:name w:val="xl65"/>
    <w:basedOn w:val="a"/>
    <w:rsid w:val="00822A54"/>
    <w:pPr>
      <w:shd w:val="clear" w:color="000000" w:fill="FFFFFF"/>
      <w:spacing w:before="100" w:beforeAutospacing="1" w:after="100" w:afterAutospacing="1"/>
    </w:pPr>
    <w:rPr>
      <w:sz w:val="28"/>
      <w:szCs w:val="28"/>
    </w:rPr>
  </w:style>
  <w:style w:type="paragraph" w:customStyle="1" w:styleId="xl66">
    <w:name w:val="xl66"/>
    <w:basedOn w:val="a"/>
    <w:rsid w:val="00822A54"/>
    <w:pPr>
      <w:shd w:val="clear" w:color="000000" w:fill="FFFFFF"/>
      <w:spacing w:before="100" w:beforeAutospacing="1" w:after="100" w:afterAutospacing="1"/>
    </w:pPr>
    <w:rPr>
      <w:sz w:val="28"/>
      <w:szCs w:val="28"/>
    </w:rPr>
  </w:style>
  <w:style w:type="paragraph" w:customStyle="1" w:styleId="xl67">
    <w:name w:val="xl67"/>
    <w:basedOn w:val="a"/>
    <w:rsid w:val="00822A54"/>
    <w:pPr>
      <w:shd w:val="clear" w:color="000000" w:fill="FFFFFF"/>
      <w:spacing w:before="100" w:beforeAutospacing="1" w:after="100" w:afterAutospacing="1"/>
    </w:pPr>
    <w:rPr>
      <w:sz w:val="28"/>
      <w:szCs w:val="28"/>
    </w:rPr>
  </w:style>
  <w:style w:type="paragraph" w:customStyle="1" w:styleId="xl68">
    <w:name w:val="xl6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rsid w:val="00822A54"/>
    <w:pPr>
      <w:shd w:val="clear" w:color="000000" w:fill="FFFFFF"/>
      <w:spacing w:before="100" w:beforeAutospacing="1" w:after="100" w:afterAutospacing="1"/>
    </w:pPr>
    <w:rPr>
      <w:b/>
      <w:sz w:val="28"/>
      <w:szCs w:val="28"/>
    </w:rPr>
  </w:style>
  <w:style w:type="paragraph" w:customStyle="1" w:styleId="xl70">
    <w:name w:val="xl7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spacing w:after="0" w:line="240" w:lineRule="auto"/>
      <w:ind w:right="19772"/>
    </w:pPr>
    <w:rPr>
      <w:rFonts w:ascii="Courier New" w:eastAsia="Times New Roman" w:hAnsi="Courier New" w:cs="Courier New"/>
      <w:color w:val="000000"/>
      <w:sz w:val="20"/>
      <w:szCs w:val="20"/>
      <w:lang w:eastAsia="ru-RU"/>
    </w:rPr>
  </w:style>
  <w:style w:type="character" w:styleId="af">
    <w:name w:val="page number"/>
    <w:basedOn w:val="a0"/>
    <w:rsid w:val="00822A54"/>
  </w:style>
  <w:style w:type="character" w:styleId="af0">
    <w:name w:val="Hyperlink"/>
    <w:rsid w:val="00822A54"/>
    <w:rPr>
      <w:color w:val="000000"/>
      <w:u w:val="single"/>
    </w:rPr>
  </w:style>
  <w:style w:type="character" w:styleId="af1">
    <w:name w:val="FollowedHyperlink"/>
    <w:rsid w:val="00822A54"/>
    <w:rPr>
      <w:color w:val="000000"/>
      <w:u w:val="single"/>
    </w:rPr>
  </w:style>
  <w:style w:type="character" w:styleId="af2">
    <w:name w:val="footnote reference"/>
    <w:aliases w:val="Знак сноски-FN,Ciae niinee-FN,Знак сноски 1"/>
    <w:rsid w:val="00822A54"/>
    <w:rPr>
      <w:position w:val="-2"/>
      <w:vertAlign w:val="superscript"/>
    </w:rPr>
  </w:style>
  <w:style w:type="paragraph" w:styleId="af3">
    <w:name w:val="Document Map"/>
    <w:basedOn w:val="a"/>
    <w:link w:val="af4"/>
    <w:rsid w:val="00822A54"/>
    <w:pPr>
      <w:shd w:val="clear" w:color="auto" w:fill="000080"/>
    </w:pPr>
    <w:rPr>
      <w:rFonts w:ascii="Tahoma" w:hAnsi="Tahoma"/>
      <w:color w:val="auto"/>
      <w:lang w:val="x-none" w:eastAsia="x-none"/>
    </w:rPr>
  </w:style>
  <w:style w:type="character" w:customStyle="1" w:styleId="af4">
    <w:name w:val="Схема документа Знак"/>
    <w:basedOn w:val="a0"/>
    <w:link w:val="af3"/>
    <w:rsid w:val="00822A54"/>
    <w:rPr>
      <w:rFonts w:ascii="Tahoma" w:eastAsia="Times New Roman" w:hAnsi="Tahoma" w:cs="Times New Roman"/>
      <w:sz w:val="24"/>
      <w:szCs w:val="24"/>
      <w:shd w:val="clear" w:color="auto" w:fill="000080"/>
      <w:lang w:val="x-none" w:eastAsia="x-none"/>
    </w:rPr>
  </w:style>
  <w:style w:type="paragraph" w:styleId="34">
    <w:name w:val="Body Text Indent 3"/>
    <w:basedOn w:val="a"/>
    <w:link w:val="35"/>
    <w:rsid w:val="00822A54"/>
    <w:pPr>
      <w:widowControl w:val="0"/>
      <w:ind w:firstLine="720"/>
      <w:jc w:val="both"/>
    </w:pPr>
    <w:rPr>
      <w:rFonts w:ascii="Times New Roman CYR" w:hAnsi="Times New Roman CYR"/>
      <w:color w:val="auto"/>
      <w:sz w:val="28"/>
      <w:lang w:val="x-none" w:eastAsia="x-none"/>
    </w:rPr>
  </w:style>
  <w:style w:type="character" w:customStyle="1" w:styleId="35">
    <w:name w:val="Основной текст с отступом 3 Знак"/>
    <w:basedOn w:val="a0"/>
    <w:link w:val="34"/>
    <w:rsid w:val="00822A54"/>
    <w:rPr>
      <w:rFonts w:ascii="Times New Roman CYR" w:eastAsia="Times New Roman" w:hAnsi="Times New Roman CYR" w:cs="Times New Roman"/>
      <w:sz w:val="28"/>
      <w:szCs w:val="24"/>
      <w:lang w:val="x-none" w:eastAsia="x-none"/>
    </w:rPr>
  </w:style>
  <w:style w:type="table" w:styleId="af5">
    <w:name w:val="Table Grid"/>
    <w:basedOn w:val="a1"/>
    <w:rsid w:val="00822A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822A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qFormat/>
    <w:rsid w:val="00822A54"/>
    <w:pPr>
      <w:jc w:val="center"/>
    </w:pPr>
    <w:rPr>
      <w:color w:val="auto"/>
      <w:sz w:val="28"/>
      <w:lang w:val="x-none" w:eastAsia="x-none"/>
    </w:rPr>
  </w:style>
  <w:style w:type="character" w:customStyle="1" w:styleId="af7">
    <w:name w:val="Название Знак"/>
    <w:basedOn w:val="a0"/>
    <w:link w:val="af6"/>
    <w:rsid w:val="00822A54"/>
    <w:rPr>
      <w:rFonts w:ascii="Times New Roman" w:eastAsia="Times New Roman" w:hAnsi="Times New Roman" w:cs="Times New Roman"/>
      <w:sz w:val="28"/>
      <w:szCs w:val="24"/>
      <w:lang w:val="x-none" w:eastAsia="x-none"/>
    </w:rPr>
  </w:style>
  <w:style w:type="paragraph" w:customStyle="1" w:styleId="13">
    <w:name w:val="Знак Знак Знак1 Знак"/>
    <w:basedOn w:val="a"/>
    <w:rsid w:val="00822A54"/>
    <w:pPr>
      <w:spacing w:before="100" w:beforeAutospacing="1" w:after="100" w:afterAutospacing="1"/>
    </w:pPr>
    <w:rPr>
      <w:rFonts w:ascii="Tahoma" w:hAnsi="Tahoma"/>
      <w:color w:val="auto"/>
      <w:sz w:val="20"/>
      <w:szCs w:val="20"/>
      <w:lang w:val="en-US" w:eastAsia="en-US"/>
    </w:rPr>
  </w:style>
  <w:style w:type="character" w:customStyle="1" w:styleId="11">
    <w:name w:val="Основной текст Знак1"/>
    <w:aliases w:val="Body single Знак1,bt Знак1,Body Text Char Знак1,бпОсновной текст Знак"/>
    <w:link w:val="ab"/>
    <w:rsid w:val="00822A54"/>
    <w:rPr>
      <w:rFonts w:ascii="Times New Roman" w:eastAsia="Times New Roman" w:hAnsi="Times New Roman" w:cs="Times New Roman"/>
      <w:color w:val="000000"/>
      <w:sz w:val="24"/>
      <w:szCs w:val="24"/>
      <w:lang w:val="x-none" w:eastAsia="x-none"/>
    </w:rPr>
  </w:style>
  <w:style w:type="paragraph" w:customStyle="1" w:styleId="af8">
    <w:name w:val="Маркер"/>
    <w:basedOn w:val="a"/>
    <w:autoRedefine/>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rsid w:val="00822A54"/>
    <w:pPr>
      <w:widowControl w:val="0"/>
      <w:suppressAutoHyphens/>
    </w:pPr>
    <w:rPr>
      <w:rFonts w:ascii="Courier New" w:eastAsia="Courier New"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locked/>
    <w:rsid w:val="00822A54"/>
    <w:rPr>
      <w:sz w:val="26"/>
      <w:szCs w:val="26"/>
    </w:rPr>
  </w:style>
  <w:style w:type="paragraph" w:customStyle="1" w:styleId="afc">
    <w:name w:val="Текст статьи"/>
    <w:basedOn w:val="a"/>
    <w:link w:val="afb"/>
    <w:rsid w:val="00822A54"/>
    <w:pPr>
      <w:ind w:firstLine="567"/>
      <w:jc w:val="both"/>
    </w:pPr>
    <w:rPr>
      <w:rFonts w:asciiTheme="minorHAnsi" w:eastAsiaTheme="minorHAnsi" w:hAnsiTheme="minorHAnsi" w:cstheme="minorBidi"/>
      <w:color w:val="auto"/>
      <w:sz w:val="26"/>
      <w:szCs w:val="26"/>
      <w:lang w:eastAsia="en-US"/>
    </w:rPr>
  </w:style>
  <w:style w:type="paragraph" w:customStyle="1" w:styleId="14">
    <w:name w:val="Текст статьи нумерованный Знак Знак1 Знак Знак"/>
    <w:basedOn w:val="a"/>
    <w:link w:val="15"/>
    <w:rsid w:val="00822A54"/>
    <w:pPr>
      <w:ind w:firstLine="567"/>
      <w:jc w:val="both"/>
    </w:pPr>
    <w:rPr>
      <w:rFonts w:eastAsia="Batang"/>
      <w:color w:val="auto"/>
      <w:sz w:val="28"/>
      <w:szCs w:val="28"/>
      <w:lang w:val="x-none" w:eastAsia="en-US"/>
    </w:rPr>
  </w:style>
  <w:style w:type="character" w:customStyle="1" w:styleId="15">
    <w:name w:val="Текст статьи нумерованный Знак Знак1 Знак Знак Знак"/>
    <w:link w:val="14"/>
    <w:locked/>
    <w:rsid w:val="00822A54"/>
    <w:rPr>
      <w:rFonts w:ascii="Times New Roman" w:eastAsia="Batang" w:hAnsi="Times New Roman" w:cs="Times New Roman"/>
      <w:sz w:val="28"/>
      <w:szCs w:val="28"/>
      <w:lang w:val="x-none"/>
    </w:rPr>
  </w:style>
  <w:style w:type="character" w:customStyle="1" w:styleId="afd">
    <w:name w:val="Цветовое выделение"/>
    <w:rsid w:val="00822A54"/>
    <w:rPr>
      <w:b/>
      <w:bCs/>
      <w:color w:val="000080"/>
      <w:sz w:val="20"/>
      <w:szCs w:val="20"/>
    </w:rPr>
  </w:style>
  <w:style w:type="paragraph" w:customStyle="1" w:styleId="31">
    <w:name w:val="Основной текст 31"/>
    <w:basedOn w:val="a"/>
    <w:rsid w:val="00822A54"/>
    <w:pPr>
      <w:numPr>
        <w:numId w:val="1"/>
      </w:numPr>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b/>
      <w:bCs/>
      <w:color w:val="auto"/>
      <w:sz w:val="28"/>
      <w:lang w:val="x-none" w:eastAsia="ar-SA"/>
    </w:rPr>
  </w:style>
  <w:style w:type="paragraph" w:customStyle="1" w:styleId="ConsCell">
    <w:name w:val="ConsCell"/>
    <w:rsid w:val="00822A54"/>
    <w:pPr>
      <w:widowControl w:val="0"/>
      <w:suppressAutoHyphens/>
      <w:snapToGrid w:val="0"/>
      <w:spacing w:after="0" w:line="240" w:lineRule="auto"/>
    </w:pPr>
    <w:rPr>
      <w:rFonts w:ascii="Arial" w:eastAsia="Arial" w:hAnsi="Arial" w:cs="Times New Roman"/>
      <w:sz w:val="20"/>
      <w:szCs w:val="20"/>
      <w:lang w:eastAsia="ar-SA"/>
    </w:rPr>
  </w:style>
  <w:style w:type="paragraph" w:customStyle="1" w:styleId="aff">
    <w:name w:val="Содержимое таблицы"/>
    <w:basedOn w:val="a"/>
    <w:rsid w:val="00822A54"/>
    <w:pPr>
      <w:widowControl w:val="0"/>
      <w:suppressLineNumbers/>
      <w:suppressAutoHyphens/>
    </w:pPr>
    <w:rPr>
      <w:rFonts w:eastAsia="Lucida Sans Unicode"/>
      <w:color w:val="auto"/>
      <w:sz w:val="28"/>
    </w:rPr>
  </w:style>
  <w:style w:type="paragraph" w:styleId="aff0">
    <w:name w:val="List Paragraph"/>
    <w:basedOn w:val="a"/>
    <w:qFormat/>
    <w:rsid w:val="00822A54"/>
    <w:pPr>
      <w:ind w:left="708"/>
    </w:pPr>
    <w:rPr>
      <w:rFonts w:eastAsia="Batang"/>
      <w:color w:val="auto"/>
    </w:rPr>
  </w:style>
  <w:style w:type="character" w:customStyle="1" w:styleId="212">
    <w:name w:val="Основной текст 21 Знак"/>
    <w:link w:val="211"/>
    <w:locked/>
    <w:rsid w:val="00822A54"/>
    <w:rPr>
      <w:rFonts w:ascii="Times New Roman" w:eastAsia="Times New Roman" w:hAnsi="Times New Roman" w:cs="Times New Roman"/>
      <w:b/>
      <w:bCs/>
      <w:sz w:val="28"/>
      <w:szCs w:val="24"/>
      <w:lang w:val="x-none" w:eastAsia="ar-SA"/>
    </w:rPr>
  </w:style>
  <w:style w:type="paragraph" w:styleId="aff1">
    <w:name w:val="No Spacing"/>
    <w:link w:val="aff2"/>
    <w:qFormat/>
    <w:rsid w:val="00822A54"/>
    <w:pPr>
      <w:spacing w:after="0" w:line="240" w:lineRule="auto"/>
    </w:pPr>
    <w:rPr>
      <w:rFonts w:ascii="Calibri" w:eastAsia="Times New Roman" w:hAnsi="Calibri" w:cs="Times New Roman"/>
    </w:rPr>
  </w:style>
  <w:style w:type="character" w:customStyle="1" w:styleId="aff2">
    <w:name w:val="Без интервала Знак"/>
    <w:link w:val="aff1"/>
    <w:rsid w:val="00822A54"/>
    <w:rPr>
      <w:rFonts w:ascii="Calibri" w:eastAsia="Times New Roman" w:hAnsi="Calibri" w:cs="Times New Roman"/>
    </w:rPr>
  </w:style>
  <w:style w:type="paragraph" w:customStyle="1" w:styleId="ConsTitle">
    <w:name w:val="ConsTitle"/>
    <w:rsid w:val="00822A54"/>
    <w:pPr>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6">
    <w:name w:val="Нет списка1"/>
    <w:next w:val="a2"/>
    <w:semiHidden/>
    <w:unhideWhenUsed/>
    <w:rsid w:val="00822A54"/>
  </w:style>
  <w:style w:type="paragraph" w:customStyle="1" w:styleId="xl124">
    <w:name w:val="xl124"/>
    <w:basedOn w:val="a"/>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qFormat/>
    <w:rsid w:val="00822A54"/>
    <w:rPr>
      <w:b/>
      <w:bCs/>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rsid w:val="00822A54"/>
    <w:rPr>
      <w:sz w:val="28"/>
      <w:szCs w:val="24"/>
      <w:lang w:val="ru-RU" w:eastAsia="ru-RU" w:bidi="ar-SA"/>
    </w:rPr>
  </w:style>
  <w:style w:type="paragraph" w:customStyle="1" w:styleId="Normal">
    <w:name w:val="Normal Знак Знак"/>
    <w:rsid w:val="00822A54"/>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4101">
    <w:name w:val="Стиль Заголовок 4 + Масштаб знаков: 101%"/>
    <w:basedOn w:val="4"/>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rsid w:val="00822A54"/>
    <w:rPr>
      <w:b/>
      <w:sz w:val="26"/>
    </w:rPr>
  </w:style>
  <w:style w:type="paragraph" w:customStyle="1" w:styleId="18">
    <w:name w:val="Обычный1"/>
    <w:rsid w:val="00822A54"/>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9">
    <w:name w:val="Основной текст с отступом1"/>
    <w:basedOn w:val="a"/>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rPr>
      <w:color w:val="auto"/>
    </w:rPr>
  </w:style>
  <w:style w:type="character" w:customStyle="1" w:styleId="aff7">
    <w:name w:val="Красная строка Знак"/>
    <w:basedOn w:val="ac"/>
    <w:link w:val="aff6"/>
    <w:rsid w:val="00822A54"/>
    <w:rPr>
      <w:rFonts w:ascii="Times New Roman" w:eastAsia="Times New Roman" w:hAnsi="Times New Roman" w:cs="Times New Roman"/>
      <w:color w:val="000000"/>
      <w:sz w:val="24"/>
      <w:szCs w:val="24"/>
      <w:lang w:val="x-none" w:eastAsia="x-none"/>
    </w:rPr>
  </w:style>
  <w:style w:type="paragraph" w:customStyle="1" w:styleId="T1">
    <w:name w:val="T1"/>
    <w:basedOn w:val="a"/>
    <w:autoRedefine/>
    <w:rsid w:val="00822A54"/>
    <w:pPr>
      <w:pageBreakBefore/>
      <w:spacing w:before="840" w:after="60"/>
      <w:jc w:val="center"/>
    </w:pPr>
    <w:rPr>
      <w:b/>
      <w:caps/>
      <w:color w:val="auto"/>
      <w:sz w:val="28"/>
      <w:szCs w:val="28"/>
    </w:rPr>
  </w:style>
  <w:style w:type="paragraph" w:customStyle="1" w:styleId="T2">
    <w:name w:val="T2"/>
    <w:basedOn w:val="ab"/>
    <w:autoRedefine/>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rsid w:val="00822A54"/>
    <w:pPr>
      <w:keepNext/>
      <w:tabs>
        <w:tab w:val="left" w:pos="567"/>
      </w:tabs>
      <w:spacing w:before="120"/>
      <w:ind w:firstLine="0"/>
      <w:jc w:val="left"/>
    </w:pPr>
    <w:rPr>
      <w:color w:val="auto"/>
      <w:szCs w:val="28"/>
    </w:rPr>
  </w:style>
  <w:style w:type="character" w:customStyle="1" w:styleId="rvts48220">
    <w:name w:val="rvts48220"/>
    <w:rsid w:val="00822A54"/>
    <w:rPr>
      <w:rFonts w:ascii="Arial" w:hAnsi="Arial" w:cs="Arial" w:hint="default"/>
      <w:b w:val="0"/>
      <w:bCs w:val="0"/>
      <w:i w:val="0"/>
      <w:iCs w:val="0"/>
      <w:strike w:val="0"/>
      <w:dstrike w:val="0"/>
      <w:color w:val="000000"/>
      <w:sz w:val="20"/>
      <w:szCs w:val="20"/>
      <w:u w:val="none"/>
      <w:effect w:val="none"/>
    </w:rPr>
  </w:style>
  <w:style w:type="character" w:customStyle="1" w:styleId="rvts482213">
    <w:name w:val="rvts482213"/>
    <w:rsid w:val="00822A54"/>
    <w:rPr>
      <w:rFonts w:ascii="Arial" w:hAnsi="Arial" w:cs="Arial" w:hint="default"/>
      <w:b w:val="0"/>
      <w:bCs w:val="0"/>
      <w:i w:val="0"/>
      <w:iCs w:val="0"/>
      <w:strike w:val="0"/>
      <w:dstrike w:val="0"/>
      <w:color w:val="000000"/>
      <w:sz w:val="20"/>
      <w:szCs w:val="20"/>
      <w:u w:val="none"/>
      <w:effect w:val="none"/>
      <w:shd w:val="clear" w:color="auto" w:fill="auto"/>
    </w:rPr>
  </w:style>
  <w:style w:type="character" w:customStyle="1" w:styleId="T20">
    <w:name w:val="T2 Знак"/>
    <w:rsid w:val="00822A54"/>
  </w:style>
  <w:style w:type="paragraph" w:customStyle="1" w:styleId="Tabl">
    <w:name w:val="Tabl"/>
    <w:basedOn w:val="a"/>
    <w:rsid w:val="00822A54"/>
    <w:pPr>
      <w:keepNext/>
      <w:spacing w:before="120"/>
      <w:jc w:val="right"/>
    </w:pPr>
    <w:rPr>
      <w:rFonts w:ascii="Trebuchet MS" w:hAnsi="Trebuchet MS"/>
      <w:i/>
      <w:color w:val="auto"/>
    </w:rPr>
  </w:style>
  <w:style w:type="paragraph" w:customStyle="1" w:styleId="Tabn">
    <w:name w:val="Tab_n"/>
    <w:basedOn w:val="ab"/>
    <w:link w:val="Tabn2"/>
    <w:autoRedefine/>
    <w:rsid w:val="00822A54"/>
    <w:pPr>
      <w:keepNext/>
      <w:spacing w:after="0"/>
      <w:jc w:val="center"/>
    </w:pPr>
    <w:rPr>
      <w:rFonts w:ascii="Trebuchet MS" w:hAnsi="Trebuchet MS"/>
      <w:i/>
      <w:color w:val="auto"/>
      <w:spacing w:val="-2"/>
      <w:w w:val="103"/>
      <w:lang w:eastAsia="en-US"/>
    </w:rPr>
  </w:style>
  <w:style w:type="character" w:customStyle="1" w:styleId="Tabn2">
    <w:name w:val="Tab_n Знак2"/>
    <w:link w:val="Tabn"/>
    <w:rsid w:val="00822A54"/>
    <w:rPr>
      <w:rFonts w:ascii="Trebuchet MS" w:eastAsia="Times New Roman" w:hAnsi="Trebuchet MS" w:cs="Times New Roman"/>
      <w:i/>
      <w:spacing w:val="-2"/>
      <w:w w:val="103"/>
      <w:sz w:val="24"/>
      <w:szCs w:val="24"/>
      <w:lang w:val="x-none"/>
    </w:rPr>
  </w:style>
  <w:style w:type="character" w:customStyle="1" w:styleId="T10">
    <w:name w:val="T1 Знак"/>
    <w:rsid w:val="00822A54"/>
    <w:rPr>
      <w:rFonts w:ascii="Trebuchet MS" w:hAnsi="Trebuchet MS"/>
      <w:b/>
      <w:caps/>
      <w:sz w:val="28"/>
      <w:szCs w:val="28"/>
      <w:lang w:val="ru-RU" w:eastAsia="ru-RU" w:bidi="ar-SA"/>
    </w:rPr>
  </w:style>
  <w:style w:type="paragraph" w:customStyle="1" w:styleId="1a">
    <w:name w:val="Заглавие 1"/>
    <w:basedOn w:val="2"/>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rsid w:val="00822A54"/>
    <w:pPr>
      <w:pageBreakBefore/>
      <w:spacing w:before="120" w:after="360"/>
      <w:outlineLvl w:val="0"/>
    </w:pPr>
    <w:rPr>
      <w:b w:val="0"/>
    </w:rPr>
  </w:style>
  <w:style w:type="paragraph" w:customStyle="1" w:styleId="Tabr">
    <w:name w:val="Tab_r"/>
    <w:basedOn w:val="Tabn"/>
    <w:link w:val="Tabr2"/>
    <w:rsid w:val="00822A54"/>
    <w:pPr>
      <w:keepNext w:val="0"/>
      <w:spacing w:before="40" w:after="240"/>
    </w:pPr>
  </w:style>
  <w:style w:type="character" w:customStyle="1" w:styleId="Tabr2">
    <w:name w:val="Tab_r Знак2"/>
    <w:basedOn w:val="Tabn2"/>
    <w:link w:val="Tabr"/>
    <w:rsid w:val="00822A54"/>
    <w:rPr>
      <w:rFonts w:ascii="Trebuchet MS" w:eastAsia="Times New Roman" w:hAnsi="Trebuchet MS" w:cs="Times New Roman"/>
      <w:i/>
      <w:spacing w:val="-2"/>
      <w:w w:val="103"/>
      <w:sz w:val="24"/>
      <w:szCs w:val="24"/>
      <w:lang w:val="x-none"/>
    </w:rPr>
  </w:style>
  <w:style w:type="paragraph" w:customStyle="1" w:styleId="3TimesNewRoman12">
    <w:name w:val="Стиль Заголовок 3 + Times New Roman Синий По центру После:  12 пт"/>
    <w:basedOn w:val="3"/>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rsid w:val="00822A54"/>
    <w:pPr>
      <w:autoSpaceDE w:val="0"/>
      <w:autoSpaceDN w:val="0"/>
      <w:ind w:firstLine="720"/>
      <w:jc w:val="both"/>
    </w:pPr>
    <w:rPr>
      <w:rFonts w:ascii="Arial" w:hAnsi="Arial"/>
      <w:color w:val="auto"/>
      <w:lang w:val="x-none" w:eastAsia="x-none"/>
    </w:rPr>
  </w:style>
  <w:style w:type="character" w:customStyle="1" w:styleId="affa">
    <w:name w:val="Текст Знак"/>
    <w:basedOn w:val="a0"/>
    <w:link w:val="aff9"/>
    <w:rsid w:val="00822A54"/>
    <w:rPr>
      <w:rFonts w:ascii="Arial" w:eastAsia="Times New Roman" w:hAnsi="Arial" w:cs="Times New Roman"/>
      <w:sz w:val="24"/>
      <w:szCs w:val="24"/>
      <w:lang w:val="x-none" w:eastAsia="x-none"/>
    </w:rPr>
  </w:style>
  <w:style w:type="paragraph" w:customStyle="1" w:styleId="36">
    <w:name w:val="Стиль3"/>
    <w:basedOn w:val="a"/>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rsid w:val="00822A54"/>
    <w:pPr>
      <w:widowControl w:val="0"/>
      <w:suppressAutoHyphens/>
      <w:ind w:firstLine="210"/>
    </w:pPr>
    <w:rPr>
      <w:rFonts w:ascii="Arial" w:eastAsia="Lucida Sans Unicode" w:hAnsi="Arial"/>
      <w:color w:val="auto"/>
    </w:rPr>
  </w:style>
  <w:style w:type="paragraph" w:customStyle="1" w:styleId="5159">
    <w:name w:val="Стиль Заголовок 5 + не курсив Слева:  159 см"/>
    <w:basedOn w:val="5"/>
    <w:rsid w:val="00822A54"/>
    <w:pPr>
      <w:keepNext w:val="0"/>
      <w:widowControl/>
      <w:spacing w:before="240" w:after="240"/>
      <w:ind w:left="902"/>
    </w:pPr>
    <w:rPr>
      <w:bCs/>
      <w:color w:val="auto"/>
      <w:sz w:val="26"/>
    </w:rPr>
  </w:style>
  <w:style w:type="paragraph" w:customStyle="1" w:styleId="51">
    <w:name w:val="Стиль5"/>
    <w:basedOn w:val="a"/>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rsid w:val="00822A54"/>
    <w:pPr>
      <w:keepNext w:val="0"/>
      <w:widowControl/>
      <w:spacing w:before="240" w:after="240"/>
      <w:ind w:left="902"/>
    </w:pPr>
    <w:rPr>
      <w:bCs/>
      <w:iCs/>
      <w:color w:val="0000FF"/>
      <w:sz w:val="26"/>
    </w:rPr>
  </w:style>
  <w:style w:type="paragraph" w:customStyle="1" w:styleId="220">
    <w:name w:val="Основной текст 22"/>
    <w:basedOn w:val="a"/>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customStyle="1" w:styleId="xl26">
    <w:name w:val="xl26"/>
    <w:basedOn w:val="a"/>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rsid w:val="00822A54"/>
    <w:pPr>
      <w:spacing w:after="120"/>
      <w:ind w:firstLine="709"/>
      <w:jc w:val="both"/>
    </w:pPr>
    <w:rPr>
      <w:rFonts w:ascii="Arial" w:hAnsi="Arial"/>
      <w:color w:val="auto"/>
      <w:sz w:val="26"/>
      <w:szCs w:val="20"/>
    </w:rPr>
  </w:style>
  <w:style w:type="character" w:customStyle="1" w:styleId="Tabn0">
    <w:name w:val="Tab_n Знак"/>
    <w:rsid w:val="00822A54"/>
    <w:rPr>
      <w:rFonts w:ascii="Trebuchet MS" w:hAnsi="Trebuchet MS"/>
      <w:i/>
      <w:w w:val="103"/>
      <w:sz w:val="24"/>
      <w:szCs w:val="24"/>
      <w:lang w:val="ru-RU" w:eastAsia="ru-RU" w:bidi="ar-SA"/>
    </w:rPr>
  </w:style>
  <w:style w:type="character" w:customStyle="1" w:styleId="Tabr0">
    <w:name w:val="Tab_r Знак"/>
    <w:basedOn w:val="Tabn0"/>
    <w:rsid w:val="00822A54"/>
    <w:rPr>
      <w:rFonts w:ascii="Trebuchet MS" w:hAnsi="Trebuchet MS"/>
      <w:i/>
      <w:w w:val="103"/>
      <w:sz w:val="24"/>
      <w:szCs w:val="24"/>
      <w:lang w:val="ru-RU" w:eastAsia="ru-RU" w:bidi="ar-SA"/>
    </w:rPr>
  </w:style>
  <w:style w:type="character" w:customStyle="1" w:styleId="37">
    <w:name w:val="Знак Знак3"/>
    <w:rsid w:val="00822A54"/>
    <w:rPr>
      <w:sz w:val="16"/>
      <w:szCs w:val="16"/>
      <w:lang w:val="ru-RU" w:eastAsia="ru-RU" w:bidi="ar-SA"/>
    </w:rPr>
  </w:style>
  <w:style w:type="character" w:customStyle="1" w:styleId="28">
    <w:name w:val="Знак Знак2"/>
    <w:basedOn w:val="a0"/>
    <w:semiHidden/>
    <w:rsid w:val="00822A54"/>
  </w:style>
  <w:style w:type="character" w:customStyle="1" w:styleId="1d">
    <w:name w:val="Знак Знак1"/>
    <w:rsid w:val="00822A54"/>
    <w:rPr>
      <w:sz w:val="24"/>
      <w:szCs w:val="24"/>
      <w:lang w:val="ru-RU" w:eastAsia="ru-RU" w:bidi="ar-SA"/>
    </w:rPr>
  </w:style>
  <w:style w:type="paragraph" w:styleId="29">
    <w:name w:val="List Bullet 2"/>
    <w:basedOn w:val="a"/>
    <w:rsid w:val="00822A54"/>
    <w:pPr>
      <w:tabs>
        <w:tab w:val="num" w:pos="643"/>
      </w:tabs>
      <w:spacing w:line="360" w:lineRule="auto"/>
      <w:ind w:left="643" w:hanging="360"/>
      <w:jc w:val="both"/>
    </w:pPr>
    <w:rPr>
      <w:rFonts w:ascii="Arial" w:hAnsi="Arial"/>
      <w:color w:val="auto"/>
    </w:rPr>
  </w:style>
  <w:style w:type="paragraph" w:styleId="38">
    <w:name w:val="List Bullet 3"/>
    <w:basedOn w:val="a"/>
    <w:rsid w:val="00822A54"/>
    <w:pPr>
      <w:tabs>
        <w:tab w:val="num" w:pos="926"/>
      </w:tabs>
      <w:spacing w:line="360" w:lineRule="auto"/>
      <w:ind w:left="926" w:hanging="360"/>
      <w:jc w:val="both"/>
    </w:pPr>
    <w:rPr>
      <w:rFonts w:ascii="Arial" w:hAnsi="Arial"/>
      <w:color w:val="auto"/>
    </w:rPr>
  </w:style>
  <w:style w:type="paragraph" w:styleId="52">
    <w:name w:val="List Bullet 5"/>
    <w:basedOn w:val="a"/>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rsid w:val="00822A54"/>
    <w:pPr>
      <w:spacing w:before="840" w:after="60"/>
      <w:jc w:val="center"/>
    </w:pPr>
    <w:rPr>
      <w:rFonts w:ascii="Trebuchet MS" w:hAnsi="Trebuchet MS"/>
      <w:b/>
      <w:caps/>
      <w:color w:val="auto"/>
      <w:sz w:val="28"/>
      <w:szCs w:val="28"/>
    </w:rPr>
  </w:style>
  <w:style w:type="character" w:styleId="affb">
    <w:name w:val="Emphasis"/>
    <w:qFormat/>
    <w:rsid w:val="00822A54"/>
    <w:rPr>
      <w:i/>
      <w:iCs/>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rsid w:val="00822A54"/>
    <w:pPr>
      <w:spacing w:line="360" w:lineRule="auto"/>
      <w:jc w:val="center"/>
    </w:pPr>
    <w:rPr>
      <w:color w:val="auto"/>
    </w:rPr>
  </w:style>
  <w:style w:type="character" w:customStyle="1" w:styleId="Tabl0">
    <w:name w:val="Tabl Знак"/>
    <w:rsid w:val="00822A54"/>
    <w:rPr>
      <w:rFonts w:ascii="Trebuchet MS" w:hAnsi="Trebuchet MS"/>
      <w:i/>
      <w:sz w:val="24"/>
      <w:szCs w:val="24"/>
      <w:lang w:val="ru-RU" w:eastAsia="ru-RU" w:bidi="ar-SA"/>
    </w:rPr>
  </w:style>
  <w:style w:type="character" w:customStyle="1" w:styleId="Tabn1">
    <w:name w:val="Tab_n Знак1"/>
    <w:rsid w:val="00822A54"/>
    <w:rPr>
      <w:rFonts w:ascii="Trebuchet MS" w:hAnsi="Trebuchet MS"/>
      <w:i/>
      <w:w w:val="103"/>
      <w:sz w:val="24"/>
      <w:szCs w:val="24"/>
      <w:lang w:val="ru-RU" w:eastAsia="ru-RU" w:bidi="ar-SA"/>
    </w:rPr>
  </w:style>
  <w:style w:type="character" w:customStyle="1" w:styleId="Tabr1">
    <w:name w:val="Tab_r Знак1"/>
    <w:basedOn w:val="Tabn1"/>
    <w:rsid w:val="00822A54"/>
    <w:rPr>
      <w:rFonts w:ascii="Trebuchet MS" w:hAnsi="Trebuchet MS"/>
      <w:i/>
      <w:w w:val="103"/>
      <w:sz w:val="24"/>
      <w:szCs w:val="24"/>
      <w:lang w:val="ru-RU" w:eastAsia="ru-RU" w:bidi="ar-SA"/>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rsid w:val="00822A54"/>
    <w:pPr>
      <w:spacing w:after="120"/>
      <w:ind w:left="283"/>
    </w:pPr>
    <w:rPr>
      <w:color w:val="auto"/>
      <w:sz w:val="16"/>
      <w:szCs w:val="16"/>
      <w:lang w:eastAsia="ar-SA"/>
    </w:rPr>
  </w:style>
  <w:style w:type="paragraph" w:customStyle="1" w:styleId="2a">
    <w:name w:val="Красная строка2"/>
    <w:basedOn w:val="ab"/>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cs="Courier New"/>
    </w:rPr>
  </w:style>
  <w:style w:type="character" w:customStyle="1" w:styleId="WW8Num6z0">
    <w:name w:val="WW8Num6z0"/>
    <w:rsid w:val="00822A54"/>
    <w:rPr>
      <w:rFonts w:ascii="Symbol" w:hAnsi="Symbol"/>
    </w:rPr>
  </w:style>
  <w:style w:type="paragraph" w:styleId="afff">
    <w:name w:val="List Bullet"/>
    <w:basedOn w:val="a"/>
    <w:autoRedefine/>
    <w:semiHidden/>
    <w:rsid w:val="00822A54"/>
    <w:pPr>
      <w:tabs>
        <w:tab w:val="num" w:pos="2149"/>
      </w:tabs>
      <w:spacing w:line="360" w:lineRule="auto"/>
      <w:ind w:left="2149" w:hanging="360"/>
      <w:jc w:val="both"/>
    </w:pPr>
    <w:rPr>
      <w:color w:val="auto"/>
    </w:rPr>
  </w:style>
  <w:style w:type="character" w:customStyle="1" w:styleId="S">
    <w:name w:val="S_Обычный Знак"/>
    <w:link w:val="S0"/>
    <w:locked/>
    <w:rsid w:val="00822A54"/>
    <w:rPr>
      <w:sz w:val="24"/>
      <w:szCs w:val="24"/>
    </w:rPr>
  </w:style>
  <w:style w:type="paragraph" w:customStyle="1" w:styleId="S0">
    <w:name w:val="S_Обычный"/>
    <w:basedOn w:val="a"/>
    <w:link w:val="S"/>
    <w:rsid w:val="00822A54"/>
    <w:pPr>
      <w:spacing w:line="360" w:lineRule="auto"/>
      <w:ind w:firstLine="709"/>
      <w:jc w:val="both"/>
    </w:pPr>
    <w:rPr>
      <w:rFonts w:asciiTheme="minorHAnsi" w:eastAsiaTheme="minorHAnsi" w:hAnsiTheme="minorHAnsi" w:cstheme="minorBidi"/>
      <w:color w:val="auto"/>
      <w:lang w:eastAsia="en-US"/>
    </w:rPr>
  </w:style>
  <w:style w:type="character" w:customStyle="1" w:styleId="afff0">
    <w:name w:val="Подчеркнутый Знак"/>
    <w:link w:val="afff1"/>
    <w:semiHidden/>
    <w:locked/>
    <w:rsid w:val="00822A54"/>
    <w:rPr>
      <w:sz w:val="24"/>
      <w:szCs w:val="24"/>
      <w:u w:val="single"/>
    </w:rPr>
  </w:style>
  <w:style w:type="paragraph" w:customStyle="1" w:styleId="afff1">
    <w:name w:val="Подчеркнутый"/>
    <w:basedOn w:val="a"/>
    <w:link w:val="afff0"/>
    <w:semiHidden/>
    <w:rsid w:val="00822A54"/>
    <w:pPr>
      <w:spacing w:line="360" w:lineRule="auto"/>
      <w:ind w:firstLine="709"/>
      <w:jc w:val="both"/>
    </w:pPr>
    <w:rPr>
      <w:rFonts w:asciiTheme="minorHAnsi" w:eastAsiaTheme="minorHAnsi" w:hAnsiTheme="minorHAnsi" w:cstheme="minorBidi"/>
      <w:color w:val="auto"/>
      <w:u w:val="single"/>
      <w:lang w:eastAsia="en-US"/>
    </w:rPr>
  </w:style>
  <w:style w:type="character" w:customStyle="1" w:styleId="S1">
    <w:name w:val="S_Маркированный Знак Знак"/>
    <w:link w:val="S2"/>
    <w:locked/>
    <w:rsid w:val="00822A54"/>
    <w:rPr>
      <w:sz w:val="24"/>
      <w:szCs w:val="24"/>
    </w:rPr>
  </w:style>
  <w:style w:type="paragraph" w:customStyle="1" w:styleId="S2">
    <w:name w:val="S_Маркированный"/>
    <w:basedOn w:val="afff"/>
    <w:link w:val="S1"/>
    <w:rsid w:val="00822A54"/>
    <w:rPr>
      <w:rFonts w:asciiTheme="minorHAnsi" w:eastAsiaTheme="minorHAnsi" w:hAnsiTheme="minorHAnsi" w:cstheme="minorBidi"/>
      <w:lang w:eastAsia="en-US"/>
    </w:rPr>
  </w:style>
  <w:style w:type="paragraph" w:customStyle="1" w:styleId="S10">
    <w:name w:val="S_Заголовок 1"/>
    <w:basedOn w:val="a"/>
    <w:rsid w:val="00822A54"/>
    <w:pPr>
      <w:tabs>
        <w:tab w:val="num" w:pos="360"/>
      </w:tabs>
      <w:ind w:left="360" w:hanging="360"/>
      <w:jc w:val="center"/>
    </w:pPr>
    <w:rPr>
      <w:b/>
      <w:caps/>
      <w:color w:val="auto"/>
    </w:rPr>
  </w:style>
  <w:style w:type="paragraph" w:customStyle="1" w:styleId="S20">
    <w:name w:val="S_Заголовок 2"/>
    <w:basedOn w:val="2"/>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locked/>
    <w:rsid w:val="00822A54"/>
    <w:rPr>
      <w:sz w:val="24"/>
      <w:szCs w:val="24"/>
      <w:u w:val="single"/>
    </w:rPr>
  </w:style>
  <w:style w:type="paragraph" w:customStyle="1" w:styleId="S30">
    <w:name w:val="S_Заголовок 3"/>
    <w:basedOn w:val="3"/>
    <w:link w:val="S3"/>
    <w:rsid w:val="00822A54"/>
    <w:pPr>
      <w:keepNext w:val="0"/>
      <w:widowControl/>
      <w:tabs>
        <w:tab w:val="num" w:pos="1440"/>
      </w:tabs>
      <w:ind w:left="1440" w:hanging="720"/>
    </w:pPr>
    <w:rPr>
      <w:rFonts w:asciiTheme="minorHAnsi" w:eastAsiaTheme="minorHAnsi" w:hAnsiTheme="minorHAnsi" w:cstheme="minorBidi"/>
      <w:color w:val="auto"/>
      <w:sz w:val="24"/>
      <w:szCs w:val="24"/>
      <w:u w:val="single"/>
      <w:lang w:eastAsia="en-US"/>
    </w:rPr>
  </w:style>
  <w:style w:type="paragraph" w:customStyle="1" w:styleId="S4">
    <w:name w:val="S_Заголовок 4"/>
    <w:basedOn w:val="4"/>
    <w:link w:val="S40"/>
    <w:rsid w:val="00822A54"/>
    <w:pPr>
      <w:keepNext w:val="0"/>
      <w:widowControl/>
      <w:tabs>
        <w:tab w:val="num" w:pos="1800"/>
      </w:tabs>
      <w:ind w:left="1800" w:hanging="720"/>
    </w:pPr>
    <w:rPr>
      <w:b w:val="0"/>
      <w:i/>
      <w:color w:val="auto"/>
      <w:sz w:val="24"/>
      <w:szCs w:val="24"/>
      <w:lang w:val="x-none" w:eastAsia="x-none"/>
    </w:rPr>
  </w:style>
  <w:style w:type="character" w:customStyle="1" w:styleId="S40">
    <w:name w:val="S_Заголовок 4 Знак"/>
    <w:link w:val="S4"/>
    <w:locked/>
    <w:rsid w:val="00822A54"/>
    <w:rPr>
      <w:rFonts w:ascii="Times New Roman" w:eastAsia="Times New Roman" w:hAnsi="Times New Roman" w:cs="Times New Roman"/>
      <w:i/>
      <w:sz w:val="24"/>
      <w:szCs w:val="24"/>
      <w:lang w:val="x-none" w:eastAsia="x-none"/>
    </w:rPr>
  </w:style>
  <w:style w:type="character" w:customStyle="1" w:styleId="41">
    <w:name w:val="Знак Знак4"/>
    <w:locked/>
    <w:rsid w:val="00822A54"/>
    <w:rPr>
      <w:sz w:val="28"/>
      <w:szCs w:val="24"/>
      <w:lang w:val="ru-RU" w:eastAsia="ru-RU" w:bidi="ar-SA"/>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aliases w:val="Заголовок 3 Знак1"/>
    <w:locked/>
    <w:rsid w:val="00822A54"/>
    <w:rPr>
      <w:sz w:val="28"/>
      <w:szCs w:val="24"/>
      <w:lang w:val="ru-RU" w:eastAsia="ru-RU" w:bidi="ar-SA"/>
    </w:rPr>
  </w:style>
  <w:style w:type="paragraph" w:customStyle="1" w:styleId="afff5">
    <w:name w:val="Знак Знак Знак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cs="Times New Roman"/>
      <w:sz w:val="18"/>
      <w:szCs w:val="18"/>
    </w:rPr>
  </w:style>
  <w:style w:type="character" w:customStyle="1" w:styleId="FontStyle14">
    <w:name w:val="Font Style14"/>
    <w:uiPriority w:val="99"/>
    <w:rsid w:val="00822A54"/>
    <w:rPr>
      <w:rFonts w:ascii="Times New Roman" w:hAnsi="Times New Roman" w:cs="Times New Roman"/>
      <w:sz w:val="18"/>
      <w:szCs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rsid w:val="00822A54"/>
    <w:pPr>
      <w:jc w:val="center"/>
    </w:pPr>
    <w:rPr>
      <w:rFonts w:ascii="Lucida Sans Unicode" w:hAnsi="Lucida Sans Unicode" w:cs="Lucida Sans Unicode"/>
      <w:color w:val="auto"/>
      <w:sz w:val="20"/>
      <w:szCs w:val="20"/>
    </w:rPr>
  </w:style>
  <w:style w:type="character" w:customStyle="1" w:styleId="CharStyle15">
    <w:name w:val="CharStyle15"/>
    <w:rsid w:val="00822A54"/>
    <w:rPr>
      <w:rFonts w:ascii="Lucida Sans Unicode" w:eastAsia="Times New Roman" w:hAnsi="Lucida Sans Unicode" w:cs="Lucida Sans Unicode"/>
      <w:sz w:val="12"/>
      <w:szCs w:val="12"/>
    </w:rPr>
  </w:style>
  <w:style w:type="character" w:customStyle="1" w:styleId="CharStyle25">
    <w:name w:val="CharStyle25"/>
    <w:rsid w:val="00822A54"/>
    <w:rPr>
      <w:rFonts w:ascii="Lucida Sans Unicode" w:eastAsia="Times New Roman" w:hAnsi="Lucida Sans Unicode" w:cs="Lucida Sans Unicode"/>
      <w:spacing w:val="-10"/>
      <w:sz w:val="14"/>
      <w:szCs w:val="14"/>
    </w:rPr>
  </w:style>
  <w:style w:type="paragraph" w:customStyle="1" w:styleId="Style61">
    <w:name w:val="Style61"/>
    <w:basedOn w:val="a"/>
    <w:rsid w:val="00822A54"/>
    <w:pPr>
      <w:jc w:val="center"/>
    </w:pPr>
    <w:rPr>
      <w:rFonts w:ascii="Lucida Sans Unicode" w:hAnsi="Lucida Sans Unicode" w:cs="Lucida Sans Unicode"/>
      <w:color w:val="auto"/>
      <w:sz w:val="20"/>
      <w:szCs w:val="20"/>
    </w:rPr>
  </w:style>
  <w:style w:type="paragraph" w:customStyle="1" w:styleId="Style469">
    <w:name w:val="Style469"/>
    <w:basedOn w:val="a"/>
    <w:rsid w:val="00822A54"/>
    <w:rPr>
      <w:rFonts w:ascii="Lucida Sans Unicode" w:hAnsi="Lucida Sans Unicode" w:cs="Lucida Sans Unicode"/>
      <w:color w:val="auto"/>
      <w:sz w:val="20"/>
      <w:szCs w:val="20"/>
    </w:rPr>
  </w:style>
  <w:style w:type="character" w:customStyle="1" w:styleId="CharStyle0">
    <w:name w:val="CharStyle0"/>
    <w:rsid w:val="00822A54"/>
    <w:rPr>
      <w:rFonts w:ascii="Trebuchet MS" w:eastAsia="Times New Roman" w:hAnsi="Trebuchet MS" w:cs="Trebuchet MS"/>
      <w:i/>
      <w:iCs/>
      <w:sz w:val="14"/>
      <w:szCs w:val="14"/>
    </w:rPr>
  </w:style>
  <w:style w:type="character" w:customStyle="1" w:styleId="CharStyle6">
    <w:name w:val="CharStyle6"/>
    <w:rsid w:val="00822A54"/>
    <w:rPr>
      <w:rFonts w:ascii="Lucida Sans Unicode" w:eastAsia="Times New Roman" w:hAnsi="Lucida Sans Unicode" w:cs="Lucida Sans Unicode"/>
      <w:b/>
      <w:bCs/>
      <w:sz w:val="12"/>
      <w:szCs w:val="12"/>
    </w:rPr>
  </w:style>
  <w:style w:type="character" w:customStyle="1" w:styleId="CharStyle106">
    <w:name w:val="CharStyle106"/>
    <w:rsid w:val="00822A54"/>
    <w:rPr>
      <w:rFonts w:ascii="Lucida Sans Unicode" w:eastAsia="Times New Roman" w:hAnsi="Lucida Sans Unicode" w:cs="Lucida Sans Unicode"/>
      <w:b/>
      <w:bCs/>
      <w:smallCaps/>
      <w:sz w:val="18"/>
      <w:szCs w:val="18"/>
    </w:rPr>
  </w:style>
  <w:style w:type="paragraph" w:customStyle="1" w:styleId="afff6">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7">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basedOn w:val="a0"/>
    <w:rsid w:val="00822A54"/>
  </w:style>
  <w:style w:type="paragraph" w:customStyle="1" w:styleId="afff9">
    <w:name w:val="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rsid w:val="00822A54"/>
    <w:pPr>
      <w:autoSpaceDE w:val="0"/>
      <w:autoSpaceDN w:val="0"/>
      <w:adjustRightInd w:val="0"/>
      <w:spacing w:after="0" w:line="240" w:lineRule="auto"/>
    </w:pPr>
    <w:rPr>
      <w:rFonts w:ascii="Arial" w:eastAsia="Times New Roman" w:hAnsi="Arial" w:cs="Times New Roman"/>
      <w:sz w:val="24"/>
      <w:szCs w:val="20"/>
      <w:lang w:eastAsia="ru-RU"/>
    </w:rPr>
  </w:style>
  <w:style w:type="numbering" w:customStyle="1" w:styleId="110">
    <w:name w:val="Нет списка11"/>
    <w:next w:val="a2"/>
    <w:semiHidden/>
    <w:rsid w:val="00822A54"/>
  </w:style>
  <w:style w:type="paragraph" w:customStyle="1" w:styleId="font0">
    <w:name w:val="font0"/>
    <w:basedOn w:val="a"/>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rsid w:val="00822A54"/>
    <w:pPr>
      <w:spacing w:before="100" w:beforeAutospacing="1" w:after="100" w:afterAutospacing="1"/>
    </w:pPr>
    <w:rPr>
      <w:color w:val="auto"/>
      <w:sz w:val="16"/>
      <w:szCs w:val="16"/>
    </w:rPr>
  </w:style>
  <w:style w:type="paragraph" w:customStyle="1" w:styleId="xl171">
    <w:name w:val="xl171"/>
    <w:basedOn w:val="a"/>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rsid w:val="00822A54"/>
    <w:pPr>
      <w:spacing w:before="100" w:beforeAutospacing="1" w:after="100" w:afterAutospacing="1"/>
    </w:pPr>
    <w:rPr>
      <w:rFonts w:ascii="Arial CYR" w:hAnsi="Arial CYR" w:cs="Arial CYR"/>
      <w:color w:val="auto"/>
    </w:rPr>
  </w:style>
  <w:style w:type="paragraph" w:customStyle="1" w:styleId="xl173">
    <w:name w:val="xl173"/>
    <w:basedOn w:val="a"/>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rsid w:val="00822A54"/>
    <w:pPr>
      <w:spacing w:before="100" w:beforeAutospacing="1" w:after="100" w:afterAutospacing="1"/>
      <w:jc w:val="center"/>
    </w:pPr>
    <w:rPr>
      <w:color w:val="auto"/>
      <w:sz w:val="16"/>
      <w:szCs w:val="16"/>
    </w:rPr>
  </w:style>
  <w:style w:type="paragraph" w:customStyle="1" w:styleId="xl176">
    <w:name w:val="xl176"/>
    <w:basedOn w:val="a"/>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rsid w:val="00822A54"/>
    <w:pPr>
      <w:spacing w:before="100" w:beforeAutospacing="1" w:after="100" w:afterAutospacing="1"/>
    </w:pPr>
    <w:rPr>
      <w:color w:val="auto"/>
    </w:rPr>
  </w:style>
  <w:style w:type="paragraph" w:customStyle="1" w:styleId="xl178">
    <w:name w:val="xl178"/>
    <w:basedOn w:val="a"/>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rsid w:val="00822A54"/>
    <w:pPr>
      <w:pBdr>
        <w:top w:val="single" w:sz="8" w:space="0" w:color="auto"/>
      </w:pBdr>
      <w:spacing w:before="100" w:beforeAutospacing="1" w:after="100" w:afterAutospacing="1"/>
    </w:pPr>
    <w:rPr>
      <w:color w:val="auto"/>
    </w:rPr>
  </w:style>
  <w:style w:type="paragraph" w:customStyle="1" w:styleId="xl180">
    <w:name w:val="xl180"/>
    <w:basedOn w:val="a"/>
    <w:rsid w:val="00822A54"/>
    <w:pPr>
      <w:spacing w:before="100" w:beforeAutospacing="1" w:after="100" w:afterAutospacing="1"/>
    </w:pPr>
    <w:rPr>
      <w:color w:val="auto"/>
    </w:rPr>
  </w:style>
  <w:style w:type="paragraph" w:customStyle="1" w:styleId="xl181">
    <w:name w:val="xl181"/>
    <w:basedOn w:val="a"/>
    <w:rsid w:val="00822A54"/>
    <w:pPr>
      <w:spacing w:before="100" w:beforeAutospacing="1" w:after="100" w:afterAutospacing="1"/>
    </w:pPr>
    <w:rPr>
      <w:color w:val="auto"/>
    </w:rPr>
  </w:style>
  <w:style w:type="paragraph" w:customStyle="1" w:styleId="xl182">
    <w:name w:val="xl182"/>
    <w:basedOn w:val="a"/>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rsid w:val="00822A54"/>
    <w:pPr>
      <w:pBdr>
        <w:bottom w:val="single" w:sz="4" w:space="0" w:color="auto"/>
      </w:pBdr>
      <w:spacing w:before="100" w:beforeAutospacing="1" w:after="100" w:afterAutospacing="1"/>
    </w:pPr>
    <w:rPr>
      <w:color w:val="auto"/>
    </w:rPr>
  </w:style>
  <w:style w:type="paragraph" w:customStyle="1" w:styleId="xl184">
    <w:name w:val="xl184"/>
    <w:basedOn w:val="a"/>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rsid w:val="00822A54"/>
    <w:pPr>
      <w:spacing w:before="100" w:beforeAutospacing="1" w:after="100" w:afterAutospacing="1"/>
      <w:jc w:val="center"/>
    </w:pPr>
    <w:rPr>
      <w:color w:val="auto"/>
    </w:rPr>
  </w:style>
  <w:style w:type="paragraph" w:customStyle="1" w:styleId="xl186">
    <w:name w:val="xl186"/>
    <w:basedOn w:val="a"/>
    <w:rsid w:val="00822A54"/>
    <w:pPr>
      <w:pBdr>
        <w:right w:val="single" w:sz="4" w:space="0" w:color="auto"/>
      </w:pBdr>
      <w:spacing w:before="100" w:beforeAutospacing="1" w:after="100" w:afterAutospacing="1"/>
      <w:jc w:val="center"/>
    </w:pPr>
    <w:rPr>
      <w:color w:val="auto"/>
    </w:rPr>
  </w:style>
  <w:style w:type="numbering" w:customStyle="1" w:styleId="2c">
    <w:name w:val="Нет списка2"/>
    <w:next w:val="a2"/>
    <w:semiHidden/>
    <w:unhideWhenUsed/>
    <w:rsid w:val="00822A54"/>
  </w:style>
  <w:style w:type="numbering" w:customStyle="1" w:styleId="39">
    <w:name w:val="Нет списка3"/>
    <w:next w:val="a2"/>
    <w:uiPriority w:val="99"/>
    <w:semiHidden/>
    <w:unhideWhenUsed/>
    <w:rsid w:val="00822A54"/>
  </w:style>
  <w:style w:type="numbering" w:customStyle="1" w:styleId="42">
    <w:name w:val="Нет списка4"/>
    <w:next w:val="a2"/>
    <w:uiPriority w:val="99"/>
    <w:semiHidden/>
    <w:unhideWhenUsed/>
    <w:rsid w:val="00822A54"/>
  </w:style>
  <w:style w:type="numbering" w:customStyle="1" w:styleId="53">
    <w:name w:val="Нет списка5"/>
    <w:next w:val="a2"/>
    <w:uiPriority w:val="99"/>
    <w:semiHidden/>
    <w:unhideWhenUsed/>
    <w:rsid w:val="00822A54"/>
  </w:style>
  <w:style w:type="numbering" w:customStyle="1" w:styleId="61">
    <w:name w:val="Нет списка6"/>
    <w:next w:val="a2"/>
    <w:uiPriority w:val="99"/>
    <w:semiHidden/>
    <w:unhideWhenUsed/>
    <w:rsid w:val="00822A54"/>
  </w:style>
  <w:style w:type="paragraph" w:customStyle="1" w:styleId="xl187">
    <w:name w:val="xl187"/>
    <w:basedOn w:val="a"/>
    <w:rsid w:val="00822A54"/>
    <w:pPr>
      <w:spacing w:before="100" w:beforeAutospacing="1" w:after="100" w:afterAutospacing="1"/>
      <w:jc w:val="center"/>
    </w:pPr>
    <w:rPr>
      <w:b/>
      <w:bCs/>
      <w:color w:val="auto"/>
    </w:rPr>
  </w:style>
  <w:style w:type="paragraph" w:customStyle="1" w:styleId="xl188">
    <w:name w:val="xl188"/>
    <w:basedOn w:val="a"/>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rsid w:val="00822A54"/>
    <w:pPr>
      <w:spacing w:before="100" w:beforeAutospacing="1" w:after="100" w:afterAutospacing="1"/>
      <w:jc w:val="right"/>
    </w:pPr>
    <w:rPr>
      <w:color w:val="auto"/>
    </w:rPr>
  </w:style>
  <w:style w:type="paragraph" w:customStyle="1" w:styleId="1f1">
    <w:name w:val="Текст1"/>
    <w:basedOn w:val="a"/>
    <w:rsid w:val="00822A54"/>
    <w:pPr>
      <w:overflowPunct w:val="0"/>
      <w:autoSpaceDE w:val="0"/>
      <w:autoSpaceDN w:val="0"/>
      <w:adjustRightInd w:val="0"/>
    </w:pPr>
    <w:rPr>
      <w:rFonts w:ascii="Courier New" w:hAnsi="Courier New"/>
      <w:color w:val="auto"/>
      <w:sz w:val="20"/>
      <w:szCs w:val="20"/>
    </w:rPr>
  </w:style>
  <w:style w:type="character" w:styleId="afffa">
    <w:name w:val="line number"/>
    <w:rsid w:val="00822A54"/>
  </w:style>
  <w:style w:type="paragraph" w:customStyle="1" w:styleId="WW-2">
    <w:name w:val="WW-Основной текст с отступом 2"/>
    <w:basedOn w:val="a"/>
    <w:rsid w:val="00822A54"/>
    <w:pPr>
      <w:ind w:firstLine="720"/>
      <w:jc w:val="both"/>
    </w:pPr>
    <w:rPr>
      <w:color w:val="auto"/>
      <w:sz w:val="28"/>
      <w:szCs w:val="40"/>
      <w:lang w:eastAsia="ar-SA"/>
    </w:rPr>
  </w:style>
  <w:style w:type="paragraph" w:styleId="afffb">
    <w:name w:val="Subtitle"/>
    <w:basedOn w:val="a"/>
    <w:link w:val="afffc"/>
    <w:qFormat/>
    <w:rsid w:val="00822A54"/>
    <w:pPr>
      <w:spacing w:after="60"/>
      <w:jc w:val="center"/>
      <w:outlineLvl w:val="1"/>
    </w:pPr>
    <w:rPr>
      <w:rFonts w:ascii="Arial" w:hAnsi="Arial"/>
      <w:color w:val="auto"/>
      <w:lang w:val="x-none" w:eastAsia="ar-SA"/>
    </w:rPr>
  </w:style>
  <w:style w:type="character" w:customStyle="1" w:styleId="afffc">
    <w:name w:val="Подзаголовок Знак"/>
    <w:basedOn w:val="a0"/>
    <w:link w:val="afffb"/>
    <w:rsid w:val="00822A54"/>
    <w:rPr>
      <w:rFonts w:ascii="Arial" w:eastAsia="Times New Roman" w:hAnsi="Arial" w:cs="Times New Roman"/>
      <w:sz w:val="24"/>
      <w:szCs w:val="24"/>
      <w:lang w:val="x-none" w:eastAsia="ar-SA"/>
    </w:rPr>
  </w:style>
  <w:style w:type="paragraph" w:customStyle="1" w:styleId="WW-20">
    <w:name w:val="WW-Основной текст 2"/>
    <w:basedOn w:val="a"/>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rsid w:val="00822A54"/>
    <w:pPr>
      <w:autoSpaceDE w:val="0"/>
      <w:spacing w:before="120" w:after="120" w:line="288" w:lineRule="auto"/>
      <w:ind w:firstLine="720"/>
      <w:jc w:val="both"/>
    </w:pPr>
    <w:rPr>
      <w:color w:val="auto"/>
      <w:lang w:eastAsia="ar-SA"/>
    </w:rPr>
  </w:style>
  <w:style w:type="paragraph" w:customStyle="1" w:styleId="WW-">
    <w:name w:val="WW-Обычный (веб)"/>
    <w:basedOn w:val="a"/>
    <w:rsid w:val="00822A54"/>
    <w:pPr>
      <w:spacing w:before="280" w:after="280"/>
    </w:pPr>
    <w:rPr>
      <w:color w:val="auto"/>
      <w:lang w:eastAsia="ar-SA"/>
    </w:rPr>
  </w:style>
  <w:style w:type="paragraph" w:customStyle="1" w:styleId="WW-1">
    <w:name w:val="WW-Обычный (веб)1"/>
    <w:basedOn w:val="a"/>
    <w:rsid w:val="00822A54"/>
    <w:pPr>
      <w:spacing w:before="280" w:after="280"/>
    </w:pPr>
    <w:rPr>
      <w:color w:val="auto"/>
      <w:lang w:eastAsia="ar-SA"/>
    </w:rPr>
  </w:style>
  <w:style w:type="paragraph" w:customStyle="1" w:styleId="1f2">
    <w:name w:val="Абзац списка1"/>
    <w:basedOn w:val="a"/>
    <w:qFormat/>
    <w:rsid w:val="00822A54"/>
    <w:pPr>
      <w:ind w:left="720"/>
      <w:contextualSpacing/>
    </w:pPr>
    <w:rPr>
      <w:color w:val="auto"/>
    </w:rPr>
  </w:style>
  <w:style w:type="paragraph" w:styleId="3a">
    <w:name w:val="toc 3"/>
    <w:basedOn w:val="a"/>
    <w:next w:val="a"/>
    <w:autoRedefine/>
    <w:uiPriority w:val="39"/>
    <w:unhideWhenUsed/>
    <w:rsid w:val="00822A54"/>
    <w:pPr>
      <w:ind w:left="480"/>
    </w:pPr>
  </w:style>
  <w:style w:type="character" w:customStyle="1" w:styleId="1f3">
    <w:name w:val="Основной текст с отступом Знак1"/>
    <w:aliases w:val="Основной текст 1 Знак,Нумерованный список !! Знак,Надин стиль Знак"/>
    <w:semiHidden/>
    <w:rsid w:val="00822A54"/>
    <w:rPr>
      <w:color w:val="000000"/>
      <w:sz w:val="24"/>
      <w:szCs w:val="24"/>
    </w:rPr>
  </w:style>
  <w:style w:type="character" w:customStyle="1" w:styleId="3b">
    <w:name w:val="Знак Знак3"/>
    <w:rsid w:val="00822A54"/>
    <w:rPr>
      <w:sz w:val="16"/>
      <w:szCs w:val="16"/>
      <w:lang w:val="ru-RU" w:eastAsia="ru-RU" w:bidi="ar-SA"/>
    </w:rPr>
  </w:style>
  <w:style w:type="character" w:customStyle="1" w:styleId="2d">
    <w:name w:val="Знак Знак2"/>
    <w:semiHidden/>
    <w:rsid w:val="00822A54"/>
  </w:style>
  <w:style w:type="character" w:customStyle="1" w:styleId="1f4">
    <w:name w:val="Знак Знак1"/>
    <w:rsid w:val="00822A54"/>
    <w:rPr>
      <w:sz w:val="24"/>
      <w:szCs w:val="24"/>
      <w:lang w:val="ru-RU" w:eastAsia="ru-RU" w:bidi="ar-SA"/>
    </w:rPr>
  </w:style>
  <w:style w:type="paragraph" w:styleId="HTML">
    <w:name w:val="HTML Preformatted"/>
    <w:basedOn w:val="a"/>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x-none" w:eastAsia="x-none"/>
    </w:rPr>
  </w:style>
  <w:style w:type="character" w:customStyle="1" w:styleId="HTML0">
    <w:name w:val="Стандартный HTML Знак"/>
    <w:basedOn w:val="a0"/>
    <w:link w:val="HTML"/>
    <w:rsid w:val="00822A54"/>
    <w:rPr>
      <w:rFonts w:ascii="Courier New" w:eastAsia="Times New Roman" w:hAnsi="Courier New" w:cs="Times New Roman"/>
      <w:sz w:val="20"/>
      <w:szCs w:val="20"/>
      <w:lang w:val="x-none" w:eastAsia="x-none"/>
    </w:rPr>
  </w:style>
  <w:style w:type="character" w:customStyle="1" w:styleId="FontStyle17">
    <w:name w:val="Font Style17"/>
    <w:rsid w:val="00822A54"/>
    <w:rPr>
      <w:rFonts w:ascii="Times New Roman" w:hAnsi="Times New Roman" w:cs="Times New Roman"/>
      <w:sz w:val="26"/>
      <w:szCs w:val="26"/>
    </w:rPr>
  </w:style>
  <w:style w:type="paragraph" w:customStyle="1" w:styleId="Style5">
    <w:name w:val="Style5"/>
    <w:basedOn w:val="a"/>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rsid w:val="00822A54"/>
    <w:pPr>
      <w:widowControl w:val="0"/>
      <w:autoSpaceDE w:val="0"/>
      <w:autoSpaceDN w:val="0"/>
      <w:adjustRightInd w:val="0"/>
      <w:spacing w:line="317" w:lineRule="exact"/>
      <w:jc w:val="both"/>
    </w:pPr>
    <w:rPr>
      <w:color w:val="auto"/>
    </w:rPr>
  </w:style>
  <w:style w:type="paragraph" w:customStyle="1" w:styleId="Style12">
    <w:name w:val="Style12"/>
    <w:basedOn w:val="a"/>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cs="Times New Roman"/>
      <w:b/>
      <w:bCs/>
      <w:sz w:val="26"/>
      <w:szCs w:val="26"/>
    </w:rPr>
  </w:style>
  <w:style w:type="paragraph" w:customStyle="1" w:styleId="Style10">
    <w:name w:val="Style10"/>
    <w:basedOn w:val="a"/>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cs="Times New Roman"/>
      <w:i/>
      <w:iCs/>
      <w:sz w:val="26"/>
      <w:szCs w:val="26"/>
    </w:rPr>
  </w:style>
  <w:style w:type="paragraph" w:customStyle="1" w:styleId="Style9">
    <w:name w:val="Style9"/>
    <w:basedOn w:val="a"/>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
    <w:rsid w:val="00822A54"/>
    <w:pPr>
      <w:shd w:val="clear" w:color="auto" w:fill="FFFFFF"/>
      <w:spacing w:after="2220" w:line="326" w:lineRule="exact"/>
      <w:ind w:hanging="380"/>
      <w:jc w:val="right"/>
    </w:pPr>
    <w:rPr>
      <w:color w:val="auto"/>
      <w:sz w:val="25"/>
      <w:szCs w:val="25"/>
    </w:rPr>
  </w:style>
  <w:style w:type="paragraph" w:customStyle="1" w:styleId="afffd">
    <w:name w:val="Стиль"/>
    <w:basedOn w:val="a"/>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basedOn w:val="a0"/>
    <w:rsid w:val="00822A54"/>
  </w:style>
  <w:style w:type="paragraph" w:customStyle="1" w:styleId="1f5">
    <w:name w:val="Знак Знак Знак1 Знак Знак Знак"/>
    <w:basedOn w:val="a"/>
    <w:rsid w:val="00822A54"/>
    <w:pPr>
      <w:spacing w:after="160" w:line="240" w:lineRule="exact"/>
    </w:pPr>
    <w:rPr>
      <w:rFonts w:ascii="Verdana" w:hAnsi="Verdana"/>
      <w:color w:val="auto"/>
      <w:sz w:val="20"/>
      <w:szCs w:val="20"/>
      <w:lang w:val="en-US" w:eastAsia="en-US"/>
    </w:rPr>
  </w:style>
  <w:style w:type="paragraph" w:styleId="afffe">
    <w:name w:val="endnote text"/>
    <w:basedOn w:val="a"/>
    <w:link w:val="affff"/>
    <w:rsid w:val="00822A54"/>
    <w:rPr>
      <w:color w:val="auto"/>
      <w:sz w:val="20"/>
      <w:szCs w:val="20"/>
      <w:lang w:val="x-none" w:eastAsia="x-none"/>
    </w:rPr>
  </w:style>
  <w:style w:type="character" w:customStyle="1" w:styleId="affff">
    <w:name w:val="Текст концевой сноски Знак"/>
    <w:basedOn w:val="a0"/>
    <w:link w:val="afffe"/>
    <w:rsid w:val="00822A54"/>
    <w:rPr>
      <w:rFonts w:ascii="Times New Roman" w:eastAsia="Times New Roman" w:hAnsi="Times New Roman" w:cs="Times New Roman"/>
      <w:sz w:val="20"/>
      <w:szCs w:val="20"/>
      <w:lang w:val="x-none" w:eastAsia="x-none"/>
    </w:rPr>
  </w:style>
  <w:style w:type="character" w:styleId="affff0">
    <w:name w:val="endnote reference"/>
    <w:rsid w:val="00822A54"/>
    <w:rPr>
      <w:vertAlign w:val="superscript"/>
    </w:rPr>
  </w:style>
  <w:style w:type="paragraph" w:customStyle="1" w:styleId="Style13">
    <w:name w:val="Style13"/>
    <w:basedOn w:val="a"/>
    <w:rsid w:val="00822A54"/>
    <w:pPr>
      <w:widowControl w:val="0"/>
      <w:autoSpaceDE w:val="0"/>
      <w:autoSpaceDN w:val="0"/>
      <w:adjustRightInd w:val="0"/>
      <w:spacing w:line="316" w:lineRule="exact"/>
      <w:ind w:firstLine="533"/>
    </w:pPr>
    <w:rPr>
      <w:color w:val="auto"/>
    </w:rPr>
  </w:style>
  <w:style w:type="paragraph" w:customStyle="1" w:styleId="punct">
    <w:name w:val="punct"/>
    <w:basedOn w:val="a"/>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rsid w:val="00822A54"/>
    <w:pPr>
      <w:widowControl w:val="0"/>
      <w:spacing w:before="120" w:after="120"/>
      <w:ind w:firstLine="720"/>
      <w:jc w:val="both"/>
    </w:pPr>
    <w:rPr>
      <w:color w:val="auto"/>
      <w:sz w:val="28"/>
      <w:szCs w:val="28"/>
    </w:rPr>
  </w:style>
  <w:style w:type="paragraph" w:customStyle="1" w:styleId="1f6">
    <w:name w:val="Ñòèëü1"/>
    <w:basedOn w:val="a"/>
    <w:rsid w:val="00822A54"/>
    <w:pPr>
      <w:ind w:firstLine="720"/>
      <w:jc w:val="both"/>
    </w:pPr>
    <w:rPr>
      <w:rFonts w:ascii="Calibri" w:hAnsi="Calibri" w:cs="Calibri"/>
      <w:color w:val="auto"/>
      <w:sz w:val="28"/>
      <w:szCs w:val="28"/>
    </w:rPr>
  </w:style>
  <w:style w:type="paragraph" w:customStyle="1" w:styleId="214">
    <w:name w:val="Основной текст с отступом 21"/>
    <w:basedOn w:val="a"/>
    <w:rsid w:val="00822A54"/>
    <w:pPr>
      <w:spacing w:after="120" w:line="480" w:lineRule="auto"/>
      <w:ind w:left="283"/>
    </w:pPr>
    <w:rPr>
      <w:rFonts w:cs="Calibri"/>
      <w:color w:val="auto"/>
      <w:lang w:eastAsia="ar-SA"/>
    </w:rPr>
  </w:style>
  <w:style w:type="character" w:customStyle="1" w:styleId="WW8Num1z0">
    <w:name w:val="WW8Num1z0"/>
    <w:rsid w:val="00822A54"/>
    <w:rPr>
      <w:rFonts w:cs="Times New Roman"/>
    </w:rPr>
  </w:style>
  <w:style w:type="character" w:customStyle="1" w:styleId="WW8Num1z2">
    <w:name w:val="WW8Num1z2"/>
    <w:rsid w:val="00822A54"/>
    <w:rPr>
      <w:rFonts w:ascii="Symbol" w:hAnsi="Symbol"/>
    </w:rPr>
  </w:style>
  <w:style w:type="character" w:customStyle="1" w:styleId="WW8Num2z0">
    <w:name w:val="WW8Num2z0"/>
    <w:rsid w:val="00822A54"/>
    <w:rPr>
      <w:rFonts w:cs="Times New Roman"/>
    </w:rPr>
  </w:style>
  <w:style w:type="character" w:customStyle="1" w:styleId="WW8Num3z0">
    <w:name w:val="WW8Num3z0"/>
    <w:rsid w:val="00822A54"/>
    <w:rPr>
      <w:rFonts w:cs="Times New Roman"/>
    </w:rPr>
  </w:style>
  <w:style w:type="character" w:customStyle="1" w:styleId="Heading1Char">
    <w:name w:val="Heading 1 Char"/>
    <w:rsid w:val="00822A54"/>
    <w:rPr>
      <w:rFonts w:ascii="Arial" w:hAnsi="Arial" w:cs="Times New Roman"/>
      <w:b/>
      <w:kern w:val="1"/>
      <w:sz w:val="20"/>
      <w:szCs w:val="20"/>
      <w:lang w:val="x-none"/>
    </w:rPr>
  </w:style>
  <w:style w:type="character" w:customStyle="1" w:styleId="Heading2Char">
    <w:name w:val="Heading 2 Char"/>
    <w:rsid w:val="00822A54"/>
    <w:rPr>
      <w:rFonts w:ascii="Arial" w:hAnsi="Arial" w:cs="Arial"/>
      <w:b/>
      <w:bCs/>
      <w:i/>
      <w:iCs/>
      <w:sz w:val="28"/>
      <w:szCs w:val="28"/>
      <w:lang w:val="x-none"/>
    </w:rPr>
  </w:style>
  <w:style w:type="character" w:customStyle="1" w:styleId="BodyTextIndentChar">
    <w:name w:val="Body Text Indent Char"/>
    <w:rsid w:val="00822A54"/>
    <w:rPr>
      <w:rFonts w:ascii="Times New Roman" w:hAnsi="Times New Roman" w:cs="Times New Roman"/>
      <w:sz w:val="24"/>
      <w:szCs w:val="24"/>
      <w:lang w:val="x-none"/>
    </w:rPr>
  </w:style>
  <w:style w:type="character" w:customStyle="1" w:styleId="PlainTextChar">
    <w:name w:val="Plain Text Char"/>
    <w:rsid w:val="00822A54"/>
    <w:rPr>
      <w:rFonts w:ascii="Courier New" w:hAnsi="Courier New" w:cs="Times New Roman"/>
      <w:sz w:val="20"/>
      <w:szCs w:val="20"/>
      <w:lang w:val="x-none"/>
    </w:rPr>
  </w:style>
  <w:style w:type="character" w:customStyle="1" w:styleId="BodyTextIndent2Char">
    <w:name w:val="Body Text Indent 2 Char"/>
    <w:rsid w:val="00822A54"/>
    <w:rPr>
      <w:rFonts w:ascii="Times New Roman" w:hAnsi="Times New Roman" w:cs="Times New Roman"/>
      <w:sz w:val="24"/>
      <w:szCs w:val="24"/>
      <w:lang w:val="x-none"/>
    </w:rPr>
  </w:style>
  <w:style w:type="character" w:customStyle="1" w:styleId="FooterChar">
    <w:name w:val="Footer Char"/>
    <w:rsid w:val="00822A54"/>
    <w:rPr>
      <w:rFonts w:ascii="Times New Roman" w:hAnsi="Times New Roman" w:cs="Times New Roman"/>
      <w:sz w:val="20"/>
      <w:szCs w:val="20"/>
      <w:lang w:val="x-none"/>
    </w:rPr>
  </w:style>
  <w:style w:type="character" w:customStyle="1" w:styleId="TitleChar">
    <w:name w:val="Title Char"/>
    <w:rsid w:val="00822A54"/>
    <w:rPr>
      <w:rFonts w:ascii="Times New Roman" w:hAnsi="Times New Roman" w:cs="Times New Roman"/>
      <w:b/>
      <w:bCs/>
      <w:sz w:val="24"/>
      <w:szCs w:val="24"/>
      <w:lang w:val="x-none"/>
    </w:rPr>
  </w:style>
  <w:style w:type="character" w:customStyle="1" w:styleId="BodyTextIndent3Char">
    <w:name w:val="Body Text Indent 3 Char"/>
    <w:rsid w:val="00822A54"/>
    <w:rPr>
      <w:rFonts w:ascii="Times New Roman" w:hAnsi="Times New Roman" w:cs="Times New Roman"/>
      <w:sz w:val="16"/>
      <w:szCs w:val="16"/>
      <w:lang w:val="x-none"/>
    </w:rPr>
  </w:style>
  <w:style w:type="character" w:customStyle="1" w:styleId="BalloonTextChar">
    <w:name w:val="Balloon Text Char"/>
    <w:rsid w:val="00822A54"/>
    <w:rPr>
      <w:rFonts w:ascii="Tahoma" w:hAnsi="Tahoma" w:cs="Tahoma"/>
      <w:sz w:val="16"/>
      <w:szCs w:val="16"/>
      <w:lang w:val="x-none"/>
    </w:rPr>
  </w:style>
  <w:style w:type="character" w:customStyle="1" w:styleId="BodyText3Char">
    <w:name w:val="Body Text 3 Char"/>
    <w:rsid w:val="00822A54"/>
    <w:rPr>
      <w:rFonts w:ascii="Times New Roman" w:hAnsi="Times New Roman" w:cs="Times New Roman"/>
      <w:sz w:val="16"/>
      <w:szCs w:val="16"/>
      <w:lang w:val="x-none"/>
    </w:rPr>
  </w:style>
  <w:style w:type="character" w:customStyle="1" w:styleId="FontStyle37">
    <w:name w:val="Font Style37"/>
    <w:rsid w:val="00822A54"/>
    <w:rPr>
      <w:rFonts w:ascii="Times New Roman" w:hAnsi="Times New Roman"/>
      <w:sz w:val="26"/>
    </w:rPr>
  </w:style>
  <w:style w:type="character" w:customStyle="1" w:styleId="FontStyle48">
    <w:name w:val="Font Style48"/>
    <w:rsid w:val="00822A54"/>
    <w:rPr>
      <w:rFonts w:ascii="Times New Roman" w:hAnsi="Times New Roman" w:cs="Times New Roman"/>
      <w:sz w:val="26"/>
      <w:szCs w:val="26"/>
    </w:rPr>
  </w:style>
  <w:style w:type="character" w:customStyle="1" w:styleId="BodyText2Char">
    <w:name w:val="Body Text 2 Char"/>
    <w:rsid w:val="00822A54"/>
    <w:rPr>
      <w:rFonts w:ascii="Times New Roman" w:hAnsi="Times New Roman" w:cs="Times New Roman"/>
      <w:sz w:val="24"/>
      <w:szCs w:val="24"/>
      <w:lang w:val="x-none"/>
    </w:rPr>
  </w:style>
  <w:style w:type="character" w:customStyle="1" w:styleId="HeaderChar">
    <w:name w:val="Header Char"/>
    <w:rsid w:val="00822A54"/>
    <w:rPr>
      <w:rFonts w:ascii="Times New Roman" w:hAnsi="Times New Roman" w:cs="Times New Roman"/>
      <w:sz w:val="24"/>
      <w:szCs w:val="24"/>
    </w:rPr>
  </w:style>
  <w:style w:type="character" w:customStyle="1" w:styleId="1f7">
    <w:name w:val="Основной текст1 Знак"/>
    <w:rsid w:val="00822A54"/>
    <w:rPr>
      <w:rFonts w:ascii="Times New Roman" w:hAnsi="Times New Roman" w:cs="Times New Roman"/>
      <w:spacing w:val="2"/>
      <w:sz w:val="24"/>
      <w:szCs w:val="24"/>
      <w:lang w:val="x-none"/>
    </w:rPr>
  </w:style>
  <w:style w:type="character" w:customStyle="1" w:styleId="62">
    <w:name w:val="Знак Знак6"/>
    <w:rsid w:val="00822A54"/>
    <w:rPr>
      <w:rFonts w:ascii="Times New Roman" w:hAnsi="Times New Roman" w:cs="Times New Roman"/>
      <w:sz w:val="24"/>
      <w:szCs w:val="24"/>
      <w:lang w:val="x-none"/>
    </w:rPr>
  </w:style>
  <w:style w:type="paragraph" w:customStyle="1" w:styleId="affff1">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8">
    <w:name w:val="Название1"/>
    <w:basedOn w:val="a"/>
    <w:rsid w:val="00822A54"/>
    <w:pPr>
      <w:suppressLineNumbers/>
      <w:spacing w:before="120" w:after="120"/>
    </w:pPr>
    <w:rPr>
      <w:rFonts w:ascii="Arial" w:hAnsi="Arial" w:cs="Mangal"/>
      <w:i/>
      <w:iCs/>
      <w:color w:val="auto"/>
      <w:sz w:val="20"/>
      <w:lang w:eastAsia="ar-SA"/>
    </w:rPr>
  </w:style>
  <w:style w:type="paragraph" w:customStyle="1" w:styleId="1f9">
    <w:name w:val="Указатель1"/>
    <w:basedOn w:val="a"/>
    <w:rsid w:val="00822A54"/>
    <w:pPr>
      <w:suppressLineNumbers/>
    </w:pPr>
    <w:rPr>
      <w:rFonts w:ascii="Arial" w:hAnsi="Arial" w:cs="Mangal"/>
      <w:color w:val="auto"/>
      <w:lang w:eastAsia="ar-SA"/>
    </w:rPr>
  </w:style>
  <w:style w:type="paragraph" w:customStyle="1" w:styleId="affff2">
    <w:name w:val="Прижатый влево"/>
    <w:basedOn w:val="a"/>
    <w:next w:val="a"/>
    <w:rsid w:val="00822A54"/>
    <w:pPr>
      <w:widowControl w:val="0"/>
      <w:autoSpaceDE w:val="0"/>
    </w:pPr>
    <w:rPr>
      <w:rFonts w:ascii="Arial" w:hAnsi="Arial" w:cs="Calibri"/>
      <w:color w:val="auto"/>
      <w:lang w:eastAsia="ar-SA"/>
    </w:rPr>
  </w:style>
  <w:style w:type="paragraph" w:customStyle="1" w:styleId="1fa">
    <w:name w:val="Текст1"/>
    <w:basedOn w:val="a"/>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rsid w:val="00822A54"/>
    <w:pPr>
      <w:spacing w:before="240" w:after="240" w:line="360" w:lineRule="auto"/>
      <w:ind w:firstLine="720"/>
      <w:jc w:val="both"/>
    </w:pPr>
    <w:rPr>
      <w:rFonts w:cs="Calibri"/>
      <w:color w:val="auto"/>
      <w:sz w:val="28"/>
      <w:szCs w:val="20"/>
      <w:lang w:eastAsia="ar-SA"/>
    </w:rPr>
  </w:style>
  <w:style w:type="paragraph" w:customStyle="1" w:styleId="affff3">
    <w:name w:val="Нумерованный абзац"/>
    <w:rsid w:val="00822A54"/>
    <w:pPr>
      <w:tabs>
        <w:tab w:val="left" w:pos="1134"/>
        <w:tab w:val="left" w:pos="1571"/>
      </w:tabs>
      <w:suppressAutoHyphens/>
      <w:spacing w:before="240" w:after="0" w:line="240" w:lineRule="auto"/>
      <w:ind w:left="1080" w:hanging="360"/>
      <w:jc w:val="both"/>
    </w:pPr>
    <w:rPr>
      <w:rFonts w:ascii="Times New Roman" w:eastAsia="Times New Roman" w:hAnsi="Times New Roman" w:cs="Calibri"/>
      <w:sz w:val="28"/>
      <w:szCs w:val="20"/>
      <w:lang w:eastAsia="ar-SA"/>
    </w:rPr>
  </w:style>
  <w:style w:type="paragraph" w:customStyle="1" w:styleId="affff4">
    <w:name w:val="Нормальный (таблица)"/>
    <w:basedOn w:val="a"/>
    <w:next w:val="a"/>
    <w:rsid w:val="00822A54"/>
    <w:pPr>
      <w:widowControl w:val="0"/>
      <w:autoSpaceDE w:val="0"/>
      <w:jc w:val="both"/>
    </w:pPr>
    <w:rPr>
      <w:rFonts w:ascii="Arial" w:hAnsi="Arial" w:cs="Arial"/>
      <w:color w:val="auto"/>
      <w:lang w:eastAsia="ar-SA"/>
    </w:rPr>
  </w:style>
  <w:style w:type="paragraph" w:customStyle="1" w:styleId="ListParagraph1">
    <w:name w:val="List Paragraph1"/>
    <w:basedOn w:val="a"/>
    <w:rsid w:val="00822A54"/>
    <w:pPr>
      <w:ind w:left="720"/>
    </w:pPr>
    <w:rPr>
      <w:rFonts w:cs="Calibri"/>
      <w:color w:val="auto"/>
      <w:lang w:eastAsia="ar-SA"/>
    </w:rPr>
  </w:style>
  <w:style w:type="paragraph" w:customStyle="1" w:styleId="affff5">
    <w:name w:val="Обычный (паспорт)"/>
    <w:basedOn w:val="a"/>
    <w:rsid w:val="00822A54"/>
    <w:rPr>
      <w:rFonts w:eastAsia="Calibri" w:cs="Calibri"/>
      <w:color w:val="auto"/>
      <w:sz w:val="28"/>
      <w:szCs w:val="28"/>
      <w:lang w:eastAsia="ar-SA"/>
    </w:rPr>
  </w:style>
  <w:style w:type="paragraph" w:customStyle="1" w:styleId="affff6">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7">
    <w:name w:val="Содержимое врезки"/>
    <w:basedOn w:val="ab"/>
    <w:rsid w:val="00822A54"/>
    <w:rPr>
      <w:rFonts w:cs="Calibri"/>
      <w:color w:val="auto"/>
      <w:spacing w:val="2"/>
      <w:sz w:val="28"/>
      <w:lang w:val="ru-RU" w:eastAsia="ar-SA"/>
    </w:rPr>
  </w:style>
  <w:style w:type="paragraph" w:customStyle="1" w:styleId="affff8">
    <w:name w:val="a"/>
    <w:basedOn w:val="a"/>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cs="Times New Roman"/>
      <w:sz w:val="26"/>
      <w:szCs w:val="26"/>
    </w:rPr>
  </w:style>
  <w:style w:type="paragraph" w:customStyle="1" w:styleId="zagl-2">
    <w:name w:val="zagl-2"/>
    <w:basedOn w:val="a"/>
    <w:rsid w:val="00822A54"/>
    <w:pPr>
      <w:spacing w:before="120" w:after="80"/>
      <w:ind w:firstLine="200"/>
    </w:pPr>
    <w:rPr>
      <w:rFonts w:ascii="Arial" w:hAnsi="Arial" w:cs="Arial"/>
      <w:b/>
      <w:bCs/>
      <w:color w:val="29211E"/>
      <w:sz w:val="18"/>
      <w:szCs w:val="18"/>
    </w:rPr>
  </w:style>
  <w:style w:type="paragraph" w:customStyle="1" w:styleId="zagl-1">
    <w:name w:val="zagl-1"/>
    <w:basedOn w:val="a"/>
    <w:rsid w:val="00822A54"/>
    <w:pPr>
      <w:spacing w:before="180" w:after="80"/>
      <w:ind w:firstLine="200"/>
    </w:pPr>
    <w:rPr>
      <w:rFonts w:ascii="Arial" w:hAnsi="Arial" w:cs="Arial"/>
      <w:b/>
      <w:bCs/>
      <w:caps/>
      <w:color w:val="29211E"/>
      <w:sz w:val="20"/>
      <w:szCs w:val="20"/>
    </w:rPr>
  </w:style>
  <w:style w:type="paragraph" w:styleId="affff9">
    <w:name w:val="TOC Heading"/>
    <w:basedOn w:val="1"/>
    <w:next w:val="a"/>
    <w:uiPriority w:val="39"/>
    <w:semiHidden/>
    <w:unhideWhenUsed/>
    <w:qFormat/>
    <w:rsid w:val="00822A54"/>
    <w:pPr>
      <w:keepLines/>
      <w:spacing w:before="480" w:line="276" w:lineRule="auto"/>
      <w:jc w:val="left"/>
      <w:outlineLvl w:val="9"/>
    </w:pPr>
    <w:rPr>
      <w:rFonts w:ascii="Cambria" w:hAnsi="Cambria"/>
      <w:bCs/>
      <w:color w:val="365F91"/>
      <w:szCs w:val="28"/>
      <w:lang w:eastAsia="en-US"/>
    </w:rPr>
  </w:style>
  <w:style w:type="character" w:customStyle="1" w:styleId="210">
    <w:name w:val="Основной текст 2 Знак1"/>
    <w:link w:val="21"/>
    <w:rsid w:val="00822A54"/>
    <w:rPr>
      <w:rFonts w:ascii="Times New Roman" w:eastAsia="Times New Roman" w:hAnsi="Times New Roman" w:cs="Times New Roman"/>
      <w:color w:val="000000"/>
      <w:sz w:val="28"/>
      <w:szCs w:val="24"/>
      <w:lang w:val="x-none" w:eastAsia="x-none"/>
    </w:rPr>
  </w:style>
  <w:style w:type="character" w:customStyle="1" w:styleId="310">
    <w:name w:val="Основной текст 3 Знак1"/>
    <w:link w:val="32"/>
    <w:rsid w:val="00822A54"/>
    <w:rPr>
      <w:rFonts w:ascii="Times New Roman" w:eastAsia="Times New Roman" w:hAnsi="Times New Roman" w:cs="Times New Roman"/>
      <w:color w:val="000000"/>
      <w:sz w:val="28"/>
      <w:szCs w:val="24"/>
      <w:shd w:val="clear" w:color="000000" w:fill="FFFFFF"/>
      <w:lang w:val="x-none" w:eastAsia="x-none"/>
    </w:rPr>
  </w:style>
  <w:style w:type="character" w:customStyle="1" w:styleId="affffa">
    <w:name w:val="Основной текст_"/>
    <w:link w:val="1fb"/>
    <w:locked/>
    <w:rsid w:val="00822A54"/>
    <w:rPr>
      <w:sz w:val="27"/>
      <w:szCs w:val="27"/>
      <w:shd w:val="clear" w:color="auto" w:fill="FFFFFF"/>
    </w:rPr>
  </w:style>
  <w:style w:type="paragraph" w:customStyle="1" w:styleId="1fb">
    <w:name w:val="Основной текст1"/>
    <w:basedOn w:val="a"/>
    <w:link w:val="affffa"/>
    <w:rsid w:val="00822A54"/>
    <w:pPr>
      <w:widowControl w:val="0"/>
      <w:shd w:val="clear" w:color="auto" w:fill="FFFFFF"/>
      <w:spacing w:line="0" w:lineRule="atLeast"/>
    </w:pPr>
    <w:rPr>
      <w:rFonts w:asciiTheme="minorHAnsi" w:eastAsiaTheme="minorHAnsi" w:hAnsiTheme="minorHAnsi" w:cstheme="minorBidi"/>
      <w:color w:val="auto"/>
      <w:sz w:val="27"/>
      <w:szCs w:val="27"/>
      <w:shd w:val="clear" w:color="auto" w:fill="FFFFFF"/>
      <w:lang w:eastAsia="en-US"/>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cs="Times New Roman"/>
      <w:sz w:val="18"/>
      <w:szCs w:val="18"/>
    </w:rPr>
  </w:style>
  <w:style w:type="character" w:customStyle="1" w:styleId="FontStyle21">
    <w:name w:val="Font Style21"/>
    <w:uiPriority w:val="99"/>
    <w:rsid w:val="00822A54"/>
    <w:rPr>
      <w:rFonts w:ascii="Times New Roman" w:hAnsi="Times New Roman" w:cs="Times New Roman"/>
      <w:b/>
      <w:bCs/>
      <w:sz w:val="26"/>
      <w:szCs w:val="26"/>
    </w:rPr>
  </w:style>
  <w:style w:type="character" w:customStyle="1" w:styleId="FontStyle22">
    <w:name w:val="Font Style22"/>
    <w:uiPriority w:val="99"/>
    <w:rsid w:val="00822A54"/>
    <w:rPr>
      <w:rFonts w:ascii="Times New Roman" w:hAnsi="Times New Roman" w:cs="Times New Roman"/>
      <w:sz w:val="26"/>
      <w:szCs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cs="Times New Roman"/>
      <w:sz w:val="26"/>
      <w:szCs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rsid w:val="00822A54"/>
    <w:pPr>
      <w:spacing w:before="100" w:beforeAutospacing="1" w:after="100" w:afterAutospacing="1"/>
    </w:pPr>
    <w:rPr>
      <w:color w:val="auto"/>
    </w:rPr>
  </w:style>
  <w:style w:type="paragraph" w:customStyle="1" w:styleId="1fd">
    <w:name w:val="Знак Знак Знак1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lang w:val="ru-RU" w:eastAsia="ru-RU"/>
    </w:rPr>
  </w:style>
  <w:style w:type="paragraph" w:customStyle="1" w:styleId="2e">
    <w:name w:val="заг2"/>
    <w:basedOn w:val="a"/>
    <w:link w:val="2f"/>
    <w:autoRedefine/>
    <w:rsid w:val="00822A54"/>
    <w:pPr>
      <w:keepNext/>
      <w:spacing w:before="120"/>
      <w:ind w:firstLine="709"/>
      <w:jc w:val="center"/>
    </w:pPr>
    <w:rPr>
      <w:i/>
      <w:color w:val="auto"/>
      <w:sz w:val="30"/>
      <w:szCs w:val="28"/>
    </w:rPr>
  </w:style>
  <w:style w:type="character" w:customStyle="1" w:styleId="2f">
    <w:name w:val="заг2 Знак"/>
    <w:link w:val="2e"/>
    <w:rsid w:val="00822A54"/>
    <w:rPr>
      <w:rFonts w:ascii="Times New Roman" w:eastAsia="Times New Roman" w:hAnsi="Times New Roman" w:cs="Times New Roman"/>
      <w:i/>
      <w:sz w:val="30"/>
      <w:szCs w:val="28"/>
      <w:lang w:eastAsia="ru-RU"/>
    </w:rPr>
  </w:style>
  <w:style w:type="paragraph" w:customStyle="1" w:styleId="3c">
    <w:name w:val="заг3"/>
    <w:basedOn w:val="a"/>
    <w:autoRedefine/>
    <w:rsid w:val="00822A54"/>
    <w:pPr>
      <w:jc w:val="center"/>
    </w:pPr>
    <w:rPr>
      <w:color w:val="auto"/>
      <w:szCs w:val="28"/>
    </w:rPr>
  </w:style>
  <w:style w:type="paragraph" w:customStyle="1" w:styleId="affffb">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rsid w:val="00822A54"/>
    <w:pPr>
      <w:jc w:val="both"/>
    </w:pPr>
    <w:rPr>
      <w:color w:val="000000"/>
      <w:sz w:val="28"/>
      <w:szCs w:val="28"/>
    </w:rPr>
  </w:style>
  <w:style w:type="paragraph" w:customStyle="1" w:styleId="222">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rsid w:val="00822A54"/>
    <w:pPr>
      <w:spacing w:before="100" w:beforeAutospacing="1" w:after="100" w:afterAutospacing="1"/>
    </w:pPr>
    <w:rPr>
      <w:color w:val="auto"/>
    </w:rPr>
  </w:style>
  <w:style w:type="paragraph" w:customStyle="1" w:styleId="formattext">
    <w:name w:val="formattext"/>
    <w:basedOn w:val="a"/>
    <w:rsid w:val="00822A54"/>
    <w:pPr>
      <w:spacing w:before="100" w:beforeAutospacing="1" w:after="100" w:afterAutospacing="1"/>
    </w:pPr>
    <w:rPr>
      <w:color w:val="auto"/>
    </w:rPr>
  </w:style>
  <w:style w:type="character" w:customStyle="1" w:styleId="apple-converted-space">
    <w:name w:val="apple-converted-space"/>
    <w:rsid w:val="00822A54"/>
  </w:style>
  <w:style w:type="character" w:customStyle="1" w:styleId="Normall0">
    <w:name w:val="Normal l Знак"/>
    <w:link w:val="Normall"/>
    <w:rsid w:val="00822A54"/>
    <w:rPr>
      <w:rFonts w:ascii="Times New Roman" w:eastAsia="Times New Roman" w:hAnsi="Times New Roman" w:cs="Times New Roman"/>
      <w:sz w:val="24"/>
      <w:szCs w:val="24"/>
      <w:lang w:eastAsia="ar-SA"/>
    </w:rPr>
  </w:style>
  <w:style w:type="paragraph" w:customStyle="1" w:styleId="223">
    <w:name w:val="Основной текст 22"/>
    <w:basedOn w:val="a"/>
    <w:rsid w:val="00822A54"/>
    <w:pPr>
      <w:jc w:val="both"/>
    </w:pPr>
    <w:rPr>
      <w:color w:val="auto"/>
      <w:sz w:val="28"/>
      <w:lang w:eastAsia="ar-SA"/>
    </w:rPr>
  </w:style>
  <w:style w:type="character" w:customStyle="1" w:styleId="highlight">
    <w:name w:val="highlight"/>
    <w:rsid w:val="00822A54"/>
  </w:style>
  <w:style w:type="character" w:customStyle="1" w:styleId="link">
    <w:name w:val="link"/>
    <w:rsid w:val="00822A54"/>
  </w:style>
  <w:style w:type="paragraph" w:customStyle="1" w:styleId="affffc">
    <w:name w:val="Знак Знак Знак Знак Знак Знак Знак Знак Знак Знак Знак"/>
    <w:basedOn w:val="a"/>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d">
    <w:name w:val="Рабочий"/>
    <w:basedOn w:val="a"/>
    <w:link w:val="affffe"/>
    <w:autoRedefine/>
    <w:rsid w:val="005E74E0"/>
    <w:pPr>
      <w:ind w:firstLine="709"/>
      <w:jc w:val="both"/>
    </w:pPr>
    <w:rPr>
      <w:color w:val="auto"/>
      <w:sz w:val="32"/>
      <w:szCs w:val="32"/>
    </w:rPr>
  </w:style>
  <w:style w:type="character" w:customStyle="1" w:styleId="affffe">
    <w:name w:val="Рабочий Знак"/>
    <w:link w:val="affffd"/>
    <w:locked/>
    <w:rsid w:val="005E74E0"/>
    <w:rPr>
      <w:rFonts w:ascii="Times New Roman" w:eastAsia="Times New Roman" w:hAnsi="Times New Roman" w:cs="Times New Roman"/>
      <w:sz w:val="32"/>
      <w:szCs w:val="32"/>
      <w:lang w:eastAsia="ru-RU"/>
    </w:rPr>
  </w:style>
  <w:style w:type="paragraph" w:customStyle="1" w:styleId="afffff">
    <w:name w:val="Мой стиль"/>
    <w:basedOn w:val="a"/>
    <w:link w:val="afffff0"/>
    <w:rsid w:val="005E74E0"/>
    <w:pPr>
      <w:adjustRightInd w:val="0"/>
      <w:spacing w:after="120"/>
      <w:ind w:firstLine="567"/>
      <w:jc w:val="both"/>
    </w:pPr>
    <w:rPr>
      <w:color w:val="auto"/>
    </w:rPr>
  </w:style>
  <w:style w:type="character" w:customStyle="1" w:styleId="afffff0">
    <w:name w:val="Мой стиль Знак"/>
    <w:link w:val="afffff"/>
    <w:locked/>
    <w:rsid w:val="005E74E0"/>
    <w:rPr>
      <w:rFonts w:ascii="Times New Roman" w:eastAsia="Times New Roman" w:hAnsi="Times New Roman" w:cs="Times New Roman"/>
      <w:sz w:val="24"/>
      <w:szCs w:val="24"/>
      <w:lang w:eastAsia="ru-RU"/>
    </w:rPr>
  </w:style>
  <w:style w:type="table" w:customStyle="1" w:styleId="1ff">
    <w:name w:val="Сетка таблицы1"/>
    <w:basedOn w:val="a1"/>
    <w:next w:val="af5"/>
    <w:rsid w:val="00E77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
    <w:rsid w:val="00E774BB"/>
    <w:pPr>
      <w:spacing w:after="120"/>
    </w:pPr>
    <w:rPr>
      <w:color w:val="auto"/>
    </w:rPr>
  </w:style>
  <w:style w:type="paragraph" w:customStyle="1" w:styleId="consnonformat0">
    <w:name w:val="consnonformat"/>
    <w:basedOn w:val="a"/>
    <w:rsid w:val="00E774BB"/>
    <w:pPr>
      <w:spacing w:before="100" w:beforeAutospacing="1" w:after="100" w:afterAutospacing="1"/>
      <w:jc w:val="both"/>
    </w:pPr>
    <w:rPr>
      <w:color w:val="auto"/>
    </w:rPr>
  </w:style>
  <w:style w:type="paragraph" w:customStyle="1" w:styleId="3d">
    <w:name w:val="Знак Знак3 Знак Знак"/>
    <w:basedOn w:val="a"/>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qFormat/>
    <w:rsid w:val="00E774BB"/>
    <w:pPr>
      <w:spacing w:after="120"/>
      <w:ind w:firstLine="709"/>
      <w:jc w:val="both"/>
    </w:pPr>
    <w:rPr>
      <w:rFonts w:eastAsia="Times New Roman"/>
      <w:color w:val="000000"/>
      <w:sz w:val="28"/>
      <w:szCs w:val="28"/>
      <w:lang w:val="x-none" w:eastAsia="x-none"/>
    </w:rPr>
  </w:style>
  <w:style w:type="character" w:customStyle="1" w:styleId="00">
    <w:name w:val="0Абзац Знак"/>
    <w:link w:val="0"/>
    <w:rsid w:val="00E774BB"/>
    <w:rPr>
      <w:rFonts w:ascii="Times New Roman" w:eastAsia="Times New Roman" w:hAnsi="Times New Roman" w:cs="Times New Roman"/>
      <w:color w:val="000000"/>
      <w:sz w:val="28"/>
      <w:szCs w:val="28"/>
      <w:lang w:val="x-none" w:eastAsia="x-none"/>
    </w:rPr>
  </w:style>
  <w:style w:type="paragraph" w:customStyle="1" w:styleId="Default">
    <w:name w:val="Default"/>
    <w:rsid w:val="00A8106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2f0">
    <w:name w:val="Абзац списка2"/>
    <w:basedOn w:val="a"/>
    <w:rsid w:val="00A90A8C"/>
    <w:pPr>
      <w:ind w:left="720"/>
    </w:pPr>
    <w:rPr>
      <w:rFonts w:eastAsia="Calibri"/>
      <w:color w:val="auto"/>
    </w:rPr>
  </w:style>
  <w:style w:type="character" w:customStyle="1" w:styleId="WW8Num1z1">
    <w:name w:val="WW8Num1z1"/>
    <w:rsid w:val="00C243E0"/>
    <w:rPr>
      <w:rFonts w:ascii="Courier New" w:hAnsi="Courier New" w:cs="Courier New"/>
    </w:rPr>
  </w:style>
  <w:style w:type="character" w:customStyle="1" w:styleId="WW8Num1z3">
    <w:name w:val="WW8Num1z3"/>
    <w:rsid w:val="00C243E0"/>
    <w:rPr>
      <w:rFonts w:ascii="Symbol" w:hAnsi="Symbol"/>
    </w:rPr>
  </w:style>
  <w:style w:type="character" w:customStyle="1" w:styleId="WW8Num2z1">
    <w:name w:val="WW8Num2z1"/>
    <w:rsid w:val="00C243E0"/>
    <w:rPr>
      <w:rFonts w:ascii="Courier New" w:hAnsi="Courier New" w:cs="Courier New"/>
    </w:rPr>
  </w:style>
  <w:style w:type="character" w:customStyle="1" w:styleId="WW8Num2z3">
    <w:name w:val="WW8Num2z3"/>
    <w:rsid w:val="00C243E0"/>
    <w:rPr>
      <w:rFonts w:ascii="Symbol" w:hAnsi="Symbol"/>
    </w:rPr>
  </w:style>
  <w:style w:type="character" w:customStyle="1" w:styleId="WW8Num4z0">
    <w:name w:val="WW8Num4z0"/>
    <w:rsid w:val="00C243E0"/>
    <w:rPr>
      <w:rFonts w:ascii="Wingdings" w:hAnsi="Wingdings"/>
    </w:rPr>
  </w:style>
  <w:style w:type="character" w:customStyle="1" w:styleId="WW8Num4z1">
    <w:name w:val="WW8Num4z1"/>
    <w:rsid w:val="00C243E0"/>
    <w:rPr>
      <w:rFonts w:ascii="Courier New" w:hAnsi="Courier New" w:cs="Courier New"/>
    </w:rPr>
  </w:style>
  <w:style w:type="character" w:customStyle="1" w:styleId="WW8Num4z3">
    <w:name w:val="WW8Num4z3"/>
    <w:rsid w:val="00C243E0"/>
    <w:rPr>
      <w:rFonts w:ascii="Symbol" w:hAnsi="Symbol"/>
    </w:rPr>
  </w:style>
  <w:style w:type="character" w:customStyle="1" w:styleId="WW8Num5z0">
    <w:name w:val="WW8Num5z0"/>
    <w:rsid w:val="00C243E0"/>
    <w:rPr>
      <w:rFonts w:ascii="Wingdings" w:hAnsi="Wingdings"/>
    </w:rPr>
  </w:style>
  <w:style w:type="character" w:customStyle="1" w:styleId="WW8Num5z3">
    <w:name w:val="WW8Num5z3"/>
    <w:rsid w:val="00C243E0"/>
    <w:rPr>
      <w:rFonts w:ascii="Symbol" w:hAnsi="Symbol"/>
    </w:rPr>
  </w:style>
  <w:style w:type="character" w:customStyle="1" w:styleId="WW8Num6z1">
    <w:name w:val="WW8Num6z1"/>
    <w:rsid w:val="00C243E0"/>
    <w:rPr>
      <w:rFonts w:ascii="Courier New" w:hAnsi="Courier New" w:cs="Courier New"/>
    </w:rPr>
  </w:style>
  <w:style w:type="character" w:customStyle="1" w:styleId="WW8Num6z3">
    <w:name w:val="WW8Num6z3"/>
    <w:rsid w:val="00C243E0"/>
    <w:rPr>
      <w:rFonts w:ascii="Symbol" w:hAnsi="Symbol"/>
    </w:rPr>
  </w:style>
  <w:style w:type="character" w:customStyle="1" w:styleId="WW8Num7z0">
    <w:name w:val="WW8Num7z0"/>
    <w:rsid w:val="00C243E0"/>
    <w:rPr>
      <w:rFonts w:ascii="Wingdings" w:hAnsi="Wingdings"/>
    </w:rPr>
  </w:style>
  <w:style w:type="character" w:customStyle="1" w:styleId="WW8Num7z1">
    <w:name w:val="WW8Num7z1"/>
    <w:rsid w:val="00C243E0"/>
    <w:rPr>
      <w:rFonts w:ascii="Courier New" w:hAnsi="Courier New" w:cs="Courier New"/>
    </w:rPr>
  </w:style>
  <w:style w:type="character" w:customStyle="1" w:styleId="WW8Num7z3">
    <w:name w:val="WW8Num7z3"/>
    <w:rsid w:val="00C243E0"/>
    <w:rPr>
      <w:rFonts w:ascii="Symbol" w:hAnsi="Symbol"/>
    </w:rPr>
  </w:style>
  <w:style w:type="character" w:customStyle="1" w:styleId="WW8Num8z0">
    <w:name w:val="WW8Num8z0"/>
    <w:rsid w:val="00C243E0"/>
    <w:rPr>
      <w:rFonts w:ascii="Wingdings" w:hAnsi="Wingdings"/>
    </w:rPr>
  </w:style>
  <w:style w:type="character" w:customStyle="1" w:styleId="WW8Num8z1">
    <w:name w:val="WW8Num8z1"/>
    <w:rsid w:val="00C243E0"/>
    <w:rPr>
      <w:rFonts w:ascii="Courier New" w:hAnsi="Courier New" w:cs="Courier New"/>
    </w:rPr>
  </w:style>
  <w:style w:type="character" w:customStyle="1" w:styleId="WW8Num8z3">
    <w:name w:val="WW8Num8z3"/>
    <w:rsid w:val="00C243E0"/>
    <w:rPr>
      <w:rFonts w:ascii="Symbol" w:hAnsi="Symbol"/>
    </w:rPr>
  </w:style>
  <w:style w:type="character" w:customStyle="1" w:styleId="WW8Num9z0">
    <w:name w:val="WW8Num9z0"/>
    <w:rsid w:val="00C243E0"/>
    <w:rPr>
      <w:rFonts w:ascii="Wingdings" w:hAnsi="Wingdings"/>
    </w:rPr>
  </w:style>
  <w:style w:type="character" w:customStyle="1" w:styleId="WW8Num9z1">
    <w:name w:val="WW8Num9z1"/>
    <w:rsid w:val="00C243E0"/>
    <w:rPr>
      <w:rFonts w:ascii="Courier New" w:hAnsi="Courier New" w:cs="Courier New"/>
    </w:rPr>
  </w:style>
  <w:style w:type="character" w:customStyle="1" w:styleId="WW8Num9z3">
    <w:name w:val="WW8Num9z3"/>
    <w:rsid w:val="00C243E0"/>
    <w:rPr>
      <w:rFonts w:ascii="Symbol" w:hAnsi="Symbol"/>
    </w:rPr>
  </w:style>
  <w:style w:type="character" w:customStyle="1" w:styleId="WW8Num10z0">
    <w:name w:val="WW8Num10z0"/>
    <w:rsid w:val="00C243E0"/>
    <w:rPr>
      <w:rFonts w:ascii="Wingdings" w:hAnsi="Wingdings"/>
    </w:rPr>
  </w:style>
  <w:style w:type="character" w:customStyle="1" w:styleId="WW8Num10z1">
    <w:name w:val="WW8Num10z1"/>
    <w:rsid w:val="00C243E0"/>
    <w:rPr>
      <w:rFonts w:ascii="Courier New" w:hAnsi="Courier New" w:cs="Courier New"/>
    </w:rPr>
  </w:style>
  <w:style w:type="character" w:customStyle="1" w:styleId="WW8Num10z3">
    <w:name w:val="WW8Num10z3"/>
    <w:rsid w:val="00C243E0"/>
    <w:rPr>
      <w:rFonts w:ascii="Symbol" w:hAnsi="Symbol"/>
    </w:rPr>
  </w:style>
  <w:style w:type="character" w:customStyle="1" w:styleId="WW8Num11z0">
    <w:name w:val="WW8Num11z0"/>
    <w:rsid w:val="00C243E0"/>
    <w:rPr>
      <w:rFonts w:ascii="Wingdings" w:hAnsi="Wingdings"/>
    </w:rPr>
  </w:style>
  <w:style w:type="character" w:customStyle="1" w:styleId="WW8Num11z1">
    <w:name w:val="WW8Num11z1"/>
    <w:rsid w:val="00C243E0"/>
    <w:rPr>
      <w:rFonts w:ascii="Courier New" w:hAnsi="Courier New" w:cs="Courier New"/>
    </w:rPr>
  </w:style>
  <w:style w:type="character" w:customStyle="1" w:styleId="WW8Num11z3">
    <w:name w:val="WW8Num11z3"/>
    <w:rsid w:val="00C243E0"/>
    <w:rPr>
      <w:rFonts w:ascii="Symbol" w:hAnsi="Symbol"/>
    </w:rPr>
  </w:style>
  <w:style w:type="character" w:customStyle="1" w:styleId="WW8Num12z0">
    <w:name w:val="WW8Num12z0"/>
    <w:rsid w:val="00C243E0"/>
    <w:rPr>
      <w:rFonts w:ascii="Wingdings" w:hAnsi="Wingdings"/>
    </w:rPr>
  </w:style>
  <w:style w:type="character" w:customStyle="1" w:styleId="WW8Num12z1">
    <w:name w:val="WW8Num12z1"/>
    <w:rsid w:val="00C243E0"/>
    <w:rPr>
      <w:rFonts w:ascii="Courier New" w:hAnsi="Courier New" w:cs="Courier New"/>
    </w:rPr>
  </w:style>
  <w:style w:type="character" w:customStyle="1" w:styleId="WW8Num12z3">
    <w:name w:val="WW8Num12z3"/>
    <w:rsid w:val="00C243E0"/>
    <w:rPr>
      <w:rFonts w:ascii="Symbol" w:hAnsi="Symbol"/>
    </w:rPr>
  </w:style>
  <w:style w:type="character" w:customStyle="1" w:styleId="WW8Num13z0">
    <w:name w:val="WW8Num13z0"/>
    <w:rsid w:val="00C243E0"/>
    <w:rPr>
      <w:rFonts w:ascii="Wingdings" w:hAnsi="Wingdings"/>
    </w:rPr>
  </w:style>
  <w:style w:type="character" w:customStyle="1" w:styleId="WW8Num13z1">
    <w:name w:val="WW8Num13z1"/>
    <w:rsid w:val="00C243E0"/>
    <w:rPr>
      <w:rFonts w:ascii="Courier New" w:hAnsi="Courier New" w:cs="Courier New"/>
    </w:rPr>
  </w:style>
  <w:style w:type="character" w:customStyle="1" w:styleId="WW8Num13z3">
    <w:name w:val="WW8Num13z3"/>
    <w:rsid w:val="00C243E0"/>
    <w:rPr>
      <w:rFonts w:ascii="Symbol" w:hAnsi="Symbol"/>
    </w:rPr>
  </w:style>
  <w:style w:type="character" w:customStyle="1" w:styleId="WW8Num14z0">
    <w:name w:val="WW8Num14z0"/>
    <w:rsid w:val="00C243E0"/>
    <w:rPr>
      <w:rFonts w:ascii="Wingdings" w:hAnsi="Wingdings"/>
    </w:rPr>
  </w:style>
  <w:style w:type="character" w:customStyle="1" w:styleId="WW8Num14z1">
    <w:name w:val="WW8Num14z1"/>
    <w:rsid w:val="00C243E0"/>
    <w:rPr>
      <w:rFonts w:ascii="Courier New" w:hAnsi="Courier New" w:cs="Courier New"/>
    </w:rPr>
  </w:style>
  <w:style w:type="character" w:customStyle="1" w:styleId="WW8Num14z3">
    <w:name w:val="WW8Num14z3"/>
    <w:rsid w:val="00C243E0"/>
    <w:rPr>
      <w:rFonts w:ascii="Symbol" w:hAnsi="Symbol"/>
    </w:rPr>
  </w:style>
  <w:style w:type="character" w:customStyle="1" w:styleId="WW8Num15z0">
    <w:name w:val="WW8Num15z0"/>
    <w:rsid w:val="00C243E0"/>
    <w:rPr>
      <w:rFonts w:ascii="Wingdings" w:hAnsi="Wingdings"/>
    </w:rPr>
  </w:style>
  <w:style w:type="character" w:customStyle="1" w:styleId="WW8Num15z3">
    <w:name w:val="WW8Num15z3"/>
    <w:rsid w:val="00C243E0"/>
    <w:rPr>
      <w:rFonts w:ascii="Symbol" w:hAnsi="Symbol"/>
    </w:rPr>
  </w:style>
  <w:style w:type="character" w:customStyle="1" w:styleId="WW8Num15z4">
    <w:name w:val="WW8Num15z4"/>
    <w:rsid w:val="00C243E0"/>
    <w:rPr>
      <w:rFonts w:ascii="Courier New" w:hAnsi="Courier New" w:cs="Courier New"/>
    </w:rPr>
  </w:style>
  <w:style w:type="character" w:customStyle="1" w:styleId="WW8Num16z0">
    <w:name w:val="WW8Num16z0"/>
    <w:rsid w:val="00C243E0"/>
    <w:rPr>
      <w:rFonts w:ascii="Wingdings" w:hAnsi="Wingdings"/>
    </w:rPr>
  </w:style>
  <w:style w:type="character" w:customStyle="1" w:styleId="WW8Num16z1">
    <w:name w:val="WW8Num16z1"/>
    <w:rsid w:val="00C243E0"/>
    <w:rPr>
      <w:rFonts w:ascii="Courier New" w:hAnsi="Courier New" w:cs="Courier New"/>
    </w:rPr>
  </w:style>
  <w:style w:type="character" w:customStyle="1" w:styleId="WW8Num16z3">
    <w:name w:val="WW8Num16z3"/>
    <w:rsid w:val="00C243E0"/>
    <w:rPr>
      <w:rFonts w:ascii="Symbol" w:hAnsi="Symbol"/>
    </w:rPr>
  </w:style>
  <w:style w:type="character" w:customStyle="1" w:styleId="WW8Num17z0">
    <w:name w:val="WW8Num17z0"/>
    <w:rsid w:val="00C243E0"/>
    <w:rPr>
      <w:rFonts w:ascii="Wingdings" w:hAnsi="Wingdings"/>
    </w:rPr>
  </w:style>
  <w:style w:type="character" w:customStyle="1" w:styleId="WW8Num17z1">
    <w:name w:val="WW8Num17z1"/>
    <w:rsid w:val="00C243E0"/>
    <w:rPr>
      <w:rFonts w:ascii="Courier New" w:hAnsi="Courier New" w:cs="Courier New"/>
    </w:rPr>
  </w:style>
  <w:style w:type="character" w:customStyle="1" w:styleId="WW8Num17z3">
    <w:name w:val="WW8Num17z3"/>
    <w:rsid w:val="00C243E0"/>
    <w:rPr>
      <w:rFonts w:ascii="Symbol" w:hAnsi="Symbol"/>
    </w:rPr>
  </w:style>
  <w:style w:type="character" w:customStyle="1" w:styleId="WW8Num18z0">
    <w:name w:val="WW8Num18z0"/>
    <w:rsid w:val="00C243E0"/>
    <w:rPr>
      <w:rFonts w:ascii="Wingdings" w:hAnsi="Wingdings"/>
    </w:rPr>
  </w:style>
  <w:style w:type="character" w:customStyle="1" w:styleId="WW8Num18z1">
    <w:name w:val="WW8Num18z1"/>
    <w:rsid w:val="00C243E0"/>
    <w:rPr>
      <w:rFonts w:ascii="Courier New" w:hAnsi="Courier New" w:cs="Courier New"/>
    </w:rPr>
  </w:style>
  <w:style w:type="character" w:customStyle="1" w:styleId="WW8Num18z3">
    <w:name w:val="WW8Num18z3"/>
    <w:rsid w:val="00C243E0"/>
    <w:rPr>
      <w:rFonts w:ascii="Symbol" w:hAnsi="Symbol"/>
    </w:rPr>
  </w:style>
  <w:style w:type="character" w:customStyle="1" w:styleId="WW8Num19z0">
    <w:name w:val="WW8Num19z0"/>
    <w:rsid w:val="00C243E0"/>
    <w:rPr>
      <w:b/>
    </w:rPr>
  </w:style>
  <w:style w:type="character" w:customStyle="1" w:styleId="WW8Num19z1">
    <w:name w:val="WW8Num19z1"/>
    <w:rsid w:val="00C243E0"/>
    <w:rPr>
      <w:b w:val="0"/>
      <w:bCs w:val="0"/>
    </w:rPr>
  </w:style>
  <w:style w:type="character" w:customStyle="1" w:styleId="WW8Num20z0">
    <w:name w:val="WW8Num20z0"/>
    <w:rsid w:val="00C243E0"/>
    <w:rPr>
      <w:rFonts w:ascii="Wingdings" w:hAnsi="Wingdings"/>
    </w:rPr>
  </w:style>
  <w:style w:type="character" w:customStyle="1" w:styleId="WW8Num20z1">
    <w:name w:val="WW8Num20z1"/>
    <w:rsid w:val="00C243E0"/>
    <w:rPr>
      <w:rFonts w:ascii="Courier New" w:hAnsi="Courier New" w:cs="Courier New"/>
    </w:rPr>
  </w:style>
  <w:style w:type="character" w:customStyle="1" w:styleId="WW8Num20z3">
    <w:name w:val="WW8Num20z3"/>
    <w:rsid w:val="00C243E0"/>
    <w:rPr>
      <w:rFonts w:ascii="Symbol" w:hAnsi="Symbol"/>
    </w:rPr>
  </w:style>
  <w:style w:type="character" w:customStyle="1" w:styleId="WW8Num21z0">
    <w:name w:val="WW8Num21z0"/>
    <w:rsid w:val="00C243E0"/>
    <w:rPr>
      <w:rFonts w:ascii="Wingdings" w:hAnsi="Wingdings"/>
    </w:rPr>
  </w:style>
  <w:style w:type="character" w:customStyle="1" w:styleId="WW8Num21z1">
    <w:name w:val="WW8Num21z1"/>
    <w:rsid w:val="00C243E0"/>
    <w:rPr>
      <w:rFonts w:ascii="Courier New" w:hAnsi="Courier New" w:cs="Courier New"/>
    </w:rPr>
  </w:style>
  <w:style w:type="character" w:customStyle="1" w:styleId="WW8Num21z3">
    <w:name w:val="WW8Num21z3"/>
    <w:rsid w:val="00C243E0"/>
    <w:rPr>
      <w:rFonts w:ascii="Symbol" w:hAnsi="Symbol"/>
    </w:rPr>
  </w:style>
  <w:style w:type="character" w:customStyle="1" w:styleId="WW8Num22z0">
    <w:name w:val="WW8Num22z0"/>
    <w:rsid w:val="00C243E0"/>
    <w:rPr>
      <w:rFonts w:ascii="Wingdings" w:hAnsi="Wingdings"/>
    </w:rPr>
  </w:style>
  <w:style w:type="character" w:customStyle="1" w:styleId="WW8Num22z1">
    <w:name w:val="WW8Num22z1"/>
    <w:rsid w:val="00C243E0"/>
    <w:rPr>
      <w:rFonts w:ascii="Courier New" w:hAnsi="Courier New" w:cs="Courier New"/>
    </w:rPr>
  </w:style>
  <w:style w:type="character" w:customStyle="1" w:styleId="WW8Num22z3">
    <w:name w:val="WW8Num22z3"/>
    <w:rsid w:val="00C243E0"/>
    <w:rPr>
      <w:rFonts w:ascii="Symbol" w:hAnsi="Symbol"/>
    </w:rPr>
  </w:style>
  <w:style w:type="character" w:customStyle="1" w:styleId="WW8Num23z0">
    <w:name w:val="WW8Num23z0"/>
    <w:rsid w:val="00C243E0"/>
    <w:rPr>
      <w:rFonts w:ascii="Wingdings" w:hAnsi="Wingdings"/>
    </w:rPr>
  </w:style>
  <w:style w:type="character" w:customStyle="1" w:styleId="WW8Num23z1">
    <w:name w:val="WW8Num23z1"/>
    <w:rsid w:val="00C243E0"/>
    <w:rPr>
      <w:rFonts w:ascii="Courier New" w:hAnsi="Courier New" w:cs="Courier New"/>
    </w:rPr>
  </w:style>
  <w:style w:type="character" w:customStyle="1" w:styleId="WW8Num23z3">
    <w:name w:val="WW8Num23z3"/>
    <w:rsid w:val="00C243E0"/>
    <w:rPr>
      <w:rFonts w:ascii="Symbol" w:hAnsi="Symbol"/>
    </w:rPr>
  </w:style>
  <w:style w:type="character" w:customStyle="1" w:styleId="WW8Num24z0">
    <w:name w:val="WW8Num24z0"/>
    <w:rsid w:val="00C243E0"/>
    <w:rPr>
      <w:rFonts w:ascii="Wingdings" w:hAnsi="Wingdings"/>
      <w:color w:val="auto"/>
    </w:rPr>
  </w:style>
  <w:style w:type="character" w:customStyle="1" w:styleId="WW8Num24z1">
    <w:name w:val="WW8Num24z1"/>
    <w:rsid w:val="00C243E0"/>
    <w:rPr>
      <w:rFonts w:ascii="Courier New" w:hAnsi="Courier New" w:cs="Courier New"/>
    </w:rPr>
  </w:style>
  <w:style w:type="character" w:customStyle="1" w:styleId="WW8Num24z2">
    <w:name w:val="WW8Num24z2"/>
    <w:rsid w:val="00C243E0"/>
    <w:rPr>
      <w:rFonts w:ascii="Wingdings" w:hAnsi="Wingdings"/>
    </w:rPr>
  </w:style>
  <w:style w:type="character" w:customStyle="1" w:styleId="WW8Num24z3">
    <w:name w:val="WW8Num24z3"/>
    <w:rsid w:val="00C243E0"/>
    <w:rPr>
      <w:rFonts w:ascii="Symbol" w:hAnsi="Symbol"/>
    </w:rPr>
  </w:style>
  <w:style w:type="character" w:customStyle="1" w:styleId="WW8Num25z0">
    <w:name w:val="WW8Num25z0"/>
    <w:rsid w:val="00C243E0"/>
    <w:rPr>
      <w:rFonts w:ascii="Wingdings" w:hAnsi="Wingdings"/>
    </w:rPr>
  </w:style>
  <w:style w:type="character" w:customStyle="1" w:styleId="WW8Num25z1">
    <w:name w:val="WW8Num25z1"/>
    <w:rsid w:val="00C243E0"/>
    <w:rPr>
      <w:rFonts w:ascii="Courier New" w:hAnsi="Courier New" w:cs="Courier New"/>
    </w:rPr>
  </w:style>
  <w:style w:type="character" w:customStyle="1" w:styleId="WW8Num25z3">
    <w:name w:val="WW8Num25z3"/>
    <w:rsid w:val="00C243E0"/>
    <w:rPr>
      <w:rFonts w:ascii="Symbol" w:hAnsi="Symbol"/>
    </w:rPr>
  </w:style>
  <w:style w:type="character" w:customStyle="1" w:styleId="WW8Num26z0">
    <w:name w:val="WW8Num26z0"/>
    <w:rsid w:val="00C243E0"/>
    <w:rPr>
      <w:rFonts w:ascii="Wingdings" w:hAnsi="Wingdings"/>
    </w:rPr>
  </w:style>
  <w:style w:type="character" w:customStyle="1" w:styleId="WW8Num26z1">
    <w:name w:val="WW8Num26z1"/>
    <w:rsid w:val="00C243E0"/>
    <w:rPr>
      <w:rFonts w:ascii="Courier New" w:hAnsi="Courier New" w:cs="Courier New"/>
    </w:rPr>
  </w:style>
  <w:style w:type="character" w:customStyle="1" w:styleId="WW8Num26z3">
    <w:name w:val="WW8Num26z3"/>
    <w:rsid w:val="00C243E0"/>
    <w:rPr>
      <w:rFonts w:ascii="Symbol" w:hAnsi="Symbol"/>
    </w:rPr>
  </w:style>
  <w:style w:type="character" w:customStyle="1" w:styleId="WW8Num27z0">
    <w:name w:val="WW8Num27z0"/>
    <w:rsid w:val="00C243E0"/>
    <w:rPr>
      <w:rFonts w:ascii="Wingdings" w:hAnsi="Wingdings"/>
    </w:rPr>
  </w:style>
  <w:style w:type="character" w:customStyle="1" w:styleId="WW8Num27z1">
    <w:name w:val="WW8Num27z1"/>
    <w:rsid w:val="00C243E0"/>
    <w:rPr>
      <w:rFonts w:ascii="Courier New" w:hAnsi="Courier New" w:cs="Courier New"/>
    </w:rPr>
  </w:style>
  <w:style w:type="character" w:customStyle="1" w:styleId="WW8Num27z3">
    <w:name w:val="WW8Num27z3"/>
    <w:rsid w:val="00C243E0"/>
    <w:rPr>
      <w:rFonts w:ascii="Symbol" w:hAnsi="Symbol"/>
    </w:rPr>
  </w:style>
  <w:style w:type="character" w:customStyle="1" w:styleId="WW8Num28z0">
    <w:name w:val="WW8Num28z0"/>
    <w:rsid w:val="00C243E0"/>
    <w:rPr>
      <w:rFonts w:ascii="Wingdings" w:hAnsi="Wingdings"/>
    </w:rPr>
  </w:style>
  <w:style w:type="character" w:customStyle="1" w:styleId="WW8Num28z1">
    <w:name w:val="WW8Num28z1"/>
    <w:rsid w:val="00C243E0"/>
    <w:rPr>
      <w:rFonts w:ascii="Courier New" w:hAnsi="Courier New" w:cs="Courier New"/>
    </w:rPr>
  </w:style>
  <w:style w:type="character" w:customStyle="1" w:styleId="WW8Num28z3">
    <w:name w:val="WW8Num28z3"/>
    <w:rsid w:val="00C243E0"/>
    <w:rPr>
      <w:rFonts w:ascii="Symbol" w:hAnsi="Symbol"/>
    </w:rPr>
  </w:style>
  <w:style w:type="character" w:customStyle="1" w:styleId="WW8Num29z0">
    <w:name w:val="WW8Num29z0"/>
    <w:rsid w:val="00C243E0"/>
    <w:rPr>
      <w:rFonts w:ascii="Wingdings" w:hAnsi="Wingdings"/>
    </w:rPr>
  </w:style>
  <w:style w:type="character" w:customStyle="1" w:styleId="WW8Num29z1">
    <w:name w:val="WW8Num29z1"/>
    <w:rsid w:val="00C243E0"/>
    <w:rPr>
      <w:rFonts w:ascii="Courier New" w:hAnsi="Courier New" w:cs="Courier New"/>
    </w:rPr>
  </w:style>
  <w:style w:type="character" w:customStyle="1" w:styleId="WW8Num29z3">
    <w:name w:val="WW8Num29z3"/>
    <w:rsid w:val="00C243E0"/>
    <w:rPr>
      <w:rFonts w:ascii="Symbol" w:hAnsi="Symbol"/>
    </w:rPr>
  </w:style>
  <w:style w:type="character" w:customStyle="1" w:styleId="WW8Num30z0">
    <w:name w:val="WW8Num30z0"/>
    <w:rsid w:val="00C243E0"/>
    <w:rPr>
      <w:rFonts w:ascii="Wingdings" w:hAnsi="Wingdings"/>
    </w:rPr>
  </w:style>
  <w:style w:type="character" w:customStyle="1" w:styleId="WW8Num30z1">
    <w:name w:val="WW8Num30z1"/>
    <w:rsid w:val="00C243E0"/>
    <w:rPr>
      <w:rFonts w:ascii="Courier New" w:hAnsi="Courier New" w:cs="Courier New"/>
    </w:rPr>
  </w:style>
  <w:style w:type="character" w:customStyle="1" w:styleId="WW8Num30z3">
    <w:name w:val="WW8Num30z3"/>
    <w:rsid w:val="00C243E0"/>
    <w:rPr>
      <w:rFonts w:ascii="Symbol" w:hAnsi="Symbol"/>
    </w:rPr>
  </w:style>
  <w:style w:type="character" w:customStyle="1" w:styleId="WW8Num31z0">
    <w:name w:val="WW8Num31z0"/>
    <w:rsid w:val="00C243E0"/>
    <w:rPr>
      <w:rFonts w:ascii="Wingdings" w:hAnsi="Wingdings"/>
    </w:rPr>
  </w:style>
  <w:style w:type="character" w:customStyle="1" w:styleId="WW8Num31z1">
    <w:name w:val="WW8Num31z1"/>
    <w:rsid w:val="00C243E0"/>
    <w:rPr>
      <w:rFonts w:ascii="Courier New" w:hAnsi="Courier New" w:cs="Courier New"/>
    </w:rPr>
  </w:style>
  <w:style w:type="character" w:customStyle="1" w:styleId="WW8Num31z3">
    <w:name w:val="WW8Num31z3"/>
    <w:rsid w:val="00C243E0"/>
    <w:rPr>
      <w:rFonts w:ascii="Symbol" w:hAnsi="Symbol"/>
    </w:rPr>
  </w:style>
  <w:style w:type="character" w:customStyle="1" w:styleId="WW8Num32z0">
    <w:name w:val="WW8Num32z0"/>
    <w:rsid w:val="00C243E0"/>
    <w:rPr>
      <w:rFonts w:ascii="Wingdings" w:hAnsi="Wingdings"/>
    </w:rPr>
  </w:style>
  <w:style w:type="character" w:customStyle="1" w:styleId="WW8Num32z1">
    <w:name w:val="WW8Num32z1"/>
    <w:rsid w:val="00C243E0"/>
    <w:rPr>
      <w:rFonts w:ascii="Courier New" w:hAnsi="Courier New" w:cs="Courier New"/>
    </w:rPr>
  </w:style>
  <w:style w:type="character" w:customStyle="1" w:styleId="WW8Num32z3">
    <w:name w:val="WW8Num32z3"/>
    <w:rsid w:val="00C243E0"/>
    <w:rPr>
      <w:rFonts w:ascii="Symbol" w:hAnsi="Symbol"/>
    </w:rPr>
  </w:style>
  <w:style w:type="character" w:customStyle="1" w:styleId="WW8Num33z0">
    <w:name w:val="WW8Num33z0"/>
    <w:rsid w:val="00C243E0"/>
    <w:rPr>
      <w:rFonts w:ascii="Wingdings" w:hAnsi="Wingdings"/>
    </w:rPr>
  </w:style>
  <w:style w:type="character" w:customStyle="1" w:styleId="WW8Num33z1">
    <w:name w:val="WW8Num33z1"/>
    <w:rsid w:val="00C243E0"/>
    <w:rPr>
      <w:rFonts w:ascii="Courier New" w:hAnsi="Courier New" w:cs="Courier New"/>
    </w:rPr>
  </w:style>
  <w:style w:type="character" w:customStyle="1" w:styleId="WW8Num33z3">
    <w:name w:val="WW8Num33z3"/>
    <w:rsid w:val="00C243E0"/>
    <w:rPr>
      <w:rFonts w:ascii="Symbol" w:hAnsi="Symbol"/>
    </w:rPr>
  </w:style>
  <w:style w:type="character" w:customStyle="1" w:styleId="afffff1">
    <w:name w:val="основной текст документа Знак"/>
    <w:rsid w:val="00C243E0"/>
    <w:rPr>
      <w:sz w:val="24"/>
      <w:szCs w:val="24"/>
      <w:lang w:val="ru-RU" w:eastAsia="ar-SA" w:bidi="ar-SA"/>
    </w:rPr>
  </w:style>
  <w:style w:type="paragraph" w:customStyle="1" w:styleId="1ff0">
    <w:name w:val="Название объекта1"/>
    <w:basedOn w:val="a"/>
    <w:next w:val="a"/>
    <w:rsid w:val="00C243E0"/>
    <w:pPr>
      <w:widowControl w:val="0"/>
      <w:shd w:val="clear" w:color="auto" w:fill="FFFFFF"/>
      <w:autoSpaceDE w:val="0"/>
      <w:spacing w:before="425"/>
      <w:ind w:right="7"/>
      <w:jc w:val="center"/>
    </w:pPr>
    <w:rPr>
      <w:b/>
      <w:bCs/>
      <w:color w:val="333333"/>
      <w:spacing w:val="2"/>
      <w:sz w:val="34"/>
      <w:szCs w:val="34"/>
      <w:lang w:eastAsia="ar-SA"/>
    </w:rPr>
  </w:style>
  <w:style w:type="paragraph" w:customStyle="1" w:styleId="afffff2">
    <w:name w:val="Знак Знак Знак Знак Знак Знак Знак Знак Знак"/>
    <w:basedOn w:val="a"/>
    <w:rsid w:val="00C243E0"/>
    <w:pPr>
      <w:spacing w:before="280" w:after="280"/>
    </w:pPr>
    <w:rPr>
      <w:rFonts w:ascii="Tahoma" w:hAnsi="Tahoma"/>
      <w:color w:val="auto"/>
      <w:sz w:val="20"/>
      <w:szCs w:val="20"/>
      <w:lang w:val="en-US" w:eastAsia="ar-SA"/>
    </w:rPr>
  </w:style>
  <w:style w:type="paragraph" w:customStyle="1" w:styleId="1ff1">
    <w:name w:val="марк список 1"/>
    <w:basedOn w:val="a"/>
    <w:rsid w:val="00C243E0"/>
    <w:pPr>
      <w:tabs>
        <w:tab w:val="left" w:pos="360"/>
      </w:tabs>
      <w:spacing w:before="120" w:after="120"/>
      <w:jc w:val="both"/>
    </w:pPr>
    <w:rPr>
      <w:color w:val="auto"/>
      <w:szCs w:val="20"/>
      <w:lang w:eastAsia="ar-SA"/>
    </w:rPr>
  </w:style>
  <w:style w:type="paragraph" w:customStyle="1" w:styleId="1ff2">
    <w:name w:val="нум список 1"/>
    <w:basedOn w:val="1ff1"/>
    <w:rsid w:val="00C243E0"/>
  </w:style>
  <w:style w:type="paragraph" w:customStyle="1" w:styleId="afffff3">
    <w:name w:val="Знак Знак Знак Знак Знак Знак"/>
    <w:basedOn w:val="a"/>
    <w:rsid w:val="00C243E0"/>
    <w:pPr>
      <w:spacing w:after="160" w:line="240" w:lineRule="exact"/>
    </w:pPr>
    <w:rPr>
      <w:rFonts w:ascii="Verdana" w:hAnsi="Verdana" w:cs="Verdana"/>
      <w:color w:val="auto"/>
      <w:sz w:val="20"/>
      <w:szCs w:val="20"/>
      <w:lang w:val="en-US" w:eastAsia="ar-SA"/>
    </w:rPr>
  </w:style>
  <w:style w:type="paragraph" w:customStyle="1" w:styleId="230">
    <w:name w:val="Основной текст 23"/>
    <w:basedOn w:val="a"/>
    <w:rsid w:val="00C243E0"/>
    <w:pPr>
      <w:suppressAutoHyphens/>
      <w:spacing w:after="120" w:line="480" w:lineRule="auto"/>
    </w:pPr>
    <w:rPr>
      <w:color w:val="auto"/>
      <w:lang w:eastAsia="ar-SA"/>
    </w:rPr>
  </w:style>
  <w:style w:type="paragraph" w:customStyle="1" w:styleId="1ff3">
    <w:name w:val="Текст примечания1"/>
    <w:basedOn w:val="a"/>
    <w:rsid w:val="00C243E0"/>
    <w:rPr>
      <w:color w:val="auto"/>
      <w:sz w:val="20"/>
      <w:szCs w:val="20"/>
      <w:lang w:eastAsia="ar-SA"/>
    </w:rPr>
  </w:style>
  <w:style w:type="paragraph" w:customStyle="1" w:styleId="afffff4">
    <w:name w:val="Знак Знак Знак Знак Знак Знак Знак"/>
    <w:basedOn w:val="a"/>
    <w:rsid w:val="00C243E0"/>
    <w:pPr>
      <w:spacing w:before="280" w:after="280"/>
    </w:pPr>
    <w:rPr>
      <w:rFonts w:ascii="Tahoma" w:hAnsi="Tahoma"/>
      <w:color w:val="auto"/>
      <w:sz w:val="20"/>
      <w:szCs w:val="20"/>
      <w:lang w:val="en-US" w:eastAsia="ar-SA"/>
    </w:rPr>
  </w:style>
  <w:style w:type="paragraph" w:customStyle="1" w:styleId="afffff5">
    <w:name w:val="основной текст документа"/>
    <w:basedOn w:val="a"/>
    <w:rsid w:val="00C243E0"/>
    <w:pPr>
      <w:spacing w:before="120" w:after="120"/>
      <w:jc w:val="both"/>
    </w:pPr>
    <w:rPr>
      <w:color w:val="auto"/>
      <w:lang w:eastAsia="ar-SA"/>
    </w:rPr>
  </w:style>
  <w:style w:type="paragraph" w:customStyle="1" w:styleId="1ff4">
    <w:name w:val="Знак1 Знак Знак Знак Знак Знак Знак Знак Знак Знак"/>
    <w:basedOn w:val="a"/>
    <w:rsid w:val="00C243E0"/>
    <w:pPr>
      <w:spacing w:after="160" w:line="240" w:lineRule="exact"/>
    </w:pPr>
    <w:rPr>
      <w:rFonts w:ascii="Verdana" w:eastAsia="Calibri" w:hAnsi="Verdana"/>
      <w:color w:val="auto"/>
      <w:sz w:val="20"/>
      <w:szCs w:val="20"/>
      <w:lang w:val="en-US" w:eastAsia="en-US"/>
    </w:rPr>
  </w:style>
  <w:style w:type="paragraph" w:customStyle="1" w:styleId="consplusnormal1">
    <w:name w:val="consplusnormal"/>
    <w:basedOn w:val="a"/>
    <w:rsid w:val="00C243E0"/>
    <w:pPr>
      <w:ind w:firstLine="720"/>
    </w:pPr>
    <w:rPr>
      <w:rFonts w:ascii="Arial" w:hAnsi="Arial" w:cs="Arial"/>
      <w:color w:val="auto"/>
      <w:sz w:val="20"/>
      <w:szCs w:val="20"/>
    </w:rPr>
  </w:style>
  <w:style w:type="character" w:customStyle="1" w:styleId="ConsPlusNormal0">
    <w:name w:val="ConsPlusNormal Знак"/>
    <w:link w:val="ConsPlusNormal"/>
    <w:rsid w:val="00C243E0"/>
    <w:rPr>
      <w:rFonts w:ascii="Arial" w:eastAsia="Times New Roman" w:hAnsi="Arial" w:cs="Arial"/>
      <w:color w:val="000000"/>
      <w:sz w:val="20"/>
      <w:szCs w:val="20"/>
      <w:lang w:eastAsia="ru-RU"/>
    </w:rPr>
  </w:style>
  <w:style w:type="paragraph" w:customStyle="1" w:styleId="msonormalbullet2gif">
    <w:name w:val="msonormalbullet2.gif"/>
    <w:basedOn w:val="a"/>
    <w:rsid w:val="00C243E0"/>
    <w:pPr>
      <w:spacing w:before="100" w:beforeAutospacing="1" w:after="100" w:afterAutospacing="1"/>
    </w:pPr>
    <w:rPr>
      <w:color w:val="auto"/>
    </w:rPr>
  </w:style>
  <w:style w:type="character" w:customStyle="1" w:styleId="WW8Num3z1">
    <w:name w:val="WW8Num3z1"/>
    <w:rsid w:val="00DA57BF"/>
    <w:rPr>
      <w:rFonts w:ascii="Nimbus Roman No9 L" w:hAnsi="Nimbus Roman No9 L" w:cs="Courier New"/>
      <w:sz w:val="28"/>
      <w:szCs w:val="28"/>
    </w:rPr>
  </w:style>
  <w:style w:type="character" w:customStyle="1" w:styleId="WW-Absatz-Standardschriftart">
    <w:name w:val="WW-Absatz-Standardschriftart"/>
    <w:rsid w:val="00DA57BF"/>
  </w:style>
  <w:style w:type="character" w:customStyle="1" w:styleId="WW-Absatz-Standardschriftart1">
    <w:name w:val="WW-Absatz-Standardschriftart1"/>
    <w:rsid w:val="00DA57BF"/>
  </w:style>
  <w:style w:type="character" w:customStyle="1" w:styleId="2f1">
    <w:name w:val="Основной шрифт абзаца2"/>
    <w:rsid w:val="00DA57BF"/>
  </w:style>
  <w:style w:type="character" w:customStyle="1" w:styleId="WW-Absatz-Standardschriftart11">
    <w:name w:val="WW-Absatz-Standardschriftart11"/>
    <w:rsid w:val="00DA57BF"/>
  </w:style>
  <w:style w:type="character" w:customStyle="1" w:styleId="WW-Absatz-Standardschriftart111">
    <w:name w:val="WW-Absatz-Standardschriftart111"/>
    <w:rsid w:val="00DA57BF"/>
  </w:style>
  <w:style w:type="character" w:customStyle="1" w:styleId="WW-Absatz-Standardschriftart1111">
    <w:name w:val="WW-Absatz-Standardschriftart1111"/>
    <w:rsid w:val="00DA57BF"/>
  </w:style>
  <w:style w:type="character" w:customStyle="1" w:styleId="WW-Absatz-Standardschriftart11111">
    <w:name w:val="WW-Absatz-Standardschriftart11111"/>
    <w:rsid w:val="00DA57BF"/>
  </w:style>
  <w:style w:type="character" w:customStyle="1" w:styleId="WW-Absatz-Standardschriftart111111">
    <w:name w:val="WW-Absatz-Standardschriftart111111"/>
    <w:rsid w:val="00DA57BF"/>
  </w:style>
  <w:style w:type="character" w:customStyle="1" w:styleId="WW8Num3z3">
    <w:name w:val="WW8Num3z3"/>
    <w:rsid w:val="00DA57BF"/>
    <w:rPr>
      <w:rFonts w:ascii="Symbol" w:hAnsi="Symbol"/>
    </w:rPr>
  </w:style>
  <w:style w:type="character" w:customStyle="1" w:styleId="WW8Num13z4">
    <w:name w:val="WW8Num13z4"/>
    <w:rsid w:val="00DA57BF"/>
    <w:rPr>
      <w:rFonts w:ascii="Courier New" w:hAnsi="Courier New" w:cs="Courier New"/>
    </w:rPr>
  </w:style>
  <w:style w:type="character" w:customStyle="1" w:styleId="WW8Num15z1">
    <w:name w:val="WW8Num15z1"/>
    <w:rsid w:val="00DA57BF"/>
    <w:rPr>
      <w:rFonts w:ascii="Courier New" w:hAnsi="Courier New" w:cs="Courier New"/>
    </w:rPr>
  </w:style>
  <w:style w:type="character" w:customStyle="1" w:styleId="WW8Num19z3">
    <w:name w:val="WW8Num19z3"/>
    <w:rsid w:val="00DA57BF"/>
    <w:rPr>
      <w:rFonts w:ascii="Symbol" w:hAnsi="Symbol"/>
    </w:rPr>
  </w:style>
  <w:style w:type="character" w:customStyle="1" w:styleId="WW8Num22z2">
    <w:name w:val="WW8Num22z2"/>
    <w:rsid w:val="00DA57BF"/>
    <w:rPr>
      <w:rFonts w:ascii="Wingdings" w:hAnsi="Wingdings"/>
    </w:rPr>
  </w:style>
  <w:style w:type="character" w:customStyle="1" w:styleId="afffff6">
    <w:name w:val="Символ нумерации"/>
    <w:rsid w:val="00DA57BF"/>
    <w:rPr>
      <w:sz w:val="28"/>
      <w:szCs w:val="28"/>
    </w:rPr>
  </w:style>
  <w:style w:type="character" w:customStyle="1" w:styleId="afffff7">
    <w:name w:val="Маркеры списка"/>
    <w:rsid w:val="00DA57BF"/>
    <w:rPr>
      <w:rFonts w:ascii="OpenSymbol" w:eastAsia="OpenSymbol" w:hAnsi="OpenSymbol" w:cs="OpenSymbol"/>
    </w:rPr>
  </w:style>
  <w:style w:type="paragraph" w:customStyle="1" w:styleId="2f2">
    <w:name w:val="Название2"/>
    <w:basedOn w:val="a"/>
    <w:rsid w:val="00DA57BF"/>
    <w:pPr>
      <w:suppressLineNumbers/>
      <w:spacing w:before="120" w:after="120"/>
    </w:pPr>
    <w:rPr>
      <w:i/>
      <w:iCs/>
      <w:color w:val="auto"/>
      <w:lang w:eastAsia="ar-SA"/>
    </w:rPr>
  </w:style>
  <w:style w:type="paragraph" w:customStyle="1" w:styleId="2f3">
    <w:name w:val="Указатель2"/>
    <w:basedOn w:val="a"/>
    <w:rsid w:val="00DA57BF"/>
    <w:pPr>
      <w:suppressLineNumbers/>
    </w:pPr>
    <w:rPr>
      <w:color w:val="auto"/>
      <w:lang w:eastAsia="ar-SA"/>
    </w:rPr>
  </w:style>
  <w:style w:type="paragraph" w:customStyle="1" w:styleId="1ff5">
    <w:name w:val="Знак Знак1"/>
    <w:basedOn w:val="a"/>
    <w:rsid w:val="0069244F"/>
    <w:pPr>
      <w:spacing w:after="160" w:line="240" w:lineRule="exact"/>
    </w:pPr>
    <w:rPr>
      <w:rFonts w:ascii="Verdana" w:eastAsia="Calibri" w:hAnsi="Verdana"/>
      <w:color w:val="auto"/>
      <w:sz w:val="20"/>
      <w:szCs w:val="20"/>
      <w:lang w:val="en-US" w:eastAsia="en-US"/>
    </w:rPr>
  </w:style>
  <w:style w:type="paragraph" w:customStyle="1" w:styleId="msonormalcxspmiddle">
    <w:name w:val="msonormalcxspmiddle"/>
    <w:basedOn w:val="a"/>
    <w:rsid w:val="0069244F"/>
    <w:pPr>
      <w:spacing w:before="100" w:beforeAutospacing="1" w:after="100" w:afterAutospacing="1"/>
    </w:pPr>
    <w:rPr>
      <w:color w:val="auto"/>
    </w:rPr>
  </w:style>
  <w:style w:type="paragraph" w:customStyle="1" w:styleId="ee3">
    <w:name w:val="Основной текст с Љeeтступом 3"/>
    <w:basedOn w:val="a"/>
    <w:rsid w:val="00CD733F"/>
    <w:pPr>
      <w:widowControl w:val="0"/>
      <w:ind w:left="-90" w:firstLine="810"/>
      <w:jc w:val="both"/>
    </w:pPr>
    <w:rPr>
      <w:snapToGrid w:val="0"/>
      <w:color w:val="auto"/>
      <w:sz w:val="28"/>
      <w:szCs w:val="20"/>
    </w:rPr>
  </w:style>
  <w:style w:type="paragraph" w:customStyle="1" w:styleId="ConsDocList">
    <w:name w:val="ConsDocList"/>
    <w:rsid w:val="00CD733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f">
    <w:name w:val="f"/>
    <w:basedOn w:val="a"/>
    <w:rsid w:val="00CD733F"/>
    <w:pPr>
      <w:ind w:left="512"/>
      <w:jc w:val="both"/>
    </w:pPr>
  </w:style>
  <w:style w:type="paragraph" w:customStyle="1" w:styleId="111">
    <w:name w:val="Знак1 Знак Знак Знак Знак Знак Знак Знак Знак1 Знак Знак Знак1 Знак"/>
    <w:basedOn w:val="a"/>
    <w:rsid w:val="00CD733F"/>
    <w:pPr>
      <w:spacing w:after="160" w:line="240" w:lineRule="exact"/>
    </w:pPr>
    <w:rPr>
      <w:rFonts w:ascii="Verdana" w:hAnsi="Verdana"/>
      <w:color w:val="auto"/>
      <w:sz w:val="20"/>
      <w:szCs w:val="20"/>
      <w:lang w:val="en-US" w:eastAsia="en-US"/>
    </w:rPr>
  </w:style>
  <w:style w:type="character" w:customStyle="1" w:styleId="sectiontitle">
    <w:name w:val="section_title"/>
    <w:basedOn w:val="a0"/>
    <w:rsid w:val="00BA6CC2"/>
  </w:style>
  <w:style w:type="paragraph" w:customStyle="1" w:styleId="3e">
    <w:name w:val="Абзац списка3"/>
    <w:basedOn w:val="a"/>
    <w:rsid w:val="00BA6CC2"/>
    <w:pPr>
      <w:spacing w:after="200" w:line="276" w:lineRule="auto"/>
      <w:ind w:left="720"/>
    </w:pPr>
    <w:rPr>
      <w:rFonts w:ascii="Calibri" w:hAnsi="Calibri"/>
      <w:color w:val="auto"/>
      <w:sz w:val="22"/>
      <w:szCs w:val="22"/>
      <w:lang w:eastAsia="en-US"/>
    </w:rPr>
  </w:style>
  <w:style w:type="paragraph" w:customStyle="1" w:styleId="TimesNewRoman">
    <w:name w:val="Обычный + Times New Roman"/>
    <w:aliases w:val="14 пт,не полужирный,По правому краю,не разрежен..."/>
    <w:basedOn w:val="a"/>
    <w:rsid w:val="00204A5A"/>
    <w:pPr>
      <w:jc w:val="right"/>
    </w:pPr>
    <w:rPr>
      <w:color w:val="auto"/>
      <w:spacing w:val="20"/>
      <w:sz w:val="28"/>
      <w:szCs w:val="28"/>
    </w:rPr>
  </w:style>
  <w:style w:type="character" w:customStyle="1" w:styleId="hrefwithunderline">
    <w:name w:val="hrefwithunderline"/>
    <w:basedOn w:val="a0"/>
    <w:rsid w:val="00810655"/>
  </w:style>
  <w:style w:type="paragraph" w:customStyle="1" w:styleId="afffff8">
    <w:name w:val="Знак Знак Знак Знак Знак Знак Знак Знак Знак Знак"/>
    <w:basedOn w:val="a"/>
    <w:rsid w:val="001115CC"/>
    <w:pPr>
      <w:spacing w:after="160" w:line="240" w:lineRule="exact"/>
    </w:pPr>
    <w:rPr>
      <w:rFonts w:ascii="Verdana" w:hAnsi="Verdana" w:cs="Verdana"/>
      <w:color w:val="auto"/>
      <w:sz w:val="20"/>
      <w:szCs w:val="20"/>
      <w:lang w:val="en-US" w:eastAsia="en-US"/>
    </w:rPr>
  </w:style>
  <w:style w:type="paragraph" w:customStyle="1" w:styleId="afffff9">
    <w:name w:val="Знак Знак Знак Знак Знак Знак"/>
    <w:basedOn w:val="a"/>
    <w:rsid w:val="006620B4"/>
    <w:pPr>
      <w:spacing w:before="100" w:beforeAutospacing="1" w:after="100" w:afterAutospacing="1"/>
    </w:pPr>
    <w:rPr>
      <w:rFonts w:ascii="Tahoma" w:hAnsi="Tahoma"/>
      <w:color w:val="auto"/>
      <w:sz w:val="20"/>
      <w:szCs w:val="20"/>
      <w:lang w:val="en-US" w:eastAsia="en-US"/>
    </w:rPr>
  </w:style>
  <w:style w:type="paragraph" w:customStyle="1" w:styleId="3f">
    <w:name w:val="Знак Знак3 Знак Знак Знак Знак Знак Знак"/>
    <w:basedOn w:val="a"/>
    <w:rsid w:val="006620B4"/>
    <w:pPr>
      <w:spacing w:before="100" w:beforeAutospacing="1" w:after="100" w:afterAutospacing="1"/>
    </w:pPr>
    <w:rPr>
      <w:rFonts w:ascii="Tahoma" w:hAnsi="Tahoma"/>
      <w:color w:val="auto"/>
      <w:sz w:val="20"/>
      <w:szCs w:val="20"/>
      <w:lang w:val="en-US" w:eastAsia="en-US"/>
    </w:rPr>
  </w:style>
  <w:style w:type="paragraph" w:customStyle="1" w:styleId="afffffa">
    <w:name w:val="Таблицы (моноширинный)"/>
    <w:basedOn w:val="a"/>
    <w:next w:val="a"/>
    <w:rsid w:val="006620B4"/>
    <w:pPr>
      <w:widowControl w:val="0"/>
      <w:autoSpaceDE w:val="0"/>
      <w:autoSpaceDN w:val="0"/>
      <w:adjustRightInd w:val="0"/>
      <w:jc w:val="both"/>
    </w:pPr>
    <w:rPr>
      <w:rFonts w:ascii="Courier New" w:hAnsi="Courier New" w:cs="Courier New"/>
      <w:color w:val="auto"/>
      <w:sz w:val="20"/>
      <w:szCs w:val="20"/>
    </w:rPr>
  </w:style>
  <w:style w:type="paragraph" w:customStyle="1" w:styleId="msolistparagraph0">
    <w:name w:val="msolistparagraph"/>
    <w:basedOn w:val="a"/>
    <w:rsid w:val="006620B4"/>
    <w:pPr>
      <w:suppressAutoHyphens/>
      <w:spacing w:before="280" w:after="280"/>
    </w:pPr>
    <w:rPr>
      <w:rFonts w:ascii="Calibri" w:hAnsi="Calibri" w:cs="Calibri"/>
      <w:color w:val="auto"/>
      <w:lang w:eastAsia="ar-SA"/>
    </w:rPr>
  </w:style>
  <w:style w:type="paragraph" w:customStyle="1" w:styleId="msonormalcxsplast">
    <w:name w:val="msonormalcxsplast"/>
    <w:basedOn w:val="a"/>
    <w:rsid w:val="006620B4"/>
    <w:rPr>
      <w:rFonts w:ascii="Calibri" w:hAnsi="Calibri" w:cs="Calibri"/>
      <w:color w:val="auto"/>
    </w:rPr>
  </w:style>
  <w:style w:type="paragraph" w:customStyle="1" w:styleId="2f4">
    <w:name w:val="Обычный2"/>
    <w:basedOn w:val="a"/>
    <w:rsid w:val="006620B4"/>
    <w:pPr>
      <w:spacing w:after="144"/>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54"/>
    <w:pPr>
      <w:spacing w:after="0" w:line="240" w:lineRule="auto"/>
    </w:pPr>
    <w:rPr>
      <w:rFonts w:ascii="Times New Roman" w:eastAsia="Times New Roman" w:hAnsi="Times New Roman" w:cs="Times New Roman"/>
      <w:color w:val="000000"/>
      <w:sz w:val="24"/>
      <w:szCs w:val="24"/>
      <w:lang w:eastAsia="ru-RU"/>
    </w:rPr>
  </w:style>
  <w:style w:type="paragraph" w:styleId="1">
    <w:name w:val="heading 1"/>
    <w:aliases w:val="Глава"/>
    <w:basedOn w:val="a"/>
    <w:next w:val="a"/>
    <w:link w:val="10"/>
    <w:qFormat/>
    <w:rsid w:val="00822A54"/>
    <w:pPr>
      <w:keepNext/>
      <w:spacing w:line="480" w:lineRule="auto"/>
      <w:jc w:val="center"/>
      <w:outlineLvl w:val="0"/>
    </w:pPr>
    <w:rPr>
      <w:b/>
      <w:sz w:val="28"/>
      <w:szCs w:val="20"/>
    </w:rPr>
  </w:style>
  <w:style w:type="paragraph" w:styleId="2">
    <w:name w:val="heading 2"/>
    <w:basedOn w:val="a"/>
    <w:next w:val="a"/>
    <w:link w:val="20"/>
    <w:qFormat/>
    <w:rsid w:val="00822A54"/>
    <w:pPr>
      <w:keepNext/>
      <w:widowControl w:val="0"/>
      <w:spacing w:line="480" w:lineRule="auto"/>
      <w:jc w:val="center"/>
      <w:outlineLvl w:val="1"/>
    </w:pPr>
    <w:rPr>
      <w:i/>
      <w:sz w:val="28"/>
      <w:szCs w:val="20"/>
    </w:rPr>
  </w:style>
  <w:style w:type="paragraph" w:styleId="3">
    <w:name w:val="heading 3"/>
    <w:basedOn w:val="a"/>
    <w:next w:val="a"/>
    <w:link w:val="30"/>
    <w:qFormat/>
    <w:rsid w:val="00822A54"/>
    <w:pPr>
      <w:keepNext/>
      <w:widowControl w:val="0"/>
      <w:spacing w:line="360" w:lineRule="auto"/>
      <w:ind w:firstLine="720"/>
      <w:outlineLvl w:val="2"/>
    </w:pPr>
    <w:rPr>
      <w:sz w:val="28"/>
      <w:szCs w:val="20"/>
    </w:rPr>
  </w:style>
  <w:style w:type="paragraph" w:styleId="4">
    <w:name w:val="heading 4"/>
    <w:basedOn w:val="a"/>
    <w:next w:val="a"/>
    <w:link w:val="40"/>
    <w:qFormat/>
    <w:rsid w:val="00822A54"/>
    <w:pPr>
      <w:keepNext/>
      <w:widowControl w:val="0"/>
      <w:outlineLvl w:val="3"/>
    </w:pPr>
    <w:rPr>
      <w:b/>
      <w:sz w:val="28"/>
      <w:szCs w:val="20"/>
    </w:rPr>
  </w:style>
  <w:style w:type="paragraph" w:styleId="5">
    <w:name w:val="heading 5"/>
    <w:basedOn w:val="a"/>
    <w:next w:val="a"/>
    <w:link w:val="50"/>
    <w:qFormat/>
    <w:rsid w:val="00822A54"/>
    <w:pPr>
      <w:keepNext/>
      <w:widowControl w:val="0"/>
      <w:outlineLvl w:val="4"/>
    </w:pPr>
    <w:rPr>
      <w:b/>
      <w:color w:val="FF0000"/>
      <w:sz w:val="28"/>
      <w:szCs w:val="20"/>
    </w:rPr>
  </w:style>
  <w:style w:type="paragraph" w:styleId="6">
    <w:name w:val="heading 6"/>
    <w:basedOn w:val="a"/>
    <w:next w:val="a"/>
    <w:link w:val="60"/>
    <w:qFormat/>
    <w:rsid w:val="00822A54"/>
    <w:pPr>
      <w:keepNext/>
      <w:widowControl w:val="0"/>
      <w:jc w:val="both"/>
      <w:outlineLvl w:val="5"/>
    </w:pPr>
    <w:rPr>
      <w:b/>
      <w:sz w:val="28"/>
      <w:szCs w:val="20"/>
    </w:rPr>
  </w:style>
  <w:style w:type="paragraph" w:styleId="7">
    <w:name w:val="heading 7"/>
    <w:basedOn w:val="a"/>
    <w:next w:val="a"/>
    <w:link w:val="70"/>
    <w:qFormat/>
    <w:rsid w:val="00822A54"/>
    <w:pPr>
      <w:keepNext/>
      <w:widowControl w:val="0"/>
      <w:jc w:val="both"/>
      <w:outlineLvl w:val="6"/>
    </w:pPr>
    <w:rPr>
      <w:b/>
      <w:sz w:val="28"/>
      <w:szCs w:val="20"/>
    </w:rPr>
  </w:style>
  <w:style w:type="paragraph" w:styleId="8">
    <w:name w:val="heading 8"/>
    <w:basedOn w:val="a"/>
    <w:next w:val="a"/>
    <w:link w:val="80"/>
    <w:qFormat/>
    <w:rsid w:val="00822A54"/>
    <w:pPr>
      <w:keepNext/>
      <w:widowControl w:val="0"/>
      <w:jc w:val="both"/>
      <w:outlineLvl w:val="7"/>
    </w:pPr>
    <w:rPr>
      <w:b/>
      <w:color w:val="0000FF"/>
      <w:sz w:val="28"/>
      <w:szCs w:val="20"/>
    </w:rPr>
  </w:style>
  <w:style w:type="paragraph" w:styleId="9">
    <w:name w:val="heading 9"/>
    <w:basedOn w:val="a"/>
    <w:next w:val="a"/>
    <w:link w:val="90"/>
    <w:qFormat/>
    <w:rsid w:val="00822A54"/>
    <w:pPr>
      <w:keepNext/>
      <w:widowControl w:val="0"/>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22A54"/>
    <w:pPr>
      <w:widowControl w:val="0"/>
      <w:spacing w:after="0" w:line="240" w:lineRule="auto"/>
    </w:pPr>
    <w:rPr>
      <w:rFonts w:ascii="Courier New" w:eastAsia="Times New Roman" w:hAnsi="Courier New" w:cs="Courier New"/>
      <w:color w:val="000000"/>
      <w:sz w:val="20"/>
      <w:szCs w:val="20"/>
      <w:lang w:eastAsia="ru-RU"/>
    </w:rPr>
  </w:style>
  <w:style w:type="character" w:customStyle="1" w:styleId="10">
    <w:name w:val="Заголовок 1 Знак"/>
    <w:aliases w:val="Глава Знак"/>
    <w:basedOn w:val="a0"/>
    <w:link w:val="1"/>
    <w:rsid w:val="00822A54"/>
    <w:rPr>
      <w:rFonts w:ascii="Times New Roman" w:eastAsia="Times New Roman" w:hAnsi="Times New Roman" w:cs="Times New Roman"/>
      <w:b/>
      <w:color w:val="000000"/>
      <w:sz w:val="28"/>
      <w:szCs w:val="20"/>
      <w:lang w:eastAsia="ru-RU"/>
    </w:rPr>
  </w:style>
  <w:style w:type="character" w:customStyle="1" w:styleId="20">
    <w:name w:val="Заголовок 2 Знак"/>
    <w:basedOn w:val="a0"/>
    <w:link w:val="2"/>
    <w:rsid w:val="00822A54"/>
    <w:rPr>
      <w:rFonts w:ascii="Times New Roman" w:eastAsia="Times New Roman" w:hAnsi="Times New Roman" w:cs="Times New Roman"/>
      <w:i/>
      <w:color w:val="000000"/>
      <w:sz w:val="28"/>
      <w:szCs w:val="20"/>
      <w:lang w:eastAsia="ru-RU"/>
    </w:rPr>
  </w:style>
  <w:style w:type="character" w:customStyle="1" w:styleId="30">
    <w:name w:val="Заголовок 3 Знак"/>
    <w:basedOn w:val="a0"/>
    <w:link w:val="3"/>
    <w:rsid w:val="00822A54"/>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rsid w:val="00822A54"/>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822A54"/>
    <w:rPr>
      <w:rFonts w:ascii="Times New Roman" w:eastAsia="Times New Roman" w:hAnsi="Times New Roman" w:cs="Times New Roman"/>
      <w:b/>
      <w:color w:val="FF0000"/>
      <w:sz w:val="28"/>
      <w:szCs w:val="20"/>
      <w:lang w:eastAsia="ru-RU"/>
    </w:rPr>
  </w:style>
  <w:style w:type="character" w:customStyle="1" w:styleId="60">
    <w:name w:val="Заголовок 6 Знак"/>
    <w:basedOn w:val="a0"/>
    <w:link w:val="6"/>
    <w:rsid w:val="00822A54"/>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822A54"/>
    <w:rPr>
      <w:rFonts w:ascii="Times New Roman" w:eastAsia="Times New Roman" w:hAnsi="Times New Roman" w:cs="Times New Roman"/>
      <w:b/>
      <w:color w:val="000000"/>
      <w:sz w:val="28"/>
      <w:szCs w:val="20"/>
      <w:lang w:eastAsia="ru-RU"/>
    </w:rPr>
  </w:style>
  <w:style w:type="character" w:customStyle="1" w:styleId="80">
    <w:name w:val="Заголовок 8 Знак"/>
    <w:basedOn w:val="a0"/>
    <w:link w:val="8"/>
    <w:rsid w:val="00822A54"/>
    <w:rPr>
      <w:rFonts w:ascii="Times New Roman" w:eastAsia="Times New Roman" w:hAnsi="Times New Roman" w:cs="Times New Roman"/>
      <w:b/>
      <w:color w:val="0000FF"/>
      <w:sz w:val="28"/>
      <w:szCs w:val="20"/>
      <w:lang w:eastAsia="ru-RU"/>
    </w:rPr>
  </w:style>
  <w:style w:type="character" w:customStyle="1" w:styleId="90">
    <w:name w:val="Заголовок 9 Знак"/>
    <w:basedOn w:val="a0"/>
    <w:link w:val="9"/>
    <w:rsid w:val="00822A54"/>
    <w:rPr>
      <w:rFonts w:ascii="Times New Roman" w:eastAsia="Times New Roman" w:hAnsi="Times New Roman" w:cs="Times New Roman"/>
      <w:b/>
      <w:color w:val="000000"/>
      <w:sz w:val="28"/>
      <w:szCs w:val="20"/>
      <w:lang w:eastAsia="ru-RU"/>
    </w:rPr>
  </w:style>
  <w:style w:type="paragraph" w:styleId="21">
    <w:name w:val="Body Text 2"/>
    <w:basedOn w:val="a"/>
    <w:link w:val="210"/>
    <w:rsid w:val="00822A54"/>
    <w:rPr>
      <w:sz w:val="28"/>
      <w:lang w:val="x-none" w:eastAsia="x-none"/>
    </w:rPr>
  </w:style>
  <w:style w:type="character" w:customStyle="1" w:styleId="22">
    <w:name w:val="Основной текст 2 Знак"/>
    <w:basedOn w:val="a0"/>
    <w:rsid w:val="00822A54"/>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822A54"/>
    <w:pPr>
      <w:widowControl w:val="0"/>
      <w:spacing w:after="0" w:line="240" w:lineRule="auto"/>
      <w:ind w:firstLine="720"/>
    </w:pPr>
    <w:rPr>
      <w:rFonts w:ascii="Arial" w:eastAsia="Times New Roman" w:hAnsi="Arial" w:cs="Arial"/>
      <w:color w:val="000000"/>
      <w:sz w:val="20"/>
      <w:szCs w:val="20"/>
      <w:lang w:eastAsia="ru-RU"/>
    </w:rPr>
  </w:style>
  <w:style w:type="paragraph" w:styleId="32">
    <w:name w:val="Body Text 3"/>
    <w:basedOn w:val="a"/>
    <w:link w:val="310"/>
    <w:rsid w:val="00822A54"/>
    <w:pPr>
      <w:shd w:val="clear" w:color="000000" w:fill="FFFFFF"/>
      <w:tabs>
        <w:tab w:val="left" w:pos="422"/>
      </w:tabs>
      <w:jc w:val="both"/>
    </w:pPr>
    <w:rPr>
      <w:sz w:val="28"/>
      <w:lang w:val="x-none" w:eastAsia="x-none"/>
    </w:rPr>
  </w:style>
  <w:style w:type="character" w:customStyle="1" w:styleId="33">
    <w:name w:val="Основной текст 3 Знак"/>
    <w:basedOn w:val="a0"/>
    <w:rsid w:val="00822A54"/>
    <w:rPr>
      <w:rFonts w:ascii="Times New Roman" w:eastAsia="Times New Roman" w:hAnsi="Times New Roman" w:cs="Times New Roman"/>
      <w:color w:val="000000"/>
      <w:sz w:val="16"/>
      <w:szCs w:val="16"/>
      <w:lang w:eastAsia="ru-RU"/>
    </w:rPr>
  </w:style>
  <w:style w:type="paragraph" w:styleId="a3">
    <w:name w:val="header"/>
    <w:basedOn w:val="a"/>
    <w:link w:val="a4"/>
    <w:uiPriority w:val="99"/>
    <w:rsid w:val="00822A54"/>
    <w:pPr>
      <w:tabs>
        <w:tab w:val="center" w:pos="4677"/>
        <w:tab w:val="right" w:pos="9355"/>
      </w:tabs>
    </w:pPr>
  </w:style>
  <w:style w:type="character" w:customStyle="1" w:styleId="a4">
    <w:name w:val="Верхний колонтитул Знак"/>
    <w:basedOn w:val="a0"/>
    <w:link w:val="a3"/>
    <w:uiPriority w:val="99"/>
    <w:rsid w:val="00822A54"/>
    <w:rPr>
      <w:rFonts w:ascii="Times New Roman" w:eastAsia="Times New Roman" w:hAnsi="Times New Roman" w:cs="Times New Roman"/>
      <w:color w:val="000000"/>
      <w:sz w:val="24"/>
      <w:szCs w:val="24"/>
      <w:lang w:eastAsia="ru-RU"/>
    </w:rPr>
  </w:style>
  <w:style w:type="paragraph" w:styleId="a5">
    <w:name w:val="footer"/>
    <w:basedOn w:val="a"/>
    <w:link w:val="a6"/>
    <w:rsid w:val="00822A54"/>
    <w:pPr>
      <w:tabs>
        <w:tab w:val="center" w:pos="4677"/>
        <w:tab w:val="right" w:pos="9355"/>
      </w:tabs>
    </w:pPr>
  </w:style>
  <w:style w:type="character" w:customStyle="1" w:styleId="a6">
    <w:name w:val="Нижний колонтитул Знак"/>
    <w:basedOn w:val="a0"/>
    <w:link w:val="a5"/>
    <w:rsid w:val="00822A54"/>
    <w:rPr>
      <w:rFonts w:ascii="Times New Roman" w:eastAsia="Times New Roman" w:hAnsi="Times New Roman" w:cs="Times New Roman"/>
      <w:color w:val="000000"/>
      <w:sz w:val="24"/>
      <w:szCs w:val="24"/>
      <w:lang w:eastAsia="ru-RU"/>
    </w:rPr>
  </w:style>
  <w:style w:type="paragraph" w:styleId="a7">
    <w:name w:val="Balloon Text"/>
    <w:basedOn w:val="a"/>
    <w:link w:val="a8"/>
    <w:rsid w:val="00822A54"/>
    <w:rPr>
      <w:rFonts w:ascii="Tahoma" w:hAnsi="Tahoma" w:cs="Tahoma"/>
      <w:sz w:val="16"/>
      <w:szCs w:val="16"/>
    </w:rPr>
  </w:style>
  <w:style w:type="character" w:customStyle="1" w:styleId="a8">
    <w:name w:val="Текст выноски Знак"/>
    <w:basedOn w:val="a0"/>
    <w:link w:val="a7"/>
    <w:rsid w:val="00822A54"/>
    <w:rPr>
      <w:rFonts w:ascii="Tahoma" w:eastAsia="Times New Roman" w:hAnsi="Tahoma" w:cs="Tahoma"/>
      <w:color w:val="000000"/>
      <w:sz w:val="16"/>
      <w:szCs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style>
  <w:style w:type="character" w:customStyle="1" w:styleId="aa">
    <w:name w:val="Основной текст с отступом Знак"/>
    <w:aliases w:val="Основной текст 1 Знак1,Нумерованный список !! Знак1,Надин стиль Знак1"/>
    <w:basedOn w:val="a0"/>
    <w:link w:val="a9"/>
    <w:rsid w:val="00822A54"/>
    <w:rPr>
      <w:rFonts w:ascii="Times New Roman" w:eastAsia="Times New Roman" w:hAnsi="Times New Roman" w:cs="Times New Roman"/>
      <w:color w:val="000000"/>
      <w:sz w:val="24"/>
      <w:szCs w:val="24"/>
      <w:lang w:eastAsia="ru-RU"/>
    </w:rPr>
  </w:style>
  <w:style w:type="paragraph" w:styleId="ab">
    <w:name w:val="Body Text"/>
    <w:aliases w:val="Body single,bt,Body Text Char,бпОсновной текст"/>
    <w:basedOn w:val="a"/>
    <w:link w:val="11"/>
    <w:rsid w:val="00822A54"/>
    <w:pPr>
      <w:spacing w:after="120"/>
    </w:pPr>
    <w:rPr>
      <w:lang w:val="x-none" w:eastAsia="x-none"/>
    </w:rPr>
  </w:style>
  <w:style w:type="character" w:customStyle="1" w:styleId="ac">
    <w:name w:val="Основной текст Знак"/>
    <w:aliases w:val="Body single Знак,bt Знак"/>
    <w:basedOn w:val="a0"/>
    <w:rsid w:val="00822A54"/>
    <w:rPr>
      <w:rFonts w:ascii="Times New Roman" w:eastAsia="Times New Roman" w:hAnsi="Times New Roman" w:cs="Times New Roman"/>
      <w:color w:val="000000"/>
      <w:sz w:val="24"/>
      <w:szCs w:val="24"/>
      <w:lang w:eastAsia="ru-RU"/>
    </w:rPr>
  </w:style>
  <w:style w:type="paragraph" w:customStyle="1" w:styleId="ConsNormal">
    <w:name w:val="ConsNormal"/>
    <w:rsid w:val="00822A54"/>
    <w:pPr>
      <w:spacing w:after="0" w:line="240" w:lineRule="auto"/>
      <w:ind w:right="19772" w:firstLine="720"/>
    </w:pPr>
    <w:rPr>
      <w:rFonts w:ascii="Arial" w:eastAsia="Times New Roman" w:hAnsi="Arial" w:cs="Arial"/>
      <w:color w:val="000000"/>
      <w:sz w:val="20"/>
      <w:szCs w:val="20"/>
      <w:lang w:eastAsia="ru-RU"/>
    </w:rPr>
  </w:style>
  <w:style w:type="paragraph" w:styleId="23">
    <w:name w:val="toc 2"/>
    <w:basedOn w:val="a"/>
    <w:next w:val="a"/>
    <w:uiPriority w:val="39"/>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basedOn w:val="a0"/>
    <w:link w:val="ad"/>
    <w:rsid w:val="00822A54"/>
    <w:rPr>
      <w:rFonts w:ascii="Times New Roman" w:eastAsia="Times New Roman" w:hAnsi="Times New Roman" w:cs="Times New Roman"/>
      <w:color w:val="000000"/>
      <w:sz w:val="20"/>
      <w:szCs w:val="20"/>
      <w:lang w:eastAsia="ru-RU"/>
    </w:rPr>
  </w:style>
  <w:style w:type="paragraph" w:styleId="24">
    <w:name w:val="Body Text Indent 2"/>
    <w:basedOn w:val="a"/>
    <w:link w:val="25"/>
    <w:rsid w:val="00822A54"/>
    <w:pPr>
      <w:ind w:firstLine="720"/>
      <w:jc w:val="both"/>
    </w:pPr>
    <w:rPr>
      <w:sz w:val="28"/>
    </w:rPr>
  </w:style>
  <w:style w:type="character" w:customStyle="1" w:styleId="25">
    <w:name w:val="Основной текст с отступом 2 Знак"/>
    <w:basedOn w:val="a0"/>
    <w:link w:val="24"/>
    <w:rsid w:val="00822A54"/>
    <w:rPr>
      <w:rFonts w:ascii="Times New Roman" w:eastAsia="Times New Roman" w:hAnsi="Times New Roman" w:cs="Times New Roman"/>
      <w:color w:val="000000"/>
      <w:sz w:val="28"/>
      <w:szCs w:val="24"/>
      <w:lang w:eastAsia="ru-RU"/>
    </w:rPr>
  </w:style>
  <w:style w:type="paragraph" w:customStyle="1" w:styleId="ConsPlusTitle">
    <w:name w:val="ConsPlusTitle"/>
    <w:rsid w:val="00822A54"/>
    <w:pPr>
      <w:widowControl w:val="0"/>
      <w:spacing w:after="0" w:line="240" w:lineRule="auto"/>
    </w:pPr>
    <w:rPr>
      <w:rFonts w:ascii="Arial" w:eastAsia="Times New Roman" w:hAnsi="Arial" w:cs="Arial"/>
      <w:b/>
      <w:color w:val="000000"/>
      <w:sz w:val="20"/>
      <w:szCs w:val="20"/>
      <w:lang w:eastAsia="ru-RU"/>
    </w:rPr>
  </w:style>
  <w:style w:type="paragraph" w:customStyle="1" w:styleId="xl65">
    <w:name w:val="xl65"/>
    <w:basedOn w:val="a"/>
    <w:rsid w:val="00822A54"/>
    <w:pPr>
      <w:shd w:val="clear" w:color="000000" w:fill="FFFFFF"/>
      <w:spacing w:before="100" w:beforeAutospacing="1" w:after="100" w:afterAutospacing="1"/>
    </w:pPr>
    <w:rPr>
      <w:sz w:val="28"/>
      <w:szCs w:val="28"/>
    </w:rPr>
  </w:style>
  <w:style w:type="paragraph" w:customStyle="1" w:styleId="xl66">
    <w:name w:val="xl66"/>
    <w:basedOn w:val="a"/>
    <w:rsid w:val="00822A54"/>
    <w:pPr>
      <w:shd w:val="clear" w:color="000000" w:fill="FFFFFF"/>
      <w:spacing w:before="100" w:beforeAutospacing="1" w:after="100" w:afterAutospacing="1"/>
    </w:pPr>
    <w:rPr>
      <w:sz w:val="28"/>
      <w:szCs w:val="28"/>
    </w:rPr>
  </w:style>
  <w:style w:type="paragraph" w:customStyle="1" w:styleId="xl67">
    <w:name w:val="xl67"/>
    <w:basedOn w:val="a"/>
    <w:rsid w:val="00822A54"/>
    <w:pPr>
      <w:shd w:val="clear" w:color="000000" w:fill="FFFFFF"/>
      <w:spacing w:before="100" w:beforeAutospacing="1" w:after="100" w:afterAutospacing="1"/>
    </w:pPr>
    <w:rPr>
      <w:sz w:val="28"/>
      <w:szCs w:val="28"/>
    </w:rPr>
  </w:style>
  <w:style w:type="paragraph" w:customStyle="1" w:styleId="xl68">
    <w:name w:val="xl6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rsid w:val="00822A54"/>
    <w:pPr>
      <w:shd w:val="clear" w:color="000000" w:fill="FFFFFF"/>
      <w:spacing w:before="100" w:beforeAutospacing="1" w:after="100" w:afterAutospacing="1"/>
    </w:pPr>
    <w:rPr>
      <w:b/>
      <w:sz w:val="28"/>
      <w:szCs w:val="28"/>
    </w:rPr>
  </w:style>
  <w:style w:type="paragraph" w:customStyle="1" w:styleId="xl70">
    <w:name w:val="xl7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spacing w:after="0" w:line="240" w:lineRule="auto"/>
      <w:ind w:right="19772"/>
    </w:pPr>
    <w:rPr>
      <w:rFonts w:ascii="Courier New" w:eastAsia="Times New Roman" w:hAnsi="Courier New" w:cs="Courier New"/>
      <w:color w:val="000000"/>
      <w:sz w:val="20"/>
      <w:szCs w:val="20"/>
      <w:lang w:eastAsia="ru-RU"/>
    </w:rPr>
  </w:style>
  <w:style w:type="character" w:styleId="af">
    <w:name w:val="page number"/>
    <w:basedOn w:val="a0"/>
    <w:rsid w:val="00822A54"/>
  </w:style>
  <w:style w:type="character" w:styleId="af0">
    <w:name w:val="Hyperlink"/>
    <w:rsid w:val="00822A54"/>
    <w:rPr>
      <w:color w:val="000000"/>
      <w:u w:val="single"/>
    </w:rPr>
  </w:style>
  <w:style w:type="character" w:styleId="af1">
    <w:name w:val="FollowedHyperlink"/>
    <w:rsid w:val="00822A54"/>
    <w:rPr>
      <w:color w:val="000000"/>
      <w:u w:val="single"/>
    </w:rPr>
  </w:style>
  <w:style w:type="character" w:styleId="af2">
    <w:name w:val="footnote reference"/>
    <w:aliases w:val="Знак сноски-FN,Ciae niinee-FN,Знак сноски 1"/>
    <w:rsid w:val="00822A54"/>
    <w:rPr>
      <w:position w:val="-2"/>
      <w:vertAlign w:val="superscript"/>
    </w:rPr>
  </w:style>
  <w:style w:type="paragraph" w:styleId="af3">
    <w:name w:val="Document Map"/>
    <w:basedOn w:val="a"/>
    <w:link w:val="af4"/>
    <w:rsid w:val="00822A54"/>
    <w:pPr>
      <w:shd w:val="clear" w:color="auto" w:fill="000080"/>
    </w:pPr>
    <w:rPr>
      <w:rFonts w:ascii="Tahoma" w:hAnsi="Tahoma"/>
      <w:color w:val="auto"/>
      <w:lang w:val="x-none" w:eastAsia="x-none"/>
    </w:rPr>
  </w:style>
  <w:style w:type="character" w:customStyle="1" w:styleId="af4">
    <w:name w:val="Схема документа Знак"/>
    <w:basedOn w:val="a0"/>
    <w:link w:val="af3"/>
    <w:rsid w:val="00822A54"/>
    <w:rPr>
      <w:rFonts w:ascii="Tahoma" w:eastAsia="Times New Roman" w:hAnsi="Tahoma" w:cs="Times New Roman"/>
      <w:sz w:val="24"/>
      <w:szCs w:val="24"/>
      <w:shd w:val="clear" w:color="auto" w:fill="000080"/>
      <w:lang w:val="x-none" w:eastAsia="x-none"/>
    </w:rPr>
  </w:style>
  <w:style w:type="paragraph" w:styleId="34">
    <w:name w:val="Body Text Indent 3"/>
    <w:basedOn w:val="a"/>
    <w:link w:val="35"/>
    <w:rsid w:val="00822A54"/>
    <w:pPr>
      <w:widowControl w:val="0"/>
      <w:ind w:firstLine="720"/>
      <w:jc w:val="both"/>
    </w:pPr>
    <w:rPr>
      <w:rFonts w:ascii="Times New Roman CYR" w:hAnsi="Times New Roman CYR"/>
      <w:color w:val="auto"/>
      <w:sz w:val="28"/>
      <w:lang w:val="x-none" w:eastAsia="x-none"/>
    </w:rPr>
  </w:style>
  <w:style w:type="character" w:customStyle="1" w:styleId="35">
    <w:name w:val="Основной текст с отступом 3 Знак"/>
    <w:basedOn w:val="a0"/>
    <w:link w:val="34"/>
    <w:rsid w:val="00822A54"/>
    <w:rPr>
      <w:rFonts w:ascii="Times New Roman CYR" w:eastAsia="Times New Roman" w:hAnsi="Times New Roman CYR" w:cs="Times New Roman"/>
      <w:sz w:val="28"/>
      <w:szCs w:val="24"/>
      <w:lang w:val="x-none" w:eastAsia="x-none"/>
    </w:rPr>
  </w:style>
  <w:style w:type="table" w:styleId="af5">
    <w:name w:val="Table Grid"/>
    <w:basedOn w:val="a1"/>
    <w:rsid w:val="00822A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822A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qFormat/>
    <w:rsid w:val="00822A54"/>
    <w:pPr>
      <w:jc w:val="center"/>
    </w:pPr>
    <w:rPr>
      <w:color w:val="auto"/>
      <w:sz w:val="28"/>
      <w:lang w:val="x-none" w:eastAsia="x-none"/>
    </w:rPr>
  </w:style>
  <w:style w:type="character" w:customStyle="1" w:styleId="af7">
    <w:name w:val="Название Знак"/>
    <w:basedOn w:val="a0"/>
    <w:link w:val="af6"/>
    <w:rsid w:val="00822A54"/>
    <w:rPr>
      <w:rFonts w:ascii="Times New Roman" w:eastAsia="Times New Roman" w:hAnsi="Times New Roman" w:cs="Times New Roman"/>
      <w:sz w:val="28"/>
      <w:szCs w:val="24"/>
      <w:lang w:val="x-none" w:eastAsia="x-none"/>
    </w:rPr>
  </w:style>
  <w:style w:type="paragraph" w:customStyle="1" w:styleId="13">
    <w:name w:val="Знак Знак Знак1 Знак"/>
    <w:basedOn w:val="a"/>
    <w:rsid w:val="00822A54"/>
    <w:pPr>
      <w:spacing w:before="100" w:beforeAutospacing="1" w:after="100" w:afterAutospacing="1"/>
    </w:pPr>
    <w:rPr>
      <w:rFonts w:ascii="Tahoma" w:hAnsi="Tahoma"/>
      <w:color w:val="auto"/>
      <w:sz w:val="20"/>
      <w:szCs w:val="20"/>
      <w:lang w:val="en-US" w:eastAsia="en-US"/>
    </w:rPr>
  </w:style>
  <w:style w:type="character" w:customStyle="1" w:styleId="11">
    <w:name w:val="Основной текст Знак1"/>
    <w:aliases w:val="Body single Знак1,bt Знак1,Body Text Char Знак1,бпОсновной текст Знак"/>
    <w:link w:val="ab"/>
    <w:rsid w:val="00822A54"/>
    <w:rPr>
      <w:rFonts w:ascii="Times New Roman" w:eastAsia="Times New Roman" w:hAnsi="Times New Roman" w:cs="Times New Roman"/>
      <w:color w:val="000000"/>
      <w:sz w:val="24"/>
      <w:szCs w:val="24"/>
      <w:lang w:val="x-none" w:eastAsia="x-none"/>
    </w:rPr>
  </w:style>
  <w:style w:type="paragraph" w:customStyle="1" w:styleId="af8">
    <w:name w:val="Маркер"/>
    <w:basedOn w:val="a"/>
    <w:autoRedefine/>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rsid w:val="00822A54"/>
    <w:pPr>
      <w:widowControl w:val="0"/>
      <w:suppressAutoHyphens/>
    </w:pPr>
    <w:rPr>
      <w:rFonts w:ascii="Courier New" w:eastAsia="Courier New"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locked/>
    <w:rsid w:val="00822A54"/>
    <w:rPr>
      <w:sz w:val="26"/>
      <w:szCs w:val="26"/>
    </w:rPr>
  </w:style>
  <w:style w:type="paragraph" w:customStyle="1" w:styleId="afc">
    <w:name w:val="Текст статьи"/>
    <w:basedOn w:val="a"/>
    <w:link w:val="afb"/>
    <w:rsid w:val="00822A54"/>
    <w:pPr>
      <w:ind w:firstLine="567"/>
      <w:jc w:val="both"/>
    </w:pPr>
    <w:rPr>
      <w:rFonts w:asciiTheme="minorHAnsi" w:eastAsiaTheme="minorHAnsi" w:hAnsiTheme="minorHAnsi" w:cstheme="minorBidi"/>
      <w:color w:val="auto"/>
      <w:sz w:val="26"/>
      <w:szCs w:val="26"/>
      <w:lang w:eastAsia="en-US"/>
    </w:rPr>
  </w:style>
  <w:style w:type="paragraph" w:customStyle="1" w:styleId="14">
    <w:name w:val="Текст статьи нумерованный Знак Знак1 Знак Знак"/>
    <w:basedOn w:val="a"/>
    <w:link w:val="15"/>
    <w:rsid w:val="00822A54"/>
    <w:pPr>
      <w:ind w:firstLine="567"/>
      <w:jc w:val="both"/>
    </w:pPr>
    <w:rPr>
      <w:rFonts w:eastAsia="Batang"/>
      <w:color w:val="auto"/>
      <w:sz w:val="28"/>
      <w:szCs w:val="28"/>
      <w:lang w:val="x-none" w:eastAsia="en-US"/>
    </w:rPr>
  </w:style>
  <w:style w:type="character" w:customStyle="1" w:styleId="15">
    <w:name w:val="Текст статьи нумерованный Знак Знак1 Знак Знак Знак"/>
    <w:link w:val="14"/>
    <w:locked/>
    <w:rsid w:val="00822A54"/>
    <w:rPr>
      <w:rFonts w:ascii="Times New Roman" w:eastAsia="Batang" w:hAnsi="Times New Roman" w:cs="Times New Roman"/>
      <w:sz w:val="28"/>
      <w:szCs w:val="28"/>
      <w:lang w:val="x-none"/>
    </w:rPr>
  </w:style>
  <w:style w:type="character" w:customStyle="1" w:styleId="afd">
    <w:name w:val="Цветовое выделение"/>
    <w:rsid w:val="00822A54"/>
    <w:rPr>
      <w:b/>
      <w:bCs/>
      <w:color w:val="000080"/>
      <w:sz w:val="20"/>
      <w:szCs w:val="20"/>
    </w:rPr>
  </w:style>
  <w:style w:type="paragraph" w:customStyle="1" w:styleId="31">
    <w:name w:val="Основной текст 31"/>
    <w:basedOn w:val="a"/>
    <w:rsid w:val="00822A54"/>
    <w:pPr>
      <w:numPr>
        <w:numId w:val="1"/>
      </w:numPr>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b/>
      <w:bCs/>
      <w:color w:val="auto"/>
      <w:sz w:val="28"/>
      <w:lang w:val="x-none" w:eastAsia="ar-SA"/>
    </w:rPr>
  </w:style>
  <w:style w:type="paragraph" w:customStyle="1" w:styleId="ConsCell">
    <w:name w:val="ConsCell"/>
    <w:rsid w:val="00822A54"/>
    <w:pPr>
      <w:widowControl w:val="0"/>
      <w:suppressAutoHyphens/>
      <w:snapToGrid w:val="0"/>
      <w:spacing w:after="0" w:line="240" w:lineRule="auto"/>
    </w:pPr>
    <w:rPr>
      <w:rFonts w:ascii="Arial" w:eastAsia="Arial" w:hAnsi="Arial" w:cs="Times New Roman"/>
      <w:sz w:val="20"/>
      <w:szCs w:val="20"/>
      <w:lang w:eastAsia="ar-SA"/>
    </w:rPr>
  </w:style>
  <w:style w:type="paragraph" w:customStyle="1" w:styleId="aff">
    <w:name w:val="Содержимое таблицы"/>
    <w:basedOn w:val="a"/>
    <w:rsid w:val="00822A54"/>
    <w:pPr>
      <w:widowControl w:val="0"/>
      <w:suppressLineNumbers/>
      <w:suppressAutoHyphens/>
    </w:pPr>
    <w:rPr>
      <w:rFonts w:eastAsia="Lucida Sans Unicode"/>
      <w:color w:val="auto"/>
      <w:sz w:val="28"/>
    </w:rPr>
  </w:style>
  <w:style w:type="paragraph" w:styleId="aff0">
    <w:name w:val="List Paragraph"/>
    <w:basedOn w:val="a"/>
    <w:qFormat/>
    <w:rsid w:val="00822A54"/>
    <w:pPr>
      <w:ind w:left="708"/>
    </w:pPr>
    <w:rPr>
      <w:rFonts w:eastAsia="Batang"/>
      <w:color w:val="auto"/>
    </w:rPr>
  </w:style>
  <w:style w:type="character" w:customStyle="1" w:styleId="212">
    <w:name w:val="Основной текст 21 Знак"/>
    <w:link w:val="211"/>
    <w:locked/>
    <w:rsid w:val="00822A54"/>
    <w:rPr>
      <w:rFonts w:ascii="Times New Roman" w:eastAsia="Times New Roman" w:hAnsi="Times New Roman" w:cs="Times New Roman"/>
      <w:b/>
      <w:bCs/>
      <w:sz w:val="28"/>
      <w:szCs w:val="24"/>
      <w:lang w:val="x-none" w:eastAsia="ar-SA"/>
    </w:rPr>
  </w:style>
  <w:style w:type="paragraph" w:styleId="aff1">
    <w:name w:val="No Spacing"/>
    <w:link w:val="aff2"/>
    <w:qFormat/>
    <w:rsid w:val="00822A54"/>
    <w:pPr>
      <w:spacing w:after="0" w:line="240" w:lineRule="auto"/>
    </w:pPr>
    <w:rPr>
      <w:rFonts w:ascii="Calibri" w:eastAsia="Times New Roman" w:hAnsi="Calibri" w:cs="Times New Roman"/>
    </w:rPr>
  </w:style>
  <w:style w:type="character" w:customStyle="1" w:styleId="aff2">
    <w:name w:val="Без интервала Знак"/>
    <w:link w:val="aff1"/>
    <w:rsid w:val="00822A54"/>
    <w:rPr>
      <w:rFonts w:ascii="Calibri" w:eastAsia="Times New Roman" w:hAnsi="Calibri" w:cs="Times New Roman"/>
    </w:rPr>
  </w:style>
  <w:style w:type="paragraph" w:customStyle="1" w:styleId="ConsTitle">
    <w:name w:val="ConsTitle"/>
    <w:rsid w:val="00822A54"/>
    <w:pPr>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6">
    <w:name w:val="Нет списка1"/>
    <w:next w:val="a2"/>
    <w:semiHidden/>
    <w:unhideWhenUsed/>
    <w:rsid w:val="00822A54"/>
  </w:style>
  <w:style w:type="paragraph" w:customStyle="1" w:styleId="xl124">
    <w:name w:val="xl124"/>
    <w:basedOn w:val="a"/>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qFormat/>
    <w:rsid w:val="00822A54"/>
    <w:rPr>
      <w:b/>
      <w:bCs/>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rsid w:val="00822A54"/>
    <w:rPr>
      <w:sz w:val="28"/>
      <w:szCs w:val="24"/>
      <w:lang w:val="ru-RU" w:eastAsia="ru-RU" w:bidi="ar-SA"/>
    </w:rPr>
  </w:style>
  <w:style w:type="paragraph" w:customStyle="1" w:styleId="Normal">
    <w:name w:val="Normal Знак Знак"/>
    <w:rsid w:val="00822A54"/>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4101">
    <w:name w:val="Стиль Заголовок 4 + Масштаб знаков: 101%"/>
    <w:basedOn w:val="4"/>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rsid w:val="00822A54"/>
    <w:rPr>
      <w:b/>
      <w:sz w:val="26"/>
    </w:rPr>
  </w:style>
  <w:style w:type="paragraph" w:customStyle="1" w:styleId="18">
    <w:name w:val="Обычный1"/>
    <w:rsid w:val="00822A54"/>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9">
    <w:name w:val="Основной текст с отступом1"/>
    <w:basedOn w:val="a"/>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rPr>
      <w:color w:val="auto"/>
    </w:rPr>
  </w:style>
  <w:style w:type="character" w:customStyle="1" w:styleId="aff7">
    <w:name w:val="Красная строка Знак"/>
    <w:basedOn w:val="ac"/>
    <w:link w:val="aff6"/>
    <w:rsid w:val="00822A54"/>
    <w:rPr>
      <w:rFonts w:ascii="Times New Roman" w:eastAsia="Times New Roman" w:hAnsi="Times New Roman" w:cs="Times New Roman"/>
      <w:color w:val="000000"/>
      <w:sz w:val="24"/>
      <w:szCs w:val="24"/>
      <w:lang w:val="x-none" w:eastAsia="x-none"/>
    </w:rPr>
  </w:style>
  <w:style w:type="paragraph" w:customStyle="1" w:styleId="T1">
    <w:name w:val="T1"/>
    <w:basedOn w:val="a"/>
    <w:autoRedefine/>
    <w:rsid w:val="00822A54"/>
    <w:pPr>
      <w:pageBreakBefore/>
      <w:spacing w:before="840" w:after="60"/>
      <w:jc w:val="center"/>
    </w:pPr>
    <w:rPr>
      <w:b/>
      <w:caps/>
      <w:color w:val="auto"/>
      <w:sz w:val="28"/>
      <w:szCs w:val="28"/>
    </w:rPr>
  </w:style>
  <w:style w:type="paragraph" w:customStyle="1" w:styleId="T2">
    <w:name w:val="T2"/>
    <w:basedOn w:val="ab"/>
    <w:autoRedefine/>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rsid w:val="00822A54"/>
    <w:pPr>
      <w:keepNext/>
      <w:tabs>
        <w:tab w:val="left" w:pos="567"/>
      </w:tabs>
      <w:spacing w:before="120"/>
      <w:ind w:firstLine="0"/>
      <w:jc w:val="left"/>
    </w:pPr>
    <w:rPr>
      <w:color w:val="auto"/>
      <w:szCs w:val="28"/>
    </w:rPr>
  </w:style>
  <w:style w:type="character" w:customStyle="1" w:styleId="rvts48220">
    <w:name w:val="rvts48220"/>
    <w:rsid w:val="00822A54"/>
    <w:rPr>
      <w:rFonts w:ascii="Arial" w:hAnsi="Arial" w:cs="Arial" w:hint="default"/>
      <w:b w:val="0"/>
      <w:bCs w:val="0"/>
      <w:i w:val="0"/>
      <w:iCs w:val="0"/>
      <w:strike w:val="0"/>
      <w:dstrike w:val="0"/>
      <w:color w:val="000000"/>
      <w:sz w:val="20"/>
      <w:szCs w:val="20"/>
      <w:u w:val="none"/>
      <w:effect w:val="none"/>
    </w:rPr>
  </w:style>
  <w:style w:type="character" w:customStyle="1" w:styleId="rvts482213">
    <w:name w:val="rvts482213"/>
    <w:rsid w:val="00822A54"/>
    <w:rPr>
      <w:rFonts w:ascii="Arial" w:hAnsi="Arial" w:cs="Arial" w:hint="default"/>
      <w:b w:val="0"/>
      <w:bCs w:val="0"/>
      <w:i w:val="0"/>
      <w:iCs w:val="0"/>
      <w:strike w:val="0"/>
      <w:dstrike w:val="0"/>
      <w:color w:val="000000"/>
      <w:sz w:val="20"/>
      <w:szCs w:val="20"/>
      <w:u w:val="none"/>
      <w:effect w:val="none"/>
      <w:shd w:val="clear" w:color="auto" w:fill="auto"/>
    </w:rPr>
  </w:style>
  <w:style w:type="character" w:customStyle="1" w:styleId="T20">
    <w:name w:val="T2 Знак"/>
    <w:rsid w:val="00822A54"/>
  </w:style>
  <w:style w:type="paragraph" w:customStyle="1" w:styleId="Tabl">
    <w:name w:val="Tabl"/>
    <w:basedOn w:val="a"/>
    <w:rsid w:val="00822A54"/>
    <w:pPr>
      <w:keepNext/>
      <w:spacing w:before="120"/>
      <w:jc w:val="right"/>
    </w:pPr>
    <w:rPr>
      <w:rFonts w:ascii="Trebuchet MS" w:hAnsi="Trebuchet MS"/>
      <w:i/>
      <w:color w:val="auto"/>
    </w:rPr>
  </w:style>
  <w:style w:type="paragraph" w:customStyle="1" w:styleId="Tabn">
    <w:name w:val="Tab_n"/>
    <w:basedOn w:val="ab"/>
    <w:link w:val="Tabn2"/>
    <w:autoRedefine/>
    <w:rsid w:val="00822A54"/>
    <w:pPr>
      <w:keepNext/>
      <w:spacing w:after="0"/>
      <w:jc w:val="center"/>
    </w:pPr>
    <w:rPr>
      <w:rFonts w:ascii="Trebuchet MS" w:hAnsi="Trebuchet MS"/>
      <w:i/>
      <w:color w:val="auto"/>
      <w:spacing w:val="-2"/>
      <w:w w:val="103"/>
      <w:lang w:eastAsia="en-US"/>
    </w:rPr>
  </w:style>
  <w:style w:type="character" w:customStyle="1" w:styleId="Tabn2">
    <w:name w:val="Tab_n Знак2"/>
    <w:link w:val="Tabn"/>
    <w:rsid w:val="00822A54"/>
    <w:rPr>
      <w:rFonts w:ascii="Trebuchet MS" w:eastAsia="Times New Roman" w:hAnsi="Trebuchet MS" w:cs="Times New Roman"/>
      <w:i/>
      <w:spacing w:val="-2"/>
      <w:w w:val="103"/>
      <w:sz w:val="24"/>
      <w:szCs w:val="24"/>
      <w:lang w:val="x-none"/>
    </w:rPr>
  </w:style>
  <w:style w:type="character" w:customStyle="1" w:styleId="T10">
    <w:name w:val="T1 Знак"/>
    <w:rsid w:val="00822A54"/>
    <w:rPr>
      <w:rFonts w:ascii="Trebuchet MS" w:hAnsi="Trebuchet MS"/>
      <w:b/>
      <w:caps/>
      <w:sz w:val="28"/>
      <w:szCs w:val="28"/>
      <w:lang w:val="ru-RU" w:eastAsia="ru-RU" w:bidi="ar-SA"/>
    </w:rPr>
  </w:style>
  <w:style w:type="paragraph" w:customStyle="1" w:styleId="1a">
    <w:name w:val="Заглавие 1"/>
    <w:basedOn w:val="2"/>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rsid w:val="00822A54"/>
    <w:pPr>
      <w:pageBreakBefore/>
      <w:spacing w:before="120" w:after="360"/>
      <w:outlineLvl w:val="0"/>
    </w:pPr>
    <w:rPr>
      <w:b w:val="0"/>
    </w:rPr>
  </w:style>
  <w:style w:type="paragraph" w:customStyle="1" w:styleId="Tabr">
    <w:name w:val="Tab_r"/>
    <w:basedOn w:val="Tabn"/>
    <w:link w:val="Tabr2"/>
    <w:rsid w:val="00822A54"/>
    <w:pPr>
      <w:keepNext w:val="0"/>
      <w:spacing w:before="40" w:after="240"/>
    </w:pPr>
  </w:style>
  <w:style w:type="character" w:customStyle="1" w:styleId="Tabr2">
    <w:name w:val="Tab_r Знак2"/>
    <w:basedOn w:val="Tabn2"/>
    <w:link w:val="Tabr"/>
    <w:rsid w:val="00822A54"/>
    <w:rPr>
      <w:rFonts w:ascii="Trebuchet MS" w:eastAsia="Times New Roman" w:hAnsi="Trebuchet MS" w:cs="Times New Roman"/>
      <w:i/>
      <w:spacing w:val="-2"/>
      <w:w w:val="103"/>
      <w:sz w:val="24"/>
      <w:szCs w:val="24"/>
      <w:lang w:val="x-none"/>
    </w:rPr>
  </w:style>
  <w:style w:type="paragraph" w:customStyle="1" w:styleId="3TimesNewRoman12">
    <w:name w:val="Стиль Заголовок 3 + Times New Roman Синий По центру После:  12 пт"/>
    <w:basedOn w:val="3"/>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rsid w:val="00822A54"/>
    <w:pPr>
      <w:autoSpaceDE w:val="0"/>
      <w:autoSpaceDN w:val="0"/>
      <w:ind w:firstLine="720"/>
      <w:jc w:val="both"/>
    </w:pPr>
    <w:rPr>
      <w:rFonts w:ascii="Arial" w:hAnsi="Arial"/>
      <w:color w:val="auto"/>
      <w:lang w:val="x-none" w:eastAsia="x-none"/>
    </w:rPr>
  </w:style>
  <w:style w:type="character" w:customStyle="1" w:styleId="affa">
    <w:name w:val="Текст Знак"/>
    <w:basedOn w:val="a0"/>
    <w:link w:val="aff9"/>
    <w:rsid w:val="00822A54"/>
    <w:rPr>
      <w:rFonts w:ascii="Arial" w:eastAsia="Times New Roman" w:hAnsi="Arial" w:cs="Times New Roman"/>
      <w:sz w:val="24"/>
      <w:szCs w:val="24"/>
      <w:lang w:val="x-none" w:eastAsia="x-none"/>
    </w:rPr>
  </w:style>
  <w:style w:type="paragraph" w:customStyle="1" w:styleId="36">
    <w:name w:val="Стиль3"/>
    <w:basedOn w:val="a"/>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rsid w:val="00822A54"/>
    <w:pPr>
      <w:widowControl w:val="0"/>
      <w:suppressAutoHyphens/>
      <w:ind w:firstLine="210"/>
    </w:pPr>
    <w:rPr>
      <w:rFonts w:ascii="Arial" w:eastAsia="Lucida Sans Unicode" w:hAnsi="Arial"/>
      <w:color w:val="auto"/>
    </w:rPr>
  </w:style>
  <w:style w:type="paragraph" w:customStyle="1" w:styleId="5159">
    <w:name w:val="Стиль Заголовок 5 + не курсив Слева:  159 см"/>
    <w:basedOn w:val="5"/>
    <w:rsid w:val="00822A54"/>
    <w:pPr>
      <w:keepNext w:val="0"/>
      <w:widowControl/>
      <w:spacing w:before="240" w:after="240"/>
      <w:ind w:left="902"/>
    </w:pPr>
    <w:rPr>
      <w:bCs/>
      <w:color w:val="auto"/>
      <w:sz w:val="26"/>
    </w:rPr>
  </w:style>
  <w:style w:type="paragraph" w:customStyle="1" w:styleId="51">
    <w:name w:val="Стиль5"/>
    <w:basedOn w:val="a"/>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rsid w:val="00822A54"/>
    <w:pPr>
      <w:keepNext w:val="0"/>
      <w:widowControl/>
      <w:spacing w:before="240" w:after="240"/>
      <w:ind w:left="902"/>
    </w:pPr>
    <w:rPr>
      <w:bCs/>
      <w:iCs/>
      <w:color w:val="0000FF"/>
      <w:sz w:val="26"/>
    </w:rPr>
  </w:style>
  <w:style w:type="paragraph" w:customStyle="1" w:styleId="220">
    <w:name w:val="Основной текст 22"/>
    <w:basedOn w:val="a"/>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customStyle="1" w:styleId="xl26">
    <w:name w:val="xl26"/>
    <w:basedOn w:val="a"/>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rsid w:val="00822A54"/>
    <w:pPr>
      <w:spacing w:after="120"/>
      <w:ind w:firstLine="709"/>
      <w:jc w:val="both"/>
    </w:pPr>
    <w:rPr>
      <w:rFonts w:ascii="Arial" w:hAnsi="Arial"/>
      <w:color w:val="auto"/>
      <w:sz w:val="26"/>
      <w:szCs w:val="20"/>
    </w:rPr>
  </w:style>
  <w:style w:type="character" w:customStyle="1" w:styleId="Tabn0">
    <w:name w:val="Tab_n Знак"/>
    <w:rsid w:val="00822A54"/>
    <w:rPr>
      <w:rFonts w:ascii="Trebuchet MS" w:hAnsi="Trebuchet MS"/>
      <w:i/>
      <w:w w:val="103"/>
      <w:sz w:val="24"/>
      <w:szCs w:val="24"/>
      <w:lang w:val="ru-RU" w:eastAsia="ru-RU" w:bidi="ar-SA"/>
    </w:rPr>
  </w:style>
  <w:style w:type="character" w:customStyle="1" w:styleId="Tabr0">
    <w:name w:val="Tab_r Знак"/>
    <w:basedOn w:val="Tabn0"/>
    <w:rsid w:val="00822A54"/>
    <w:rPr>
      <w:rFonts w:ascii="Trebuchet MS" w:hAnsi="Trebuchet MS"/>
      <w:i/>
      <w:w w:val="103"/>
      <w:sz w:val="24"/>
      <w:szCs w:val="24"/>
      <w:lang w:val="ru-RU" w:eastAsia="ru-RU" w:bidi="ar-SA"/>
    </w:rPr>
  </w:style>
  <w:style w:type="character" w:customStyle="1" w:styleId="37">
    <w:name w:val="Знак Знак3"/>
    <w:rsid w:val="00822A54"/>
    <w:rPr>
      <w:sz w:val="16"/>
      <w:szCs w:val="16"/>
      <w:lang w:val="ru-RU" w:eastAsia="ru-RU" w:bidi="ar-SA"/>
    </w:rPr>
  </w:style>
  <w:style w:type="character" w:customStyle="1" w:styleId="28">
    <w:name w:val="Знак Знак2"/>
    <w:basedOn w:val="a0"/>
    <w:semiHidden/>
    <w:rsid w:val="00822A54"/>
  </w:style>
  <w:style w:type="character" w:customStyle="1" w:styleId="1d">
    <w:name w:val="Знак Знак1"/>
    <w:rsid w:val="00822A54"/>
    <w:rPr>
      <w:sz w:val="24"/>
      <w:szCs w:val="24"/>
      <w:lang w:val="ru-RU" w:eastAsia="ru-RU" w:bidi="ar-SA"/>
    </w:rPr>
  </w:style>
  <w:style w:type="paragraph" w:styleId="29">
    <w:name w:val="List Bullet 2"/>
    <w:basedOn w:val="a"/>
    <w:rsid w:val="00822A54"/>
    <w:pPr>
      <w:tabs>
        <w:tab w:val="num" w:pos="643"/>
      </w:tabs>
      <w:spacing w:line="360" w:lineRule="auto"/>
      <w:ind w:left="643" w:hanging="360"/>
      <w:jc w:val="both"/>
    </w:pPr>
    <w:rPr>
      <w:rFonts w:ascii="Arial" w:hAnsi="Arial"/>
      <w:color w:val="auto"/>
    </w:rPr>
  </w:style>
  <w:style w:type="paragraph" w:styleId="38">
    <w:name w:val="List Bullet 3"/>
    <w:basedOn w:val="a"/>
    <w:rsid w:val="00822A54"/>
    <w:pPr>
      <w:tabs>
        <w:tab w:val="num" w:pos="926"/>
      </w:tabs>
      <w:spacing w:line="360" w:lineRule="auto"/>
      <w:ind w:left="926" w:hanging="360"/>
      <w:jc w:val="both"/>
    </w:pPr>
    <w:rPr>
      <w:rFonts w:ascii="Arial" w:hAnsi="Arial"/>
      <w:color w:val="auto"/>
    </w:rPr>
  </w:style>
  <w:style w:type="paragraph" w:styleId="52">
    <w:name w:val="List Bullet 5"/>
    <w:basedOn w:val="a"/>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rsid w:val="00822A54"/>
    <w:pPr>
      <w:spacing w:before="840" w:after="60"/>
      <w:jc w:val="center"/>
    </w:pPr>
    <w:rPr>
      <w:rFonts w:ascii="Trebuchet MS" w:hAnsi="Trebuchet MS"/>
      <w:b/>
      <w:caps/>
      <w:color w:val="auto"/>
      <w:sz w:val="28"/>
      <w:szCs w:val="28"/>
    </w:rPr>
  </w:style>
  <w:style w:type="character" w:styleId="affb">
    <w:name w:val="Emphasis"/>
    <w:qFormat/>
    <w:rsid w:val="00822A54"/>
    <w:rPr>
      <w:i/>
      <w:iCs/>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rsid w:val="00822A54"/>
    <w:pPr>
      <w:spacing w:line="360" w:lineRule="auto"/>
      <w:jc w:val="center"/>
    </w:pPr>
    <w:rPr>
      <w:color w:val="auto"/>
    </w:rPr>
  </w:style>
  <w:style w:type="character" w:customStyle="1" w:styleId="Tabl0">
    <w:name w:val="Tabl Знак"/>
    <w:rsid w:val="00822A54"/>
    <w:rPr>
      <w:rFonts w:ascii="Trebuchet MS" w:hAnsi="Trebuchet MS"/>
      <w:i/>
      <w:sz w:val="24"/>
      <w:szCs w:val="24"/>
      <w:lang w:val="ru-RU" w:eastAsia="ru-RU" w:bidi="ar-SA"/>
    </w:rPr>
  </w:style>
  <w:style w:type="character" w:customStyle="1" w:styleId="Tabn1">
    <w:name w:val="Tab_n Знак1"/>
    <w:rsid w:val="00822A54"/>
    <w:rPr>
      <w:rFonts w:ascii="Trebuchet MS" w:hAnsi="Trebuchet MS"/>
      <w:i/>
      <w:w w:val="103"/>
      <w:sz w:val="24"/>
      <w:szCs w:val="24"/>
      <w:lang w:val="ru-RU" w:eastAsia="ru-RU" w:bidi="ar-SA"/>
    </w:rPr>
  </w:style>
  <w:style w:type="character" w:customStyle="1" w:styleId="Tabr1">
    <w:name w:val="Tab_r Знак1"/>
    <w:basedOn w:val="Tabn1"/>
    <w:rsid w:val="00822A54"/>
    <w:rPr>
      <w:rFonts w:ascii="Trebuchet MS" w:hAnsi="Trebuchet MS"/>
      <w:i/>
      <w:w w:val="103"/>
      <w:sz w:val="24"/>
      <w:szCs w:val="24"/>
      <w:lang w:val="ru-RU" w:eastAsia="ru-RU" w:bidi="ar-SA"/>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rsid w:val="00822A54"/>
    <w:pPr>
      <w:spacing w:after="120"/>
      <w:ind w:left="283"/>
    </w:pPr>
    <w:rPr>
      <w:color w:val="auto"/>
      <w:sz w:val="16"/>
      <w:szCs w:val="16"/>
      <w:lang w:eastAsia="ar-SA"/>
    </w:rPr>
  </w:style>
  <w:style w:type="paragraph" w:customStyle="1" w:styleId="2a">
    <w:name w:val="Красная строка2"/>
    <w:basedOn w:val="ab"/>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cs="Courier New"/>
    </w:rPr>
  </w:style>
  <w:style w:type="character" w:customStyle="1" w:styleId="WW8Num6z0">
    <w:name w:val="WW8Num6z0"/>
    <w:rsid w:val="00822A54"/>
    <w:rPr>
      <w:rFonts w:ascii="Symbol" w:hAnsi="Symbol"/>
    </w:rPr>
  </w:style>
  <w:style w:type="paragraph" w:styleId="afff">
    <w:name w:val="List Bullet"/>
    <w:basedOn w:val="a"/>
    <w:autoRedefine/>
    <w:semiHidden/>
    <w:rsid w:val="00822A54"/>
    <w:pPr>
      <w:tabs>
        <w:tab w:val="num" w:pos="2149"/>
      </w:tabs>
      <w:spacing w:line="360" w:lineRule="auto"/>
      <w:ind w:left="2149" w:hanging="360"/>
      <w:jc w:val="both"/>
    </w:pPr>
    <w:rPr>
      <w:color w:val="auto"/>
    </w:rPr>
  </w:style>
  <w:style w:type="character" w:customStyle="1" w:styleId="S">
    <w:name w:val="S_Обычный Знак"/>
    <w:link w:val="S0"/>
    <w:locked/>
    <w:rsid w:val="00822A54"/>
    <w:rPr>
      <w:sz w:val="24"/>
      <w:szCs w:val="24"/>
    </w:rPr>
  </w:style>
  <w:style w:type="paragraph" w:customStyle="1" w:styleId="S0">
    <w:name w:val="S_Обычный"/>
    <w:basedOn w:val="a"/>
    <w:link w:val="S"/>
    <w:rsid w:val="00822A54"/>
    <w:pPr>
      <w:spacing w:line="360" w:lineRule="auto"/>
      <w:ind w:firstLine="709"/>
      <w:jc w:val="both"/>
    </w:pPr>
    <w:rPr>
      <w:rFonts w:asciiTheme="minorHAnsi" w:eastAsiaTheme="minorHAnsi" w:hAnsiTheme="minorHAnsi" w:cstheme="minorBidi"/>
      <w:color w:val="auto"/>
      <w:lang w:eastAsia="en-US"/>
    </w:rPr>
  </w:style>
  <w:style w:type="character" w:customStyle="1" w:styleId="afff0">
    <w:name w:val="Подчеркнутый Знак"/>
    <w:link w:val="afff1"/>
    <w:semiHidden/>
    <w:locked/>
    <w:rsid w:val="00822A54"/>
    <w:rPr>
      <w:sz w:val="24"/>
      <w:szCs w:val="24"/>
      <w:u w:val="single"/>
    </w:rPr>
  </w:style>
  <w:style w:type="paragraph" w:customStyle="1" w:styleId="afff1">
    <w:name w:val="Подчеркнутый"/>
    <w:basedOn w:val="a"/>
    <w:link w:val="afff0"/>
    <w:semiHidden/>
    <w:rsid w:val="00822A54"/>
    <w:pPr>
      <w:spacing w:line="360" w:lineRule="auto"/>
      <w:ind w:firstLine="709"/>
      <w:jc w:val="both"/>
    </w:pPr>
    <w:rPr>
      <w:rFonts w:asciiTheme="minorHAnsi" w:eastAsiaTheme="minorHAnsi" w:hAnsiTheme="minorHAnsi" w:cstheme="minorBidi"/>
      <w:color w:val="auto"/>
      <w:u w:val="single"/>
      <w:lang w:eastAsia="en-US"/>
    </w:rPr>
  </w:style>
  <w:style w:type="character" w:customStyle="1" w:styleId="S1">
    <w:name w:val="S_Маркированный Знак Знак"/>
    <w:link w:val="S2"/>
    <w:locked/>
    <w:rsid w:val="00822A54"/>
    <w:rPr>
      <w:sz w:val="24"/>
      <w:szCs w:val="24"/>
    </w:rPr>
  </w:style>
  <w:style w:type="paragraph" w:customStyle="1" w:styleId="S2">
    <w:name w:val="S_Маркированный"/>
    <w:basedOn w:val="afff"/>
    <w:link w:val="S1"/>
    <w:rsid w:val="00822A54"/>
    <w:rPr>
      <w:rFonts w:asciiTheme="minorHAnsi" w:eastAsiaTheme="minorHAnsi" w:hAnsiTheme="minorHAnsi" w:cstheme="minorBidi"/>
      <w:lang w:eastAsia="en-US"/>
    </w:rPr>
  </w:style>
  <w:style w:type="paragraph" w:customStyle="1" w:styleId="S10">
    <w:name w:val="S_Заголовок 1"/>
    <w:basedOn w:val="a"/>
    <w:rsid w:val="00822A54"/>
    <w:pPr>
      <w:tabs>
        <w:tab w:val="num" w:pos="360"/>
      </w:tabs>
      <w:ind w:left="360" w:hanging="360"/>
      <w:jc w:val="center"/>
    </w:pPr>
    <w:rPr>
      <w:b/>
      <w:caps/>
      <w:color w:val="auto"/>
    </w:rPr>
  </w:style>
  <w:style w:type="paragraph" w:customStyle="1" w:styleId="S20">
    <w:name w:val="S_Заголовок 2"/>
    <w:basedOn w:val="2"/>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locked/>
    <w:rsid w:val="00822A54"/>
    <w:rPr>
      <w:sz w:val="24"/>
      <w:szCs w:val="24"/>
      <w:u w:val="single"/>
    </w:rPr>
  </w:style>
  <w:style w:type="paragraph" w:customStyle="1" w:styleId="S30">
    <w:name w:val="S_Заголовок 3"/>
    <w:basedOn w:val="3"/>
    <w:link w:val="S3"/>
    <w:rsid w:val="00822A54"/>
    <w:pPr>
      <w:keepNext w:val="0"/>
      <w:widowControl/>
      <w:tabs>
        <w:tab w:val="num" w:pos="1440"/>
      </w:tabs>
      <w:ind w:left="1440" w:hanging="720"/>
    </w:pPr>
    <w:rPr>
      <w:rFonts w:asciiTheme="minorHAnsi" w:eastAsiaTheme="minorHAnsi" w:hAnsiTheme="minorHAnsi" w:cstheme="minorBidi"/>
      <w:color w:val="auto"/>
      <w:sz w:val="24"/>
      <w:szCs w:val="24"/>
      <w:u w:val="single"/>
      <w:lang w:eastAsia="en-US"/>
    </w:rPr>
  </w:style>
  <w:style w:type="paragraph" w:customStyle="1" w:styleId="S4">
    <w:name w:val="S_Заголовок 4"/>
    <w:basedOn w:val="4"/>
    <w:link w:val="S40"/>
    <w:rsid w:val="00822A54"/>
    <w:pPr>
      <w:keepNext w:val="0"/>
      <w:widowControl/>
      <w:tabs>
        <w:tab w:val="num" w:pos="1800"/>
      </w:tabs>
      <w:ind w:left="1800" w:hanging="720"/>
    </w:pPr>
    <w:rPr>
      <w:b w:val="0"/>
      <w:i/>
      <w:color w:val="auto"/>
      <w:sz w:val="24"/>
      <w:szCs w:val="24"/>
      <w:lang w:val="x-none" w:eastAsia="x-none"/>
    </w:rPr>
  </w:style>
  <w:style w:type="character" w:customStyle="1" w:styleId="S40">
    <w:name w:val="S_Заголовок 4 Знак"/>
    <w:link w:val="S4"/>
    <w:locked/>
    <w:rsid w:val="00822A54"/>
    <w:rPr>
      <w:rFonts w:ascii="Times New Roman" w:eastAsia="Times New Roman" w:hAnsi="Times New Roman" w:cs="Times New Roman"/>
      <w:i/>
      <w:sz w:val="24"/>
      <w:szCs w:val="24"/>
      <w:lang w:val="x-none" w:eastAsia="x-none"/>
    </w:rPr>
  </w:style>
  <w:style w:type="character" w:customStyle="1" w:styleId="41">
    <w:name w:val="Знак Знак4"/>
    <w:locked/>
    <w:rsid w:val="00822A54"/>
    <w:rPr>
      <w:sz w:val="28"/>
      <w:szCs w:val="24"/>
      <w:lang w:val="ru-RU" w:eastAsia="ru-RU" w:bidi="ar-SA"/>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aliases w:val="Заголовок 3 Знак1"/>
    <w:locked/>
    <w:rsid w:val="00822A54"/>
    <w:rPr>
      <w:sz w:val="28"/>
      <w:szCs w:val="24"/>
      <w:lang w:val="ru-RU" w:eastAsia="ru-RU" w:bidi="ar-SA"/>
    </w:rPr>
  </w:style>
  <w:style w:type="paragraph" w:customStyle="1" w:styleId="afff5">
    <w:name w:val="Знак Знак Знак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cs="Times New Roman"/>
      <w:sz w:val="18"/>
      <w:szCs w:val="18"/>
    </w:rPr>
  </w:style>
  <w:style w:type="character" w:customStyle="1" w:styleId="FontStyle14">
    <w:name w:val="Font Style14"/>
    <w:uiPriority w:val="99"/>
    <w:rsid w:val="00822A54"/>
    <w:rPr>
      <w:rFonts w:ascii="Times New Roman" w:hAnsi="Times New Roman" w:cs="Times New Roman"/>
      <w:sz w:val="18"/>
      <w:szCs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rsid w:val="00822A54"/>
    <w:pPr>
      <w:jc w:val="center"/>
    </w:pPr>
    <w:rPr>
      <w:rFonts w:ascii="Lucida Sans Unicode" w:hAnsi="Lucida Sans Unicode" w:cs="Lucida Sans Unicode"/>
      <w:color w:val="auto"/>
      <w:sz w:val="20"/>
      <w:szCs w:val="20"/>
    </w:rPr>
  </w:style>
  <w:style w:type="character" w:customStyle="1" w:styleId="CharStyle15">
    <w:name w:val="CharStyle15"/>
    <w:rsid w:val="00822A54"/>
    <w:rPr>
      <w:rFonts w:ascii="Lucida Sans Unicode" w:eastAsia="Times New Roman" w:hAnsi="Lucida Sans Unicode" w:cs="Lucida Sans Unicode"/>
      <w:sz w:val="12"/>
      <w:szCs w:val="12"/>
    </w:rPr>
  </w:style>
  <w:style w:type="character" w:customStyle="1" w:styleId="CharStyle25">
    <w:name w:val="CharStyle25"/>
    <w:rsid w:val="00822A54"/>
    <w:rPr>
      <w:rFonts w:ascii="Lucida Sans Unicode" w:eastAsia="Times New Roman" w:hAnsi="Lucida Sans Unicode" w:cs="Lucida Sans Unicode"/>
      <w:spacing w:val="-10"/>
      <w:sz w:val="14"/>
      <w:szCs w:val="14"/>
    </w:rPr>
  </w:style>
  <w:style w:type="paragraph" w:customStyle="1" w:styleId="Style61">
    <w:name w:val="Style61"/>
    <w:basedOn w:val="a"/>
    <w:rsid w:val="00822A54"/>
    <w:pPr>
      <w:jc w:val="center"/>
    </w:pPr>
    <w:rPr>
      <w:rFonts w:ascii="Lucida Sans Unicode" w:hAnsi="Lucida Sans Unicode" w:cs="Lucida Sans Unicode"/>
      <w:color w:val="auto"/>
      <w:sz w:val="20"/>
      <w:szCs w:val="20"/>
    </w:rPr>
  </w:style>
  <w:style w:type="paragraph" w:customStyle="1" w:styleId="Style469">
    <w:name w:val="Style469"/>
    <w:basedOn w:val="a"/>
    <w:rsid w:val="00822A54"/>
    <w:rPr>
      <w:rFonts w:ascii="Lucida Sans Unicode" w:hAnsi="Lucida Sans Unicode" w:cs="Lucida Sans Unicode"/>
      <w:color w:val="auto"/>
      <w:sz w:val="20"/>
      <w:szCs w:val="20"/>
    </w:rPr>
  </w:style>
  <w:style w:type="character" w:customStyle="1" w:styleId="CharStyle0">
    <w:name w:val="CharStyle0"/>
    <w:rsid w:val="00822A54"/>
    <w:rPr>
      <w:rFonts w:ascii="Trebuchet MS" w:eastAsia="Times New Roman" w:hAnsi="Trebuchet MS" w:cs="Trebuchet MS"/>
      <w:i/>
      <w:iCs/>
      <w:sz w:val="14"/>
      <w:szCs w:val="14"/>
    </w:rPr>
  </w:style>
  <w:style w:type="character" w:customStyle="1" w:styleId="CharStyle6">
    <w:name w:val="CharStyle6"/>
    <w:rsid w:val="00822A54"/>
    <w:rPr>
      <w:rFonts w:ascii="Lucida Sans Unicode" w:eastAsia="Times New Roman" w:hAnsi="Lucida Sans Unicode" w:cs="Lucida Sans Unicode"/>
      <w:b/>
      <w:bCs/>
      <w:sz w:val="12"/>
      <w:szCs w:val="12"/>
    </w:rPr>
  </w:style>
  <w:style w:type="character" w:customStyle="1" w:styleId="CharStyle106">
    <w:name w:val="CharStyle106"/>
    <w:rsid w:val="00822A54"/>
    <w:rPr>
      <w:rFonts w:ascii="Lucida Sans Unicode" w:eastAsia="Times New Roman" w:hAnsi="Lucida Sans Unicode" w:cs="Lucida Sans Unicode"/>
      <w:b/>
      <w:bCs/>
      <w:smallCaps/>
      <w:sz w:val="18"/>
      <w:szCs w:val="18"/>
    </w:rPr>
  </w:style>
  <w:style w:type="paragraph" w:customStyle="1" w:styleId="afff6">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7">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basedOn w:val="a0"/>
    <w:rsid w:val="00822A54"/>
  </w:style>
  <w:style w:type="paragraph" w:customStyle="1" w:styleId="afff9">
    <w:name w:val="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rsid w:val="00822A54"/>
    <w:pPr>
      <w:autoSpaceDE w:val="0"/>
      <w:autoSpaceDN w:val="0"/>
      <w:adjustRightInd w:val="0"/>
      <w:spacing w:after="0" w:line="240" w:lineRule="auto"/>
    </w:pPr>
    <w:rPr>
      <w:rFonts w:ascii="Arial" w:eastAsia="Times New Roman" w:hAnsi="Arial" w:cs="Times New Roman"/>
      <w:sz w:val="24"/>
      <w:szCs w:val="20"/>
      <w:lang w:eastAsia="ru-RU"/>
    </w:rPr>
  </w:style>
  <w:style w:type="numbering" w:customStyle="1" w:styleId="110">
    <w:name w:val="Нет списка11"/>
    <w:next w:val="a2"/>
    <w:semiHidden/>
    <w:rsid w:val="00822A54"/>
  </w:style>
  <w:style w:type="paragraph" w:customStyle="1" w:styleId="font0">
    <w:name w:val="font0"/>
    <w:basedOn w:val="a"/>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rsid w:val="00822A54"/>
    <w:pPr>
      <w:spacing w:before="100" w:beforeAutospacing="1" w:after="100" w:afterAutospacing="1"/>
    </w:pPr>
    <w:rPr>
      <w:color w:val="auto"/>
      <w:sz w:val="16"/>
      <w:szCs w:val="16"/>
    </w:rPr>
  </w:style>
  <w:style w:type="paragraph" w:customStyle="1" w:styleId="xl171">
    <w:name w:val="xl171"/>
    <w:basedOn w:val="a"/>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rsid w:val="00822A54"/>
    <w:pPr>
      <w:spacing w:before="100" w:beforeAutospacing="1" w:after="100" w:afterAutospacing="1"/>
    </w:pPr>
    <w:rPr>
      <w:rFonts w:ascii="Arial CYR" w:hAnsi="Arial CYR" w:cs="Arial CYR"/>
      <w:color w:val="auto"/>
    </w:rPr>
  </w:style>
  <w:style w:type="paragraph" w:customStyle="1" w:styleId="xl173">
    <w:name w:val="xl173"/>
    <w:basedOn w:val="a"/>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rsid w:val="00822A54"/>
    <w:pPr>
      <w:spacing w:before="100" w:beforeAutospacing="1" w:after="100" w:afterAutospacing="1"/>
      <w:jc w:val="center"/>
    </w:pPr>
    <w:rPr>
      <w:color w:val="auto"/>
      <w:sz w:val="16"/>
      <w:szCs w:val="16"/>
    </w:rPr>
  </w:style>
  <w:style w:type="paragraph" w:customStyle="1" w:styleId="xl176">
    <w:name w:val="xl176"/>
    <w:basedOn w:val="a"/>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rsid w:val="00822A54"/>
    <w:pPr>
      <w:spacing w:before="100" w:beforeAutospacing="1" w:after="100" w:afterAutospacing="1"/>
    </w:pPr>
    <w:rPr>
      <w:color w:val="auto"/>
    </w:rPr>
  </w:style>
  <w:style w:type="paragraph" w:customStyle="1" w:styleId="xl178">
    <w:name w:val="xl178"/>
    <w:basedOn w:val="a"/>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rsid w:val="00822A54"/>
    <w:pPr>
      <w:pBdr>
        <w:top w:val="single" w:sz="8" w:space="0" w:color="auto"/>
      </w:pBdr>
      <w:spacing w:before="100" w:beforeAutospacing="1" w:after="100" w:afterAutospacing="1"/>
    </w:pPr>
    <w:rPr>
      <w:color w:val="auto"/>
    </w:rPr>
  </w:style>
  <w:style w:type="paragraph" w:customStyle="1" w:styleId="xl180">
    <w:name w:val="xl180"/>
    <w:basedOn w:val="a"/>
    <w:rsid w:val="00822A54"/>
    <w:pPr>
      <w:spacing w:before="100" w:beforeAutospacing="1" w:after="100" w:afterAutospacing="1"/>
    </w:pPr>
    <w:rPr>
      <w:color w:val="auto"/>
    </w:rPr>
  </w:style>
  <w:style w:type="paragraph" w:customStyle="1" w:styleId="xl181">
    <w:name w:val="xl181"/>
    <w:basedOn w:val="a"/>
    <w:rsid w:val="00822A54"/>
    <w:pPr>
      <w:spacing w:before="100" w:beforeAutospacing="1" w:after="100" w:afterAutospacing="1"/>
    </w:pPr>
    <w:rPr>
      <w:color w:val="auto"/>
    </w:rPr>
  </w:style>
  <w:style w:type="paragraph" w:customStyle="1" w:styleId="xl182">
    <w:name w:val="xl182"/>
    <w:basedOn w:val="a"/>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rsid w:val="00822A54"/>
    <w:pPr>
      <w:pBdr>
        <w:bottom w:val="single" w:sz="4" w:space="0" w:color="auto"/>
      </w:pBdr>
      <w:spacing w:before="100" w:beforeAutospacing="1" w:after="100" w:afterAutospacing="1"/>
    </w:pPr>
    <w:rPr>
      <w:color w:val="auto"/>
    </w:rPr>
  </w:style>
  <w:style w:type="paragraph" w:customStyle="1" w:styleId="xl184">
    <w:name w:val="xl184"/>
    <w:basedOn w:val="a"/>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rsid w:val="00822A54"/>
    <w:pPr>
      <w:spacing w:before="100" w:beforeAutospacing="1" w:after="100" w:afterAutospacing="1"/>
      <w:jc w:val="center"/>
    </w:pPr>
    <w:rPr>
      <w:color w:val="auto"/>
    </w:rPr>
  </w:style>
  <w:style w:type="paragraph" w:customStyle="1" w:styleId="xl186">
    <w:name w:val="xl186"/>
    <w:basedOn w:val="a"/>
    <w:rsid w:val="00822A54"/>
    <w:pPr>
      <w:pBdr>
        <w:right w:val="single" w:sz="4" w:space="0" w:color="auto"/>
      </w:pBdr>
      <w:spacing w:before="100" w:beforeAutospacing="1" w:after="100" w:afterAutospacing="1"/>
      <w:jc w:val="center"/>
    </w:pPr>
    <w:rPr>
      <w:color w:val="auto"/>
    </w:rPr>
  </w:style>
  <w:style w:type="numbering" w:customStyle="1" w:styleId="2c">
    <w:name w:val="Нет списка2"/>
    <w:next w:val="a2"/>
    <w:semiHidden/>
    <w:unhideWhenUsed/>
    <w:rsid w:val="00822A54"/>
  </w:style>
  <w:style w:type="numbering" w:customStyle="1" w:styleId="39">
    <w:name w:val="Нет списка3"/>
    <w:next w:val="a2"/>
    <w:uiPriority w:val="99"/>
    <w:semiHidden/>
    <w:unhideWhenUsed/>
    <w:rsid w:val="00822A54"/>
  </w:style>
  <w:style w:type="numbering" w:customStyle="1" w:styleId="42">
    <w:name w:val="Нет списка4"/>
    <w:next w:val="a2"/>
    <w:uiPriority w:val="99"/>
    <w:semiHidden/>
    <w:unhideWhenUsed/>
    <w:rsid w:val="00822A54"/>
  </w:style>
  <w:style w:type="numbering" w:customStyle="1" w:styleId="53">
    <w:name w:val="Нет списка5"/>
    <w:next w:val="a2"/>
    <w:uiPriority w:val="99"/>
    <w:semiHidden/>
    <w:unhideWhenUsed/>
    <w:rsid w:val="00822A54"/>
  </w:style>
  <w:style w:type="numbering" w:customStyle="1" w:styleId="61">
    <w:name w:val="Нет списка6"/>
    <w:next w:val="a2"/>
    <w:uiPriority w:val="99"/>
    <w:semiHidden/>
    <w:unhideWhenUsed/>
    <w:rsid w:val="00822A54"/>
  </w:style>
  <w:style w:type="paragraph" w:customStyle="1" w:styleId="xl187">
    <w:name w:val="xl187"/>
    <w:basedOn w:val="a"/>
    <w:rsid w:val="00822A54"/>
    <w:pPr>
      <w:spacing w:before="100" w:beforeAutospacing="1" w:after="100" w:afterAutospacing="1"/>
      <w:jc w:val="center"/>
    </w:pPr>
    <w:rPr>
      <w:b/>
      <w:bCs/>
      <w:color w:val="auto"/>
    </w:rPr>
  </w:style>
  <w:style w:type="paragraph" w:customStyle="1" w:styleId="xl188">
    <w:name w:val="xl188"/>
    <w:basedOn w:val="a"/>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rsid w:val="00822A54"/>
    <w:pPr>
      <w:spacing w:before="100" w:beforeAutospacing="1" w:after="100" w:afterAutospacing="1"/>
      <w:jc w:val="right"/>
    </w:pPr>
    <w:rPr>
      <w:color w:val="auto"/>
    </w:rPr>
  </w:style>
  <w:style w:type="paragraph" w:customStyle="1" w:styleId="1f1">
    <w:name w:val="Текст1"/>
    <w:basedOn w:val="a"/>
    <w:rsid w:val="00822A54"/>
    <w:pPr>
      <w:overflowPunct w:val="0"/>
      <w:autoSpaceDE w:val="0"/>
      <w:autoSpaceDN w:val="0"/>
      <w:adjustRightInd w:val="0"/>
    </w:pPr>
    <w:rPr>
      <w:rFonts w:ascii="Courier New" w:hAnsi="Courier New"/>
      <w:color w:val="auto"/>
      <w:sz w:val="20"/>
      <w:szCs w:val="20"/>
    </w:rPr>
  </w:style>
  <w:style w:type="character" w:styleId="afffa">
    <w:name w:val="line number"/>
    <w:rsid w:val="00822A54"/>
  </w:style>
  <w:style w:type="paragraph" w:customStyle="1" w:styleId="WW-2">
    <w:name w:val="WW-Основной текст с отступом 2"/>
    <w:basedOn w:val="a"/>
    <w:rsid w:val="00822A54"/>
    <w:pPr>
      <w:ind w:firstLine="720"/>
      <w:jc w:val="both"/>
    </w:pPr>
    <w:rPr>
      <w:color w:val="auto"/>
      <w:sz w:val="28"/>
      <w:szCs w:val="40"/>
      <w:lang w:eastAsia="ar-SA"/>
    </w:rPr>
  </w:style>
  <w:style w:type="paragraph" w:styleId="afffb">
    <w:name w:val="Subtitle"/>
    <w:basedOn w:val="a"/>
    <w:link w:val="afffc"/>
    <w:qFormat/>
    <w:rsid w:val="00822A54"/>
    <w:pPr>
      <w:spacing w:after="60"/>
      <w:jc w:val="center"/>
      <w:outlineLvl w:val="1"/>
    </w:pPr>
    <w:rPr>
      <w:rFonts w:ascii="Arial" w:hAnsi="Arial"/>
      <w:color w:val="auto"/>
      <w:lang w:val="x-none" w:eastAsia="ar-SA"/>
    </w:rPr>
  </w:style>
  <w:style w:type="character" w:customStyle="1" w:styleId="afffc">
    <w:name w:val="Подзаголовок Знак"/>
    <w:basedOn w:val="a0"/>
    <w:link w:val="afffb"/>
    <w:rsid w:val="00822A54"/>
    <w:rPr>
      <w:rFonts w:ascii="Arial" w:eastAsia="Times New Roman" w:hAnsi="Arial" w:cs="Times New Roman"/>
      <w:sz w:val="24"/>
      <w:szCs w:val="24"/>
      <w:lang w:val="x-none" w:eastAsia="ar-SA"/>
    </w:rPr>
  </w:style>
  <w:style w:type="paragraph" w:customStyle="1" w:styleId="WW-20">
    <w:name w:val="WW-Основной текст 2"/>
    <w:basedOn w:val="a"/>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rsid w:val="00822A54"/>
    <w:pPr>
      <w:autoSpaceDE w:val="0"/>
      <w:spacing w:before="120" w:after="120" w:line="288" w:lineRule="auto"/>
      <w:ind w:firstLine="720"/>
      <w:jc w:val="both"/>
    </w:pPr>
    <w:rPr>
      <w:color w:val="auto"/>
      <w:lang w:eastAsia="ar-SA"/>
    </w:rPr>
  </w:style>
  <w:style w:type="paragraph" w:customStyle="1" w:styleId="WW-">
    <w:name w:val="WW-Обычный (веб)"/>
    <w:basedOn w:val="a"/>
    <w:rsid w:val="00822A54"/>
    <w:pPr>
      <w:spacing w:before="280" w:after="280"/>
    </w:pPr>
    <w:rPr>
      <w:color w:val="auto"/>
      <w:lang w:eastAsia="ar-SA"/>
    </w:rPr>
  </w:style>
  <w:style w:type="paragraph" w:customStyle="1" w:styleId="WW-1">
    <w:name w:val="WW-Обычный (веб)1"/>
    <w:basedOn w:val="a"/>
    <w:rsid w:val="00822A54"/>
    <w:pPr>
      <w:spacing w:before="280" w:after="280"/>
    </w:pPr>
    <w:rPr>
      <w:color w:val="auto"/>
      <w:lang w:eastAsia="ar-SA"/>
    </w:rPr>
  </w:style>
  <w:style w:type="paragraph" w:customStyle="1" w:styleId="1f2">
    <w:name w:val="Абзац списка1"/>
    <w:basedOn w:val="a"/>
    <w:qFormat/>
    <w:rsid w:val="00822A54"/>
    <w:pPr>
      <w:ind w:left="720"/>
      <w:contextualSpacing/>
    </w:pPr>
    <w:rPr>
      <w:color w:val="auto"/>
    </w:rPr>
  </w:style>
  <w:style w:type="paragraph" w:styleId="3a">
    <w:name w:val="toc 3"/>
    <w:basedOn w:val="a"/>
    <w:next w:val="a"/>
    <w:autoRedefine/>
    <w:uiPriority w:val="39"/>
    <w:unhideWhenUsed/>
    <w:rsid w:val="00822A54"/>
    <w:pPr>
      <w:ind w:left="480"/>
    </w:pPr>
  </w:style>
  <w:style w:type="character" w:customStyle="1" w:styleId="1f3">
    <w:name w:val="Основной текст с отступом Знак1"/>
    <w:aliases w:val="Основной текст 1 Знак,Нумерованный список !! Знак,Надин стиль Знак"/>
    <w:semiHidden/>
    <w:rsid w:val="00822A54"/>
    <w:rPr>
      <w:color w:val="000000"/>
      <w:sz w:val="24"/>
      <w:szCs w:val="24"/>
    </w:rPr>
  </w:style>
  <w:style w:type="character" w:customStyle="1" w:styleId="3b">
    <w:name w:val="Знак Знак3"/>
    <w:rsid w:val="00822A54"/>
    <w:rPr>
      <w:sz w:val="16"/>
      <w:szCs w:val="16"/>
      <w:lang w:val="ru-RU" w:eastAsia="ru-RU" w:bidi="ar-SA"/>
    </w:rPr>
  </w:style>
  <w:style w:type="character" w:customStyle="1" w:styleId="2d">
    <w:name w:val="Знак Знак2"/>
    <w:semiHidden/>
    <w:rsid w:val="00822A54"/>
  </w:style>
  <w:style w:type="character" w:customStyle="1" w:styleId="1f4">
    <w:name w:val="Знак Знак1"/>
    <w:rsid w:val="00822A54"/>
    <w:rPr>
      <w:sz w:val="24"/>
      <w:szCs w:val="24"/>
      <w:lang w:val="ru-RU" w:eastAsia="ru-RU" w:bidi="ar-SA"/>
    </w:rPr>
  </w:style>
  <w:style w:type="paragraph" w:styleId="HTML">
    <w:name w:val="HTML Preformatted"/>
    <w:basedOn w:val="a"/>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x-none" w:eastAsia="x-none"/>
    </w:rPr>
  </w:style>
  <w:style w:type="character" w:customStyle="1" w:styleId="HTML0">
    <w:name w:val="Стандартный HTML Знак"/>
    <w:basedOn w:val="a0"/>
    <w:link w:val="HTML"/>
    <w:rsid w:val="00822A54"/>
    <w:rPr>
      <w:rFonts w:ascii="Courier New" w:eastAsia="Times New Roman" w:hAnsi="Courier New" w:cs="Times New Roman"/>
      <w:sz w:val="20"/>
      <w:szCs w:val="20"/>
      <w:lang w:val="x-none" w:eastAsia="x-none"/>
    </w:rPr>
  </w:style>
  <w:style w:type="character" w:customStyle="1" w:styleId="FontStyle17">
    <w:name w:val="Font Style17"/>
    <w:rsid w:val="00822A54"/>
    <w:rPr>
      <w:rFonts w:ascii="Times New Roman" w:hAnsi="Times New Roman" w:cs="Times New Roman"/>
      <w:sz w:val="26"/>
      <w:szCs w:val="26"/>
    </w:rPr>
  </w:style>
  <w:style w:type="paragraph" w:customStyle="1" w:styleId="Style5">
    <w:name w:val="Style5"/>
    <w:basedOn w:val="a"/>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rsid w:val="00822A54"/>
    <w:pPr>
      <w:widowControl w:val="0"/>
      <w:autoSpaceDE w:val="0"/>
      <w:autoSpaceDN w:val="0"/>
      <w:adjustRightInd w:val="0"/>
      <w:spacing w:line="317" w:lineRule="exact"/>
      <w:jc w:val="both"/>
    </w:pPr>
    <w:rPr>
      <w:color w:val="auto"/>
    </w:rPr>
  </w:style>
  <w:style w:type="paragraph" w:customStyle="1" w:styleId="Style12">
    <w:name w:val="Style12"/>
    <w:basedOn w:val="a"/>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cs="Times New Roman"/>
      <w:b/>
      <w:bCs/>
      <w:sz w:val="26"/>
      <w:szCs w:val="26"/>
    </w:rPr>
  </w:style>
  <w:style w:type="paragraph" w:customStyle="1" w:styleId="Style10">
    <w:name w:val="Style10"/>
    <w:basedOn w:val="a"/>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cs="Times New Roman"/>
      <w:i/>
      <w:iCs/>
      <w:sz w:val="26"/>
      <w:szCs w:val="26"/>
    </w:rPr>
  </w:style>
  <w:style w:type="paragraph" w:customStyle="1" w:styleId="Style9">
    <w:name w:val="Style9"/>
    <w:basedOn w:val="a"/>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
    <w:rsid w:val="00822A54"/>
    <w:pPr>
      <w:shd w:val="clear" w:color="auto" w:fill="FFFFFF"/>
      <w:spacing w:after="2220" w:line="326" w:lineRule="exact"/>
      <w:ind w:hanging="380"/>
      <w:jc w:val="right"/>
    </w:pPr>
    <w:rPr>
      <w:color w:val="auto"/>
      <w:sz w:val="25"/>
      <w:szCs w:val="25"/>
    </w:rPr>
  </w:style>
  <w:style w:type="paragraph" w:customStyle="1" w:styleId="afffd">
    <w:name w:val="Стиль"/>
    <w:basedOn w:val="a"/>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basedOn w:val="a0"/>
    <w:rsid w:val="00822A54"/>
  </w:style>
  <w:style w:type="paragraph" w:customStyle="1" w:styleId="1f5">
    <w:name w:val="Знак Знак Знак1 Знак Знак Знак"/>
    <w:basedOn w:val="a"/>
    <w:rsid w:val="00822A54"/>
    <w:pPr>
      <w:spacing w:after="160" w:line="240" w:lineRule="exact"/>
    </w:pPr>
    <w:rPr>
      <w:rFonts w:ascii="Verdana" w:hAnsi="Verdana"/>
      <w:color w:val="auto"/>
      <w:sz w:val="20"/>
      <w:szCs w:val="20"/>
      <w:lang w:val="en-US" w:eastAsia="en-US"/>
    </w:rPr>
  </w:style>
  <w:style w:type="paragraph" w:styleId="afffe">
    <w:name w:val="endnote text"/>
    <w:basedOn w:val="a"/>
    <w:link w:val="affff"/>
    <w:rsid w:val="00822A54"/>
    <w:rPr>
      <w:color w:val="auto"/>
      <w:sz w:val="20"/>
      <w:szCs w:val="20"/>
      <w:lang w:val="x-none" w:eastAsia="x-none"/>
    </w:rPr>
  </w:style>
  <w:style w:type="character" w:customStyle="1" w:styleId="affff">
    <w:name w:val="Текст концевой сноски Знак"/>
    <w:basedOn w:val="a0"/>
    <w:link w:val="afffe"/>
    <w:rsid w:val="00822A54"/>
    <w:rPr>
      <w:rFonts w:ascii="Times New Roman" w:eastAsia="Times New Roman" w:hAnsi="Times New Roman" w:cs="Times New Roman"/>
      <w:sz w:val="20"/>
      <w:szCs w:val="20"/>
      <w:lang w:val="x-none" w:eastAsia="x-none"/>
    </w:rPr>
  </w:style>
  <w:style w:type="character" w:styleId="affff0">
    <w:name w:val="endnote reference"/>
    <w:rsid w:val="00822A54"/>
    <w:rPr>
      <w:vertAlign w:val="superscript"/>
    </w:rPr>
  </w:style>
  <w:style w:type="paragraph" w:customStyle="1" w:styleId="Style13">
    <w:name w:val="Style13"/>
    <w:basedOn w:val="a"/>
    <w:rsid w:val="00822A54"/>
    <w:pPr>
      <w:widowControl w:val="0"/>
      <w:autoSpaceDE w:val="0"/>
      <w:autoSpaceDN w:val="0"/>
      <w:adjustRightInd w:val="0"/>
      <w:spacing w:line="316" w:lineRule="exact"/>
      <w:ind w:firstLine="533"/>
    </w:pPr>
    <w:rPr>
      <w:color w:val="auto"/>
    </w:rPr>
  </w:style>
  <w:style w:type="paragraph" w:customStyle="1" w:styleId="punct">
    <w:name w:val="punct"/>
    <w:basedOn w:val="a"/>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rsid w:val="00822A54"/>
    <w:pPr>
      <w:widowControl w:val="0"/>
      <w:spacing w:before="120" w:after="120"/>
      <w:ind w:firstLine="720"/>
      <w:jc w:val="both"/>
    </w:pPr>
    <w:rPr>
      <w:color w:val="auto"/>
      <w:sz w:val="28"/>
      <w:szCs w:val="28"/>
    </w:rPr>
  </w:style>
  <w:style w:type="paragraph" w:customStyle="1" w:styleId="1f6">
    <w:name w:val="Ñòèëü1"/>
    <w:basedOn w:val="a"/>
    <w:rsid w:val="00822A54"/>
    <w:pPr>
      <w:ind w:firstLine="720"/>
      <w:jc w:val="both"/>
    </w:pPr>
    <w:rPr>
      <w:rFonts w:ascii="Calibri" w:hAnsi="Calibri" w:cs="Calibri"/>
      <w:color w:val="auto"/>
      <w:sz w:val="28"/>
      <w:szCs w:val="28"/>
    </w:rPr>
  </w:style>
  <w:style w:type="paragraph" w:customStyle="1" w:styleId="214">
    <w:name w:val="Основной текст с отступом 21"/>
    <w:basedOn w:val="a"/>
    <w:rsid w:val="00822A54"/>
    <w:pPr>
      <w:spacing w:after="120" w:line="480" w:lineRule="auto"/>
      <w:ind w:left="283"/>
    </w:pPr>
    <w:rPr>
      <w:rFonts w:cs="Calibri"/>
      <w:color w:val="auto"/>
      <w:lang w:eastAsia="ar-SA"/>
    </w:rPr>
  </w:style>
  <w:style w:type="character" w:customStyle="1" w:styleId="WW8Num1z0">
    <w:name w:val="WW8Num1z0"/>
    <w:rsid w:val="00822A54"/>
    <w:rPr>
      <w:rFonts w:cs="Times New Roman"/>
    </w:rPr>
  </w:style>
  <w:style w:type="character" w:customStyle="1" w:styleId="WW8Num1z2">
    <w:name w:val="WW8Num1z2"/>
    <w:rsid w:val="00822A54"/>
    <w:rPr>
      <w:rFonts w:ascii="Symbol" w:hAnsi="Symbol"/>
    </w:rPr>
  </w:style>
  <w:style w:type="character" w:customStyle="1" w:styleId="WW8Num2z0">
    <w:name w:val="WW8Num2z0"/>
    <w:rsid w:val="00822A54"/>
    <w:rPr>
      <w:rFonts w:cs="Times New Roman"/>
    </w:rPr>
  </w:style>
  <w:style w:type="character" w:customStyle="1" w:styleId="WW8Num3z0">
    <w:name w:val="WW8Num3z0"/>
    <w:rsid w:val="00822A54"/>
    <w:rPr>
      <w:rFonts w:cs="Times New Roman"/>
    </w:rPr>
  </w:style>
  <w:style w:type="character" w:customStyle="1" w:styleId="Heading1Char">
    <w:name w:val="Heading 1 Char"/>
    <w:rsid w:val="00822A54"/>
    <w:rPr>
      <w:rFonts w:ascii="Arial" w:hAnsi="Arial" w:cs="Times New Roman"/>
      <w:b/>
      <w:kern w:val="1"/>
      <w:sz w:val="20"/>
      <w:szCs w:val="20"/>
      <w:lang w:val="x-none"/>
    </w:rPr>
  </w:style>
  <w:style w:type="character" w:customStyle="1" w:styleId="Heading2Char">
    <w:name w:val="Heading 2 Char"/>
    <w:rsid w:val="00822A54"/>
    <w:rPr>
      <w:rFonts w:ascii="Arial" w:hAnsi="Arial" w:cs="Arial"/>
      <w:b/>
      <w:bCs/>
      <w:i/>
      <w:iCs/>
      <w:sz w:val="28"/>
      <w:szCs w:val="28"/>
      <w:lang w:val="x-none"/>
    </w:rPr>
  </w:style>
  <w:style w:type="character" w:customStyle="1" w:styleId="BodyTextIndentChar">
    <w:name w:val="Body Text Indent Char"/>
    <w:rsid w:val="00822A54"/>
    <w:rPr>
      <w:rFonts w:ascii="Times New Roman" w:hAnsi="Times New Roman" w:cs="Times New Roman"/>
      <w:sz w:val="24"/>
      <w:szCs w:val="24"/>
      <w:lang w:val="x-none"/>
    </w:rPr>
  </w:style>
  <w:style w:type="character" w:customStyle="1" w:styleId="PlainTextChar">
    <w:name w:val="Plain Text Char"/>
    <w:rsid w:val="00822A54"/>
    <w:rPr>
      <w:rFonts w:ascii="Courier New" w:hAnsi="Courier New" w:cs="Times New Roman"/>
      <w:sz w:val="20"/>
      <w:szCs w:val="20"/>
      <w:lang w:val="x-none"/>
    </w:rPr>
  </w:style>
  <w:style w:type="character" w:customStyle="1" w:styleId="BodyTextIndent2Char">
    <w:name w:val="Body Text Indent 2 Char"/>
    <w:rsid w:val="00822A54"/>
    <w:rPr>
      <w:rFonts w:ascii="Times New Roman" w:hAnsi="Times New Roman" w:cs="Times New Roman"/>
      <w:sz w:val="24"/>
      <w:szCs w:val="24"/>
      <w:lang w:val="x-none"/>
    </w:rPr>
  </w:style>
  <w:style w:type="character" w:customStyle="1" w:styleId="FooterChar">
    <w:name w:val="Footer Char"/>
    <w:rsid w:val="00822A54"/>
    <w:rPr>
      <w:rFonts w:ascii="Times New Roman" w:hAnsi="Times New Roman" w:cs="Times New Roman"/>
      <w:sz w:val="20"/>
      <w:szCs w:val="20"/>
      <w:lang w:val="x-none"/>
    </w:rPr>
  </w:style>
  <w:style w:type="character" w:customStyle="1" w:styleId="TitleChar">
    <w:name w:val="Title Char"/>
    <w:rsid w:val="00822A54"/>
    <w:rPr>
      <w:rFonts w:ascii="Times New Roman" w:hAnsi="Times New Roman" w:cs="Times New Roman"/>
      <w:b/>
      <w:bCs/>
      <w:sz w:val="24"/>
      <w:szCs w:val="24"/>
      <w:lang w:val="x-none"/>
    </w:rPr>
  </w:style>
  <w:style w:type="character" w:customStyle="1" w:styleId="BodyTextIndent3Char">
    <w:name w:val="Body Text Indent 3 Char"/>
    <w:rsid w:val="00822A54"/>
    <w:rPr>
      <w:rFonts w:ascii="Times New Roman" w:hAnsi="Times New Roman" w:cs="Times New Roman"/>
      <w:sz w:val="16"/>
      <w:szCs w:val="16"/>
      <w:lang w:val="x-none"/>
    </w:rPr>
  </w:style>
  <w:style w:type="character" w:customStyle="1" w:styleId="BalloonTextChar">
    <w:name w:val="Balloon Text Char"/>
    <w:rsid w:val="00822A54"/>
    <w:rPr>
      <w:rFonts w:ascii="Tahoma" w:hAnsi="Tahoma" w:cs="Tahoma"/>
      <w:sz w:val="16"/>
      <w:szCs w:val="16"/>
      <w:lang w:val="x-none"/>
    </w:rPr>
  </w:style>
  <w:style w:type="character" w:customStyle="1" w:styleId="BodyText3Char">
    <w:name w:val="Body Text 3 Char"/>
    <w:rsid w:val="00822A54"/>
    <w:rPr>
      <w:rFonts w:ascii="Times New Roman" w:hAnsi="Times New Roman" w:cs="Times New Roman"/>
      <w:sz w:val="16"/>
      <w:szCs w:val="16"/>
      <w:lang w:val="x-none"/>
    </w:rPr>
  </w:style>
  <w:style w:type="character" w:customStyle="1" w:styleId="FontStyle37">
    <w:name w:val="Font Style37"/>
    <w:rsid w:val="00822A54"/>
    <w:rPr>
      <w:rFonts w:ascii="Times New Roman" w:hAnsi="Times New Roman"/>
      <w:sz w:val="26"/>
    </w:rPr>
  </w:style>
  <w:style w:type="character" w:customStyle="1" w:styleId="FontStyle48">
    <w:name w:val="Font Style48"/>
    <w:rsid w:val="00822A54"/>
    <w:rPr>
      <w:rFonts w:ascii="Times New Roman" w:hAnsi="Times New Roman" w:cs="Times New Roman"/>
      <w:sz w:val="26"/>
      <w:szCs w:val="26"/>
    </w:rPr>
  </w:style>
  <w:style w:type="character" w:customStyle="1" w:styleId="BodyText2Char">
    <w:name w:val="Body Text 2 Char"/>
    <w:rsid w:val="00822A54"/>
    <w:rPr>
      <w:rFonts w:ascii="Times New Roman" w:hAnsi="Times New Roman" w:cs="Times New Roman"/>
      <w:sz w:val="24"/>
      <w:szCs w:val="24"/>
      <w:lang w:val="x-none"/>
    </w:rPr>
  </w:style>
  <w:style w:type="character" w:customStyle="1" w:styleId="HeaderChar">
    <w:name w:val="Header Char"/>
    <w:rsid w:val="00822A54"/>
    <w:rPr>
      <w:rFonts w:ascii="Times New Roman" w:hAnsi="Times New Roman" w:cs="Times New Roman"/>
      <w:sz w:val="24"/>
      <w:szCs w:val="24"/>
    </w:rPr>
  </w:style>
  <w:style w:type="character" w:customStyle="1" w:styleId="1f7">
    <w:name w:val="Основной текст1 Знак"/>
    <w:rsid w:val="00822A54"/>
    <w:rPr>
      <w:rFonts w:ascii="Times New Roman" w:hAnsi="Times New Roman" w:cs="Times New Roman"/>
      <w:spacing w:val="2"/>
      <w:sz w:val="24"/>
      <w:szCs w:val="24"/>
      <w:lang w:val="x-none"/>
    </w:rPr>
  </w:style>
  <w:style w:type="character" w:customStyle="1" w:styleId="62">
    <w:name w:val="Знак Знак6"/>
    <w:rsid w:val="00822A54"/>
    <w:rPr>
      <w:rFonts w:ascii="Times New Roman" w:hAnsi="Times New Roman" w:cs="Times New Roman"/>
      <w:sz w:val="24"/>
      <w:szCs w:val="24"/>
      <w:lang w:val="x-none"/>
    </w:rPr>
  </w:style>
  <w:style w:type="paragraph" w:customStyle="1" w:styleId="affff1">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8">
    <w:name w:val="Название1"/>
    <w:basedOn w:val="a"/>
    <w:rsid w:val="00822A54"/>
    <w:pPr>
      <w:suppressLineNumbers/>
      <w:spacing w:before="120" w:after="120"/>
    </w:pPr>
    <w:rPr>
      <w:rFonts w:ascii="Arial" w:hAnsi="Arial" w:cs="Mangal"/>
      <w:i/>
      <w:iCs/>
      <w:color w:val="auto"/>
      <w:sz w:val="20"/>
      <w:lang w:eastAsia="ar-SA"/>
    </w:rPr>
  </w:style>
  <w:style w:type="paragraph" w:customStyle="1" w:styleId="1f9">
    <w:name w:val="Указатель1"/>
    <w:basedOn w:val="a"/>
    <w:rsid w:val="00822A54"/>
    <w:pPr>
      <w:suppressLineNumbers/>
    </w:pPr>
    <w:rPr>
      <w:rFonts w:ascii="Arial" w:hAnsi="Arial" w:cs="Mangal"/>
      <w:color w:val="auto"/>
      <w:lang w:eastAsia="ar-SA"/>
    </w:rPr>
  </w:style>
  <w:style w:type="paragraph" w:customStyle="1" w:styleId="affff2">
    <w:name w:val="Прижатый влево"/>
    <w:basedOn w:val="a"/>
    <w:next w:val="a"/>
    <w:rsid w:val="00822A54"/>
    <w:pPr>
      <w:widowControl w:val="0"/>
      <w:autoSpaceDE w:val="0"/>
    </w:pPr>
    <w:rPr>
      <w:rFonts w:ascii="Arial" w:hAnsi="Arial" w:cs="Calibri"/>
      <w:color w:val="auto"/>
      <w:lang w:eastAsia="ar-SA"/>
    </w:rPr>
  </w:style>
  <w:style w:type="paragraph" w:customStyle="1" w:styleId="1fa">
    <w:name w:val="Текст1"/>
    <w:basedOn w:val="a"/>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rsid w:val="00822A54"/>
    <w:pPr>
      <w:spacing w:before="240" w:after="240" w:line="360" w:lineRule="auto"/>
      <w:ind w:firstLine="720"/>
      <w:jc w:val="both"/>
    </w:pPr>
    <w:rPr>
      <w:rFonts w:cs="Calibri"/>
      <w:color w:val="auto"/>
      <w:sz w:val="28"/>
      <w:szCs w:val="20"/>
      <w:lang w:eastAsia="ar-SA"/>
    </w:rPr>
  </w:style>
  <w:style w:type="paragraph" w:customStyle="1" w:styleId="affff3">
    <w:name w:val="Нумерованный абзац"/>
    <w:rsid w:val="00822A54"/>
    <w:pPr>
      <w:tabs>
        <w:tab w:val="left" w:pos="1134"/>
        <w:tab w:val="left" w:pos="1571"/>
      </w:tabs>
      <w:suppressAutoHyphens/>
      <w:spacing w:before="240" w:after="0" w:line="240" w:lineRule="auto"/>
      <w:ind w:left="1080" w:hanging="360"/>
      <w:jc w:val="both"/>
    </w:pPr>
    <w:rPr>
      <w:rFonts w:ascii="Times New Roman" w:eastAsia="Times New Roman" w:hAnsi="Times New Roman" w:cs="Calibri"/>
      <w:sz w:val="28"/>
      <w:szCs w:val="20"/>
      <w:lang w:eastAsia="ar-SA"/>
    </w:rPr>
  </w:style>
  <w:style w:type="paragraph" w:customStyle="1" w:styleId="affff4">
    <w:name w:val="Нормальный (таблица)"/>
    <w:basedOn w:val="a"/>
    <w:next w:val="a"/>
    <w:rsid w:val="00822A54"/>
    <w:pPr>
      <w:widowControl w:val="0"/>
      <w:autoSpaceDE w:val="0"/>
      <w:jc w:val="both"/>
    </w:pPr>
    <w:rPr>
      <w:rFonts w:ascii="Arial" w:hAnsi="Arial" w:cs="Arial"/>
      <w:color w:val="auto"/>
      <w:lang w:eastAsia="ar-SA"/>
    </w:rPr>
  </w:style>
  <w:style w:type="paragraph" w:customStyle="1" w:styleId="ListParagraph1">
    <w:name w:val="List Paragraph1"/>
    <w:basedOn w:val="a"/>
    <w:rsid w:val="00822A54"/>
    <w:pPr>
      <w:ind w:left="720"/>
    </w:pPr>
    <w:rPr>
      <w:rFonts w:cs="Calibri"/>
      <w:color w:val="auto"/>
      <w:lang w:eastAsia="ar-SA"/>
    </w:rPr>
  </w:style>
  <w:style w:type="paragraph" w:customStyle="1" w:styleId="affff5">
    <w:name w:val="Обычный (паспорт)"/>
    <w:basedOn w:val="a"/>
    <w:rsid w:val="00822A54"/>
    <w:rPr>
      <w:rFonts w:eastAsia="Calibri" w:cs="Calibri"/>
      <w:color w:val="auto"/>
      <w:sz w:val="28"/>
      <w:szCs w:val="28"/>
      <w:lang w:eastAsia="ar-SA"/>
    </w:rPr>
  </w:style>
  <w:style w:type="paragraph" w:customStyle="1" w:styleId="affff6">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7">
    <w:name w:val="Содержимое врезки"/>
    <w:basedOn w:val="ab"/>
    <w:rsid w:val="00822A54"/>
    <w:rPr>
      <w:rFonts w:cs="Calibri"/>
      <w:color w:val="auto"/>
      <w:spacing w:val="2"/>
      <w:sz w:val="28"/>
      <w:lang w:val="ru-RU" w:eastAsia="ar-SA"/>
    </w:rPr>
  </w:style>
  <w:style w:type="paragraph" w:customStyle="1" w:styleId="affff8">
    <w:name w:val="a"/>
    <w:basedOn w:val="a"/>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cs="Times New Roman"/>
      <w:sz w:val="26"/>
      <w:szCs w:val="26"/>
    </w:rPr>
  </w:style>
  <w:style w:type="paragraph" w:customStyle="1" w:styleId="zagl-2">
    <w:name w:val="zagl-2"/>
    <w:basedOn w:val="a"/>
    <w:rsid w:val="00822A54"/>
    <w:pPr>
      <w:spacing w:before="120" w:after="80"/>
      <w:ind w:firstLine="200"/>
    </w:pPr>
    <w:rPr>
      <w:rFonts w:ascii="Arial" w:hAnsi="Arial" w:cs="Arial"/>
      <w:b/>
      <w:bCs/>
      <w:color w:val="29211E"/>
      <w:sz w:val="18"/>
      <w:szCs w:val="18"/>
    </w:rPr>
  </w:style>
  <w:style w:type="paragraph" w:customStyle="1" w:styleId="zagl-1">
    <w:name w:val="zagl-1"/>
    <w:basedOn w:val="a"/>
    <w:rsid w:val="00822A54"/>
    <w:pPr>
      <w:spacing w:before="180" w:after="80"/>
      <w:ind w:firstLine="200"/>
    </w:pPr>
    <w:rPr>
      <w:rFonts w:ascii="Arial" w:hAnsi="Arial" w:cs="Arial"/>
      <w:b/>
      <w:bCs/>
      <w:caps/>
      <w:color w:val="29211E"/>
      <w:sz w:val="20"/>
      <w:szCs w:val="20"/>
    </w:rPr>
  </w:style>
  <w:style w:type="paragraph" w:styleId="affff9">
    <w:name w:val="TOC Heading"/>
    <w:basedOn w:val="1"/>
    <w:next w:val="a"/>
    <w:uiPriority w:val="39"/>
    <w:semiHidden/>
    <w:unhideWhenUsed/>
    <w:qFormat/>
    <w:rsid w:val="00822A54"/>
    <w:pPr>
      <w:keepLines/>
      <w:spacing w:before="480" w:line="276" w:lineRule="auto"/>
      <w:jc w:val="left"/>
      <w:outlineLvl w:val="9"/>
    </w:pPr>
    <w:rPr>
      <w:rFonts w:ascii="Cambria" w:hAnsi="Cambria"/>
      <w:bCs/>
      <w:color w:val="365F91"/>
      <w:szCs w:val="28"/>
      <w:lang w:eastAsia="en-US"/>
    </w:rPr>
  </w:style>
  <w:style w:type="character" w:customStyle="1" w:styleId="210">
    <w:name w:val="Основной текст 2 Знак1"/>
    <w:link w:val="21"/>
    <w:rsid w:val="00822A54"/>
    <w:rPr>
      <w:rFonts w:ascii="Times New Roman" w:eastAsia="Times New Roman" w:hAnsi="Times New Roman" w:cs="Times New Roman"/>
      <w:color w:val="000000"/>
      <w:sz w:val="28"/>
      <w:szCs w:val="24"/>
      <w:lang w:val="x-none" w:eastAsia="x-none"/>
    </w:rPr>
  </w:style>
  <w:style w:type="character" w:customStyle="1" w:styleId="310">
    <w:name w:val="Основной текст 3 Знак1"/>
    <w:link w:val="32"/>
    <w:rsid w:val="00822A54"/>
    <w:rPr>
      <w:rFonts w:ascii="Times New Roman" w:eastAsia="Times New Roman" w:hAnsi="Times New Roman" w:cs="Times New Roman"/>
      <w:color w:val="000000"/>
      <w:sz w:val="28"/>
      <w:szCs w:val="24"/>
      <w:shd w:val="clear" w:color="000000" w:fill="FFFFFF"/>
      <w:lang w:val="x-none" w:eastAsia="x-none"/>
    </w:rPr>
  </w:style>
  <w:style w:type="character" w:customStyle="1" w:styleId="affffa">
    <w:name w:val="Основной текст_"/>
    <w:link w:val="1fb"/>
    <w:locked/>
    <w:rsid w:val="00822A54"/>
    <w:rPr>
      <w:sz w:val="27"/>
      <w:szCs w:val="27"/>
      <w:shd w:val="clear" w:color="auto" w:fill="FFFFFF"/>
    </w:rPr>
  </w:style>
  <w:style w:type="paragraph" w:customStyle="1" w:styleId="1fb">
    <w:name w:val="Основной текст1"/>
    <w:basedOn w:val="a"/>
    <w:link w:val="affffa"/>
    <w:rsid w:val="00822A54"/>
    <w:pPr>
      <w:widowControl w:val="0"/>
      <w:shd w:val="clear" w:color="auto" w:fill="FFFFFF"/>
      <w:spacing w:line="0" w:lineRule="atLeast"/>
    </w:pPr>
    <w:rPr>
      <w:rFonts w:asciiTheme="minorHAnsi" w:eastAsiaTheme="minorHAnsi" w:hAnsiTheme="minorHAnsi" w:cstheme="minorBidi"/>
      <w:color w:val="auto"/>
      <w:sz w:val="27"/>
      <w:szCs w:val="27"/>
      <w:shd w:val="clear" w:color="auto" w:fill="FFFFFF"/>
      <w:lang w:eastAsia="en-US"/>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cs="Times New Roman"/>
      <w:sz w:val="18"/>
      <w:szCs w:val="18"/>
    </w:rPr>
  </w:style>
  <w:style w:type="character" w:customStyle="1" w:styleId="FontStyle21">
    <w:name w:val="Font Style21"/>
    <w:uiPriority w:val="99"/>
    <w:rsid w:val="00822A54"/>
    <w:rPr>
      <w:rFonts w:ascii="Times New Roman" w:hAnsi="Times New Roman" w:cs="Times New Roman"/>
      <w:b/>
      <w:bCs/>
      <w:sz w:val="26"/>
      <w:szCs w:val="26"/>
    </w:rPr>
  </w:style>
  <w:style w:type="character" w:customStyle="1" w:styleId="FontStyle22">
    <w:name w:val="Font Style22"/>
    <w:uiPriority w:val="99"/>
    <w:rsid w:val="00822A54"/>
    <w:rPr>
      <w:rFonts w:ascii="Times New Roman" w:hAnsi="Times New Roman" w:cs="Times New Roman"/>
      <w:sz w:val="26"/>
      <w:szCs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cs="Times New Roman"/>
      <w:sz w:val="26"/>
      <w:szCs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rsid w:val="00822A54"/>
    <w:pPr>
      <w:spacing w:before="100" w:beforeAutospacing="1" w:after="100" w:afterAutospacing="1"/>
    </w:pPr>
    <w:rPr>
      <w:color w:val="auto"/>
    </w:rPr>
  </w:style>
  <w:style w:type="paragraph" w:customStyle="1" w:styleId="1fd">
    <w:name w:val="Знак Знак Знак1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lang w:val="ru-RU" w:eastAsia="ru-RU"/>
    </w:rPr>
  </w:style>
  <w:style w:type="paragraph" w:customStyle="1" w:styleId="2e">
    <w:name w:val="заг2"/>
    <w:basedOn w:val="a"/>
    <w:link w:val="2f"/>
    <w:autoRedefine/>
    <w:rsid w:val="00822A54"/>
    <w:pPr>
      <w:keepNext/>
      <w:spacing w:before="120"/>
      <w:ind w:firstLine="709"/>
      <w:jc w:val="center"/>
    </w:pPr>
    <w:rPr>
      <w:i/>
      <w:color w:val="auto"/>
      <w:sz w:val="30"/>
      <w:szCs w:val="28"/>
    </w:rPr>
  </w:style>
  <w:style w:type="character" w:customStyle="1" w:styleId="2f">
    <w:name w:val="заг2 Знак"/>
    <w:link w:val="2e"/>
    <w:rsid w:val="00822A54"/>
    <w:rPr>
      <w:rFonts w:ascii="Times New Roman" w:eastAsia="Times New Roman" w:hAnsi="Times New Roman" w:cs="Times New Roman"/>
      <w:i/>
      <w:sz w:val="30"/>
      <w:szCs w:val="28"/>
      <w:lang w:eastAsia="ru-RU"/>
    </w:rPr>
  </w:style>
  <w:style w:type="paragraph" w:customStyle="1" w:styleId="3c">
    <w:name w:val="заг3"/>
    <w:basedOn w:val="a"/>
    <w:autoRedefine/>
    <w:rsid w:val="00822A54"/>
    <w:pPr>
      <w:jc w:val="center"/>
    </w:pPr>
    <w:rPr>
      <w:color w:val="auto"/>
      <w:szCs w:val="28"/>
    </w:rPr>
  </w:style>
  <w:style w:type="paragraph" w:customStyle="1" w:styleId="affffb">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rsid w:val="00822A54"/>
    <w:pPr>
      <w:jc w:val="both"/>
    </w:pPr>
    <w:rPr>
      <w:color w:val="000000"/>
      <w:sz w:val="28"/>
      <w:szCs w:val="28"/>
    </w:rPr>
  </w:style>
  <w:style w:type="paragraph" w:customStyle="1" w:styleId="222">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rsid w:val="00822A54"/>
    <w:pPr>
      <w:spacing w:before="100" w:beforeAutospacing="1" w:after="100" w:afterAutospacing="1"/>
    </w:pPr>
    <w:rPr>
      <w:color w:val="auto"/>
    </w:rPr>
  </w:style>
  <w:style w:type="paragraph" w:customStyle="1" w:styleId="formattext">
    <w:name w:val="formattext"/>
    <w:basedOn w:val="a"/>
    <w:rsid w:val="00822A54"/>
    <w:pPr>
      <w:spacing w:before="100" w:beforeAutospacing="1" w:after="100" w:afterAutospacing="1"/>
    </w:pPr>
    <w:rPr>
      <w:color w:val="auto"/>
    </w:rPr>
  </w:style>
  <w:style w:type="character" w:customStyle="1" w:styleId="apple-converted-space">
    <w:name w:val="apple-converted-space"/>
    <w:rsid w:val="00822A54"/>
  </w:style>
  <w:style w:type="character" w:customStyle="1" w:styleId="Normall0">
    <w:name w:val="Normal l Знак"/>
    <w:link w:val="Normall"/>
    <w:rsid w:val="00822A54"/>
    <w:rPr>
      <w:rFonts w:ascii="Times New Roman" w:eastAsia="Times New Roman" w:hAnsi="Times New Roman" w:cs="Times New Roman"/>
      <w:sz w:val="24"/>
      <w:szCs w:val="24"/>
      <w:lang w:eastAsia="ar-SA"/>
    </w:rPr>
  </w:style>
  <w:style w:type="paragraph" w:customStyle="1" w:styleId="223">
    <w:name w:val="Основной текст 22"/>
    <w:basedOn w:val="a"/>
    <w:rsid w:val="00822A54"/>
    <w:pPr>
      <w:jc w:val="both"/>
    </w:pPr>
    <w:rPr>
      <w:color w:val="auto"/>
      <w:sz w:val="28"/>
      <w:lang w:eastAsia="ar-SA"/>
    </w:rPr>
  </w:style>
  <w:style w:type="character" w:customStyle="1" w:styleId="highlight">
    <w:name w:val="highlight"/>
    <w:rsid w:val="00822A54"/>
  </w:style>
  <w:style w:type="character" w:customStyle="1" w:styleId="link">
    <w:name w:val="link"/>
    <w:rsid w:val="00822A54"/>
  </w:style>
  <w:style w:type="paragraph" w:customStyle="1" w:styleId="affffc">
    <w:name w:val="Знак Знак Знак Знак Знак Знак Знак Знак Знак Знак Знак"/>
    <w:basedOn w:val="a"/>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d">
    <w:name w:val="Рабочий"/>
    <w:basedOn w:val="a"/>
    <w:link w:val="affffe"/>
    <w:autoRedefine/>
    <w:rsid w:val="005E74E0"/>
    <w:pPr>
      <w:ind w:firstLine="709"/>
      <w:jc w:val="both"/>
    </w:pPr>
    <w:rPr>
      <w:color w:val="auto"/>
      <w:sz w:val="32"/>
      <w:szCs w:val="32"/>
    </w:rPr>
  </w:style>
  <w:style w:type="character" w:customStyle="1" w:styleId="affffe">
    <w:name w:val="Рабочий Знак"/>
    <w:link w:val="affffd"/>
    <w:locked/>
    <w:rsid w:val="005E74E0"/>
    <w:rPr>
      <w:rFonts w:ascii="Times New Roman" w:eastAsia="Times New Roman" w:hAnsi="Times New Roman" w:cs="Times New Roman"/>
      <w:sz w:val="32"/>
      <w:szCs w:val="32"/>
      <w:lang w:eastAsia="ru-RU"/>
    </w:rPr>
  </w:style>
  <w:style w:type="paragraph" w:customStyle="1" w:styleId="afffff">
    <w:name w:val="Мой стиль"/>
    <w:basedOn w:val="a"/>
    <w:link w:val="afffff0"/>
    <w:rsid w:val="005E74E0"/>
    <w:pPr>
      <w:adjustRightInd w:val="0"/>
      <w:spacing w:after="120"/>
      <w:ind w:firstLine="567"/>
      <w:jc w:val="both"/>
    </w:pPr>
    <w:rPr>
      <w:color w:val="auto"/>
    </w:rPr>
  </w:style>
  <w:style w:type="character" w:customStyle="1" w:styleId="afffff0">
    <w:name w:val="Мой стиль Знак"/>
    <w:link w:val="afffff"/>
    <w:locked/>
    <w:rsid w:val="005E74E0"/>
    <w:rPr>
      <w:rFonts w:ascii="Times New Roman" w:eastAsia="Times New Roman" w:hAnsi="Times New Roman" w:cs="Times New Roman"/>
      <w:sz w:val="24"/>
      <w:szCs w:val="24"/>
      <w:lang w:eastAsia="ru-RU"/>
    </w:rPr>
  </w:style>
  <w:style w:type="table" w:customStyle="1" w:styleId="1ff">
    <w:name w:val="Сетка таблицы1"/>
    <w:basedOn w:val="a1"/>
    <w:next w:val="af5"/>
    <w:rsid w:val="00E77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
    <w:rsid w:val="00E774BB"/>
    <w:pPr>
      <w:spacing w:after="120"/>
    </w:pPr>
    <w:rPr>
      <w:color w:val="auto"/>
    </w:rPr>
  </w:style>
  <w:style w:type="paragraph" w:customStyle="1" w:styleId="consnonformat0">
    <w:name w:val="consnonformat"/>
    <w:basedOn w:val="a"/>
    <w:rsid w:val="00E774BB"/>
    <w:pPr>
      <w:spacing w:before="100" w:beforeAutospacing="1" w:after="100" w:afterAutospacing="1"/>
      <w:jc w:val="both"/>
    </w:pPr>
    <w:rPr>
      <w:color w:val="auto"/>
    </w:rPr>
  </w:style>
  <w:style w:type="paragraph" w:customStyle="1" w:styleId="3d">
    <w:name w:val="Знак Знак3 Знак Знак"/>
    <w:basedOn w:val="a"/>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qFormat/>
    <w:rsid w:val="00E774BB"/>
    <w:pPr>
      <w:spacing w:after="120"/>
      <w:ind w:firstLine="709"/>
      <w:jc w:val="both"/>
    </w:pPr>
    <w:rPr>
      <w:rFonts w:eastAsia="Times New Roman"/>
      <w:color w:val="000000"/>
      <w:sz w:val="28"/>
      <w:szCs w:val="28"/>
      <w:lang w:val="x-none" w:eastAsia="x-none"/>
    </w:rPr>
  </w:style>
  <w:style w:type="character" w:customStyle="1" w:styleId="00">
    <w:name w:val="0Абзац Знак"/>
    <w:link w:val="0"/>
    <w:rsid w:val="00E774BB"/>
    <w:rPr>
      <w:rFonts w:ascii="Times New Roman" w:eastAsia="Times New Roman" w:hAnsi="Times New Roman" w:cs="Times New Roman"/>
      <w:color w:val="000000"/>
      <w:sz w:val="28"/>
      <w:szCs w:val="28"/>
      <w:lang w:val="x-none" w:eastAsia="x-none"/>
    </w:rPr>
  </w:style>
  <w:style w:type="paragraph" w:customStyle="1" w:styleId="Default">
    <w:name w:val="Default"/>
    <w:rsid w:val="00A8106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2f0">
    <w:name w:val="Абзац списка2"/>
    <w:basedOn w:val="a"/>
    <w:rsid w:val="00A90A8C"/>
    <w:pPr>
      <w:ind w:left="720"/>
    </w:pPr>
    <w:rPr>
      <w:rFonts w:eastAsia="Calibri"/>
      <w:color w:val="auto"/>
    </w:rPr>
  </w:style>
  <w:style w:type="character" w:customStyle="1" w:styleId="WW8Num1z1">
    <w:name w:val="WW8Num1z1"/>
    <w:rsid w:val="00C243E0"/>
    <w:rPr>
      <w:rFonts w:ascii="Courier New" w:hAnsi="Courier New" w:cs="Courier New"/>
    </w:rPr>
  </w:style>
  <w:style w:type="character" w:customStyle="1" w:styleId="WW8Num1z3">
    <w:name w:val="WW8Num1z3"/>
    <w:rsid w:val="00C243E0"/>
    <w:rPr>
      <w:rFonts w:ascii="Symbol" w:hAnsi="Symbol"/>
    </w:rPr>
  </w:style>
  <w:style w:type="character" w:customStyle="1" w:styleId="WW8Num2z1">
    <w:name w:val="WW8Num2z1"/>
    <w:rsid w:val="00C243E0"/>
    <w:rPr>
      <w:rFonts w:ascii="Courier New" w:hAnsi="Courier New" w:cs="Courier New"/>
    </w:rPr>
  </w:style>
  <w:style w:type="character" w:customStyle="1" w:styleId="WW8Num2z3">
    <w:name w:val="WW8Num2z3"/>
    <w:rsid w:val="00C243E0"/>
    <w:rPr>
      <w:rFonts w:ascii="Symbol" w:hAnsi="Symbol"/>
    </w:rPr>
  </w:style>
  <w:style w:type="character" w:customStyle="1" w:styleId="WW8Num4z0">
    <w:name w:val="WW8Num4z0"/>
    <w:rsid w:val="00C243E0"/>
    <w:rPr>
      <w:rFonts w:ascii="Wingdings" w:hAnsi="Wingdings"/>
    </w:rPr>
  </w:style>
  <w:style w:type="character" w:customStyle="1" w:styleId="WW8Num4z1">
    <w:name w:val="WW8Num4z1"/>
    <w:rsid w:val="00C243E0"/>
    <w:rPr>
      <w:rFonts w:ascii="Courier New" w:hAnsi="Courier New" w:cs="Courier New"/>
    </w:rPr>
  </w:style>
  <w:style w:type="character" w:customStyle="1" w:styleId="WW8Num4z3">
    <w:name w:val="WW8Num4z3"/>
    <w:rsid w:val="00C243E0"/>
    <w:rPr>
      <w:rFonts w:ascii="Symbol" w:hAnsi="Symbol"/>
    </w:rPr>
  </w:style>
  <w:style w:type="character" w:customStyle="1" w:styleId="WW8Num5z0">
    <w:name w:val="WW8Num5z0"/>
    <w:rsid w:val="00C243E0"/>
    <w:rPr>
      <w:rFonts w:ascii="Wingdings" w:hAnsi="Wingdings"/>
    </w:rPr>
  </w:style>
  <w:style w:type="character" w:customStyle="1" w:styleId="WW8Num5z3">
    <w:name w:val="WW8Num5z3"/>
    <w:rsid w:val="00C243E0"/>
    <w:rPr>
      <w:rFonts w:ascii="Symbol" w:hAnsi="Symbol"/>
    </w:rPr>
  </w:style>
  <w:style w:type="character" w:customStyle="1" w:styleId="WW8Num6z1">
    <w:name w:val="WW8Num6z1"/>
    <w:rsid w:val="00C243E0"/>
    <w:rPr>
      <w:rFonts w:ascii="Courier New" w:hAnsi="Courier New" w:cs="Courier New"/>
    </w:rPr>
  </w:style>
  <w:style w:type="character" w:customStyle="1" w:styleId="WW8Num6z3">
    <w:name w:val="WW8Num6z3"/>
    <w:rsid w:val="00C243E0"/>
    <w:rPr>
      <w:rFonts w:ascii="Symbol" w:hAnsi="Symbol"/>
    </w:rPr>
  </w:style>
  <w:style w:type="character" w:customStyle="1" w:styleId="WW8Num7z0">
    <w:name w:val="WW8Num7z0"/>
    <w:rsid w:val="00C243E0"/>
    <w:rPr>
      <w:rFonts w:ascii="Wingdings" w:hAnsi="Wingdings"/>
    </w:rPr>
  </w:style>
  <w:style w:type="character" w:customStyle="1" w:styleId="WW8Num7z1">
    <w:name w:val="WW8Num7z1"/>
    <w:rsid w:val="00C243E0"/>
    <w:rPr>
      <w:rFonts w:ascii="Courier New" w:hAnsi="Courier New" w:cs="Courier New"/>
    </w:rPr>
  </w:style>
  <w:style w:type="character" w:customStyle="1" w:styleId="WW8Num7z3">
    <w:name w:val="WW8Num7z3"/>
    <w:rsid w:val="00C243E0"/>
    <w:rPr>
      <w:rFonts w:ascii="Symbol" w:hAnsi="Symbol"/>
    </w:rPr>
  </w:style>
  <w:style w:type="character" w:customStyle="1" w:styleId="WW8Num8z0">
    <w:name w:val="WW8Num8z0"/>
    <w:rsid w:val="00C243E0"/>
    <w:rPr>
      <w:rFonts w:ascii="Wingdings" w:hAnsi="Wingdings"/>
    </w:rPr>
  </w:style>
  <w:style w:type="character" w:customStyle="1" w:styleId="WW8Num8z1">
    <w:name w:val="WW8Num8z1"/>
    <w:rsid w:val="00C243E0"/>
    <w:rPr>
      <w:rFonts w:ascii="Courier New" w:hAnsi="Courier New" w:cs="Courier New"/>
    </w:rPr>
  </w:style>
  <w:style w:type="character" w:customStyle="1" w:styleId="WW8Num8z3">
    <w:name w:val="WW8Num8z3"/>
    <w:rsid w:val="00C243E0"/>
    <w:rPr>
      <w:rFonts w:ascii="Symbol" w:hAnsi="Symbol"/>
    </w:rPr>
  </w:style>
  <w:style w:type="character" w:customStyle="1" w:styleId="WW8Num9z0">
    <w:name w:val="WW8Num9z0"/>
    <w:rsid w:val="00C243E0"/>
    <w:rPr>
      <w:rFonts w:ascii="Wingdings" w:hAnsi="Wingdings"/>
    </w:rPr>
  </w:style>
  <w:style w:type="character" w:customStyle="1" w:styleId="WW8Num9z1">
    <w:name w:val="WW8Num9z1"/>
    <w:rsid w:val="00C243E0"/>
    <w:rPr>
      <w:rFonts w:ascii="Courier New" w:hAnsi="Courier New" w:cs="Courier New"/>
    </w:rPr>
  </w:style>
  <w:style w:type="character" w:customStyle="1" w:styleId="WW8Num9z3">
    <w:name w:val="WW8Num9z3"/>
    <w:rsid w:val="00C243E0"/>
    <w:rPr>
      <w:rFonts w:ascii="Symbol" w:hAnsi="Symbol"/>
    </w:rPr>
  </w:style>
  <w:style w:type="character" w:customStyle="1" w:styleId="WW8Num10z0">
    <w:name w:val="WW8Num10z0"/>
    <w:rsid w:val="00C243E0"/>
    <w:rPr>
      <w:rFonts w:ascii="Wingdings" w:hAnsi="Wingdings"/>
    </w:rPr>
  </w:style>
  <w:style w:type="character" w:customStyle="1" w:styleId="WW8Num10z1">
    <w:name w:val="WW8Num10z1"/>
    <w:rsid w:val="00C243E0"/>
    <w:rPr>
      <w:rFonts w:ascii="Courier New" w:hAnsi="Courier New" w:cs="Courier New"/>
    </w:rPr>
  </w:style>
  <w:style w:type="character" w:customStyle="1" w:styleId="WW8Num10z3">
    <w:name w:val="WW8Num10z3"/>
    <w:rsid w:val="00C243E0"/>
    <w:rPr>
      <w:rFonts w:ascii="Symbol" w:hAnsi="Symbol"/>
    </w:rPr>
  </w:style>
  <w:style w:type="character" w:customStyle="1" w:styleId="WW8Num11z0">
    <w:name w:val="WW8Num11z0"/>
    <w:rsid w:val="00C243E0"/>
    <w:rPr>
      <w:rFonts w:ascii="Wingdings" w:hAnsi="Wingdings"/>
    </w:rPr>
  </w:style>
  <w:style w:type="character" w:customStyle="1" w:styleId="WW8Num11z1">
    <w:name w:val="WW8Num11z1"/>
    <w:rsid w:val="00C243E0"/>
    <w:rPr>
      <w:rFonts w:ascii="Courier New" w:hAnsi="Courier New" w:cs="Courier New"/>
    </w:rPr>
  </w:style>
  <w:style w:type="character" w:customStyle="1" w:styleId="WW8Num11z3">
    <w:name w:val="WW8Num11z3"/>
    <w:rsid w:val="00C243E0"/>
    <w:rPr>
      <w:rFonts w:ascii="Symbol" w:hAnsi="Symbol"/>
    </w:rPr>
  </w:style>
  <w:style w:type="character" w:customStyle="1" w:styleId="WW8Num12z0">
    <w:name w:val="WW8Num12z0"/>
    <w:rsid w:val="00C243E0"/>
    <w:rPr>
      <w:rFonts w:ascii="Wingdings" w:hAnsi="Wingdings"/>
    </w:rPr>
  </w:style>
  <w:style w:type="character" w:customStyle="1" w:styleId="WW8Num12z1">
    <w:name w:val="WW8Num12z1"/>
    <w:rsid w:val="00C243E0"/>
    <w:rPr>
      <w:rFonts w:ascii="Courier New" w:hAnsi="Courier New" w:cs="Courier New"/>
    </w:rPr>
  </w:style>
  <w:style w:type="character" w:customStyle="1" w:styleId="WW8Num12z3">
    <w:name w:val="WW8Num12z3"/>
    <w:rsid w:val="00C243E0"/>
    <w:rPr>
      <w:rFonts w:ascii="Symbol" w:hAnsi="Symbol"/>
    </w:rPr>
  </w:style>
  <w:style w:type="character" w:customStyle="1" w:styleId="WW8Num13z0">
    <w:name w:val="WW8Num13z0"/>
    <w:rsid w:val="00C243E0"/>
    <w:rPr>
      <w:rFonts w:ascii="Wingdings" w:hAnsi="Wingdings"/>
    </w:rPr>
  </w:style>
  <w:style w:type="character" w:customStyle="1" w:styleId="WW8Num13z1">
    <w:name w:val="WW8Num13z1"/>
    <w:rsid w:val="00C243E0"/>
    <w:rPr>
      <w:rFonts w:ascii="Courier New" w:hAnsi="Courier New" w:cs="Courier New"/>
    </w:rPr>
  </w:style>
  <w:style w:type="character" w:customStyle="1" w:styleId="WW8Num13z3">
    <w:name w:val="WW8Num13z3"/>
    <w:rsid w:val="00C243E0"/>
    <w:rPr>
      <w:rFonts w:ascii="Symbol" w:hAnsi="Symbol"/>
    </w:rPr>
  </w:style>
  <w:style w:type="character" w:customStyle="1" w:styleId="WW8Num14z0">
    <w:name w:val="WW8Num14z0"/>
    <w:rsid w:val="00C243E0"/>
    <w:rPr>
      <w:rFonts w:ascii="Wingdings" w:hAnsi="Wingdings"/>
    </w:rPr>
  </w:style>
  <w:style w:type="character" w:customStyle="1" w:styleId="WW8Num14z1">
    <w:name w:val="WW8Num14z1"/>
    <w:rsid w:val="00C243E0"/>
    <w:rPr>
      <w:rFonts w:ascii="Courier New" w:hAnsi="Courier New" w:cs="Courier New"/>
    </w:rPr>
  </w:style>
  <w:style w:type="character" w:customStyle="1" w:styleId="WW8Num14z3">
    <w:name w:val="WW8Num14z3"/>
    <w:rsid w:val="00C243E0"/>
    <w:rPr>
      <w:rFonts w:ascii="Symbol" w:hAnsi="Symbol"/>
    </w:rPr>
  </w:style>
  <w:style w:type="character" w:customStyle="1" w:styleId="WW8Num15z0">
    <w:name w:val="WW8Num15z0"/>
    <w:rsid w:val="00C243E0"/>
    <w:rPr>
      <w:rFonts w:ascii="Wingdings" w:hAnsi="Wingdings"/>
    </w:rPr>
  </w:style>
  <w:style w:type="character" w:customStyle="1" w:styleId="WW8Num15z3">
    <w:name w:val="WW8Num15z3"/>
    <w:rsid w:val="00C243E0"/>
    <w:rPr>
      <w:rFonts w:ascii="Symbol" w:hAnsi="Symbol"/>
    </w:rPr>
  </w:style>
  <w:style w:type="character" w:customStyle="1" w:styleId="WW8Num15z4">
    <w:name w:val="WW8Num15z4"/>
    <w:rsid w:val="00C243E0"/>
    <w:rPr>
      <w:rFonts w:ascii="Courier New" w:hAnsi="Courier New" w:cs="Courier New"/>
    </w:rPr>
  </w:style>
  <w:style w:type="character" w:customStyle="1" w:styleId="WW8Num16z0">
    <w:name w:val="WW8Num16z0"/>
    <w:rsid w:val="00C243E0"/>
    <w:rPr>
      <w:rFonts w:ascii="Wingdings" w:hAnsi="Wingdings"/>
    </w:rPr>
  </w:style>
  <w:style w:type="character" w:customStyle="1" w:styleId="WW8Num16z1">
    <w:name w:val="WW8Num16z1"/>
    <w:rsid w:val="00C243E0"/>
    <w:rPr>
      <w:rFonts w:ascii="Courier New" w:hAnsi="Courier New" w:cs="Courier New"/>
    </w:rPr>
  </w:style>
  <w:style w:type="character" w:customStyle="1" w:styleId="WW8Num16z3">
    <w:name w:val="WW8Num16z3"/>
    <w:rsid w:val="00C243E0"/>
    <w:rPr>
      <w:rFonts w:ascii="Symbol" w:hAnsi="Symbol"/>
    </w:rPr>
  </w:style>
  <w:style w:type="character" w:customStyle="1" w:styleId="WW8Num17z0">
    <w:name w:val="WW8Num17z0"/>
    <w:rsid w:val="00C243E0"/>
    <w:rPr>
      <w:rFonts w:ascii="Wingdings" w:hAnsi="Wingdings"/>
    </w:rPr>
  </w:style>
  <w:style w:type="character" w:customStyle="1" w:styleId="WW8Num17z1">
    <w:name w:val="WW8Num17z1"/>
    <w:rsid w:val="00C243E0"/>
    <w:rPr>
      <w:rFonts w:ascii="Courier New" w:hAnsi="Courier New" w:cs="Courier New"/>
    </w:rPr>
  </w:style>
  <w:style w:type="character" w:customStyle="1" w:styleId="WW8Num17z3">
    <w:name w:val="WW8Num17z3"/>
    <w:rsid w:val="00C243E0"/>
    <w:rPr>
      <w:rFonts w:ascii="Symbol" w:hAnsi="Symbol"/>
    </w:rPr>
  </w:style>
  <w:style w:type="character" w:customStyle="1" w:styleId="WW8Num18z0">
    <w:name w:val="WW8Num18z0"/>
    <w:rsid w:val="00C243E0"/>
    <w:rPr>
      <w:rFonts w:ascii="Wingdings" w:hAnsi="Wingdings"/>
    </w:rPr>
  </w:style>
  <w:style w:type="character" w:customStyle="1" w:styleId="WW8Num18z1">
    <w:name w:val="WW8Num18z1"/>
    <w:rsid w:val="00C243E0"/>
    <w:rPr>
      <w:rFonts w:ascii="Courier New" w:hAnsi="Courier New" w:cs="Courier New"/>
    </w:rPr>
  </w:style>
  <w:style w:type="character" w:customStyle="1" w:styleId="WW8Num18z3">
    <w:name w:val="WW8Num18z3"/>
    <w:rsid w:val="00C243E0"/>
    <w:rPr>
      <w:rFonts w:ascii="Symbol" w:hAnsi="Symbol"/>
    </w:rPr>
  </w:style>
  <w:style w:type="character" w:customStyle="1" w:styleId="WW8Num19z0">
    <w:name w:val="WW8Num19z0"/>
    <w:rsid w:val="00C243E0"/>
    <w:rPr>
      <w:b/>
    </w:rPr>
  </w:style>
  <w:style w:type="character" w:customStyle="1" w:styleId="WW8Num19z1">
    <w:name w:val="WW8Num19z1"/>
    <w:rsid w:val="00C243E0"/>
    <w:rPr>
      <w:b w:val="0"/>
      <w:bCs w:val="0"/>
    </w:rPr>
  </w:style>
  <w:style w:type="character" w:customStyle="1" w:styleId="WW8Num20z0">
    <w:name w:val="WW8Num20z0"/>
    <w:rsid w:val="00C243E0"/>
    <w:rPr>
      <w:rFonts w:ascii="Wingdings" w:hAnsi="Wingdings"/>
    </w:rPr>
  </w:style>
  <w:style w:type="character" w:customStyle="1" w:styleId="WW8Num20z1">
    <w:name w:val="WW8Num20z1"/>
    <w:rsid w:val="00C243E0"/>
    <w:rPr>
      <w:rFonts w:ascii="Courier New" w:hAnsi="Courier New" w:cs="Courier New"/>
    </w:rPr>
  </w:style>
  <w:style w:type="character" w:customStyle="1" w:styleId="WW8Num20z3">
    <w:name w:val="WW8Num20z3"/>
    <w:rsid w:val="00C243E0"/>
    <w:rPr>
      <w:rFonts w:ascii="Symbol" w:hAnsi="Symbol"/>
    </w:rPr>
  </w:style>
  <w:style w:type="character" w:customStyle="1" w:styleId="WW8Num21z0">
    <w:name w:val="WW8Num21z0"/>
    <w:rsid w:val="00C243E0"/>
    <w:rPr>
      <w:rFonts w:ascii="Wingdings" w:hAnsi="Wingdings"/>
    </w:rPr>
  </w:style>
  <w:style w:type="character" w:customStyle="1" w:styleId="WW8Num21z1">
    <w:name w:val="WW8Num21z1"/>
    <w:rsid w:val="00C243E0"/>
    <w:rPr>
      <w:rFonts w:ascii="Courier New" w:hAnsi="Courier New" w:cs="Courier New"/>
    </w:rPr>
  </w:style>
  <w:style w:type="character" w:customStyle="1" w:styleId="WW8Num21z3">
    <w:name w:val="WW8Num21z3"/>
    <w:rsid w:val="00C243E0"/>
    <w:rPr>
      <w:rFonts w:ascii="Symbol" w:hAnsi="Symbol"/>
    </w:rPr>
  </w:style>
  <w:style w:type="character" w:customStyle="1" w:styleId="WW8Num22z0">
    <w:name w:val="WW8Num22z0"/>
    <w:rsid w:val="00C243E0"/>
    <w:rPr>
      <w:rFonts w:ascii="Wingdings" w:hAnsi="Wingdings"/>
    </w:rPr>
  </w:style>
  <w:style w:type="character" w:customStyle="1" w:styleId="WW8Num22z1">
    <w:name w:val="WW8Num22z1"/>
    <w:rsid w:val="00C243E0"/>
    <w:rPr>
      <w:rFonts w:ascii="Courier New" w:hAnsi="Courier New" w:cs="Courier New"/>
    </w:rPr>
  </w:style>
  <w:style w:type="character" w:customStyle="1" w:styleId="WW8Num22z3">
    <w:name w:val="WW8Num22z3"/>
    <w:rsid w:val="00C243E0"/>
    <w:rPr>
      <w:rFonts w:ascii="Symbol" w:hAnsi="Symbol"/>
    </w:rPr>
  </w:style>
  <w:style w:type="character" w:customStyle="1" w:styleId="WW8Num23z0">
    <w:name w:val="WW8Num23z0"/>
    <w:rsid w:val="00C243E0"/>
    <w:rPr>
      <w:rFonts w:ascii="Wingdings" w:hAnsi="Wingdings"/>
    </w:rPr>
  </w:style>
  <w:style w:type="character" w:customStyle="1" w:styleId="WW8Num23z1">
    <w:name w:val="WW8Num23z1"/>
    <w:rsid w:val="00C243E0"/>
    <w:rPr>
      <w:rFonts w:ascii="Courier New" w:hAnsi="Courier New" w:cs="Courier New"/>
    </w:rPr>
  </w:style>
  <w:style w:type="character" w:customStyle="1" w:styleId="WW8Num23z3">
    <w:name w:val="WW8Num23z3"/>
    <w:rsid w:val="00C243E0"/>
    <w:rPr>
      <w:rFonts w:ascii="Symbol" w:hAnsi="Symbol"/>
    </w:rPr>
  </w:style>
  <w:style w:type="character" w:customStyle="1" w:styleId="WW8Num24z0">
    <w:name w:val="WW8Num24z0"/>
    <w:rsid w:val="00C243E0"/>
    <w:rPr>
      <w:rFonts w:ascii="Wingdings" w:hAnsi="Wingdings"/>
      <w:color w:val="auto"/>
    </w:rPr>
  </w:style>
  <w:style w:type="character" w:customStyle="1" w:styleId="WW8Num24z1">
    <w:name w:val="WW8Num24z1"/>
    <w:rsid w:val="00C243E0"/>
    <w:rPr>
      <w:rFonts w:ascii="Courier New" w:hAnsi="Courier New" w:cs="Courier New"/>
    </w:rPr>
  </w:style>
  <w:style w:type="character" w:customStyle="1" w:styleId="WW8Num24z2">
    <w:name w:val="WW8Num24z2"/>
    <w:rsid w:val="00C243E0"/>
    <w:rPr>
      <w:rFonts w:ascii="Wingdings" w:hAnsi="Wingdings"/>
    </w:rPr>
  </w:style>
  <w:style w:type="character" w:customStyle="1" w:styleId="WW8Num24z3">
    <w:name w:val="WW8Num24z3"/>
    <w:rsid w:val="00C243E0"/>
    <w:rPr>
      <w:rFonts w:ascii="Symbol" w:hAnsi="Symbol"/>
    </w:rPr>
  </w:style>
  <w:style w:type="character" w:customStyle="1" w:styleId="WW8Num25z0">
    <w:name w:val="WW8Num25z0"/>
    <w:rsid w:val="00C243E0"/>
    <w:rPr>
      <w:rFonts w:ascii="Wingdings" w:hAnsi="Wingdings"/>
    </w:rPr>
  </w:style>
  <w:style w:type="character" w:customStyle="1" w:styleId="WW8Num25z1">
    <w:name w:val="WW8Num25z1"/>
    <w:rsid w:val="00C243E0"/>
    <w:rPr>
      <w:rFonts w:ascii="Courier New" w:hAnsi="Courier New" w:cs="Courier New"/>
    </w:rPr>
  </w:style>
  <w:style w:type="character" w:customStyle="1" w:styleId="WW8Num25z3">
    <w:name w:val="WW8Num25z3"/>
    <w:rsid w:val="00C243E0"/>
    <w:rPr>
      <w:rFonts w:ascii="Symbol" w:hAnsi="Symbol"/>
    </w:rPr>
  </w:style>
  <w:style w:type="character" w:customStyle="1" w:styleId="WW8Num26z0">
    <w:name w:val="WW8Num26z0"/>
    <w:rsid w:val="00C243E0"/>
    <w:rPr>
      <w:rFonts w:ascii="Wingdings" w:hAnsi="Wingdings"/>
    </w:rPr>
  </w:style>
  <w:style w:type="character" w:customStyle="1" w:styleId="WW8Num26z1">
    <w:name w:val="WW8Num26z1"/>
    <w:rsid w:val="00C243E0"/>
    <w:rPr>
      <w:rFonts w:ascii="Courier New" w:hAnsi="Courier New" w:cs="Courier New"/>
    </w:rPr>
  </w:style>
  <w:style w:type="character" w:customStyle="1" w:styleId="WW8Num26z3">
    <w:name w:val="WW8Num26z3"/>
    <w:rsid w:val="00C243E0"/>
    <w:rPr>
      <w:rFonts w:ascii="Symbol" w:hAnsi="Symbol"/>
    </w:rPr>
  </w:style>
  <w:style w:type="character" w:customStyle="1" w:styleId="WW8Num27z0">
    <w:name w:val="WW8Num27z0"/>
    <w:rsid w:val="00C243E0"/>
    <w:rPr>
      <w:rFonts w:ascii="Wingdings" w:hAnsi="Wingdings"/>
    </w:rPr>
  </w:style>
  <w:style w:type="character" w:customStyle="1" w:styleId="WW8Num27z1">
    <w:name w:val="WW8Num27z1"/>
    <w:rsid w:val="00C243E0"/>
    <w:rPr>
      <w:rFonts w:ascii="Courier New" w:hAnsi="Courier New" w:cs="Courier New"/>
    </w:rPr>
  </w:style>
  <w:style w:type="character" w:customStyle="1" w:styleId="WW8Num27z3">
    <w:name w:val="WW8Num27z3"/>
    <w:rsid w:val="00C243E0"/>
    <w:rPr>
      <w:rFonts w:ascii="Symbol" w:hAnsi="Symbol"/>
    </w:rPr>
  </w:style>
  <w:style w:type="character" w:customStyle="1" w:styleId="WW8Num28z0">
    <w:name w:val="WW8Num28z0"/>
    <w:rsid w:val="00C243E0"/>
    <w:rPr>
      <w:rFonts w:ascii="Wingdings" w:hAnsi="Wingdings"/>
    </w:rPr>
  </w:style>
  <w:style w:type="character" w:customStyle="1" w:styleId="WW8Num28z1">
    <w:name w:val="WW8Num28z1"/>
    <w:rsid w:val="00C243E0"/>
    <w:rPr>
      <w:rFonts w:ascii="Courier New" w:hAnsi="Courier New" w:cs="Courier New"/>
    </w:rPr>
  </w:style>
  <w:style w:type="character" w:customStyle="1" w:styleId="WW8Num28z3">
    <w:name w:val="WW8Num28z3"/>
    <w:rsid w:val="00C243E0"/>
    <w:rPr>
      <w:rFonts w:ascii="Symbol" w:hAnsi="Symbol"/>
    </w:rPr>
  </w:style>
  <w:style w:type="character" w:customStyle="1" w:styleId="WW8Num29z0">
    <w:name w:val="WW8Num29z0"/>
    <w:rsid w:val="00C243E0"/>
    <w:rPr>
      <w:rFonts w:ascii="Wingdings" w:hAnsi="Wingdings"/>
    </w:rPr>
  </w:style>
  <w:style w:type="character" w:customStyle="1" w:styleId="WW8Num29z1">
    <w:name w:val="WW8Num29z1"/>
    <w:rsid w:val="00C243E0"/>
    <w:rPr>
      <w:rFonts w:ascii="Courier New" w:hAnsi="Courier New" w:cs="Courier New"/>
    </w:rPr>
  </w:style>
  <w:style w:type="character" w:customStyle="1" w:styleId="WW8Num29z3">
    <w:name w:val="WW8Num29z3"/>
    <w:rsid w:val="00C243E0"/>
    <w:rPr>
      <w:rFonts w:ascii="Symbol" w:hAnsi="Symbol"/>
    </w:rPr>
  </w:style>
  <w:style w:type="character" w:customStyle="1" w:styleId="WW8Num30z0">
    <w:name w:val="WW8Num30z0"/>
    <w:rsid w:val="00C243E0"/>
    <w:rPr>
      <w:rFonts w:ascii="Wingdings" w:hAnsi="Wingdings"/>
    </w:rPr>
  </w:style>
  <w:style w:type="character" w:customStyle="1" w:styleId="WW8Num30z1">
    <w:name w:val="WW8Num30z1"/>
    <w:rsid w:val="00C243E0"/>
    <w:rPr>
      <w:rFonts w:ascii="Courier New" w:hAnsi="Courier New" w:cs="Courier New"/>
    </w:rPr>
  </w:style>
  <w:style w:type="character" w:customStyle="1" w:styleId="WW8Num30z3">
    <w:name w:val="WW8Num30z3"/>
    <w:rsid w:val="00C243E0"/>
    <w:rPr>
      <w:rFonts w:ascii="Symbol" w:hAnsi="Symbol"/>
    </w:rPr>
  </w:style>
  <w:style w:type="character" w:customStyle="1" w:styleId="WW8Num31z0">
    <w:name w:val="WW8Num31z0"/>
    <w:rsid w:val="00C243E0"/>
    <w:rPr>
      <w:rFonts w:ascii="Wingdings" w:hAnsi="Wingdings"/>
    </w:rPr>
  </w:style>
  <w:style w:type="character" w:customStyle="1" w:styleId="WW8Num31z1">
    <w:name w:val="WW8Num31z1"/>
    <w:rsid w:val="00C243E0"/>
    <w:rPr>
      <w:rFonts w:ascii="Courier New" w:hAnsi="Courier New" w:cs="Courier New"/>
    </w:rPr>
  </w:style>
  <w:style w:type="character" w:customStyle="1" w:styleId="WW8Num31z3">
    <w:name w:val="WW8Num31z3"/>
    <w:rsid w:val="00C243E0"/>
    <w:rPr>
      <w:rFonts w:ascii="Symbol" w:hAnsi="Symbol"/>
    </w:rPr>
  </w:style>
  <w:style w:type="character" w:customStyle="1" w:styleId="WW8Num32z0">
    <w:name w:val="WW8Num32z0"/>
    <w:rsid w:val="00C243E0"/>
    <w:rPr>
      <w:rFonts w:ascii="Wingdings" w:hAnsi="Wingdings"/>
    </w:rPr>
  </w:style>
  <w:style w:type="character" w:customStyle="1" w:styleId="WW8Num32z1">
    <w:name w:val="WW8Num32z1"/>
    <w:rsid w:val="00C243E0"/>
    <w:rPr>
      <w:rFonts w:ascii="Courier New" w:hAnsi="Courier New" w:cs="Courier New"/>
    </w:rPr>
  </w:style>
  <w:style w:type="character" w:customStyle="1" w:styleId="WW8Num32z3">
    <w:name w:val="WW8Num32z3"/>
    <w:rsid w:val="00C243E0"/>
    <w:rPr>
      <w:rFonts w:ascii="Symbol" w:hAnsi="Symbol"/>
    </w:rPr>
  </w:style>
  <w:style w:type="character" w:customStyle="1" w:styleId="WW8Num33z0">
    <w:name w:val="WW8Num33z0"/>
    <w:rsid w:val="00C243E0"/>
    <w:rPr>
      <w:rFonts w:ascii="Wingdings" w:hAnsi="Wingdings"/>
    </w:rPr>
  </w:style>
  <w:style w:type="character" w:customStyle="1" w:styleId="WW8Num33z1">
    <w:name w:val="WW8Num33z1"/>
    <w:rsid w:val="00C243E0"/>
    <w:rPr>
      <w:rFonts w:ascii="Courier New" w:hAnsi="Courier New" w:cs="Courier New"/>
    </w:rPr>
  </w:style>
  <w:style w:type="character" w:customStyle="1" w:styleId="WW8Num33z3">
    <w:name w:val="WW8Num33z3"/>
    <w:rsid w:val="00C243E0"/>
    <w:rPr>
      <w:rFonts w:ascii="Symbol" w:hAnsi="Symbol"/>
    </w:rPr>
  </w:style>
  <w:style w:type="character" w:customStyle="1" w:styleId="afffff1">
    <w:name w:val="основной текст документа Знак"/>
    <w:rsid w:val="00C243E0"/>
    <w:rPr>
      <w:sz w:val="24"/>
      <w:szCs w:val="24"/>
      <w:lang w:val="ru-RU" w:eastAsia="ar-SA" w:bidi="ar-SA"/>
    </w:rPr>
  </w:style>
  <w:style w:type="paragraph" w:customStyle="1" w:styleId="1ff0">
    <w:name w:val="Название объекта1"/>
    <w:basedOn w:val="a"/>
    <w:next w:val="a"/>
    <w:rsid w:val="00C243E0"/>
    <w:pPr>
      <w:widowControl w:val="0"/>
      <w:shd w:val="clear" w:color="auto" w:fill="FFFFFF"/>
      <w:autoSpaceDE w:val="0"/>
      <w:spacing w:before="425"/>
      <w:ind w:right="7"/>
      <w:jc w:val="center"/>
    </w:pPr>
    <w:rPr>
      <w:b/>
      <w:bCs/>
      <w:color w:val="333333"/>
      <w:spacing w:val="2"/>
      <w:sz w:val="34"/>
      <w:szCs w:val="34"/>
      <w:lang w:eastAsia="ar-SA"/>
    </w:rPr>
  </w:style>
  <w:style w:type="paragraph" w:customStyle="1" w:styleId="afffff2">
    <w:name w:val="Знак Знак Знак Знак Знак Знак Знак Знак Знак"/>
    <w:basedOn w:val="a"/>
    <w:rsid w:val="00C243E0"/>
    <w:pPr>
      <w:spacing w:before="280" w:after="280"/>
    </w:pPr>
    <w:rPr>
      <w:rFonts w:ascii="Tahoma" w:hAnsi="Tahoma"/>
      <w:color w:val="auto"/>
      <w:sz w:val="20"/>
      <w:szCs w:val="20"/>
      <w:lang w:val="en-US" w:eastAsia="ar-SA"/>
    </w:rPr>
  </w:style>
  <w:style w:type="paragraph" w:customStyle="1" w:styleId="1ff1">
    <w:name w:val="марк список 1"/>
    <w:basedOn w:val="a"/>
    <w:rsid w:val="00C243E0"/>
    <w:pPr>
      <w:tabs>
        <w:tab w:val="left" w:pos="360"/>
      </w:tabs>
      <w:spacing w:before="120" w:after="120"/>
      <w:jc w:val="both"/>
    </w:pPr>
    <w:rPr>
      <w:color w:val="auto"/>
      <w:szCs w:val="20"/>
      <w:lang w:eastAsia="ar-SA"/>
    </w:rPr>
  </w:style>
  <w:style w:type="paragraph" w:customStyle="1" w:styleId="1ff2">
    <w:name w:val="нум список 1"/>
    <w:basedOn w:val="1ff1"/>
    <w:rsid w:val="00C243E0"/>
  </w:style>
  <w:style w:type="paragraph" w:customStyle="1" w:styleId="afffff3">
    <w:name w:val="Знак Знак Знак Знак Знак Знак"/>
    <w:basedOn w:val="a"/>
    <w:rsid w:val="00C243E0"/>
    <w:pPr>
      <w:spacing w:after="160" w:line="240" w:lineRule="exact"/>
    </w:pPr>
    <w:rPr>
      <w:rFonts w:ascii="Verdana" w:hAnsi="Verdana" w:cs="Verdana"/>
      <w:color w:val="auto"/>
      <w:sz w:val="20"/>
      <w:szCs w:val="20"/>
      <w:lang w:val="en-US" w:eastAsia="ar-SA"/>
    </w:rPr>
  </w:style>
  <w:style w:type="paragraph" w:customStyle="1" w:styleId="230">
    <w:name w:val="Основной текст 23"/>
    <w:basedOn w:val="a"/>
    <w:rsid w:val="00C243E0"/>
    <w:pPr>
      <w:suppressAutoHyphens/>
      <w:spacing w:after="120" w:line="480" w:lineRule="auto"/>
    </w:pPr>
    <w:rPr>
      <w:color w:val="auto"/>
      <w:lang w:eastAsia="ar-SA"/>
    </w:rPr>
  </w:style>
  <w:style w:type="paragraph" w:customStyle="1" w:styleId="1ff3">
    <w:name w:val="Текст примечания1"/>
    <w:basedOn w:val="a"/>
    <w:rsid w:val="00C243E0"/>
    <w:rPr>
      <w:color w:val="auto"/>
      <w:sz w:val="20"/>
      <w:szCs w:val="20"/>
      <w:lang w:eastAsia="ar-SA"/>
    </w:rPr>
  </w:style>
  <w:style w:type="paragraph" w:customStyle="1" w:styleId="afffff4">
    <w:name w:val="Знак Знак Знак Знак Знак Знак Знак"/>
    <w:basedOn w:val="a"/>
    <w:rsid w:val="00C243E0"/>
    <w:pPr>
      <w:spacing w:before="280" w:after="280"/>
    </w:pPr>
    <w:rPr>
      <w:rFonts w:ascii="Tahoma" w:hAnsi="Tahoma"/>
      <w:color w:val="auto"/>
      <w:sz w:val="20"/>
      <w:szCs w:val="20"/>
      <w:lang w:val="en-US" w:eastAsia="ar-SA"/>
    </w:rPr>
  </w:style>
  <w:style w:type="paragraph" w:customStyle="1" w:styleId="afffff5">
    <w:name w:val="основной текст документа"/>
    <w:basedOn w:val="a"/>
    <w:rsid w:val="00C243E0"/>
    <w:pPr>
      <w:spacing w:before="120" w:after="120"/>
      <w:jc w:val="both"/>
    </w:pPr>
    <w:rPr>
      <w:color w:val="auto"/>
      <w:lang w:eastAsia="ar-SA"/>
    </w:rPr>
  </w:style>
  <w:style w:type="paragraph" w:customStyle="1" w:styleId="1ff4">
    <w:name w:val="Знак1 Знак Знак Знак Знак Знак Знак Знак Знак Знак"/>
    <w:basedOn w:val="a"/>
    <w:rsid w:val="00C243E0"/>
    <w:pPr>
      <w:spacing w:after="160" w:line="240" w:lineRule="exact"/>
    </w:pPr>
    <w:rPr>
      <w:rFonts w:ascii="Verdana" w:eastAsia="Calibri" w:hAnsi="Verdana"/>
      <w:color w:val="auto"/>
      <w:sz w:val="20"/>
      <w:szCs w:val="20"/>
      <w:lang w:val="en-US" w:eastAsia="en-US"/>
    </w:rPr>
  </w:style>
  <w:style w:type="paragraph" w:customStyle="1" w:styleId="consplusnormal1">
    <w:name w:val="consplusnormal"/>
    <w:basedOn w:val="a"/>
    <w:rsid w:val="00C243E0"/>
    <w:pPr>
      <w:ind w:firstLine="720"/>
    </w:pPr>
    <w:rPr>
      <w:rFonts w:ascii="Arial" w:hAnsi="Arial" w:cs="Arial"/>
      <w:color w:val="auto"/>
      <w:sz w:val="20"/>
      <w:szCs w:val="20"/>
    </w:rPr>
  </w:style>
  <w:style w:type="character" w:customStyle="1" w:styleId="ConsPlusNormal0">
    <w:name w:val="ConsPlusNormal Знак"/>
    <w:link w:val="ConsPlusNormal"/>
    <w:rsid w:val="00C243E0"/>
    <w:rPr>
      <w:rFonts w:ascii="Arial" w:eastAsia="Times New Roman" w:hAnsi="Arial" w:cs="Arial"/>
      <w:color w:val="000000"/>
      <w:sz w:val="20"/>
      <w:szCs w:val="20"/>
      <w:lang w:eastAsia="ru-RU"/>
    </w:rPr>
  </w:style>
  <w:style w:type="paragraph" w:customStyle="1" w:styleId="msonormalbullet2gif">
    <w:name w:val="msonormalbullet2.gif"/>
    <w:basedOn w:val="a"/>
    <w:rsid w:val="00C243E0"/>
    <w:pPr>
      <w:spacing w:before="100" w:beforeAutospacing="1" w:after="100" w:afterAutospacing="1"/>
    </w:pPr>
    <w:rPr>
      <w:color w:val="auto"/>
    </w:rPr>
  </w:style>
  <w:style w:type="character" w:customStyle="1" w:styleId="WW8Num3z1">
    <w:name w:val="WW8Num3z1"/>
    <w:rsid w:val="00DA57BF"/>
    <w:rPr>
      <w:rFonts w:ascii="Nimbus Roman No9 L" w:hAnsi="Nimbus Roman No9 L" w:cs="Courier New"/>
      <w:sz w:val="28"/>
      <w:szCs w:val="28"/>
    </w:rPr>
  </w:style>
  <w:style w:type="character" w:customStyle="1" w:styleId="WW-Absatz-Standardschriftart">
    <w:name w:val="WW-Absatz-Standardschriftart"/>
    <w:rsid w:val="00DA57BF"/>
  </w:style>
  <w:style w:type="character" w:customStyle="1" w:styleId="WW-Absatz-Standardschriftart1">
    <w:name w:val="WW-Absatz-Standardschriftart1"/>
    <w:rsid w:val="00DA57BF"/>
  </w:style>
  <w:style w:type="character" w:customStyle="1" w:styleId="2f1">
    <w:name w:val="Основной шрифт абзаца2"/>
    <w:rsid w:val="00DA57BF"/>
  </w:style>
  <w:style w:type="character" w:customStyle="1" w:styleId="WW-Absatz-Standardschriftart11">
    <w:name w:val="WW-Absatz-Standardschriftart11"/>
    <w:rsid w:val="00DA57BF"/>
  </w:style>
  <w:style w:type="character" w:customStyle="1" w:styleId="WW-Absatz-Standardschriftart111">
    <w:name w:val="WW-Absatz-Standardschriftart111"/>
    <w:rsid w:val="00DA57BF"/>
  </w:style>
  <w:style w:type="character" w:customStyle="1" w:styleId="WW-Absatz-Standardschriftart1111">
    <w:name w:val="WW-Absatz-Standardschriftart1111"/>
    <w:rsid w:val="00DA57BF"/>
  </w:style>
  <w:style w:type="character" w:customStyle="1" w:styleId="WW-Absatz-Standardschriftart11111">
    <w:name w:val="WW-Absatz-Standardschriftart11111"/>
    <w:rsid w:val="00DA57BF"/>
  </w:style>
  <w:style w:type="character" w:customStyle="1" w:styleId="WW-Absatz-Standardschriftart111111">
    <w:name w:val="WW-Absatz-Standardschriftart111111"/>
    <w:rsid w:val="00DA57BF"/>
  </w:style>
  <w:style w:type="character" w:customStyle="1" w:styleId="WW8Num3z3">
    <w:name w:val="WW8Num3z3"/>
    <w:rsid w:val="00DA57BF"/>
    <w:rPr>
      <w:rFonts w:ascii="Symbol" w:hAnsi="Symbol"/>
    </w:rPr>
  </w:style>
  <w:style w:type="character" w:customStyle="1" w:styleId="WW8Num13z4">
    <w:name w:val="WW8Num13z4"/>
    <w:rsid w:val="00DA57BF"/>
    <w:rPr>
      <w:rFonts w:ascii="Courier New" w:hAnsi="Courier New" w:cs="Courier New"/>
    </w:rPr>
  </w:style>
  <w:style w:type="character" w:customStyle="1" w:styleId="WW8Num15z1">
    <w:name w:val="WW8Num15z1"/>
    <w:rsid w:val="00DA57BF"/>
    <w:rPr>
      <w:rFonts w:ascii="Courier New" w:hAnsi="Courier New" w:cs="Courier New"/>
    </w:rPr>
  </w:style>
  <w:style w:type="character" w:customStyle="1" w:styleId="WW8Num19z3">
    <w:name w:val="WW8Num19z3"/>
    <w:rsid w:val="00DA57BF"/>
    <w:rPr>
      <w:rFonts w:ascii="Symbol" w:hAnsi="Symbol"/>
    </w:rPr>
  </w:style>
  <w:style w:type="character" w:customStyle="1" w:styleId="WW8Num22z2">
    <w:name w:val="WW8Num22z2"/>
    <w:rsid w:val="00DA57BF"/>
    <w:rPr>
      <w:rFonts w:ascii="Wingdings" w:hAnsi="Wingdings"/>
    </w:rPr>
  </w:style>
  <w:style w:type="character" w:customStyle="1" w:styleId="afffff6">
    <w:name w:val="Символ нумерации"/>
    <w:rsid w:val="00DA57BF"/>
    <w:rPr>
      <w:sz w:val="28"/>
      <w:szCs w:val="28"/>
    </w:rPr>
  </w:style>
  <w:style w:type="character" w:customStyle="1" w:styleId="afffff7">
    <w:name w:val="Маркеры списка"/>
    <w:rsid w:val="00DA57BF"/>
    <w:rPr>
      <w:rFonts w:ascii="OpenSymbol" w:eastAsia="OpenSymbol" w:hAnsi="OpenSymbol" w:cs="OpenSymbol"/>
    </w:rPr>
  </w:style>
  <w:style w:type="paragraph" w:customStyle="1" w:styleId="2f2">
    <w:name w:val="Название2"/>
    <w:basedOn w:val="a"/>
    <w:rsid w:val="00DA57BF"/>
    <w:pPr>
      <w:suppressLineNumbers/>
      <w:spacing w:before="120" w:after="120"/>
    </w:pPr>
    <w:rPr>
      <w:i/>
      <w:iCs/>
      <w:color w:val="auto"/>
      <w:lang w:eastAsia="ar-SA"/>
    </w:rPr>
  </w:style>
  <w:style w:type="paragraph" w:customStyle="1" w:styleId="2f3">
    <w:name w:val="Указатель2"/>
    <w:basedOn w:val="a"/>
    <w:rsid w:val="00DA57BF"/>
    <w:pPr>
      <w:suppressLineNumbers/>
    </w:pPr>
    <w:rPr>
      <w:color w:val="auto"/>
      <w:lang w:eastAsia="ar-SA"/>
    </w:rPr>
  </w:style>
  <w:style w:type="paragraph" w:customStyle="1" w:styleId="1ff5">
    <w:name w:val="Знак Знак1"/>
    <w:basedOn w:val="a"/>
    <w:rsid w:val="0069244F"/>
    <w:pPr>
      <w:spacing w:after="160" w:line="240" w:lineRule="exact"/>
    </w:pPr>
    <w:rPr>
      <w:rFonts w:ascii="Verdana" w:eastAsia="Calibri" w:hAnsi="Verdana"/>
      <w:color w:val="auto"/>
      <w:sz w:val="20"/>
      <w:szCs w:val="20"/>
      <w:lang w:val="en-US" w:eastAsia="en-US"/>
    </w:rPr>
  </w:style>
  <w:style w:type="paragraph" w:customStyle="1" w:styleId="msonormalcxspmiddle">
    <w:name w:val="msonormalcxspmiddle"/>
    <w:basedOn w:val="a"/>
    <w:rsid w:val="0069244F"/>
    <w:pPr>
      <w:spacing w:before="100" w:beforeAutospacing="1" w:after="100" w:afterAutospacing="1"/>
    </w:pPr>
    <w:rPr>
      <w:color w:val="auto"/>
    </w:rPr>
  </w:style>
  <w:style w:type="paragraph" w:customStyle="1" w:styleId="ee3">
    <w:name w:val="Основной текст с Љeeтступом 3"/>
    <w:basedOn w:val="a"/>
    <w:rsid w:val="00CD733F"/>
    <w:pPr>
      <w:widowControl w:val="0"/>
      <w:ind w:left="-90" w:firstLine="810"/>
      <w:jc w:val="both"/>
    </w:pPr>
    <w:rPr>
      <w:snapToGrid w:val="0"/>
      <w:color w:val="auto"/>
      <w:sz w:val="28"/>
      <w:szCs w:val="20"/>
    </w:rPr>
  </w:style>
  <w:style w:type="paragraph" w:customStyle="1" w:styleId="ConsDocList">
    <w:name w:val="ConsDocList"/>
    <w:rsid w:val="00CD733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f">
    <w:name w:val="f"/>
    <w:basedOn w:val="a"/>
    <w:rsid w:val="00CD733F"/>
    <w:pPr>
      <w:ind w:left="512"/>
      <w:jc w:val="both"/>
    </w:pPr>
  </w:style>
  <w:style w:type="paragraph" w:customStyle="1" w:styleId="111">
    <w:name w:val="Знак1 Знак Знак Знак Знак Знак Знак Знак Знак1 Знак Знак Знак1 Знак"/>
    <w:basedOn w:val="a"/>
    <w:rsid w:val="00CD733F"/>
    <w:pPr>
      <w:spacing w:after="160" w:line="240" w:lineRule="exact"/>
    </w:pPr>
    <w:rPr>
      <w:rFonts w:ascii="Verdana" w:hAnsi="Verdana"/>
      <w:color w:val="auto"/>
      <w:sz w:val="20"/>
      <w:szCs w:val="20"/>
      <w:lang w:val="en-US" w:eastAsia="en-US"/>
    </w:rPr>
  </w:style>
  <w:style w:type="character" w:customStyle="1" w:styleId="sectiontitle">
    <w:name w:val="section_title"/>
    <w:basedOn w:val="a0"/>
    <w:rsid w:val="00BA6CC2"/>
  </w:style>
  <w:style w:type="paragraph" w:customStyle="1" w:styleId="3e">
    <w:name w:val="Абзац списка3"/>
    <w:basedOn w:val="a"/>
    <w:rsid w:val="00BA6CC2"/>
    <w:pPr>
      <w:spacing w:after="200" w:line="276" w:lineRule="auto"/>
      <w:ind w:left="720"/>
    </w:pPr>
    <w:rPr>
      <w:rFonts w:ascii="Calibri" w:hAnsi="Calibri"/>
      <w:color w:val="auto"/>
      <w:sz w:val="22"/>
      <w:szCs w:val="22"/>
      <w:lang w:eastAsia="en-US"/>
    </w:rPr>
  </w:style>
  <w:style w:type="paragraph" w:customStyle="1" w:styleId="TimesNewRoman">
    <w:name w:val="Обычный + Times New Roman"/>
    <w:aliases w:val="14 пт,не полужирный,По правому краю,не разрежен..."/>
    <w:basedOn w:val="a"/>
    <w:rsid w:val="00204A5A"/>
    <w:pPr>
      <w:jc w:val="right"/>
    </w:pPr>
    <w:rPr>
      <w:color w:val="auto"/>
      <w:spacing w:val="20"/>
      <w:sz w:val="28"/>
      <w:szCs w:val="28"/>
    </w:rPr>
  </w:style>
  <w:style w:type="character" w:customStyle="1" w:styleId="hrefwithunderline">
    <w:name w:val="hrefwithunderline"/>
    <w:basedOn w:val="a0"/>
    <w:rsid w:val="00810655"/>
  </w:style>
  <w:style w:type="paragraph" w:customStyle="1" w:styleId="afffff8">
    <w:name w:val="Знак Знак Знак Знак Знак Знак Знак Знак Знак Знак"/>
    <w:basedOn w:val="a"/>
    <w:rsid w:val="001115CC"/>
    <w:pPr>
      <w:spacing w:after="160" w:line="240" w:lineRule="exact"/>
    </w:pPr>
    <w:rPr>
      <w:rFonts w:ascii="Verdana" w:hAnsi="Verdana" w:cs="Verdana"/>
      <w:color w:val="auto"/>
      <w:sz w:val="20"/>
      <w:szCs w:val="20"/>
      <w:lang w:val="en-US" w:eastAsia="en-US"/>
    </w:rPr>
  </w:style>
  <w:style w:type="paragraph" w:customStyle="1" w:styleId="afffff9">
    <w:name w:val="Знак Знак Знак Знак Знак Знак"/>
    <w:basedOn w:val="a"/>
    <w:rsid w:val="006620B4"/>
    <w:pPr>
      <w:spacing w:before="100" w:beforeAutospacing="1" w:after="100" w:afterAutospacing="1"/>
    </w:pPr>
    <w:rPr>
      <w:rFonts w:ascii="Tahoma" w:hAnsi="Tahoma"/>
      <w:color w:val="auto"/>
      <w:sz w:val="20"/>
      <w:szCs w:val="20"/>
      <w:lang w:val="en-US" w:eastAsia="en-US"/>
    </w:rPr>
  </w:style>
  <w:style w:type="paragraph" w:customStyle="1" w:styleId="3f">
    <w:name w:val="Знак Знак3 Знак Знак Знак Знак Знак Знак"/>
    <w:basedOn w:val="a"/>
    <w:rsid w:val="006620B4"/>
    <w:pPr>
      <w:spacing w:before="100" w:beforeAutospacing="1" w:after="100" w:afterAutospacing="1"/>
    </w:pPr>
    <w:rPr>
      <w:rFonts w:ascii="Tahoma" w:hAnsi="Tahoma"/>
      <w:color w:val="auto"/>
      <w:sz w:val="20"/>
      <w:szCs w:val="20"/>
      <w:lang w:val="en-US" w:eastAsia="en-US"/>
    </w:rPr>
  </w:style>
  <w:style w:type="paragraph" w:customStyle="1" w:styleId="afffffa">
    <w:name w:val="Таблицы (моноширинный)"/>
    <w:basedOn w:val="a"/>
    <w:next w:val="a"/>
    <w:rsid w:val="006620B4"/>
    <w:pPr>
      <w:widowControl w:val="0"/>
      <w:autoSpaceDE w:val="0"/>
      <w:autoSpaceDN w:val="0"/>
      <w:adjustRightInd w:val="0"/>
      <w:jc w:val="both"/>
    </w:pPr>
    <w:rPr>
      <w:rFonts w:ascii="Courier New" w:hAnsi="Courier New" w:cs="Courier New"/>
      <w:color w:val="auto"/>
      <w:sz w:val="20"/>
      <w:szCs w:val="20"/>
    </w:rPr>
  </w:style>
  <w:style w:type="paragraph" w:customStyle="1" w:styleId="msolistparagraph0">
    <w:name w:val="msolistparagraph"/>
    <w:basedOn w:val="a"/>
    <w:rsid w:val="006620B4"/>
    <w:pPr>
      <w:suppressAutoHyphens/>
      <w:spacing w:before="280" w:after="280"/>
    </w:pPr>
    <w:rPr>
      <w:rFonts w:ascii="Calibri" w:hAnsi="Calibri" w:cs="Calibri"/>
      <w:color w:val="auto"/>
      <w:lang w:eastAsia="ar-SA"/>
    </w:rPr>
  </w:style>
  <w:style w:type="paragraph" w:customStyle="1" w:styleId="msonormalcxsplast">
    <w:name w:val="msonormalcxsplast"/>
    <w:basedOn w:val="a"/>
    <w:rsid w:val="006620B4"/>
    <w:rPr>
      <w:rFonts w:ascii="Calibri" w:hAnsi="Calibri" w:cs="Calibri"/>
      <w:color w:val="auto"/>
    </w:rPr>
  </w:style>
  <w:style w:type="paragraph" w:customStyle="1" w:styleId="2f4">
    <w:name w:val="Обычный2"/>
    <w:basedOn w:val="a"/>
    <w:rsid w:val="006620B4"/>
    <w:pPr>
      <w:spacing w:after="144"/>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bmrsk.ru" TargetMode="External"/><Relationship Id="rId18" Type="http://schemas.openxmlformats.org/officeDocument/2006/relationships/hyperlink" Target="mailto:mkdou4alexandria@yandex.ru" TargetMode="External"/><Relationship Id="rId26" Type="http://schemas.openxmlformats.org/officeDocument/2006/relationships/hyperlink" Target="mailto:valentina_toropova-54@mail.ru" TargetMode="External"/><Relationship Id="rId39" Type="http://schemas.openxmlformats.org/officeDocument/2006/relationships/hyperlink" Target="mailto:ds30ogonek@yandex.ru" TargetMode="External"/><Relationship Id="rId21" Type="http://schemas.openxmlformats.org/officeDocument/2006/relationships/hyperlink" Target="mailto:mkdouds7@mail.ru" TargetMode="External"/><Relationship Id="rId34" Type="http://schemas.openxmlformats.org/officeDocument/2006/relationships/hyperlink" Target="mailto:kuleshova.evgesha@mail.ru" TargetMode="External"/><Relationship Id="rId42" Type="http://schemas.openxmlformats.org/officeDocument/2006/relationships/hyperlink" Target="consultantplus://offline/ref=78BB5B24DA4F142279297AC06C8398D7A21FA33FA4309510C585E8890FD4t0L" TargetMode="External"/><Relationship Id="rId47" Type="http://schemas.openxmlformats.org/officeDocument/2006/relationships/hyperlink" Target="http://www.sot4school.ru" TargetMode="External"/><Relationship Id="rId50" Type="http://schemas.openxmlformats.org/officeDocument/2006/relationships/hyperlink" Target="http://www.Elizavetsosh8.edusite.ru" TargetMode="External"/><Relationship Id="rId55" Type="http://schemas.openxmlformats.org/officeDocument/2006/relationships/hyperlink" Target="http://www.blagodarsosh15.edusite.ru" TargetMode="External"/><Relationship Id="rId63" Type="http://schemas.openxmlformats.org/officeDocument/2006/relationships/hyperlink" Target="http://resource.e-mcfr.ru/scion/citation/pit/MCFR124869/MCFRLINK?cfu=default&amp;cpid=edu" TargetMode="External"/><Relationship Id="rId68" Type="http://schemas.openxmlformats.org/officeDocument/2006/relationships/hyperlink" Target="mailto:blagromashka@yandex.ru" TargetMode="External"/><Relationship Id="rId76" Type="http://schemas.openxmlformats.org/officeDocument/2006/relationships/hyperlink" Target="mailto:detscky2013@yandex.ru" TargetMode="External"/><Relationship Id="rId84" Type="http://schemas.openxmlformats.org/officeDocument/2006/relationships/hyperlink" Target="mailto:mkdov_ds22@mail.ru" TargetMode="External"/><Relationship Id="rId89" Type="http://schemas.openxmlformats.org/officeDocument/2006/relationships/hyperlink" Target="mailto:kolosokds28@mail.ru" TargetMode="External"/><Relationship Id="rId7" Type="http://schemas.openxmlformats.org/officeDocument/2006/relationships/footnotes" Target="footnotes.xml"/><Relationship Id="rId71" Type="http://schemas.openxmlformats.org/officeDocument/2006/relationships/hyperlink" Target="mailto:alla.shhegol@mail.ru" TargetMode="External"/><Relationship Id="rId92" Type="http://schemas.openxmlformats.org/officeDocument/2006/relationships/hyperlink" Target="consultantplus://offline/ref=269FA3BA7ED5518A3AEFF6780F75EA380066AE545E9E7B55020EADF19480EE9FDA863C7D253E71rAuDF" TargetMode="External"/><Relationship Id="rId2" Type="http://schemas.openxmlformats.org/officeDocument/2006/relationships/numbering" Target="numbering.xml"/><Relationship Id="rId16" Type="http://schemas.openxmlformats.org/officeDocument/2006/relationships/hyperlink" Target="mailto:blagromashka@yandex.ru" TargetMode="External"/><Relationship Id="rId29" Type="http://schemas.openxmlformats.org/officeDocument/2006/relationships/hyperlink" Target="mailto:outtop@yandex.ru" TargetMode="External"/><Relationship Id="rId11" Type="http://schemas.openxmlformats.org/officeDocument/2006/relationships/hyperlink" Target="consultantplus://offline/ref=A442C1AD73EB8D09E7F80D129DB89867562D68D49E6797BF781B321418E563E6A443D0453C6EjFO2M" TargetMode="External"/><Relationship Id="rId24" Type="http://schemas.openxmlformats.org/officeDocument/2006/relationships/hyperlink" Target="mailto:detscky2013@yandex.ru" TargetMode="External"/><Relationship Id="rId32" Type="http://schemas.openxmlformats.org/officeDocument/2006/relationships/hyperlink" Target="mailto:mkdov_ds22@mail.ru" TargetMode="External"/><Relationship Id="rId37" Type="http://schemas.openxmlformats.org/officeDocument/2006/relationships/hyperlink" Target="mailto:kolosokds28@mail.ru" TargetMode="External"/><Relationship Id="rId40" Type="http://schemas.openxmlformats.org/officeDocument/2006/relationships/hyperlink" Target="mailto:blag_rono@stavminobr.ru" TargetMode="External"/><Relationship Id="rId45" Type="http://schemas.openxmlformats.org/officeDocument/2006/relationships/hyperlink" Target="http://xn--1-stbfjarn6b.xn--p1ai/" TargetMode="External"/><Relationship Id="rId53" Type="http://schemas.openxmlformats.org/officeDocument/2006/relationships/hyperlink" Target="http://mkou12a.ucoz.ru/" TargetMode="External"/><Relationship Id="rId58" Type="http://schemas.openxmlformats.org/officeDocument/2006/relationships/hyperlink" Target="consultantplus://offline/ref=5985193227A97E87D58D33A00923DAF6E3A4B437FAF1D0184C58AA00B7uEzDL" TargetMode="External"/><Relationship Id="rId66" Type="http://schemas.openxmlformats.org/officeDocument/2006/relationships/hyperlink" Target="http://resource.e-mcfr.ru/scion/citation/pit/MCFR1249203/MCFRLINK?cfu=default&amp;cpid=edu" TargetMode="External"/><Relationship Id="rId74" Type="http://schemas.openxmlformats.org/officeDocument/2006/relationships/hyperlink" Target="mailto:rzantseva@bk.ru" TargetMode="External"/><Relationship Id="rId79" Type="http://schemas.openxmlformats.org/officeDocument/2006/relationships/hyperlink" Target="mailto:sotnikovka_detsadik@rambler.ru" TargetMode="External"/><Relationship Id="rId87" Type="http://schemas.openxmlformats.org/officeDocument/2006/relationships/hyperlink" Target="mailto:kochekova66@mail.ru" TargetMode="External"/><Relationship Id="rId5" Type="http://schemas.openxmlformats.org/officeDocument/2006/relationships/settings" Target="settings.xml"/><Relationship Id="rId61" Type="http://schemas.openxmlformats.org/officeDocument/2006/relationships/hyperlink" Target="consultantplus://offline/ref=AB9A5139524B756C842CB5F733AF3D06315AD786BFFE8978B60C8BDAF6B53507005FB02FC7671BBBv7z3L" TargetMode="External"/><Relationship Id="rId82" Type="http://schemas.openxmlformats.org/officeDocument/2006/relationships/hyperlink" Target="mailto:ds20m@mail.ru" TargetMode="External"/><Relationship Id="rId90" Type="http://schemas.openxmlformats.org/officeDocument/2006/relationships/hyperlink" Target="mailto:shuvaeva29detsad@mail.ru" TargetMode="External"/><Relationship Id="rId95" Type="http://schemas.openxmlformats.org/officeDocument/2006/relationships/theme" Target="theme/theme1.xml"/><Relationship Id="rId19" Type="http://schemas.openxmlformats.org/officeDocument/2006/relationships/hyperlink" Target="mailto:alla.shhegol@mail.ru" TargetMode="External"/><Relationship Id="rId14" Type="http://schemas.openxmlformats.org/officeDocument/2006/relationships/hyperlink" Target="http://www.26gosuslugi.ru" TargetMode="External"/><Relationship Id="rId22" Type="http://schemas.openxmlformats.org/officeDocument/2006/relationships/hyperlink" Target="mailto:rzantseva@bk.ru" TargetMode="External"/><Relationship Id="rId27" Type="http://schemas.openxmlformats.org/officeDocument/2006/relationships/hyperlink" Target="mailto:sotnikovka_detsadik@rambler.ru" TargetMode="External"/><Relationship Id="rId30" Type="http://schemas.openxmlformats.org/officeDocument/2006/relationships/hyperlink" Target="mailto:ds20m@mail.ru" TargetMode="External"/><Relationship Id="rId35" Type="http://schemas.openxmlformats.org/officeDocument/2006/relationships/hyperlink" Target="mailto:kochekova66@mail.ru" TargetMode="External"/><Relationship Id="rId43" Type="http://schemas.openxmlformats.org/officeDocument/2006/relationships/hyperlink" Target="http://krasshapochka.ucoz.ru" TargetMode="External"/><Relationship Id="rId48" Type="http://schemas.openxmlformats.org/officeDocument/2006/relationships/hyperlink" Target="http://www.spasskoe-school.ru" TargetMode="External"/><Relationship Id="rId56" Type="http://schemas.openxmlformats.org/officeDocument/2006/relationships/hyperlink" Target="consultantplus://offline/ref=5985193227A97E87D58D33A00923DAF6E3A5BB33FAFFD0184C58AA00B7ED27389A2C6F0379ADAD30u8z1L" TargetMode="External"/><Relationship Id="rId64" Type="http://schemas.openxmlformats.org/officeDocument/2006/relationships/hyperlink" Target="http://resource.e-mcfr.ru/scion/citation/pit/MCFR12424973/MCFRLINK?cfu=default&amp;cpid=edu" TargetMode="External"/><Relationship Id="rId69" Type="http://schemas.openxmlformats.org/officeDocument/2006/relationships/hyperlink" Target="mailto:natalya.pokidova.61@mail.ru" TargetMode="External"/><Relationship Id="rId77" Type="http://schemas.openxmlformats.org/officeDocument/2006/relationships/hyperlink" Target="mailto:ver.surina@mail.ru" TargetMode="External"/><Relationship Id="rId8" Type="http://schemas.openxmlformats.org/officeDocument/2006/relationships/endnotes" Target="endnotes.xml"/><Relationship Id="rId51" Type="http://schemas.openxmlformats.org/officeDocument/2006/relationships/hyperlink" Target="http://www.burlacsosh10.edusite.ru" TargetMode="External"/><Relationship Id="rId72" Type="http://schemas.openxmlformats.org/officeDocument/2006/relationships/hyperlink" Target="http://krasshapochka.ucoz.ru/" TargetMode="External"/><Relationship Id="rId80" Type="http://schemas.openxmlformats.org/officeDocument/2006/relationships/hyperlink" Target="mailto:annnytka2012@yandex.ru" TargetMode="External"/><Relationship Id="rId85" Type="http://schemas.openxmlformats.org/officeDocument/2006/relationships/hyperlink" Target="mailto:borheva@yandex.ru" TargetMode="External"/><Relationship Id="rId93" Type="http://schemas.openxmlformats.org/officeDocument/2006/relationships/hyperlink" Target="consultantplus://offline/ref=269FA3BA7ED5518A3AEFF6780F75EA380E61A056539E7B55020EADF19480EE9FDA863C7D253C76rAu3F" TargetMode="External"/><Relationship Id="rId3" Type="http://schemas.openxmlformats.org/officeDocument/2006/relationships/styles" Target="styles.xml"/><Relationship Id="rId12" Type="http://schemas.openxmlformats.org/officeDocument/2006/relationships/hyperlink" Target="mailto:blag_rono@stavminobr.ru" TargetMode="External"/><Relationship Id="rId17" Type="http://schemas.openxmlformats.org/officeDocument/2006/relationships/hyperlink" Target="mailto:natalya.pokidova.61@mail.ru" TargetMode="External"/><Relationship Id="rId25" Type="http://schemas.openxmlformats.org/officeDocument/2006/relationships/hyperlink" Target="mailto:ver.surina@mail.ru" TargetMode="External"/><Relationship Id="rId33" Type="http://schemas.openxmlformats.org/officeDocument/2006/relationships/hyperlink" Target="mailto:borheva@yandex.ru" TargetMode="External"/><Relationship Id="rId38" Type="http://schemas.openxmlformats.org/officeDocument/2006/relationships/hyperlink" Target="mailto:shuvaeva29detsad@mail.ru" TargetMode="External"/><Relationship Id="rId46" Type="http://schemas.openxmlformats.org/officeDocument/2006/relationships/hyperlink" Target="http://www.stavropsosh3.edusite.ru" TargetMode="External"/><Relationship Id="rId59" Type="http://schemas.openxmlformats.org/officeDocument/2006/relationships/hyperlink" Target="consultantplus://offline/ref=AB9A5139524B756C842CB5F733AF3D06315CD781B8F08978B60C8BDAF6vBz5L" TargetMode="External"/><Relationship Id="rId67" Type="http://schemas.openxmlformats.org/officeDocument/2006/relationships/hyperlink" Target="file:///C:\Users\user\Desktop\&#1040;&#1044;&#1052;&#1048;&#1053;&#1048;&#1057;&#1058;&#1056;&#1040;&#1058;&#1048;&#1042;&#1053;&#1067;&#1049;%20&#1056;&#1045;&#1043;&#1051;&#1040;&#1052;&#1045;&#1053;&#1058;(&#1085;&#1077;%20&#1091;&#1090;&#1074;&#1077;&#1088;&#1078;&#1076;&#1077;&#1085;&#1085;&#1099;&#1081;)%20&#1041;&#1083;&#1072;&#1075;&#1086;&#1076;&#1072;&#1088;&#1085;&#1077;&#1085;&#1089;&#1082;&#1086;&#1075;&#1086;%20&#1088;&#1072;&#1081;&#1086;&#1085;&#1072;.doc" TargetMode="External"/><Relationship Id="rId20" Type="http://schemas.openxmlformats.org/officeDocument/2006/relationships/hyperlink" Target="http://krasshapochka.ucoz.ru" TargetMode="External"/><Relationship Id="rId41" Type="http://schemas.openxmlformats.org/officeDocument/2006/relationships/hyperlink" Target="http://www.abmrsk.ru" TargetMode="External"/><Relationship Id="rId54" Type="http://schemas.openxmlformats.org/officeDocument/2006/relationships/hyperlink" Target="http://www.edelbaysosh14.edusite.ru" TargetMode="External"/><Relationship Id="rId62" Type="http://schemas.openxmlformats.org/officeDocument/2006/relationships/hyperlink" Target="http://resource.e-mcfr.ru/scion/citation/pit/MCFR124860/MCFRLINK?cfu=default&amp;cpid=edu" TargetMode="External"/><Relationship Id="rId70" Type="http://schemas.openxmlformats.org/officeDocument/2006/relationships/hyperlink" Target="mailto:mkdou4alexandria@yandex.ru" TargetMode="External"/><Relationship Id="rId75" Type="http://schemas.openxmlformats.org/officeDocument/2006/relationships/hyperlink" Target="mailto:natali.kosyagina@mail.ru" TargetMode="External"/><Relationship Id="rId83" Type="http://schemas.openxmlformats.org/officeDocument/2006/relationships/hyperlink" Target="mailto:mkdou.ds21@yandex.ru" TargetMode="External"/><Relationship Id="rId88" Type="http://schemas.openxmlformats.org/officeDocument/2006/relationships/hyperlink" Target="http://vvusxrqu.caduk.ru/" TargetMode="External"/><Relationship Id="rId91" Type="http://schemas.openxmlformats.org/officeDocument/2006/relationships/hyperlink" Target="mailto:ds30ogonek@yandex.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78BB5B24DA4F142279297AC06C8398D7A21FA33FA4309510C585E8890FD4t0L" TargetMode="External"/><Relationship Id="rId23" Type="http://schemas.openxmlformats.org/officeDocument/2006/relationships/hyperlink" Target="mailto:natali.kosyagina@mail.ru" TargetMode="External"/><Relationship Id="rId28" Type="http://schemas.openxmlformats.org/officeDocument/2006/relationships/hyperlink" Target="mailto:annnytka2012@yandex.ru" TargetMode="External"/><Relationship Id="rId36" Type="http://schemas.openxmlformats.org/officeDocument/2006/relationships/hyperlink" Target="http://vvusxrqu.caduk.ru/" TargetMode="External"/><Relationship Id="rId49" Type="http://schemas.openxmlformats.org/officeDocument/2006/relationships/hyperlink" Target="http://www.blagodarsosh6.edusite.ru/" TargetMode="External"/><Relationship Id="rId57" Type="http://schemas.openxmlformats.org/officeDocument/2006/relationships/hyperlink" Target="consultantplus://offline/ref=5985193227A97E87D58D33A00923DAF6EBA8B73EF2A1871A1D0DA4u0z5L" TargetMode="External"/><Relationship Id="rId10" Type="http://schemas.openxmlformats.org/officeDocument/2006/relationships/footer" Target="footer1.xml"/><Relationship Id="rId31" Type="http://schemas.openxmlformats.org/officeDocument/2006/relationships/hyperlink" Target="mailto:mkdou.ds21@yandex.ru" TargetMode="External"/><Relationship Id="rId44" Type="http://schemas.openxmlformats.org/officeDocument/2006/relationships/hyperlink" Target="http://vvusxrqu.caduk.ru/" TargetMode="External"/><Relationship Id="rId52" Type="http://schemas.openxmlformats.org/officeDocument/2006/relationships/hyperlink" Target="http://www.alexeevsosh11.edusite.ru/" TargetMode="External"/><Relationship Id="rId60" Type="http://schemas.openxmlformats.org/officeDocument/2006/relationships/hyperlink" Target="consultantplus://offline/ref=AB9A5139524B756C842CB5F733AF3D063959DB82BEFDD472BE5587D8vFz1L" TargetMode="External"/><Relationship Id="rId65" Type="http://schemas.openxmlformats.org/officeDocument/2006/relationships/hyperlink" Target="http://resource.e-mcfr.ru/scion/citation/pit/MCFR1249212/MCFRLINK?cfu=default&amp;cpid=edu" TargetMode="External"/><Relationship Id="rId73" Type="http://schemas.openxmlformats.org/officeDocument/2006/relationships/hyperlink" Target="mailto:mkdouds7@mail.ru" TargetMode="External"/><Relationship Id="rId78" Type="http://schemas.openxmlformats.org/officeDocument/2006/relationships/hyperlink" Target="mailto:valentina_toropova-54@mail.ru" TargetMode="External"/><Relationship Id="rId81" Type="http://schemas.openxmlformats.org/officeDocument/2006/relationships/hyperlink" Target="mailto:outtop@yandex.ru" TargetMode="External"/><Relationship Id="rId86" Type="http://schemas.openxmlformats.org/officeDocument/2006/relationships/hyperlink" Target="mailto:kuleshova.evgesha@mail.ru"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BBFA6-2F04-462C-8F58-996E25418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57</Pages>
  <Words>55585</Words>
  <Characters>316836</Characters>
  <Application>Microsoft Office Word</Application>
  <DocSecurity>0</DocSecurity>
  <Lines>2640</Lines>
  <Paragraphs>743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75</cp:revision>
  <cp:lastPrinted>2015-04-23T12:33:00Z</cp:lastPrinted>
  <dcterms:created xsi:type="dcterms:W3CDTF">2015-01-29T06:07:00Z</dcterms:created>
  <dcterms:modified xsi:type="dcterms:W3CDTF">2015-05-07T11:39:00Z</dcterms:modified>
</cp:coreProperties>
</file>