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B032A3" w:rsidP="00B032A3">
      <w:pPr>
        <w:tabs>
          <w:tab w:val="center" w:pos="5173"/>
          <w:tab w:val="right" w:pos="10347"/>
        </w:tabs>
        <w:rPr>
          <w:rFonts w:ascii="Arial" w:hAnsi="Arial" w:cs="Arial"/>
          <w:b/>
          <w:sz w:val="20"/>
          <w:szCs w:val="20"/>
        </w:rPr>
      </w:pPr>
      <w:r>
        <w:rPr>
          <w:rFonts w:ascii="Arial" w:hAnsi="Arial" w:cs="Arial"/>
          <w:b/>
          <w:sz w:val="20"/>
          <w:szCs w:val="20"/>
        </w:rPr>
        <w:tab/>
      </w:r>
      <w:r>
        <w:rPr>
          <w:rFonts w:ascii="Arial" w:hAnsi="Arial" w:cs="Arial"/>
          <w:b/>
          <w:sz w:val="20"/>
          <w:szCs w:val="20"/>
        </w:rPr>
        <w:tab/>
      </w:r>
      <w:r w:rsidR="00C013D8">
        <w:rPr>
          <w:rFonts w:ascii="Arial" w:hAnsi="Arial" w:cs="Arial"/>
          <w:b/>
          <w:sz w:val="20"/>
          <w:szCs w:val="20"/>
        </w:rPr>
        <w:t>27</w:t>
      </w:r>
      <w:r w:rsidR="000641C2">
        <w:rPr>
          <w:rFonts w:ascii="Arial" w:hAnsi="Arial" w:cs="Arial"/>
          <w:b/>
          <w:sz w:val="20"/>
          <w:szCs w:val="20"/>
        </w:rPr>
        <w:t xml:space="preserve"> января </w:t>
      </w:r>
      <w:r w:rsidR="00BB1615" w:rsidRPr="002F5D07">
        <w:rPr>
          <w:rFonts w:ascii="Arial" w:hAnsi="Arial" w:cs="Arial"/>
          <w:b/>
          <w:sz w:val="20"/>
          <w:szCs w:val="20"/>
        </w:rPr>
        <w:t>2</w:t>
      </w:r>
      <w:r w:rsidR="00CA7EEE" w:rsidRPr="002F5D07">
        <w:rPr>
          <w:rFonts w:ascii="Arial" w:hAnsi="Arial" w:cs="Arial"/>
          <w:b/>
          <w:sz w:val="20"/>
          <w:szCs w:val="20"/>
        </w:rPr>
        <w:t>0</w:t>
      </w:r>
      <w:r w:rsidR="000641C2">
        <w:rPr>
          <w:rFonts w:ascii="Arial" w:hAnsi="Arial" w:cs="Arial"/>
          <w:b/>
          <w:sz w:val="20"/>
          <w:szCs w:val="20"/>
        </w:rPr>
        <w:t>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C013D8">
        <w:rPr>
          <w:rFonts w:ascii="Arial" w:hAnsi="Arial" w:cs="Arial"/>
          <w:b/>
          <w:sz w:val="20"/>
          <w:szCs w:val="20"/>
        </w:rPr>
        <w:t>3</w:t>
      </w:r>
      <w:r w:rsidR="00093BD8">
        <w:rPr>
          <w:rFonts w:ascii="Arial" w:hAnsi="Arial" w:cs="Arial"/>
          <w:b/>
          <w:sz w:val="20"/>
          <w:szCs w:val="20"/>
        </w:rPr>
        <w:t xml:space="preserve"> (</w:t>
      </w:r>
      <w:r w:rsidR="000641C2">
        <w:rPr>
          <w:rFonts w:ascii="Arial" w:hAnsi="Arial" w:cs="Arial"/>
          <w:b/>
          <w:sz w:val="20"/>
          <w:szCs w:val="20"/>
        </w:rPr>
        <w:t>7</w:t>
      </w:r>
      <w:r w:rsidR="00C013D8">
        <w:rPr>
          <w:rFonts w:ascii="Arial" w:hAnsi="Arial" w:cs="Arial"/>
          <w:b/>
          <w:sz w:val="20"/>
          <w:szCs w:val="20"/>
        </w:rPr>
        <w:t>2</w:t>
      </w:r>
      <w:r w:rsidR="0088149C">
        <w:rPr>
          <w:rFonts w:ascii="Arial" w:hAnsi="Arial" w:cs="Arial"/>
          <w:b/>
          <w:sz w:val="20"/>
          <w:szCs w:val="20"/>
        </w:rPr>
        <w:t>)</w:t>
      </w:r>
    </w:p>
    <w:p w:rsidR="0088149C" w:rsidRDefault="00562E51" w:rsidP="00822A54">
      <w:pPr>
        <w:jc w:val="center"/>
        <w:rPr>
          <w:b/>
          <w:i/>
          <w:sz w:val="44"/>
          <w:szCs w:val="44"/>
        </w:rPr>
      </w:pPr>
      <w:r w:rsidRPr="00562E51">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641C2">
        <w:rPr>
          <w:rFonts w:ascii="Arial" w:hAnsi="Arial" w:cs="Arial"/>
          <w:b/>
          <w:sz w:val="20"/>
          <w:szCs w:val="20"/>
        </w:rPr>
        <w:t>3</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3C231A">
          <w:headerReference w:type="default" r:id="rId8"/>
          <w:footerReference w:type="default" r:id="rId9"/>
          <w:footerReference w:type="first" r:id="rId10"/>
          <w:type w:val="continuous"/>
          <w:pgSz w:w="11905" w:h="16838"/>
          <w:pgMar w:top="993"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C013D8" w:rsidP="00F650B6">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sidR="00F650B6">
              <w:rPr>
                <w:rFonts w:ascii="Arial" w:hAnsi="Arial" w:cs="Arial"/>
                <w:sz w:val="12"/>
                <w:szCs w:val="12"/>
              </w:rPr>
              <w:t>10</w:t>
            </w:r>
            <w:r w:rsidRPr="00B10A7C">
              <w:rPr>
                <w:rFonts w:ascii="Arial" w:hAnsi="Arial" w:cs="Arial"/>
                <w:sz w:val="12"/>
                <w:szCs w:val="12"/>
              </w:rPr>
              <w:t xml:space="preserve"> от </w:t>
            </w:r>
            <w:r>
              <w:rPr>
                <w:rFonts w:ascii="Arial" w:hAnsi="Arial" w:cs="Arial"/>
                <w:sz w:val="12"/>
                <w:szCs w:val="12"/>
              </w:rPr>
              <w:t>2</w:t>
            </w:r>
            <w:r w:rsidR="00F650B6">
              <w:rPr>
                <w:rFonts w:ascii="Arial" w:hAnsi="Arial" w:cs="Arial"/>
                <w:sz w:val="12"/>
                <w:szCs w:val="12"/>
              </w:rPr>
              <w:t>0 сентября</w:t>
            </w:r>
            <w:r>
              <w:rPr>
                <w:rFonts w:ascii="Arial" w:hAnsi="Arial" w:cs="Arial"/>
                <w:sz w:val="12"/>
                <w:szCs w:val="12"/>
              </w:rPr>
              <w:t xml:space="preserve"> </w:t>
            </w:r>
            <w:r w:rsidRPr="00B10A7C">
              <w:rPr>
                <w:rFonts w:ascii="Arial" w:hAnsi="Arial" w:cs="Arial"/>
                <w:sz w:val="12"/>
                <w:szCs w:val="12"/>
              </w:rPr>
              <w:t>201</w:t>
            </w:r>
            <w:r w:rsidR="00F650B6">
              <w:rPr>
                <w:rFonts w:ascii="Arial" w:hAnsi="Arial" w:cs="Arial"/>
                <w:sz w:val="12"/>
                <w:szCs w:val="12"/>
              </w:rPr>
              <w:t>7</w:t>
            </w:r>
            <w:r w:rsidRPr="00B10A7C">
              <w:rPr>
                <w:rFonts w:ascii="Arial" w:hAnsi="Arial" w:cs="Arial"/>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F650B6" w:rsidP="00C90311">
            <w:pPr>
              <w:spacing w:line="160" w:lineRule="exact"/>
              <w:rPr>
                <w:rFonts w:ascii="Arial" w:hAnsi="Arial" w:cs="Arial"/>
                <w:sz w:val="12"/>
                <w:szCs w:val="12"/>
              </w:rPr>
            </w:pPr>
            <w:r>
              <w:rPr>
                <w:rFonts w:ascii="Arial" w:hAnsi="Arial" w:cs="Arial"/>
                <w:sz w:val="12"/>
                <w:szCs w:val="12"/>
              </w:rPr>
              <w:t>2</w:t>
            </w:r>
          </w:p>
        </w:tc>
        <w:tc>
          <w:tcPr>
            <w:tcW w:w="3753" w:type="dxa"/>
          </w:tcPr>
          <w:p w:rsidR="00C013D8" w:rsidRPr="00B10A7C" w:rsidRDefault="00F650B6" w:rsidP="009128E6">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1</w:t>
            </w:r>
            <w:r w:rsidR="009128E6">
              <w:rPr>
                <w:rFonts w:ascii="Arial" w:hAnsi="Arial" w:cs="Arial"/>
                <w:sz w:val="12"/>
                <w:szCs w:val="12"/>
              </w:rPr>
              <w:t>3</w:t>
            </w:r>
            <w:r w:rsidRPr="00B10A7C">
              <w:rPr>
                <w:rFonts w:ascii="Arial" w:hAnsi="Arial" w:cs="Arial"/>
                <w:sz w:val="12"/>
                <w:szCs w:val="12"/>
              </w:rPr>
              <w:t xml:space="preserve"> от </w:t>
            </w:r>
            <w:r>
              <w:rPr>
                <w:rFonts w:ascii="Arial" w:hAnsi="Arial" w:cs="Arial"/>
                <w:sz w:val="12"/>
                <w:szCs w:val="12"/>
              </w:rPr>
              <w:t xml:space="preserve">20 сентября </w:t>
            </w:r>
            <w:r w:rsidRPr="00B10A7C">
              <w:rPr>
                <w:rFonts w:ascii="Arial" w:hAnsi="Arial" w:cs="Arial"/>
                <w:sz w:val="12"/>
                <w:szCs w:val="12"/>
              </w:rPr>
              <w:t>201</w:t>
            </w:r>
            <w:r>
              <w:rPr>
                <w:rFonts w:ascii="Arial" w:hAnsi="Arial" w:cs="Arial"/>
                <w:sz w:val="12"/>
                <w:szCs w:val="12"/>
              </w:rPr>
              <w:t>7</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F650B6" w:rsidP="00C90311">
            <w:pPr>
              <w:spacing w:line="160" w:lineRule="exact"/>
              <w:rPr>
                <w:rFonts w:ascii="Arial" w:hAnsi="Arial" w:cs="Arial"/>
                <w:sz w:val="12"/>
                <w:szCs w:val="12"/>
              </w:rPr>
            </w:pPr>
            <w:r>
              <w:rPr>
                <w:rFonts w:ascii="Arial" w:hAnsi="Arial" w:cs="Arial"/>
                <w:sz w:val="12"/>
                <w:szCs w:val="12"/>
              </w:rPr>
              <w:t>3</w:t>
            </w:r>
          </w:p>
        </w:tc>
        <w:tc>
          <w:tcPr>
            <w:tcW w:w="3753" w:type="dxa"/>
          </w:tcPr>
          <w:p w:rsidR="00C013D8" w:rsidRPr="00B10A7C" w:rsidRDefault="00F650B6" w:rsidP="009128E6">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1</w:t>
            </w:r>
            <w:r w:rsidR="009128E6">
              <w:rPr>
                <w:rFonts w:ascii="Arial" w:hAnsi="Arial" w:cs="Arial"/>
                <w:sz w:val="12"/>
                <w:szCs w:val="12"/>
              </w:rPr>
              <w:t>8</w:t>
            </w:r>
            <w:r w:rsidRPr="00B10A7C">
              <w:rPr>
                <w:rFonts w:ascii="Arial" w:hAnsi="Arial" w:cs="Arial"/>
                <w:sz w:val="12"/>
                <w:szCs w:val="12"/>
              </w:rPr>
              <w:t xml:space="preserve"> от </w:t>
            </w:r>
            <w:r>
              <w:rPr>
                <w:rFonts w:ascii="Arial" w:hAnsi="Arial" w:cs="Arial"/>
                <w:sz w:val="12"/>
                <w:szCs w:val="12"/>
              </w:rPr>
              <w:t xml:space="preserve">20 сентября </w:t>
            </w:r>
            <w:r w:rsidRPr="00B10A7C">
              <w:rPr>
                <w:rFonts w:ascii="Arial" w:hAnsi="Arial" w:cs="Arial"/>
                <w:sz w:val="12"/>
                <w:szCs w:val="12"/>
              </w:rPr>
              <w:t>201</w:t>
            </w:r>
            <w:r>
              <w:rPr>
                <w:rFonts w:ascii="Arial" w:hAnsi="Arial" w:cs="Arial"/>
                <w:sz w:val="12"/>
                <w:szCs w:val="12"/>
              </w:rPr>
              <w:t>7</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9128E6" w:rsidP="00C90311">
            <w:pPr>
              <w:spacing w:line="160" w:lineRule="exact"/>
              <w:rPr>
                <w:rFonts w:ascii="Arial" w:hAnsi="Arial" w:cs="Arial"/>
                <w:sz w:val="12"/>
                <w:szCs w:val="12"/>
              </w:rPr>
            </w:pPr>
            <w:r>
              <w:rPr>
                <w:rFonts w:ascii="Arial" w:hAnsi="Arial" w:cs="Arial"/>
                <w:sz w:val="12"/>
                <w:szCs w:val="12"/>
              </w:rPr>
              <w:t>4</w:t>
            </w:r>
          </w:p>
        </w:tc>
        <w:tc>
          <w:tcPr>
            <w:tcW w:w="3753" w:type="dxa"/>
          </w:tcPr>
          <w:p w:rsidR="00C013D8" w:rsidRPr="00B10A7C" w:rsidRDefault="009128E6" w:rsidP="009128E6">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33</w:t>
            </w:r>
            <w:r w:rsidRPr="00B10A7C">
              <w:rPr>
                <w:rFonts w:ascii="Arial" w:hAnsi="Arial" w:cs="Arial"/>
                <w:sz w:val="12"/>
                <w:szCs w:val="12"/>
              </w:rPr>
              <w:t xml:space="preserve"> от </w:t>
            </w:r>
            <w:r>
              <w:rPr>
                <w:rFonts w:ascii="Arial" w:hAnsi="Arial" w:cs="Arial"/>
                <w:sz w:val="12"/>
                <w:szCs w:val="12"/>
              </w:rPr>
              <w:t xml:space="preserve">09 ноября </w:t>
            </w:r>
            <w:r w:rsidRPr="00B10A7C">
              <w:rPr>
                <w:rFonts w:ascii="Arial" w:hAnsi="Arial" w:cs="Arial"/>
                <w:sz w:val="12"/>
                <w:szCs w:val="12"/>
              </w:rPr>
              <w:t>201</w:t>
            </w:r>
            <w:r>
              <w:rPr>
                <w:rFonts w:ascii="Arial" w:hAnsi="Arial" w:cs="Arial"/>
                <w:sz w:val="12"/>
                <w:szCs w:val="12"/>
              </w:rPr>
              <w:t>7</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9128E6" w:rsidP="00C90311">
            <w:pPr>
              <w:spacing w:line="160" w:lineRule="exact"/>
              <w:rPr>
                <w:rFonts w:ascii="Arial" w:hAnsi="Arial" w:cs="Arial"/>
                <w:sz w:val="12"/>
                <w:szCs w:val="12"/>
              </w:rPr>
            </w:pPr>
            <w:r>
              <w:rPr>
                <w:rFonts w:ascii="Arial" w:hAnsi="Arial" w:cs="Arial"/>
                <w:sz w:val="12"/>
                <w:szCs w:val="12"/>
              </w:rPr>
              <w:t>5</w:t>
            </w:r>
          </w:p>
        </w:tc>
        <w:tc>
          <w:tcPr>
            <w:tcW w:w="3753" w:type="dxa"/>
          </w:tcPr>
          <w:p w:rsidR="00C013D8" w:rsidRPr="00B10A7C" w:rsidRDefault="009128E6" w:rsidP="009128E6">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35</w:t>
            </w:r>
            <w:r w:rsidRPr="00B10A7C">
              <w:rPr>
                <w:rFonts w:ascii="Arial" w:hAnsi="Arial" w:cs="Arial"/>
                <w:sz w:val="12"/>
                <w:szCs w:val="12"/>
              </w:rPr>
              <w:t xml:space="preserve"> от </w:t>
            </w:r>
            <w:r>
              <w:rPr>
                <w:rFonts w:ascii="Arial" w:hAnsi="Arial" w:cs="Arial"/>
                <w:sz w:val="12"/>
                <w:szCs w:val="12"/>
              </w:rPr>
              <w:t xml:space="preserve">09 ноября </w:t>
            </w:r>
            <w:r w:rsidRPr="00B10A7C">
              <w:rPr>
                <w:rFonts w:ascii="Arial" w:hAnsi="Arial" w:cs="Arial"/>
                <w:sz w:val="12"/>
                <w:szCs w:val="12"/>
              </w:rPr>
              <w:t>201</w:t>
            </w:r>
            <w:r>
              <w:rPr>
                <w:rFonts w:ascii="Arial" w:hAnsi="Arial" w:cs="Arial"/>
                <w:sz w:val="12"/>
                <w:szCs w:val="12"/>
              </w:rPr>
              <w:t>7</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9128E6" w:rsidP="00C90311">
            <w:pPr>
              <w:spacing w:line="160" w:lineRule="exact"/>
              <w:rPr>
                <w:rFonts w:ascii="Arial" w:hAnsi="Arial" w:cs="Arial"/>
                <w:sz w:val="12"/>
                <w:szCs w:val="12"/>
              </w:rPr>
            </w:pPr>
            <w:r>
              <w:rPr>
                <w:rFonts w:ascii="Arial" w:hAnsi="Arial" w:cs="Arial"/>
                <w:sz w:val="12"/>
                <w:szCs w:val="12"/>
              </w:rPr>
              <w:t>6</w:t>
            </w:r>
          </w:p>
        </w:tc>
        <w:tc>
          <w:tcPr>
            <w:tcW w:w="3753" w:type="dxa"/>
          </w:tcPr>
          <w:p w:rsidR="00C013D8" w:rsidRPr="00B10A7C" w:rsidRDefault="009128E6" w:rsidP="009128E6">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38</w:t>
            </w:r>
            <w:r w:rsidRPr="00B10A7C">
              <w:rPr>
                <w:rFonts w:ascii="Arial" w:hAnsi="Arial" w:cs="Arial"/>
                <w:sz w:val="12"/>
                <w:szCs w:val="12"/>
              </w:rPr>
              <w:t xml:space="preserve"> от </w:t>
            </w:r>
            <w:r>
              <w:rPr>
                <w:rFonts w:ascii="Arial" w:hAnsi="Arial" w:cs="Arial"/>
                <w:sz w:val="12"/>
                <w:szCs w:val="12"/>
              </w:rPr>
              <w:t xml:space="preserve">20 декабря </w:t>
            </w:r>
            <w:r w:rsidRPr="00B10A7C">
              <w:rPr>
                <w:rFonts w:ascii="Arial" w:hAnsi="Arial" w:cs="Arial"/>
                <w:sz w:val="12"/>
                <w:szCs w:val="12"/>
              </w:rPr>
              <w:t>201</w:t>
            </w:r>
            <w:r>
              <w:rPr>
                <w:rFonts w:ascii="Arial" w:hAnsi="Arial" w:cs="Arial"/>
                <w:sz w:val="12"/>
                <w:szCs w:val="12"/>
              </w:rPr>
              <w:t>7</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7</w:t>
            </w:r>
          </w:p>
        </w:tc>
        <w:tc>
          <w:tcPr>
            <w:tcW w:w="3753" w:type="dxa"/>
          </w:tcPr>
          <w:p w:rsidR="00C013D8" w:rsidRPr="00B10A7C" w:rsidRDefault="00115B85" w:rsidP="00CB60BE">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w:t>
            </w:r>
            <w:r w:rsidR="00CB60BE">
              <w:rPr>
                <w:rFonts w:ascii="Arial" w:hAnsi="Arial" w:cs="Arial"/>
                <w:sz w:val="12"/>
                <w:szCs w:val="12"/>
              </w:rPr>
              <w:t>9</w:t>
            </w:r>
            <w:r w:rsidRPr="00B10A7C">
              <w:rPr>
                <w:rFonts w:ascii="Arial" w:hAnsi="Arial" w:cs="Arial"/>
                <w:sz w:val="12"/>
                <w:szCs w:val="12"/>
              </w:rPr>
              <w:t xml:space="preserve"> от </w:t>
            </w:r>
            <w:r>
              <w:rPr>
                <w:rFonts w:ascii="Arial" w:hAnsi="Arial" w:cs="Arial"/>
                <w:sz w:val="12"/>
                <w:szCs w:val="12"/>
              </w:rPr>
              <w:t xml:space="preserve">20 декабря </w:t>
            </w:r>
            <w:r w:rsidRPr="00B10A7C">
              <w:rPr>
                <w:rFonts w:ascii="Arial" w:hAnsi="Arial" w:cs="Arial"/>
                <w:sz w:val="12"/>
                <w:szCs w:val="12"/>
              </w:rPr>
              <w:t>201</w:t>
            </w:r>
            <w:r>
              <w:rPr>
                <w:rFonts w:ascii="Arial" w:hAnsi="Arial" w:cs="Arial"/>
                <w:sz w:val="12"/>
                <w:szCs w:val="12"/>
              </w:rPr>
              <w:t>7</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8</w:t>
            </w:r>
          </w:p>
        </w:tc>
        <w:tc>
          <w:tcPr>
            <w:tcW w:w="3753" w:type="dxa"/>
          </w:tcPr>
          <w:p w:rsidR="00C013D8" w:rsidRPr="00B10A7C" w:rsidRDefault="00115B85" w:rsidP="00CB60BE">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sidR="00CB60BE">
              <w:rPr>
                <w:rFonts w:ascii="Arial" w:hAnsi="Arial" w:cs="Arial"/>
                <w:sz w:val="12"/>
                <w:szCs w:val="12"/>
              </w:rPr>
              <w:t>40</w:t>
            </w:r>
            <w:r w:rsidRPr="00B10A7C">
              <w:rPr>
                <w:rFonts w:ascii="Arial" w:hAnsi="Arial" w:cs="Arial"/>
                <w:sz w:val="12"/>
                <w:szCs w:val="12"/>
              </w:rPr>
              <w:t xml:space="preserve"> от </w:t>
            </w:r>
            <w:r>
              <w:rPr>
                <w:rFonts w:ascii="Arial" w:hAnsi="Arial" w:cs="Arial"/>
                <w:sz w:val="12"/>
                <w:szCs w:val="12"/>
              </w:rPr>
              <w:t xml:space="preserve">20 декабря </w:t>
            </w:r>
            <w:r w:rsidRPr="00B10A7C">
              <w:rPr>
                <w:rFonts w:ascii="Arial" w:hAnsi="Arial" w:cs="Arial"/>
                <w:sz w:val="12"/>
                <w:szCs w:val="12"/>
              </w:rPr>
              <w:t>201</w:t>
            </w:r>
            <w:r>
              <w:rPr>
                <w:rFonts w:ascii="Arial" w:hAnsi="Arial" w:cs="Arial"/>
                <w:sz w:val="12"/>
                <w:szCs w:val="12"/>
              </w:rPr>
              <w:t>7</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9</w:t>
            </w:r>
          </w:p>
        </w:tc>
        <w:tc>
          <w:tcPr>
            <w:tcW w:w="3753" w:type="dxa"/>
          </w:tcPr>
          <w:p w:rsidR="00C013D8" w:rsidRPr="00B10A7C" w:rsidRDefault="00115B85" w:rsidP="00CB60BE">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sidR="00CB60BE">
              <w:rPr>
                <w:rFonts w:ascii="Arial" w:hAnsi="Arial" w:cs="Arial"/>
                <w:sz w:val="12"/>
                <w:szCs w:val="12"/>
              </w:rPr>
              <w:t>44</w:t>
            </w:r>
            <w:r w:rsidRPr="00B10A7C">
              <w:rPr>
                <w:rFonts w:ascii="Arial" w:hAnsi="Arial" w:cs="Arial"/>
                <w:sz w:val="12"/>
                <w:szCs w:val="12"/>
              </w:rPr>
              <w:t xml:space="preserve"> от </w:t>
            </w:r>
            <w:r>
              <w:rPr>
                <w:rFonts w:ascii="Arial" w:hAnsi="Arial" w:cs="Arial"/>
                <w:sz w:val="12"/>
                <w:szCs w:val="12"/>
              </w:rPr>
              <w:t xml:space="preserve">20 декабря </w:t>
            </w:r>
            <w:r w:rsidRPr="00B10A7C">
              <w:rPr>
                <w:rFonts w:ascii="Arial" w:hAnsi="Arial" w:cs="Arial"/>
                <w:sz w:val="12"/>
                <w:szCs w:val="12"/>
              </w:rPr>
              <w:t>201</w:t>
            </w:r>
            <w:r>
              <w:rPr>
                <w:rFonts w:ascii="Arial" w:hAnsi="Arial" w:cs="Arial"/>
                <w:sz w:val="12"/>
                <w:szCs w:val="12"/>
              </w:rPr>
              <w:t>7</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10</w:t>
            </w:r>
          </w:p>
        </w:tc>
        <w:tc>
          <w:tcPr>
            <w:tcW w:w="3753" w:type="dxa"/>
          </w:tcPr>
          <w:p w:rsidR="00C013D8" w:rsidRPr="00B10A7C" w:rsidRDefault="00115B85" w:rsidP="00CB60BE">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sidR="00CB60BE">
              <w:rPr>
                <w:rFonts w:ascii="Arial" w:hAnsi="Arial" w:cs="Arial"/>
                <w:sz w:val="12"/>
                <w:szCs w:val="12"/>
              </w:rPr>
              <w:t>47</w:t>
            </w:r>
            <w:r w:rsidRPr="00B10A7C">
              <w:rPr>
                <w:rFonts w:ascii="Arial" w:hAnsi="Arial" w:cs="Arial"/>
                <w:sz w:val="12"/>
                <w:szCs w:val="12"/>
              </w:rPr>
              <w:t xml:space="preserve"> от </w:t>
            </w:r>
            <w:r>
              <w:rPr>
                <w:rFonts w:ascii="Arial" w:hAnsi="Arial" w:cs="Arial"/>
                <w:sz w:val="12"/>
                <w:szCs w:val="12"/>
              </w:rPr>
              <w:t xml:space="preserve">20 декабря </w:t>
            </w:r>
            <w:r w:rsidRPr="00B10A7C">
              <w:rPr>
                <w:rFonts w:ascii="Arial" w:hAnsi="Arial" w:cs="Arial"/>
                <w:sz w:val="12"/>
                <w:szCs w:val="12"/>
              </w:rPr>
              <w:t>201</w:t>
            </w:r>
            <w:r>
              <w:rPr>
                <w:rFonts w:ascii="Arial" w:hAnsi="Arial" w:cs="Arial"/>
                <w:sz w:val="12"/>
                <w:szCs w:val="12"/>
              </w:rPr>
              <w:t>7</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11</w:t>
            </w:r>
          </w:p>
        </w:tc>
        <w:tc>
          <w:tcPr>
            <w:tcW w:w="3753" w:type="dxa"/>
          </w:tcPr>
          <w:p w:rsidR="00C013D8" w:rsidRPr="00B10A7C" w:rsidRDefault="00115B85" w:rsidP="00CB60BE">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sidR="00CB60BE">
              <w:rPr>
                <w:rFonts w:ascii="Arial" w:hAnsi="Arial" w:cs="Arial"/>
                <w:sz w:val="12"/>
                <w:szCs w:val="12"/>
              </w:rPr>
              <w:t>51</w:t>
            </w:r>
            <w:r w:rsidRPr="00B10A7C">
              <w:rPr>
                <w:rFonts w:ascii="Arial" w:hAnsi="Arial" w:cs="Arial"/>
                <w:sz w:val="12"/>
                <w:szCs w:val="12"/>
              </w:rPr>
              <w:t xml:space="preserve"> от </w:t>
            </w:r>
            <w:r>
              <w:rPr>
                <w:rFonts w:ascii="Arial" w:hAnsi="Arial" w:cs="Arial"/>
                <w:sz w:val="12"/>
                <w:szCs w:val="12"/>
              </w:rPr>
              <w:t xml:space="preserve">20 декабря </w:t>
            </w:r>
            <w:r w:rsidRPr="00B10A7C">
              <w:rPr>
                <w:rFonts w:ascii="Arial" w:hAnsi="Arial" w:cs="Arial"/>
                <w:sz w:val="12"/>
                <w:szCs w:val="12"/>
              </w:rPr>
              <w:t>201</w:t>
            </w:r>
            <w:r>
              <w:rPr>
                <w:rFonts w:ascii="Arial" w:hAnsi="Arial" w:cs="Arial"/>
                <w:sz w:val="12"/>
                <w:szCs w:val="12"/>
              </w:rPr>
              <w:t>7</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12</w:t>
            </w:r>
          </w:p>
        </w:tc>
        <w:tc>
          <w:tcPr>
            <w:tcW w:w="3753" w:type="dxa"/>
          </w:tcPr>
          <w:p w:rsidR="00C013D8" w:rsidRPr="00B10A7C" w:rsidRDefault="00115B85" w:rsidP="00CB60BE">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sidR="00CB60BE">
              <w:rPr>
                <w:rFonts w:ascii="Arial" w:hAnsi="Arial" w:cs="Arial"/>
                <w:sz w:val="12"/>
                <w:szCs w:val="12"/>
              </w:rPr>
              <w:t>54</w:t>
            </w:r>
            <w:r w:rsidRPr="00B10A7C">
              <w:rPr>
                <w:rFonts w:ascii="Arial" w:hAnsi="Arial" w:cs="Arial"/>
                <w:sz w:val="12"/>
                <w:szCs w:val="12"/>
              </w:rPr>
              <w:t xml:space="preserve"> от </w:t>
            </w:r>
            <w:r>
              <w:rPr>
                <w:rFonts w:ascii="Arial" w:hAnsi="Arial" w:cs="Arial"/>
                <w:sz w:val="12"/>
                <w:szCs w:val="12"/>
              </w:rPr>
              <w:t xml:space="preserve">20 декабря </w:t>
            </w:r>
            <w:r w:rsidRPr="00B10A7C">
              <w:rPr>
                <w:rFonts w:ascii="Arial" w:hAnsi="Arial" w:cs="Arial"/>
                <w:sz w:val="12"/>
                <w:szCs w:val="12"/>
              </w:rPr>
              <w:t>201</w:t>
            </w:r>
            <w:r>
              <w:rPr>
                <w:rFonts w:ascii="Arial" w:hAnsi="Arial" w:cs="Arial"/>
                <w:sz w:val="12"/>
                <w:szCs w:val="12"/>
              </w:rPr>
              <w:t>7</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13</w:t>
            </w:r>
          </w:p>
        </w:tc>
        <w:tc>
          <w:tcPr>
            <w:tcW w:w="3753" w:type="dxa"/>
          </w:tcPr>
          <w:p w:rsidR="00C013D8" w:rsidRPr="00B10A7C" w:rsidRDefault="00115B85" w:rsidP="00CB60BE">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sidR="00CB60BE">
              <w:rPr>
                <w:rFonts w:ascii="Arial" w:hAnsi="Arial" w:cs="Arial"/>
                <w:sz w:val="12"/>
                <w:szCs w:val="12"/>
              </w:rPr>
              <w:t>56</w:t>
            </w:r>
            <w:r w:rsidRPr="00B10A7C">
              <w:rPr>
                <w:rFonts w:ascii="Arial" w:hAnsi="Arial" w:cs="Arial"/>
                <w:sz w:val="12"/>
                <w:szCs w:val="12"/>
              </w:rPr>
              <w:t xml:space="preserve"> от </w:t>
            </w:r>
            <w:r>
              <w:rPr>
                <w:rFonts w:ascii="Arial" w:hAnsi="Arial" w:cs="Arial"/>
                <w:sz w:val="12"/>
                <w:szCs w:val="12"/>
              </w:rPr>
              <w:t xml:space="preserve">20 декабря </w:t>
            </w:r>
            <w:r w:rsidRPr="00B10A7C">
              <w:rPr>
                <w:rFonts w:ascii="Arial" w:hAnsi="Arial" w:cs="Arial"/>
                <w:sz w:val="12"/>
                <w:szCs w:val="12"/>
              </w:rPr>
              <w:t>201</w:t>
            </w:r>
            <w:r>
              <w:rPr>
                <w:rFonts w:ascii="Arial" w:hAnsi="Arial" w:cs="Arial"/>
                <w:sz w:val="12"/>
                <w:szCs w:val="12"/>
              </w:rPr>
              <w:t>7</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115B85" w:rsidRPr="0080190C" w:rsidTr="00FA07A2">
        <w:tc>
          <w:tcPr>
            <w:tcW w:w="394" w:type="dxa"/>
          </w:tcPr>
          <w:p w:rsidR="00115B85" w:rsidRDefault="00115B85" w:rsidP="00C90311">
            <w:pPr>
              <w:spacing w:line="160" w:lineRule="exact"/>
              <w:rPr>
                <w:rFonts w:ascii="Arial" w:hAnsi="Arial" w:cs="Arial"/>
                <w:sz w:val="12"/>
                <w:szCs w:val="12"/>
              </w:rPr>
            </w:pPr>
            <w:r>
              <w:rPr>
                <w:rFonts w:ascii="Arial" w:hAnsi="Arial" w:cs="Arial"/>
                <w:sz w:val="12"/>
                <w:szCs w:val="12"/>
              </w:rPr>
              <w:t>14</w:t>
            </w:r>
          </w:p>
        </w:tc>
        <w:tc>
          <w:tcPr>
            <w:tcW w:w="3753" w:type="dxa"/>
          </w:tcPr>
          <w:p w:rsidR="00115B85" w:rsidRPr="00B10A7C" w:rsidRDefault="00CB60BE" w:rsidP="00EB0E99">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sidR="00EB0E99">
              <w:rPr>
                <w:rFonts w:ascii="Arial" w:hAnsi="Arial" w:cs="Arial"/>
                <w:sz w:val="12"/>
                <w:szCs w:val="12"/>
              </w:rPr>
              <w:t>60</w:t>
            </w:r>
            <w:r w:rsidRPr="00B10A7C">
              <w:rPr>
                <w:rFonts w:ascii="Arial" w:hAnsi="Arial" w:cs="Arial"/>
                <w:sz w:val="12"/>
                <w:szCs w:val="12"/>
              </w:rPr>
              <w:t xml:space="preserve"> от </w:t>
            </w:r>
            <w:r>
              <w:rPr>
                <w:rFonts w:ascii="Arial" w:hAnsi="Arial" w:cs="Arial"/>
                <w:sz w:val="12"/>
                <w:szCs w:val="12"/>
              </w:rPr>
              <w:t>2</w:t>
            </w:r>
            <w:r w:rsidR="00EB0E99">
              <w:rPr>
                <w:rFonts w:ascii="Arial" w:hAnsi="Arial" w:cs="Arial"/>
                <w:sz w:val="12"/>
                <w:szCs w:val="12"/>
              </w:rPr>
              <w:t>6</w:t>
            </w:r>
            <w:r>
              <w:rPr>
                <w:rFonts w:ascii="Arial" w:hAnsi="Arial" w:cs="Arial"/>
                <w:sz w:val="12"/>
                <w:szCs w:val="12"/>
              </w:rPr>
              <w:t xml:space="preserve"> декабря </w:t>
            </w:r>
            <w:r w:rsidRPr="00B10A7C">
              <w:rPr>
                <w:rFonts w:ascii="Arial" w:hAnsi="Arial" w:cs="Arial"/>
                <w:sz w:val="12"/>
                <w:szCs w:val="12"/>
              </w:rPr>
              <w:t>201</w:t>
            </w:r>
            <w:r>
              <w:rPr>
                <w:rFonts w:ascii="Arial" w:hAnsi="Arial" w:cs="Arial"/>
                <w:sz w:val="12"/>
                <w:szCs w:val="12"/>
              </w:rPr>
              <w:t>7</w:t>
            </w:r>
            <w:r w:rsidRPr="00B10A7C">
              <w:rPr>
                <w:rFonts w:ascii="Arial" w:hAnsi="Arial" w:cs="Arial"/>
                <w:sz w:val="12"/>
                <w:szCs w:val="12"/>
              </w:rPr>
              <w:t xml:space="preserve"> г</w:t>
            </w:r>
          </w:p>
        </w:tc>
        <w:tc>
          <w:tcPr>
            <w:tcW w:w="673" w:type="dxa"/>
          </w:tcPr>
          <w:p w:rsidR="00115B85" w:rsidRPr="0080190C" w:rsidRDefault="00115B85" w:rsidP="00C90311">
            <w:pPr>
              <w:spacing w:line="160" w:lineRule="exact"/>
              <w:rPr>
                <w:rFonts w:ascii="Arial" w:hAnsi="Arial" w:cs="Arial"/>
                <w:sz w:val="16"/>
                <w:szCs w:val="16"/>
              </w:rPr>
            </w:pPr>
          </w:p>
        </w:tc>
      </w:tr>
      <w:tr w:rsidR="00115B85" w:rsidRPr="0080190C" w:rsidTr="00FA07A2">
        <w:tc>
          <w:tcPr>
            <w:tcW w:w="394" w:type="dxa"/>
          </w:tcPr>
          <w:p w:rsidR="00115B85" w:rsidRDefault="00115B85" w:rsidP="00C90311">
            <w:pPr>
              <w:spacing w:line="160" w:lineRule="exact"/>
              <w:rPr>
                <w:rFonts w:ascii="Arial" w:hAnsi="Arial" w:cs="Arial"/>
                <w:sz w:val="12"/>
                <w:szCs w:val="12"/>
              </w:rPr>
            </w:pPr>
            <w:r>
              <w:rPr>
                <w:rFonts w:ascii="Arial" w:hAnsi="Arial" w:cs="Arial"/>
                <w:sz w:val="12"/>
                <w:szCs w:val="12"/>
              </w:rPr>
              <w:t>15</w:t>
            </w:r>
          </w:p>
        </w:tc>
        <w:tc>
          <w:tcPr>
            <w:tcW w:w="3753" w:type="dxa"/>
          </w:tcPr>
          <w:p w:rsidR="00115B85" w:rsidRPr="00B10A7C" w:rsidRDefault="00200827" w:rsidP="00200827">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56</w:t>
            </w:r>
            <w:r w:rsidRPr="0028680F">
              <w:rPr>
                <w:rFonts w:ascii="Arial" w:hAnsi="Arial" w:cs="Arial"/>
                <w:sz w:val="12"/>
                <w:szCs w:val="12"/>
              </w:rPr>
              <w:t xml:space="preserve"> от </w:t>
            </w:r>
            <w:r>
              <w:rPr>
                <w:rFonts w:ascii="Arial" w:hAnsi="Arial" w:cs="Arial"/>
                <w:sz w:val="12"/>
                <w:szCs w:val="12"/>
              </w:rPr>
              <w:t>22 января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115B85" w:rsidRPr="0080190C" w:rsidRDefault="00115B85" w:rsidP="00C90311">
            <w:pPr>
              <w:spacing w:line="160" w:lineRule="exact"/>
              <w:rPr>
                <w:rFonts w:ascii="Arial" w:hAnsi="Arial" w:cs="Arial"/>
                <w:sz w:val="16"/>
                <w:szCs w:val="16"/>
              </w:rPr>
            </w:pPr>
          </w:p>
        </w:tc>
      </w:tr>
      <w:tr w:rsidR="00115B85" w:rsidRPr="0080190C" w:rsidTr="00FA07A2">
        <w:tc>
          <w:tcPr>
            <w:tcW w:w="394" w:type="dxa"/>
          </w:tcPr>
          <w:p w:rsidR="00115B85" w:rsidRDefault="00961AE0" w:rsidP="00C90311">
            <w:pPr>
              <w:spacing w:line="160" w:lineRule="exact"/>
              <w:rPr>
                <w:rFonts w:ascii="Arial" w:hAnsi="Arial" w:cs="Arial"/>
                <w:sz w:val="12"/>
                <w:szCs w:val="12"/>
              </w:rPr>
            </w:pPr>
            <w:r>
              <w:rPr>
                <w:rFonts w:ascii="Arial" w:hAnsi="Arial" w:cs="Arial"/>
                <w:sz w:val="12"/>
                <w:szCs w:val="12"/>
              </w:rPr>
              <w:t>16</w:t>
            </w:r>
          </w:p>
        </w:tc>
        <w:tc>
          <w:tcPr>
            <w:tcW w:w="3753" w:type="dxa"/>
          </w:tcPr>
          <w:p w:rsidR="00115B85" w:rsidRPr="00B10A7C" w:rsidRDefault="00961AE0" w:rsidP="00961AE0">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64</w:t>
            </w:r>
            <w:r w:rsidRPr="0028680F">
              <w:rPr>
                <w:rFonts w:ascii="Arial" w:hAnsi="Arial" w:cs="Arial"/>
                <w:sz w:val="12"/>
                <w:szCs w:val="12"/>
              </w:rPr>
              <w:t xml:space="preserve"> от </w:t>
            </w:r>
            <w:r>
              <w:rPr>
                <w:rFonts w:ascii="Arial" w:hAnsi="Arial" w:cs="Arial"/>
                <w:sz w:val="12"/>
                <w:szCs w:val="12"/>
              </w:rPr>
              <w:t>24 января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115B85" w:rsidRPr="0080190C" w:rsidRDefault="00115B85" w:rsidP="00C90311">
            <w:pPr>
              <w:spacing w:line="160" w:lineRule="exact"/>
              <w:rPr>
                <w:rFonts w:ascii="Arial" w:hAnsi="Arial" w:cs="Arial"/>
                <w:sz w:val="16"/>
                <w:szCs w:val="16"/>
              </w:rPr>
            </w:pPr>
          </w:p>
        </w:tc>
      </w:tr>
      <w:tr w:rsidR="0075377A" w:rsidRPr="0080190C" w:rsidTr="00FA07A2">
        <w:tc>
          <w:tcPr>
            <w:tcW w:w="394" w:type="dxa"/>
          </w:tcPr>
          <w:p w:rsidR="0075377A" w:rsidRPr="001C18AE" w:rsidRDefault="00961AE0" w:rsidP="00C90311">
            <w:pPr>
              <w:spacing w:line="160" w:lineRule="exact"/>
              <w:rPr>
                <w:rFonts w:ascii="Arial" w:hAnsi="Arial" w:cs="Arial"/>
                <w:sz w:val="12"/>
                <w:szCs w:val="12"/>
              </w:rPr>
            </w:pPr>
            <w:r>
              <w:rPr>
                <w:rFonts w:ascii="Arial" w:hAnsi="Arial" w:cs="Arial"/>
                <w:sz w:val="12"/>
                <w:szCs w:val="12"/>
              </w:rPr>
              <w:t>17</w:t>
            </w:r>
          </w:p>
        </w:tc>
        <w:tc>
          <w:tcPr>
            <w:tcW w:w="3753" w:type="dxa"/>
          </w:tcPr>
          <w:p w:rsidR="0075377A" w:rsidRPr="00B10A7C" w:rsidRDefault="00961AE0" w:rsidP="00961AE0">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65</w:t>
            </w:r>
            <w:r w:rsidRPr="0028680F">
              <w:rPr>
                <w:rFonts w:ascii="Arial" w:hAnsi="Arial" w:cs="Arial"/>
                <w:sz w:val="12"/>
                <w:szCs w:val="12"/>
              </w:rPr>
              <w:t xml:space="preserve"> от </w:t>
            </w:r>
            <w:r>
              <w:rPr>
                <w:rFonts w:ascii="Arial" w:hAnsi="Arial" w:cs="Arial"/>
                <w:sz w:val="12"/>
                <w:szCs w:val="12"/>
              </w:rPr>
              <w:t>27 января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75377A" w:rsidRPr="0080190C" w:rsidRDefault="0075377A" w:rsidP="00C90311">
            <w:pPr>
              <w:spacing w:line="160" w:lineRule="exact"/>
              <w:rPr>
                <w:rFonts w:ascii="Arial" w:hAnsi="Arial" w:cs="Arial"/>
                <w:sz w:val="16"/>
                <w:szCs w:val="16"/>
              </w:rPr>
            </w:pPr>
          </w:p>
        </w:tc>
      </w:tr>
      <w:tr w:rsidR="009D14F9" w:rsidRPr="0080190C" w:rsidTr="00FA07A2">
        <w:tc>
          <w:tcPr>
            <w:tcW w:w="394" w:type="dxa"/>
          </w:tcPr>
          <w:p w:rsidR="009D14F9" w:rsidRPr="001C18AE" w:rsidRDefault="00A00B43" w:rsidP="00FC2EDD">
            <w:pPr>
              <w:spacing w:line="160" w:lineRule="exact"/>
              <w:rPr>
                <w:rFonts w:ascii="Arial" w:hAnsi="Arial" w:cs="Arial"/>
                <w:sz w:val="12"/>
                <w:szCs w:val="12"/>
              </w:rPr>
            </w:pPr>
            <w:r>
              <w:rPr>
                <w:rFonts w:ascii="Arial" w:hAnsi="Arial" w:cs="Arial"/>
                <w:sz w:val="12"/>
                <w:szCs w:val="12"/>
              </w:rPr>
              <w:t>18</w:t>
            </w:r>
          </w:p>
        </w:tc>
        <w:tc>
          <w:tcPr>
            <w:tcW w:w="3753" w:type="dxa"/>
          </w:tcPr>
          <w:p w:rsidR="006B4B4E" w:rsidRDefault="006B4B4E" w:rsidP="006B4B4E">
            <w:pPr>
              <w:widowControl w:val="0"/>
              <w:tabs>
                <w:tab w:val="left" w:pos="709"/>
                <w:tab w:val="left" w:pos="8222"/>
                <w:tab w:val="left" w:pos="8364"/>
              </w:tabs>
              <w:spacing w:line="160" w:lineRule="exact"/>
              <w:outlineLvl w:val="0"/>
              <w:rPr>
                <w:rFonts w:ascii="Arial" w:hAnsi="Arial" w:cs="Arial"/>
                <w:sz w:val="12"/>
                <w:szCs w:val="12"/>
              </w:rPr>
            </w:pPr>
          </w:p>
          <w:p w:rsidR="009D14F9" w:rsidRDefault="00DB54BE" w:rsidP="006B4B4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ИНФОРМАЦИ</w:t>
            </w:r>
            <w:r w:rsidR="00A80AD2">
              <w:rPr>
                <w:rFonts w:ascii="Arial" w:hAnsi="Arial" w:cs="Arial"/>
                <w:sz w:val="12"/>
                <w:szCs w:val="12"/>
              </w:rPr>
              <w:t>И</w:t>
            </w:r>
          </w:p>
          <w:p w:rsidR="006B4B4E" w:rsidRDefault="006B4B4E" w:rsidP="006B4B4E">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9D14F9" w:rsidRPr="0080190C" w:rsidRDefault="009D14F9" w:rsidP="00C90311">
            <w:pPr>
              <w:spacing w:line="160" w:lineRule="exact"/>
              <w:rPr>
                <w:rFonts w:ascii="Arial" w:hAnsi="Arial" w:cs="Arial"/>
                <w:sz w:val="16"/>
                <w:szCs w:val="16"/>
              </w:rPr>
            </w:pPr>
          </w:p>
        </w:tc>
      </w:tr>
      <w:tr w:rsidR="0052692D" w:rsidRPr="0080190C" w:rsidTr="00FA07A2">
        <w:tc>
          <w:tcPr>
            <w:tcW w:w="394" w:type="dxa"/>
          </w:tcPr>
          <w:p w:rsidR="0052692D" w:rsidRDefault="00A00B43" w:rsidP="00FC2EDD">
            <w:pPr>
              <w:spacing w:line="160" w:lineRule="exact"/>
              <w:rPr>
                <w:rFonts w:ascii="Arial" w:hAnsi="Arial" w:cs="Arial"/>
                <w:sz w:val="12"/>
                <w:szCs w:val="12"/>
              </w:rPr>
            </w:pPr>
            <w:r>
              <w:rPr>
                <w:rFonts w:ascii="Arial" w:hAnsi="Arial" w:cs="Arial"/>
                <w:sz w:val="12"/>
                <w:szCs w:val="12"/>
              </w:rPr>
              <w:t>19</w:t>
            </w:r>
          </w:p>
        </w:tc>
        <w:tc>
          <w:tcPr>
            <w:tcW w:w="3753" w:type="dxa"/>
          </w:tcPr>
          <w:p w:rsidR="0052692D" w:rsidRDefault="0052692D" w:rsidP="006B4B4E">
            <w:pPr>
              <w:widowControl w:val="0"/>
              <w:tabs>
                <w:tab w:val="left" w:pos="709"/>
                <w:tab w:val="left" w:pos="8222"/>
                <w:tab w:val="left" w:pos="8364"/>
              </w:tabs>
              <w:spacing w:line="160" w:lineRule="exact"/>
              <w:outlineLvl w:val="0"/>
              <w:rPr>
                <w:rFonts w:ascii="Arial" w:hAnsi="Arial" w:cs="Arial"/>
                <w:sz w:val="12"/>
                <w:szCs w:val="12"/>
              </w:rPr>
            </w:pPr>
          </w:p>
          <w:p w:rsidR="0052692D" w:rsidRDefault="0052692D" w:rsidP="006B4B4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ИЗВЕЩЕНИЕ</w:t>
            </w:r>
          </w:p>
          <w:p w:rsidR="0052692D" w:rsidRDefault="0052692D" w:rsidP="006B4B4E">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52692D" w:rsidRPr="0080190C" w:rsidRDefault="0052692D" w:rsidP="00C90311">
            <w:pPr>
              <w:spacing w:line="160" w:lineRule="exact"/>
              <w:rPr>
                <w:rFonts w:ascii="Arial" w:hAnsi="Arial" w:cs="Arial"/>
                <w:sz w:val="16"/>
                <w:szCs w:val="16"/>
              </w:rPr>
            </w:pPr>
          </w:p>
        </w:tc>
      </w:tr>
      <w:tr w:rsidR="00792ECC" w:rsidRPr="0080190C" w:rsidTr="00FA07A2">
        <w:tc>
          <w:tcPr>
            <w:tcW w:w="394" w:type="dxa"/>
          </w:tcPr>
          <w:p w:rsidR="00792ECC" w:rsidRDefault="00792ECC" w:rsidP="00FC2EDD">
            <w:pPr>
              <w:spacing w:line="160" w:lineRule="exact"/>
              <w:rPr>
                <w:rFonts w:ascii="Arial" w:hAnsi="Arial" w:cs="Arial"/>
                <w:sz w:val="12"/>
                <w:szCs w:val="12"/>
              </w:rPr>
            </w:pPr>
            <w:r>
              <w:rPr>
                <w:rFonts w:ascii="Arial" w:hAnsi="Arial" w:cs="Arial"/>
                <w:sz w:val="12"/>
                <w:szCs w:val="12"/>
              </w:rPr>
              <w:t>20</w:t>
            </w:r>
          </w:p>
        </w:tc>
        <w:tc>
          <w:tcPr>
            <w:tcW w:w="3753" w:type="dxa"/>
          </w:tcPr>
          <w:p w:rsidR="00792ECC" w:rsidRDefault="00792ECC" w:rsidP="006B4B4E">
            <w:pPr>
              <w:widowControl w:val="0"/>
              <w:tabs>
                <w:tab w:val="left" w:pos="709"/>
                <w:tab w:val="left" w:pos="8222"/>
                <w:tab w:val="left" w:pos="8364"/>
              </w:tabs>
              <w:spacing w:line="160" w:lineRule="exact"/>
              <w:outlineLvl w:val="0"/>
              <w:rPr>
                <w:rFonts w:ascii="Arial" w:hAnsi="Arial" w:cs="Arial"/>
                <w:sz w:val="12"/>
                <w:szCs w:val="12"/>
              </w:rPr>
            </w:pPr>
          </w:p>
          <w:p w:rsidR="00792ECC" w:rsidRDefault="00792ECC" w:rsidP="006B4B4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ЗАКЛЮЧЕНИЯ</w:t>
            </w:r>
          </w:p>
        </w:tc>
        <w:tc>
          <w:tcPr>
            <w:tcW w:w="673" w:type="dxa"/>
          </w:tcPr>
          <w:p w:rsidR="00792ECC" w:rsidRPr="0080190C" w:rsidRDefault="00792ECC" w:rsidP="00C90311">
            <w:pPr>
              <w:spacing w:line="160" w:lineRule="exact"/>
              <w:rPr>
                <w:rFonts w:ascii="Arial" w:hAnsi="Arial" w:cs="Arial"/>
                <w:sz w:val="16"/>
                <w:szCs w:val="16"/>
              </w:rPr>
            </w:pPr>
          </w:p>
        </w:tc>
      </w:tr>
    </w:tbl>
    <w:p w:rsidR="00F1778F" w:rsidRDefault="00F1778F" w:rsidP="002D6017">
      <w:pPr>
        <w:tabs>
          <w:tab w:val="left" w:pos="7230"/>
        </w:tabs>
        <w:jc w:val="center"/>
        <w:rPr>
          <w:rFonts w:ascii="Arial" w:hAnsi="Arial" w:cs="Arial"/>
          <w:b/>
          <w:sz w:val="16"/>
          <w:szCs w:val="16"/>
        </w:rPr>
      </w:pPr>
    </w:p>
    <w:p w:rsidR="00011CCF" w:rsidRDefault="00011CCF" w:rsidP="002D6017">
      <w:pPr>
        <w:tabs>
          <w:tab w:val="left" w:pos="7230"/>
        </w:tabs>
        <w:jc w:val="center"/>
        <w:rPr>
          <w:rFonts w:ascii="Arial" w:hAnsi="Arial" w:cs="Arial"/>
          <w:b/>
          <w:sz w:val="16"/>
          <w:szCs w:val="16"/>
        </w:rPr>
      </w:pPr>
    </w:p>
    <w:p w:rsidR="00011CCF" w:rsidRDefault="00011CCF" w:rsidP="002D6017">
      <w:pPr>
        <w:tabs>
          <w:tab w:val="left" w:pos="7230"/>
        </w:tabs>
        <w:jc w:val="center"/>
        <w:rPr>
          <w:rFonts w:ascii="Arial" w:hAnsi="Arial" w:cs="Arial"/>
          <w:b/>
          <w:sz w:val="16"/>
          <w:szCs w:val="16"/>
        </w:rPr>
      </w:pPr>
    </w:p>
    <w:p w:rsidR="00011CCF" w:rsidRDefault="00011CCF" w:rsidP="002D6017">
      <w:pPr>
        <w:tabs>
          <w:tab w:val="left" w:pos="7230"/>
        </w:tabs>
        <w:jc w:val="center"/>
        <w:rPr>
          <w:rFonts w:ascii="Arial" w:hAnsi="Arial" w:cs="Arial"/>
          <w:b/>
          <w:sz w:val="16"/>
          <w:szCs w:val="16"/>
        </w:rPr>
      </w:pPr>
    </w:p>
    <w:p w:rsidR="00011CCF" w:rsidRDefault="00011CCF" w:rsidP="002D6017">
      <w:pPr>
        <w:tabs>
          <w:tab w:val="left" w:pos="7230"/>
        </w:tabs>
        <w:jc w:val="center"/>
        <w:rPr>
          <w:rFonts w:ascii="Arial" w:hAnsi="Arial" w:cs="Arial"/>
          <w:b/>
          <w:sz w:val="16"/>
          <w:szCs w:val="16"/>
        </w:rPr>
      </w:pPr>
    </w:p>
    <w:p w:rsidR="00011CCF" w:rsidRDefault="00011CCF" w:rsidP="002D6017">
      <w:pPr>
        <w:tabs>
          <w:tab w:val="left" w:pos="7230"/>
        </w:tabs>
        <w:jc w:val="center"/>
        <w:rPr>
          <w:rFonts w:ascii="Arial" w:hAnsi="Arial" w:cs="Arial"/>
          <w:b/>
          <w:sz w:val="16"/>
          <w:szCs w:val="16"/>
        </w:rPr>
      </w:pPr>
    </w:p>
    <w:p w:rsidR="00011CCF" w:rsidRDefault="00011CCF" w:rsidP="002D6017">
      <w:pPr>
        <w:tabs>
          <w:tab w:val="left" w:pos="7230"/>
        </w:tabs>
        <w:jc w:val="center"/>
        <w:rPr>
          <w:rFonts w:ascii="Arial" w:hAnsi="Arial" w:cs="Arial"/>
          <w:b/>
          <w:sz w:val="16"/>
          <w:szCs w:val="16"/>
        </w:rPr>
      </w:pPr>
    </w:p>
    <w:p w:rsidR="00011CCF" w:rsidRDefault="00011CCF" w:rsidP="002D6017">
      <w:pPr>
        <w:tabs>
          <w:tab w:val="left" w:pos="7230"/>
        </w:tabs>
        <w:jc w:val="center"/>
        <w:rPr>
          <w:rFonts w:ascii="Arial" w:hAnsi="Arial" w:cs="Arial"/>
          <w:b/>
          <w:sz w:val="16"/>
          <w:szCs w:val="16"/>
        </w:rPr>
      </w:pPr>
    </w:p>
    <w:p w:rsidR="009A632C" w:rsidRPr="0089783B" w:rsidRDefault="009A632C" w:rsidP="009A632C">
      <w:pPr>
        <w:ind w:left="-142"/>
        <w:jc w:val="center"/>
        <w:rPr>
          <w:rFonts w:ascii="Arial" w:hAnsi="Arial" w:cs="Arial"/>
          <w:b/>
          <w:sz w:val="16"/>
          <w:szCs w:val="16"/>
        </w:rPr>
      </w:pPr>
      <w:r w:rsidRPr="0089783B">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89783B">
        <w:rPr>
          <w:rFonts w:ascii="Arial" w:hAnsi="Arial" w:cs="Arial"/>
          <w:b/>
          <w:sz w:val="16"/>
          <w:szCs w:val="16"/>
        </w:rPr>
        <w:t>СТАВРОПОЛЬСКОГО КРАЯ ПЕРВОГО СОЗЫВА</w:t>
      </w:r>
    </w:p>
    <w:p w:rsidR="009A632C" w:rsidRPr="0089783B" w:rsidRDefault="009A632C" w:rsidP="009A632C">
      <w:pPr>
        <w:jc w:val="center"/>
        <w:rPr>
          <w:rFonts w:ascii="Arial" w:hAnsi="Arial" w:cs="Arial"/>
          <w:b/>
          <w:sz w:val="16"/>
          <w:szCs w:val="16"/>
        </w:rPr>
      </w:pPr>
      <w:r w:rsidRPr="0089783B">
        <w:rPr>
          <w:rFonts w:ascii="Arial" w:hAnsi="Arial" w:cs="Arial"/>
          <w:b/>
          <w:sz w:val="16"/>
          <w:szCs w:val="16"/>
        </w:rPr>
        <w:t>РЕШЕНИЕ</w:t>
      </w:r>
    </w:p>
    <w:p w:rsidR="009A632C" w:rsidRPr="0089783B" w:rsidRDefault="009A632C" w:rsidP="009A632C">
      <w:pPr>
        <w:jc w:val="center"/>
        <w:rPr>
          <w:rFonts w:ascii="Arial" w:hAnsi="Arial" w:cs="Arial"/>
          <w:b/>
          <w:sz w:val="16"/>
          <w:szCs w:val="16"/>
        </w:rPr>
      </w:pPr>
    </w:p>
    <w:tbl>
      <w:tblPr>
        <w:tblW w:w="4786" w:type="dxa"/>
        <w:tblLook w:val="04A0"/>
      </w:tblPr>
      <w:tblGrid>
        <w:gridCol w:w="1951"/>
        <w:gridCol w:w="1885"/>
        <w:gridCol w:w="950"/>
      </w:tblGrid>
      <w:tr w:rsidR="009A632C" w:rsidRPr="0089783B" w:rsidTr="00011CCF">
        <w:tc>
          <w:tcPr>
            <w:tcW w:w="1951" w:type="dxa"/>
            <w:hideMark/>
          </w:tcPr>
          <w:p w:rsidR="009A632C" w:rsidRPr="0089783B" w:rsidRDefault="009A632C" w:rsidP="009C63C5">
            <w:pPr>
              <w:rPr>
                <w:rFonts w:ascii="Arial" w:hAnsi="Arial" w:cs="Arial"/>
                <w:sz w:val="16"/>
                <w:szCs w:val="16"/>
              </w:rPr>
            </w:pPr>
            <w:r w:rsidRPr="0089783B">
              <w:rPr>
                <w:rFonts w:ascii="Arial" w:hAnsi="Arial" w:cs="Arial"/>
                <w:sz w:val="16"/>
                <w:szCs w:val="16"/>
              </w:rPr>
              <w:t>20  сентября 2017 года</w:t>
            </w:r>
          </w:p>
        </w:tc>
        <w:tc>
          <w:tcPr>
            <w:tcW w:w="1885" w:type="dxa"/>
            <w:hideMark/>
          </w:tcPr>
          <w:p w:rsidR="009A632C" w:rsidRPr="0089783B" w:rsidRDefault="009A632C" w:rsidP="009C63C5">
            <w:pPr>
              <w:rPr>
                <w:rFonts w:ascii="Arial" w:hAnsi="Arial" w:cs="Arial"/>
                <w:sz w:val="16"/>
                <w:szCs w:val="16"/>
              </w:rPr>
            </w:pPr>
            <w:r w:rsidRPr="0089783B">
              <w:rPr>
                <w:rFonts w:ascii="Arial" w:hAnsi="Arial" w:cs="Arial"/>
                <w:sz w:val="16"/>
                <w:szCs w:val="16"/>
              </w:rPr>
              <w:t xml:space="preserve"> г.Благодарный</w:t>
            </w:r>
          </w:p>
        </w:tc>
        <w:tc>
          <w:tcPr>
            <w:tcW w:w="950" w:type="dxa"/>
            <w:hideMark/>
          </w:tcPr>
          <w:p w:rsidR="009A632C" w:rsidRPr="0089783B" w:rsidRDefault="009A632C" w:rsidP="009C63C5">
            <w:pPr>
              <w:jc w:val="right"/>
              <w:rPr>
                <w:rFonts w:ascii="Arial" w:hAnsi="Arial" w:cs="Arial"/>
                <w:sz w:val="16"/>
                <w:szCs w:val="16"/>
              </w:rPr>
            </w:pPr>
            <w:r w:rsidRPr="0089783B">
              <w:rPr>
                <w:rFonts w:ascii="Arial" w:hAnsi="Arial" w:cs="Arial"/>
                <w:sz w:val="16"/>
                <w:szCs w:val="16"/>
              </w:rPr>
              <w:t>№10</w:t>
            </w:r>
          </w:p>
        </w:tc>
      </w:tr>
    </w:tbl>
    <w:p w:rsidR="009A632C" w:rsidRDefault="009A632C" w:rsidP="009A632C">
      <w:pPr>
        <w:jc w:val="center"/>
        <w:rPr>
          <w:rFonts w:ascii="Arial" w:hAnsi="Arial" w:cs="Arial"/>
          <w:b/>
          <w:sz w:val="16"/>
          <w:szCs w:val="16"/>
        </w:rPr>
      </w:pPr>
    </w:p>
    <w:p w:rsidR="00011CCF" w:rsidRPr="0089783B" w:rsidRDefault="00011CCF" w:rsidP="009A632C">
      <w:pPr>
        <w:jc w:val="center"/>
        <w:rPr>
          <w:rFonts w:ascii="Arial" w:hAnsi="Arial" w:cs="Arial"/>
          <w:b/>
          <w:sz w:val="16"/>
          <w:szCs w:val="16"/>
        </w:rPr>
      </w:pPr>
    </w:p>
    <w:p w:rsidR="009A632C" w:rsidRPr="0089783B" w:rsidRDefault="009A632C" w:rsidP="009A632C">
      <w:pPr>
        <w:pStyle w:val="ConsPlusNormal"/>
        <w:spacing w:line="180" w:lineRule="exact"/>
        <w:ind w:firstLine="0"/>
        <w:jc w:val="both"/>
        <w:rPr>
          <w:sz w:val="16"/>
          <w:szCs w:val="16"/>
        </w:rPr>
      </w:pPr>
      <w:r w:rsidRPr="0089783B">
        <w:rPr>
          <w:sz w:val="16"/>
          <w:szCs w:val="16"/>
        </w:rPr>
        <w:t>Об утверждении Положения о контрольно-счетном органе Благодарненского городского округа Ставропольского края</w:t>
      </w:r>
    </w:p>
    <w:p w:rsidR="009A632C" w:rsidRPr="0089783B" w:rsidRDefault="009A632C" w:rsidP="009A632C">
      <w:pPr>
        <w:pStyle w:val="ConsPlusNormal"/>
        <w:ind w:firstLine="540"/>
        <w:jc w:val="both"/>
        <w:rPr>
          <w:sz w:val="16"/>
          <w:szCs w:val="16"/>
        </w:rPr>
      </w:pPr>
    </w:p>
    <w:p w:rsidR="009A632C" w:rsidRPr="0089783B" w:rsidRDefault="009A632C" w:rsidP="009A632C">
      <w:pPr>
        <w:pStyle w:val="ConsPlusNormal"/>
        <w:ind w:firstLine="540"/>
        <w:jc w:val="both"/>
        <w:rPr>
          <w:sz w:val="16"/>
          <w:szCs w:val="16"/>
        </w:rPr>
      </w:pPr>
    </w:p>
    <w:p w:rsidR="009A632C" w:rsidRPr="0089783B" w:rsidRDefault="009A632C" w:rsidP="00F22478">
      <w:pPr>
        <w:pStyle w:val="ConsPlusNormal"/>
        <w:ind w:firstLine="142"/>
        <w:jc w:val="both"/>
        <w:rPr>
          <w:sz w:val="16"/>
          <w:szCs w:val="16"/>
        </w:rPr>
      </w:pPr>
      <w:r w:rsidRPr="0089783B">
        <w:rPr>
          <w:sz w:val="16"/>
          <w:szCs w:val="16"/>
        </w:rPr>
        <w:t xml:space="preserve">В соответствии с Федеральным </w:t>
      </w:r>
      <w:hyperlink r:id="rId11" w:history="1">
        <w:r w:rsidRPr="0089783B">
          <w:rPr>
            <w:sz w:val="16"/>
            <w:szCs w:val="16"/>
          </w:rPr>
          <w:t>законом</w:t>
        </w:r>
      </w:hyperlink>
      <w:r w:rsidRPr="0089783B">
        <w:rPr>
          <w:sz w:val="16"/>
          <w:szCs w:val="1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на основании решения Совета депутатов Благодарненского городского округа Ставропольского края «Об утверждении структуры органов местного самоуправления Благодарненского городского округа Ставропольского края» Совет депутатов Благодарненского городского округа Ставропольского края</w:t>
      </w:r>
    </w:p>
    <w:p w:rsidR="009A632C" w:rsidRPr="0089783B" w:rsidRDefault="009A632C" w:rsidP="009A632C">
      <w:pPr>
        <w:pStyle w:val="ConsPlusNormal"/>
        <w:jc w:val="both"/>
        <w:rPr>
          <w:sz w:val="16"/>
          <w:szCs w:val="16"/>
        </w:rPr>
      </w:pPr>
    </w:p>
    <w:p w:rsidR="009A632C" w:rsidRPr="0089783B" w:rsidRDefault="009A632C" w:rsidP="009A632C">
      <w:pPr>
        <w:pStyle w:val="ConsPlusNormal"/>
        <w:jc w:val="both"/>
        <w:rPr>
          <w:sz w:val="16"/>
          <w:szCs w:val="16"/>
        </w:rPr>
      </w:pPr>
    </w:p>
    <w:p w:rsidR="009A632C" w:rsidRPr="0089783B" w:rsidRDefault="009A632C" w:rsidP="00F22478">
      <w:pPr>
        <w:pStyle w:val="ConsPlusNormal"/>
        <w:ind w:firstLine="0"/>
        <w:jc w:val="both"/>
        <w:rPr>
          <w:sz w:val="16"/>
          <w:szCs w:val="16"/>
        </w:rPr>
      </w:pPr>
      <w:r w:rsidRPr="0089783B">
        <w:rPr>
          <w:sz w:val="16"/>
          <w:szCs w:val="16"/>
        </w:rPr>
        <w:t>РЕШИЛ:</w:t>
      </w:r>
    </w:p>
    <w:p w:rsidR="009A632C" w:rsidRPr="0089783B" w:rsidRDefault="009A632C" w:rsidP="009A632C">
      <w:pPr>
        <w:pStyle w:val="ConsPlusNormal"/>
        <w:jc w:val="both"/>
        <w:rPr>
          <w:sz w:val="16"/>
          <w:szCs w:val="16"/>
        </w:rPr>
      </w:pPr>
    </w:p>
    <w:p w:rsidR="009A632C" w:rsidRPr="0089783B" w:rsidRDefault="009A632C" w:rsidP="00F22478">
      <w:pPr>
        <w:pStyle w:val="ConsPlusNormal"/>
        <w:ind w:firstLine="142"/>
        <w:jc w:val="both"/>
        <w:rPr>
          <w:sz w:val="16"/>
          <w:szCs w:val="16"/>
        </w:rPr>
      </w:pPr>
      <w:r w:rsidRPr="0089783B">
        <w:rPr>
          <w:sz w:val="16"/>
          <w:szCs w:val="16"/>
        </w:rPr>
        <w:t>1. Утвердить Положение о контрольно-счетном органе Благодарненского городского округа Ставропольского края.</w:t>
      </w:r>
    </w:p>
    <w:p w:rsidR="009A632C" w:rsidRPr="0089783B" w:rsidRDefault="009A632C" w:rsidP="00F22478">
      <w:pPr>
        <w:pStyle w:val="ConsPlusNormal"/>
        <w:ind w:firstLine="142"/>
        <w:jc w:val="both"/>
        <w:rPr>
          <w:sz w:val="16"/>
          <w:szCs w:val="16"/>
        </w:rPr>
      </w:pPr>
      <w:r w:rsidRPr="0089783B">
        <w:rPr>
          <w:sz w:val="16"/>
          <w:szCs w:val="16"/>
        </w:rPr>
        <w:t xml:space="preserve">2. Признать утратившим силу </w:t>
      </w:r>
      <w:hyperlink r:id="rId12" w:history="1">
        <w:r w:rsidRPr="0089783B">
          <w:rPr>
            <w:sz w:val="16"/>
            <w:szCs w:val="16"/>
          </w:rPr>
          <w:t>решение</w:t>
        </w:r>
      </w:hyperlink>
      <w:r w:rsidRPr="0089783B">
        <w:rPr>
          <w:sz w:val="16"/>
          <w:szCs w:val="16"/>
        </w:rPr>
        <w:t xml:space="preserve"> совета Благодарненского муниципального района Ставропольского края от 21 ноября 2012 года № 2 «Об утверждении Положения о контрольно-счетном органе Совета Благодарненского муниципального района Ставропольского края».</w:t>
      </w:r>
    </w:p>
    <w:p w:rsidR="009A632C" w:rsidRPr="0089783B" w:rsidRDefault="009A632C" w:rsidP="00F22478">
      <w:pPr>
        <w:pStyle w:val="ConsPlusNormal"/>
        <w:ind w:firstLine="142"/>
        <w:jc w:val="both"/>
        <w:rPr>
          <w:sz w:val="16"/>
          <w:szCs w:val="16"/>
        </w:rPr>
      </w:pPr>
      <w:r w:rsidRPr="0089783B">
        <w:rPr>
          <w:sz w:val="16"/>
          <w:szCs w:val="16"/>
        </w:rPr>
        <w:t>3. Настоящее решение вступает в силу со дня его официального опубликования.</w:t>
      </w:r>
    </w:p>
    <w:p w:rsidR="009A632C" w:rsidRPr="0089783B" w:rsidRDefault="009A632C" w:rsidP="00F22478">
      <w:pPr>
        <w:pStyle w:val="ConsPlusNormal"/>
        <w:spacing w:before="220"/>
        <w:ind w:firstLine="142"/>
        <w:jc w:val="both"/>
        <w:rPr>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4"/>
        <w:gridCol w:w="2279"/>
      </w:tblGrid>
      <w:tr w:rsidR="009A632C" w:rsidRPr="0089783B" w:rsidTr="009C63C5">
        <w:tc>
          <w:tcPr>
            <w:tcW w:w="4672" w:type="dxa"/>
          </w:tcPr>
          <w:p w:rsidR="009A632C" w:rsidRPr="0089783B" w:rsidRDefault="009A632C" w:rsidP="00F22478">
            <w:pPr>
              <w:pStyle w:val="ConsPlusNormal"/>
              <w:spacing w:line="180" w:lineRule="exact"/>
              <w:ind w:firstLine="0"/>
              <w:jc w:val="both"/>
              <w:rPr>
                <w:sz w:val="16"/>
                <w:szCs w:val="16"/>
              </w:rPr>
            </w:pPr>
            <w:r w:rsidRPr="0089783B">
              <w:rPr>
                <w:sz w:val="16"/>
                <w:szCs w:val="16"/>
              </w:rPr>
              <w:t>Председатель Совета депутатов Благодарненского городского округа Ставропольского края</w:t>
            </w:r>
          </w:p>
        </w:tc>
        <w:tc>
          <w:tcPr>
            <w:tcW w:w="4673" w:type="dxa"/>
          </w:tcPr>
          <w:p w:rsidR="009A632C" w:rsidRPr="0089783B" w:rsidRDefault="009A632C" w:rsidP="00F22478">
            <w:pPr>
              <w:pStyle w:val="ConsPlusNormal"/>
              <w:spacing w:line="180" w:lineRule="exact"/>
              <w:ind w:firstLine="0"/>
              <w:jc w:val="both"/>
              <w:rPr>
                <w:sz w:val="16"/>
                <w:szCs w:val="16"/>
              </w:rPr>
            </w:pPr>
          </w:p>
          <w:p w:rsidR="00F22478" w:rsidRDefault="00F22478" w:rsidP="00F22478">
            <w:pPr>
              <w:pStyle w:val="ConsPlusNormal"/>
              <w:spacing w:line="180" w:lineRule="exact"/>
              <w:ind w:firstLine="0"/>
              <w:jc w:val="right"/>
              <w:rPr>
                <w:sz w:val="16"/>
                <w:szCs w:val="16"/>
              </w:rPr>
            </w:pPr>
          </w:p>
          <w:p w:rsidR="00F22478" w:rsidRDefault="00F22478" w:rsidP="00F22478">
            <w:pPr>
              <w:pStyle w:val="ConsPlusNormal"/>
              <w:spacing w:line="180" w:lineRule="exact"/>
              <w:ind w:firstLine="0"/>
              <w:jc w:val="right"/>
              <w:rPr>
                <w:sz w:val="16"/>
                <w:szCs w:val="16"/>
              </w:rPr>
            </w:pPr>
          </w:p>
          <w:p w:rsidR="009A632C" w:rsidRPr="0089783B" w:rsidRDefault="009A632C" w:rsidP="00F22478">
            <w:pPr>
              <w:pStyle w:val="ConsPlusNormal"/>
              <w:spacing w:line="180" w:lineRule="exact"/>
              <w:ind w:firstLine="0"/>
              <w:jc w:val="right"/>
              <w:rPr>
                <w:sz w:val="16"/>
                <w:szCs w:val="16"/>
              </w:rPr>
            </w:pPr>
            <w:r w:rsidRPr="0089783B">
              <w:rPr>
                <w:sz w:val="16"/>
                <w:szCs w:val="16"/>
              </w:rPr>
              <w:t>И.А.Ерохин</w:t>
            </w:r>
          </w:p>
        </w:tc>
      </w:tr>
    </w:tbl>
    <w:p w:rsidR="009A632C" w:rsidRPr="0089783B" w:rsidRDefault="009A632C" w:rsidP="009A632C">
      <w:pPr>
        <w:pStyle w:val="ConsPlusNormal"/>
        <w:jc w:val="both"/>
        <w:rPr>
          <w:sz w:val="16"/>
          <w:szCs w:val="16"/>
        </w:rPr>
      </w:pPr>
    </w:p>
    <w:p w:rsidR="00026F1E" w:rsidRDefault="00026F1E" w:rsidP="009A632C">
      <w:pPr>
        <w:pStyle w:val="ConsPlusNormal"/>
        <w:jc w:val="both"/>
        <w:rPr>
          <w:sz w:val="16"/>
          <w:szCs w:val="16"/>
        </w:rPr>
      </w:pPr>
    </w:p>
    <w:p w:rsidR="00026F1E" w:rsidRDefault="00026F1E" w:rsidP="009A632C">
      <w:pPr>
        <w:pStyle w:val="ConsPlusNormal"/>
        <w:jc w:val="both"/>
        <w:rPr>
          <w:sz w:val="16"/>
          <w:szCs w:val="16"/>
        </w:rPr>
      </w:pPr>
    </w:p>
    <w:p w:rsidR="00716F7C" w:rsidRDefault="00716F7C" w:rsidP="009A632C">
      <w:pPr>
        <w:pStyle w:val="ConsPlusNormal"/>
        <w:jc w:val="both"/>
        <w:rPr>
          <w:sz w:val="16"/>
          <w:szCs w:val="16"/>
        </w:rPr>
      </w:pPr>
    </w:p>
    <w:p w:rsidR="00026F1E" w:rsidRPr="0089783B" w:rsidRDefault="00026F1E" w:rsidP="009A632C">
      <w:pPr>
        <w:pStyle w:val="ConsPlusNormal"/>
        <w:jc w:val="both"/>
        <w:rPr>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7"/>
        <w:gridCol w:w="2846"/>
      </w:tblGrid>
      <w:tr w:rsidR="009A632C" w:rsidRPr="0089783B" w:rsidTr="009C63C5">
        <w:tc>
          <w:tcPr>
            <w:tcW w:w="4672" w:type="dxa"/>
          </w:tcPr>
          <w:p w:rsidR="009A632C" w:rsidRPr="0089783B" w:rsidRDefault="009A632C" w:rsidP="009C63C5">
            <w:pPr>
              <w:pStyle w:val="ConsPlusNormal"/>
              <w:spacing w:line="240" w:lineRule="exact"/>
              <w:jc w:val="center"/>
              <w:rPr>
                <w:sz w:val="16"/>
                <w:szCs w:val="16"/>
              </w:rPr>
            </w:pPr>
          </w:p>
          <w:p w:rsidR="009A632C" w:rsidRPr="0089783B" w:rsidRDefault="009A632C" w:rsidP="009C63C5">
            <w:pPr>
              <w:pStyle w:val="ConsPlusNormal"/>
              <w:spacing w:line="240" w:lineRule="exact"/>
              <w:jc w:val="center"/>
              <w:rPr>
                <w:sz w:val="16"/>
                <w:szCs w:val="16"/>
              </w:rPr>
            </w:pPr>
            <w:r w:rsidRPr="0089783B">
              <w:rPr>
                <w:sz w:val="16"/>
                <w:szCs w:val="16"/>
              </w:rPr>
              <w:br w:type="page"/>
            </w:r>
            <w:bookmarkStart w:id="0" w:name="P27"/>
            <w:bookmarkEnd w:id="0"/>
          </w:p>
        </w:tc>
        <w:tc>
          <w:tcPr>
            <w:tcW w:w="4673" w:type="dxa"/>
          </w:tcPr>
          <w:p w:rsidR="009A632C" w:rsidRPr="0089783B" w:rsidRDefault="009A632C" w:rsidP="00026F1E">
            <w:pPr>
              <w:pStyle w:val="ConsPlusNormal"/>
              <w:spacing w:line="180" w:lineRule="exact"/>
              <w:ind w:firstLine="0"/>
              <w:jc w:val="center"/>
              <w:rPr>
                <w:sz w:val="16"/>
                <w:szCs w:val="16"/>
              </w:rPr>
            </w:pPr>
            <w:r w:rsidRPr="0089783B">
              <w:rPr>
                <w:sz w:val="16"/>
                <w:szCs w:val="16"/>
              </w:rPr>
              <w:t>Утверждено</w:t>
            </w:r>
          </w:p>
          <w:p w:rsidR="009A632C" w:rsidRPr="0089783B" w:rsidRDefault="009A632C" w:rsidP="00026F1E">
            <w:pPr>
              <w:pStyle w:val="ConsPlusNormal"/>
              <w:spacing w:line="180" w:lineRule="exact"/>
              <w:ind w:firstLine="0"/>
              <w:jc w:val="center"/>
              <w:rPr>
                <w:sz w:val="16"/>
                <w:szCs w:val="16"/>
              </w:rPr>
            </w:pPr>
            <w:r w:rsidRPr="0089783B">
              <w:rPr>
                <w:sz w:val="16"/>
                <w:szCs w:val="16"/>
              </w:rPr>
              <w:t>решением Совета депутатов Благодарненского городского округа Ставропольского края</w:t>
            </w:r>
          </w:p>
          <w:p w:rsidR="009A632C" w:rsidRPr="0089783B" w:rsidRDefault="009A632C" w:rsidP="00026F1E">
            <w:pPr>
              <w:pStyle w:val="ConsPlusNormal"/>
              <w:spacing w:line="180" w:lineRule="exact"/>
              <w:ind w:firstLine="0"/>
              <w:jc w:val="center"/>
              <w:rPr>
                <w:sz w:val="16"/>
                <w:szCs w:val="16"/>
              </w:rPr>
            </w:pPr>
            <w:r w:rsidRPr="0089783B">
              <w:rPr>
                <w:sz w:val="16"/>
                <w:szCs w:val="16"/>
              </w:rPr>
              <w:t>от 20 сентября 2017 года №10</w:t>
            </w:r>
          </w:p>
        </w:tc>
      </w:tr>
    </w:tbl>
    <w:p w:rsidR="009A632C" w:rsidRDefault="009A632C" w:rsidP="009A632C">
      <w:pPr>
        <w:pStyle w:val="ConsPlusNormal"/>
        <w:jc w:val="center"/>
        <w:rPr>
          <w:sz w:val="16"/>
          <w:szCs w:val="16"/>
        </w:rPr>
      </w:pPr>
    </w:p>
    <w:p w:rsidR="00716F7C" w:rsidRPr="0089783B" w:rsidRDefault="00716F7C" w:rsidP="009A632C">
      <w:pPr>
        <w:pStyle w:val="ConsPlusNormal"/>
        <w:jc w:val="center"/>
        <w:rPr>
          <w:sz w:val="16"/>
          <w:szCs w:val="16"/>
        </w:rPr>
      </w:pPr>
    </w:p>
    <w:p w:rsidR="009A632C" w:rsidRDefault="009A632C" w:rsidP="009A632C">
      <w:pPr>
        <w:pStyle w:val="ConsPlusNormal"/>
        <w:outlineLvl w:val="1"/>
        <w:rPr>
          <w:sz w:val="16"/>
          <w:szCs w:val="16"/>
        </w:rPr>
      </w:pPr>
    </w:p>
    <w:p w:rsidR="00026F1E" w:rsidRDefault="00026F1E" w:rsidP="009A632C">
      <w:pPr>
        <w:pStyle w:val="ConsPlusNormal"/>
        <w:outlineLvl w:val="1"/>
        <w:rPr>
          <w:sz w:val="16"/>
          <w:szCs w:val="16"/>
        </w:rPr>
      </w:pPr>
    </w:p>
    <w:p w:rsidR="009A632C" w:rsidRPr="0089783B" w:rsidRDefault="009A632C" w:rsidP="007E07E7">
      <w:pPr>
        <w:pStyle w:val="ConsPlusNormal"/>
        <w:ind w:firstLine="0"/>
        <w:jc w:val="center"/>
        <w:outlineLvl w:val="1"/>
        <w:rPr>
          <w:sz w:val="16"/>
          <w:szCs w:val="16"/>
        </w:rPr>
      </w:pPr>
      <w:r w:rsidRPr="0089783B">
        <w:rPr>
          <w:sz w:val="16"/>
          <w:szCs w:val="16"/>
        </w:rPr>
        <w:lastRenderedPageBreak/>
        <w:t>ПОЛОЖЕНИЕ</w:t>
      </w:r>
    </w:p>
    <w:p w:rsidR="009A632C" w:rsidRPr="0089783B" w:rsidRDefault="009A632C" w:rsidP="007E07E7">
      <w:pPr>
        <w:pStyle w:val="ConsPlusNormal"/>
        <w:ind w:firstLine="0"/>
        <w:jc w:val="center"/>
        <w:outlineLvl w:val="1"/>
        <w:rPr>
          <w:sz w:val="16"/>
          <w:szCs w:val="16"/>
        </w:rPr>
      </w:pPr>
      <w:r w:rsidRPr="0089783B">
        <w:rPr>
          <w:sz w:val="16"/>
          <w:szCs w:val="16"/>
        </w:rPr>
        <w:t>о контрольно-счетном органе Благодарненского городского округа Ставропольского края</w:t>
      </w:r>
    </w:p>
    <w:p w:rsidR="009A632C" w:rsidRPr="0089783B" w:rsidRDefault="009A632C" w:rsidP="009A632C">
      <w:pPr>
        <w:pStyle w:val="ConsPlusNormal"/>
        <w:ind w:firstLine="540"/>
        <w:jc w:val="both"/>
        <w:outlineLvl w:val="1"/>
        <w:rPr>
          <w:sz w:val="16"/>
          <w:szCs w:val="16"/>
        </w:rPr>
      </w:pPr>
    </w:p>
    <w:p w:rsidR="009A632C" w:rsidRDefault="009A632C" w:rsidP="007E07E7">
      <w:pPr>
        <w:pStyle w:val="ConsPlusNormal"/>
        <w:ind w:firstLine="0"/>
        <w:jc w:val="center"/>
        <w:outlineLvl w:val="1"/>
        <w:rPr>
          <w:sz w:val="16"/>
          <w:szCs w:val="16"/>
        </w:rPr>
      </w:pPr>
      <w:r w:rsidRPr="0089783B">
        <w:rPr>
          <w:sz w:val="16"/>
          <w:szCs w:val="16"/>
        </w:rPr>
        <w:t>Статья 1. Общие положения</w:t>
      </w:r>
    </w:p>
    <w:p w:rsidR="007E07E7" w:rsidRPr="0089783B" w:rsidRDefault="007E07E7" w:rsidP="007E07E7">
      <w:pPr>
        <w:pStyle w:val="ConsPlusNormal"/>
        <w:ind w:firstLine="0"/>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Положение о контрольно-счетном органе Благодарненского городского округа Ставропольского края (далее - Положение) устанавливает общие принципы организации, деятельности и основные полномочия контрольно-счетного органа Благодарненского городского округа Ставропольского края (далее - Контрольно-счетный орган).</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2. Правовое регулирование организации и деятельности Контрольно-счетного органа</w:t>
      </w:r>
    </w:p>
    <w:p w:rsidR="00540E3E" w:rsidRPr="0089783B" w:rsidRDefault="00540E3E"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 xml:space="preserve">Правовое регулирование организации и деятельности Контрольно-счетного органа основывается на </w:t>
      </w:r>
      <w:hyperlink r:id="rId13" w:history="1">
        <w:r w:rsidRPr="0089783B">
          <w:rPr>
            <w:sz w:val="16"/>
            <w:szCs w:val="16"/>
          </w:rPr>
          <w:t>Конституции</w:t>
        </w:r>
      </w:hyperlink>
      <w:r w:rsidRPr="0089783B">
        <w:rPr>
          <w:sz w:val="16"/>
          <w:szCs w:val="16"/>
        </w:rPr>
        <w:t xml:space="preserve"> Российской Федерации и осуществляется Федеральным </w:t>
      </w:r>
      <w:hyperlink r:id="rId14" w:history="1">
        <w:r w:rsidRPr="0089783B">
          <w:rPr>
            <w:sz w:val="16"/>
            <w:szCs w:val="16"/>
          </w:rPr>
          <w:t>законом</w:t>
        </w:r>
      </w:hyperlink>
      <w:r w:rsidRPr="0089783B">
        <w:rPr>
          <w:sz w:val="16"/>
          <w:szCs w:val="16"/>
        </w:rPr>
        <w:t xml:space="preserve"> «Об общих принципах организации местного самоуправления в Российской Федерации», Бюджетным </w:t>
      </w:r>
      <w:hyperlink r:id="rId15" w:history="1">
        <w:r w:rsidRPr="0089783B">
          <w:rPr>
            <w:sz w:val="16"/>
            <w:szCs w:val="16"/>
          </w:rPr>
          <w:t>кодексом</w:t>
        </w:r>
      </w:hyperlink>
      <w:r w:rsidRPr="0089783B">
        <w:rPr>
          <w:sz w:val="16"/>
          <w:szCs w:val="16"/>
        </w:rPr>
        <w:t xml:space="preserve"> Российской Федерации, Федеральным </w:t>
      </w:r>
      <w:hyperlink r:id="rId16" w:history="1">
        <w:r w:rsidRPr="0089783B">
          <w:rPr>
            <w:sz w:val="16"/>
            <w:szCs w:val="16"/>
          </w:rPr>
          <w:t>законом</w:t>
        </w:r>
      </w:hyperlink>
      <w:r w:rsidRPr="0089783B">
        <w:rPr>
          <w:sz w:val="16"/>
          <w:szCs w:val="16"/>
        </w:rPr>
        <w:t xml:space="preserve">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другими федеральными законами и иными нормативными правовыми актами Российской Федерации, </w:t>
      </w:r>
      <w:hyperlink r:id="rId17" w:history="1">
        <w:r w:rsidRPr="0089783B">
          <w:rPr>
            <w:sz w:val="16"/>
            <w:szCs w:val="16"/>
          </w:rPr>
          <w:t>Уставом</w:t>
        </w:r>
      </w:hyperlink>
      <w:r w:rsidRPr="0089783B">
        <w:rPr>
          <w:sz w:val="16"/>
          <w:szCs w:val="16"/>
        </w:rPr>
        <w:t xml:space="preserve"> Благодарненского городского округа Ставропольского края, Регламентом контрольно-счетного органа Благодарненского городского округа Ставропольского края (далее - Регламент Контрольно-счетного органа), настоящим Положением и иными муниципальными правовыми актами Благодарненского городского округа Ставропольского края (далее - муниципальные правовые акты).</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3. Статус Контрольно-счетного органа</w:t>
      </w:r>
    </w:p>
    <w:p w:rsidR="00540E3E" w:rsidRPr="0089783B" w:rsidRDefault="00540E3E"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1. Контрольно-счетный орган входит в структуру органов местного самоуправления Благодарненского городского округа Ставропольского края.</w:t>
      </w:r>
    </w:p>
    <w:p w:rsidR="009A632C" w:rsidRPr="0089783B" w:rsidRDefault="009A632C" w:rsidP="007E07E7">
      <w:pPr>
        <w:pStyle w:val="ConsPlusNormal"/>
        <w:ind w:firstLine="142"/>
        <w:jc w:val="both"/>
        <w:rPr>
          <w:sz w:val="16"/>
          <w:szCs w:val="16"/>
        </w:rPr>
      </w:pPr>
      <w:r w:rsidRPr="0089783B">
        <w:rPr>
          <w:sz w:val="16"/>
          <w:szCs w:val="16"/>
        </w:rPr>
        <w:t>2. Контрольно-счетный орган является постоянно действующим органом внешнего муниципального финансового контроля, образуется Советом депутатов Благодарненского городского округа Ставропольского края (далее – Совет депутатов Благодарненского городского округа) и ему подотчетна.</w:t>
      </w:r>
    </w:p>
    <w:p w:rsidR="009A632C" w:rsidRPr="0089783B" w:rsidRDefault="009A632C" w:rsidP="007E07E7">
      <w:pPr>
        <w:pStyle w:val="ConsPlusNormal"/>
        <w:ind w:firstLine="142"/>
        <w:jc w:val="both"/>
        <w:rPr>
          <w:sz w:val="16"/>
          <w:szCs w:val="16"/>
        </w:rPr>
      </w:pPr>
      <w:r w:rsidRPr="0089783B">
        <w:rPr>
          <w:sz w:val="16"/>
          <w:szCs w:val="16"/>
        </w:rPr>
        <w:t>3. Деятельность Контрольно-счетного органа не может быть приостановлена, в том числе в связи с досрочным прекращением полномочий Совета депутатов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4. Контрольно-счетный орган не обладает правами юридического лица.</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4. Принципы деятельности Контрольно-счетного органа</w:t>
      </w:r>
    </w:p>
    <w:p w:rsidR="00540E3E" w:rsidRPr="0089783B" w:rsidRDefault="00540E3E"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Деятельность Контрольно-счетного органа основывается на принципах законности, объективности, эффективности, независимости и гласности.</w:t>
      </w:r>
    </w:p>
    <w:p w:rsidR="009A632C" w:rsidRPr="0089783B" w:rsidRDefault="009A632C" w:rsidP="007E07E7">
      <w:pPr>
        <w:pStyle w:val="ConsPlusNormal"/>
        <w:ind w:firstLine="142"/>
        <w:jc w:val="both"/>
        <w:rPr>
          <w:sz w:val="16"/>
          <w:szCs w:val="16"/>
        </w:rPr>
      </w:pPr>
    </w:p>
    <w:p w:rsidR="009A632C" w:rsidRPr="0089783B" w:rsidRDefault="009A632C" w:rsidP="007E07E7">
      <w:pPr>
        <w:pStyle w:val="ConsPlusNormal"/>
        <w:ind w:firstLine="142"/>
        <w:jc w:val="center"/>
        <w:outlineLvl w:val="1"/>
        <w:rPr>
          <w:sz w:val="16"/>
          <w:szCs w:val="16"/>
        </w:rPr>
      </w:pPr>
      <w:r w:rsidRPr="0089783B">
        <w:rPr>
          <w:sz w:val="16"/>
          <w:szCs w:val="16"/>
        </w:rPr>
        <w:t>Статья 5. Состав и структура Контрольно-счетного органа</w:t>
      </w:r>
    </w:p>
    <w:p w:rsidR="009A632C" w:rsidRPr="0089783B" w:rsidRDefault="009A632C" w:rsidP="007E07E7">
      <w:pPr>
        <w:pStyle w:val="ConsPlusNormal"/>
        <w:ind w:firstLine="142"/>
        <w:jc w:val="both"/>
        <w:outlineLvl w:val="1"/>
        <w:rPr>
          <w:sz w:val="16"/>
          <w:szCs w:val="16"/>
        </w:rPr>
      </w:pPr>
      <w:r w:rsidRPr="0089783B">
        <w:rPr>
          <w:sz w:val="16"/>
          <w:szCs w:val="16"/>
        </w:rPr>
        <w:t>1. Контрольно-счетный орган образуется в составе председателя и иных работников Контрольно-счетного органа.</w:t>
      </w:r>
    </w:p>
    <w:p w:rsidR="009A632C" w:rsidRPr="0089783B" w:rsidRDefault="009A632C" w:rsidP="007E07E7">
      <w:pPr>
        <w:pStyle w:val="ConsPlusNormal"/>
        <w:ind w:firstLine="142"/>
        <w:jc w:val="both"/>
        <w:rPr>
          <w:sz w:val="16"/>
          <w:szCs w:val="16"/>
        </w:rPr>
      </w:pPr>
      <w:r w:rsidRPr="0089783B">
        <w:rPr>
          <w:sz w:val="16"/>
          <w:szCs w:val="16"/>
        </w:rPr>
        <w:t>2. Структура и штатная численность Контрольно-счетного органа определяются решением Совета депутатов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3. Председатель, инспекторы и иные работники Контрольно-счетного органа замещают должности муниципальной службы.</w:t>
      </w:r>
    </w:p>
    <w:p w:rsidR="009A632C" w:rsidRPr="0089783B" w:rsidRDefault="009A632C" w:rsidP="007E07E7">
      <w:pPr>
        <w:pStyle w:val="ConsPlusNormal"/>
        <w:ind w:firstLine="142"/>
        <w:jc w:val="both"/>
        <w:rPr>
          <w:sz w:val="16"/>
          <w:szCs w:val="16"/>
        </w:rPr>
      </w:pPr>
      <w:bookmarkStart w:id="1" w:name="P57"/>
      <w:bookmarkEnd w:id="1"/>
      <w:r w:rsidRPr="0089783B">
        <w:rPr>
          <w:sz w:val="16"/>
          <w:szCs w:val="16"/>
        </w:rPr>
        <w:t>4. Председатель Контрольно-счетного органа назначается на должность и освобождаются от должности решением Совета депутатов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 xml:space="preserve">5. Назначение на должность и освобождение от должности работников Контрольно-счетного органа осуществляет председатель Совета депутатов Благодарненского городского округа Ставропольского края (далее - председатель Совета депутатов Благодарненского </w:t>
      </w:r>
      <w:r w:rsidRPr="0089783B">
        <w:rPr>
          <w:sz w:val="16"/>
          <w:szCs w:val="16"/>
        </w:rPr>
        <w:lastRenderedPageBreak/>
        <w:t>городского округа).</w:t>
      </w:r>
    </w:p>
    <w:p w:rsidR="009A632C" w:rsidRPr="0089783B" w:rsidRDefault="009A632C" w:rsidP="007E07E7">
      <w:pPr>
        <w:pStyle w:val="ConsPlusNormal"/>
        <w:ind w:firstLine="142"/>
        <w:jc w:val="both"/>
        <w:rPr>
          <w:sz w:val="16"/>
          <w:szCs w:val="16"/>
        </w:rPr>
      </w:pPr>
      <w:r w:rsidRPr="0089783B">
        <w:rPr>
          <w:sz w:val="16"/>
          <w:szCs w:val="16"/>
        </w:rPr>
        <w:t>6. Права, обязанности и ответственность работников Контрольно-счетного органа определяются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законодательством Российской Федерации, законодательством Ставропольского края о муниципальной службе, трудовым законодательством и иными нормативными правовыми актами, содержащими нормы трудового права.</w:t>
      </w:r>
    </w:p>
    <w:p w:rsidR="009A632C" w:rsidRPr="0089783B" w:rsidRDefault="009A632C" w:rsidP="007E07E7">
      <w:pPr>
        <w:pStyle w:val="ConsPlusNormal"/>
        <w:ind w:firstLine="142"/>
        <w:jc w:val="both"/>
        <w:rPr>
          <w:sz w:val="16"/>
          <w:szCs w:val="16"/>
        </w:rPr>
      </w:pPr>
    </w:p>
    <w:p w:rsidR="00540E3E" w:rsidRDefault="009A632C" w:rsidP="00540E3E">
      <w:pPr>
        <w:pStyle w:val="ConsPlusNormal"/>
        <w:ind w:firstLine="142"/>
        <w:jc w:val="both"/>
        <w:outlineLvl w:val="1"/>
        <w:rPr>
          <w:sz w:val="16"/>
          <w:szCs w:val="16"/>
        </w:rPr>
      </w:pPr>
      <w:r w:rsidRPr="0089783B">
        <w:rPr>
          <w:sz w:val="16"/>
          <w:szCs w:val="16"/>
        </w:rPr>
        <w:t>Статья 6. Порядок назначения на должность и освобождения от должности председателя Контрольно-счетного органа</w:t>
      </w:r>
    </w:p>
    <w:p w:rsidR="00540E3E" w:rsidRDefault="00540E3E" w:rsidP="00540E3E">
      <w:pPr>
        <w:pStyle w:val="ConsPlusNormal"/>
        <w:ind w:firstLine="142"/>
        <w:jc w:val="both"/>
        <w:outlineLvl w:val="1"/>
        <w:rPr>
          <w:sz w:val="16"/>
          <w:szCs w:val="16"/>
        </w:rPr>
      </w:pPr>
    </w:p>
    <w:p w:rsidR="009A632C" w:rsidRPr="0089783B" w:rsidRDefault="009A632C" w:rsidP="00540E3E">
      <w:pPr>
        <w:pStyle w:val="ConsPlusNormal"/>
        <w:ind w:firstLine="142"/>
        <w:jc w:val="both"/>
        <w:outlineLvl w:val="1"/>
        <w:rPr>
          <w:sz w:val="16"/>
          <w:szCs w:val="16"/>
        </w:rPr>
      </w:pPr>
      <w:r w:rsidRPr="0089783B">
        <w:rPr>
          <w:sz w:val="16"/>
          <w:szCs w:val="16"/>
        </w:rPr>
        <w:t>1. Предложения о кандидатурах на должность председателя Контрольно-счетного органа вносятся в Совет депутатов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1) председателем Совета депутатов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2) депутатами Совета депутатов Благодарненского городского округа - в количестве не менее одной трети от установленного числа депутатов Совета депутатов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3) главой Благодарненского городского округа Ставропольского края (далее - глава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2. Предложения о кандидатурах на должность председателя, Контрольно-счетного органа вносятся в Совет депутатов Благодарненского городского округа не позднее чем за два месяца до дня расторжения трудового договора (контракта) с председателем Контрольно-счетного органа.</w:t>
      </w:r>
    </w:p>
    <w:p w:rsidR="009A632C" w:rsidRPr="0089783B" w:rsidRDefault="009A632C" w:rsidP="007E07E7">
      <w:pPr>
        <w:pStyle w:val="ConsPlusNormal"/>
        <w:ind w:firstLine="142"/>
        <w:jc w:val="both"/>
        <w:rPr>
          <w:sz w:val="16"/>
          <w:szCs w:val="16"/>
        </w:rPr>
      </w:pPr>
      <w:r w:rsidRPr="0089783B">
        <w:rPr>
          <w:sz w:val="16"/>
          <w:szCs w:val="16"/>
        </w:rPr>
        <w:t>3. Поступившие в Совет депутатов Благодарненского городского округа предложения о кандидатуре на должность председателя Контрольно-счетного органа направляются председателем Совета депутатов Благодарненского городского округа в течение трех рабочих дней в постоянные комиссии.</w:t>
      </w:r>
    </w:p>
    <w:p w:rsidR="009A632C" w:rsidRPr="0089783B" w:rsidRDefault="009A632C" w:rsidP="007E07E7">
      <w:pPr>
        <w:pStyle w:val="ConsPlusNormal"/>
        <w:ind w:firstLine="142"/>
        <w:jc w:val="both"/>
        <w:rPr>
          <w:sz w:val="16"/>
          <w:szCs w:val="16"/>
        </w:rPr>
      </w:pPr>
      <w:r w:rsidRPr="0089783B">
        <w:rPr>
          <w:sz w:val="16"/>
          <w:szCs w:val="16"/>
        </w:rPr>
        <w:t xml:space="preserve">4. Постоянные комиссии осуществляют предварительное рассмотрение кандидатур и представленных по ним документов на предмет их соответствия требованиям Федерального </w:t>
      </w:r>
      <w:hyperlink r:id="rId18" w:history="1">
        <w:r w:rsidRPr="0089783B">
          <w:rPr>
            <w:sz w:val="16"/>
            <w:szCs w:val="16"/>
          </w:rPr>
          <w:t>закона</w:t>
        </w:r>
      </w:hyperlink>
      <w:r w:rsidRPr="0089783B">
        <w:rPr>
          <w:sz w:val="16"/>
          <w:szCs w:val="16"/>
        </w:rPr>
        <w:t xml:space="preserve"> № 6-ФЗ и настоящему Положению.</w:t>
      </w:r>
    </w:p>
    <w:p w:rsidR="009A632C" w:rsidRPr="0089783B" w:rsidRDefault="009A632C" w:rsidP="007E07E7">
      <w:pPr>
        <w:pStyle w:val="ConsPlusNormal"/>
        <w:ind w:firstLine="142"/>
        <w:jc w:val="both"/>
        <w:rPr>
          <w:sz w:val="16"/>
          <w:szCs w:val="16"/>
        </w:rPr>
      </w:pPr>
      <w:r w:rsidRPr="0089783B">
        <w:rPr>
          <w:sz w:val="16"/>
          <w:szCs w:val="16"/>
        </w:rPr>
        <w:t>5. Решение Совета депутатов Благодарненского городского округа о назначении кандидатуры на должность председателя Контрольно-счетного органа принимается большинством голосов от установленной численности депутатов Совета депутатов Благодарненского городского округа путем открытого голосования.</w:t>
      </w:r>
    </w:p>
    <w:p w:rsidR="009A632C" w:rsidRPr="0089783B" w:rsidRDefault="009A632C" w:rsidP="007E07E7">
      <w:pPr>
        <w:pStyle w:val="ConsPlusNormal"/>
        <w:ind w:firstLine="142"/>
        <w:jc w:val="both"/>
        <w:rPr>
          <w:sz w:val="16"/>
          <w:szCs w:val="16"/>
        </w:rPr>
      </w:pPr>
      <w:r w:rsidRPr="0089783B">
        <w:rPr>
          <w:sz w:val="16"/>
          <w:szCs w:val="16"/>
        </w:rPr>
        <w:t>6. С лицом, назначенным на должность председателя Контрольно-счетного органа, председателем Совета депутатов Благодарненского городского округа заключается трудовой договор (контракт).</w:t>
      </w:r>
    </w:p>
    <w:p w:rsidR="009A632C" w:rsidRPr="0089783B" w:rsidRDefault="009A632C" w:rsidP="007E07E7">
      <w:pPr>
        <w:pStyle w:val="ConsPlusNormal"/>
        <w:ind w:firstLine="142"/>
        <w:jc w:val="both"/>
        <w:rPr>
          <w:sz w:val="16"/>
          <w:szCs w:val="16"/>
        </w:rPr>
      </w:pPr>
      <w:r w:rsidRPr="0089783B">
        <w:rPr>
          <w:sz w:val="16"/>
          <w:szCs w:val="16"/>
        </w:rPr>
        <w:t>Срок полномочий председателя Контрольно-счетного органа составляет 5 лет.</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7. Требования к кандидатурам на должности председателя Контрольно-счетного органа</w:t>
      </w:r>
    </w:p>
    <w:p w:rsidR="00540E3E" w:rsidRPr="0089783B" w:rsidRDefault="00540E3E"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1. На должность председателя назначается гражданин Российской Федерации, имеющий высшее образование не ниже уровня специалитета, магистратуры и опыт работы в области государственного или муниципального управления, государственного или муниципального контроля (аудита), экономики, финансов, юриспруденции (наличие стажа муниципальной службы не менее четырех лет или не менее пяти лет стажа работы по специальности, направлению подготовки);</w:t>
      </w:r>
    </w:p>
    <w:p w:rsidR="009A632C" w:rsidRPr="0089783B" w:rsidRDefault="009A632C" w:rsidP="007E07E7">
      <w:pPr>
        <w:pStyle w:val="ConsPlusNormal"/>
        <w:ind w:firstLine="142"/>
        <w:jc w:val="both"/>
        <w:rPr>
          <w:sz w:val="16"/>
          <w:szCs w:val="16"/>
        </w:rPr>
      </w:pPr>
      <w:bookmarkStart w:id="2" w:name="P97"/>
      <w:bookmarkEnd w:id="2"/>
      <w:r w:rsidRPr="0089783B">
        <w:rPr>
          <w:sz w:val="16"/>
          <w:szCs w:val="16"/>
        </w:rPr>
        <w:t>2. Гражданин Российской Федерации не может быть назначен на должность председателя Контрольно-счетного органа в случае:</w:t>
      </w:r>
    </w:p>
    <w:p w:rsidR="009A632C" w:rsidRPr="0089783B" w:rsidRDefault="009A632C" w:rsidP="007E07E7">
      <w:pPr>
        <w:pStyle w:val="ConsPlusNormal"/>
        <w:ind w:firstLine="142"/>
        <w:jc w:val="both"/>
        <w:rPr>
          <w:sz w:val="16"/>
          <w:szCs w:val="16"/>
        </w:rPr>
      </w:pPr>
      <w:r w:rsidRPr="0089783B">
        <w:rPr>
          <w:sz w:val="16"/>
          <w:szCs w:val="16"/>
        </w:rPr>
        <w:t>1) наличия у него неснятой или непогашенной судимости;</w:t>
      </w:r>
    </w:p>
    <w:p w:rsidR="009A632C" w:rsidRPr="0089783B" w:rsidRDefault="009A632C" w:rsidP="007E07E7">
      <w:pPr>
        <w:pStyle w:val="ConsPlusNormal"/>
        <w:ind w:firstLine="142"/>
        <w:jc w:val="both"/>
        <w:rPr>
          <w:sz w:val="16"/>
          <w:szCs w:val="16"/>
        </w:rPr>
      </w:pPr>
      <w:r w:rsidRPr="0089783B">
        <w:rPr>
          <w:sz w:val="16"/>
          <w:szCs w:val="16"/>
        </w:rPr>
        <w:t>2) признания его недееспособным или ограниченно дееспособным решением суда, вступившим в законную силу;</w:t>
      </w:r>
    </w:p>
    <w:p w:rsidR="009A632C" w:rsidRPr="0089783B" w:rsidRDefault="009A632C" w:rsidP="007E07E7">
      <w:pPr>
        <w:pStyle w:val="ConsPlusNormal"/>
        <w:ind w:firstLine="142"/>
        <w:jc w:val="both"/>
        <w:rPr>
          <w:sz w:val="16"/>
          <w:szCs w:val="16"/>
        </w:rPr>
      </w:pPr>
      <w:r w:rsidRPr="0089783B">
        <w:rPr>
          <w:sz w:val="16"/>
          <w:szCs w:val="16"/>
        </w:rP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w:t>
      </w:r>
      <w:r w:rsidRPr="0089783B">
        <w:rPr>
          <w:sz w:val="16"/>
          <w:szCs w:val="16"/>
        </w:rPr>
        <w:lastRenderedPageBreak/>
        <w:t>обязанностей по должности, на замещение которой претендует гражданин, связано с использованием таких сведений;</w:t>
      </w:r>
    </w:p>
    <w:p w:rsidR="009A632C" w:rsidRPr="0089783B" w:rsidRDefault="009A632C" w:rsidP="007E07E7">
      <w:pPr>
        <w:pStyle w:val="ConsPlusNormal"/>
        <w:ind w:firstLine="142"/>
        <w:jc w:val="both"/>
        <w:rPr>
          <w:sz w:val="16"/>
          <w:szCs w:val="16"/>
        </w:rPr>
      </w:pPr>
      <w:r w:rsidRPr="0089783B">
        <w:rPr>
          <w:sz w:val="16"/>
          <w:szCs w:val="16"/>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A632C" w:rsidRPr="0089783B" w:rsidRDefault="009A632C" w:rsidP="007E07E7">
      <w:pPr>
        <w:pStyle w:val="ConsPlusNormal"/>
        <w:ind w:firstLine="142"/>
        <w:jc w:val="both"/>
        <w:rPr>
          <w:sz w:val="16"/>
          <w:szCs w:val="16"/>
        </w:rPr>
      </w:pPr>
      <w:bookmarkStart w:id="3" w:name="P102"/>
      <w:bookmarkEnd w:id="3"/>
      <w:r w:rsidRPr="0089783B">
        <w:rPr>
          <w:sz w:val="16"/>
          <w:szCs w:val="16"/>
        </w:rPr>
        <w:t>3. Председатель, иные должностные лица Контрольно-счетного органа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депутатов Благодарненского городского округа, главой Благодарненского городского округа Ставропольского края, руководителями судебных и правоохранительных органов, расположенных на территории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4. Председатель, иные должностные лица Контрольно-счетного органа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632C" w:rsidRPr="0089783B" w:rsidRDefault="009A632C" w:rsidP="007E07E7">
      <w:pPr>
        <w:pStyle w:val="ConsPlusNormal"/>
        <w:ind w:firstLine="142"/>
        <w:jc w:val="both"/>
        <w:rPr>
          <w:sz w:val="16"/>
          <w:szCs w:val="16"/>
        </w:rPr>
      </w:pPr>
      <w:r w:rsidRPr="0089783B">
        <w:rPr>
          <w:sz w:val="16"/>
          <w:szCs w:val="16"/>
        </w:rPr>
        <w:t>5. Председатель, иные должностные лица Контрольно-счетного органа,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Ставропольского края, муниципальными правовыми актами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6. Председатель, иные должностные лица Контрольно-счетного органа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3 последних года, предшествующих совершению сделки, и об источниках получения средств, за счет которых совершена сделка.</w:t>
      </w:r>
    </w:p>
    <w:p w:rsidR="009A632C" w:rsidRPr="0089783B" w:rsidRDefault="009A632C" w:rsidP="007E07E7">
      <w:pPr>
        <w:pStyle w:val="ConsPlusNormal"/>
        <w:ind w:firstLine="142"/>
        <w:jc w:val="both"/>
        <w:rPr>
          <w:sz w:val="16"/>
          <w:szCs w:val="16"/>
        </w:rPr>
      </w:pPr>
    </w:p>
    <w:p w:rsidR="009A632C" w:rsidRPr="0089783B" w:rsidRDefault="009A632C" w:rsidP="007E07E7">
      <w:pPr>
        <w:pStyle w:val="ConsPlusNormal"/>
        <w:ind w:firstLine="142"/>
        <w:jc w:val="center"/>
        <w:outlineLvl w:val="1"/>
        <w:rPr>
          <w:sz w:val="16"/>
          <w:szCs w:val="16"/>
        </w:rPr>
      </w:pPr>
      <w:r w:rsidRPr="0089783B">
        <w:rPr>
          <w:sz w:val="16"/>
          <w:szCs w:val="16"/>
        </w:rPr>
        <w:t xml:space="preserve">Статья 8. Гарантии статуса должностных лиц </w:t>
      </w:r>
    </w:p>
    <w:p w:rsidR="009A632C" w:rsidRDefault="009A632C" w:rsidP="007E07E7">
      <w:pPr>
        <w:pStyle w:val="ConsPlusNormal"/>
        <w:ind w:firstLine="142"/>
        <w:jc w:val="center"/>
        <w:outlineLvl w:val="1"/>
        <w:rPr>
          <w:sz w:val="16"/>
          <w:szCs w:val="16"/>
        </w:rPr>
      </w:pPr>
      <w:r w:rsidRPr="0089783B">
        <w:rPr>
          <w:sz w:val="16"/>
          <w:szCs w:val="16"/>
        </w:rPr>
        <w:t>Контрольно-счетного органа</w:t>
      </w:r>
    </w:p>
    <w:p w:rsidR="00540E3E" w:rsidRPr="0089783B" w:rsidRDefault="00540E3E"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1. Председатель, инспекторы Контрольно-счетного органа являются должностными лицами Контрольно-счетного органа.</w:t>
      </w:r>
    </w:p>
    <w:p w:rsidR="009A632C" w:rsidRPr="0089783B" w:rsidRDefault="009A632C" w:rsidP="007E07E7">
      <w:pPr>
        <w:pStyle w:val="ConsPlusNormal"/>
        <w:ind w:firstLine="142"/>
        <w:jc w:val="both"/>
        <w:rPr>
          <w:sz w:val="16"/>
          <w:szCs w:val="16"/>
        </w:rPr>
      </w:pPr>
      <w:r w:rsidRPr="0089783B">
        <w:rPr>
          <w:sz w:val="16"/>
          <w:szCs w:val="16"/>
        </w:rPr>
        <w:t>2. Воздействие в какой-либо форме на должностных лиц Контрольно-счетного органа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их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Ставропольского края.</w:t>
      </w:r>
    </w:p>
    <w:p w:rsidR="009A632C" w:rsidRPr="0089783B" w:rsidRDefault="009A632C" w:rsidP="007E07E7">
      <w:pPr>
        <w:pStyle w:val="ConsPlusNormal"/>
        <w:ind w:firstLine="142"/>
        <w:jc w:val="both"/>
        <w:rPr>
          <w:sz w:val="16"/>
          <w:szCs w:val="16"/>
        </w:rPr>
      </w:pPr>
      <w:r w:rsidRPr="0089783B">
        <w:rPr>
          <w:sz w:val="16"/>
          <w:szCs w:val="16"/>
        </w:rPr>
        <w:t>3. Должностные лица Контрольно-счетного органа подлежат государственной защите в соответствии с законодательством Российской Федерации о государственной защите должностных лиц контролирующих органов и иными нормативными правовыми актами Российской Федерации.</w:t>
      </w:r>
    </w:p>
    <w:p w:rsidR="009A632C" w:rsidRPr="0089783B" w:rsidRDefault="009A632C" w:rsidP="007E07E7">
      <w:pPr>
        <w:pStyle w:val="ConsPlusNormal"/>
        <w:ind w:firstLine="142"/>
        <w:jc w:val="both"/>
        <w:rPr>
          <w:sz w:val="16"/>
          <w:szCs w:val="16"/>
        </w:rPr>
      </w:pPr>
      <w:r w:rsidRPr="0089783B">
        <w:rPr>
          <w:sz w:val="16"/>
          <w:szCs w:val="16"/>
        </w:rPr>
        <w:t>4. Должностные лица Контрольно-счетного органа обладают гарантиями профессиональной независимости.</w:t>
      </w:r>
    </w:p>
    <w:p w:rsidR="009A632C" w:rsidRPr="0089783B" w:rsidRDefault="009A632C" w:rsidP="007E07E7">
      <w:pPr>
        <w:pStyle w:val="ConsPlusNormal"/>
        <w:ind w:firstLine="142"/>
        <w:jc w:val="both"/>
        <w:rPr>
          <w:sz w:val="16"/>
          <w:szCs w:val="16"/>
        </w:rPr>
      </w:pPr>
      <w:r w:rsidRPr="0089783B">
        <w:rPr>
          <w:sz w:val="16"/>
          <w:szCs w:val="16"/>
        </w:rPr>
        <w:t>5. Председатель Контрольно-счетного органа досрочно освобождается от должности на основании решения Совета депутатов Благодарненского городского округа в случае:</w:t>
      </w:r>
    </w:p>
    <w:p w:rsidR="009A632C" w:rsidRPr="0089783B" w:rsidRDefault="009A632C" w:rsidP="007E07E7">
      <w:pPr>
        <w:pStyle w:val="ConsPlusNormal"/>
        <w:ind w:firstLine="142"/>
        <w:jc w:val="both"/>
        <w:rPr>
          <w:sz w:val="16"/>
          <w:szCs w:val="16"/>
        </w:rPr>
      </w:pPr>
      <w:r w:rsidRPr="0089783B">
        <w:rPr>
          <w:sz w:val="16"/>
          <w:szCs w:val="16"/>
        </w:rPr>
        <w:lastRenderedPageBreak/>
        <w:t>1) вступления в законную силу обвинительного приговора суда в отношении его;</w:t>
      </w:r>
    </w:p>
    <w:p w:rsidR="009A632C" w:rsidRPr="0089783B" w:rsidRDefault="009A632C" w:rsidP="007E07E7">
      <w:pPr>
        <w:pStyle w:val="ConsPlusNormal"/>
        <w:ind w:firstLine="142"/>
        <w:jc w:val="both"/>
        <w:rPr>
          <w:sz w:val="16"/>
          <w:szCs w:val="16"/>
        </w:rPr>
      </w:pPr>
      <w:r w:rsidRPr="0089783B">
        <w:rPr>
          <w:sz w:val="16"/>
          <w:szCs w:val="16"/>
        </w:rPr>
        <w:t>2) признания его недееспособным или ограниченно дееспособным вступившим в законную силу решением суда;</w:t>
      </w:r>
    </w:p>
    <w:p w:rsidR="009A632C" w:rsidRPr="0089783B" w:rsidRDefault="009A632C" w:rsidP="007E07E7">
      <w:pPr>
        <w:pStyle w:val="ConsPlusNormal"/>
        <w:ind w:firstLine="142"/>
        <w:jc w:val="both"/>
        <w:rPr>
          <w:sz w:val="16"/>
          <w:szCs w:val="16"/>
        </w:rPr>
      </w:pPr>
      <w:r w:rsidRPr="0089783B">
        <w:rPr>
          <w:sz w:val="16"/>
          <w:szCs w:val="16"/>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A632C" w:rsidRPr="0089783B" w:rsidRDefault="009A632C" w:rsidP="007E07E7">
      <w:pPr>
        <w:pStyle w:val="ConsPlusNormal"/>
        <w:ind w:firstLine="142"/>
        <w:jc w:val="both"/>
        <w:rPr>
          <w:sz w:val="16"/>
          <w:szCs w:val="16"/>
        </w:rPr>
      </w:pPr>
      <w:r w:rsidRPr="0089783B">
        <w:rPr>
          <w:sz w:val="16"/>
          <w:szCs w:val="16"/>
        </w:rPr>
        <w:t>4) подачи письменного заявления об увольнении по собственному желанию;</w:t>
      </w:r>
    </w:p>
    <w:p w:rsidR="009A632C" w:rsidRPr="0089783B" w:rsidRDefault="009A632C" w:rsidP="007E07E7">
      <w:pPr>
        <w:pStyle w:val="ConsPlusNormal"/>
        <w:ind w:firstLine="142"/>
        <w:jc w:val="both"/>
        <w:rPr>
          <w:sz w:val="16"/>
          <w:szCs w:val="16"/>
        </w:rPr>
      </w:pPr>
      <w:r w:rsidRPr="0089783B">
        <w:rPr>
          <w:sz w:val="16"/>
          <w:szCs w:val="16"/>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Совета депутатов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6) достижения установленного законом Ставропольского края в соответствии с федеральным законом предельного возраста пребывания в должности муниципальной службы;</w:t>
      </w:r>
    </w:p>
    <w:p w:rsidR="009A632C" w:rsidRPr="0089783B" w:rsidRDefault="009A632C" w:rsidP="007E07E7">
      <w:pPr>
        <w:pStyle w:val="ConsPlusNormal"/>
        <w:ind w:firstLine="142"/>
        <w:jc w:val="both"/>
        <w:rPr>
          <w:sz w:val="16"/>
          <w:szCs w:val="16"/>
        </w:rPr>
      </w:pPr>
      <w:r w:rsidRPr="0089783B">
        <w:rPr>
          <w:sz w:val="16"/>
          <w:szCs w:val="16"/>
        </w:rPr>
        <w:t xml:space="preserve">7) выявления обстоятельств, предусмотренных </w:t>
      </w:r>
      <w:hyperlink w:anchor="P97" w:history="1">
        <w:r w:rsidRPr="0089783B">
          <w:rPr>
            <w:sz w:val="16"/>
            <w:szCs w:val="16"/>
          </w:rPr>
          <w:t>подпунктами 7.2</w:t>
        </w:r>
      </w:hyperlink>
      <w:r w:rsidRPr="0089783B">
        <w:rPr>
          <w:sz w:val="16"/>
          <w:szCs w:val="16"/>
        </w:rPr>
        <w:t xml:space="preserve"> - </w:t>
      </w:r>
      <w:hyperlink w:anchor="P102" w:history="1">
        <w:r w:rsidRPr="0089783B">
          <w:rPr>
            <w:sz w:val="16"/>
            <w:szCs w:val="16"/>
          </w:rPr>
          <w:t>7.3 пункта 7</w:t>
        </w:r>
      </w:hyperlink>
      <w:r w:rsidRPr="0089783B">
        <w:rPr>
          <w:sz w:val="16"/>
          <w:szCs w:val="16"/>
        </w:rPr>
        <w:t xml:space="preserve"> настоящего Положения;</w:t>
      </w:r>
    </w:p>
    <w:p w:rsidR="009A632C" w:rsidRPr="0089783B" w:rsidRDefault="009A632C" w:rsidP="007E07E7">
      <w:pPr>
        <w:pStyle w:val="ConsPlusNormal"/>
        <w:ind w:firstLine="142"/>
        <w:jc w:val="both"/>
        <w:rPr>
          <w:sz w:val="16"/>
          <w:szCs w:val="16"/>
        </w:rPr>
      </w:pPr>
      <w:r w:rsidRPr="0089783B">
        <w:rPr>
          <w:sz w:val="16"/>
          <w:szCs w:val="16"/>
        </w:rPr>
        <w:t xml:space="preserve">8) несоблюдения ограничений, запретов, неисполнения обязанностей, которые установлены федеральными законами </w:t>
      </w:r>
      <w:hyperlink r:id="rId19" w:history="1">
        <w:r w:rsidRPr="0089783B">
          <w:rPr>
            <w:sz w:val="16"/>
            <w:szCs w:val="16"/>
          </w:rPr>
          <w:t>"О противодействии коррупции"</w:t>
        </w:r>
      </w:hyperlink>
      <w:r w:rsidRPr="0089783B">
        <w:rPr>
          <w:sz w:val="16"/>
          <w:szCs w:val="16"/>
        </w:rPr>
        <w:t>, "</w:t>
      </w:r>
      <w:hyperlink r:id="rId20" w:history="1">
        <w:r w:rsidRPr="0089783B">
          <w:rPr>
            <w:sz w:val="16"/>
            <w:szCs w:val="16"/>
          </w:rPr>
          <w:t>О контроле</w:t>
        </w:r>
      </w:hyperlink>
      <w:r w:rsidRPr="0089783B">
        <w:rPr>
          <w:sz w:val="16"/>
          <w:szCs w:val="16"/>
        </w:rPr>
        <w:t xml:space="preserve"> за соответствием расходов лиц, замещающих государственные должности, и иных лиц их доходам", "</w:t>
      </w:r>
      <w:hyperlink r:id="rId21" w:history="1">
        <w:r w:rsidRPr="0089783B">
          <w:rPr>
            <w:sz w:val="16"/>
            <w:szCs w:val="16"/>
          </w:rPr>
          <w:t>О запрете</w:t>
        </w:r>
      </w:hyperlink>
      <w:r w:rsidRPr="0089783B">
        <w:rPr>
          <w:sz w:val="16"/>
          <w:szCs w:val="16"/>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9. Основные полномочия Контрольно-счетного органа</w:t>
      </w:r>
    </w:p>
    <w:p w:rsidR="00540E3E" w:rsidRPr="0089783B" w:rsidRDefault="00540E3E"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1. Контрольно-счетный орган осуществляет следующие основные полномочия:</w:t>
      </w:r>
    </w:p>
    <w:p w:rsidR="009A632C" w:rsidRPr="0089783B" w:rsidRDefault="009A632C" w:rsidP="007E07E7">
      <w:pPr>
        <w:pStyle w:val="ConsPlusNormal"/>
        <w:ind w:firstLine="142"/>
        <w:jc w:val="both"/>
        <w:rPr>
          <w:sz w:val="16"/>
          <w:szCs w:val="16"/>
        </w:rPr>
      </w:pPr>
      <w:r w:rsidRPr="0089783B">
        <w:rPr>
          <w:sz w:val="16"/>
          <w:szCs w:val="16"/>
        </w:rPr>
        <w:t>1) контроль за исполнением бюджета Благодарненского городского округа Ставропольского края (далее - бюджет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2) экспертиза проектов бюджета Благодарненского городского округа, в том числе обоснованности показателей (параметров и характеристик) бюджета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3) внешняя проверка годового отчета об исполнении бюджета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4) организация и осуществление контроля за законностью, результативностью (эффективностью и экономностью) использования средств бюджета Благодарненского городского округа, а также средств, получаемых бюджетом Благодарненского городского округа из иных источников, предусмотренных законодательством Российской Федерации;</w:t>
      </w:r>
    </w:p>
    <w:p w:rsidR="009A632C" w:rsidRPr="0089783B" w:rsidRDefault="009A632C" w:rsidP="007E07E7">
      <w:pPr>
        <w:pStyle w:val="ConsPlusNormal"/>
        <w:ind w:firstLine="142"/>
        <w:jc w:val="both"/>
        <w:rPr>
          <w:sz w:val="16"/>
          <w:szCs w:val="16"/>
        </w:rPr>
      </w:pPr>
      <w:r w:rsidRPr="0089783B">
        <w:rPr>
          <w:sz w:val="16"/>
          <w:szCs w:val="16"/>
        </w:rPr>
        <w:t>5) контроль за соблюдением установленного порядка управления и распоряжения имуществом, находящимся в муниципальной собственности Благодарненского городского округа, в том числе охраняемыми результатами интеллектуальной деятельности и средствами индивидуализации, принадлежащими Благодарненского городскому округу;</w:t>
      </w:r>
    </w:p>
    <w:p w:rsidR="009A632C" w:rsidRPr="0089783B" w:rsidRDefault="009A632C" w:rsidP="007E07E7">
      <w:pPr>
        <w:pStyle w:val="ConsPlusNormal"/>
        <w:ind w:firstLine="142"/>
        <w:jc w:val="both"/>
        <w:rPr>
          <w:sz w:val="16"/>
          <w:szCs w:val="16"/>
        </w:rPr>
      </w:pPr>
      <w:r w:rsidRPr="0089783B">
        <w:rPr>
          <w:sz w:val="16"/>
          <w:szCs w:val="16"/>
        </w:rPr>
        <w:t>6) оценка эффективности предоставления налоговых и иных льгот и преимуществ, бюджетных кредитов за счет средств бюджета Благодарненского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Благодарненского городского округа и имущества, находящегося в муниципальной собственности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Благодарненского городского округа, </w:t>
      </w:r>
      <w:r w:rsidRPr="0089783B">
        <w:rPr>
          <w:sz w:val="16"/>
          <w:szCs w:val="16"/>
        </w:rPr>
        <w:lastRenderedPageBreak/>
        <w:t>а также муниципальных программ;</w:t>
      </w:r>
    </w:p>
    <w:p w:rsidR="009A632C" w:rsidRPr="0089783B" w:rsidRDefault="009A632C" w:rsidP="007E07E7">
      <w:pPr>
        <w:pStyle w:val="ConsPlusNormal"/>
        <w:ind w:firstLine="142"/>
        <w:jc w:val="both"/>
        <w:rPr>
          <w:sz w:val="16"/>
          <w:szCs w:val="16"/>
        </w:rPr>
      </w:pPr>
      <w:r w:rsidRPr="0089783B">
        <w:rPr>
          <w:sz w:val="16"/>
          <w:szCs w:val="16"/>
        </w:rPr>
        <w:t>8) анализ бюджетного процесса в Благодарненского городском округе и подготовка предложений, направленных на его совершенствование;</w:t>
      </w:r>
    </w:p>
    <w:p w:rsidR="009A632C" w:rsidRPr="0089783B" w:rsidRDefault="009A632C" w:rsidP="007E07E7">
      <w:pPr>
        <w:pStyle w:val="ConsPlusNormal"/>
        <w:ind w:firstLine="142"/>
        <w:jc w:val="both"/>
        <w:rPr>
          <w:sz w:val="16"/>
          <w:szCs w:val="16"/>
        </w:rPr>
      </w:pPr>
      <w:r w:rsidRPr="0089783B">
        <w:rPr>
          <w:sz w:val="16"/>
          <w:szCs w:val="16"/>
        </w:rPr>
        <w:t>9) подготовка информации о ходе исполнения бюджета Благодарненского городского округа, о результатах проведенных контрольных и экспертно-аналитических мероприятий и представление такой информации в Совет депутатов Благодарненского городского округа и главе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10) участие в пределах полномочий в мероприятиях, направленных на противодействие коррупции;</w:t>
      </w:r>
    </w:p>
    <w:p w:rsidR="009A632C" w:rsidRPr="0089783B" w:rsidRDefault="009A632C" w:rsidP="007E07E7">
      <w:pPr>
        <w:pStyle w:val="ConsPlusNormal"/>
        <w:ind w:firstLine="142"/>
        <w:jc w:val="both"/>
        <w:rPr>
          <w:sz w:val="16"/>
          <w:szCs w:val="16"/>
        </w:rPr>
      </w:pPr>
      <w:r w:rsidRPr="0089783B">
        <w:rPr>
          <w:sz w:val="16"/>
          <w:szCs w:val="16"/>
        </w:rPr>
        <w:t>11) контроль за ходом реализации программ и планов развития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12) содействие организации внутреннего финансового контроля в администрации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 xml:space="preserve">13) осуществление аудита закупок в соответствии с полномочиями, установленными Федеральным </w:t>
      </w:r>
      <w:hyperlink r:id="rId22" w:history="1">
        <w:r w:rsidRPr="0089783B">
          <w:rPr>
            <w:sz w:val="16"/>
            <w:szCs w:val="16"/>
          </w:rPr>
          <w:t>законом</w:t>
        </w:r>
      </w:hyperlink>
      <w:r w:rsidRPr="0089783B">
        <w:rPr>
          <w:sz w:val="16"/>
          <w:szCs w:val="16"/>
        </w:rPr>
        <w:t>«О контрактной системе в сфере закупок товаров, работ, услуг для обеспечения государственных и муниципальных нужд»;</w:t>
      </w:r>
    </w:p>
    <w:p w:rsidR="009A632C" w:rsidRPr="0089783B" w:rsidRDefault="009A632C" w:rsidP="007E07E7">
      <w:pPr>
        <w:pStyle w:val="ConsPlusNormal"/>
        <w:ind w:firstLine="142"/>
        <w:jc w:val="both"/>
        <w:rPr>
          <w:sz w:val="16"/>
          <w:szCs w:val="16"/>
        </w:rPr>
      </w:pPr>
      <w:r w:rsidRPr="0089783B">
        <w:rPr>
          <w:sz w:val="16"/>
          <w:szCs w:val="16"/>
        </w:rPr>
        <w:t xml:space="preserve">14) иные полномочия в сфере внешнего муниципального финансового контроля, установленные федеральными законами, законами Ставропольского края, </w:t>
      </w:r>
      <w:hyperlink r:id="rId23" w:history="1">
        <w:r w:rsidRPr="0089783B">
          <w:rPr>
            <w:sz w:val="16"/>
            <w:szCs w:val="16"/>
          </w:rPr>
          <w:t>Уставом</w:t>
        </w:r>
      </w:hyperlink>
      <w:r w:rsidRPr="0089783B">
        <w:rPr>
          <w:sz w:val="16"/>
          <w:szCs w:val="16"/>
        </w:rPr>
        <w:t xml:space="preserve"> Благодарненского городского округа Ставропольского края, иными нормативными правовыми актами Благодарненского городского округа Ставропольского края.</w:t>
      </w:r>
    </w:p>
    <w:p w:rsidR="009A632C" w:rsidRPr="0089783B" w:rsidRDefault="009A632C" w:rsidP="007E07E7">
      <w:pPr>
        <w:pStyle w:val="ConsPlusNormal"/>
        <w:ind w:firstLine="142"/>
        <w:jc w:val="both"/>
        <w:rPr>
          <w:sz w:val="16"/>
          <w:szCs w:val="16"/>
        </w:rPr>
      </w:pPr>
      <w:r w:rsidRPr="0089783B">
        <w:rPr>
          <w:sz w:val="16"/>
          <w:szCs w:val="16"/>
        </w:rPr>
        <w:t>2. Объектами внешнего финансового контроля, осуществляемого Контрольно-счетным органом (далее - объекты контроля), являются:</w:t>
      </w:r>
    </w:p>
    <w:p w:rsidR="009A632C" w:rsidRPr="0089783B" w:rsidRDefault="009A632C" w:rsidP="007E07E7">
      <w:pPr>
        <w:pStyle w:val="ConsPlusNormal"/>
        <w:ind w:firstLine="142"/>
        <w:jc w:val="both"/>
        <w:rPr>
          <w:sz w:val="16"/>
          <w:szCs w:val="16"/>
        </w:rPr>
      </w:pPr>
      <w:r w:rsidRPr="0089783B">
        <w:rPr>
          <w:sz w:val="16"/>
          <w:szCs w:val="16"/>
        </w:rPr>
        <w:t>1) главные распорядители (распорядители, получатели) средств бюджета Благодарненского городского округа, главные администраторы (администраторы) доходов бюджета Благодарненского городского округа, главные администраторы (администраторы) источников финансирования дефицита бюджета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2) муниципальные учреждения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3) муниципальные унитарные предприятия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4) хозяйственные товарищества и общества, в уставных (складочных) капиталах которых имеется доля Благодарненского городского округа, а также коммерческие организации с долей (вкладом) таких товариществ и обществ в их уставных (складочных) капиталах;</w:t>
      </w:r>
    </w:p>
    <w:p w:rsidR="009A632C" w:rsidRPr="0089783B" w:rsidRDefault="009A632C" w:rsidP="007E07E7">
      <w:pPr>
        <w:pStyle w:val="ConsPlusNormal"/>
        <w:ind w:firstLine="142"/>
        <w:jc w:val="both"/>
        <w:rPr>
          <w:sz w:val="16"/>
          <w:szCs w:val="16"/>
        </w:rPr>
      </w:pPr>
      <w:r w:rsidRPr="0089783B">
        <w:rPr>
          <w:sz w:val="16"/>
          <w:szCs w:val="16"/>
        </w:rPr>
        <w:t>5) юридические лица (за исключением муниципальных учреждений Благодарненского городского округа, муниципальных унитарных предприятий Благодарненского городского округа, хозяйственных товариществ и обществ, в уставных (складочных) капиталах которых имеется доля Благодарненского городского округа,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Благодарненского городского округа, договоров (соглашений) о предоставлении муниципальных гарантий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6)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 xml:space="preserve">7) иные объекты внешнего муниципального финансового контроля, предусмотренные Бюджетным </w:t>
      </w:r>
      <w:hyperlink r:id="rId24" w:history="1">
        <w:r w:rsidRPr="0089783B">
          <w:rPr>
            <w:sz w:val="16"/>
            <w:szCs w:val="16"/>
          </w:rPr>
          <w:t>кодексом</w:t>
        </w:r>
      </w:hyperlink>
      <w:r w:rsidRPr="0089783B">
        <w:rPr>
          <w:sz w:val="16"/>
          <w:szCs w:val="16"/>
        </w:rPr>
        <w:t xml:space="preserve"> Российской Федерации и Федеральным </w:t>
      </w:r>
      <w:hyperlink r:id="rId25" w:history="1">
        <w:r w:rsidRPr="0089783B">
          <w:rPr>
            <w:sz w:val="16"/>
            <w:szCs w:val="16"/>
          </w:rPr>
          <w:t>законом</w:t>
        </w:r>
      </w:hyperlink>
      <w:r w:rsidRPr="0089783B">
        <w:rPr>
          <w:sz w:val="16"/>
          <w:szCs w:val="16"/>
        </w:rPr>
        <w:t>.</w:t>
      </w:r>
    </w:p>
    <w:p w:rsidR="009A632C" w:rsidRPr="0089783B" w:rsidRDefault="009A632C" w:rsidP="007E07E7">
      <w:pPr>
        <w:pStyle w:val="ConsPlusNormal"/>
        <w:ind w:firstLine="142"/>
        <w:jc w:val="both"/>
        <w:rPr>
          <w:sz w:val="16"/>
          <w:szCs w:val="16"/>
        </w:rPr>
      </w:pPr>
      <w:r w:rsidRPr="0089783B">
        <w:rPr>
          <w:sz w:val="16"/>
          <w:szCs w:val="16"/>
        </w:rPr>
        <w:t>3. Контрольно-счетный орган осуществляет контроль за использованием средств бюджета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 xml:space="preserve">Внешний муниципальный финансовый контроль в отношении объектов контроля (за исключением участников бюджетного процесса, муниципальных бюджетных учреждений Благодарненского городского округа и муниципальных автономных учреждений Благодарненского городского округа, муниципальных унитарных предприятий Благодарненского городского округа, хозяйственных товариществ и обществ, в уставных (складочных) капиталах которых имеется доля Благодарненского городского округа, а </w:t>
      </w:r>
      <w:r w:rsidRPr="0089783B">
        <w:rPr>
          <w:sz w:val="16"/>
          <w:szCs w:val="16"/>
        </w:rPr>
        <w:lastRenderedPageBreak/>
        <w:t>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Благодарненского городского округа в процессе проверки главных распорядителей (распорядителей) средств бюджета Благодарненского городского округа, их предоставивших.</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10. Формы осуществления Контрольно-счетным органом внешнего муниципального финансового контроля</w:t>
      </w:r>
    </w:p>
    <w:p w:rsidR="00540E3E" w:rsidRPr="0089783B" w:rsidRDefault="00540E3E"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1. Внешний муниципальный финансовый контроль осуществляется Контрольно-счетным органом в форме контрольных или экспертно-аналитических мероприятий.</w:t>
      </w:r>
    </w:p>
    <w:p w:rsidR="009A632C" w:rsidRPr="0089783B" w:rsidRDefault="009A632C" w:rsidP="007E07E7">
      <w:pPr>
        <w:pStyle w:val="ConsPlusNormal"/>
        <w:ind w:firstLine="142"/>
        <w:jc w:val="both"/>
        <w:rPr>
          <w:sz w:val="16"/>
          <w:szCs w:val="16"/>
        </w:rPr>
      </w:pPr>
      <w:r w:rsidRPr="0089783B">
        <w:rPr>
          <w:sz w:val="16"/>
          <w:szCs w:val="16"/>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9A632C" w:rsidRPr="0089783B" w:rsidRDefault="009A632C" w:rsidP="007E07E7">
      <w:pPr>
        <w:pStyle w:val="ConsPlusNormal"/>
        <w:ind w:firstLine="142"/>
        <w:jc w:val="both"/>
        <w:rPr>
          <w:sz w:val="16"/>
          <w:szCs w:val="16"/>
        </w:rPr>
      </w:pPr>
      <w:r w:rsidRPr="0089783B">
        <w:rPr>
          <w:sz w:val="16"/>
          <w:szCs w:val="16"/>
        </w:rPr>
        <w:t>3. При проведении экспертно-аналитического мероприятия Контрольно-счетным органом составляется отчет или заключение.</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11. Стандарты внешнего муниципального финансового контроля</w:t>
      </w:r>
    </w:p>
    <w:p w:rsidR="00540E3E" w:rsidRPr="0089783B" w:rsidRDefault="00540E3E"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 xml:space="preserve">1. Контрольно-счетный орган при осуществлении внешнего муниципального финансового контроля руководствуется </w:t>
      </w:r>
      <w:hyperlink r:id="rId26" w:history="1">
        <w:r w:rsidRPr="0089783B">
          <w:rPr>
            <w:sz w:val="16"/>
            <w:szCs w:val="16"/>
          </w:rPr>
          <w:t>Конституцией</w:t>
        </w:r>
      </w:hyperlink>
      <w:r w:rsidRPr="0089783B">
        <w:rPr>
          <w:sz w:val="16"/>
          <w:szCs w:val="16"/>
        </w:rPr>
        <w:t xml:space="preserve"> Российской Федерации, законодательством Российской Федерации, законодательством Ставропольского края, муниципальными правовыми актами, а также стандартами внешнего муниципального финансового контроля.</w:t>
      </w:r>
    </w:p>
    <w:p w:rsidR="009A632C" w:rsidRPr="0089783B" w:rsidRDefault="009A632C" w:rsidP="007E07E7">
      <w:pPr>
        <w:pStyle w:val="ConsPlusNormal"/>
        <w:ind w:firstLine="142"/>
        <w:jc w:val="both"/>
        <w:rPr>
          <w:sz w:val="16"/>
          <w:szCs w:val="16"/>
        </w:rPr>
      </w:pPr>
      <w:r w:rsidRPr="0089783B">
        <w:rPr>
          <w:sz w:val="16"/>
          <w:szCs w:val="16"/>
        </w:rPr>
        <w:t>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Контрольно-счетным органом:</w:t>
      </w:r>
    </w:p>
    <w:p w:rsidR="009A632C" w:rsidRPr="0089783B" w:rsidRDefault="009A632C" w:rsidP="007E07E7">
      <w:pPr>
        <w:pStyle w:val="ConsPlusNormal"/>
        <w:ind w:firstLine="142"/>
        <w:jc w:val="both"/>
        <w:rPr>
          <w:sz w:val="16"/>
          <w:szCs w:val="16"/>
        </w:rPr>
      </w:pPr>
      <w:r w:rsidRPr="0089783B">
        <w:rPr>
          <w:sz w:val="16"/>
          <w:szCs w:val="16"/>
        </w:rPr>
        <w:t>1) в отношении органов местного самоуправления Благодарненского городского округа, муниципальных учреждений всех видов и муниципальных предприятий в соответствии с общими требованиями, утвержденными Счетной палатой Российской Федерации и (или) Контрольно-счетной палатой Ставропольского края;</w:t>
      </w:r>
    </w:p>
    <w:p w:rsidR="009A632C" w:rsidRPr="0089783B" w:rsidRDefault="009A632C" w:rsidP="007E07E7">
      <w:pPr>
        <w:pStyle w:val="ConsPlusNormal"/>
        <w:ind w:firstLine="142"/>
        <w:jc w:val="both"/>
        <w:rPr>
          <w:sz w:val="16"/>
          <w:szCs w:val="16"/>
        </w:rPr>
      </w:pPr>
      <w:r w:rsidRPr="0089783B">
        <w:rPr>
          <w:sz w:val="16"/>
          <w:szCs w:val="16"/>
        </w:rPr>
        <w:t>2) в отношении иных организаций - в соответствии с общими требованиями, установленными федеральным законодательством.</w:t>
      </w:r>
    </w:p>
    <w:p w:rsidR="009A632C" w:rsidRPr="0089783B" w:rsidRDefault="009A632C" w:rsidP="007E07E7">
      <w:pPr>
        <w:pStyle w:val="ConsPlusNormal"/>
        <w:ind w:firstLine="142"/>
        <w:jc w:val="both"/>
        <w:rPr>
          <w:sz w:val="16"/>
          <w:szCs w:val="16"/>
        </w:rPr>
      </w:pPr>
      <w:r w:rsidRPr="0089783B">
        <w:rPr>
          <w:sz w:val="16"/>
          <w:szCs w:val="16"/>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9A632C" w:rsidRPr="0089783B" w:rsidRDefault="009A632C" w:rsidP="007E07E7">
      <w:pPr>
        <w:pStyle w:val="ConsPlusNormal"/>
        <w:ind w:firstLine="142"/>
        <w:jc w:val="both"/>
        <w:rPr>
          <w:sz w:val="16"/>
          <w:szCs w:val="16"/>
        </w:rPr>
      </w:pPr>
      <w:r w:rsidRPr="0089783B">
        <w:rPr>
          <w:sz w:val="16"/>
          <w:szCs w:val="16"/>
        </w:rPr>
        <w:t>4. Стандарты внешнего муниципального финансового контроля не могут противоречить законодательству Российской Федерации и законодательству Ставропольского края.</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12. Планирование деятельности Контрольно-счетного органа</w:t>
      </w:r>
    </w:p>
    <w:p w:rsidR="00540E3E" w:rsidRPr="0089783B" w:rsidRDefault="00540E3E"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1. Контрольно-счетный орган осуществляет свою деятельность на основе планов, которые разрабатываются им самостоятельно, утверждаются председателем Контрольно-счетного органа и согласуются с председателем Совета депутатов Благодарненского городского округа в срок до 30 декабря года, предшествующего планируемому.</w:t>
      </w:r>
    </w:p>
    <w:p w:rsidR="009A632C" w:rsidRPr="0089783B" w:rsidRDefault="009A632C" w:rsidP="007E07E7">
      <w:pPr>
        <w:pStyle w:val="ConsPlusNormal"/>
        <w:ind w:firstLine="142"/>
        <w:jc w:val="both"/>
        <w:rPr>
          <w:sz w:val="16"/>
          <w:szCs w:val="16"/>
        </w:rPr>
      </w:pPr>
      <w:r w:rsidRPr="0089783B">
        <w:rPr>
          <w:sz w:val="16"/>
          <w:szCs w:val="16"/>
        </w:rPr>
        <w:t>2. Планирование деятельности Контрольно-счетного органа осуществляется с учетом результатов контрольных и экспертно-аналитических мероприятий, а также на основании поручений Совета депутатов Благодарненского городского округа, предложений и запросов председателя Совета депутатов Благодарненского городского округа и главы Благодарненского городского округа, направленных в Контрольно-счетный орган до 15 декабря года, предшествующего планируемому.</w:t>
      </w:r>
    </w:p>
    <w:p w:rsidR="009A632C" w:rsidRPr="0089783B" w:rsidRDefault="009A632C" w:rsidP="007E07E7">
      <w:pPr>
        <w:pStyle w:val="ConsPlusNormal"/>
        <w:ind w:firstLine="142"/>
        <w:jc w:val="both"/>
        <w:rPr>
          <w:sz w:val="16"/>
          <w:szCs w:val="16"/>
        </w:rPr>
      </w:pPr>
      <w:r w:rsidRPr="0089783B">
        <w:rPr>
          <w:sz w:val="16"/>
          <w:szCs w:val="16"/>
        </w:rPr>
        <w:t xml:space="preserve">3. Поручения Совета депутатов Благодарненского городского округа, предложения и запросы председателя Совета депутатов Благодарненского городского округа и главы Благодарненского городского округа по изменению плана работы Контрольно-счетного органа рассматриваются </w:t>
      </w:r>
      <w:r w:rsidRPr="0089783B">
        <w:rPr>
          <w:sz w:val="16"/>
          <w:szCs w:val="16"/>
        </w:rPr>
        <w:lastRenderedPageBreak/>
        <w:t>Контрольно-счетным органом в 10-дневный срок со дня их поступления, после чего включаются в план работы или мотивированно отклоняются.</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13. Регламент Контрольно-счетного органа</w:t>
      </w:r>
    </w:p>
    <w:p w:rsidR="00CC0848" w:rsidRPr="0089783B" w:rsidRDefault="00CC0848"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Содержание направлений деятельности Контрольно-счетного органа, порядок ведения дел, подготовки и проведения контрольных и экспертно-аналитических мероприятий и иные вопросы деятельности Контрольно-счетного органа определяются Регламентом Контрольно-счетного органа, который утверждается распоряжением Контрольно-счетного органа.</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14. Обязательность исполнения требований должностных лиц Контрольно-счетного органа</w:t>
      </w:r>
    </w:p>
    <w:p w:rsidR="00CC0848" w:rsidRPr="0089783B" w:rsidRDefault="00CC0848"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1. Требования и запросы должностных лиц Контрольно-счетного органа, связанные с осуществлением ими своих должностных полномочий, установленных законодательством Российской Федерации, законодательством Ставропольского края, муниципальными правовыми актами, являются обязательными для исполнения органами местного самоуправления Благодарненского городского округа, организациями, в отношении которых осуществляется внешний муниципальный финансовый контроль (далее - проверяемые органы и организации).</w:t>
      </w:r>
    </w:p>
    <w:p w:rsidR="009A632C" w:rsidRPr="0089783B" w:rsidRDefault="009A632C" w:rsidP="007E07E7">
      <w:pPr>
        <w:pStyle w:val="ConsPlusNormal"/>
        <w:ind w:firstLine="142"/>
        <w:jc w:val="both"/>
        <w:rPr>
          <w:sz w:val="16"/>
          <w:szCs w:val="16"/>
        </w:rPr>
      </w:pPr>
      <w:r w:rsidRPr="0089783B">
        <w:rPr>
          <w:sz w:val="16"/>
          <w:szCs w:val="16"/>
        </w:rPr>
        <w:t>2. Неисполнение законных требований и запросов должностных лиц Контрольно-счетного органа,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Ставропольского края.</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15. Полномочия председателя Контрольно-счетного органа</w:t>
      </w:r>
    </w:p>
    <w:p w:rsidR="00CC0848" w:rsidRPr="0089783B" w:rsidRDefault="00CC0848"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Председатель Контрольно-счетного органа:</w:t>
      </w:r>
    </w:p>
    <w:p w:rsidR="009A632C" w:rsidRPr="0089783B" w:rsidRDefault="009A632C" w:rsidP="007E07E7">
      <w:pPr>
        <w:pStyle w:val="ConsPlusNormal"/>
        <w:ind w:firstLine="142"/>
        <w:jc w:val="both"/>
        <w:rPr>
          <w:sz w:val="16"/>
          <w:szCs w:val="16"/>
        </w:rPr>
      </w:pPr>
      <w:r w:rsidRPr="0089783B">
        <w:rPr>
          <w:sz w:val="16"/>
          <w:szCs w:val="16"/>
        </w:rPr>
        <w:t>1) осуществляет общее руководство деятельностью Контрольно-счетного органа;</w:t>
      </w:r>
    </w:p>
    <w:p w:rsidR="009A632C" w:rsidRPr="0089783B" w:rsidRDefault="009A632C" w:rsidP="007E07E7">
      <w:pPr>
        <w:pStyle w:val="ConsPlusNormal"/>
        <w:ind w:firstLine="142"/>
        <w:jc w:val="both"/>
        <w:rPr>
          <w:sz w:val="16"/>
          <w:szCs w:val="16"/>
        </w:rPr>
      </w:pPr>
      <w:r w:rsidRPr="0089783B">
        <w:rPr>
          <w:sz w:val="16"/>
          <w:szCs w:val="16"/>
        </w:rPr>
        <w:t>2) издает правовые акты (распоряжения) по вопросам организации деятельности контрольно-счетного органа;</w:t>
      </w:r>
    </w:p>
    <w:p w:rsidR="009A632C" w:rsidRPr="0089783B" w:rsidRDefault="009A632C" w:rsidP="007E07E7">
      <w:pPr>
        <w:pStyle w:val="ConsPlusNormal"/>
        <w:ind w:firstLine="142"/>
        <w:jc w:val="both"/>
        <w:rPr>
          <w:sz w:val="16"/>
          <w:szCs w:val="16"/>
        </w:rPr>
      </w:pPr>
      <w:r w:rsidRPr="0089783B">
        <w:rPr>
          <w:sz w:val="16"/>
          <w:szCs w:val="16"/>
        </w:rPr>
        <w:t>3) утверждает планы работы Контрольно-счетного органа и изменения к ним;</w:t>
      </w:r>
    </w:p>
    <w:p w:rsidR="009A632C" w:rsidRPr="0089783B" w:rsidRDefault="009A632C" w:rsidP="007E07E7">
      <w:pPr>
        <w:pStyle w:val="ConsPlusNormal"/>
        <w:ind w:firstLine="142"/>
        <w:jc w:val="both"/>
        <w:rPr>
          <w:sz w:val="16"/>
          <w:szCs w:val="16"/>
        </w:rPr>
      </w:pPr>
      <w:r w:rsidRPr="0089783B">
        <w:rPr>
          <w:sz w:val="16"/>
          <w:szCs w:val="16"/>
        </w:rPr>
        <w:t>4) направляет годовой отчет о деятельности Контрольно-счетного органа на рассмотрение в Совет депутатов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5) утверждает стандарты внешнего муниципального финансового контроля;</w:t>
      </w:r>
    </w:p>
    <w:p w:rsidR="009A632C" w:rsidRPr="0089783B" w:rsidRDefault="009A632C" w:rsidP="007E07E7">
      <w:pPr>
        <w:pStyle w:val="ConsPlusNormal"/>
        <w:ind w:firstLine="142"/>
        <w:jc w:val="both"/>
        <w:rPr>
          <w:sz w:val="16"/>
          <w:szCs w:val="16"/>
        </w:rPr>
      </w:pPr>
      <w:r w:rsidRPr="0089783B">
        <w:rPr>
          <w:sz w:val="16"/>
          <w:szCs w:val="16"/>
        </w:rPr>
        <w:t>6) утверждает результаты контрольных и экспертно-аналитических мероприятий Контрольно-счетного органа;</w:t>
      </w:r>
    </w:p>
    <w:p w:rsidR="009A632C" w:rsidRPr="0089783B" w:rsidRDefault="009A632C" w:rsidP="007E07E7">
      <w:pPr>
        <w:pStyle w:val="ConsPlusNormal"/>
        <w:ind w:firstLine="142"/>
        <w:jc w:val="both"/>
        <w:rPr>
          <w:sz w:val="16"/>
          <w:szCs w:val="16"/>
        </w:rPr>
      </w:pPr>
      <w:r w:rsidRPr="0089783B">
        <w:rPr>
          <w:sz w:val="16"/>
          <w:szCs w:val="16"/>
        </w:rPr>
        <w:t>7) подписывает представления и предписания Контрольно-счетного органа;</w:t>
      </w:r>
    </w:p>
    <w:p w:rsidR="009A632C" w:rsidRPr="0089783B" w:rsidRDefault="009A632C" w:rsidP="007E07E7">
      <w:pPr>
        <w:pStyle w:val="ConsPlusNormal"/>
        <w:ind w:firstLine="142"/>
        <w:jc w:val="both"/>
        <w:rPr>
          <w:sz w:val="16"/>
          <w:szCs w:val="16"/>
        </w:rPr>
      </w:pPr>
      <w:r w:rsidRPr="0089783B">
        <w:rPr>
          <w:sz w:val="16"/>
          <w:szCs w:val="16"/>
        </w:rPr>
        <w:t>8) может являться руководителем контрольных и экспертно-аналитических мероприятий;</w:t>
      </w:r>
    </w:p>
    <w:p w:rsidR="009A632C" w:rsidRPr="0089783B" w:rsidRDefault="009A632C" w:rsidP="007E07E7">
      <w:pPr>
        <w:pStyle w:val="ConsPlusNormal"/>
        <w:ind w:firstLine="142"/>
        <w:jc w:val="both"/>
        <w:rPr>
          <w:sz w:val="16"/>
          <w:szCs w:val="16"/>
        </w:rPr>
      </w:pPr>
      <w:r w:rsidRPr="0089783B">
        <w:rPr>
          <w:sz w:val="16"/>
          <w:szCs w:val="16"/>
        </w:rPr>
        <w:t>9) представляет Совету депутатов Благодарненского городского округа ежегодный отчет о деятельности Контрольно-счетного органа, результатах проведенных контрольных и экспертно-аналитических мероприятий;</w:t>
      </w:r>
    </w:p>
    <w:p w:rsidR="009A632C" w:rsidRPr="0089783B" w:rsidRDefault="009A632C" w:rsidP="007E07E7">
      <w:pPr>
        <w:pStyle w:val="ConsPlusNormal"/>
        <w:ind w:firstLine="142"/>
        <w:jc w:val="both"/>
        <w:rPr>
          <w:sz w:val="16"/>
          <w:szCs w:val="16"/>
        </w:rPr>
      </w:pPr>
      <w:r w:rsidRPr="0089783B">
        <w:rPr>
          <w:sz w:val="16"/>
          <w:szCs w:val="16"/>
        </w:rPr>
        <w:t>10) представляет Контрольно-счетный орган в отношениях с государственными органами Российской Федерации, государственными органами Ставропольского края и органами местного самоуправления;</w:t>
      </w:r>
    </w:p>
    <w:p w:rsidR="009A632C" w:rsidRPr="0089783B" w:rsidRDefault="009A632C" w:rsidP="007E07E7">
      <w:pPr>
        <w:pStyle w:val="ConsPlusNormal"/>
        <w:ind w:firstLine="142"/>
        <w:jc w:val="both"/>
        <w:rPr>
          <w:sz w:val="16"/>
          <w:szCs w:val="16"/>
        </w:rPr>
      </w:pPr>
      <w:r w:rsidRPr="0089783B">
        <w:rPr>
          <w:sz w:val="16"/>
          <w:szCs w:val="16"/>
        </w:rPr>
        <w:t>11) согласовывает с председателем Совета депутатов городского округа должностные инструкции работников Контрольно-счетного органа;</w:t>
      </w:r>
    </w:p>
    <w:p w:rsidR="009A632C" w:rsidRPr="0089783B" w:rsidRDefault="009A632C" w:rsidP="007E07E7">
      <w:pPr>
        <w:pStyle w:val="ConsPlusNormal"/>
        <w:ind w:firstLine="142"/>
        <w:jc w:val="both"/>
        <w:rPr>
          <w:sz w:val="16"/>
          <w:szCs w:val="16"/>
        </w:rPr>
      </w:pPr>
      <w:r w:rsidRPr="0089783B">
        <w:rPr>
          <w:sz w:val="16"/>
          <w:szCs w:val="16"/>
        </w:rPr>
        <w:t>12) уведомляет председателя Совета депутатов Благодарненского городского округа обо всех случаях обращения к нему каких-либо лиц в целях склонения его к совершению коррупционных правонарушений;</w:t>
      </w:r>
    </w:p>
    <w:p w:rsidR="009A632C" w:rsidRPr="0089783B" w:rsidRDefault="009A632C" w:rsidP="007E07E7">
      <w:pPr>
        <w:pStyle w:val="ConsPlusNormal"/>
        <w:ind w:firstLine="142"/>
        <w:jc w:val="both"/>
        <w:rPr>
          <w:sz w:val="16"/>
          <w:szCs w:val="16"/>
        </w:rPr>
      </w:pPr>
      <w:r w:rsidRPr="0089783B">
        <w:rPr>
          <w:sz w:val="16"/>
          <w:szCs w:val="16"/>
        </w:rPr>
        <w:t>13) направляет в финансовое управление администрации Благодарненского городского округа уведомления о применении бюджетных мер принуждения в порядке и сроки, установленные бюджетным законодательством Российской Федерации;</w:t>
      </w:r>
    </w:p>
    <w:p w:rsidR="009A632C" w:rsidRPr="0089783B" w:rsidRDefault="009A632C" w:rsidP="007E07E7">
      <w:pPr>
        <w:pStyle w:val="ConsPlusNormal"/>
        <w:ind w:firstLine="142"/>
        <w:jc w:val="both"/>
        <w:rPr>
          <w:sz w:val="16"/>
          <w:szCs w:val="16"/>
        </w:rPr>
      </w:pPr>
      <w:r w:rsidRPr="0089783B">
        <w:rPr>
          <w:sz w:val="16"/>
          <w:szCs w:val="16"/>
        </w:rPr>
        <w:t>14) осуществляет иные полномочия, предусмотренные действующим законодательством.</w:t>
      </w:r>
    </w:p>
    <w:p w:rsidR="009A632C" w:rsidRPr="0089783B" w:rsidRDefault="009A632C" w:rsidP="007E07E7">
      <w:pPr>
        <w:pStyle w:val="ConsPlusNormal"/>
        <w:ind w:firstLine="142"/>
        <w:jc w:val="both"/>
        <w:rPr>
          <w:sz w:val="16"/>
          <w:szCs w:val="16"/>
        </w:rPr>
      </w:pPr>
    </w:p>
    <w:p w:rsidR="009A632C" w:rsidRPr="0089783B" w:rsidRDefault="009A632C" w:rsidP="007E07E7">
      <w:pPr>
        <w:pStyle w:val="ConsPlusNormal"/>
        <w:ind w:firstLine="142"/>
        <w:jc w:val="center"/>
        <w:outlineLvl w:val="1"/>
        <w:rPr>
          <w:sz w:val="16"/>
          <w:szCs w:val="16"/>
        </w:rPr>
      </w:pPr>
      <w:r w:rsidRPr="0089783B">
        <w:rPr>
          <w:sz w:val="16"/>
          <w:szCs w:val="16"/>
        </w:rPr>
        <w:lastRenderedPageBreak/>
        <w:t>Статья 16. Работники Контрольно-счетного органа</w:t>
      </w:r>
    </w:p>
    <w:p w:rsidR="009A632C" w:rsidRPr="0089783B" w:rsidRDefault="009A632C" w:rsidP="007E07E7">
      <w:pPr>
        <w:pStyle w:val="ConsPlusNormal"/>
        <w:ind w:firstLine="142"/>
        <w:jc w:val="both"/>
        <w:rPr>
          <w:sz w:val="16"/>
          <w:szCs w:val="16"/>
        </w:rPr>
      </w:pPr>
      <w:r w:rsidRPr="0089783B">
        <w:rPr>
          <w:sz w:val="16"/>
          <w:szCs w:val="16"/>
        </w:rPr>
        <w:t>1. В состав Контрольно-счетного органа, помимо председателя, входят инспекторы Контрольно-счетного органа, которые замещают должности муниципальной службы.</w:t>
      </w:r>
    </w:p>
    <w:p w:rsidR="009A632C" w:rsidRPr="0089783B" w:rsidRDefault="009A632C" w:rsidP="007E07E7">
      <w:pPr>
        <w:pStyle w:val="ConsPlusNormal"/>
        <w:ind w:firstLine="142"/>
        <w:jc w:val="both"/>
        <w:rPr>
          <w:sz w:val="16"/>
          <w:szCs w:val="16"/>
        </w:rPr>
      </w:pPr>
      <w:r w:rsidRPr="0089783B">
        <w:rPr>
          <w:sz w:val="16"/>
          <w:szCs w:val="16"/>
        </w:rPr>
        <w:t>В состав Контрольно-счетного органа могут входить и иные работники, должности которых так же могут относиться к должностям муниципальной службы.</w:t>
      </w:r>
    </w:p>
    <w:p w:rsidR="009A632C" w:rsidRPr="0089783B" w:rsidRDefault="009A632C" w:rsidP="007E07E7">
      <w:pPr>
        <w:pStyle w:val="ConsPlusNormal"/>
        <w:ind w:firstLine="142"/>
        <w:jc w:val="both"/>
        <w:rPr>
          <w:sz w:val="16"/>
          <w:szCs w:val="16"/>
        </w:rPr>
      </w:pPr>
      <w:r w:rsidRPr="0089783B">
        <w:rPr>
          <w:sz w:val="16"/>
          <w:szCs w:val="16"/>
        </w:rPr>
        <w:t>2. На инспекторов Контрольно-счетного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Контрольно-счетного органа.</w:t>
      </w:r>
    </w:p>
    <w:p w:rsidR="009A632C" w:rsidRPr="0089783B" w:rsidRDefault="009A632C" w:rsidP="007E07E7">
      <w:pPr>
        <w:pStyle w:val="ConsPlusNormal"/>
        <w:ind w:firstLine="142"/>
        <w:jc w:val="both"/>
        <w:rPr>
          <w:sz w:val="16"/>
          <w:szCs w:val="16"/>
        </w:rPr>
      </w:pPr>
      <w:r w:rsidRPr="0089783B">
        <w:rPr>
          <w:sz w:val="16"/>
          <w:szCs w:val="16"/>
        </w:rPr>
        <w:t>3. Права, обязанности и ответственность инспекторов и иных работников Контрольно-счетного органа определяются законодательством Российской Федерации и законодательством Ставропольского края о муниципальной службе, Регламентом Контрольно-счетного органа.</w:t>
      </w:r>
    </w:p>
    <w:p w:rsidR="009A632C" w:rsidRPr="0089783B" w:rsidRDefault="009A632C" w:rsidP="007E07E7">
      <w:pPr>
        <w:pStyle w:val="ConsPlusNormal"/>
        <w:ind w:firstLine="142"/>
        <w:jc w:val="both"/>
        <w:rPr>
          <w:sz w:val="16"/>
          <w:szCs w:val="16"/>
        </w:rPr>
      </w:pPr>
      <w:r w:rsidRPr="0089783B">
        <w:rPr>
          <w:sz w:val="16"/>
          <w:szCs w:val="16"/>
        </w:rPr>
        <w:t>4. Назначение на должность и освобождение от должности инспекторов и иных работников Контрольно-счетного органа осуществляется председателем Совета депутатов Благодарненского городского округа.</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17. Права, обязанности и ответственность должностных лиц Контрольно-счетного органа</w:t>
      </w:r>
    </w:p>
    <w:p w:rsidR="00CC0848" w:rsidRPr="0089783B" w:rsidRDefault="00CC0848"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1. Должностные лица Контрольно-счетного органа при осуществлении возложенных на них должностных полномочий имеют право:</w:t>
      </w:r>
    </w:p>
    <w:p w:rsidR="009A632C" w:rsidRPr="0089783B" w:rsidRDefault="009A632C" w:rsidP="007E07E7">
      <w:pPr>
        <w:pStyle w:val="ConsPlusNormal"/>
        <w:ind w:firstLine="142"/>
        <w:jc w:val="both"/>
        <w:rPr>
          <w:sz w:val="16"/>
          <w:szCs w:val="16"/>
        </w:rPr>
      </w:pPr>
      <w:r w:rsidRPr="0089783B">
        <w:rPr>
          <w:sz w:val="16"/>
          <w:szCs w:val="16"/>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9A632C" w:rsidRPr="0089783B" w:rsidRDefault="009A632C" w:rsidP="007E07E7">
      <w:pPr>
        <w:pStyle w:val="ConsPlusNormal"/>
        <w:ind w:firstLine="142"/>
        <w:jc w:val="both"/>
        <w:rPr>
          <w:sz w:val="16"/>
          <w:szCs w:val="16"/>
        </w:rPr>
      </w:pPr>
      <w:bookmarkStart w:id="4" w:name="P221"/>
      <w:bookmarkEnd w:id="4"/>
      <w:r w:rsidRPr="0089783B">
        <w:rPr>
          <w:sz w:val="16"/>
          <w:szCs w:val="16"/>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w:t>
      </w:r>
    </w:p>
    <w:p w:rsidR="009A632C" w:rsidRPr="0089783B" w:rsidRDefault="009A632C" w:rsidP="007E07E7">
      <w:pPr>
        <w:pStyle w:val="ConsPlusNormal"/>
        <w:ind w:firstLine="142"/>
        <w:jc w:val="both"/>
        <w:rPr>
          <w:sz w:val="16"/>
          <w:szCs w:val="16"/>
        </w:rPr>
      </w:pPr>
      <w:r w:rsidRPr="0089783B">
        <w:rPr>
          <w:sz w:val="16"/>
          <w:szCs w:val="16"/>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Ставропольского края, органов местного самоуправления Благодарненского городского округа, организаций;</w:t>
      </w:r>
    </w:p>
    <w:p w:rsidR="009A632C" w:rsidRPr="0089783B" w:rsidRDefault="009A632C" w:rsidP="007E07E7">
      <w:pPr>
        <w:pStyle w:val="ConsPlusNormal"/>
        <w:ind w:firstLine="142"/>
        <w:jc w:val="both"/>
        <w:rPr>
          <w:sz w:val="16"/>
          <w:szCs w:val="16"/>
        </w:rPr>
      </w:pPr>
      <w:r w:rsidRPr="0089783B">
        <w:rPr>
          <w:sz w:val="16"/>
          <w:szCs w:val="16"/>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9A632C" w:rsidRPr="0089783B" w:rsidRDefault="009A632C" w:rsidP="007E07E7">
      <w:pPr>
        <w:pStyle w:val="ConsPlusNormal"/>
        <w:ind w:firstLine="142"/>
        <w:jc w:val="both"/>
        <w:rPr>
          <w:sz w:val="16"/>
          <w:szCs w:val="16"/>
        </w:rPr>
      </w:pPr>
      <w:r w:rsidRPr="0089783B">
        <w:rPr>
          <w:sz w:val="16"/>
          <w:szCs w:val="16"/>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A632C" w:rsidRPr="0089783B" w:rsidRDefault="009A632C" w:rsidP="007E07E7">
      <w:pPr>
        <w:pStyle w:val="ConsPlusNormal"/>
        <w:ind w:firstLine="142"/>
        <w:jc w:val="both"/>
        <w:rPr>
          <w:sz w:val="16"/>
          <w:szCs w:val="16"/>
        </w:rPr>
      </w:pPr>
      <w:r w:rsidRPr="0089783B">
        <w:rPr>
          <w:sz w:val="16"/>
          <w:szCs w:val="16"/>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9A632C" w:rsidRPr="0089783B" w:rsidRDefault="009A632C" w:rsidP="007E07E7">
      <w:pPr>
        <w:pStyle w:val="ConsPlusNormal"/>
        <w:ind w:firstLine="142"/>
        <w:jc w:val="both"/>
        <w:rPr>
          <w:sz w:val="16"/>
          <w:szCs w:val="16"/>
        </w:rPr>
      </w:pPr>
      <w:r w:rsidRPr="0089783B">
        <w:rPr>
          <w:sz w:val="16"/>
          <w:szCs w:val="16"/>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9A632C" w:rsidRPr="0089783B" w:rsidRDefault="009A632C" w:rsidP="007E07E7">
      <w:pPr>
        <w:pStyle w:val="ConsPlusNormal"/>
        <w:ind w:firstLine="142"/>
        <w:jc w:val="both"/>
        <w:rPr>
          <w:sz w:val="16"/>
          <w:szCs w:val="16"/>
        </w:rPr>
      </w:pPr>
      <w:r w:rsidRPr="0089783B">
        <w:rPr>
          <w:sz w:val="16"/>
          <w:szCs w:val="16"/>
        </w:rPr>
        <w:t>8) знакомиться с технической документацией к электронным базам данных;</w:t>
      </w:r>
    </w:p>
    <w:p w:rsidR="009A632C" w:rsidRPr="0089783B" w:rsidRDefault="009A632C" w:rsidP="007E07E7">
      <w:pPr>
        <w:pStyle w:val="ConsPlusNormal"/>
        <w:ind w:firstLine="142"/>
        <w:jc w:val="both"/>
        <w:rPr>
          <w:sz w:val="16"/>
          <w:szCs w:val="16"/>
        </w:rPr>
      </w:pPr>
      <w:r w:rsidRPr="0089783B">
        <w:rPr>
          <w:sz w:val="16"/>
          <w:szCs w:val="16"/>
        </w:rPr>
        <w:lastRenderedPageBreak/>
        <w:t>9) составлять протоколы об административных правонарушениях по делам, отнесенным к компетенции Контрольно-счетного органа, если такое право предусмотрено законодательством Российской Федерации.</w:t>
      </w:r>
    </w:p>
    <w:p w:rsidR="009A632C" w:rsidRPr="0089783B" w:rsidRDefault="009A632C" w:rsidP="007E07E7">
      <w:pPr>
        <w:pStyle w:val="ConsPlusNormal"/>
        <w:ind w:firstLine="142"/>
        <w:jc w:val="both"/>
        <w:rPr>
          <w:sz w:val="16"/>
          <w:szCs w:val="16"/>
        </w:rPr>
      </w:pPr>
      <w:r w:rsidRPr="0089783B">
        <w:rPr>
          <w:sz w:val="16"/>
          <w:szCs w:val="16"/>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по основаниям, предусмотренным </w:t>
      </w:r>
      <w:hyperlink w:anchor="P221" w:history="1">
        <w:r w:rsidRPr="0089783B">
          <w:rPr>
            <w:sz w:val="16"/>
            <w:szCs w:val="16"/>
          </w:rPr>
          <w:t>подпунктом 2 пункта 1</w:t>
        </w:r>
      </w:hyperlink>
      <w:r w:rsidRPr="0089783B">
        <w:rPr>
          <w:sz w:val="16"/>
          <w:szCs w:val="16"/>
        </w:rPr>
        <w:t xml:space="preserve"> настоящей статьи, должны незамедлительно уведомить об этом председателя Контрольно-счетного органа по средством использования телефонной связи, а также направления ему в этот же срок письменного </w:t>
      </w:r>
      <w:hyperlink r:id="rId27" w:history="1">
        <w:r w:rsidRPr="0089783B">
          <w:rPr>
            <w:sz w:val="16"/>
            <w:szCs w:val="16"/>
          </w:rPr>
          <w:t>уведомления</w:t>
        </w:r>
      </w:hyperlink>
      <w:r w:rsidRPr="0089783B">
        <w:rPr>
          <w:sz w:val="16"/>
          <w:szCs w:val="16"/>
        </w:rPr>
        <w:t xml:space="preserve"> по форме согласно приложению к Закону Ставропольского края «О местном самоуправлении в Ставропольском крае».</w:t>
      </w:r>
    </w:p>
    <w:p w:rsidR="009A632C" w:rsidRPr="0089783B" w:rsidRDefault="009A632C" w:rsidP="007E07E7">
      <w:pPr>
        <w:pStyle w:val="ConsPlusNormal"/>
        <w:ind w:firstLine="142"/>
        <w:jc w:val="both"/>
        <w:rPr>
          <w:sz w:val="16"/>
          <w:szCs w:val="16"/>
        </w:rPr>
      </w:pPr>
      <w:r w:rsidRPr="0089783B">
        <w:rPr>
          <w:sz w:val="16"/>
          <w:szCs w:val="16"/>
        </w:rPr>
        <w:t>3. Должностные лица Контрольно-счетного органа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9A632C" w:rsidRPr="0089783B" w:rsidRDefault="009A632C" w:rsidP="007E07E7">
      <w:pPr>
        <w:pStyle w:val="ConsPlusNormal"/>
        <w:ind w:firstLine="142"/>
        <w:jc w:val="both"/>
        <w:rPr>
          <w:sz w:val="16"/>
          <w:szCs w:val="16"/>
        </w:rPr>
      </w:pPr>
      <w:r w:rsidRPr="0089783B">
        <w:rPr>
          <w:sz w:val="16"/>
          <w:szCs w:val="16"/>
        </w:rPr>
        <w:t>4. Должностные лица Контрольно-счетного органа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9A632C" w:rsidRPr="0089783B" w:rsidRDefault="009A632C" w:rsidP="007E07E7">
      <w:pPr>
        <w:pStyle w:val="ConsPlusNormal"/>
        <w:ind w:firstLine="142"/>
        <w:jc w:val="both"/>
        <w:rPr>
          <w:sz w:val="16"/>
          <w:szCs w:val="16"/>
        </w:rPr>
      </w:pPr>
      <w:r w:rsidRPr="0089783B">
        <w:rPr>
          <w:sz w:val="16"/>
          <w:szCs w:val="16"/>
        </w:rPr>
        <w:t>5. Должностные лица Контрольно-счетного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9A632C" w:rsidRPr="0089783B" w:rsidRDefault="009A632C" w:rsidP="007E07E7">
      <w:pPr>
        <w:pStyle w:val="ConsPlusNormal"/>
        <w:ind w:firstLine="142"/>
        <w:jc w:val="both"/>
        <w:rPr>
          <w:sz w:val="16"/>
          <w:szCs w:val="16"/>
        </w:rPr>
      </w:pPr>
      <w:r w:rsidRPr="0089783B">
        <w:rPr>
          <w:sz w:val="16"/>
          <w:szCs w:val="16"/>
        </w:rPr>
        <w:t xml:space="preserve">6. Должностные лица контрольно-счетных органов обязаны соблюдать ограничения, запреты, исполнять обязанности, которые установлены федеральными законами </w:t>
      </w:r>
      <w:hyperlink r:id="rId28" w:history="1">
        <w:r w:rsidRPr="0089783B">
          <w:rPr>
            <w:sz w:val="16"/>
            <w:szCs w:val="16"/>
          </w:rPr>
          <w:t>«О противодействии коррупции»</w:t>
        </w:r>
      </w:hyperlink>
      <w:r w:rsidRPr="0089783B">
        <w:rPr>
          <w:sz w:val="16"/>
          <w:szCs w:val="16"/>
        </w:rPr>
        <w:t>, «</w:t>
      </w:r>
      <w:hyperlink r:id="rId29" w:history="1">
        <w:r w:rsidRPr="0089783B">
          <w:rPr>
            <w:sz w:val="16"/>
            <w:szCs w:val="16"/>
          </w:rPr>
          <w:t>О контроле</w:t>
        </w:r>
      </w:hyperlink>
      <w:r w:rsidRPr="0089783B">
        <w:rPr>
          <w:sz w:val="16"/>
          <w:szCs w:val="16"/>
        </w:rPr>
        <w:t xml:space="preserve"> за соответствием расходов лиц, замещающих государственные должности, и иных лиц их доходам», «</w:t>
      </w:r>
      <w:hyperlink r:id="rId30" w:history="1">
        <w:r w:rsidRPr="0089783B">
          <w:rPr>
            <w:sz w:val="16"/>
            <w:szCs w:val="16"/>
          </w:rPr>
          <w:t>О запрете</w:t>
        </w:r>
      </w:hyperlink>
      <w:r w:rsidRPr="0089783B">
        <w:rPr>
          <w:sz w:val="16"/>
          <w:szCs w:val="16"/>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632C" w:rsidRPr="0089783B" w:rsidRDefault="009A632C" w:rsidP="007E07E7">
      <w:pPr>
        <w:pStyle w:val="ConsPlusNormal"/>
        <w:ind w:firstLine="142"/>
        <w:jc w:val="both"/>
        <w:rPr>
          <w:sz w:val="16"/>
          <w:szCs w:val="16"/>
        </w:rPr>
      </w:pPr>
      <w:r w:rsidRPr="0089783B">
        <w:rPr>
          <w:sz w:val="16"/>
          <w:szCs w:val="16"/>
        </w:rPr>
        <w:t>7. Председатель Контрольно-счетного органа, иные должностные лица Контрольно-счетного органа вправе участвовать в заседаниях Совета депутатов Благодарненского городского округа, его комиссий и рабочих групп, публичных слушаниях, заседаниях администрации Благодарненского городского округа, совещаниях, проводимых администрацией Благодарненского городского округа и ее структурными подразделениями, координационных и совещательных органов при главе Благодарненского городского округа.</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18. Предоставление информации Контрольно-счетному органу</w:t>
      </w:r>
    </w:p>
    <w:p w:rsidR="00CC0848" w:rsidRPr="0089783B" w:rsidRDefault="00CC0848"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bookmarkStart w:id="5" w:name="P238"/>
      <w:bookmarkEnd w:id="5"/>
      <w:r w:rsidRPr="0089783B">
        <w:rPr>
          <w:sz w:val="16"/>
          <w:szCs w:val="16"/>
        </w:rPr>
        <w:t>1. Контрольно-счетный орган по форме, установленной Регламентом Контрольно-счетного органа, направляет запросы о представлении информации, документов и материалов, необходимых для проведения контрольных и экспертно-аналитических мероприятий, в органы местного самоуправления Благодарненского городского округа и муниципальные органы, организации, в отношении которых Контрольно-счетный орган вправе осуществлять внешний муниципальный финансовый контроль, их должностным лицам, а также в государственные органы Ставропольского края, органы управления государственными внебюджетными фондами, территориальные органы федеральных органов исполнительной власти и их структурные подразделения.</w:t>
      </w:r>
    </w:p>
    <w:p w:rsidR="009A632C" w:rsidRPr="0089783B" w:rsidRDefault="009A632C" w:rsidP="007E07E7">
      <w:pPr>
        <w:pStyle w:val="ConsPlusNormal"/>
        <w:ind w:firstLine="142"/>
        <w:jc w:val="both"/>
        <w:rPr>
          <w:sz w:val="16"/>
          <w:szCs w:val="16"/>
        </w:rPr>
      </w:pPr>
      <w:r w:rsidRPr="0089783B">
        <w:rPr>
          <w:sz w:val="16"/>
          <w:szCs w:val="16"/>
        </w:rPr>
        <w:t xml:space="preserve">2. Органы и организации, указанные в </w:t>
      </w:r>
      <w:hyperlink w:anchor="P238" w:history="1">
        <w:r w:rsidRPr="0089783B">
          <w:rPr>
            <w:sz w:val="16"/>
            <w:szCs w:val="16"/>
          </w:rPr>
          <w:t>подпункте 1</w:t>
        </w:r>
      </w:hyperlink>
      <w:r w:rsidRPr="0089783B">
        <w:rPr>
          <w:sz w:val="16"/>
          <w:szCs w:val="16"/>
        </w:rPr>
        <w:t xml:space="preserve"> настоящей статьи, в течение 10 рабочих дней со дня получения запроса Контрольно-счетного органа обязаны представить в Контрольно-счетный орган указанные в его запросе информацию, документы и материалы, если иной </w:t>
      </w:r>
      <w:r w:rsidRPr="0089783B">
        <w:rPr>
          <w:sz w:val="16"/>
          <w:szCs w:val="16"/>
        </w:rPr>
        <w:lastRenderedPageBreak/>
        <w:t>срок не предусмотрен в запросе.</w:t>
      </w:r>
    </w:p>
    <w:p w:rsidR="009A632C" w:rsidRPr="0089783B" w:rsidRDefault="009A632C" w:rsidP="007E07E7">
      <w:pPr>
        <w:pStyle w:val="ConsPlusNormal"/>
        <w:ind w:firstLine="142"/>
        <w:jc w:val="both"/>
        <w:rPr>
          <w:sz w:val="16"/>
          <w:szCs w:val="16"/>
        </w:rPr>
      </w:pPr>
      <w:r w:rsidRPr="0089783B">
        <w:rPr>
          <w:sz w:val="16"/>
          <w:szCs w:val="16"/>
        </w:rPr>
        <w:t xml:space="preserve">3. Порядок направления Контрольно-счетным органом запросов, указанных в </w:t>
      </w:r>
      <w:hyperlink w:anchor="P238" w:history="1">
        <w:r w:rsidRPr="0089783B">
          <w:rPr>
            <w:sz w:val="16"/>
            <w:szCs w:val="16"/>
          </w:rPr>
          <w:t>подпункте 1</w:t>
        </w:r>
      </w:hyperlink>
      <w:r w:rsidRPr="0089783B">
        <w:rPr>
          <w:sz w:val="16"/>
          <w:szCs w:val="16"/>
        </w:rPr>
        <w:t xml:space="preserve"> настоящей статьи, определяется настоящим Положением и Регламентом Контрольно-счетного органа.</w:t>
      </w:r>
    </w:p>
    <w:p w:rsidR="009A632C" w:rsidRPr="0089783B" w:rsidRDefault="009A632C" w:rsidP="007E07E7">
      <w:pPr>
        <w:pStyle w:val="ConsPlusNormal"/>
        <w:ind w:firstLine="142"/>
        <w:jc w:val="both"/>
        <w:rPr>
          <w:sz w:val="16"/>
          <w:szCs w:val="16"/>
        </w:rPr>
      </w:pPr>
      <w:r w:rsidRPr="0089783B">
        <w:rPr>
          <w:sz w:val="16"/>
          <w:szCs w:val="16"/>
        </w:rPr>
        <w:t>4. При осуществлении Контрольно-счетным органом контрольных мероприятий проверяемые органы и организации должны обеспечить должностным лицам Контрольно-счетного органа возможность ознакомления с управленческой и иной отчетностью и документацией, документами, связанными с формированием и исполнением бюджета Благодарненского городского округа, использованием муниципальной собственности Благодарненского городского округа,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Контрольно-счетным органам его полномочий.</w:t>
      </w:r>
    </w:p>
    <w:p w:rsidR="009A632C" w:rsidRPr="0089783B" w:rsidRDefault="009A632C" w:rsidP="007E07E7">
      <w:pPr>
        <w:pStyle w:val="ConsPlusNormal"/>
        <w:ind w:firstLine="142"/>
        <w:jc w:val="both"/>
        <w:rPr>
          <w:sz w:val="16"/>
          <w:szCs w:val="16"/>
        </w:rPr>
      </w:pPr>
      <w:r w:rsidRPr="0089783B">
        <w:rPr>
          <w:sz w:val="16"/>
          <w:szCs w:val="16"/>
        </w:rPr>
        <w:t>5. Главные администраторы бюджетных средств Благодарненского городского округа направляют в Контрольно-счетный орган сводную бюджетную отчетность.</w:t>
      </w:r>
    </w:p>
    <w:p w:rsidR="009A632C" w:rsidRPr="0089783B" w:rsidRDefault="009A632C" w:rsidP="007E07E7">
      <w:pPr>
        <w:pStyle w:val="ConsPlusNormal"/>
        <w:ind w:firstLine="142"/>
        <w:jc w:val="both"/>
        <w:rPr>
          <w:sz w:val="16"/>
          <w:szCs w:val="16"/>
        </w:rPr>
      </w:pPr>
      <w:r w:rsidRPr="0089783B">
        <w:rPr>
          <w:sz w:val="16"/>
          <w:szCs w:val="16"/>
        </w:rPr>
        <w:t>6. Не предоставление или несвоевременное представление в Контрольно-счетный орган по его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Ставропольского края.</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19. Представления и предписания Контрольно-счетного органа</w:t>
      </w:r>
    </w:p>
    <w:p w:rsidR="00CC0848" w:rsidRPr="0089783B" w:rsidRDefault="00CC0848"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1. В случае установления нарушения бюджетного законодательства Российской Федерации и иных нормативных правовых актов, регулирующих бюджетные правоотношения, Контрольно-счетным органом составляются представления и (или) предписания.</w:t>
      </w:r>
    </w:p>
    <w:p w:rsidR="009A632C" w:rsidRPr="0089783B" w:rsidRDefault="009A632C" w:rsidP="007E07E7">
      <w:pPr>
        <w:pStyle w:val="ConsPlusNormal"/>
        <w:ind w:firstLine="142"/>
        <w:jc w:val="both"/>
        <w:rPr>
          <w:sz w:val="16"/>
          <w:szCs w:val="16"/>
        </w:rPr>
      </w:pPr>
      <w:r w:rsidRPr="0089783B">
        <w:rPr>
          <w:sz w:val="16"/>
          <w:szCs w:val="16"/>
        </w:rPr>
        <w:t>2. Под представлением понимается документ Контрольно-счетного органа, который должен содержать обязательную для рассмотрения в указанные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9A632C" w:rsidRPr="0089783B" w:rsidRDefault="009A632C" w:rsidP="007E07E7">
      <w:pPr>
        <w:pStyle w:val="ConsPlusNormal"/>
        <w:ind w:firstLine="142"/>
        <w:jc w:val="both"/>
        <w:rPr>
          <w:sz w:val="16"/>
          <w:szCs w:val="16"/>
        </w:rPr>
      </w:pPr>
      <w:r w:rsidRPr="0089783B">
        <w:rPr>
          <w:sz w:val="16"/>
          <w:szCs w:val="16"/>
        </w:rPr>
        <w:t>3. Под предписанием понимается документ Контрольно-счетного органа, который должен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Благодарненскому городскому округу.</w:t>
      </w:r>
    </w:p>
    <w:p w:rsidR="009A632C" w:rsidRPr="0089783B" w:rsidRDefault="009A632C" w:rsidP="007E07E7">
      <w:pPr>
        <w:pStyle w:val="ConsPlusNormal"/>
        <w:ind w:firstLine="142"/>
        <w:jc w:val="both"/>
        <w:rPr>
          <w:sz w:val="16"/>
          <w:szCs w:val="16"/>
        </w:rPr>
      </w:pPr>
      <w:r w:rsidRPr="0089783B">
        <w:rPr>
          <w:sz w:val="16"/>
          <w:szCs w:val="16"/>
        </w:rPr>
        <w:t>4. Представление и предписание Контрольно-счетного органа подписываются председателем Контрольно-счетного органа.</w:t>
      </w:r>
    </w:p>
    <w:p w:rsidR="009A632C" w:rsidRPr="0089783B" w:rsidRDefault="009A632C" w:rsidP="007E07E7">
      <w:pPr>
        <w:pStyle w:val="ConsPlusNormal"/>
        <w:ind w:firstLine="142"/>
        <w:jc w:val="both"/>
        <w:rPr>
          <w:sz w:val="16"/>
          <w:szCs w:val="16"/>
        </w:rPr>
      </w:pPr>
      <w:r w:rsidRPr="0089783B">
        <w:rPr>
          <w:sz w:val="16"/>
          <w:szCs w:val="16"/>
        </w:rPr>
        <w:t>5.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Ставропольского края.</w:t>
      </w:r>
    </w:p>
    <w:p w:rsidR="009A632C" w:rsidRPr="0089783B" w:rsidRDefault="009A632C" w:rsidP="007E07E7">
      <w:pPr>
        <w:pStyle w:val="ConsPlusNormal"/>
        <w:ind w:firstLine="142"/>
        <w:jc w:val="both"/>
        <w:rPr>
          <w:sz w:val="16"/>
          <w:szCs w:val="16"/>
        </w:rPr>
      </w:pPr>
      <w:r w:rsidRPr="0089783B">
        <w:rPr>
          <w:sz w:val="16"/>
          <w:szCs w:val="16"/>
        </w:rPr>
        <w:t>6. Неисполнение предписания Контрольно-счетного органа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ущерба Благодарненскому городскому округу является основанием для обращения органами местного самоуправления Благодарненского городского округа в суд с исковым заявлением о возмещении ущерба, причиненного Благодарненскому городскому округу нарушением бюджетного законодательства Российской Федерации и иных нормативных правовых актов, регулирующих бюджетные правоотношения.</w:t>
      </w:r>
    </w:p>
    <w:p w:rsidR="009A632C" w:rsidRPr="0089783B" w:rsidRDefault="009A632C" w:rsidP="007E07E7">
      <w:pPr>
        <w:pStyle w:val="ConsPlusNormal"/>
        <w:ind w:firstLine="142"/>
        <w:jc w:val="both"/>
        <w:rPr>
          <w:sz w:val="16"/>
          <w:szCs w:val="16"/>
        </w:rPr>
      </w:pPr>
      <w:r w:rsidRPr="0089783B">
        <w:rPr>
          <w:sz w:val="16"/>
          <w:szCs w:val="16"/>
        </w:rPr>
        <w:lastRenderedPageBreak/>
        <w:t>7. В случае, если при проведении контрольных мероприятий Контрольно-счетным органом выявлены факты незаконного использования средств бюджета Благодарненского городского округа, в которых усматриваются признаки преступления или коррупционного правонарушения, Контрольно-счетный орган незамедлительно передает материалы контрольных мероприятий в правоохранительные органы.</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20. Гарантии прав проверяемых органов и организаций</w:t>
      </w:r>
    </w:p>
    <w:p w:rsidR="00CC0848" w:rsidRPr="0089783B" w:rsidRDefault="00CC0848"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1. 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течение 5 рабочих дней со дня получения акта, прилагаются к актам и в дальнейшем являются их неотъемлемой частью.</w:t>
      </w:r>
    </w:p>
    <w:p w:rsidR="009A632C" w:rsidRPr="0089783B" w:rsidRDefault="009A632C" w:rsidP="007E07E7">
      <w:pPr>
        <w:pStyle w:val="ConsPlusNormal"/>
        <w:ind w:firstLine="142"/>
        <w:jc w:val="both"/>
        <w:rPr>
          <w:sz w:val="16"/>
          <w:szCs w:val="16"/>
        </w:rPr>
      </w:pPr>
      <w:r w:rsidRPr="0089783B">
        <w:rPr>
          <w:sz w:val="16"/>
          <w:szCs w:val="16"/>
        </w:rPr>
        <w:t>2. Проверяемые органы и организации и их должностные лица вправе обратиться с жалобой на действия (бездействие) Контрольно-счетного органа в Совет депутатов Благодарненского городского округа, в судебные органы.</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21. Взаимодействие Контрольно-счетного органа</w:t>
      </w:r>
    </w:p>
    <w:p w:rsidR="00CC0848" w:rsidRPr="0089783B" w:rsidRDefault="00CC0848"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1. Контрольно-счетный орган при осуществлении своей деятельности вправе взаимодействовать с контрольно-счетными органами других муниципальных образований, Контрольно-счетной палатой Ставропольского края, Счетной палатой Российской Федерации, органами местного самоуправления Благодарненского городского округа, 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Ставропольского края и Благодарненского городского округа,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
    <w:p w:rsidR="009A632C" w:rsidRPr="0089783B" w:rsidRDefault="009A632C" w:rsidP="007E07E7">
      <w:pPr>
        <w:pStyle w:val="ConsPlusNormal"/>
        <w:ind w:firstLine="142"/>
        <w:jc w:val="both"/>
        <w:rPr>
          <w:sz w:val="16"/>
          <w:szCs w:val="16"/>
        </w:rPr>
      </w:pPr>
      <w:r w:rsidRPr="0089783B">
        <w:rPr>
          <w:sz w:val="16"/>
          <w:szCs w:val="16"/>
        </w:rPr>
        <w:t>2. Контрольно-счетный орган вправе вступать в объединения (ассоциации) контрольно-счетных органов Российской Федерации и Ставропольского края.</w:t>
      </w:r>
    </w:p>
    <w:p w:rsidR="009A632C" w:rsidRPr="0089783B" w:rsidRDefault="009A632C" w:rsidP="007E07E7">
      <w:pPr>
        <w:pStyle w:val="ConsPlusNormal"/>
        <w:ind w:firstLine="142"/>
        <w:jc w:val="both"/>
        <w:rPr>
          <w:sz w:val="16"/>
          <w:szCs w:val="16"/>
        </w:rPr>
      </w:pPr>
      <w:r w:rsidRPr="0089783B">
        <w:rPr>
          <w:sz w:val="16"/>
          <w:szCs w:val="16"/>
        </w:rPr>
        <w:t>3. В целях координации своей деятельности Контрольно-счетный орган и иные органы местного самоуправления Благодарненского городского округа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9A632C" w:rsidRPr="0089783B" w:rsidRDefault="009A632C" w:rsidP="007E07E7">
      <w:pPr>
        <w:pStyle w:val="ConsPlusNormal"/>
        <w:ind w:firstLine="142"/>
        <w:jc w:val="both"/>
        <w:rPr>
          <w:sz w:val="16"/>
          <w:szCs w:val="16"/>
        </w:rPr>
      </w:pPr>
      <w:r w:rsidRPr="0089783B">
        <w:rPr>
          <w:sz w:val="16"/>
          <w:szCs w:val="16"/>
        </w:rPr>
        <w:t>4. Контрольно-счетный орган вправе планировать и проводить совместные контрольные и экспертно-аналитические мероприятия с Контрольно-счетной палатой Ставропольского края, обращаться в Контрольно-счетную палату Ставропольского края по вопросам осуществления Контрольно-счетной палатой Ставропольского края анализа деятельности Контрольно-счетного органа и получения рекомендаций по повышению эффективности его работы.</w:t>
      </w:r>
    </w:p>
    <w:p w:rsidR="009A632C" w:rsidRPr="0089783B" w:rsidRDefault="009A632C" w:rsidP="007E07E7">
      <w:pPr>
        <w:pStyle w:val="ConsPlusNormal"/>
        <w:ind w:firstLine="142"/>
        <w:jc w:val="both"/>
        <w:rPr>
          <w:sz w:val="16"/>
          <w:szCs w:val="16"/>
        </w:rPr>
      </w:pPr>
      <w:r w:rsidRPr="0089783B">
        <w:rPr>
          <w:sz w:val="16"/>
          <w:szCs w:val="16"/>
        </w:rPr>
        <w:t>5. Контрольно-счетный орган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9A632C" w:rsidRPr="0089783B" w:rsidRDefault="009A632C" w:rsidP="007E07E7">
      <w:pPr>
        <w:pStyle w:val="ConsPlusNormal"/>
        <w:ind w:firstLine="142"/>
        <w:jc w:val="both"/>
        <w:rPr>
          <w:sz w:val="16"/>
          <w:szCs w:val="16"/>
        </w:rPr>
      </w:pPr>
      <w:r w:rsidRPr="0089783B">
        <w:rPr>
          <w:sz w:val="16"/>
          <w:szCs w:val="16"/>
        </w:rPr>
        <w:t>6. Контрольно-счетный орган вправе в порядке, установленном законодательством Российской Федерации, привлекать к участию в проводимых ею контрольных и экспертно-аналитических мероприятиях независимых экспертов (специалистов).</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22. Обеспечение доступа к информации о деятельности Контрольно-счетного органа</w:t>
      </w:r>
    </w:p>
    <w:p w:rsidR="00CC0848" w:rsidRPr="0089783B" w:rsidRDefault="00CC0848"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 xml:space="preserve">1. Контрольно-счетный орган в целях обеспечения доступа к информации о своей деятельности размещает на официальном сайте органов местного самоуправления Благодарненского городского округа в информационно-телекоммуникационной сети Интернет (далее - сеть Интернет) информацию о проведенных контрольных и </w:t>
      </w:r>
      <w:r w:rsidRPr="0089783B">
        <w:rPr>
          <w:sz w:val="16"/>
          <w:szCs w:val="16"/>
        </w:rPr>
        <w:lastRenderedPageBreak/>
        <w:t>экспертно-аналитических мероприятиях, выявленных при их проведении нарушениях, внесенных представлениях и предписаниях, а также о принятых по ним решениях и мерах.</w:t>
      </w:r>
    </w:p>
    <w:p w:rsidR="009A632C" w:rsidRPr="0089783B" w:rsidRDefault="009A632C" w:rsidP="007E07E7">
      <w:pPr>
        <w:pStyle w:val="ConsPlusNormal"/>
        <w:ind w:firstLine="142"/>
        <w:jc w:val="both"/>
        <w:rPr>
          <w:sz w:val="16"/>
          <w:szCs w:val="16"/>
        </w:rPr>
      </w:pPr>
      <w:r w:rsidRPr="0089783B">
        <w:rPr>
          <w:sz w:val="16"/>
          <w:szCs w:val="16"/>
        </w:rPr>
        <w:t>2. Контрольно-счетный орган ежегодно не позднее 1 апреля текущего года подготавливает отчет о своей деятельности, который направляется на рассмотрение в Совет Благодарненского городского округа. Указанный отчет Контрольно-счетного органа размещается в сети Интернет только после его рассмотрения Советом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 xml:space="preserve">3. Опубликование в средствах массовой информации и размещение в сети Интернет информации о деятельности Контрольно-счетного органа осуществляется в соответствии с законодательством Российской Федерации, законодательством Ставропольского края, </w:t>
      </w:r>
      <w:hyperlink r:id="rId31" w:history="1">
        <w:r w:rsidRPr="0089783B">
          <w:rPr>
            <w:sz w:val="16"/>
            <w:szCs w:val="16"/>
          </w:rPr>
          <w:t>Уставом</w:t>
        </w:r>
      </w:hyperlink>
      <w:r w:rsidRPr="0089783B">
        <w:rPr>
          <w:sz w:val="16"/>
          <w:szCs w:val="16"/>
        </w:rPr>
        <w:t xml:space="preserve"> Благодарненского городского округа Ставропольского края, иными нормативными правовыми актами органов местного самоуправления Благодарненского городского округа.</w:t>
      </w:r>
    </w:p>
    <w:p w:rsidR="009A632C" w:rsidRPr="0089783B" w:rsidRDefault="009A632C" w:rsidP="007E07E7">
      <w:pPr>
        <w:pStyle w:val="ConsPlusNormal"/>
        <w:ind w:firstLine="142"/>
        <w:jc w:val="both"/>
        <w:rPr>
          <w:sz w:val="16"/>
          <w:szCs w:val="16"/>
        </w:rPr>
      </w:pPr>
    </w:p>
    <w:p w:rsidR="009A632C" w:rsidRPr="0089783B" w:rsidRDefault="009A632C" w:rsidP="007E07E7">
      <w:pPr>
        <w:pStyle w:val="ConsPlusNormal"/>
        <w:ind w:firstLine="142"/>
        <w:jc w:val="center"/>
        <w:outlineLvl w:val="1"/>
        <w:rPr>
          <w:sz w:val="16"/>
          <w:szCs w:val="16"/>
        </w:rPr>
      </w:pPr>
      <w:r w:rsidRPr="0089783B">
        <w:rPr>
          <w:sz w:val="16"/>
          <w:szCs w:val="16"/>
        </w:rPr>
        <w:t xml:space="preserve">Статья 23. Финансовое обеспечение деятельности </w:t>
      </w:r>
    </w:p>
    <w:p w:rsidR="009A632C" w:rsidRDefault="009A632C" w:rsidP="007E07E7">
      <w:pPr>
        <w:pStyle w:val="ConsPlusNormal"/>
        <w:ind w:firstLine="142"/>
        <w:jc w:val="center"/>
        <w:outlineLvl w:val="1"/>
        <w:rPr>
          <w:sz w:val="16"/>
          <w:szCs w:val="16"/>
        </w:rPr>
      </w:pPr>
      <w:r w:rsidRPr="0089783B">
        <w:rPr>
          <w:sz w:val="16"/>
          <w:szCs w:val="16"/>
        </w:rPr>
        <w:t>Контрольно-счетного органа</w:t>
      </w:r>
    </w:p>
    <w:p w:rsidR="00CC0848" w:rsidRPr="0089783B" w:rsidRDefault="00CC0848"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1. Финансовое обеспечение деятельности Контрольно-счетного органа осуществляется за счет средств бюджета Благодарненского городского округа, предусмотренных на обеспечение деятельности Совета депутатов Благодарненского городского округа.</w:t>
      </w:r>
    </w:p>
    <w:p w:rsidR="009A632C" w:rsidRPr="0089783B" w:rsidRDefault="009A632C" w:rsidP="007E07E7">
      <w:pPr>
        <w:pStyle w:val="ConsPlusNormal"/>
        <w:ind w:firstLine="142"/>
        <w:jc w:val="both"/>
        <w:rPr>
          <w:sz w:val="16"/>
          <w:szCs w:val="16"/>
        </w:rPr>
      </w:pPr>
      <w:r w:rsidRPr="0089783B">
        <w:rPr>
          <w:sz w:val="16"/>
          <w:szCs w:val="16"/>
        </w:rPr>
        <w:t>2. Финансовое обеспечение деятельности Контрольно-счетного органа предусматривается в объеме, позволяющем обеспечить осуществление возложенных на нее полномочий.</w:t>
      </w:r>
    </w:p>
    <w:p w:rsidR="009A632C" w:rsidRPr="0089783B" w:rsidRDefault="009A632C" w:rsidP="007E07E7">
      <w:pPr>
        <w:pStyle w:val="ConsPlusNormal"/>
        <w:ind w:firstLine="142"/>
        <w:jc w:val="both"/>
        <w:rPr>
          <w:sz w:val="16"/>
          <w:szCs w:val="16"/>
        </w:rPr>
      </w:pPr>
      <w:r w:rsidRPr="0089783B">
        <w:rPr>
          <w:sz w:val="16"/>
          <w:szCs w:val="16"/>
        </w:rPr>
        <w:t>3. Материально-техническое и иное обеспечение деятельности Контрольно-счетного органа осуществляется Советом депутатов Благодарненского городского округа.</w:t>
      </w:r>
    </w:p>
    <w:p w:rsidR="009A632C" w:rsidRPr="0089783B" w:rsidRDefault="009A632C" w:rsidP="007E07E7">
      <w:pPr>
        <w:pStyle w:val="ConsPlusNormal"/>
        <w:ind w:firstLine="142"/>
        <w:jc w:val="both"/>
        <w:rPr>
          <w:sz w:val="16"/>
          <w:szCs w:val="16"/>
        </w:rPr>
      </w:pPr>
    </w:p>
    <w:p w:rsidR="009A632C" w:rsidRDefault="009A632C" w:rsidP="007E07E7">
      <w:pPr>
        <w:pStyle w:val="ConsPlusNormal"/>
        <w:ind w:firstLine="142"/>
        <w:jc w:val="center"/>
        <w:outlineLvl w:val="1"/>
        <w:rPr>
          <w:sz w:val="16"/>
          <w:szCs w:val="16"/>
        </w:rPr>
      </w:pPr>
      <w:r w:rsidRPr="0089783B">
        <w:rPr>
          <w:sz w:val="16"/>
          <w:szCs w:val="16"/>
        </w:rPr>
        <w:t>Статья 24. Материальное и социальное обеспечение работников Контрольно-счетного органа</w:t>
      </w:r>
    </w:p>
    <w:p w:rsidR="00CC0848" w:rsidRPr="0089783B" w:rsidRDefault="00CC0848" w:rsidP="007E07E7">
      <w:pPr>
        <w:pStyle w:val="ConsPlusNormal"/>
        <w:ind w:firstLine="142"/>
        <w:jc w:val="center"/>
        <w:outlineLvl w:val="1"/>
        <w:rPr>
          <w:sz w:val="16"/>
          <w:szCs w:val="16"/>
        </w:rPr>
      </w:pPr>
    </w:p>
    <w:p w:rsidR="009A632C" w:rsidRPr="0089783B" w:rsidRDefault="009A632C" w:rsidP="007E07E7">
      <w:pPr>
        <w:pStyle w:val="ConsPlusNormal"/>
        <w:ind w:firstLine="142"/>
        <w:jc w:val="both"/>
        <w:rPr>
          <w:sz w:val="16"/>
          <w:szCs w:val="16"/>
        </w:rPr>
      </w:pPr>
      <w:r w:rsidRPr="0089783B">
        <w:rPr>
          <w:sz w:val="16"/>
          <w:szCs w:val="16"/>
        </w:rPr>
        <w:t>1. Работникам Контрольно-счетного органа устанавливается денежное вознаграждение и иные выплаты в соответствии с муниципальными правовыми актами, регулирующими вопросы оплаты труда и дополнительные гарантии муниципальных служащих органов местного самоуправления Благодарненского городского округа.</w:t>
      </w:r>
    </w:p>
    <w:p w:rsidR="009A632C" w:rsidRDefault="009A632C" w:rsidP="007E07E7">
      <w:pPr>
        <w:pStyle w:val="ConsPlusNormal"/>
        <w:ind w:firstLine="142"/>
        <w:jc w:val="both"/>
        <w:rPr>
          <w:sz w:val="16"/>
          <w:szCs w:val="16"/>
        </w:rPr>
      </w:pPr>
      <w:r w:rsidRPr="0089783B">
        <w:rPr>
          <w:sz w:val="16"/>
          <w:szCs w:val="16"/>
        </w:rPr>
        <w:t xml:space="preserve">2. Работникам Контрольно-счетного органа, замещающим должности муниципальной службы, гарантируется государственная защита, предусмотренная законодательством Российской Федерации, законодательством Ставропольского края, </w:t>
      </w:r>
      <w:hyperlink r:id="rId32" w:history="1">
        <w:r w:rsidRPr="0089783B">
          <w:rPr>
            <w:sz w:val="16"/>
            <w:szCs w:val="16"/>
          </w:rPr>
          <w:t>Уставом</w:t>
        </w:r>
      </w:hyperlink>
      <w:r w:rsidRPr="0089783B">
        <w:rPr>
          <w:sz w:val="16"/>
          <w:szCs w:val="16"/>
        </w:rPr>
        <w:t xml:space="preserve"> Благодарненского городского округа Ставропольского края и муниципальными правовыми актами.</w:t>
      </w:r>
    </w:p>
    <w:p w:rsidR="00582DFB" w:rsidRPr="0089783B" w:rsidRDefault="00582DFB" w:rsidP="007E07E7">
      <w:pPr>
        <w:pStyle w:val="ConsPlusNormal"/>
        <w:ind w:firstLine="142"/>
        <w:jc w:val="both"/>
        <w:rPr>
          <w:sz w:val="16"/>
          <w:szCs w:val="16"/>
        </w:rPr>
      </w:pPr>
    </w:p>
    <w:p w:rsidR="009A632C" w:rsidRPr="0089783B" w:rsidRDefault="00CC0848" w:rsidP="009A632C">
      <w:pPr>
        <w:jc w:val="center"/>
        <w:rPr>
          <w:rFonts w:ascii="Arial" w:hAnsi="Arial" w:cs="Arial"/>
          <w:sz w:val="16"/>
          <w:szCs w:val="16"/>
        </w:rPr>
      </w:pPr>
      <w:r>
        <w:rPr>
          <w:rFonts w:ascii="Arial" w:hAnsi="Arial" w:cs="Arial"/>
          <w:sz w:val="16"/>
          <w:szCs w:val="16"/>
        </w:rPr>
        <w:t>______________</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582DFB" w:rsidRDefault="00582DFB" w:rsidP="002D6017">
      <w:pPr>
        <w:tabs>
          <w:tab w:val="left" w:pos="7230"/>
        </w:tabs>
        <w:jc w:val="center"/>
        <w:rPr>
          <w:rFonts w:ascii="Arial" w:hAnsi="Arial" w:cs="Arial"/>
          <w:b/>
          <w:sz w:val="16"/>
          <w:szCs w:val="16"/>
        </w:rPr>
      </w:pPr>
    </w:p>
    <w:p w:rsidR="009C63C5" w:rsidRPr="009834A2" w:rsidRDefault="009C63C5" w:rsidP="009C63C5">
      <w:pPr>
        <w:ind w:left="-142"/>
        <w:jc w:val="center"/>
        <w:rPr>
          <w:rFonts w:ascii="Arial" w:hAnsi="Arial" w:cs="Arial"/>
          <w:b/>
          <w:sz w:val="16"/>
          <w:szCs w:val="16"/>
        </w:rPr>
      </w:pPr>
      <w:r w:rsidRPr="009834A2">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9834A2">
        <w:rPr>
          <w:rFonts w:ascii="Arial" w:hAnsi="Arial" w:cs="Arial"/>
          <w:b/>
          <w:sz w:val="16"/>
          <w:szCs w:val="16"/>
        </w:rPr>
        <w:t>СТАВРОПОЛЬСКОГО КРАЯ ПЕРВОГО СОЗЫВА</w:t>
      </w:r>
    </w:p>
    <w:p w:rsidR="009C63C5" w:rsidRPr="009834A2" w:rsidRDefault="009C63C5" w:rsidP="009C63C5">
      <w:pPr>
        <w:jc w:val="center"/>
        <w:rPr>
          <w:rFonts w:ascii="Arial" w:hAnsi="Arial" w:cs="Arial"/>
          <w:b/>
          <w:sz w:val="16"/>
          <w:szCs w:val="16"/>
        </w:rPr>
      </w:pPr>
      <w:r w:rsidRPr="009834A2">
        <w:rPr>
          <w:rFonts w:ascii="Arial" w:hAnsi="Arial" w:cs="Arial"/>
          <w:b/>
          <w:sz w:val="16"/>
          <w:szCs w:val="16"/>
        </w:rPr>
        <w:t xml:space="preserve">РЕШЕНИЕ </w:t>
      </w:r>
    </w:p>
    <w:p w:rsidR="009C63C5" w:rsidRDefault="009C63C5" w:rsidP="009C63C5">
      <w:pPr>
        <w:rPr>
          <w:rFonts w:ascii="Arial" w:hAnsi="Arial" w:cs="Arial"/>
          <w:sz w:val="16"/>
          <w:szCs w:val="16"/>
        </w:rPr>
      </w:pPr>
    </w:p>
    <w:p w:rsidR="00582DFB" w:rsidRPr="009834A2" w:rsidRDefault="00582DFB" w:rsidP="009C63C5">
      <w:pPr>
        <w:rPr>
          <w:rFonts w:ascii="Arial" w:hAnsi="Arial" w:cs="Arial"/>
          <w:sz w:val="16"/>
          <w:szCs w:val="16"/>
        </w:rPr>
      </w:pPr>
    </w:p>
    <w:tbl>
      <w:tblPr>
        <w:tblW w:w="4644" w:type="dxa"/>
        <w:tblLook w:val="04A0"/>
      </w:tblPr>
      <w:tblGrid>
        <w:gridCol w:w="2093"/>
        <w:gridCol w:w="1885"/>
        <w:gridCol w:w="666"/>
      </w:tblGrid>
      <w:tr w:rsidR="009C63C5" w:rsidRPr="009834A2" w:rsidTr="00582DFB">
        <w:tc>
          <w:tcPr>
            <w:tcW w:w="2093" w:type="dxa"/>
            <w:hideMark/>
          </w:tcPr>
          <w:p w:rsidR="009C63C5" w:rsidRPr="009834A2" w:rsidRDefault="009C63C5" w:rsidP="009C63C5">
            <w:pPr>
              <w:rPr>
                <w:rFonts w:ascii="Arial" w:hAnsi="Arial" w:cs="Arial"/>
                <w:sz w:val="16"/>
                <w:szCs w:val="16"/>
              </w:rPr>
            </w:pPr>
            <w:r w:rsidRPr="009834A2">
              <w:rPr>
                <w:rFonts w:ascii="Arial" w:hAnsi="Arial" w:cs="Arial"/>
                <w:sz w:val="16"/>
                <w:szCs w:val="16"/>
              </w:rPr>
              <w:t>20  сентября 2017 года</w:t>
            </w:r>
          </w:p>
        </w:tc>
        <w:tc>
          <w:tcPr>
            <w:tcW w:w="1885" w:type="dxa"/>
            <w:hideMark/>
          </w:tcPr>
          <w:p w:rsidR="009C63C5" w:rsidRPr="009834A2" w:rsidRDefault="009C63C5" w:rsidP="009C63C5">
            <w:pPr>
              <w:rPr>
                <w:rFonts w:ascii="Arial" w:hAnsi="Arial" w:cs="Arial"/>
                <w:sz w:val="16"/>
                <w:szCs w:val="16"/>
              </w:rPr>
            </w:pPr>
            <w:r w:rsidRPr="009834A2">
              <w:rPr>
                <w:rFonts w:ascii="Arial" w:hAnsi="Arial" w:cs="Arial"/>
                <w:sz w:val="16"/>
                <w:szCs w:val="16"/>
              </w:rPr>
              <w:t>г.Благодарный</w:t>
            </w:r>
          </w:p>
        </w:tc>
        <w:tc>
          <w:tcPr>
            <w:tcW w:w="666" w:type="dxa"/>
            <w:hideMark/>
          </w:tcPr>
          <w:p w:rsidR="009C63C5" w:rsidRPr="009834A2" w:rsidRDefault="009C63C5" w:rsidP="009C63C5">
            <w:pPr>
              <w:jc w:val="right"/>
              <w:rPr>
                <w:rFonts w:ascii="Arial" w:hAnsi="Arial" w:cs="Arial"/>
                <w:sz w:val="16"/>
                <w:szCs w:val="16"/>
              </w:rPr>
            </w:pPr>
            <w:r w:rsidRPr="009834A2">
              <w:rPr>
                <w:rFonts w:ascii="Arial" w:hAnsi="Arial" w:cs="Arial"/>
                <w:sz w:val="16"/>
                <w:szCs w:val="16"/>
              </w:rPr>
              <w:t xml:space="preserve">  №13</w:t>
            </w:r>
          </w:p>
        </w:tc>
      </w:tr>
    </w:tbl>
    <w:p w:rsidR="009C63C5" w:rsidRPr="009834A2" w:rsidRDefault="009C63C5" w:rsidP="009C63C5">
      <w:pPr>
        <w:rPr>
          <w:rFonts w:ascii="Arial" w:hAnsi="Arial" w:cs="Arial"/>
          <w:sz w:val="16"/>
          <w:szCs w:val="16"/>
        </w:rPr>
      </w:pPr>
    </w:p>
    <w:p w:rsidR="009C63C5" w:rsidRPr="009834A2" w:rsidRDefault="009C63C5" w:rsidP="009C63C5">
      <w:pPr>
        <w:rPr>
          <w:rFonts w:ascii="Arial" w:hAnsi="Arial" w:cs="Arial"/>
          <w:sz w:val="16"/>
          <w:szCs w:val="16"/>
        </w:rPr>
      </w:pPr>
    </w:p>
    <w:p w:rsidR="009C63C5" w:rsidRPr="009834A2" w:rsidRDefault="009C63C5" w:rsidP="00582DFB">
      <w:pPr>
        <w:spacing w:line="180" w:lineRule="exact"/>
        <w:rPr>
          <w:rFonts w:ascii="Arial" w:hAnsi="Arial" w:cs="Arial"/>
          <w:sz w:val="16"/>
          <w:szCs w:val="16"/>
        </w:rPr>
      </w:pPr>
      <w:r w:rsidRPr="009834A2">
        <w:rPr>
          <w:rFonts w:ascii="Arial" w:hAnsi="Arial" w:cs="Arial"/>
          <w:sz w:val="16"/>
          <w:szCs w:val="16"/>
        </w:rPr>
        <w:t xml:space="preserve">Об утверждении положения </w:t>
      </w:r>
    </w:p>
    <w:p w:rsidR="009C63C5" w:rsidRPr="009834A2" w:rsidRDefault="009C63C5" w:rsidP="00582DFB">
      <w:pPr>
        <w:spacing w:line="180" w:lineRule="exact"/>
        <w:rPr>
          <w:rFonts w:ascii="Arial" w:hAnsi="Arial" w:cs="Arial"/>
          <w:sz w:val="16"/>
          <w:szCs w:val="16"/>
        </w:rPr>
      </w:pPr>
      <w:r w:rsidRPr="009834A2">
        <w:rPr>
          <w:rFonts w:ascii="Arial" w:hAnsi="Arial" w:cs="Arial"/>
          <w:sz w:val="16"/>
          <w:szCs w:val="16"/>
        </w:rPr>
        <w:t>об Уставной комиссии Благодарненского</w:t>
      </w:r>
    </w:p>
    <w:p w:rsidR="009C63C5" w:rsidRPr="009834A2" w:rsidRDefault="009C63C5" w:rsidP="00582DFB">
      <w:pPr>
        <w:spacing w:line="180" w:lineRule="exact"/>
        <w:rPr>
          <w:rFonts w:ascii="Arial" w:hAnsi="Arial" w:cs="Arial"/>
          <w:sz w:val="16"/>
          <w:szCs w:val="16"/>
        </w:rPr>
      </w:pPr>
      <w:r w:rsidRPr="009834A2">
        <w:rPr>
          <w:rFonts w:ascii="Arial" w:hAnsi="Arial" w:cs="Arial"/>
          <w:sz w:val="16"/>
          <w:szCs w:val="16"/>
        </w:rPr>
        <w:t>городского округа Ставропольского края</w:t>
      </w:r>
    </w:p>
    <w:p w:rsidR="009C63C5" w:rsidRPr="009834A2" w:rsidRDefault="009C63C5" w:rsidP="009C63C5">
      <w:pPr>
        <w:rPr>
          <w:rFonts w:ascii="Arial" w:hAnsi="Arial" w:cs="Arial"/>
          <w:sz w:val="16"/>
          <w:szCs w:val="16"/>
        </w:rPr>
      </w:pPr>
    </w:p>
    <w:p w:rsidR="009C63C5" w:rsidRPr="009834A2" w:rsidRDefault="009C63C5" w:rsidP="009C63C5">
      <w:pPr>
        <w:rPr>
          <w:rFonts w:ascii="Arial" w:hAnsi="Arial" w:cs="Arial"/>
          <w:sz w:val="16"/>
          <w:szCs w:val="16"/>
        </w:rPr>
      </w:pPr>
    </w:p>
    <w:p w:rsidR="009C63C5" w:rsidRPr="009834A2" w:rsidRDefault="009C63C5" w:rsidP="00582DFB">
      <w:pPr>
        <w:ind w:firstLine="142"/>
        <w:jc w:val="both"/>
        <w:rPr>
          <w:rFonts w:ascii="Arial" w:hAnsi="Arial" w:cs="Arial"/>
          <w:bCs/>
          <w:sz w:val="16"/>
          <w:szCs w:val="16"/>
        </w:rPr>
      </w:pPr>
      <w:r w:rsidRPr="009834A2">
        <w:rPr>
          <w:rFonts w:ascii="Arial" w:hAnsi="Arial" w:cs="Arial"/>
          <w:bCs/>
          <w:sz w:val="16"/>
          <w:szCs w:val="16"/>
        </w:rPr>
        <w:t xml:space="preserve">Совет депутатов </w:t>
      </w:r>
      <w:r w:rsidRPr="009834A2">
        <w:rPr>
          <w:rFonts w:ascii="Arial" w:hAnsi="Arial" w:cs="Arial"/>
          <w:sz w:val="16"/>
          <w:szCs w:val="16"/>
        </w:rPr>
        <w:t xml:space="preserve">Благодарненского  </w:t>
      </w:r>
      <w:r w:rsidRPr="009834A2">
        <w:rPr>
          <w:rFonts w:ascii="Arial" w:hAnsi="Arial" w:cs="Arial"/>
          <w:bCs/>
          <w:sz w:val="16"/>
          <w:szCs w:val="16"/>
        </w:rPr>
        <w:t>городского округа Ставропольского края</w:t>
      </w:r>
    </w:p>
    <w:p w:rsidR="009C63C5" w:rsidRPr="009834A2" w:rsidRDefault="009C63C5" w:rsidP="00582DFB">
      <w:pPr>
        <w:ind w:firstLine="142"/>
        <w:jc w:val="both"/>
        <w:rPr>
          <w:rFonts w:ascii="Arial" w:hAnsi="Arial" w:cs="Arial"/>
          <w:sz w:val="16"/>
          <w:szCs w:val="16"/>
        </w:rPr>
      </w:pPr>
    </w:p>
    <w:p w:rsidR="009C63C5" w:rsidRPr="009834A2" w:rsidRDefault="009C63C5" w:rsidP="00582DFB">
      <w:pPr>
        <w:ind w:firstLine="142"/>
        <w:jc w:val="both"/>
        <w:rPr>
          <w:rFonts w:ascii="Arial" w:hAnsi="Arial" w:cs="Arial"/>
          <w:b/>
          <w:sz w:val="16"/>
          <w:szCs w:val="16"/>
        </w:rPr>
      </w:pPr>
      <w:r w:rsidRPr="009834A2">
        <w:rPr>
          <w:rFonts w:ascii="Arial" w:hAnsi="Arial" w:cs="Arial"/>
          <w:b/>
          <w:sz w:val="16"/>
          <w:szCs w:val="16"/>
        </w:rPr>
        <w:t>РЕШИЛ:</w:t>
      </w:r>
    </w:p>
    <w:p w:rsidR="009C63C5" w:rsidRPr="009834A2" w:rsidRDefault="009C63C5" w:rsidP="00582DFB">
      <w:pPr>
        <w:pStyle w:val="ConsTitle"/>
        <w:ind w:firstLine="142"/>
        <w:jc w:val="both"/>
        <w:rPr>
          <w:b w:val="0"/>
          <w:sz w:val="16"/>
          <w:szCs w:val="16"/>
        </w:rPr>
      </w:pPr>
    </w:p>
    <w:p w:rsidR="009C63C5" w:rsidRDefault="009C63C5" w:rsidP="00582DFB">
      <w:pPr>
        <w:ind w:firstLine="142"/>
        <w:jc w:val="both"/>
        <w:rPr>
          <w:rFonts w:ascii="Arial" w:hAnsi="Arial" w:cs="Arial"/>
          <w:sz w:val="16"/>
          <w:szCs w:val="16"/>
        </w:rPr>
      </w:pPr>
      <w:r w:rsidRPr="009834A2">
        <w:rPr>
          <w:rFonts w:ascii="Arial" w:hAnsi="Arial" w:cs="Arial"/>
          <w:sz w:val="16"/>
          <w:szCs w:val="16"/>
        </w:rPr>
        <w:t>1. Утвердить Положение об Уставной комиссии Благодарненского городского округа Ставропольского края.</w:t>
      </w:r>
    </w:p>
    <w:p w:rsidR="00252D45" w:rsidRDefault="00252D45" w:rsidP="00582DFB">
      <w:pPr>
        <w:ind w:firstLine="142"/>
        <w:jc w:val="both"/>
        <w:rPr>
          <w:rFonts w:ascii="Arial" w:hAnsi="Arial" w:cs="Arial"/>
          <w:sz w:val="16"/>
          <w:szCs w:val="16"/>
        </w:rPr>
      </w:pPr>
    </w:p>
    <w:p w:rsidR="00252D45" w:rsidRPr="009834A2" w:rsidRDefault="00252D45" w:rsidP="00582DFB">
      <w:pPr>
        <w:ind w:firstLine="142"/>
        <w:jc w:val="both"/>
        <w:rPr>
          <w:rFonts w:ascii="Arial" w:hAnsi="Arial" w:cs="Arial"/>
          <w:sz w:val="16"/>
          <w:szCs w:val="16"/>
        </w:rPr>
      </w:pPr>
    </w:p>
    <w:p w:rsidR="009A632C" w:rsidRDefault="009C63C5" w:rsidP="00582DFB">
      <w:pPr>
        <w:tabs>
          <w:tab w:val="left" w:pos="7230"/>
        </w:tabs>
        <w:ind w:firstLine="142"/>
        <w:jc w:val="center"/>
        <w:rPr>
          <w:rFonts w:ascii="Arial" w:hAnsi="Arial" w:cs="Arial"/>
          <w:b/>
          <w:sz w:val="16"/>
          <w:szCs w:val="16"/>
        </w:rPr>
      </w:pPr>
      <w:r w:rsidRPr="009834A2">
        <w:rPr>
          <w:rFonts w:ascii="Arial" w:hAnsi="Arial" w:cs="Arial"/>
          <w:sz w:val="16"/>
          <w:szCs w:val="16"/>
        </w:rPr>
        <w:lastRenderedPageBreak/>
        <w:t>2. Настоящее решение вступает в силу со дня его принятия</w:t>
      </w:r>
      <w:r w:rsidR="00252D45">
        <w:rPr>
          <w:rFonts w:ascii="Arial" w:hAnsi="Arial" w:cs="Arial"/>
          <w:sz w:val="16"/>
          <w:szCs w:val="16"/>
        </w:rPr>
        <w:t>.</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252D45" w:rsidRPr="009834A2" w:rsidRDefault="00252D45" w:rsidP="00252D45">
      <w:pPr>
        <w:pStyle w:val="ConsTitle"/>
        <w:spacing w:line="180" w:lineRule="exact"/>
        <w:ind w:right="121"/>
        <w:jc w:val="both"/>
        <w:rPr>
          <w:b w:val="0"/>
          <w:sz w:val="16"/>
          <w:szCs w:val="16"/>
        </w:rPr>
      </w:pPr>
      <w:r w:rsidRPr="009834A2">
        <w:rPr>
          <w:b w:val="0"/>
          <w:sz w:val="16"/>
          <w:szCs w:val="16"/>
        </w:rPr>
        <w:t xml:space="preserve">Председатель Совета депутатов </w:t>
      </w:r>
    </w:p>
    <w:p w:rsidR="00252D45" w:rsidRPr="009834A2" w:rsidRDefault="00252D45" w:rsidP="00252D45">
      <w:pPr>
        <w:pStyle w:val="ConsTitle"/>
        <w:spacing w:line="180" w:lineRule="exact"/>
        <w:ind w:right="121"/>
        <w:jc w:val="both"/>
        <w:rPr>
          <w:b w:val="0"/>
          <w:sz w:val="16"/>
          <w:szCs w:val="16"/>
        </w:rPr>
      </w:pPr>
      <w:r w:rsidRPr="009834A2">
        <w:rPr>
          <w:b w:val="0"/>
          <w:sz w:val="16"/>
          <w:szCs w:val="16"/>
        </w:rPr>
        <w:t xml:space="preserve">Благодарненского городского округа </w:t>
      </w:r>
    </w:p>
    <w:p w:rsidR="009A632C" w:rsidRDefault="00252D45" w:rsidP="00252D45">
      <w:pPr>
        <w:tabs>
          <w:tab w:val="left" w:pos="7230"/>
        </w:tabs>
        <w:spacing w:line="180" w:lineRule="exact"/>
        <w:jc w:val="center"/>
        <w:rPr>
          <w:rFonts w:ascii="Arial" w:hAnsi="Arial" w:cs="Arial"/>
          <w:b/>
          <w:sz w:val="16"/>
          <w:szCs w:val="16"/>
        </w:rPr>
      </w:pPr>
      <w:r w:rsidRPr="009834A2">
        <w:rPr>
          <w:rFonts w:ascii="Arial" w:hAnsi="Arial" w:cs="Arial"/>
          <w:sz w:val="16"/>
          <w:szCs w:val="16"/>
        </w:rPr>
        <w:t xml:space="preserve">Ставропольского края  </w:t>
      </w:r>
      <w:r>
        <w:rPr>
          <w:rFonts w:ascii="Arial" w:hAnsi="Arial" w:cs="Arial"/>
          <w:sz w:val="16"/>
          <w:szCs w:val="16"/>
        </w:rPr>
        <w:t xml:space="preserve">    </w:t>
      </w:r>
      <w:r w:rsidRPr="009834A2">
        <w:rPr>
          <w:rFonts w:ascii="Arial" w:hAnsi="Arial" w:cs="Arial"/>
          <w:sz w:val="16"/>
          <w:szCs w:val="16"/>
        </w:rPr>
        <w:t xml:space="preserve">                                       И.А.Ерох</w:t>
      </w:r>
      <w:r>
        <w:rPr>
          <w:rFonts w:ascii="Arial" w:hAnsi="Arial" w:cs="Arial"/>
          <w:sz w:val="16"/>
          <w:szCs w:val="16"/>
        </w:rPr>
        <w:t>ин</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B901BE" w:rsidRPr="009834A2" w:rsidRDefault="00B901BE" w:rsidP="00B901BE">
      <w:pPr>
        <w:spacing w:line="180" w:lineRule="exact"/>
        <w:ind w:left="1701"/>
        <w:jc w:val="center"/>
        <w:rPr>
          <w:rFonts w:ascii="Arial" w:hAnsi="Arial" w:cs="Arial"/>
          <w:sz w:val="16"/>
          <w:szCs w:val="16"/>
        </w:rPr>
      </w:pPr>
      <w:r w:rsidRPr="009834A2">
        <w:rPr>
          <w:rFonts w:ascii="Arial" w:hAnsi="Arial" w:cs="Arial"/>
          <w:sz w:val="16"/>
          <w:szCs w:val="16"/>
        </w:rPr>
        <w:t>ПРИЛОЖЕНИЕ</w:t>
      </w:r>
    </w:p>
    <w:p w:rsidR="00B901BE" w:rsidRPr="009834A2" w:rsidRDefault="00B901BE" w:rsidP="00B901BE">
      <w:pPr>
        <w:spacing w:line="180" w:lineRule="exact"/>
        <w:ind w:left="1701"/>
        <w:jc w:val="center"/>
        <w:rPr>
          <w:rFonts w:ascii="Arial" w:hAnsi="Arial" w:cs="Arial"/>
          <w:sz w:val="16"/>
          <w:szCs w:val="16"/>
        </w:rPr>
      </w:pPr>
      <w:r w:rsidRPr="009834A2">
        <w:rPr>
          <w:rFonts w:ascii="Arial" w:hAnsi="Arial" w:cs="Arial"/>
          <w:sz w:val="16"/>
          <w:szCs w:val="16"/>
        </w:rPr>
        <w:t>к решению Совета депутатов Благодарненского городского округа Ставропольского края</w:t>
      </w:r>
    </w:p>
    <w:p w:rsidR="009A632C" w:rsidRDefault="00B901BE" w:rsidP="00B901BE">
      <w:pPr>
        <w:tabs>
          <w:tab w:val="left" w:pos="7230"/>
        </w:tabs>
        <w:spacing w:line="180" w:lineRule="exact"/>
        <w:ind w:left="1701"/>
        <w:jc w:val="center"/>
        <w:rPr>
          <w:rFonts w:ascii="Arial" w:hAnsi="Arial" w:cs="Arial"/>
          <w:b/>
          <w:sz w:val="16"/>
          <w:szCs w:val="16"/>
        </w:rPr>
      </w:pPr>
      <w:r w:rsidRPr="009834A2">
        <w:rPr>
          <w:rFonts w:ascii="Arial" w:hAnsi="Arial" w:cs="Arial"/>
          <w:sz w:val="16"/>
          <w:szCs w:val="16"/>
        </w:rPr>
        <w:t>от 20 сентября 2017 года № 1</w:t>
      </w:r>
      <w:r>
        <w:rPr>
          <w:rFonts w:ascii="Arial" w:hAnsi="Arial" w:cs="Arial"/>
          <w:sz w:val="16"/>
          <w:szCs w:val="16"/>
        </w:rPr>
        <w:t>3</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B901BE" w:rsidRDefault="00B901BE" w:rsidP="002D6017">
      <w:pPr>
        <w:tabs>
          <w:tab w:val="left" w:pos="7230"/>
        </w:tabs>
        <w:jc w:val="center"/>
        <w:rPr>
          <w:rFonts w:ascii="Arial" w:hAnsi="Arial" w:cs="Arial"/>
          <w:b/>
          <w:sz w:val="16"/>
          <w:szCs w:val="16"/>
        </w:rPr>
      </w:pPr>
    </w:p>
    <w:p w:rsidR="00B901BE" w:rsidRDefault="00B901BE" w:rsidP="00B901BE">
      <w:pPr>
        <w:tabs>
          <w:tab w:val="left" w:pos="7230"/>
        </w:tabs>
        <w:spacing w:line="180" w:lineRule="exact"/>
        <w:jc w:val="center"/>
        <w:rPr>
          <w:rFonts w:ascii="Arial" w:hAnsi="Arial" w:cs="Arial"/>
          <w:b/>
          <w:sz w:val="16"/>
          <w:szCs w:val="16"/>
        </w:rPr>
      </w:pPr>
      <w:r>
        <w:rPr>
          <w:rFonts w:ascii="Arial" w:hAnsi="Arial" w:cs="Arial"/>
          <w:b/>
          <w:sz w:val="16"/>
          <w:szCs w:val="16"/>
        </w:rPr>
        <w:t>ПОЛОЖЕНИЕ</w:t>
      </w:r>
    </w:p>
    <w:p w:rsidR="00B901BE" w:rsidRDefault="00B901BE" w:rsidP="00B901BE">
      <w:pPr>
        <w:tabs>
          <w:tab w:val="left" w:pos="7230"/>
        </w:tabs>
        <w:spacing w:line="180" w:lineRule="exact"/>
        <w:jc w:val="center"/>
        <w:rPr>
          <w:rFonts w:ascii="Arial" w:hAnsi="Arial" w:cs="Arial"/>
          <w:b/>
          <w:sz w:val="16"/>
          <w:szCs w:val="16"/>
        </w:rPr>
      </w:pPr>
      <w:r>
        <w:rPr>
          <w:rFonts w:ascii="Arial" w:hAnsi="Arial" w:cs="Arial"/>
          <w:b/>
          <w:sz w:val="16"/>
          <w:szCs w:val="16"/>
        </w:rPr>
        <w:t xml:space="preserve">об </w:t>
      </w:r>
      <w:r w:rsidRPr="009834A2">
        <w:rPr>
          <w:rFonts w:ascii="Arial" w:hAnsi="Arial" w:cs="Arial"/>
          <w:b/>
          <w:sz w:val="16"/>
          <w:szCs w:val="16"/>
        </w:rPr>
        <w:t>Уставной комиссии</w:t>
      </w:r>
    </w:p>
    <w:p w:rsidR="00B901BE" w:rsidRDefault="00B901BE" w:rsidP="00B901BE">
      <w:pPr>
        <w:tabs>
          <w:tab w:val="left" w:pos="7230"/>
        </w:tabs>
        <w:spacing w:line="180" w:lineRule="exact"/>
        <w:jc w:val="center"/>
        <w:rPr>
          <w:rFonts w:ascii="Arial" w:hAnsi="Arial" w:cs="Arial"/>
          <w:b/>
          <w:sz w:val="16"/>
          <w:szCs w:val="16"/>
        </w:rPr>
      </w:pPr>
      <w:r w:rsidRPr="009834A2">
        <w:rPr>
          <w:rFonts w:ascii="Arial" w:hAnsi="Arial" w:cs="Arial"/>
          <w:b/>
          <w:sz w:val="16"/>
          <w:szCs w:val="16"/>
        </w:rPr>
        <w:t xml:space="preserve">Благодарненского городского округа </w:t>
      </w:r>
    </w:p>
    <w:p w:rsidR="00B901BE" w:rsidRDefault="00B901BE" w:rsidP="00B901BE">
      <w:pPr>
        <w:tabs>
          <w:tab w:val="left" w:pos="7230"/>
        </w:tabs>
        <w:spacing w:line="180" w:lineRule="exact"/>
        <w:jc w:val="center"/>
        <w:rPr>
          <w:rFonts w:ascii="Arial" w:hAnsi="Arial" w:cs="Arial"/>
          <w:b/>
          <w:sz w:val="16"/>
          <w:szCs w:val="16"/>
        </w:rPr>
      </w:pPr>
      <w:r w:rsidRPr="009834A2">
        <w:rPr>
          <w:rFonts w:ascii="Arial" w:hAnsi="Arial" w:cs="Arial"/>
          <w:b/>
          <w:sz w:val="16"/>
          <w:szCs w:val="16"/>
        </w:rPr>
        <w:t>Ставропольского края</w:t>
      </w:r>
    </w:p>
    <w:p w:rsidR="00B901BE" w:rsidRDefault="00B901BE" w:rsidP="00B901BE">
      <w:pPr>
        <w:tabs>
          <w:tab w:val="left" w:pos="7230"/>
        </w:tabs>
        <w:spacing w:line="180" w:lineRule="exact"/>
        <w:jc w:val="center"/>
        <w:rPr>
          <w:rFonts w:ascii="Arial" w:hAnsi="Arial" w:cs="Arial"/>
          <w:b/>
          <w:sz w:val="16"/>
          <w:szCs w:val="16"/>
        </w:rPr>
      </w:pPr>
    </w:p>
    <w:p w:rsidR="00B901BE" w:rsidRPr="009834A2" w:rsidRDefault="00B901BE" w:rsidP="00B901BE">
      <w:pPr>
        <w:pStyle w:val="ConsPlusNormal"/>
        <w:widowControl/>
        <w:ind w:firstLine="142"/>
        <w:jc w:val="both"/>
        <w:rPr>
          <w:sz w:val="16"/>
          <w:szCs w:val="16"/>
        </w:rPr>
      </w:pPr>
      <w:r w:rsidRPr="009834A2">
        <w:rPr>
          <w:sz w:val="16"/>
          <w:szCs w:val="16"/>
        </w:rPr>
        <w:t>Настоящее Положение регулирует порядок организации и деятельности Уставной комиссии при разработке проекта решения Совета депутатов Благодарненского городского округа Ставропольского края (далее – Совета городского округа) об Уставе Благодарненского городского округа Ставропольского края, новой редакции Устава Благодарненского городского округа Ставропольского края, а также по подготовке проекта решения Совета городского округа о внесении изменений в Устав Благодарненского городского округа Ставропольского края и  разработке изменений в Устав Благодарненского городского округа Ставропольского края (далее – Устав).</w:t>
      </w:r>
    </w:p>
    <w:p w:rsidR="00B901BE" w:rsidRPr="009834A2" w:rsidRDefault="00B901BE" w:rsidP="00B901BE">
      <w:pPr>
        <w:pStyle w:val="ConsPlusNonformat"/>
        <w:widowControl/>
        <w:ind w:firstLine="142"/>
        <w:jc w:val="both"/>
        <w:rPr>
          <w:rFonts w:ascii="Arial" w:hAnsi="Arial" w:cs="Arial"/>
          <w:sz w:val="16"/>
          <w:szCs w:val="16"/>
        </w:rPr>
      </w:pPr>
    </w:p>
    <w:p w:rsidR="00B901BE" w:rsidRDefault="00B901BE" w:rsidP="00B901BE">
      <w:pPr>
        <w:pStyle w:val="ConsPlusNormal"/>
        <w:widowControl/>
        <w:ind w:firstLine="0"/>
        <w:jc w:val="center"/>
        <w:rPr>
          <w:b/>
          <w:sz w:val="16"/>
          <w:szCs w:val="16"/>
        </w:rPr>
      </w:pPr>
      <w:r w:rsidRPr="009834A2">
        <w:rPr>
          <w:rFonts w:eastAsia="Calibri"/>
          <w:b/>
          <w:sz w:val="16"/>
          <w:szCs w:val="16"/>
          <w:lang w:eastAsia="en-US"/>
        </w:rPr>
        <w:t xml:space="preserve">Статья 1. </w:t>
      </w:r>
      <w:r w:rsidRPr="009834A2">
        <w:rPr>
          <w:b/>
          <w:sz w:val="16"/>
          <w:szCs w:val="16"/>
        </w:rPr>
        <w:t>Общие положения</w:t>
      </w:r>
    </w:p>
    <w:p w:rsidR="00B901BE" w:rsidRPr="009834A2" w:rsidRDefault="00B901BE" w:rsidP="00B901BE">
      <w:pPr>
        <w:pStyle w:val="ConsPlusNormal"/>
        <w:widowControl/>
        <w:ind w:firstLine="0"/>
        <w:jc w:val="center"/>
        <w:rPr>
          <w:b/>
          <w:sz w:val="16"/>
          <w:szCs w:val="16"/>
        </w:rPr>
      </w:pPr>
    </w:p>
    <w:p w:rsidR="00B901BE" w:rsidRPr="009834A2" w:rsidRDefault="00B901BE" w:rsidP="00B901BE">
      <w:pPr>
        <w:pStyle w:val="ConsPlusNormal"/>
        <w:widowControl/>
        <w:ind w:firstLine="142"/>
        <w:jc w:val="both"/>
        <w:rPr>
          <w:sz w:val="16"/>
          <w:szCs w:val="16"/>
        </w:rPr>
      </w:pPr>
      <w:r w:rsidRPr="009834A2">
        <w:rPr>
          <w:sz w:val="16"/>
          <w:szCs w:val="16"/>
        </w:rPr>
        <w:t>Уставная комиссия создается по решению органа местного самоуправления Благодарненского городского округа Ставропольского края, назначившего публичные слушания по Уставу и действует до вступления в силу Устава в соответствии с действующим законодательством и муниципальными правовыми актами Благодарненского городского округа Ставропольского края (далее – городского округа).</w:t>
      </w:r>
    </w:p>
    <w:p w:rsidR="00B901BE" w:rsidRPr="009834A2" w:rsidRDefault="00B901BE" w:rsidP="00B901BE">
      <w:pPr>
        <w:pStyle w:val="ConsPlusNormal"/>
        <w:widowControl/>
        <w:ind w:firstLine="142"/>
        <w:jc w:val="both"/>
        <w:rPr>
          <w:sz w:val="16"/>
          <w:szCs w:val="16"/>
        </w:rPr>
      </w:pPr>
      <w:r w:rsidRPr="009834A2">
        <w:rPr>
          <w:sz w:val="16"/>
          <w:szCs w:val="16"/>
        </w:rPr>
        <w:t>Уставная комиссия в своей деятельности руководствуется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(Основным законом) и законодательством Ставропольского края, Уставом городского округа,  иными муниципальными правовыми актами городского округа.</w:t>
      </w:r>
    </w:p>
    <w:p w:rsidR="00B901BE" w:rsidRPr="009834A2" w:rsidRDefault="00B901BE" w:rsidP="00B901BE">
      <w:pPr>
        <w:pStyle w:val="ConsPlusNormal"/>
        <w:widowControl/>
        <w:ind w:firstLine="142"/>
        <w:jc w:val="both"/>
        <w:rPr>
          <w:sz w:val="16"/>
          <w:szCs w:val="16"/>
        </w:rPr>
      </w:pPr>
      <w:r w:rsidRPr="009834A2">
        <w:rPr>
          <w:sz w:val="16"/>
          <w:szCs w:val="16"/>
        </w:rPr>
        <w:t>В состав Уставной комиссии могут входить председатель Совета городского округа, заместители председателя Совета городского округа Ставропольского края, глава городского округа, депутаты Совета городского округа, представители аппарата Совета городского округа, контрольно-счетного органа городского округа, администрации городского округа, жители городского округа.</w:t>
      </w:r>
    </w:p>
    <w:p w:rsidR="00B901BE" w:rsidRPr="009834A2" w:rsidRDefault="00B901BE" w:rsidP="00B901BE">
      <w:pPr>
        <w:pStyle w:val="ConsPlusNormal"/>
        <w:widowControl/>
        <w:ind w:firstLine="142"/>
        <w:jc w:val="both"/>
        <w:rPr>
          <w:sz w:val="16"/>
          <w:szCs w:val="16"/>
        </w:rPr>
      </w:pPr>
    </w:p>
    <w:p w:rsidR="00B901BE" w:rsidRDefault="00B901BE" w:rsidP="00B901BE">
      <w:pPr>
        <w:pStyle w:val="ConsPlusNormal"/>
        <w:widowControl/>
        <w:ind w:firstLine="142"/>
        <w:jc w:val="center"/>
        <w:rPr>
          <w:b/>
          <w:sz w:val="16"/>
          <w:szCs w:val="16"/>
        </w:rPr>
      </w:pPr>
      <w:r w:rsidRPr="009834A2">
        <w:rPr>
          <w:rFonts w:eastAsia="Calibri"/>
          <w:b/>
          <w:sz w:val="16"/>
          <w:szCs w:val="16"/>
          <w:lang w:eastAsia="en-US"/>
        </w:rPr>
        <w:t xml:space="preserve">Статья </w:t>
      </w:r>
      <w:r w:rsidRPr="009834A2">
        <w:rPr>
          <w:b/>
          <w:sz w:val="16"/>
          <w:szCs w:val="16"/>
        </w:rPr>
        <w:t>2. Полномочия и порядок работы Уставной комиссии</w:t>
      </w:r>
    </w:p>
    <w:p w:rsidR="00B901BE" w:rsidRPr="009834A2" w:rsidRDefault="00B901BE" w:rsidP="00B901BE">
      <w:pPr>
        <w:pStyle w:val="ConsPlusNormal"/>
        <w:widowControl/>
        <w:ind w:firstLine="142"/>
        <w:jc w:val="center"/>
        <w:rPr>
          <w:b/>
          <w:sz w:val="16"/>
          <w:szCs w:val="16"/>
        </w:rPr>
      </w:pPr>
    </w:p>
    <w:p w:rsidR="00B901BE" w:rsidRPr="009834A2" w:rsidRDefault="00B901BE" w:rsidP="00B901BE">
      <w:pPr>
        <w:pStyle w:val="ConsPlusNormal"/>
        <w:widowControl/>
        <w:ind w:firstLine="142"/>
        <w:jc w:val="both"/>
        <w:rPr>
          <w:sz w:val="16"/>
          <w:szCs w:val="16"/>
        </w:rPr>
      </w:pPr>
      <w:r w:rsidRPr="009834A2">
        <w:rPr>
          <w:sz w:val="16"/>
          <w:szCs w:val="16"/>
        </w:rPr>
        <w:t>1. Уставная комиссия:</w:t>
      </w:r>
    </w:p>
    <w:p w:rsidR="00B901BE" w:rsidRPr="009834A2" w:rsidRDefault="00B901BE" w:rsidP="00B901BE">
      <w:pPr>
        <w:pStyle w:val="ConsPlusNormal"/>
        <w:widowControl/>
        <w:ind w:firstLine="142"/>
        <w:jc w:val="both"/>
        <w:rPr>
          <w:sz w:val="16"/>
          <w:szCs w:val="16"/>
        </w:rPr>
      </w:pPr>
      <w:r w:rsidRPr="009834A2">
        <w:rPr>
          <w:sz w:val="16"/>
          <w:szCs w:val="16"/>
        </w:rPr>
        <w:t>разрабатывает проект Устава;</w:t>
      </w:r>
    </w:p>
    <w:p w:rsidR="00B901BE" w:rsidRPr="009834A2" w:rsidRDefault="00B901BE" w:rsidP="00B901BE">
      <w:pPr>
        <w:pStyle w:val="ConsPlusNormal"/>
        <w:widowControl/>
        <w:ind w:firstLine="142"/>
        <w:jc w:val="both"/>
        <w:rPr>
          <w:sz w:val="16"/>
          <w:szCs w:val="16"/>
        </w:rPr>
      </w:pPr>
      <w:r w:rsidRPr="009834A2">
        <w:rPr>
          <w:sz w:val="16"/>
          <w:szCs w:val="16"/>
        </w:rPr>
        <w:t>ведет учет, изучает, анализирует и обобщает внесенные предложения о дополнениях и изменениях к опубликованному (обнародованному) проекту Устава;</w:t>
      </w:r>
    </w:p>
    <w:p w:rsidR="00B901BE" w:rsidRPr="009834A2" w:rsidRDefault="00B901BE" w:rsidP="00B901BE">
      <w:pPr>
        <w:pStyle w:val="ConsPlusNormal"/>
        <w:widowControl/>
        <w:ind w:firstLine="142"/>
        <w:jc w:val="both"/>
        <w:rPr>
          <w:sz w:val="16"/>
          <w:szCs w:val="16"/>
        </w:rPr>
      </w:pPr>
      <w:r w:rsidRPr="009834A2">
        <w:rPr>
          <w:sz w:val="16"/>
          <w:szCs w:val="16"/>
        </w:rPr>
        <w:t>составляет заключение с приложением всех поступивших предложений о дополнениях и изменениях в проект Устава;</w:t>
      </w:r>
    </w:p>
    <w:p w:rsidR="00B901BE" w:rsidRPr="009834A2" w:rsidRDefault="00B901BE" w:rsidP="00B901BE">
      <w:pPr>
        <w:pStyle w:val="ConsPlusNormal"/>
        <w:widowControl/>
        <w:ind w:firstLine="142"/>
        <w:jc w:val="both"/>
        <w:rPr>
          <w:sz w:val="16"/>
          <w:szCs w:val="16"/>
        </w:rPr>
      </w:pPr>
      <w:r w:rsidRPr="009834A2">
        <w:rPr>
          <w:sz w:val="16"/>
          <w:szCs w:val="16"/>
        </w:rPr>
        <w:t>представляет проект Устава для утверждения Советом городского округа;</w:t>
      </w:r>
    </w:p>
    <w:p w:rsidR="00B901BE" w:rsidRPr="009834A2" w:rsidRDefault="00B901BE" w:rsidP="00B901BE">
      <w:pPr>
        <w:pStyle w:val="ConsPlusNormal"/>
        <w:widowControl/>
        <w:ind w:firstLine="142"/>
        <w:jc w:val="both"/>
        <w:rPr>
          <w:sz w:val="16"/>
          <w:szCs w:val="16"/>
        </w:rPr>
      </w:pPr>
      <w:r w:rsidRPr="009834A2">
        <w:rPr>
          <w:sz w:val="16"/>
          <w:szCs w:val="16"/>
        </w:rPr>
        <w:t xml:space="preserve">разрабатывает проект решения Совета городского округа о внесении изменений и дополнений в утвержденный Устав, в утвержденную новую редакцию Устава, в проект решения Совета городского округа о внесении изменений и </w:t>
      </w:r>
      <w:r w:rsidRPr="009834A2">
        <w:rPr>
          <w:sz w:val="16"/>
          <w:szCs w:val="16"/>
        </w:rPr>
        <w:lastRenderedPageBreak/>
        <w:t>дополнений в Устав в связи с отказом в государственной регистрации или возвратом документов;</w:t>
      </w:r>
    </w:p>
    <w:p w:rsidR="00B901BE" w:rsidRPr="009834A2" w:rsidRDefault="00B901BE" w:rsidP="00B901BE">
      <w:pPr>
        <w:pStyle w:val="ConsPlusNormal"/>
        <w:widowControl/>
        <w:ind w:firstLine="142"/>
        <w:jc w:val="both"/>
        <w:rPr>
          <w:sz w:val="16"/>
          <w:szCs w:val="16"/>
        </w:rPr>
      </w:pPr>
      <w:r w:rsidRPr="009834A2">
        <w:rPr>
          <w:sz w:val="16"/>
          <w:szCs w:val="16"/>
        </w:rPr>
        <w:t>может привлекать к работе Уставной комиссии работников администрации городского округа (структурных подразделений администрации городского округа) по согласованию с их непосредственными руководителями;</w:t>
      </w:r>
    </w:p>
    <w:p w:rsidR="00B901BE" w:rsidRPr="009834A2" w:rsidRDefault="00B901BE" w:rsidP="00B901BE">
      <w:pPr>
        <w:pStyle w:val="ConsPlusNormal"/>
        <w:widowControl/>
        <w:ind w:firstLine="142"/>
        <w:jc w:val="both"/>
        <w:rPr>
          <w:sz w:val="16"/>
          <w:szCs w:val="16"/>
        </w:rPr>
      </w:pPr>
      <w:r w:rsidRPr="009834A2">
        <w:rPr>
          <w:sz w:val="16"/>
          <w:szCs w:val="16"/>
        </w:rPr>
        <w:t>может запрашивать и получать в установленном порядке необходимую для ее деятельности информацию.</w:t>
      </w:r>
    </w:p>
    <w:p w:rsidR="00B901BE" w:rsidRPr="009834A2" w:rsidRDefault="00B901BE" w:rsidP="00B901BE">
      <w:pPr>
        <w:pStyle w:val="ConsPlusNormal"/>
        <w:widowControl/>
        <w:ind w:firstLine="142"/>
        <w:jc w:val="both"/>
        <w:rPr>
          <w:sz w:val="16"/>
          <w:szCs w:val="16"/>
        </w:rPr>
      </w:pPr>
      <w:r w:rsidRPr="009834A2">
        <w:rPr>
          <w:sz w:val="16"/>
          <w:szCs w:val="16"/>
        </w:rPr>
        <w:t>2. Заседания Уставной комиссии проводятся по мере необходимости. Заседание Уставной комиссии правомочно, если на нем присутствует более половины от числа ее членов.</w:t>
      </w:r>
    </w:p>
    <w:p w:rsidR="00B901BE" w:rsidRPr="009834A2" w:rsidRDefault="00B901BE" w:rsidP="00B901BE">
      <w:pPr>
        <w:pStyle w:val="ConsPlusNormal"/>
        <w:widowControl/>
        <w:ind w:firstLine="142"/>
        <w:jc w:val="both"/>
        <w:rPr>
          <w:sz w:val="16"/>
          <w:szCs w:val="16"/>
        </w:rPr>
      </w:pPr>
      <w:r w:rsidRPr="009834A2">
        <w:rPr>
          <w:sz w:val="16"/>
          <w:szCs w:val="16"/>
        </w:rPr>
        <w:t>Решения Уставной комиссии принимаются большинством голосов от числа ее членов, присутствующих на заседании, председатель комиссии имеет решающий голос при равном распределении голосов (за и против).</w:t>
      </w:r>
    </w:p>
    <w:p w:rsidR="00B901BE" w:rsidRPr="009834A2" w:rsidRDefault="00B901BE" w:rsidP="00B901BE">
      <w:pPr>
        <w:pStyle w:val="ConsPlusNormal"/>
        <w:widowControl/>
        <w:ind w:firstLine="142"/>
        <w:jc w:val="both"/>
        <w:rPr>
          <w:sz w:val="16"/>
          <w:szCs w:val="16"/>
        </w:rPr>
      </w:pPr>
      <w:r w:rsidRPr="009834A2">
        <w:rPr>
          <w:sz w:val="16"/>
          <w:szCs w:val="16"/>
        </w:rPr>
        <w:t xml:space="preserve">3. Председатель Уставной комиссии избирается большинством голосов из числа утвержденного состава комиссии. </w:t>
      </w:r>
    </w:p>
    <w:p w:rsidR="00B901BE" w:rsidRPr="009834A2" w:rsidRDefault="00B901BE" w:rsidP="00B901BE">
      <w:pPr>
        <w:pStyle w:val="ConsPlusNormal"/>
        <w:widowControl/>
        <w:ind w:firstLine="142"/>
        <w:jc w:val="both"/>
        <w:rPr>
          <w:sz w:val="16"/>
          <w:szCs w:val="16"/>
        </w:rPr>
      </w:pPr>
      <w:r w:rsidRPr="009834A2">
        <w:rPr>
          <w:sz w:val="16"/>
          <w:szCs w:val="16"/>
        </w:rPr>
        <w:t>4. На заседаниях Уставной комиссии с правом совещательного голоса могут присутствовать:</w:t>
      </w:r>
    </w:p>
    <w:p w:rsidR="00B901BE" w:rsidRPr="009834A2" w:rsidRDefault="00B901BE" w:rsidP="00B901BE">
      <w:pPr>
        <w:pStyle w:val="ConsPlusNormal"/>
        <w:widowControl/>
        <w:ind w:firstLine="142"/>
        <w:jc w:val="both"/>
        <w:rPr>
          <w:sz w:val="16"/>
          <w:szCs w:val="16"/>
        </w:rPr>
      </w:pPr>
      <w:r w:rsidRPr="009834A2">
        <w:rPr>
          <w:sz w:val="16"/>
          <w:szCs w:val="16"/>
        </w:rPr>
        <w:t>председатель Совета городского округа, заместители председателя Совета городского округа, глава городского округа, депутаты Совета городского округа, специалисты, привлекаемые к работе Уставной комиссии; специалисты аппарата Совета городского округа, контрольно-счетного органа городского округа, администрации городского округа, структурных подразделений администрации городского округа, а также подведомственных им организаций при рассмотрения на заседании вопросов, относящихся к компетенции их деятельности;</w:t>
      </w:r>
    </w:p>
    <w:p w:rsidR="00B901BE" w:rsidRPr="009834A2" w:rsidRDefault="00B901BE" w:rsidP="00B901BE">
      <w:pPr>
        <w:pStyle w:val="ConsPlusNormal"/>
        <w:widowControl/>
        <w:ind w:firstLine="142"/>
        <w:jc w:val="both"/>
        <w:rPr>
          <w:sz w:val="16"/>
          <w:szCs w:val="16"/>
        </w:rPr>
      </w:pPr>
      <w:r w:rsidRPr="009834A2">
        <w:rPr>
          <w:sz w:val="16"/>
          <w:szCs w:val="16"/>
        </w:rPr>
        <w:t>при необходимости и по решению Уставной комиссии или ее председателя - представители иных организаций, жители городского округа.</w:t>
      </w:r>
    </w:p>
    <w:p w:rsidR="00B901BE" w:rsidRPr="009834A2" w:rsidRDefault="00B901BE" w:rsidP="00B901BE">
      <w:pPr>
        <w:pStyle w:val="ConsPlusNormal"/>
        <w:widowControl/>
        <w:ind w:firstLine="142"/>
        <w:jc w:val="both"/>
        <w:rPr>
          <w:sz w:val="16"/>
          <w:szCs w:val="16"/>
        </w:rPr>
      </w:pPr>
      <w:r w:rsidRPr="009834A2">
        <w:rPr>
          <w:sz w:val="16"/>
          <w:szCs w:val="16"/>
        </w:rPr>
        <w:t>5. На заседании Уставной комиссии ведется протокол, который оформляется в двухдневный срок и подписывается всеми членами Уставной комиссии, присутствующими на заседании.</w:t>
      </w:r>
    </w:p>
    <w:p w:rsidR="00B901BE" w:rsidRPr="009834A2" w:rsidRDefault="00B901BE" w:rsidP="00B901BE">
      <w:pPr>
        <w:tabs>
          <w:tab w:val="left" w:pos="1134"/>
        </w:tabs>
        <w:ind w:firstLine="142"/>
        <w:jc w:val="both"/>
        <w:rPr>
          <w:rFonts w:ascii="Arial" w:hAnsi="Arial" w:cs="Arial"/>
          <w:sz w:val="16"/>
          <w:szCs w:val="16"/>
        </w:rPr>
      </w:pPr>
      <w:r w:rsidRPr="009834A2">
        <w:rPr>
          <w:rFonts w:ascii="Arial" w:hAnsi="Arial" w:cs="Arial"/>
          <w:sz w:val="16"/>
          <w:szCs w:val="16"/>
        </w:rPr>
        <w:t>6. Председатель Совета городского округа, заместители председателя Совета городского округа, глава городского округа, депутаты Совета городского округа, должностные лица аппарата Совета городского округа, администрации городского округа имеют право на ознакомление с протоколами заседаний и иными материалами деятельности Уставной комиссии.</w:t>
      </w:r>
    </w:p>
    <w:p w:rsidR="00B901BE" w:rsidRPr="009834A2" w:rsidRDefault="00B901BE" w:rsidP="00B901BE">
      <w:pPr>
        <w:tabs>
          <w:tab w:val="left" w:pos="0"/>
          <w:tab w:val="left" w:pos="1134"/>
        </w:tabs>
        <w:ind w:left="709" w:firstLine="142"/>
        <w:jc w:val="both"/>
        <w:rPr>
          <w:rFonts w:ascii="Arial" w:eastAsia="Calibri" w:hAnsi="Arial" w:cs="Arial"/>
          <w:b/>
          <w:sz w:val="16"/>
          <w:szCs w:val="16"/>
          <w:lang w:eastAsia="en-US"/>
        </w:rPr>
      </w:pPr>
    </w:p>
    <w:p w:rsidR="00B901BE" w:rsidRDefault="00B901BE" w:rsidP="00B901BE">
      <w:pPr>
        <w:tabs>
          <w:tab w:val="left" w:pos="0"/>
        </w:tabs>
        <w:jc w:val="center"/>
        <w:rPr>
          <w:rFonts w:ascii="Arial" w:eastAsia="Calibri" w:hAnsi="Arial" w:cs="Arial"/>
          <w:b/>
          <w:sz w:val="16"/>
          <w:szCs w:val="16"/>
          <w:lang w:eastAsia="en-US"/>
        </w:rPr>
      </w:pPr>
      <w:r w:rsidRPr="009834A2">
        <w:rPr>
          <w:rFonts w:ascii="Arial" w:eastAsia="Calibri" w:hAnsi="Arial" w:cs="Arial"/>
          <w:b/>
          <w:sz w:val="16"/>
          <w:szCs w:val="16"/>
          <w:lang w:eastAsia="en-US"/>
        </w:rPr>
        <w:t>Статья 3. Заключительные положения</w:t>
      </w:r>
    </w:p>
    <w:p w:rsidR="00B901BE" w:rsidRPr="009834A2" w:rsidRDefault="00B901BE" w:rsidP="00B901BE">
      <w:pPr>
        <w:tabs>
          <w:tab w:val="left" w:pos="0"/>
        </w:tabs>
        <w:jc w:val="center"/>
        <w:rPr>
          <w:rFonts w:ascii="Arial" w:eastAsia="Calibri" w:hAnsi="Arial" w:cs="Arial"/>
          <w:b/>
          <w:sz w:val="16"/>
          <w:szCs w:val="16"/>
          <w:lang w:eastAsia="en-US"/>
        </w:rPr>
      </w:pPr>
    </w:p>
    <w:p w:rsidR="00B901BE" w:rsidRPr="009834A2" w:rsidRDefault="00B901BE" w:rsidP="00B901BE">
      <w:pPr>
        <w:widowControl w:val="0"/>
        <w:tabs>
          <w:tab w:val="left" w:pos="0"/>
          <w:tab w:val="left" w:pos="1134"/>
        </w:tabs>
        <w:autoSpaceDE w:val="0"/>
        <w:autoSpaceDN w:val="0"/>
        <w:adjustRightInd w:val="0"/>
        <w:ind w:firstLine="142"/>
        <w:jc w:val="both"/>
        <w:rPr>
          <w:rFonts w:ascii="Arial" w:eastAsia="Calibri" w:hAnsi="Arial" w:cs="Arial"/>
          <w:sz w:val="16"/>
          <w:szCs w:val="16"/>
          <w:lang w:eastAsia="en-US"/>
        </w:rPr>
      </w:pPr>
      <w:r w:rsidRPr="009834A2">
        <w:rPr>
          <w:rFonts w:ascii="Arial" w:eastAsia="Calibri" w:hAnsi="Arial" w:cs="Arial"/>
          <w:sz w:val="16"/>
          <w:szCs w:val="16"/>
          <w:lang w:eastAsia="en-US"/>
        </w:rPr>
        <w:t>1. Настоящее Положение служит руководством для работы Уставной комиссии. Положение вступает в силу со дня принятия решения Совета городского округа о его утверждении.</w:t>
      </w:r>
    </w:p>
    <w:p w:rsidR="00B901BE" w:rsidRPr="009834A2" w:rsidRDefault="00B901BE" w:rsidP="00B901BE">
      <w:pPr>
        <w:widowControl w:val="0"/>
        <w:tabs>
          <w:tab w:val="left" w:pos="0"/>
          <w:tab w:val="left" w:pos="1134"/>
        </w:tabs>
        <w:autoSpaceDE w:val="0"/>
        <w:autoSpaceDN w:val="0"/>
        <w:adjustRightInd w:val="0"/>
        <w:ind w:firstLine="142"/>
        <w:jc w:val="both"/>
        <w:rPr>
          <w:rFonts w:ascii="Arial" w:eastAsia="Calibri" w:hAnsi="Arial" w:cs="Arial"/>
          <w:sz w:val="16"/>
          <w:szCs w:val="16"/>
          <w:lang w:eastAsia="en-US"/>
        </w:rPr>
      </w:pPr>
      <w:r w:rsidRPr="009834A2">
        <w:rPr>
          <w:rFonts w:ascii="Arial" w:eastAsia="Calibri" w:hAnsi="Arial" w:cs="Arial"/>
          <w:sz w:val="16"/>
          <w:szCs w:val="16"/>
          <w:lang w:eastAsia="en-US"/>
        </w:rPr>
        <w:t>2. Изменения и дополнения к настоящему Положению утверждаются Советом городского округа.</w:t>
      </w:r>
    </w:p>
    <w:p w:rsidR="009A632C" w:rsidRDefault="00B901BE" w:rsidP="00B901BE">
      <w:pPr>
        <w:tabs>
          <w:tab w:val="left" w:pos="7230"/>
        </w:tabs>
        <w:jc w:val="center"/>
        <w:rPr>
          <w:rFonts w:ascii="Arial" w:hAnsi="Arial" w:cs="Arial"/>
          <w:b/>
          <w:sz w:val="16"/>
          <w:szCs w:val="16"/>
        </w:rPr>
      </w:pPr>
      <w:r w:rsidRPr="009834A2">
        <w:rPr>
          <w:rFonts w:ascii="Arial" w:hAnsi="Arial" w:cs="Arial"/>
          <w:sz w:val="16"/>
          <w:szCs w:val="16"/>
        </w:rPr>
        <w:t>_____________</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080929" w:rsidRPr="00A35221" w:rsidRDefault="00080929" w:rsidP="00080929">
      <w:pPr>
        <w:ind w:left="-142"/>
        <w:jc w:val="center"/>
        <w:rPr>
          <w:rFonts w:ascii="Arial" w:hAnsi="Arial" w:cs="Arial"/>
          <w:b/>
          <w:sz w:val="16"/>
          <w:szCs w:val="16"/>
        </w:rPr>
      </w:pPr>
      <w:r w:rsidRPr="00A35221">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A35221">
        <w:rPr>
          <w:rFonts w:ascii="Arial" w:hAnsi="Arial" w:cs="Arial"/>
          <w:b/>
          <w:sz w:val="16"/>
          <w:szCs w:val="16"/>
        </w:rPr>
        <w:t>СТАВРОПОЛЬСКОГО КРАЯ ПЕРВОГО СОЗЫВА</w:t>
      </w:r>
    </w:p>
    <w:p w:rsidR="00080929" w:rsidRPr="00A35221" w:rsidRDefault="00080929" w:rsidP="00080929">
      <w:pPr>
        <w:jc w:val="center"/>
        <w:rPr>
          <w:rFonts w:ascii="Arial" w:hAnsi="Arial" w:cs="Arial"/>
          <w:b/>
          <w:sz w:val="16"/>
          <w:szCs w:val="16"/>
        </w:rPr>
      </w:pPr>
      <w:r w:rsidRPr="00A35221">
        <w:rPr>
          <w:rFonts w:ascii="Arial" w:hAnsi="Arial" w:cs="Arial"/>
          <w:b/>
          <w:sz w:val="16"/>
          <w:szCs w:val="16"/>
        </w:rPr>
        <w:t xml:space="preserve">РЕШЕНИЕ </w:t>
      </w:r>
    </w:p>
    <w:p w:rsidR="00080929" w:rsidRPr="00A35221" w:rsidRDefault="00080929" w:rsidP="00080929">
      <w:pPr>
        <w:pStyle w:val="ConsPlusTitle"/>
        <w:jc w:val="center"/>
        <w:rPr>
          <w:b w:val="0"/>
          <w:sz w:val="16"/>
          <w:szCs w:val="16"/>
        </w:rPr>
      </w:pPr>
    </w:p>
    <w:p w:rsidR="00080929" w:rsidRPr="00A35221" w:rsidRDefault="00080929" w:rsidP="00080929">
      <w:pPr>
        <w:pStyle w:val="ConsPlusTitle"/>
        <w:jc w:val="center"/>
        <w:rPr>
          <w:b w:val="0"/>
          <w:sz w:val="16"/>
          <w:szCs w:val="16"/>
        </w:rPr>
      </w:pPr>
    </w:p>
    <w:tbl>
      <w:tblPr>
        <w:tblW w:w="4786" w:type="dxa"/>
        <w:tblLook w:val="04A0"/>
      </w:tblPr>
      <w:tblGrid>
        <w:gridCol w:w="1951"/>
        <w:gridCol w:w="1916"/>
        <w:gridCol w:w="919"/>
      </w:tblGrid>
      <w:tr w:rsidR="00080929" w:rsidRPr="00A35221" w:rsidTr="00080929">
        <w:tc>
          <w:tcPr>
            <w:tcW w:w="1951" w:type="dxa"/>
            <w:hideMark/>
          </w:tcPr>
          <w:p w:rsidR="00080929" w:rsidRPr="00A35221" w:rsidRDefault="00080929" w:rsidP="0014211A">
            <w:pPr>
              <w:rPr>
                <w:rFonts w:ascii="Arial" w:hAnsi="Arial" w:cs="Arial"/>
                <w:sz w:val="16"/>
                <w:szCs w:val="16"/>
              </w:rPr>
            </w:pPr>
            <w:r w:rsidRPr="00A35221">
              <w:rPr>
                <w:rFonts w:ascii="Arial" w:hAnsi="Arial" w:cs="Arial"/>
                <w:sz w:val="16"/>
                <w:szCs w:val="16"/>
              </w:rPr>
              <w:t>20  сентября 2017 года</w:t>
            </w:r>
          </w:p>
        </w:tc>
        <w:tc>
          <w:tcPr>
            <w:tcW w:w="1916" w:type="dxa"/>
            <w:hideMark/>
          </w:tcPr>
          <w:p w:rsidR="00080929" w:rsidRPr="00A35221" w:rsidRDefault="00080929" w:rsidP="0014211A">
            <w:pPr>
              <w:rPr>
                <w:rFonts w:ascii="Arial" w:hAnsi="Arial" w:cs="Arial"/>
                <w:sz w:val="16"/>
                <w:szCs w:val="16"/>
              </w:rPr>
            </w:pPr>
            <w:r w:rsidRPr="00A35221">
              <w:rPr>
                <w:rFonts w:ascii="Arial" w:hAnsi="Arial" w:cs="Arial"/>
                <w:sz w:val="16"/>
                <w:szCs w:val="16"/>
              </w:rPr>
              <w:t>г.Благодарный</w:t>
            </w:r>
          </w:p>
        </w:tc>
        <w:tc>
          <w:tcPr>
            <w:tcW w:w="919" w:type="dxa"/>
            <w:hideMark/>
          </w:tcPr>
          <w:p w:rsidR="00080929" w:rsidRPr="00A35221" w:rsidRDefault="00080929" w:rsidP="0014211A">
            <w:pPr>
              <w:jc w:val="right"/>
              <w:rPr>
                <w:rFonts w:ascii="Arial" w:hAnsi="Arial" w:cs="Arial"/>
                <w:sz w:val="16"/>
                <w:szCs w:val="16"/>
              </w:rPr>
            </w:pPr>
            <w:r w:rsidRPr="00A35221">
              <w:rPr>
                <w:rFonts w:ascii="Arial" w:hAnsi="Arial" w:cs="Arial"/>
                <w:sz w:val="16"/>
                <w:szCs w:val="16"/>
              </w:rPr>
              <w:t xml:space="preserve">  № 18</w:t>
            </w:r>
          </w:p>
        </w:tc>
      </w:tr>
    </w:tbl>
    <w:p w:rsidR="00080929" w:rsidRPr="00A35221" w:rsidRDefault="00080929" w:rsidP="00080929">
      <w:pPr>
        <w:pStyle w:val="ConsPlusTitle"/>
        <w:jc w:val="center"/>
        <w:rPr>
          <w:b w:val="0"/>
          <w:sz w:val="16"/>
          <w:szCs w:val="16"/>
        </w:rPr>
      </w:pPr>
    </w:p>
    <w:p w:rsidR="00080929" w:rsidRPr="00A35221" w:rsidRDefault="00080929" w:rsidP="00080929">
      <w:pPr>
        <w:pStyle w:val="ConsPlusTitle"/>
        <w:jc w:val="center"/>
        <w:rPr>
          <w:b w:val="0"/>
          <w:sz w:val="16"/>
          <w:szCs w:val="16"/>
        </w:rPr>
      </w:pPr>
    </w:p>
    <w:p w:rsidR="00080929" w:rsidRPr="00A35221" w:rsidRDefault="00080929" w:rsidP="00080929">
      <w:pPr>
        <w:pStyle w:val="ConsPlusTitle"/>
        <w:spacing w:line="180" w:lineRule="exact"/>
        <w:jc w:val="both"/>
        <w:rPr>
          <w:b w:val="0"/>
          <w:sz w:val="16"/>
          <w:szCs w:val="16"/>
        </w:rPr>
      </w:pPr>
      <w:r w:rsidRPr="00A35221">
        <w:rPr>
          <w:b w:val="0"/>
          <w:sz w:val="16"/>
          <w:szCs w:val="16"/>
        </w:rPr>
        <w:t>Об утверждении Положения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w:t>
      </w:r>
    </w:p>
    <w:p w:rsidR="00080929" w:rsidRPr="00A35221" w:rsidRDefault="00080929" w:rsidP="00080929">
      <w:pPr>
        <w:pStyle w:val="ConsPlusNormal"/>
        <w:jc w:val="center"/>
        <w:rPr>
          <w:sz w:val="16"/>
          <w:szCs w:val="16"/>
        </w:rPr>
      </w:pPr>
    </w:p>
    <w:p w:rsidR="00080929" w:rsidRPr="00A35221" w:rsidRDefault="00080929" w:rsidP="00080929">
      <w:pPr>
        <w:pStyle w:val="ConsPlusNormal"/>
        <w:jc w:val="center"/>
        <w:rPr>
          <w:sz w:val="16"/>
          <w:szCs w:val="16"/>
        </w:rPr>
      </w:pPr>
    </w:p>
    <w:p w:rsidR="00080929" w:rsidRPr="00A35221" w:rsidRDefault="00080929" w:rsidP="00080929">
      <w:pPr>
        <w:autoSpaceDE w:val="0"/>
        <w:autoSpaceDN w:val="0"/>
        <w:adjustRightInd w:val="0"/>
        <w:ind w:firstLine="142"/>
        <w:jc w:val="both"/>
        <w:rPr>
          <w:rFonts w:ascii="Arial" w:hAnsi="Arial" w:cs="Arial"/>
          <w:sz w:val="16"/>
          <w:szCs w:val="16"/>
        </w:rPr>
      </w:pPr>
      <w:r w:rsidRPr="00A35221">
        <w:rPr>
          <w:rFonts w:ascii="Arial" w:eastAsiaTheme="minorHAnsi" w:hAnsi="Arial" w:cs="Arial"/>
          <w:sz w:val="16"/>
          <w:szCs w:val="16"/>
          <w:lang w:eastAsia="en-US"/>
        </w:rPr>
        <w:t xml:space="preserve">В соответствии с Трудовым </w:t>
      </w:r>
      <w:hyperlink r:id="rId33" w:history="1">
        <w:r w:rsidRPr="00A35221">
          <w:rPr>
            <w:rFonts w:ascii="Arial" w:eastAsiaTheme="minorHAnsi" w:hAnsi="Arial" w:cs="Arial"/>
            <w:sz w:val="16"/>
            <w:szCs w:val="16"/>
            <w:lang w:eastAsia="en-US"/>
          </w:rPr>
          <w:t>кодексом</w:t>
        </w:r>
      </w:hyperlink>
      <w:r w:rsidRPr="00A35221">
        <w:rPr>
          <w:rFonts w:ascii="Arial" w:eastAsiaTheme="minorHAnsi" w:hAnsi="Arial" w:cs="Arial"/>
          <w:sz w:val="16"/>
          <w:szCs w:val="16"/>
          <w:lang w:eastAsia="en-US"/>
        </w:rPr>
        <w:t xml:space="preserve"> Российской Федерации, Бюджетным </w:t>
      </w:r>
      <w:hyperlink r:id="rId34" w:history="1">
        <w:r w:rsidRPr="00A35221">
          <w:rPr>
            <w:rFonts w:ascii="Arial" w:eastAsiaTheme="minorHAnsi" w:hAnsi="Arial" w:cs="Arial"/>
            <w:sz w:val="16"/>
            <w:szCs w:val="16"/>
            <w:lang w:eastAsia="en-US"/>
          </w:rPr>
          <w:t>кодексом</w:t>
        </w:r>
      </w:hyperlink>
      <w:r w:rsidRPr="00A35221">
        <w:rPr>
          <w:rFonts w:ascii="Arial" w:eastAsiaTheme="minorHAnsi" w:hAnsi="Arial" w:cs="Arial"/>
          <w:sz w:val="16"/>
          <w:szCs w:val="16"/>
          <w:lang w:eastAsia="en-US"/>
        </w:rPr>
        <w:t xml:space="preserve"> Российской Федерации, федеральными законами от 6 октября 2003 года </w:t>
      </w:r>
      <w:hyperlink r:id="rId35" w:history="1">
        <w:r w:rsidRPr="00A35221">
          <w:rPr>
            <w:rFonts w:ascii="Arial" w:eastAsiaTheme="minorHAnsi" w:hAnsi="Arial" w:cs="Arial"/>
            <w:sz w:val="16"/>
            <w:szCs w:val="16"/>
            <w:lang w:eastAsia="en-US"/>
          </w:rPr>
          <w:t>№ 131-ФЗ</w:t>
        </w:r>
      </w:hyperlink>
      <w:r w:rsidRPr="00A35221">
        <w:rPr>
          <w:rFonts w:ascii="Arial" w:eastAsiaTheme="minorHAnsi" w:hAnsi="Arial" w:cs="Arial"/>
          <w:sz w:val="16"/>
          <w:szCs w:val="16"/>
          <w:lang w:eastAsia="en-US"/>
        </w:rPr>
        <w:t xml:space="preserve"> «Об общих принципах организации местного самоуправления </w:t>
      </w:r>
      <w:r w:rsidRPr="00A35221">
        <w:rPr>
          <w:rFonts w:ascii="Arial" w:eastAsiaTheme="minorHAnsi" w:hAnsi="Arial" w:cs="Arial"/>
          <w:sz w:val="16"/>
          <w:szCs w:val="16"/>
          <w:lang w:eastAsia="en-US"/>
        </w:rPr>
        <w:lastRenderedPageBreak/>
        <w:t xml:space="preserve">в Российской Федерации», от 2 марта 2007 года </w:t>
      </w:r>
      <w:hyperlink r:id="rId36" w:history="1">
        <w:r w:rsidRPr="00A35221">
          <w:rPr>
            <w:rFonts w:ascii="Arial" w:eastAsiaTheme="minorHAnsi" w:hAnsi="Arial" w:cs="Arial"/>
            <w:sz w:val="16"/>
            <w:szCs w:val="16"/>
            <w:lang w:eastAsia="en-US"/>
          </w:rPr>
          <w:t>№ 25-ФЗ</w:t>
        </w:r>
      </w:hyperlink>
      <w:r w:rsidRPr="00A35221">
        <w:rPr>
          <w:rFonts w:ascii="Arial" w:eastAsiaTheme="minorHAnsi" w:hAnsi="Arial" w:cs="Arial"/>
          <w:sz w:val="16"/>
          <w:szCs w:val="16"/>
          <w:lang w:eastAsia="en-US"/>
        </w:rPr>
        <w:t xml:space="preserve">       «О муниципальной службе в Российской Федерации», </w:t>
      </w:r>
      <w:hyperlink r:id="rId37" w:history="1">
        <w:r w:rsidRPr="00A35221">
          <w:rPr>
            <w:rFonts w:ascii="Arial" w:eastAsiaTheme="minorHAnsi" w:hAnsi="Arial" w:cs="Arial"/>
            <w:sz w:val="16"/>
            <w:szCs w:val="16"/>
            <w:lang w:eastAsia="en-US"/>
          </w:rPr>
          <w:t>Законом</w:t>
        </w:r>
      </w:hyperlink>
      <w:r w:rsidRPr="00A35221">
        <w:rPr>
          <w:rFonts w:ascii="Arial" w:eastAsiaTheme="minorHAnsi" w:hAnsi="Arial" w:cs="Arial"/>
          <w:sz w:val="16"/>
          <w:szCs w:val="16"/>
          <w:lang w:eastAsia="en-US"/>
        </w:rPr>
        <w:t xml:space="preserve"> Ставропольского края от 24 декабря 2007 года № 78-кз «Об отдельных вопросах муниципальной службы в Ставропольском крае», </w:t>
      </w:r>
      <w:hyperlink r:id="rId38" w:history="1">
        <w:r w:rsidRPr="00A35221">
          <w:rPr>
            <w:rFonts w:ascii="Arial" w:eastAsiaTheme="minorHAnsi" w:hAnsi="Arial" w:cs="Arial"/>
            <w:sz w:val="16"/>
            <w:szCs w:val="16"/>
            <w:lang w:eastAsia="en-US"/>
          </w:rPr>
          <w:t>постановлением</w:t>
        </w:r>
      </w:hyperlink>
      <w:r w:rsidRPr="00A35221">
        <w:rPr>
          <w:rFonts w:ascii="Arial" w:eastAsiaTheme="minorHAnsi" w:hAnsi="Arial" w:cs="Arial"/>
          <w:sz w:val="16"/>
          <w:szCs w:val="16"/>
          <w:lang w:eastAsia="en-US"/>
        </w:rPr>
        <w:t xml:space="preserve"> Правительства Ставропольского края от 21 октября 2009 года № 267-п               «О нормативах формирования расходов на содержание органов местного самоуправления муниципальных образований Ставропольского края» </w:t>
      </w:r>
      <w:r w:rsidRPr="00A35221">
        <w:rPr>
          <w:rFonts w:ascii="Arial" w:hAnsi="Arial" w:cs="Arial"/>
          <w:sz w:val="16"/>
          <w:szCs w:val="16"/>
        </w:rPr>
        <w:t xml:space="preserve">Совет депутатов Благодарненского городского округа Ставропольского края </w:t>
      </w:r>
    </w:p>
    <w:p w:rsidR="00080929" w:rsidRPr="00A35221" w:rsidRDefault="00080929" w:rsidP="00080929">
      <w:pPr>
        <w:pStyle w:val="ConsPlusNormal"/>
        <w:ind w:firstLine="540"/>
        <w:jc w:val="both"/>
        <w:rPr>
          <w:sz w:val="16"/>
          <w:szCs w:val="16"/>
        </w:rPr>
      </w:pPr>
    </w:p>
    <w:p w:rsidR="00080929" w:rsidRPr="00A35221" w:rsidRDefault="00080929" w:rsidP="00080929">
      <w:pPr>
        <w:pStyle w:val="ConsPlusNormal"/>
        <w:ind w:firstLine="540"/>
        <w:jc w:val="both"/>
        <w:rPr>
          <w:sz w:val="16"/>
          <w:szCs w:val="16"/>
        </w:rPr>
      </w:pPr>
    </w:p>
    <w:p w:rsidR="00080929" w:rsidRPr="00A35221" w:rsidRDefault="00080929" w:rsidP="00080929">
      <w:pPr>
        <w:jc w:val="both"/>
        <w:rPr>
          <w:rFonts w:ascii="Arial" w:hAnsi="Arial" w:cs="Arial"/>
          <w:b/>
          <w:sz w:val="16"/>
          <w:szCs w:val="16"/>
        </w:rPr>
      </w:pPr>
      <w:r w:rsidRPr="00A35221">
        <w:rPr>
          <w:rFonts w:ascii="Arial" w:hAnsi="Arial" w:cs="Arial"/>
          <w:b/>
          <w:sz w:val="16"/>
          <w:szCs w:val="16"/>
        </w:rPr>
        <w:t>РЕШИЛ:</w:t>
      </w:r>
    </w:p>
    <w:p w:rsidR="00080929" w:rsidRPr="00A35221" w:rsidRDefault="00080929" w:rsidP="00080929">
      <w:pPr>
        <w:pStyle w:val="ConsPlusNormal"/>
        <w:rPr>
          <w:sz w:val="16"/>
          <w:szCs w:val="16"/>
        </w:rPr>
      </w:pPr>
    </w:p>
    <w:p w:rsidR="00080929" w:rsidRPr="00A35221" w:rsidRDefault="00080929" w:rsidP="00080929">
      <w:pPr>
        <w:pStyle w:val="ConsPlusNormal"/>
        <w:ind w:firstLine="142"/>
        <w:jc w:val="both"/>
        <w:rPr>
          <w:sz w:val="16"/>
          <w:szCs w:val="16"/>
        </w:rPr>
      </w:pPr>
      <w:r w:rsidRPr="00A35221">
        <w:rPr>
          <w:sz w:val="16"/>
          <w:szCs w:val="16"/>
        </w:rPr>
        <w:t xml:space="preserve">1. Утвердить прилагаемое </w:t>
      </w:r>
      <w:hyperlink w:anchor="P51" w:history="1">
        <w:r w:rsidRPr="00A35221">
          <w:rPr>
            <w:sz w:val="16"/>
            <w:szCs w:val="16"/>
          </w:rPr>
          <w:t>Положение</w:t>
        </w:r>
      </w:hyperlink>
      <w:r w:rsidRPr="00A35221">
        <w:rPr>
          <w:sz w:val="16"/>
          <w:szCs w:val="16"/>
        </w:rPr>
        <w:t xml:space="preserve">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w:t>
      </w:r>
    </w:p>
    <w:p w:rsidR="00080929" w:rsidRPr="00A35221" w:rsidRDefault="00080929" w:rsidP="00080929">
      <w:pPr>
        <w:pStyle w:val="ConsPlusNormal"/>
        <w:ind w:firstLine="142"/>
        <w:jc w:val="both"/>
        <w:rPr>
          <w:sz w:val="16"/>
          <w:szCs w:val="16"/>
        </w:rPr>
      </w:pPr>
      <w:r w:rsidRPr="00A35221">
        <w:rPr>
          <w:sz w:val="16"/>
          <w:szCs w:val="16"/>
        </w:rPr>
        <w:t>2. Настоящее решение вступает в силу со дня его принятия.</w:t>
      </w:r>
    </w:p>
    <w:p w:rsidR="00080929" w:rsidRPr="00A35221" w:rsidRDefault="00080929" w:rsidP="00080929">
      <w:pPr>
        <w:pStyle w:val="ConsPlusNormal"/>
        <w:ind w:firstLine="709"/>
        <w:rPr>
          <w:sz w:val="16"/>
          <w:szCs w:val="16"/>
        </w:rPr>
      </w:pPr>
    </w:p>
    <w:p w:rsidR="00080929" w:rsidRPr="00A35221" w:rsidRDefault="00080929" w:rsidP="00080929">
      <w:pPr>
        <w:pStyle w:val="ConsPlusNormal"/>
        <w:rPr>
          <w:sz w:val="16"/>
          <w:szCs w:val="16"/>
        </w:rPr>
      </w:pPr>
    </w:p>
    <w:p w:rsidR="00080929" w:rsidRPr="00A35221" w:rsidRDefault="00080929" w:rsidP="00080929">
      <w:pPr>
        <w:spacing w:line="180" w:lineRule="exact"/>
        <w:jc w:val="both"/>
        <w:rPr>
          <w:rFonts w:ascii="Arial" w:hAnsi="Arial" w:cs="Arial"/>
          <w:sz w:val="16"/>
          <w:szCs w:val="16"/>
        </w:rPr>
      </w:pPr>
      <w:r w:rsidRPr="00A35221">
        <w:rPr>
          <w:rFonts w:ascii="Arial" w:hAnsi="Arial" w:cs="Arial"/>
          <w:sz w:val="16"/>
          <w:szCs w:val="16"/>
        </w:rPr>
        <w:t>Председатель Совета депутатов</w:t>
      </w:r>
    </w:p>
    <w:p w:rsidR="00080929" w:rsidRPr="00A35221" w:rsidRDefault="00080929" w:rsidP="00080929">
      <w:pPr>
        <w:spacing w:line="180" w:lineRule="exact"/>
        <w:jc w:val="both"/>
        <w:rPr>
          <w:rFonts w:ascii="Arial" w:hAnsi="Arial" w:cs="Arial"/>
          <w:sz w:val="16"/>
          <w:szCs w:val="16"/>
        </w:rPr>
      </w:pPr>
      <w:r w:rsidRPr="00A35221">
        <w:rPr>
          <w:rFonts w:ascii="Arial" w:hAnsi="Arial" w:cs="Arial"/>
          <w:sz w:val="16"/>
          <w:szCs w:val="16"/>
        </w:rPr>
        <w:t>Благодарненского городского округа</w:t>
      </w:r>
    </w:p>
    <w:p w:rsidR="009A632C" w:rsidRDefault="00080929" w:rsidP="00080929">
      <w:pPr>
        <w:tabs>
          <w:tab w:val="left" w:pos="7230"/>
        </w:tabs>
        <w:spacing w:line="180" w:lineRule="exact"/>
        <w:jc w:val="center"/>
        <w:rPr>
          <w:rFonts w:ascii="Arial" w:hAnsi="Arial" w:cs="Arial"/>
          <w:b/>
          <w:sz w:val="16"/>
          <w:szCs w:val="16"/>
        </w:rPr>
      </w:pPr>
      <w:r w:rsidRPr="00A35221">
        <w:rPr>
          <w:rFonts w:ascii="Arial" w:hAnsi="Arial" w:cs="Arial"/>
          <w:sz w:val="16"/>
          <w:szCs w:val="16"/>
        </w:rPr>
        <w:t xml:space="preserve">Ставропольского края    </w:t>
      </w:r>
      <w:r>
        <w:rPr>
          <w:rFonts w:ascii="Arial" w:hAnsi="Arial" w:cs="Arial"/>
          <w:sz w:val="16"/>
          <w:szCs w:val="16"/>
        </w:rPr>
        <w:t xml:space="preserve">     </w:t>
      </w:r>
      <w:r w:rsidRPr="00A35221">
        <w:rPr>
          <w:rFonts w:ascii="Arial" w:hAnsi="Arial" w:cs="Arial"/>
          <w:sz w:val="16"/>
          <w:szCs w:val="16"/>
        </w:rPr>
        <w:t xml:space="preserve">                                    И.А.Ерохин</w:t>
      </w: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021E51" w:rsidRPr="00A35221" w:rsidRDefault="00021E51" w:rsidP="00021E51">
      <w:pPr>
        <w:pStyle w:val="ConsPlusNormal"/>
        <w:spacing w:line="180" w:lineRule="exact"/>
        <w:ind w:left="1701" w:firstLine="0"/>
        <w:jc w:val="center"/>
        <w:rPr>
          <w:sz w:val="16"/>
          <w:szCs w:val="16"/>
        </w:rPr>
      </w:pPr>
      <w:r w:rsidRPr="00A35221">
        <w:rPr>
          <w:sz w:val="16"/>
          <w:szCs w:val="16"/>
        </w:rPr>
        <w:t>УТВЕРЖДЕНО</w:t>
      </w:r>
    </w:p>
    <w:p w:rsidR="00021E51" w:rsidRPr="00A35221" w:rsidRDefault="00021E51" w:rsidP="00021E51">
      <w:pPr>
        <w:pStyle w:val="ConsPlusNormal"/>
        <w:spacing w:line="180" w:lineRule="exact"/>
        <w:ind w:left="1701" w:firstLine="0"/>
        <w:jc w:val="center"/>
        <w:rPr>
          <w:sz w:val="16"/>
          <w:szCs w:val="16"/>
        </w:rPr>
      </w:pPr>
      <w:r w:rsidRPr="00A35221">
        <w:rPr>
          <w:sz w:val="16"/>
          <w:szCs w:val="16"/>
        </w:rPr>
        <w:t xml:space="preserve">решением Совета депутатов Благодарненского городского округа Ставропольского края </w:t>
      </w:r>
    </w:p>
    <w:p w:rsidR="009A632C" w:rsidRDefault="00021E51" w:rsidP="00021E51">
      <w:pPr>
        <w:tabs>
          <w:tab w:val="left" w:pos="7230"/>
        </w:tabs>
        <w:spacing w:line="180" w:lineRule="exact"/>
        <w:ind w:left="1701"/>
        <w:jc w:val="center"/>
        <w:rPr>
          <w:rFonts w:ascii="Arial" w:hAnsi="Arial" w:cs="Arial"/>
          <w:b/>
          <w:sz w:val="16"/>
          <w:szCs w:val="16"/>
        </w:rPr>
      </w:pPr>
      <w:r w:rsidRPr="00A35221">
        <w:rPr>
          <w:rFonts w:ascii="Arial" w:hAnsi="Arial" w:cs="Arial"/>
          <w:sz w:val="16"/>
          <w:szCs w:val="16"/>
        </w:rPr>
        <w:t>от 20 сентября 2017 года №1</w:t>
      </w:r>
      <w:r>
        <w:rPr>
          <w:rFonts w:ascii="Arial" w:hAnsi="Arial" w:cs="Arial"/>
          <w:sz w:val="16"/>
          <w:szCs w:val="16"/>
        </w:rPr>
        <w:t>8</w:t>
      </w: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021E51" w:rsidRPr="00A35221" w:rsidRDefault="00021E51" w:rsidP="00021E51">
      <w:pPr>
        <w:pStyle w:val="ConsPlusTitle"/>
        <w:spacing w:line="180" w:lineRule="exact"/>
        <w:jc w:val="center"/>
        <w:rPr>
          <w:b w:val="0"/>
          <w:sz w:val="16"/>
          <w:szCs w:val="16"/>
        </w:rPr>
      </w:pPr>
      <w:r w:rsidRPr="00A35221">
        <w:rPr>
          <w:b w:val="0"/>
          <w:sz w:val="16"/>
          <w:szCs w:val="16"/>
        </w:rPr>
        <w:t>ПОЛОЖЕНИЕ</w:t>
      </w:r>
    </w:p>
    <w:p w:rsidR="00021E51" w:rsidRPr="00A35221" w:rsidRDefault="00021E51" w:rsidP="00021E51">
      <w:pPr>
        <w:pStyle w:val="ConsPlusTitle"/>
        <w:spacing w:line="180" w:lineRule="exact"/>
        <w:jc w:val="center"/>
        <w:rPr>
          <w:b w:val="0"/>
          <w:sz w:val="16"/>
          <w:szCs w:val="16"/>
        </w:rPr>
      </w:pPr>
      <w:r w:rsidRPr="00A35221">
        <w:rPr>
          <w:b w:val="0"/>
          <w:sz w:val="16"/>
          <w:szCs w:val="16"/>
        </w:rPr>
        <w:t>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w:t>
      </w:r>
    </w:p>
    <w:p w:rsidR="00021E51" w:rsidRPr="00A35221" w:rsidRDefault="00021E51" w:rsidP="00021E51">
      <w:pPr>
        <w:pStyle w:val="ConsPlusNormal"/>
        <w:ind w:firstLine="709"/>
        <w:jc w:val="center"/>
        <w:rPr>
          <w:sz w:val="16"/>
          <w:szCs w:val="16"/>
        </w:rPr>
      </w:pPr>
    </w:p>
    <w:p w:rsidR="00021E51" w:rsidRPr="00A35221" w:rsidRDefault="00021E51" w:rsidP="00021E51">
      <w:pPr>
        <w:pStyle w:val="ConsPlusNormal"/>
        <w:ind w:firstLine="142"/>
        <w:jc w:val="center"/>
        <w:rPr>
          <w:sz w:val="16"/>
          <w:szCs w:val="16"/>
        </w:rPr>
      </w:pPr>
      <w:r w:rsidRPr="00A35221">
        <w:rPr>
          <w:rFonts w:eastAsiaTheme="minorHAnsi"/>
          <w:sz w:val="16"/>
          <w:szCs w:val="16"/>
          <w:lang w:eastAsia="en-US"/>
        </w:rPr>
        <w:t>1. Общие положения</w:t>
      </w:r>
    </w:p>
    <w:p w:rsidR="00021E51" w:rsidRPr="00A35221" w:rsidRDefault="00021E51" w:rsidP="00021E51">
      <w:pPr>
        <w:pStyle w:val="ConsPlusNormal"/>
        <w:ind w:firstLine="142"/>
        <w:rPr>
          <w:sz w:val="16"/>
          <w:szCs w:val="16"/>
        </w:rPr>
      </w:pPr>
    </w:p>
    <w:p w:rsidR="00021E51" w:rsidRPr="00A35221" w:rsidRDefault="00021E51" w:rsidP="00021E51">
      <w:pPr>
        <w:autoSpaceDE w:val="0"/>
        <w:autoSpaceDN w:val="0"/>
        <w:adjustRightInd w:val="0"/>
        <w:ind w:firstLine="142"/>
        <w:jc w:val="both"/>
        <w:rPr>
          <w:rFonts w:ascii="Arial" w:hAnsi="Arial" w:cs="Arial"/>
          <w:sz w:val="16"/>
          <w:szCs w:val="16"/>
        </w:rPr>
      </w:pPr>
      <w:r w:rsidRPr="00A35221">
        <w:rPr>
          <w:rFonts w:ascii="Arial" w:hAnsi="Arial" w:cs="Arial"/>
          <w:sz w:val="16"/>
          <w:szCs w:val="16"/>
        </w:rPr>
        <w:t xml:space="preserve">1.1. Положение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w:t>
      </w:r>
      <w:r w:rsidRPr="00A35221">
        <w:rPr>
          <w:rFonts w:ascii="Arial" w:eastAsiaTheme="minorHAnsi" w:hAnsi="Arial" w:cs="Arial"/>
          <w:sz w:val="16"/>
          <w:szCs w:val="16"/>
          <w:lang w:eastAsia="en-US"/>
        </w:rPr>
        <w:t xml:space="preserve">(далее - Положение) устанавливает размер, порядок и условия оплаты труда </w:t>
      </w:r>
      <w:r w:rsidRPr="00A35221">
        <w:rPr>
          <w:rFonts w:ascii="Arial" w:hAnsi="Arial" w:cs="Arial"/>
          <w:sz w:val="16"/>
          <w:szCs w:val="16"/>
        </w:rPr>
        <w:t>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замещающих должности муниципальной службы в органах местного самоуправления Благодарненского городского округа Ставропольского края.</w:t>
      </w:r>
    </w:p>
    <w:p w:rsidR="00021E51" w:rsidRPr="00A35221" w:rsidRDefault="00021E51" w:rsidP="00021E51">
      <w:pPr>
        <w:pStyle w:val="ConsPlusNormal"/>
        <w:ind w:firstLine="142"/>
        <w:jc w:val="both"/>
        <w:rPr>
          <w:sz w:val="16"/>
          <w:szCs w:val="16"/>
        </w:rPr>
      </w:pPr>
      <w:r w:rsidRPr="00A35221">
        <w:rPr>
          <w:sz w:val="16"/>
          <w:szCs w:val="16"/>
        </w:rPr>
        <w:t>1.2. Оплата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производится в виде денежного содержания, которое состоит из должностного оклада в соответствии с замещаемой должностью (далее - должностной оклад), а также из ежемесячных и иных дополнительных выплат (далее - дополнительные выплаты).</w:t>
      </w:r>
    </w:p>
    <w:p w:rsidR="00021E51" w:rsidRPr="00A35221" w:rsidRDefault="00021E51" w:rsidP="00021E51">
      <w:pPr>
        <w:autoSpaceDE w:val="0"/>
        <w:autoSpaceDN w:val="0"/>
        <w:adjustRightInd w:val="0"/>
        <w:ind w:firstLine="142"/>
        <w:jc w:val="both"/>
        <w:rPr>
          <w:rFonts w:ascii="Arial" w:eastAsiaTheme="minorHAnsi" w:hAnsi="Arial" w:cs="Arial"/>
          <w:sz w:val="16"/>
          <w:szCs w:val="16"/>
          <w:lang w:eastAsia="en-US"/>
        </w:rPr>
      </w:pPr>
      <w:r w:rsidRPr="00A35221">
        <w:rPr>
          <w:rFonts w:ascii="Arial" w:hAnsi="Arial" w:cs="Arial"/>
          <w:sz w:val="16"/>
          <w:szCs w:val="16"/>
        </w:rPr>
        <w:t xml:space="preserve">1.3. Размеры должностных окладов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устанавливаются в соответствии с </w:t>
      </w:r>
      <w:r w:rsidRPr="00A35221">
        <w:rPr>
          <w:rFonts w:ascii="Arial" w:eastAsiaTheme="minorHAnsi" w:hAnsi="Arial" w:cs="Arial"/>
          <w:sz w:val="16"/>
          <w:szCs w:val="16"/>
          <w:lang w:eastAsia="en-US"/>
        </w:rPr>
        <w:t xml:space="preserve">предельными </w:t>
      </w:r>
      <w:hyperlink r:id="rId39" w:history="1">
        <w:r w:rsidRPr="00A35221">
          <w:rPr>
            <w:rFonts w:ascii="Arial" w:eastAsiaTheme="minorHAnsi" w:hAnsi="Arial" w:cs="Arial"/>
            <w:sz w:val="16"/>
            <w:szCs w:val="16"/>
            <w:lang w:eastAsia="en-US"/>
          </w:rPr>
          <w:t>размерам</w:t>
        </w:r>
      </w:hyperlink>
      <w:r w:rsidRPr="00A35221">
        <w:rPr>
          <w:rFonts w:ascii="Arial" w:eastAsiaTheme="minorHAnsi" w:hAnsi="Arial" w:cs="Arial"/>
          <w:sz w:val="16"/>
          <w:szCs w:val="16"/>
          <w:lang w:eastAsia="en-US"/>
        </w:rPr>
        <w:t xml:space="preserve">и должностных </w:t>
      </w:r>
      <w:r w:rsidRPr="00A35221">
        <w:rPr>
          <w:rFonts w:ascii="Arial" w:eastAsiaTheme="minorHAnsi" w:hAnsi="Arial" w:cs="Arial"/>
          <w:sz w:val="16"/>
          <w:szCs w:val="16"/>
          <w:lang w:eastAsia="en-US"/>
        </w:rPr>
        <w:lastRenderedPageBreak/>
        <w:t>окладов муниципальных служащих муниципальной службы в Ставропольском крае в органах местного самоуправления муниципальных районов и городских округов Ставропольского края, установленными приложениями 1, 3 к постановлению Правительства Ставропольского края от 21 октября 2009 года № 267-п «О нормативах формирования расходов на содержание органов местного самоуправления муниципальных образований Ставропольского края».</w:t>
      </w:r>
    </w:p>
    <w:p w:rsidR="00021E51" w:rsidRPr="00A35221" w:rsidRDefault="00021E51" w:rsidP="00021E51">
      <w:pPr>
        <w:pStyle w:val="ConsPlusNormal"/>
        <w:rPr>
          <w:sz w:val="16"/>
          <w:szCs w:val="16"/>
        </w:rPr>
      </w:pPr>
    </w:p>
    <w:p w:rsidR="00021E51" w:rsidRPr="00A35221" w:rsidRDefault="00021E51" w:rsidP="00021E51">
      <w:pPr>
        <w:pStyle w:val="ConsPlusNormal"/>
        <w:ind w:firstLine="709"/>
        <w:jc w:val="center"/>
        <w:rPr>
          <w:sz w:val="16"/>
          <w:szCs w:val="16"/>
        </w:rPr>
      </w:pPr>
      <w:r w:rsidRPr="00A35221">
        <w:rPr>
          <w:sz w:val="16"/>
          <w:szCs w:val="16"/>
        </w:rPr>
        <w:t>РАЗМЕРЫ</w:t>
      </w:r>
    </w:p>
    <w:p w:rsidR="00021E51" w:rsidRPr="00A35221" w:rsidRDefault="00021E51" w:rsidP="00021E51">
      <w:pPr>
        <w:pStyle w:val="ConsPlusNormal"/>
        <w:ind w:firstLine="709"/>
        <w:jc w:val="center"/>
        <w:rPr>
          <w:sz w:val="16"/>
          <w:szCs w:val="16"/>
        </w:rPr>
      </w:pPr>
      <w:r w:rsidRPr="00A35221">
        <w:rPr>
          <w:sz w:val="16"/>
          <w:szCs w:val="16"/>
        </w:rPr>
        <w:t>ДОЛЖНОСТНЫХ ОКЛАДОВ ВЫБОРНЫХ ДОЛЖНОСТНЫХ ЛИЦ МЕСТНОГО САМОУПРАВЛЕНИЯ, ОСУЩЕСТВЛЯЮЩИХ СВОИ ПОЛНОМОЧИЯ НА ПОСТОЯННОЙ ОСНОВЕ, ДОЛЖНОСТНЫХ ЛИЦ МЕСТНОГО САМОУПРАВЛЕНИЯ В ОРГАНАХ МЕСТНОГО САМОУПРАВЛЕНИЯ БЛАГОДАРНЕНСКОГО ГОРОДСКОГО ОКРУГА СТАВРОПОЛЬСКОГО КРАЯ</w:t>
      </w:r>
    </w:p>
    <w:p w:rsidR="00021E51" w:rsidRPr="00A35221" w:rsidRDefault="00021E51" w:rsidP="00021E51">
      <w:pPr>
        <w:pStyle w:val="ConsPlusNormal"/>
        <w:ind w:firstLine="709"/>
        <w:jc w:val="center"/>
        <w:rPr>
          <w:sz w:val="16"/>
          <w:szCs w:val="16"/>
        </w:rPr>
      </w:pPr>
    </w:p>
    <w:tbl>
      <w:tblPr>
        <w:tblW w:w="480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31"/>
        <w:gridCol w:w="1276"/>
      </w:tblGrid>
      <w:tr w:rsidR="00021E51" w:rsidRPr="00A35221" w:rsidTr="00021E51">
        <w:tc>
          <w:tcPr>
            <w:tcW w:w="3531" w:type="dxa"/>
            <w:vAlign w:val="center"/>
          </w:tcPr>
          <w:p w:rsidR="00021E51" w:rsidRPr="00A35221" w:rsidRDefault="00021E51" w:rsidP="0014211A">
            <w:pPr>
              <w:pStyle w:val="ConsPlusNormal"/>
              <w:ind w:firstLine="709"/>
              <w:jc w:val="center"/>
              <w:rPr>
                <w:sz w:val="16"/>
                <w:szCs w:val="16"/>
              </w:rPr>
            </w:pPr>
            <w:r w:rsidRPr="00A35221">
              <w:rPr>
                <w:sz w:val="16"/>
                <w:szCs w:val="16"/>
              </w:rPr>
              <w:t>Наименование должности</w:t>
            </w:r>
          </w:p>
        </w:tc>
        <w:tc>
          <w:tcPr>
            <w:tcW w:w="1276" w:type="dxa"/>
            <w:vAlign w:val="center"/>
          </w:tcPr>
          <w:p w:rsidR="00021E51" w:rsidRPr="00A35221" w:rsidRDefault="00021E51" w:rsidP="0014211A">
            <w:pPr>
              <w:pStyle w:val="ConsPlusNormal"/>
              <w:ind w:firstLine="709"/>
              <w:jc w:val="center"/>
              <w:rPr>
                <w:sz w:val="16"/>
                <w:szCs w:val="16"/>
              </w:rPr>
            </w:pPr>
            <w:r w:rsidRPr="00A35221">
              <w:rPr>
                <w:sz w:val="16"/>
                <w:szCs w:val="16"/>
              </w:rPr>
              <w:t>размеры должностных окладов (руб.)</w:t>
            </w:r>
          </w:p>
        </w:tc>
      </w:tr>
      <w:tr w:rsidR="00021E51" w:rsidRPr="00A35221" w:rsidTr="00021E51">
        <w:tc>
          <w:tcPr>
            <w:tcW w:w="3531" w:type="dxa"/>
            <w:tcBorders>
              <w:bottom w:val="single" w:sz="4" w:space="0" w:color="auto"/>
            </w:tcBorders>
            <w:vAlign w:val="bottom"/>
          </w:tcPr>
          <w:p w:rsidR="00021E51" w:rsidRPr="00A35221" w:rsidRDefault="00021E51" w:rsidP="0014211A">
            <w:pPr>
              <w:pStyle w:val="ConsPlusNormal"/>
              <w:ind w:firstLine="709"/>
              <w:jc w:val="center"/>
              <w:rPr>
                <w:sz w:val="16"/>
                <w:szCs w:val="16"/>
              </w:rPr>
            </w:pPr>
            <w:r w:rsidRPr="00A35221">
              <w:rPr>
                <w:sz w:val="16"/>
                <w:szCs w:val="16"/>
              </w:rPr>
              <w:t>1</w:t>
            </w:r>
          </w:p>
        </w:tc>
        <w:tc>
          <w:tcPr>
            <w:tcW w:w="1276" w:type="dxa"/>
            <w:tcBorders>
              <w:bottom w:val="single" w:sz="4" w:space="0" w:color="auto"/>
            </w:tcBorders>
            <w:vAlign w:val="bottom"/>
          </w:tcPr>
          <w:p w:rsidR="00021E51" w:rsidRPr="00A35221" w:rsidRDefault="00021E51" w:rsidP="0014211A">
            <w:pPr>
              <w:pStyle w:val="ConsPlusNormal"/>
              <w:ind w:firstLine="709"/>
              <w:jc w:val="center"/>
              <w:rPr>
                <w:sz w:val="16"/>
                <w:szCs w:val="16"/>
              </w:rPr>
            </w:pPr>
            <w:r w:rsidRPr="00A35221">
              <w:rPr>
                <w:sz w:val="16"/>
                <w:szCs w:val="16"/>
              </w:rPr>
              <w:t>2</w:t>
            </w:r>
          </w:p>
        </w:tc>
      </w:tr>
      <w:tr w:rsidR="00021E51" w:rsidRPr="00A35221" w:rsidTr="00021E51">
        <w:tblPrEx>
          <w:tblBorders>
            <w:insideH w:val="nil"/>
          </w:tblBorders>
        </w:tblPrEx>
        <w:tc>
          <w:tcPr>
            <w:tcW w:w="3531" w:type="dxa"/>
            <w:tcBorders>
              <w:top w:val="single" w:sz="4" w:space="0" w:color="auto"/>
              <w:bottom w:val="single" w:sz="4" w:space="0" w:color="auto"/>
            </w:tcBorders>
            <w:vAlign w:val="bottom"/>
          </w:tcPr>
          <w:p w:rsidR="00021E51" w:rsidRPr="00A35221" w:rsidRDefault="00021E51" w:rsidP="00021E51">
            <w:pPr>
              <w:pStyle w:val="ConsPlusNormal"/>
              <w:ind w:firstLine="0"/>
              <w:rPr>
                <w:sz w:val="16"/>
                <w:szCs w:val="16"/>
              </w:rPr>
            </w:pPr>
            <w:r w:rsidRPr="00A35221">
              <w:rPr>
                <w:sz w:val="16"/>
                <w:szCs w:val="16"/>
              </w:rPr>
              <w:t>Глава Благодарненского городского округа Ставропольского края,</w:t>
            </w:r>
          </w:p>
          <w:p w:rsidR="00021E51" w:rsidRPr="00A35221" w:rsidRDefault="00021E51" w:rsidP="00021E51">
            <w:pPr>
              <w:pStyle w:val="ConsPlusNormal"/>
              <w:ind w:firstLine="0"/>
              <w:rPr>
                <w:sz w:val="16"/>
                <w:szCs w:val="16"/>
              </w:rPr>
            </w:pPr>
            <w:r w:rsidRPr="00A35221">
              <w:rPr>
                <w:sz w:val="16"/>
                <w:szCs w:val="16"/>
              </w:rPr>
              <w:t>председатель Совета депутатов Благодарненского городского округа Ставропольского края</w:t>
            </w:r>
          </w:p>
        </w:tc>
        <w:tc>
          <w:tcPr>
            <w:tcW w:w="1276" w:type="dxa"/>
            <w:tcBorders>
              <w:top w:val="single" w:sz="4" w:space="0" w:color="auto"/>
              <w:bottom w:val="single" w:sz="4" w:space="0" w:color="auto"/>
            </w:tcBorders>
            <w:vAlign w:val="bottom"/>
          </w:tcPr>
          <w:p w:rsidR="00021E51" w:rsidRPr="00A35221" w:rsidRDefault="00021E51" w:rsidP="001F6319">
            <w:pPr>
              <w:pStyle w:val="ConsPlusNormal"/>
              <w:ind w:firstLine="0"/>
              <w:jc w:val="center"/>
              <w:rPr>
                <w:sz w:val="16"/>
                <w:szCs w:val="16"/>
              </w:rPr>
            </w:pPr>
            <w:r w:rsidRPr="00A35221">
              <w:rPr>
                <w:sz w:val="16"/>
                <w:szCs w:val="16"/>
              </w:rPr>
              <w:t>10672</w:t>
            </w:r>
          </w:p>
        </w:tc>
      </w:tr>
    </w:tbl>
    <w:p w:rsidR="00021E51" w:rsidRPr="00A35221" w:rsidRDefault="00021E51" w:rsidP="00021E51">
      <w:pPr>
        <w:autoSpaceDE w:val="0"/>
        <w:autoSpaceDN w:val="0"/>
        <w:adjustRightInd w:val="0"/>
        <w:ind w:firstLine="709"/>
        <w:jc w:val="both"/>
        <w:rPr>
          <w:rFonts w:ascii="Arial" w:eastAsiaTheme="minorHAnsi" w:hAnsi="Arial" w:cs="Arial"/>
          <w:sz w:val="16"/>
          <w:szCs w:val="16"/>
          <w:lang w:eastAsia="en-US"/>
        </w:rPr>
      </w:pPr>
    </w:p>
    <w:p w:rsidR="00021E51" w:rsidRPr="00A35221" w:rsidRDefault="00021E51" w:rsidP="00021E51">
      <w:pPr>
        <w:autoSpaceDE w:val="0"/>
        <w:autoSpaceDN w:val="0"/>
        <w:adjustRightInd w:val="0"/>
        <w:ind w:firstLine="709"/>
        <w:jc w:val="both"/>
        <w:rPr>
          <w:rFonts w:ascii="Arial" w:eastAsiaTheme="minorHAnsi" w:hAnsi="Arial" w:cs="Arial"/>
          <w:sz w:val="16"/>
          <w:szCs w:val="16"/>
          <w:lang w:eastAsia="en-US"/>
        </w:rPr>
      </w:pPr>
    </w:p>
    <w:p w:rsidR="00021E51" w:rsidRPr="00A35221" w:rsidRDefault="00021E51" w:rsidP="001F6319">
      <w:pPr>
        <w:pStyle w:val="ConsPlusNormal"/>
        <w:spacing w:line="180" w:lineRule="exact"/>
        <w:ind w:firstLine="0"/>
        <w:jc w:val="center"/>
        <w:rPr>
          <w:sz w:val="16"/>
          <w:szCs w:val="16"/>
        </w:rPr>
      </w:pPr>
      <w:r w:rsidRPr="00A35221">
        <w:rPr>
          <w:sz w:val="16"/>
          <w:szCs w:val="16"/>
        </w:rPr>
        <w:t>РАЗМЕРЫ</w:t>
      </w:r>
    </w:p>
    <w:p w:rsidR="00021E51" w:rsidRDefault="00021E51" w:rsidP="001F6319">
      <w:pPr>
        <w:pStyle w:val="ConsPlusNormal"/>
        <w:spacing w:line="180" w:lineRule="exact"/>
        <w:ind w:firstLine="0"/>
        <w:jc w:val="center"/>
        <w:rPr>
          <w:sz w:val="16"/>
          <w:szCs w:val="16"/>
        </w:rPr>
      </w:pPr>
      <w:r w:rsidRPr="00A35221">
        <w:rPr>
          <w:sz w:val="16"/>
          <w:szCs w:val="16"/>
        </w:rPr>
        <w:t>ДОЛЖНОСТНЫХ ОКЛАДОВ МУНИЦИПАЛЬНЫХ СЛУЖАЩИХ МУНИЦИПАЛЬНОЙ СЛУЖБЫ В ОРГАНАХ МЕСТНОГО САМОУПРАВЛЕНИЯ БЛАГОДАРНЕНСКОГО ГОРОДСКОГО ОКРУГА СТАВРОПОЛЬСКОГО КРАЯ</w:t>
      </w:r>
    </w:p>
    <w:p w:rsidR="006E26FB" w:rsidRPr="00A35221" w:rsidRDefault="006E26FB" w:rsidP="001F6319">
      <w:pPr>
        <w:pStyle w:val="ConsPlusNormal"/>
        <w:spacing w:line="180" w:lineRule="exact"/>
        <w:ind w:firstLine="0"/>
        <w:jc w:val="center"/>
        <w:rPr>
          <w:sz w:val="16"/>
          <w:szCs w:val="16"/>
        </w:rPr>
      </w:pPr>
    </w:p>
    <w:tbl>
      <w:tblPr>
        <w:tblW w:w="480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31"/>
        <w:gridCol w:w="1276"/>
      </w:tblGrid>
      <w:tr w:rsidR="00021E51" w:rsidRPr="00A35221" w:rsidTr="001F6319">
        <w:tc>
          <w:tcPr>
            <w:tcW w:w="3531" w:type="dxa"/>
            <w:vAlign w:val="bottom"/>
          </w:tcPr>
          <w:p w:rsidR="00021E51" w:rsidRPr="00A35221" w:rsidRDefault="00021E51" w:rsidP="0014211A">
            <w:pPr>
              <w:pStyle w:val="ConsPlusNormal"/>
              <w:ind w:firstLine="709"/>
              <w:jc w:val="center"/>
              <w:rPr>
                <w:sz w:val="16"/>
                <w:szCs w:val="16"/>
              </w:rPr>
            </w:pPr>
            <w:r w:rsidRPr="00A35221">
              <w:rPr>
                <w:sz w:val="16"/>
                <w:szCs w:val="16"/>
              </w:rPr>
              <w:t>Наименование должности в органах местного самоуправления Благодарненского городского округа Ставропольского края</w:t>
            </w:r>
          </w:p>
        </w:tc>
        <w:tc>
          <w:tcPr>
            <w:tcW w:w="1276" w:type="dxa"/>
            <w:vAlign w:val="bottom"/>
          </w:tcPr>
          <w:p w:rsidR="00021E51" w:rsidRPr="00A35221" w:rsidRDefault="00021E51" w:rsidP="0014211A">
            <w:pPr>
              <w:pStyle w:val="ConsPlusNormal"/>
              <w:ind w:firstLine="80"/>
              <w:jc w:val="center"/>
              <w:rPr>
                <w:sz w:val="16"/>
                <w:szCs w:val="16"/>
              </w:rPr>
            </w:pPr>
            <w:r w:rsidRPr="00A35221">
              <w:rPr>
                <w:sz w:val="16"/>
                <w:szCs w:val="16"/>
              </w:rPr>
              <w:t>размеры должностных окладов (руб.)</w:t>
            </w:r>
          </w:p>
        </w:tc>
      </w:tr>
      <w:tr w:rsidR="00021E51" w:rsidRPr="00A35221" w:rsidTr="001F6319">
        <w:trPr>
          <w:trHeight w:val="141"/>
        </w:trPr>
        <w:tc>
          <w:tcPr>
            <w:tcW w:w="3531" w:type="dxa"/>
            <w:vAlign w:val="bottom"/>
          </w:tcPr>
          <w:p w:rsidR="00021E51" w:rsidRPr="00A35221" w:rsidRDefault="00021E51" w:rsidP="0014211A">
            <w:pPr>
              <w:pStyle w:val="ConsPlusNormal"/>
              <w:ind w:firstLine="709"/>
              <w:jc w:val="center"/>
              <w:rPr>
                <w:sz w:val="16"/>
                <w:szCs w:val="16"/>
              </w:rPr>
            </w:pPr>
            <w:r w:rsidRPr="00A35221">
              <w:rPr>
                <w:sz w:val="16"/>
                <w:szCs w:val="16"/>
              </w:rPr>
              <w:t>1</w:t>
            </w:r>
          </w:p>
        </w:tc>
        <w:tc>
          <w:tcPr>
            <w:tcW w:w="1276" w:type="dxa"/>
            <w:vAlign w:val="bottom"/>
          </w:tcPr>
          <w:p w:rsidR="00021E51" w:rsidRPr="00A35221" w:rsidRDefault="00021E51" w:rsidP="0014211A">
            <w:pPr>
              <w:pStyle w:val="ConsPlusNormal"/>
              <w:ind w:firstLine="709"/>
              <w:jc w:val="center"/>
              <w:rPr>
                <w:sz w:val="16"/>
                <w:szCs w:val="16"/>
              </w:rPr>
            </w:pPr>
            <w:r w:rsidRPr="00A35221">
              <w:rPr>
                <w:sz w:val="16"/>
                <w:szCs w:val="16"/>
              </w:rPr>
              <w:t>2</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t>Первый заместитель главы администрации</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9783</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t>Заместитель главы администрации</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8894</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t>Управляющий делами</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8894</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t>Председатель контрольно-счетного органа</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8894</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t>Руководитель управления, отдела (со статусом юридического лица)</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8420</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t>Руководитель управления, отдела (без статуса юридического лица)</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7480</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t>Заместитель руководителя управления, отдела (со статусом юридического лица)</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7424</w:t>
            </w:r>
          </w:p>
        </w:tc>
      </w:tr>
      <w:tr w:rsidR="00021E51" w:rsidRPr="00A35221" w:rsidTr="001F6319">
        <w:tc>
          <w:tcPr>
            <w:tcW w:w="3531" w:type="dxa"/>
            <w:vAlign w:val="bottom"/>
          </w:tcPr>
          <w:p w:rsidR="00021E51" w:rsidRPr="00A35221" w:rsidRDefault="00021E51" w:rsidP="001F6319">
            <w:pPr>
              <w:pStyle w:val="ConsPlusNormal"/>
              <w:ind w:firstLine="0"/>
              <w:jc w:val="center"/>
              <w:rPr>
                <w:sz w:val="16"/>
                <w:szCs w:val="16"/>
              </w:rPr>
            </w:pPr>
            <w:r w:rsidRPr="00A35221">
              <w:rPr>
                <w:sz w:val="16"/>
                <w:szCs w:val="16"/>
              </w:rPr>
              <w:t>1</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2</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t>Заместитель руководителя управления, отдела, (без статуса юридического лица)</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6772</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t>Руководитель структурного подразделения управления, отдела, службы</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6051</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t>Заместитель руководителя структурного подразделения управления, отдела, службы</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5516</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lastRenderedPageBreak/>
              <w:t>Консультант</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5405</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t>Инспектор контрольно-счетного органа</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5405</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t>Помощник главы администрации, выборного должностного лица местного самоуправления</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4983</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t>Главный специалист</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4983</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t>Ведущий специалист</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4271</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t>Специалист I категории</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3561</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t>Специалист II категории</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3204</w:t>
            </w:r>
          </w:p>
        </w:tc>
      </w:tr>
      <w:tr w:rsidR="00021E51" w:rsidRPr="00A35221" w:rsidTr="001F6319">
        <w:tc>
          <w:tcPr>
            <w:tcW w:w="3531" w:type="dxa"/>
            <w:vAlign w:val="bottom"/>
          </w:tcPr>
          <w:p w:rsidR="00021E51" w:rsidRPr="00A35221" w:rsidRDefault="00021E51" w:rsidP="001F6319">
            <w:pPr>
              <w:pStyle w:val="ConsPlusNormal"/>
              <w:ind w:firstLine="0"/>
              <w:rPr>
                <w:sz w:val="16"/>
                <w:szCs w:val="16"/>
              </w:rPr>
            </w:pPr>
            <w:r w:rsidRPr="00A35221">
              <w:rPr>
                <w:sz w:val="16"/>
                <w:szCs w:val="16"/>
              </w:rPr>
              <w:t>Специалист</w:t>
            </w:r>
          </w:p>
        </w:tc>
        <w:tc>
          <w:tcPr>
            <w:tcW w:w="1276" w:type="dxa"/>
            <w:vAlign w:val="bottom"/>
          </w:tcPr>
          <w:p w:rsidR="00021E51" w:rsidRPr="00A35221" w:rsidRDefault="00021E51" w:rsidP="001F6319">
            <w:pPr>
              <w:pStyle w:val="ConsPlusNormal"/>
              <w:ind w:firstLine="0"/>
              <w:jc w:val="center"/>
              <w:rPr>
                <w:sz w:val="16"/>
                <w:szCs w:val="16"/>
              </w:rPr>
            </w:pPr>
            <w:r w:rsidRPr="00A35221">
              <w:rPr>
                <w:sz w:val="16"/>
                <w:szCs w:val="16"/>
              </w:rPr>
              <w:t>2847</w:t>
            </w:r>
          </w:p>
        </w:tc>
      </w:tr>
    </w:tbl>
    <w:p w:rsidR="00021E51" w:rsidRPr="00A35221" w:rsidRDefault="00021E51" w:rsidP="00021E51">
      <w:pPr>
        <w:autoSpaceDE w:val="0"/>
        <w:autoSpaceDN w:val="0"/>
        <w:adjustRightInd w:val="0"/>
        <w:ind w:firstLine="709"/>
        <w:jc w:val="both"/>
        <w:rPr>
          <w:rFonts w:ascii="Arial" w:eastAsiaTheme="minorHAnsi" w:hAnsi="Arial" w:cs="Arial"/>
          <w:sz w:val="16"/>
          <w:szCs w:val="16"/>
          <w:lang w:eastAsia="en-US"/>
        </w:rPr>
      </w:pP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hAnsi="Arial" w:cs="Arial"/>
          <w:sz w:val="16"/>
          <w:szCs w:val="16"/>
        </w:rPr>
        <w:t xml:space="preserve">Размеры должностных окладов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w:t>
      </w:r>
      <w:r w:rsidRPr="00A35221">
        <w:rPr>
          <w:rFonts w:ascii="Arial" w:eastAsiaTheme="minorHAnsi" w:hAnsi="Arial" w:cs="Arial"/>
          <w:sz w:val="16"/>
          <w:szCs w:val="16"/>
          <w:lang w:eastAsia="en-US"/>
        </w:rPr>
        <w:t>могут быть увеличены (проиндексированы)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(потребительских цен) в размерах и сроки, установленные для государственных гражданских служащих Ставропольского края.</w:t>
      </w:r>
    </w:p>
    <w:p w:rsidR="00021E51" w:rsidRPr="00A35221" w:rsidRDefault="00021E51" w:rsidP="009C75DA">
      <w:pPr>
        <w:pStyle w:val="ConsPlusNormal"/>
        <w:ind w:firstLine="142"/>
        <w:jc w:val="both"/>
        <w:rPr>
          <w:sz w:val="16"/>
          <w:szCs w:val="16"/>
        </w:rPr>
      </w:pPr>
      <w:r w:rsidRPr="00A35221">
        <w:rPr>
          <w:sz w:val="16"/>
          <w:szCs w:val="16"/>
        </w:rPr>
        <w:t>1.4. Выборным должностным лицам местного самоуправления, осуществляющим свои полномочия на постоянной основе,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производятся следующие ежемесячные и дополнительные выплаты:</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1) ежемесячная надбавка к должностному окладу за выслугу лет;</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2) ежемесячная надбавка к должностному окладу за особые условия деятельности (муниципальной службы);</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3) ежемесячная процентная надбавка к должностному окладу за работу со сведениями, составляющими государственную тайну;</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4) ежемесячное денежное поощрение;</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5) премия по результатам работы;</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6) премия за выполнение особо важных и сложных заданий;</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7) единовременные поощрения;</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8) материальная помощь.</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hAnsi="Arial" w:cs="Arial"/>
          <w:sz w:val="16"/>
          <w:szCs w:val="16"/>
        </w:rPr>
        <w:t xml:space="preserve">1.5. </w:t>
      </w:r>
      <w:r w:rsidRPr="00A35221">
        <w:rPr>
          <w:rFonts w:ascii="Arial" w:eastAsiaTheme="minorHAnsi" w:hAnsi="Arial" w:cs="Arial"/>
          <w:sz w:val="16"/>
          <w:szCs w:val="16"/>
          <w:lang w:eastAsia="en-US"/>
        </w:rPr>
        <w:t>Ежемесячные и дополнительные выплаты к должностному окладу исчисляются, исходя из должностного оклада без учета ежемесячных и иных дополнительных выплат, в</w:t>
      </w:r>
      <w:r w:rsidRPr="00A35221">
        <w:rPr>
          <w:rFonts w:ascii="Arial" w:hAnsi="Arial" w:cs="Arial"/>
          <w:sz w:val="16"/>
          <w:szCs w:val="16"/>
        </w:rPr>
        <w:t xml:space="preserve">ыборным должностным лицам местного самоуправления, осуществляющим свои полномочия на постоянной основе,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w:t>
      </w:r>
      <w:r w:rsidRPr="00A35221">
        <w:rPr>
          <w:rFonts w:ascii="Arial" w:eastAsiaTheme="minorHAnsi" w:hAnsi="Arial" w:cs="Arial"/>
          <w:sz w:val="16"/>
          <w:szCs w:val="16"/>
          <w:lang w:eastAsia="en-US"/>
        </w:rPr>
        <w:t>за счет утвержденного, в установленном порядке, фонда оплаты труда и учитываются во всех случаях исчисления среднего заработка (денежного содержания) в</w:t>
      </w:r>
      <w:r w:rsidRPr="00A35221">
        <w:rPr>
          <w:rFonts w:ascii="Arial" w:hAnsi="Arial" w:cs="Arial"/>
          <w:sz w:val="16"/>
          <w:szCs w:val="16"/>
        </w:rPr>
        <w:t>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w:t>
      </w:r>
      <w:r w:rsidRPr="00A35221">
        <w:rPr>
          <w:rFonts w:ascii="Arial" w:eastAsiaTheme="minorHAnsi" w:hAnsi="Arial" w:cs="Arial"/>
          <w:sz w:val="16"/>
          <w:szCs w:val="16"/>
          <w:lang w:eastAsia="en-US"/>
        </w:rPr>
        <w:t>.</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p>
    <w:p w:rsidR="00021E51" w:rsidRDefault="00021E51" w:rsidP="009C75DA">
      <w:pPr>
        <w:pStyle w:val="ConsPlusNormal"/>
        <w:ind w:firstLine="142"/>
        <w:jc w:val="both"/>
        <w:rPr>
          <w:rFonts w:eastAsiaTheme="minorHAnsi"/>
          <w:sz w:val="16"/>
          <w:szCs w:val="16"/>
          <w:lang w:eastAsia="en-US"/>
        </w:rPr>
      </w:pPr>
      <w:r w:rsidRPr="00A35221">
        <w:rPr>
          <w:sz w:val="16"/>
          <w:szCs w:val="16"/>
        </w:rPr>
        <w:t>2.Размеры ежемесячной надбавки к должностному окладу за выслугу лет</w:t>
      </w:r>
      <w:r w:rsidRPr="00A35221">
        <w:rPr>
          <w:rFonts w:eastAsiaTheme="minorHAnsi"/>
          <w:sz w:val="16"/>
          <w:szCs w:val="16"/>
          <w:lang w:eastAsia="en-US"/>
        </w:rPr>
        <w:t>и порядок осуществления ее выплаты</w:t>
      </w:r>
    </w:p>
    <w:p w:rsidR="006E26FB" w:rsidRPr="00A35221" w:rsidRDefault="006E26FB" w:rsidP="009C75DA">
      <w:pPr>
        <w:pStyle w:val="ConsPlusNormal"/>
        <w:ind w:firstLine="142"/>
        <w:jc w:val="both"/>
        <w:rPr>
          <w:sz w:val="16"/>
          <w:szCs w:val="16"/>
        </w:rPr>
      </w:pPr>
    </w:p>
    <w:p w:rsidR="00021E51" w:rsidRPr="00A35221" w:rsidRDefault="00021E51" w:rsidP="009C75DA">
      <w:pPr>
        <w:pStyle w:val="ConsPlusNormal"/>
        <w:ind w:firstLine="142"/>
        <w:jc w:val="both"/>
        <w:rPr>
          <w:sz w:val="16"/>
          <w:szCs w:val="16"/>
        </w:rPr>
      </w:pPr>
      <w:r w:rsidRPr="00A35221">
        <w:rPr>
          <w:sz w:val="16"/>
          <w:szCs w:val="16"/>
        </w:rPr>
        <w:t xml:space="preserve">2.1. Выборным должностным лицам местного самоуправления, осуществляющим свои полномочия на постоянной основе, должностным лицам местного самоуправления и муниципальным служащим органов местного самоуправления Благодарненского городского </w:t>
      </w:r>
      <w:r w:rsidRPr="00A35221">
        <w:rPr>
          <w:sz w:val="16"/>
          <w:szCs w:val="16"/>
        </w:rPr>
        <w:lastRenderedPageBreak/>
        <w:t>округа Ставропольского края выплачивается ежемесячная надбавка к должностному окладу за выслугу лет в следующих размерах:</w:t>
      </w:r>
    </w:p>
    <w:p w:rsidR="00021E51" w:rsidRPr="00A35221" w:rsidRDefault="00021E51" w:rsidP="009C75DA">
      <w:pPr>
        <w:pStyle w:val="ConsPlusNormal"/>
        <w:ind w:firstLine="142"/>
        <w:jc w:val="both"/>
        <w:rPr>
          <w:sz w:val="16"/>
          <w:szCs w:val="16"/>
        </w:rPr>
      </w:pPr>
      <w:r w:rsidRPr="00A35221">
        <w:rPr>
          <w:sz w:val="16"/>
          <w:szCs w:val="16"/>
        </w:rPr>
        <w:t>при стаже муниципальной службы от 1 года до 5 лет - 10 процентов;</w:t>
      </w:r>
    </w:p>
    <w:p w:rsidR="00021E51" w:rsidRPr="00A35221" w:rsidRDefault="00021E51" w:rsidP="009C75DA">
      <w:pPr>
        <w:pStyle w:val="ConsPlusNormal"/>
        <w:ind w:firstLine="142"/>
        <w:jc w:val="both"/>
        <w:rPr>
          <w:sz w:val="16"/>
          <w:szCs w:val="16"/>
        </w:rPr>
      </w:pPr>
      <w:r w:rsidRPr="00A35221">
        <w:rPr>
          <w:sz w:val="16"/>
          <w:szCs w:val="16"/>
        </w:rPr>
        <w:t>при стаже муниципальной службы от 5 лет до 10 лет - 15 процентов;</w:t>
      </w:r>
    </w:p>
    <w:p w:rsidR="00021E51" w:rsidRPr="00A35221" w:rsidRDefault="00021E51" w:rsidP="009C75DA">
      <w:pPr>
        <w:pStyle w:val="ConsPlusNormal"/>
        <w:ind w:firstLine="142"/>
        <w:jc w:val="both"/>
        <w:rPr>
          <w:sz w:val="16"/>
          <w:szCs w:val="16"/>
        </w:rPr>
      </w:pPr>
      <w:r w:rsidRPr="00A35221">
        <w:rPr>
          <w:sz w:val="16"/>
          <w:szCs w:val="16"/>
        </w:rPr>
        <w:t>при стаже муниципальной службы от 10 до 15 лет - 20 процентов;</w:t>
      </w:r>
    </w:p>
    <w:p w:rsidR="00021E51" w:rsidRPr="00A35221" w:rsidRDefault="00021E51" w:rsidP="009C75DA">
      <w:pPr>
        <w:pStyle w:val="ConsPlusNormal"/>
        <w:ind w:firstLine="142"/>
        <w:jc w:val="both"/>
        <w:rPr>
          <w:sz w:val="16"/>
          <w:szCs w:val="16"/>
        </w:rPr>
      </w:pPr>
      <w:r w:rsidRPr="00A35221">
        <w:rPr>
          <w:sz w:val="16"/>
          <w:szCs w:val="16"/>
        </w:rPr>
        <w:t>при стаже муниципальной службы свыше 15 лет - 30 процентов.</w:t>
      </w:r>
    </w:p>
    <w:p w:rsidR="00021E51" w:rsidRPr="00A35221" w:rsidRDefault="00021E51" w:rsidP="009C75DA">
      <w:pPr>
        <w:pStyle w:val="ConsPlusNormal"/>
        <w:ind w:firstLine="142"/>
        <w:jc w:val="both"/>
        <w:rPr>
          <w:sz w:val="16"/>
          <w:szCs w:val="16"/>
        </w:rPr>
      </w:pPr>
      <w:r w:rsidRPr="00A35221">
        <w:rPr>
          <w:sz w:val="16"/>
          <w:szCs w:val="16"/>
        </w:rPr>
        <w:t>2.2. Исчисление стажа осуществляется в соответствии с федеральным законодательством и законодательством Ставропольского края.</w:t>
      </w:r>
    </w:p>
    <w:p w:rsidR="00021E51" w:rsidRPr="00A35221" w:rsidRDefault="00021E51" w:rsidP="009C75DA">
      <w:pPr>
        <w:pStyle w:val="ConsPlusNormal"/>
        <w:ind w:firstLine="142"/>
        <w:jc w:val="both"/>
        <w:rPr>
          <w:sz w:val="16"/>
          <w:szCs w:val="16"/>
        </w:rPr>
      </w:pPr>
      <w:r w:rsidRPr="00A35221">
        <w:rPr>
          <w:sz w:val="16"/>
          <w:szCs w:val="16"/>
        </w:rPr>
        <w:t>2.3. В стаж муниципальной службы на основании решения руководителя соответствующего органа местного самоуправления, органа администрации Благодарненского городского округа Ставропольского края (далее - работодатель), принятого по представлению комиссии, образованной в соответствующем органе местного самоуправления, органе администрации Благодарненского городского округа Ставропольского края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выборным должностным лицам местного самоуправления, осуществляющим свои полномочия на постоянной основе,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для выполнения должностных обязанностей. Периоды работы в указанных должностях в совокупности не должны превышать пять лет.</w:t>
      </w:r>
    </w:p>
    <w:p w:rsidR="00021E51" w:rsidRPr="00A35221" w:rsidRDefault="00021E51" w:rsidP="009C75DA">
      <w:pPr>
        <w:pStyle w:val="ConsPlusNormal"/>
        <w:ind w:firstLine="142"/>
        <w:jc w:val="both"/>
        <w:rPr>
          <w:sz w:val="16"/>
          <w:szCs w:val="16"/>
        </w:rPr>
      </w:pPr>
      <w:r w:rsidRPr="00A35221">
        <w:rPr>
          <w:sz w:val="16"/>
          <w:szCs w:val="16"/>
        </w:rPr>
        <w:t>2.4. При исчислении стажа муниципальной службы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суммируются все включаемые (засчитываемые) в него периоды службы (работы).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021E51" w:rsidRPr="00A35221" w:rsidRDefault="00021E51" w:rsidP="009C75DA">
      <w:pPr>
        <w:pStyle w:val="ConsPlusNormal"/>
        <w:ind w:firstLine="142"/>
        <w:jc w:val="both"/>
        <w:rPr>
          <w:sz w:val="16"/>
          <w:szCs w:val="16"/>
        </w:rPr>
      </w:pPr>
      <w:r w:rsidRPr="00A35221">
        <w:rPr>
          <w:sz w:val="16"/>
          <w:szCs w:val="16"/>
        </w:rPr>
        <w:t>2.5. Ежемесячная надбавка за выслугу лет начисляется исходя из должностного оклада выборного должностного лица местного самоуправления, осуществляющего свои полномочия на постоянной основе, должностного лица местного самоуправления и муниципального служащего органов местного самоуправления Благодарненского городского округа Ставропольского края, без учета ежемесячных и иных дополнительных выплат и выплачивается ежемесячно одновременно с заработной платой.</w:t>
      </w:r>
    </w:p>
    <w:p w:rsidR="00021E51" w:rsidRPr="00A35221" w:rsidRDefault="00021E51" w:rsidP="009C75DA">
      <w:pPr>
        <w:pStyle w:val="ConsPlusNormal"/>
        <w:ind w:firstLine="142"/>
        <w:jc w:val="both"/>
        <w:rPr>
          <w:sz w:val="16"/>
          <w:szCs w:val="16"/>
        </w:rPr>
      </w:pPr>
      <w:r w:rsidRPr="00A35221">
        <w:rPr>
          <w:sz w:val="16"/>
          <w:szCs w:val="16"/>
        </w:rPr>
        <w:t>При временном заместительстве ежемесячная надбавка за выслугу лет начисляется на должностной оклад по основной работе.</w:t>
      </w:r>
    </w:p>
    <w:p w:rsidR="00021E51" w:rsidRPr="00A35221" w:rsidRDefault="00021E51" w:rsidP="009C75DA">
      <w:pPr>
        <w:pStyle w:val="ConsPlusNormal"/>
        <w:ind w:firstLine="142"/>
        <w:jc w:val="both"/>
        <w:rPr>
          <w:sz w:val="16"/>
          <w:szCs w:val="16"/>
        </w:rPr>
      </w:pPr>
      <w:r w:rsidRPr="00A35221">
        <w:rPr>
          <w:sz w:val="16"/>
          <w:szCs w:val="16"/>
        </w:rPr>
        <w:t>Ежемесячная надбавка за выслугу лет учитывается во всех случаях исчисления среднего заработка.</w:t>
      </w:r>
    </w:p>
    <w:p w:rsidR="00021E51" w:rsidRPr="00A35221" w:rsidRDefault="00021E51" w:rsidP="009C75DA">
      <w:pPr>
        <w:pStyle w:val="ConsPlusNormal"/>
        <w:ind w:firstLine="142"/>
        <w:jc w:val="both"/>
        <w:rPr>
          <w:sz w:val="16"/>
          <w:szCs w:val="16"/>
        </w:rPr>
      </w:pPr>
      <w:r w:rsidRPr="00A35221">
        <w:rPr>
          <w:sz w:val="16"/>
          <w:szCs w:val="16"/>
        </w:rPr>
        <w:t>2.6. Ежемесячная надбавка за выслугу лет выплачивается с момента возникновения права на назначение или изменение размера этой надбавки.</w:t>
      </w:r>
    </w:p>
    <w:p w:rsidR="00021E51" w:rsidRPr="00A35221" w:rsidRDefault="00021E51" w:rsidP="009C75DA">
      <w:pPr>
        <w:pStyle w:val="ConsPlusNormal"/>
        <w:ind w:firstLine="142"/>
        <w:jc w:val="both"/>
        <w:rPr>
          <w:sz w:val="16"/>
          <w:szCs w:val="16"/>
        </w:rPr>
      </w:pPr>
      <w:r w:rsidRPr="00A35221">
        <w:rPr>
          <w:sz w:val="16"/>
          <w:szCs w:val="16"/>
        </w:rPr>
        <w:t>Если у выборного должностного лица местного самоуправления, осуществляющего свои полномочия на постоянной основе, должностного лица местного самоуправления и муниципального служащего органов местного самоуправления Благодарненского городского округа Ставропольского края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021E51" w:rsidRPr="00A35221" w:rsidRDefault="00021E51" w:rsidP="009C75DA">
      <w:pPr>
        <w:pStyle w:val="ConsPlusNormal"/>
        <w:ind w:firstLine="142"/>
        <w:jc w:val="both"/>
        <w:rPr>
          <w:sz w:val="16"/>
          <w:szCs w:val="16"/>
        </w:rPr>
      </w:pPr>
      <w:r w:rsidRPr="00A35221">
        <w:rPr>
          <w:sz w:val="16"/>
          <w:szCs w:val="16"/>
        </w:rPr>
        <w:t xml:space="preserve">В том случае, если у работника право на назначение или изменение размера надбавки за выслугу лет наступило в период исполнения служебных обязанностей, при </w:t>
      </w:r>
      <w:r w:rsidRPr="00A35221">
        <w:rPr>
          <w:sz w:val="16"/>
          <w:szCs w:val="16"/>
        </w:rPr>
        <w:lastRenderedPageBreak/>
        <w:t>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021E51" w:rsidRPr="00A35221" w:rsidRDefault="00021E51" w:rsidP="009C75DA">
      <w:pPr>
        <w:pStyle w:val="ConsPlusNormal"/>
        <w:ind w:firstLine="142"/>
        <w:jc w:val="both"/>
        <w:rPr>
          <w:sz w:val="16"/>
          <w:szCs w:val="16"/>
        </w:rPr>
      </w:pPr>
      <w:r w:rsidRPr="00A35221">
        <w:rPr>
          <w:sz w:val="16"/>
          <w:szCs w:val="16"/>
        </w:rPr>
        <w:t>2.7. Назначение ежемесячной надбавки за выслугу лет производится на основании решения работодателя.</w:t>
      </w:r>
    </w:p>
    <w:p w:rsidR="00021E51" w:rsidRPr="00A35221" w:rsidRDefault="00021E51" w:rsidP="009C75DA">
      <w:pPr>
        <w:pStyle w:val="ConsPlusNormal"/>
        <w:ind w:firstLine="142"/>
        <w:jc w:val="both"/>
        <w:rPr>
          <w:sz w:val="16"/>
          <w:szCs w:val="16"/>
        </w:rPr>
      </w:pPr>
      <w:r w:rsidRPr="00A35221">
        <w:rPr>
          <w:sz w:val="16"/>
          <w:szCs w:val="16"/>
        </w:rPr>
        <w:t>2.8.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021E51" w:rsidRPr="00A35221" w:rsidRDefault="00021E51" w:rsidP="009C75DA">
      <w:pPr>
        <w:pStyle w:val="ConsPlusNormal"/>
        <w:ind w:firstLine="142"/>
        <w:jc w:val="both"/>
        <w:rPr>
          <w:sz w:val="16"/>
          <w:szCs w:val="16"/>
        </w:rPr>
      </w:pPr>
    </w:p>
    <w:p w:rsidR="00021E51" w:rsidRDefault="00021E51" w:rsidP="009C75DA">
      <w:pPr>
        <w:pStyle w:val="ConsPlusNormal"/>
        <w:ind w:firstLine="142"/>
        <w:jc w:val="both"/>
        <w:rPr>
          <w:sz w:val="16"/>
          <w:szCs w:val="16"/>
        </w:rPr>
      </w:pPr>
      <w:r w:rsidRPr="00A35221">
        <w:rPr>
          <w:sz w:val="16"/>
          <w:szCs w:val="16"/>
        </w:rPr>
        <w:t>3. Размеры ежемесячной надбавки к должностному окладу за особые условия деятельности (муниципальной службы) и порядок осуществления ее выплаты.</w:t>
      </w:r>
    </w:p>
    <w:p w:rsidR="0012742F" w:rsidRPr="00A35221" w:rsidRDefault="0012742F" w:rsidP="009C75DA">
      <w:pPr>
        <w:pStyle w:val="ConsPlusNormal"/>
        <w:ind w:firstLine="142"/>
        <w:jc w:val="both"/>
        <w:rPr>
          <w:sz w:val="16"/>
          <w:szCs w:val="16"/>
        </w:rPr>
      </w:pPr>
    </w:p>
    <w:p w:rsidR="00021E51" w:rsidRPr="00A35221" w:rsidRDefault="00021E51" w:rsidP="009C75DA">
      <w:pPr>
        <w:pStyle w:val="ConsPlusNormal"/>
        <w:ind w:firstLine="142"/>
        <w:jc w:val="both"/>
        <w:rPr>
          <w:sz w:val="16"/>
          <w:szCs w:val="16"/>
        </w:rPr>
      </w:pPr>
      <w:r w:rsidRPr="00A35221">
        <w:rPr>
          <w:sz w:val="16"/>
          <w:szCs w:val="16"/>
        </w:rPr>
        <w:t>3.1. Надбавка к должностному окладу за особые условия деятельности (муниципальной службы) выборного должностного лица местного самоуправления, осуществляющего свои полномочия на постоянной основе, должностного лица местного самоуправления и муниципального служащего органов местного самоуправления Благодарненского городского округа Ставропольского края устанавливается при соблюдении выборным должностным лицом местного самоуправления, осуществляющим свои полномочия на постоянной основе,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следующих показателей (критериев):</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уровень функциональной нагрузки и ответственности;</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сложный и напряженный характер работы (участие в комплексных проверках, участие в работе комиссий и иных коллегиальных органов и др.);</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профессиональный уровень исполнения должностных обязанностей, компетентность при принятии управленческих решений;</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качественное и оперативное выполнение значительного объема работы, систематическое выполнение срочных и неотложных поручений;</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выполнение работы, требующей повышенного внимания;</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результативность профессиональной служебной деятельности, личный вклад в решение поставленных задач.</w:t>
      </w:r>
    </w:p>
    <w:p w:rsidR="00021E51" w:rsidRPr="00A35221" w:rsidRDefault="00021E51" w:rsidP="009C75DA">
      <w:pPr>
        <w:pStyle w:val="ConsPlusNormal"/>
        <w:ind w:firstLine="142"/>
        <w:jc w:val="both"/>
        <w:rPr>
          <w:sz w:val="16"/>
          <w:szCs w:val="16"/>
        </w:rPr>
      </w:pPr>
      <w:r w:rsidRPr="00A35221">
        <w:rPr>
          <w:sz w:val="16"/>
          <w:szCs w:val="16"/>
        </w:rPr>
        <w:t>3.2. Надбавка к должностному окладу за особые условия деятельности (муниципальной службы) выборного должностного лица местного самоуправления, осуществляющего свои полномочия на постоянной основе, должностного лица местного самоуправления и муниципального служащего органов местного самоуправления Благодарненского городского округа Ставропольского края устанавливается правовыми актами работодателя в размере не превышающем 200 процентов должностного оклада на основании решения комиссии по установлению ежемесячной надбавки за особые условия деятельности (муниципальной службы).</w:t>
      </w:r>
    </w:p>
    <w:p w:rsidR="00021E51" w:rsidRPr="00A35221" w:rsidRDefault="00021E51" w:rsidP="009C75DA">
      <w:pPr>
        <w:pStyle w:val="ConsPlusNormal"/>
        <w:ind w:firstLine="142"/>
        <w:jc w:val="both"/>
        <w:rPr>
          <w:sz w:val="16"/>
          <w:szCs w:val="16"/>
        </w:rPr>
      </w:pPr>
      <w:r w:rsidRPr="00A35221">
        <w:rPr>
          <w:sz w:val="16"/>
          <w:szCs w:val="16"/>
        </w:rPr>
        <w:t>3.3. Надбавка к должностному окладу за особые условия деятельности (муниципальной службы) исчисляется в установленном размере к должностному окладу выборного должностного лица местного самоуправления, осуществляющего свои полномочия на постоянной основе, должностного лица местного самоуправления и муниципального служащего органов местного самоуправления Благодарненского городского округа Ставропольского края, без учета доплат и надбавок и выплачивается ежемесячно одновременно с заработной платой.</w:t>
      </w:r>
    </w:p>
    <w:p w:rsidR="00021E51" w:rsidRPr="00A35221" w:rsidRDefault="00021E51" w:rsidP="009C75DA">
      <w:pPr>
        <w:pStyle w:val="ConsPlusNormal"/>
        <w:ind w:firstLine="142"/>
        <w:jc w:val="both"/>
        <w:rPr>
          <w:sz w:val="16"/>
          <w:szCs w:val="16"/>
        </w:rPr>
      </w:pPr>
      <w:r w:rsidRPr="00A35221">
        <w:rPr>
          <w:sz w:val="16"/>
          <w:szCs w:val="16"/>
        </w:rPr>
        <w:t>3.4. При временном заместительстве надбавка к должностному окладу за особые условия деятельности (муниципальной службы) выборного должностного лица местного самоуправления, осуществляющего свои полномочия на постоянной основе, должностного лица местного самоуправления и муниципального служащего органов местного самоуправления Благодарненского городского округа Ставропольского края начисляется на должностной оклад по основной должности.</w:t>
      </w:r>
    </w:p>
    <w:p w:rsidR="00021E51" w:rsidRPr="00A35221" w:rsidRDefault="00021E51" w:rsidP="009C75DA">
      <w:pPr>
        <w:pStyle w:val="ConsPlusNormal"/>
        <w:ind w:firstLine="142"/>
        <w:jc w:val="both"/>
        <w:rPr>
          <w:sz w:val="16"/>
          <w:szCs w:val="16"/>
        </w:rPr>
      </w:pPr>
      <w:r w:rsidRPr="00A35221">
        <w:rPr>
          <w:sz w:val="16"/>
          <w:szCs w:val="16"/>
        </w:rPr>
        <w:t xml:space="preserve">3.5. Надбавка к должностному окладу за особые условия </w:t>
      </w:r>
      <w:r w:rsidRPr="00A35221">
        <w:rPr>
          <w:sz w:val="16"/>
          <w:szCs w:val="16"/>
        </w:rPr>
        <w:lastRenderedPageBreak/>
        <w:t>деятельности (муниципальной службы) выплачивается или ее выплата прекращается со дня вступления в силу правового акта работодателя.</w:t>
      </w:r>
    </w:p>
    <w:p w:rsidR="00021E51" w:rsidRPr="00A35221" w:rsidRDefault="00021E51" w:rsidP="009C75DA">
      <w:pPr>
        <w:pStyle w:val="ConsPlusNormal"/>
        <w:ind w:firstLine="142"/>
        <w:jc w:val="both"/>
        <w:rPr>
          <w:sz w:val="16"/>
          <w:szCs w:val="16"/>
        </w:rPr>
      </w:pPr>
      <w:r w:rsidRPr="00A35221">
        <w:rPr>
          <w:sz w:val="16"/>
          <w:szCs w:val="16"/>
        </w:rPr>
        <w:t>3.6. Главе Благодарненского городского округа Ставропольского края и председателю Совета депутатов Благодарненского городского округа Ставропольского края надбавка к должностному окладу за особые условия деятельности (муниципальной службы) выплачивается в размере 200 процентов должностного оклада.</w:t>
      </w:r>
    </w:p>
    <w:p w:rsidR="00021E51" w:rsidRPr="00A35221" w:rsidRDefault="00021E51" w:rsidP="009C75DA">
      <w:pPr>
        <w:pStyle w:val="ConsPlusNormal"/>
        <w:ind w:firstLine="142"/>
        <w:jc w:val="both"/>
        <w:rPr>
          <w:sz w:val="16"/>
          <w:szCs w:val="16"/>
        </w:rPr>
      </w:pPr>
    </w:p>
    <w:p w:rsidR="00021E5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hAnsi="Arial" w:cs="Arial"/>
          <w:sz w:val="16"/>
          <w:szCs w:val="16"/>
        </w:rPr>
        <w:t>4. Размеры е</w:t>
      </w:r>
      <w:r w:rsidRPr="00A35221">
        <w:rPr>
          <w:rFonts w:ascii="Arial" w:eastAsiaTheme="minorHAnsi" w:hAnsi="Arial" w:cs="Arial"/>
          <w:sz w:val="16"/>
          <w:szCs w:val="16"/>
          <w:lang w:eastAsia="en-US"/>
        </w:rPr>
        <w:t>жемесячной процентной надбавки к должностному окладу за работу со сведениями, составляющими государственную тайну и порядок осуществления ее выплат.</w:t>
      </w:r>
    </w:p>
    <w:p w:rsidR="0012742F" w:rsidRPr="00A35221" w:rsidRDefault="0012742F" w:rsidP="009C75DA">
      <w:pPr>
        <w:autoSpaceDE w:val="0"/>
        <w:autoSpaceDN w:val="0"/>
        <w:adjustRightInd w:val="0"/>
        <w:ind w:firstLine="142"/>
        <w:jc w:val="both"/>
        <w:rPr>
          <w:rFonts w:ascii="Arial" w:eastAsiaTheme="minorHAnsi" w:hAnsi="Arial" w:cs="Arial"/>
          <w:sz w:val="16"/>
          <w:szCs w:val="16"/>
          <w:lang w:eastAsia="en-US"/>
        </w:rPr>
      </w:pP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hAnsi="Arial" w:cs="Arial"/>
          <w:sz w:val="16"/>
          <w:szCs w:val="16"/>
        </w:rPr>
        <w:t xml:space="preserve">4.1. </w:t>
      </w:r>
      <w:r w:rsidRPr="00A35221">
        <w:rPr>
          <w:rFonts w:ascii="Arial" w:eastAsiaTheme="minorHAnsi" w:hAnsi="Arial" w:cs="Arial"/>
          <w:sz w:val="16"/>
          <w:szCs w:val="16"/>
          <w:lang w:eastAsia="en-US"/>
        </w:rPr>
        <w:t xml:space="preserve">Ежемесячная процентная надбавка к должностному окладу за работу со сведениями, составляющими государственную тайну, устанавливается в соответствии со </w:t>
      </w:r>
      <w:hyperlink r:id="rId40" w:history="1">
        <w:r w:rsidRPr="00A35221">
          <w:rPr>
            <w:rFonts w:ascii="Arial" w:eastAsiaTheme="minorHAnsi" w:hAnsi="Arial" w:cs="Arial"/>
            <w:sz w:val="16"/>
            <w:szCs w:val="16"/>
            <w:lang w:eastAsia="en-US"/>
          </w:rPr>
          <w:t>статьей 4</w:t>
        </w:r>
      </w:hyperlink>
      <w:r w:rsidRPr="00A35221">
        <w:rPr>
          <w:rFonts w:ascii="Arial" w:eastAsiaTheme="minorHAnsi" w:hAnsi="Arial" w:cs="Arial"/>
          <w:sz w:val="16"/>
          <w:szCs w:val="16"/>
          <w:lang w:eastAsia="en-US"/>
        </w:rPr>
        <w:t xml:space="preserve"> Закона Российской Федерации от 21 июля 1993 года № 5485-1 «О государственной тайне», </w:t>
      </w:r>
      <w:hyperlink r:id="rId41" w:history="1">
        <w:r w:rsidRPr="00A35221">
          <w:rPr>
            <w:rFonts w:ascii="Arial" w:eastAsiaTheme="minorHAnsi" w:hAnsi="Arial" w:cs="Arial"/>
            <w:sz w:val="16"/>
            <w:szCs w:val="16"/>
            <w:lang w:eastAsia="en-US"/>
          </w:rPr>
          <w:t>постановлением</w:t>
        </w:r>
      </w:hyperlink>
      <w:r w:rsidRPr="00A35221">
        <w:rPr>
          <w:rFonts w:ascii="Arial" w:eastAsiaTheme="minorHAnsi" w:hAnsi="Arial" w:cs="Arial"/>
          <w:sz w:val="16"/>
          <w:szCs w:val="16"/>
          <w:lang w:eastAsia="en-US"/>
        </w:rPr>
        <w:t xml:space="preserve">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hyperlink r:id="rId42" w:history="1">
        <w:r w:rsidRPr="00A35221">
          <w:rPr>
            <w:rFonts w:ascii="Arial" w:eastAsiaTheme="minorHAnsi" w:hAnsi="Arial" w:cs="Arial"/>
            <w:sz w:val="16"/>
            <w:szCs w:val="16"/>
            <w:lang w:eastAsia="en-US"/>
          </w:rPr>
          <w:t>постановлением</w:t>
        </w:r>
      </w:hyperlink>
      <w:r w:rsidRPr="00A35221">
        <w:rPr>
          <w:rFonts w:ascii="Arial" w:eastAsiaTheme="minorHAnsi" w:hAnsi="Arial" w:cs="Arial"/>
          <w:sz w:val="16"/>
          <w:szCs w:val="16"/>
          <w:lang w:eastAsia="en-US"/>
        </w:rPr>
        <w:t xml:space="preserve"> Правительства Ставропольского края от 20 декабря 2006 года № 168-п «О процентных надбавках к должностному окладу (тарифной ставке) лиц, допущенных к государственной тайне на постоянной основе, и сотрудников структурных подразделений по защите государственной тайны».</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hAnsi="Arial" w:cs="Arial"/>
          <w:sz w:val="16"/>
          <w:szCs w:val="16"/>
        </w:rPr>
        <w:t xml:space="preserve">4.2. </w:t>
      </w:r>
      <w:r w:rsidRPr="00A35221">
        <w:rPr>
          <w:rFonts w:ascii="Arial" w:eastAsiaTheme="minorHAnsi" w:hAnsi="Arial" w:cs="Arial"/>
          <w:sz w:val="16"/>
          <w:szCs w:val="16"/>
          <w:lang w:eastAsia="en-US"/>
        </w:rPr>
        <w:t xml:space="preserve">Ежемесячная процентная надбавка к должностному окладу за работу со сведениями, составляющими государственную тайну, устанавливается отдельным </w:t>
      </w:r>
      <w:r w:rsidRPr="00A35221">
        <w:rPr>
          <w:rFonts w:ascii="Arial" w:hAnsi="Arial" w:cs="Arial"/>
          <w:sz w:val="16"/>
          <w:szCs w:val="16"/>
        </w:rPr>
        <w:t>выборным должностным лицам местного самоуправления, осуществляющего свои полномочия на постоянной основе, должностным лицам местного самоуправления,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w:t>
      </w:r>
      <w:r w:rsidRPr="00A35221">
        <w:rPr>
          <w:rFonts w:ascii="Arial" w:eastAsiaTheme="minorHAnsi" w:hAnsi="Arial" w:cs="Arial"/>
          <w:sz w:val="16"/>
          <w:szCs w:val="16"/>
          <w:lang w:eastAsia="en-US"/>
        </w:rPr>
        <w:t>, допущенным к государственной тайне на постоянной основе, выплачивается в зависимости от степени секретности сведений, к которым эти должностные лица имеют документально подтвержденный доступ на законных основаниях.</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4.3. Размер ежемесячной процентной надбавки к должностному окладу за работу со сведениями, составляющими государственную тайну, имеющими:</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степень секретности «особой важности» составляет 75 процентов;</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степень секретности «совершенно секретно» - 50 процентов;</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степень секретности «секретно» при оформлении допуска с проведением проверочных мероприятий - 15 процентов, без проведения проверочных мероприятий - 10 процентов.</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4.4. Сотрудникам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 составляющими государственную тайну, выплачивается процентная надбавка к должностному окладу за стаж работы в указанных структурных подразделениях.</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4.5. Размер процентной надбавки к должностному окладу за стаж работы в структурных подразделениях по защите государственной тайны устанавливается в размере:</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при стаже работы от 1 до 5 лет - 10 процентов;</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при стаже работы от 5 до 10 лет - 15 процентов;</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при стаже работы от 10 лет и выше - 20 процентов.</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4.5. В стаж работы сотрудников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органов государственной власти, органов местного самоуправления и организаций.</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4.6. Перерасчет процентной надбавки к должностному окладу за стаж работы в структурных подразделениях по защите государственной тайны, производится с момента возникновения права на перерасчет данной надбавки.</w:t>
      </w:r>
    </w:p>
    <w:p w:rsidR="00021E51" w:rsidRPr="00A35221" w:rsidRDefault="00021E51" w:rsidP="009C75DA">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lastRenderedPageBreak/>
        <w:t>4.7. Ежемесячная процентная надбавка к должностному окладу за работу со сведениями, составляющими государственную тайну, устанавливается и снимается правовым актом руководителя органа местного самоуправления.</w:t>
      </w:r>
    </w:p>
    <w:p w:rsidR="00021E51" w:rsidRPr="00A35221" w:rsidRDefault="00021E51" w:rsidP="00021E51">
      <w:pPr>
        <w:pStyle w:val="ConsPlusNormal"/>
        <w:ind w:firstLine="709"/>
        <w:jc w:val="both"/>
        <w:rPr>
          <w:sz w:val="16"/>
          <w:szCs w:val="16"/>
        </w:rPr>
      </w:pPr>
    </w:p>
    <w:p w:rsidR="00021E51" w:rsidRDefault="00021E51" w:rsidP="0012742F">
      <w:pPr>
        <w:pStyle w:val="ConsPlusNormal"/>
        <w:ind w:firstLine="142"/>
        <w:jc w:val="both"/>
        <w:rPr>
          <w:rFonts w:eastAsiaTheme="minorHAnsi"/>
          <w:sz w:val="16"/>
          <w:szCs w:val="16"/>
          <w:lang w:eastAsia="en-US"/>
        </w:rPr>
      </w:pPr>
      <w:r w:rsidRPr="00A35221">
        <w:rPr>
          <w:sz w:val="16"/>
          <w:szCs w:val="16"/>
        </w:rPr>
        <w:t>5. Размеры е</w:t>
      </w:r>
      <w:r w:rsidRPr="00A35221">
        <w:rPr>
          <w:rFonts w:eastAsiaTheme="minorHAnsi"/>
          <w:sz w:val="16"/>
          <w:szCs w:val="16"/>
          <w:lang w:eastAsia="en-US"/>
        </w:rPr>
        <w:t>жемесячного денежного поощрения и порядок осуществления его выплаты</w:t>
      </w:r>
      <w:r w:rsidR="0012742F">
        <w:rPr>
          <w:rFonts w:eastAsiaTheme="minorHAnsi"/>
          <w:sz w:val="16"/>
          <w:szCs w:val="16"/>
          <w:lang w:eastAsia="en-US"/>
        </w:rPr>
        <w:t>.</w:t>
      </w:r>
    </w:p>
    <w:p w:rsidR="0012742F" w:rsidRPr="00A35221" w:rsidRDefault="0012742F" w:rsidP="0012742F">
      <w:pPr>
        <w:pStyle w:val="ConsPlusNormal"/>
        <w:ind w:firstLine="142"/>
        <w:jc w:val="both"/>
        <w:rPr>
          <w:rFonts w:eastAsiaTheme="minorHAnsi"/>
          <w:sz w:val="16"/>
          <w:szCs w:val="16"/>
          <w:lang w:eastAsia="en-US"/>
        </w:rPr>
      </w:pPr>
    </w:p>
    <w:p w:rsidR="00021E51" w:rsidRPr="00A35221" w:rsidRDefault="00021E51" w:rsidP="0012742F">
      <w:pPr>
        <w:pStyle w:val="ConsPlusNormal"/>
        <w:ind w:firstLine="142"/>
        <w:jc w:val="both"/>
        <w:rPr>
          <w:sz w:val="16"/>
          <w:szCs w:val="16"/>
        </w:rPr>
      </w:pPr>
      <w:r w:rsidRPr="00A35221">
        <w:rPr>
          <w:sz w:val="16"/>
          <w:szCs w:val="16"/>
        </w:rPr>
        <w:t>5.1. Ежемесячное денежное поощрение выборным должностным лицам местного самоуправления, осуществляющим свои полномочия на постоянной основе,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устанавливается в размере:</w:t>
      </w:r>
    </w:p>
    <w:p w:rsidR="00021E51" w:rsidRPr="00A35221" w:rsidRDefault="00021E51" w:rsidP="00021E51">
      <w:pPr>
        <w:pStyle w:val="ConsPlusNormal"/>
        <w:jc w:val="both"/>
        <w:rPr>
          <w:sz w:val="16"/>
          <w:szCs w:val="16"/>
        </w:rPr>
      </w:pPr>
    </w:p>
    <w:p w:rsidR="00021E51" w:rsidRPr="00A35221" w:rsidRDefault="00021E51" w:rsidP="00021E51">
      <w:pPr>
        <w:pStyle w:val="ConsPlusNormal"/>
        <w:ind w:firstLine="709"/>
        <w:jc w:val="both"/>
        <w:rPr>
          <w:sz w:val="16"/>
          <w:szCs w:val="16"/>
        </w:rPr>
      </w:pPr>
    </w:p>
    <w:p w:rsidR="00021E51" w:rsidRPr="00A35221" w:rsidRDefault="00021E51" w:rsidP="00021E51">
      <w:pPr>
        <w:pStyle w:val="ConsPlusNormal"/>
        <w:ind w:firstLine="709"/>
        <w:jc w:val="both"/>
        <w:rPr>
          <w:sz w:val="16"/>
          <w:szCs w:val="16"/>
        </w:rPr>
      </w:pPr>
    </w:p>
    <w:p w:rsidR="00021E51" w:rsidRPr="00A35221" w:rsidRDefault="00021E51" w:rsidP="00021E51">
      <w:pPr>
        <w:pStyle w:val="ConsPlusNormal"/>
        <w:ind w:firstLine="709"/>
        <w:jc w:val="both"/>
        <w:rPr>
          <w:sz w:val="16"/>
          <w:szCs w:val="16"/>
        </w:rPr>
      </w:pPr>
    </w:p>
    <w:tbl>
      <w:tblPr>
        <w:tblW w:w="480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81"/>
        <w:gridCol w:w="2126"/>
      </w:tblGrid>
      <w:tr w:rsidR="00021E51" w:rsidRPr="00A35221" w:rsidTr="0012742F">
        <w:tc>
          <w:tcPr>
            <w:tcW w:w="2681" w:type="dxa"/>
            <w:vAlign w:val="center"/>
          </w:tcPr>
          <w:p w:rsidR="00021E51" w:rsidRPr="00A35221" w:rsidRDefault="00021E51" w:rsidP="0014211A">
            <w:pPr>
              <w:pStyle w:val="ConsPlusNormal"/>
              <w:ind w:firstLine="709"/>
              <w:jc w:val="center"/>
              <w:rPr>
                <w:sz w:val="16"/>
                <w:szCs w:val="16"/>
              </w:rPr>
            </w:pPr>
            <w:r w:rsidRPr="00A35221">
              <w:rPr>
                <w:sz w:val="16"/>
                <w:szCs w:val="16"/>
              </w:rPr>
              <w:t>Наименование должности в органах местного самоуправления Благодарненского городского округа Ставропольского края</w:t>
            </w:r>
          </w:p>
        </w:tc>
        <w:tc>
          <w:tcPr>
            <w:tcW w:w="2126" w:type="dxa"/>
            <w:vAlign w:val="center"/>
          </w:tcPr>
          <w:p w:rsidR="00021E51" w:rsidRPr="00A35221" w:rsidRDefault="00021E51" w:rsidP="0014211A">
            <w:pPr>
              <w:pStyle w:val="ConsPlusNormal"/>
              <w:jc w:val="center"/>
              <w:rPr>
                <w:sz w:val="16"/>
                <w:szCs w:val="16"/>
              </w:rPr>
            </w:pPr>
            <w:r w:rsidRPr="00A35221">
              <w:rPr>
                <w:sz w:val="16"/>
                <w:szCs w:val="16"/>
              </w:rPr>
              <w:t>ежемесячное денежное поощрение (</w:t>
            </w:r>
            <w:r w:rsidRPr="00A35221">
              <w:rPr>
                <w:rFonts w:eastAsiaTheme="minorHAnsi"/>
                <w:sz w:val="16"/>
                <w:szCs w:val="16"/>
                <w:lang w:eastAsia="en-US"/>
              </w:rPr>
              <w:t>количество окладов по замещаемой должности</w:t>
            </w:r>
            <w:r w:rsidRPr="00A35221">
              <w:rPr>
                <w:sz w:val="16"/>
                <w:szCs w:val="16"/>
              </w:rPr>
              <w:t>)</w:t>
            </w:r>
          </w:p>
        </w:tc>
      </w:tr>
      <w:tr w:rsidR="00021E51" w:rsidRPr="00A35221" w:rsidTr="0012742F">
        <w:trPr>
          <w:trHeight w:val="231"/>
        </w:trPr>
        <w:tc>
          <w:tcPr>
            <w:tcW w:w="2681" w:type="dxa"/>
            <w:vAlign w:val="bottom"/>
          </w:tcPr>
          <w:p w:rsidR="00021E51" w:rsidRPr="00A35221" w:rsidRDefault="00021E51" w:rsidP="0014211A">
            <w:pPr>
              <w:pStyle w:val="ConsPlusNormal"/>
              <w:ind w:firstLine="709"/>
              <w:jc w:val="center"/>
              <w:rPr>
                <w:sz w:val="16"/>
                <w:szCs w:val="16"/>
              </w:rPr>
            </w:pPr>
            <w:r w:rsidRPr="00A35221">
              <w:rPr>
                <w:sz w:val="16"/>
                <w:szCs w:val="16"/>
              </w:rPr>
              <w:t>1</w:t>
            </w:r>
          </w:p>
        </w:tc>
        <w:tc>
          <w:tcPr>
            <w:tcW w:w="2126" w:type="dxa"/>
            <w:vAlign w:val="bottom"/>
          </w:tcPr>
          <w:p w:rsidR="00021E51" w:rsidRPr="00A35221" w:rsidRDefault="00021E51" w:rsidP="0014211A">
            <w:pPr>
              <w:pStyle w:val="ConsPlusNormal"/>
              <w:ind w:firstLine="709"/>
              <w:jc w:val="center"/>
              <w:rPr>
                <w:sz w:val="16"/>
                <w:szCs w:val="16"/>
              </w:rPr>
            </w:pPr>
            <w:r w:rsidRPr="00A35221">
              <w:rPr>
                <w:sz w:val="16"/>
                <w:szCs w:val="16"/>
              </w:rPr>
              <w:t>2</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Глава Благодарненского городского округа Ставропольского края</w:t>
            </w:r>
          </w:p>
        </w:tc>
        <w:tc>
          <w:tcPr>
            <w:tcW w:w="2126" w:type="dxa"/>
            <w:vAlign w:val="bottom"/>
          </w:tcPr>
          <w:p w:rsidR="00021E51" w:rsidRPr="00A35221" w:rsidRDefault="00021E51" w:rsidP="0012742F">
            <w:pPr>
              <w:pStyle w:val="ConsPlusNormal"/>
              <w:ind w:firstLine="0"/>
              <w:jc w:val="center"/>
              <w:rPr>
                <w:sz w:val="16"/>
                <w:szCs w:val="16"/>
              </w:rPr>
            </w:pPr>
            <w:r w:rsidRPr="00A35221">
              <w:rPr>
                <w:sz w:val="16"/>
                <w:szCs w:val="16"/>
              </w:rPr>
              <w:t>2,4</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Председатель Совета Благодарненского городского округа Ставропольского края</w:t>
            </w:r>
          </w:p>
        </w:tc>
        <w:tc>
          <w:tcPr>
            <w:tcW w:w="2126" w:type="dxa"/>
            <w:vAlign w:val="bottom"/>
          </w:tcPr>
          <w:p w:rsidR="00021E51" w:rsidRPr="00A35221" w:rsidRDefault="00021E51" w:rsidP="0012742F">
            <w:pPr>
              <w:pStyle w:val="ConsPlusNormal"/>
              <w:ind w:firstLine="0"/>
              <w:jc w:val="center"/>
              <w:rPr>
                <w:sz w:val="16"/>
                <w:szCs w:val="16"/>
              </w:rPr>
            </w:pPr>
            <w:r w:rsidRPr="00A35221">
              <w:rPr>
                <w:sz w:val="16"/>
                <w:szCs w:val="16"/>
              </w:rPr>
              <w:t>2,4</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Первый заместитель главы администрации</w:t>
            </w:r>
          </w:p>
        </w:tc>
        <w:tc>
          <w:tcPr>
            <w:tcW w:w="2126" w:type="dxa"/>
            <w:vAlign w:val="bottom"/>
          </w:tcPr>
          <w:p w:rsidR="00021E51" w:rsidRPr="00A35221" w:rsidRDefault="00021E51" w:rsidP="0012742F">
            <w:pPr>
              <w:pStyle w:val="ConsPlusNormal"/>
              <w:ind w:firstLine="0"/>
              <w:jc w:val="center"/>
              <w:rPr>
                <w:sz w:val="16"/>
                <w:szCs w:val="16"/>
              </w:rPr>
            </w:pPr>
            <w:r w:rsidRPr="00A35221">
              <w:rPr>
                <w:sz w:val="16"/>
                <w:szCs w:val="16"/>
              </w:rPr>
              <w:t>2,3</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Заместитель главы администрации</w:t>
            </w:r>
          </w:p>
        </w:tc>
        <w:tc>
          <w:tcPr>
            <w:tcW w:w="2126" w:type="dxa"/>
            <w:vAlign w:val="bottom"/>
          </w:tcPr>
          <w:p w:rsidR="00021E51" w:rsidRPr="00A35221" w:rsidRDefault="00021E51" w:rsidP="0012742F">
            <w:pPr>
              <w:pStyle w:val="ConsPlusNormal"/>
              <w:ind w:firstLine="0"/>
              <w:jc w:val="center"/>
              <w:rPr>
                <w:sz w:val="16"/>
                <w:szCs w:val="16"/>
              </w:rPr>
            </w:pPr>
            <w:r w:rsidRPr="00A35221">
              <w:rPr>
                <w:sz w:val="16"/>
                <w:szCs w:val="16"/>
              </w:rPr>
              <w:t>2,3</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Управляющий делами</w:t>
            </w:r>
          </w:p>
        </w:tc>
        <w:tc>
          <w:tcPr>
            <w:tcW w:w="2126" w:type="dxa"/>
          </w:tcPr>
          <w:p w:rsidR="00021E51" w:rsidRPr="00A35221" w:rsidRDefault="00021E51" w:rsidP="0012742F">
            <w:pPr>
              <w:jc w:val="center"/>
              <w:rPr>
                <w:rFonts w:ascii="Arial" w:hAnsi="Arial" w:cs="Arial"/>
                <w:sz w:val="16"/>
                <w:szCs w:val="16"/>
              </w:rPr>
            </w:pPr>
            <w:r w:rsidRPr="00A35221">
              <w:rPr>
                <w:rFonts w:ascii="Arial" w:hAnsi="Arial" w:cs="Arial"/>
                <w:sz w:val="16"/>
                <w:szCs w:val="16"/>
              </w:rPr>
              <w:t>2,3</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Председатель контрольно-счетного органа</w:t>
            </w:r>
          </w:p>
        </w:tc>
        <w:tc>
          <w:tcPr>
            <w:tcW w:w="2126" w:type="dxa"/>
          </w:tcPr>
          <w:p w:rsidR="00021E51" w:rsidRPr="00A35221" w:rsidRDefault="00021E51" w:rsidP="0012742F">
            <w:pPr>
              <w:jc w:val="center"/>
              <w:rPr>
                <w:rFonts w:ascii="Arial" w:hAnsi="Arial" w:cs="Arial"/>
                <w:sz w:val="16"/>
                <w:szCs w:val="16"/>
              </w:rPr>
            </w:pPr>
            <w:r w:rsidRPr="00A35221">
              <w:rPr>
                <w:rFonts w:ascii="Arial" w:hAnsi="Arial" w:cs="Arial"/>
                <w:sz w:val="16"/>
                <w:szCs w:val="16"/>
              </w:rPr>
              <w:t>2,3</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Руководитель управления, отдела (со статусом юридического лица)</w:t>
            </w:r>
          </w:p>
        </w:tc>
        <w:tc>
          <w:tcPr>
            <w:tcW w:w="2126" w:type="dxa"/>
          </w:tcPr>
          <w:p w:rsidR="00021E51" w:rsidRPr="00A35221" w:rsidRDefault="00021E51" w:rsidP="0012742F">
            <w:pPr>
              <w:jc w:val="center"/>
              <w:rPr>
                <w:rFonts w:ascii="Arial" w:hAnsi="Arial" w:cs="Arial"/>
                <w:sz w:val="16"/>
                <w:szCs w:val="16"/>
              </w:rPr>
            </w:pPr>
            <w:r w:rsidRPr="00A35221">
              <w:rPr>
                <w:rFonts w:ascii="Arial" w:hAnsi="Arial" w:cs="Arial"/>
                <w:sz w:val="16"/>
                <w:szCs w:val="16"/>
              </w:rPr>
              <w:t>2,3</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Руководитель управления, отдела (без статуса юридического лица)</w:t>
            </w:r>
          </w:p>
        </w:tc>
        <w:tc>
          <w:tcPr>
            <w:tcW w:w="2126" w:type="dxa"/>
            <w:vAlign w:val="bottom"/>
          </w:tcPr>
          <w:p w:rsidR="00021E51" w:rsidRPr="00A35221" w:rsidRDefault="00021E51" w:rsidP="0012742F">
            <w:pPr>
              <w:pStyle w:val="ConsPlusNormal"/>
              <w:ind w:firstLine="0"/>
              <w:rPr>
                <w:sz w:val="16"/>
                <w:szCs w:val="16"/>
              </w:rPr>
            </w:pPr>
          </w:p>
          <w:p w:rsidR="00021E51" w:rsidRPr="00A35221" w:rsidRDefault="00021E51" w:rsidP="0012742F">
            <w:pPr>
              <w:pStyle w:val="ConsPlusNormal"/>
              <w:ind w:firstLine="0"/>
              <w:jc w:val="center"/>
              <w:rPr>
                <w:sz w:val="16"/>
                <w:szCs w:val="16"/>
              </w:rPr>
            </w:pPr>
            <w:r w:rsidRPr="00A35221">
              <w:rPr>
                <w:sz w:val="16"/>
                <w:szCs w:val="16"/>
              </w:rPr>
              <w:t>2,2</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Заместитель руководителя управления, отдела (со статусом юридического лица)</w:t>
            </w:r>
          </w:p>
        </w:tc>
        <w:tc>
          <w:tcPr>
            <w:tcW w:w="2126" w:type="dxa"/>
            <w:vAlign w:val="bottom"/>
          </w:tcPr>
          <w:p w:rsidR="00021E51" w:rsidRPr="00A35221" w:rsidRDefault="00021E51" w:rsidP="0012742F">
            <w:pPr>
              <w:pStyle w:val="ConsPlusNormal"/>
              <w:ind w:firstLine="0"/>
              <w:rPr>
                <w:sz w:val="16"/>
                <w:szCs w:val="16"/>
              </w:rPr>
            </w:pPr>
          </w:p>
          <w:p w:rsidR="00021E51" w:rsidRPr="00A35221" w:rsidRDefault="00021E51" w:rsidP="0012742F">
            <w:pPr>
              <w:pStyle w:val="ConsPlusNormal"/>
              <w:ind w:firstLine="0"/>
              <w:jc w:val="center"/>
              <w:rPr>
                <w:sz w:val="16"/>
                <w:szCs w:val="16"/>
              </w:rPr>
            </w:pPr>
            <w:r w:rsidRPr="00A35221">
              <w:rPr>
                <w:sz w:val="16"/>
                <w:szCs w:val="16"/>
              </w:rPr>
              <w:t>2,2</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Заместитель руководителя управления, отдела, (без статуса юридического лица)</w:t>
            </w:r>
          </w:p>
        </w:tc>
        <w:tc>
          <w:tcPr>
            <w:tcW w:w="2126" w:type="dxa"/>
            <w:vAlign w:val="bottom"/>
          </w:tcPr>
          <w:p w:rsidR="00021E51" w:rsidRPr="00A35221" w:rsidRDefault="00021E51" w:rsidP="0012742F">
            <w:pPr>
              <w:pStyle w:val="ConsPlusNormal"/>
              <w:ind w:firstLine="0"/>
              <w:rPr>
                <w:sz w:val="16"/>
                <w:szCs w:val="16"/>
              </w:rPr>
            </w:pPr>
          </w:p>
          <w:p w:rsidR="00021E51" w:rsidRPr="00A35221" w:rsidRDefault="00021E51" w:rsidP="0012742F">
            <w:pPr>
              <w:pStyle w:val="ConsPlusNormal"/>
              <w:ind w:firstLine="0"/>
              <w:jc w:val="center"/>
              <w:rPr>
                <w:sz w:val="16"/>
                <w:szCs w:val="16"/>
              </w:rPr>
            </w:pPr>
            <w:r w:rsidRPr="00A35221">
              <w:rPr>
                <w:sz w:val="16"/>
                <w:szCs w:val="16"/>
              </w:rPr>
              <w:t>2,2</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Руководитель структурного подразделения управления, отдела, службы</w:t>
            </w:r>
          </w:p>
        </w:tc>
        <w:tc>
          <w:tcPr>
            <w:tcW w:w="2126" w:type="dxa"/>
            <w:vAlign w:val="bottom"/>
          </w:tcPr>
          <w:p w:rsidR="00021E51" w:rsidRPr="00A35221" w:rsidRDefault="00021E51" w:rsidP="0012742F">
            <w:pPr>
              <w:pStyle w:val="ConsPlusNormal"/>
              <w:ind w:firstLine="0"/>
              <w:rPr>
                <w:sz w:val="16"/>
                <w:szCs w:val="16"/>
              </w:rPr>
            </w:pPr>
          </w:p>
          <w:p w:rsidR="00021E51" w:rsidRPr="00A35221" w:rsidRDefault="00021E51" w:rsidP="0012742F">
            <w:pPr>
              <w:pStyle w:val="ConsPlusNormal"/>
              <w:ind w:firstLine="0"/>
              <w:jc w:val="center"/>
              <w:rPr>
                <w:sz w:val="16"/>
                <w:szCs w:val="16"/>
              </w:rPr>
            </w:pPr>
            <w:r w:rsidRPr="00A35221">
              <w:rPr>
                <w:sz w:val="16"/>
                <w:szCs w:val="16"/>
              </w:rPr>
              <w:t>2,2</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Заместитель руководителя структурного подразделения управления, отдела, службы</w:t>
            </w:r>
          </w:p>
        </w:tc>
        <w:tc>
          <w:tcPr>
            <w:tcW w:w="2126" w:type="dxa"/>
            <w:vAlign w:val="bottom"/>
          </w:tcPr>
          <w:p w:rsidR="00021E51" w:rsidRPr="00A35221" w:rsidRDefault="00021E51" w:rsidP="0012742F">
            <w:pPr>
              <w:pStyle w:val="ConsPlusNormal"/>
              <w:ind w:firstLine="0"/>
              <w:jc w:val="center"/>
              <w:rPr>
                <w:sz w:val="16"/>
                <w:szCs w:val="16"/>
              </w:rPr>
            </w:pPr>
            <w:r w:rsidRPr="00A35221">
              <w:rPr>
                <w:sz w:val="16"/>
                <w:szCs w:val="16"/>
              </w:rPr>
              <w:t>2,1</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Консультант</w:t>
            </w:r>
          </w:p>
        </w:tc>
        <w:tc>
          <w:tcPr>
            <w:tcW w:w="2126" w:type="dxa"/>
            <w:vAlign w:val="bottom"/>
          </w:tcPr>
          <w:p w:rsidR="00021E51" w:rsidRPr="00A35221" w:rsidRDefault="00021E51" w:rsidP="0012742F">
            <w:pPr>
              <w:pStyle w:val="ConsPlusNormal"/>
              <w:ind w:firstLine="0"/>
              <w:jc w:val="center"/>
              <w:rPr>
                <w:sz w:val="16"/>
                <w:szCs w:val="16"/>
              </w:rPr>
            </w:pPr>
            <w:r w:rsidRPr="00A35221">
              <w:rPr>
                <w:sz w:val="16"/>
                <w:szCs w:val="16"/>
              </w:rPr>
              <w:t>2,1</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 xml:space="preserve">Инспектор контрольно-счетного </w:t>
            </w:r>
            <w:r w:rsidRPr="00A35221">
              <w:rPr>
                <w:sz w:val="16"/>
                <w:szCs w:val="16"/>
              </w:rPr>
              <w:lastRenderedPageBreak/>
              <w:t>органа</w:t>
            </w:r>
          </w:p>
        </w:tc>
        <w:tc>
          <w:tcPr>
            <w:tcW w:w="2126" w:type="dxa"/>
            <w:vAlign w:val="bottom"/>
          </w:tcPr>
          <w:p w:rsidR="00021E51" w:rsidRPr="00A35221" w:rsidRDefault="00021E51" w:rsidP="0012742F">
            <w:pPr>
              <w:pStyle w:val="ConsPlusNormal"/>
              <w:ind w:firstLine="0"/>
              <w:jc w:val="center"/>
              <w:rPr>
                <w:sz w:val="16"/>
                <w:szCs w:val="16"/>
              </w:rPr>
            </w:pPr>
            <w:r w:rsidRPr="00A35221">
              <w:rPr>
                <w:sz w:val="16"/>
                <w:szCs w:val="16"/>
              </w:rPr>
              <w:t>2,1</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Помощник главы администрации, выборного должностного лица местного самоуправления</w:t>
            </w:r>
          </w:p>
        </w:tc>
        <w:tc>
          <w:tcPr>
            <w:tcW w:w="2126" w:type="dxa"/>
            <w:vAlign w:val="bottom"/>
          </w:tcPr>
          <w:p w:rsidR="00021E51" w:rsidRPr="00A35221" w:rsidRDefault="00021E51" w:rsidP="0012742F">
            <w:pPr>
              <w:pStyle w:val="ConsPlusNormal"/>
              <w:ind w:firstLine="0"/>
              <w:rPr>
                <w:sz w:val="16"/>
                <w:szCs w:val="16"/>
              </w:rPr>
            </w:pPr>
          </w:p>
          <w:p w:rsidR="00021E51" w:rsidRPr="00A35221" w:rsidRDefault="00021E51" w:rsidP="0012742F">
            <w:pPr>
              <w:pStyle w:val="ConsPlusNormal"/>
              <w:ind w:firstLine="0"/>
              <w:jc w:val="center"/>
              <w:rPr>
                <w:sz w:val="16"/>
                <w:szCs w:val="16"/>
              </w:rPr>
            </w:pPr>
            <w:r w:rsidRPr="00A35221">
              <w:rPr>
                <w:sz w:val="16"/>
                <w:szCs w:val="16"/>
              </w:rPr>
              <w:t>2,0</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Главный специалист</w:t>
            </w:r>
          </w:p>
        </w:tc>
        <w:tc>
          <w:tcPr>
            <w:tcW w:w="2126" w:type="dxa"/>
            <w:vAlign w:val="bottom"/>
          </w:tcPr>
          <w:p w:rsidR="00021E51" w:rsidRPr="00A35221" w:rsidRDefault="00021E51" w:rsidP="0012742F">
            <w:pPr>
              <w:pStyle w:val="ConsPlusNormal"/>
              <w:ind w:firstLine="0"/>
              <w:jc w:val="center"/>
              <w:rPr>
                <w:sz w:val="16"/>
                <w:szCs w:val="16"/>
              </w:rPr>
            </w:pPr>
            <w:r w:rsidRPr="00A35221">
              <w:rPr>
                <w:sz w:val="16"/>
                <w:szCs w:val="16"/>
              </w:rPr>
              <w:t>2,0</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Ведущий специалист</w:t>
            </w:r>
          </w:p>
        </w:tc>
        <w:tc>
          <w:tcPr>
            <w:tcW w:w="2126" w:type="dxa"/>
            <w:vAlign w:val="bottom"/>
          </w:tcPr>
          <w:p w:rsidR="00021E51" w:rsidRPr="00A35221" w:rsidRDefault="00021E51" w:rsidP="0012742F">
            <w:pPr>
              <w:pStyle w:val="ConsPlusNormal"/>
              <w:ind w:firstLine="0"/>
              <w:jc w:val="center"/>
              <w:rPr>
                <w:sz w:val="16"/>
                <w:szCs w:val="16"/>
              </w:rPr>
            </w:pPr>
            <w:r w:rsidRPr="00A35221">
              <w:rPr>
                <w:sz w:val="16"/>
                <w:szCs w:val="16"/>
              </w:rPr>
              <w:t>2,0</w:t>
            </w:r>
          </w:p>
        </w:tc>
      </w:tr>
      <w:tr w:rsidR="00021E51" w:rsidRPr="00A35221" w:rsidTr="0012742F">
        <w:tc>
          <w:tcPr>
            <w:tcW w:w="2681" w:type="dxa"/>
          </w:tcPr>
          <w:p w:rsidR="00021E51" w:rsidRPr="00A35221" w:rsidRDefault="00021E51" w:rsidP="0012742F">
            <w:pPr>
              <w:pStyle w:val="ConsPlusNormal"/>
              <w:ind w:firstLine="0"/>
              <w:jc w:val="center"/>
              <w:rPr>
                <w:sz w:val="16"/>
                <w:szCs w:val="16"/>
              </w:rPr>
            </w:pPr>
            <w:r w:rsidRPr="00A35221">
              <w:rPr>
                <w:sz w:val="16"/>
                <w:szCs w:val="16"/>
              </w:rPr>
              <w:t>1</w:t>
            </w:r>
          </w:p>
        </w:tc>
        <w:tc>
          <w:tcPr>
            <w:tcW w:w="2126" w:type="dxa"/>
            <w:vAlign w:val="bottom"/>
          </w:tcPr>
          <w:p w:rsidR="00021E51" w:rsidRPr="00A35221" w:rsidRDefault="00021E51" w:rsidP="0012742F">
            <w:pPr>
              <w:pStyle w:val="ConsPlusNormal"/>
              <w:ind w:firstLine="0"/>
              <w:jc w:val="center"/>
              <w:rPr>
                <w:sz w:val="16"/>
                <w:szCs w:val="16"/>
              </w:rPr>
            </w:pPr>
            <w:r w:rsidRPr="00A35221">
              <w:rPr>
                <w:sz w:val="16"/>
                <w:szCs w:val="16"/>
              </w:rPr>
              <w:t>2</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Специалист I категории</w:t>
            </w:r>
          </w:p>
        </w:tc>
        <w:tc>
          <w:tcPr>
            <w:tcW w:w="2126" w:type="dxa"/>
            <w:vAlign w:val="bottom"/>
          </w:tcPr>
          <w:p w:rsidR="00021E51" w:rsidRPr="00A35221" w:rsidRDefault="00021E51" w:rsidP="0012742F">
            <w:pPr>
              <w:pStyle w:val="ConsPlusNormal"/>
              <w:ind w:firstLine="0"/>
              <w:jc w:val="center"/>
              <w:rPr>
                <w:sz w:val="16"/>
                <w:szCs w:val="16"/>
              </w:rPr>
            </w:pPr>
            <w:r w:rsidRPr="00A35221">
              <w:rPr>
                <w:sz w:val="16"/>
                <w:szCs w:val="16"/>
              </w:rPr>
              <w:t>1,7</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Специалист II категории</w:t>
            </w:r>
          </w:p>
        </w:tc>
        <w:tc>
          <w:tcPr>
            <w:tcW w:w="2126" w:type="dxa"/>
            <w:vAlign w:val="bottom"/>
          </w:tcPr>
          <w:p w:rsidR="00021E51" w:rsidRPr="00A35221" w:rsidRDefault="00021E51" w:rsidP="0012742F">
            <w:pPr>
              <w:pStyle w:val="ConsPlusNormal"/>
              <w:ind w:firstLine="0"/>
              <w:jc w:val="center"/>
              <w:rPr>
                <w:sz w:val="16"/>
                <w:szCs w:val="16"/>
              </w:rPr>
            </w:pPr>
            <w:r w:rsidRPr="00A35221">
              <w:rPr>
                <w:sz w:val="16"/>
                <w:szCs w:val="16"/>
              </w:rPr>
              <w:t>1,7</w:t>
            </w:r>
          </w:p>
        </w:tc>
      </w:tr>
      <w:tr w:rsidR="00021E51" w:rsidRPr="00A35221" w:rsidTr="0012742F">
        <w:tc>
          <w:tcPr>
            <w:tcW w:w="2681" w:type="dxa"/>
          </w:tcPr>
          <w:p w:rsidR="00021E51" w:rsidRPr="00A35221" w:rsidRDefault="00021E51" w:rsidP="0012742F">
            <w:pPr>
              <w:pStyle w:val="ConsPlusNormal"/>
              <w:ind w:firstLine="0"/>
              <w:rPr>
                <w:sz w:val="16"/>
                <w:szCs w:val="16"/>
              </w:rPr>
            </w:pPr>
            <w:r w:rsidRPr="00A35221">
              <w:rPr>
                <w:sz w:val="16"/>
                <w:szCs w:val="16"/>
              </w:rPr>
              <w:t>Специалист</w:t>
            </w:r>
          </w:p>
        </w:tc>
        <w:tc>
          <w:tcPr>
            <w:tcW w:w="2126" w:type="dxa"/>
            <w:vAlign w:val="bottom"/>
          </w:tcPr>
          <w:p w:rsidR="00021E51" w:rsidRPr="00A35221" w:rsidRDefault="00021E51" w:rsidP="0012742F">
            <w:pPr>
              <w:pStyle w:val="ConsPlusNormal"/>
              <w:ind w:firstLine="0"/>
              <w:jc w:val="center"/>
              <w:rPr>
                <w:sz w:val="16"/>
                <w:szCs w:val="16"/>
              </w:rPr>
            </w:pPr>
            <w:r w:rsidRPr="00A35221">
              <w:rPr>
                <w:sz w:val="16"/>
                <w:szCs w:val="16"/>
              </w:rPr>
              <w:t>1,7</w:t>
            </w:r>
          </w:p>
        </w:tc>
      </w:tr>
    </w:tbl>
    <w:p w:rsidR="00021E51" w:rsidRPr="00A35221" w:rsidRDefault="00021E51" w:rsidP="00021E51">
      <w:pPr>
        <w:autoSpaceDE w:val="0"/>
        <w:autoSpaceDN w:val="0"/>
        <w:adjustRightInd w:val="0"/>
        <w:ind w:firstLine="709"/>
        <w:jc w:val="both"/>
        <w:rPr>
          <w:rFonts w:ascii="Arial" w:hAnsi="Arial" w:cs="Arial"/>
          <w:sz w:val="16"/>
          <w:szCs w:val="16"/>
        </w:rPr>
      </w:pP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hAnsi="Arial" w:cs="Arial"/>
          <w:sz w:val="16"/>
          <w:szCs w:val="16"/>
        </w:rPr>
        <w:t xml:space="preserve">5.2. </w:t>
      </w:r>
      <w:r w:rsidRPr="00A35221">
        <w:rPr>
          <w:rFonts w:ascii="Arial" w:eastAsiaTheme="minorHAnsi" w:hAnsi="Arial" w:cs="Arial"/>
          <w:sz w:val="16"/>
          <w:szCs w:val="16"/>
          <w:lang w:eastAsia="en-US"/>
        </w:rPr>
        <w:t xml:space="preserve">Ежемесячное денежное поощрение </w:t>
      </w:r>
      <w:r w:rsidRPr="00A35221">
        <w:rPr>
          <w:rFonts w:ascii="Arial" w:hAnsi="Arial" w:cs="Arial"/>
          <w:sz w:val="16"/>
          <w:szCs w:val="16"/>
        </w:rPr>
        <w:t xml:space="preserve">выборным должностным лицам местного самоуправления, осуществляющим свои полномочия на постоянной основе,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w:t>
      </w:r>
      <w:r w:rsidRPr="00A35221">
        <w:rPr>
          <w:rFonts w:ascii="Arial" w:eastAsiaTheme="minorHAnsi" w:hAnsi="Arial" w:cs="Arial"/>
          <w:sz w:val="16"/>
          <w:szCs w:val="16"/>
          <w:lang w:eastAsia="en-US"/>
        </w:rPr>
        <w:t>выплачивается со дня избрания (назначения) на должность и прекращает выплачиваться со дня прекращения их полномочий, муниципальным служащим</w:t>
      </w:r>
      <w:r w:rsidRPr="00A35221">
        <w:rPr>
          <w:rFonts w:ascii="Arial" w:hAnsi="Arial" w:cs="Arial"/>
          <w:sz w:val="16"/>
          <w:szCs w:val="16"/>
        </w:rPr>
        <w:t xml:space="preserve"> органов местного самоуправления Благодарненского городского округа Ставропольского края</w:t>
      </w:r>
      <w:r w:rsidRPr="00A35221">
        <w:rPr>
          <w:rFonts w:ascii="Arial" w:eastAsiaTheme="minorHAnsi" w:hAnsi="Arial" w:cs="Arial"/>
          <w:sz w:val="16"/>
          <w:szCs w:val="16"/>
          <w:lang w:eastAsia="en-US"/>
        </w:rPr>
        <w:t xml:space="preserve"> - со дня расторжения трудового договора (контракта).</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p>
    <w:p w:rsidR="00021E5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6. Порядок и условия выплаты премии по результатам работы</w:t>
      </w:r>
      <w:r w:rsidR="00F05F0B">
        <w:rPr>
          <w:rFonts w:ascii="Arial" w:eastAsiaTheme="minorHAnsi" w:hAnsi="Arial" w:cs="Arial"/>
          <w:sz w:val="16"/>
          <w:szCs w:val="16"/>
          <w:lang w:eastAsia="en-US"/>
        </w:rPr>
        <w:t>.</w:t>
      </w:r>
    </w:p>
    <w:p w:rsidR="00F05F0B" w:rsidRPr="00A35221" w:rsidRDefault="00F05F0B" w:rsidP="00F05F0B">
      <w:pPr>
        <w:autoSpaceDE w:val="0"/>
        <w:autoSpaceDN w:val="0"/>
        <w:adjustRightInd w:val="0"/>
        <w:ind w:firstLine="142"/>
        <w:jc w:val="both"/>
        <w:rPr>
          <w:rFonts w:ascii="Arial" w:eastAsiaTheme="minorHAnsi" w:hAnsi="Arial" w:cs="Arial"/>
          <w:sz w:val="16"/>
          <w:szCs w:val="16"/>
          <w:lang w:eastAsia="en-US"/>
        </w:rPr>
      </w:pP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 xml:space="preserve">6.1. </w:t>
      </w:r>
      <w:r w:rsidRPr="00A35221">
        <w:rPr>
          <w:rFonts w:ascii="Arial" w:hAnsi="Arial" w:cs="Arial"/>
          <w:sz w:val="16"/>
          <w:szCs w:val="16"/>
        </w:rPr>
        <w:t>Премии выборным должностным лицам местного самоуправления, осуществляющим свои полномочия на постоянной основе,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могут выплачиваться по результатам работы за месяц, квартал, полугодие, 9 месяцев, год и максимальными размерами не ограничиваются.</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6.2. Премия по результатам работы носит персональный характер и производится с учетом исполнения должностных обязанностей.</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При определении размера премии по результатам работы учитывается:</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своевременное и качественное выполнение работником задач и функций, возложенных должностной инструкцией;</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оперативное и качественное рассмотрение документов, полученных от вышестоящих органов и органов государственной власти, писем и обращений граждан и организаций;</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своевременное и качественное выполнение заданий руководства;</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выполнение иных особо важных заданий и поручений;</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достижение значимых результатов в ходе выполнения работниками возложенных на них задач и функций;</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внедрение новых форм и методов в работе, позитивно отразившихся на результатах.</w:t>
      </w:r>
    </w:p>
    <w:p w:rsidR="00021E51" w:rsidRPr="00A35221" w:rsidRDefault="00021E51" w:rsidP="00F05F0B">
      <w:pPr>
        <w:autoSpaceDE w:val="0"/>
        <w:autoSpaceDN w:val="0"/>
        <w:adjustRightInd w:val="0"/>
        <w:ind w:firstLine="142"/>
        <w:jc w:val="both"/>
        <w:rPr>
          <w:rFonts w:ascii="Arial" w:hAnsi="Arial" w:cs="Arial"/>
          <w:sz w:val="16"/>
          <w:szCs w:val="16"/>
        </w:rPr>
      </w:pPr>
      <w:r w:rsidRPr="00A35221">
        <w:rPr>
          <w:rFonts w:ascii="Arial" w:eastAsiaTheme="minorHAnsi" w:hAnsi="Arial" w:cs="Arial"/>
          <w:sz w:val="16"/>
          <w:szCs w:val="16"/>
          <w:lang w:eastAsia="en-US"/>
        </w:rPr>
        <w:t>6.3.</w:t>
      </w:r>
      <w:r w:rsidRPr="00A35221">
        <w:rPr>
          <w:rFonts w:ascii="Arial" w:hAnsi="Arial" w:cs="Arial"/>
          <w:sz w:val="16"/>
          <w:szCs w:val="16"/>
        </w:rPr>
        <w:t xml:space="preserve"> Основанием для выплаты премии выборным должностным лицам местного самоуправления, осуществляющим свои полномочия на постоянной основе,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является распоряжение (приказ) работодателя, с указанием конкретного размера этой выплаты (в сумме, процентах, количестве должностных окладов).</w:t>
      </w:r>
    </w:p>
    <w:p w:rsidR="00021E51" w:rsidRPr="00A35221" w:rsidRDefault="00021E51" w:rsidP="00F05F0B">
      <w:pPr>
        <w:autoSpaceDE w:val="0"/>
        <w:autoSpaceDN w:val="0"/>
        <w:adjustRightInd w:val="0"/>
        <w:ind w:firstLine="142"/>
        <w:jc w:val="both"/>
        <w:rPr>
          <w:rFonts w:ascii="Arial" w:hAnsi="Arial" w:cs="Arial"/>
          <w:sz w:val="16"/>
          <w:szCs w:val="16"/>
        </w:rPr>
      </w:pPr>
      <w:r w:rsidRPr="00A35221">
        <w:rPr>
          <w:rFonts w:ascii="Arial" w:hAnsi="Arial" w:cs="Arial"/>
          <w:sz w:val="16"/>
          <w:szCs w:val="16"/>
        </w:rPr>
        <w:t>Конкретный размер премии для главы Благодарненского городского округа Ставропольского края устанавливается распоряжением главы Благодарненского городского округа Ставропольского края.</w:t>
      </w:r>
    </w:p>
    <w:p w:rsidR="00021E51" w:rsidRPr="00A35221" w:rsidRDefault="00021E51" w:rsidP="00F05F0B">
      <w:pPr>
        <w:autoSpaceDE w:val="0"/>
        <w:autoSpaceDN w:val="0"/>
        <w:adjustRightInd w:val="0"/>
        <w:ind w:firstLine="142"/>
        <w:jc w:val="both"/>
        <w:rPr>
          <w:rFonts w:ascii="Arial" w:hAnsi="Arial" w:cs="Arial"/>
          <w:sz w:val="16"/>
          <w:szCs w:val="16"/>
        </w:rPr>
      </w:pPr>
      <w:r w:rsidRPr="00A35221">
        <w:rPr>
          <w:rFonts w:ascii="Arial" w:hAnsi="Arial" w:cs="Arial"/>
          <w:sz w:val="16"/>
          <w:szCs w:val="16"/>
        </w:rPr>
        <w:lastRenderedPageBreak/>
        <w:t>Конкретный размер премии для председателя Совета депутатов Благодарненского городского округа Ставропольского края устанавливается распоряжением председателя Совета депутатов Благодарненского городского округа Ставропольского края.</w:t>
      </w:r>
    </w:p>
    <w:p w:rsidR="00021E51" w:rsidRPr="00A35221" w:rsidRDefault="00021E51" w:rsidP="00F05F0B">
      <w:pPr>
        <w:pStyle w:val="ConsPlusNormal"/>
        <w:ind w:firstLine="142"/>
        <w:jc w:val="both"/>
        <w:rPr>
          <w:sz w:val="16"/>
          <w:szCs w:val="16"/>
        </w:rPr>
      </w:pPr>
      <w:r w:rsidRPr="00A35221">
        <w:rPr>
          <w:rFonts w:eastAsiaTheme="minorHAnsi"/>
          <w:sz w:val="16"/>
          <w:szCs w:val="16"/>
          <w:lang w:eastAsia="en-US"/>
        </w:rPr>
        <w:t xml:space="preserve">6.4. Премия по результатам работы </w:t>
      </w:r>
      <w:r w:rsidRPr="00A35221">
        <w:rPr>
          <w:sz w:val="16"/>
          <w:szCs w:val="16"/>
        </w:rPr>
        <w:t xml:space="preserve">за месяц выборным должностным лицам местного самоуправления, осуществляющим свои полномочия на постоянной основе,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проработавшим неполный месяц в связи с переводом на другую работу, поступлением в учебное заведение, уходом на пенсию, призывом на военную службу, увольнением по сокращению штатов (в связи с ликвидацией, преобразованием органов местного самоуправления Благодарненского городского округа Ставропольского края) выплачивается </w:t>
      </w:r>
      <w:r w:rsidRPr="00A35221">
        <w:rPr>
          <w:rFonts w:eastAsiaTheme="minorHAnsi"/>
          <w:sz w:val="16"/>
          <w:szCs w:val="16"/>
          <w:lang w:eastAsia="en-US"/>
        </w:rPr>
        <w:t>пропорционально отработанному времени</w:t>
      </w:r>
      <w:r w:rsidRPr="00A35221">
        <w:rPr>
          <w:sz w:val="16"/>
          <w:szCs w:val="16"/>
        </w:rPr>
        <w:t>.</w:t>
      </w:r>
    </w:p>
    <w:p w:rsidR="00021E51" w:rsidRPr="00A35221" w:rsidRDefault="00021E51" w:rsidP="00F05F0B">
      <w:pPr>
        <w:pStyle w:val="ConsPlusNormal"/>
        <w:ind w:firstLine="142"/>
        <w:jc w:val="both"/>
        <w:rPr>
          <w:sz w:val="16"/>
          <w:szCs w:val="16"/>
        </w:rPr>
      </w:pPr>
      <w:r w:rsidRPr="00A35221">
        <w:rPr>
          <w:sz w:val="16"/>
          <w:szCs w:val="16"/>
        </w:rPr>
        <w:t>Премии не выплачиваются выборным должностным лицам местного самоуправления, осуществляющим свои полномочия на постоянной основе,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уволенным по другим основаниям до окончания отчетного периода.</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 xml:space="preserve">Премия по результатам работы за квартал, полугодие, 9 месяцев, год выплачивается в размере, установленном работодателем в пределах, утвержденного органу местного самоуправления Благодарненского городского округа Ставропольского края, органу администрации Благодарненского городского округа Ставропольского края со статусом юридического лица фонда оплаты труда на текущий год. </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p>
    <w:p w:rsidR="00F05F0B"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7. Порядок и условия выплаты премии за выполнение особо важных и сложных заданий</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 xml:space="preserve"> </w:t>
      </w:r>
    </w:p>
    <w:p w:rsidR="00021E51" w:rsidRPr="00A35221" w:rsidRDefault="00021E51" w:rsidP="00F05F0B">
      <w:pPr>
        <w:autoSpaceDE w:val="0"/>
        <w:autoSpaceDN w:val="0"/>
        <w:adjustRightInd w:val="0"/>
        <w:ind w:firstLine="142"/>
        <w:jc w:val="both"/>
        <w:rPr>
          <w:rFonts w:ascii="Arial" w:hAnsi="Arial" w:cs="Arial"/>
          <w:sz w:val="16"/>
          <w:szCs w:val="16"/>
        </w:rPr>
      </w:pPr>
      <w:r w:rsidRPr="00A35221">
        <w:rPr>
          <w:rFonts w:ascii="Arial" w:eastAsiaTheme="minorHAnsi" w:hAnsi="Arial" w:cs="Arial"/>
          <w:sz w:val="16"/>
          <w:szCs w:val="16"/>
          <w:lang w:eastAsia="en-US"/>
        </w:rPr>
        <w:t xml:space="preserve">7.1. Премия за выполнение особо важных и сложных заданий выплачивается в целях поощрения </w:t>
      </w:r>
      <w:r w:rsidRPr="00A35221">
        <w:rPr>
          <w:rFonts w:ascii="Arial" w:hAnsi="Arial" w:cs="Arial"/>
          <w:sz w:val="16"/>
          <w:szCs w:val="16"/>
        </w:rPr>
        <w:t>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7.2. Основными показателями премирования являются:</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 xml:space="preserve">внедрение новых технологий, реализация масштабных проектов, повышающих эффективность деятельности </w:t>
      </w:r>
      <w:r w:rsidRPr="00A35221">
        <w:rPr>
          <w:rFonts w:ascii="Arial" w:hAnsi="Arial" w:cs="Arial"/>
          <w:sz w:val="16"/>
          <w:szCs w:val="16"/>
        </w:rPr>
        <w:t>органов местного самоуправления Благодарненского городского округа</w:t>
      </w:r>
      <w:r w:rsidRPr="00A35221">
        <w:rPr>
          <w:rFonts w:ascii="Arial" w:eastAsiaTheme="minorHAnsi" w:hAnsi="Arial" w:cs="Arial"/>
          <w:sz w:val="16"/>
          <w:szCs w:val="16"/>
          <w:lang w:eastAsia="en-US"/>
        </w:rPr>
        <w:t xml:space="preserve"> Ставропольского края и его аппарата;</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применение в работе современных форм и методов организации труда;</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выполнение в оперативном режиме большого объема работы.</w:t>
      </w:r>
    </w:p>
    <w:p w:rsidR="00021E51" w:rsidRPr="00A35221" w:rsidRDefault="00021E51" w:rsidP="00F05F0B">
      <w:pPr>
        <w:pStyle w:val="ConsPlusNormal"/>
        <w:ind w:firstLine="142"/>
        <w:jc w:val="both"/>
        <w:rPr>
          <w:sz w:val="16"/>
          <w:szCs w:val="16"/>
        </w:rPr>
      </w:pPr>
      <w:r w:rsidRPr="00A35221">
        <w:rPr>
          <w:sz w:val="16"/>
          <w:szCs w:val="16"/>
        </w:rPr>
        <w:t>7.3. Премирование руководителей за выполнение работ и поручений особой сложности и важности осуществляется в зависимости от достижения, утверждаемых муниципальными правовыми актами Совета депутатов Благодарненского городского округа Ставропольского края и администрации Благодарненского городского округа Ставропольского края показателей результативности профессиональной деятельности руководителей.</w:t>
      </w:r>
    </w:p>
    <w:p w:rsidR="00021E51" w:rsidRPr="00A35221" w:rsidRDefault="00021E51" w:rsidP="00F05F0B">
      <w:pPr>
        <w:autoSpaceDE w:val="0"/>
        <w:autoSpaceDN w:val="0"/>
        <w:adjustRightInd w:val="0"/>
        <w:ind w:firstLine="142"/>
        <w:jc w:val="both"/>
        <w:rPr>
          <w:rFonts w:ascii="Arial" w:hAnsi="Arial" w:cs="Arial"/>
          <w:sz w:val="16"/>
          <w:szCs w:val="16"/>
        </w:rPr>
      </w:pPr>
      <w:r w:rsidRPr="00A35221">
        <w:rPr>
          <w:rFonts w:ascii="Arial" w:hAnsi="Arial" w:cs="Arial"/>
          <w:sz w:val="16"/>
          <w:szCs w:val="16"/>
        </w:rPr>
        <w:t>Решение о премировании руководителей структурных подразделений, органов администрации Благодарненского городского округа Ставропольского края принимается главой Благодарненского городского округа Ставропольского края или лицом исполняющим обязанности главы администрации Благодарненского городского округа Ставропольского края.</w:t>
      </w:r>
    </w:p>
    <w:p w:rsidR="00021E51" w:rsidRPr="00A35221" w:rsidRDefault="00021E51" w:rsidP="00F05F0B">
      <w:pPr>
        <w:autoSpaceDE w:val="0"/>
        <w:autoSpaceDN w:val="0"/>
        <w:adjustRightInd w:val="0"/>
        <w:ind w:firstLine="142"/>
        <w:jc w:val="both"/>
        <w:rPr>
          <w:rFonts w:ascii="Arial" w:hAnsi="Arial" w:cs="Arial"/>
          <w:sz w:val="16"/>
          <w:szCs w:val="16"/>
        </w:rPr>
      </w:pPr>
      <w:r w:rsidRPr="00A35221">
        <w:rPr>
          <w:rFonts w:ascii="Arial" w:hAnsi="Arial" w:cs="Arial"/>
          <w:sz w:val="16"/>
          <w:szCs w:val="16"/>
        </w:rPr>
        <w:t xml:space="preserve">7.4. </w:t>
      </w:r>
      <w:r w:rsidRPr="00A35221">
        <w:rPr>
          <w:rFonts w:ascii="Arial" w:eastAsiaTheme="minorHAnsi" w:hAnsi="Arial" w:cs="Arial"/>
          <w:sz w:val="16"/>
          <w:szCs w:val="16"/>
          <w:lang w:eastAsia="en-US"/>
        </w:rPr>
        <w:t xml:space="preserve">Премия за выполнение особо важных и сложных заданий учитывается при расчете среднего заработка </w:t>
      </w:r>
      <w:r w:rsidRPr="00A35221">
        <w:rPr>
          <w:rFonts w:ascii="Arial" w:hAnsi="Arial" w:cs="Arial"/>
          <w:sz w:val="16"/>
          <w:szCs w:val="16"/>
        </w:rPr>
        <w:t>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 xml:space="preserve">7.5. Премия за выполнение особо важных и сложных заданий выплачивается в пределах, утвержденного органу местного самоуправления Благодарненского городского округа Ставропольского края, органу администрации </w:t>
      </w:r>
      <w:r w:rsidRPr="00A35221">
        <w:rPr>
          <w:rFonts w:ascii="Arial" w:eastAsiaTheme="minorHAnsi" w:hAnsi="Arial" w:cs="Arial"/>
          <w:sz w:val="16"/>
          <w:szCs w:val="16"/>
          <w:lang w:eastAsia="en-US"/>
        </w:rPr>
        <w:lastRenderedPageBreak/>
        <w:t xml:space="preserve">Благодарненского городского округа Ставропольского края со статусом юридического лица фонда оплаты труда на текущий год. </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p>
    <w:p w:rsidR="00021E5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8. Порядок и условия выплаты единовременных поощрений</w:t>
      </w:r>
    </w:p>
    <w:p w:rsidR="00F05F0B" w:rsidRPr="00A35221" w:rsidRDefault="00F05F0B" w:rsidP="00F05F0B">
      <w:pPr>
        <w:autoSpaceDE w:val="0"/>
        <w:autoSpaceDN w:val="0"/>
        <w:adjustRightInd w:val="0"/>
        <w:ind w:firstLine="142"/>
        <w:jc w:val="both"/>
        <w:rPr>
          <w:rFonts w:ascii="Arial" w:eastAsiaTheme="minorHAnsi" w:hAnsi="Arial" w:cs="Arial"/>
          <w:sz w:val="16"/>
          <w:szCs w:val="16"/>
          <w:lang w:eastAsia="en-US"/>
        </w:rPr>
      </w:pP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 xml:space="preserve">8.1. </w:t>
      </w:r>
      <w:r w:rsidRPr="00A35221">
        <w:rPr>
          <w:rFonts w:ascii="Arial" w:hAnsi="Arial" w:cs="Arial"/>
          <w:sz w:val="16"/>
          <w:szCs w:val="16"/>
        </w:rPr>
        <w:t xml:space="preserve">За безупречное и эффективное исполнение выборным должностным лицом местного самоуправления, осуществляющим свои полномочия на постоянной основе, должностным лицом местного самоуправления и муниципальным служащим органов местного самоуправления Благодарненского городского округа Ставропольского края должностных обязанностей, </w:t>
      </w:r>
      <w:r w:rsidRPr="00A35221">
        <w:rPr>
          <w:rFonts w:ascii="Arial" w:eastAsiaTheme="minorHAnsi" w:hAnsi="Arial" w:cs="Arial"/>
          <w:sz w:val="16"/>
          <w:szCs w:val="16"/>
          <w:lang w:eastAsia="en-US"/>
        </w:rPr>
        <w:t>применяются следующие виды поощрений:</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 xml:space="preserve">награждение Почетной грамотой главы </w:t>
      </w:r>
      <w:r w:rsidRPr="00A35221">
        <w:rPr>
          <w:rFonts w:ascii="Arial" w:hAnsi="Arial" w:cs="Arial"/>
          <w:sz w:val="16"/>
          <w:szCs w:val="16"/>
        </w:rPr>
        <w:t>Благодарненского городского округа</w:t>
      </w:r>
      <w:r w:rsidRPr="00A35221">
        <w:rPr>
          <w:rFonts w:ascii="Arial" w:eastAsiaTheme="minorHAnsi" w:hAnsi="Arial" w:cs="Arial"/>
          <w:sz w:val="16"/>
          <w:szCs w:val="16"/>
          <w:lang w:eastAsia="en-US"/>
        </w:rPr>
        <w:t xml:space="preserve"> Ставропольского края с выплатой единовременного поощрения в размере 3000 рублей;</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выплата единовременного поощрения в связи с юбилейными датами;</w:t>
      </w:r>
    </w:p>
    <w:p w:rsidR="00021E51" w:rsidRPr="00A35221" w:rsidRDefault="00021E51" w:rsidP="00F05F0B">
      <w:pPr>
        <w:widowControl w:val="0"/>
        <w:autoSpaceDE w:val="0"/>
        <w:autoSpaceDN w:val="0"/>
        <w:ind w:firstLine="142"/>
        <w:jc w:val="both"/>
        <w:rPr>
          <w:rFonts w:ascii="Arial" w:hAnsi="Arial" w:cs="Arial"/>
          <w:sz w:val="16"/>
          <w:szCs w:val="16"/>
        </w:rPr>
      </w:pPr>
      <w:r w:rsidRPr="00A35221">
        <w:rPr>
          <w:rFonts w:ascii="Arial" w:hAnsi="Arial" w:cs="Arial"/>
          <w:sz w:val="16"/>
          <w:szCs w:val="16"/>
        </w:rPr>
        <w:t>выплата единовременного поощрения в связи с государственными и профессиональными праздниками.</w:t>
      </w:r>
    </w:p>
    <w:p w:rsidR="00021E51" w:rsidRPr="00A35221" w:rsidRDefault="00021E51" w:rsidP="00F05F0B">
      <w:pPr>
        <w:pStyle w:val="ConsPlusNormal"/>
        <w:ind w:firstLine="142"/>
        <w:jc w:val="both"/>
        <w:rPr>
          <w:sz w:val="16"/>
          <w:szCs w:val="16"/>
        </w:rPr>
      </w:pPr>
      <w:r w:rsidRPr="00A35221">
        <w:rPr>
          <w:rFonts w:eastAsiaTheme="minorHAnsi"/>
          <w:sz w:val="16"/>
          <w:szCs w:val="16"/>
          <w:lang w:eastAsia="en-US"/>
        </w:rPr>
        <w:t xml:space="preserve">8.2. </w:t>
      </w:r>
      <w:r w:rsidRPr="00A35221">
        <w:rPr>
          <w:sz w:val="16"/>
          <w:szCs w:val="16"/>
        </w:rPr>
        <w:t>Выплата единовременного поощрения в связи с юбилейными датами производится лицам при наличии стажа муниципальной службы не менее 5 лет по достижении возраста: женщинами 50 и 55 лет, мужчинами 50 и 60 лет в размере не более двух должностных окладов.</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 xml:space="preserve">8.3. </w:t>
      </w:r>
      <w:r w:rsidRPr="00A35221">
        <w:rPr>
          <w:rFonts w:ascii="Arial" w:hAnsi="Arial" w:cs="Arial"/>
          <w:sz w:val="16"/>
          <w:szCs w:val="16"/>
        </w:rPr>
        <w:t xml:space="preserve">Выплата единовременных поощрений производится </w:t>
      </w:r>
      <w:r w:rsidRPr="00A35221">
        <w:rPr>
          <w:rFonts w:ascii="Arial" w:eastAsiaTheme="minorHAnsi" w:hAnsi="Arial" w:cs="Arial"/>
          <w:sz w:val="16"/>
          <w:szCs w:val="16"/>
          <w:lang w:eastAsia="en-US"/>
        </w:rPr>
        <w:t xml:space="preserve">в пределах, утвержденного органу местного самоуправления Благодарненского городского округа Ставропольского края, органу администрации Благодарненского городского округа Ставропольского края, со статусом юридического лица, фонда оплаты труда на текущий год. </w:t>
      </w:r>
    </w:p>
    <w:p w:rsidR="00021E51" w:rsidRPr="00A35221" w:rsidRDefault="00021E51" w:rsidP="00F05F0B">
      <w:pPr>
        <w:pStyle w:val="ConsPlusNormal"/>
        <w:ind w:firstLine="142"/>
        <w:jc w:val="both"/>
        <w:rPr>
          <w:sz w:val="16"/>
          <w:szCs w:val="16"/>
        </w:rPr>
      </w:pPr>
      <w:r w:rsidRPr="00A35221">
        <w:rPr>
          <w:rFonts w:eastAsiaTheme="minorHAnsi"/>
          <w:sz w:val="16"/>
          <w:szCs w:val="16"/>
          <w:lang w:eastAsia="en-US"/>
        </w:rPr>
        <w:t xml:space="preserve">8.4. </w:t>
      </w:r>
      <w:r w:rsidRPr="00A35221">
        <w:rPr>
          <w:sz w:val="16"/>
          <w:szCs w:val="16"/>
        </w:rPr>
        <w:t>При расчете среднемесячного заработка суммы единовременных поощрений не учитываются.</w:t>
      </w:r>
    </w:p>
    <w:p w:rsidR="00021E51" w:rsidRPr="00A35221" w:rsidRDefault="00021E51" w:rsidP="00F05F0B">
      <w:pPr>
        <w:autoSpaceDE w:val="0"/>
        <w:autoSpaceDN w:val="0"/>
        <w:adjustRightInd w:val="0"/>
        <w:ind w:firstLine="142"/>
        <w:jc w:val="both"/>
        <w:rPr>
          <w:rFonts w:ascii="Arial" w:eastAsiaTheme="minorHAnsi" w:hAnsi="Arial" w:cs="Arial"/>
          <w:sz w:val="16"/>
          <w:szCs w:val="16"/>
          <w:lang w:eastAsia="en-US"/>
        </w:rPr>
      </w:pPr>
    </w:p>
    <w:p w:rsidR="00021E51" w:rsidRDefault="00021E51" w:rsidP="00F05F0B">
      <w:pPr>
        <w:autoSpaceDE w:val="0"/>
        <w:autoSpaceDN w:val="0"/>
        <w:adjustRightInd w:val="0"/>
        <w:ind w:firstLine="142"/>
        <w:jc w:val="both"/>
        <w:rPr>
          <w:rFonts w:ascii="Arial" w:eastAsiaTheme="minorHAnsi" w:hAnsi="Arial" w:cs="Arial"/>
          <w:sz w:val="16"/>
          <w:szCs w:val="16"/>
          <w:lang w:eastAsia="en-US"/>
        </w:rPr>
      </w:pPr>
      <w:r w:rsidRPr="00A35221">
        <w:rPr>
          <w:rFonts w:ascii="Arial" w:eastAsiaTheme="minorHAnsi" w:hAnsi="Arial" w:cs="Arial"/>
          <w:sz w:val="16"/>
          <w:szCs w:val="16"/>
          <w:lang w:eastAsia="en-US"/>
        </w:rPr>
        <w:t>9. Порядок и условия выплаты материальной помощи</w:t>
      </w:r>
    </w:p>
    <w:p w:rsidR="00F05F0B" w:rsidRPr="00A35221" w:rsidRDefault="00F05F0B" w:rsidP="00F05F0B">
      <w:pPr>
        <w:autoSpaceDE w:val="0"/>
        <w:autoSpaceDN w:val="0"/>
        <w:adjustRightInd w:val="0"/>
        <w:ind w:firstLine="142"/>
        <w:jc w:val="both"/>
        <w:rPr>
          <w:rFonts w:ascii="Arial" w:eastAsiaTheme="minorHAnsi" w:hAnsi="Arial" w:cs="Arial"/>
          <w:sz w:val="16"/>
          <w:szCs w:val="16"/>
          <w:lang w:eastAsia="en-US"/>
        </w:rPr>
      </w:pPr>
    </w:p>
    <w:p w:rsidR="00021E51" w:rsidRPr="00A35221" w:rsidRDefault="00021E51" w:rsidP="00F05F0B">
      <w:pPr>
        <w:pStyle w:val="ConsPlusNormal"/>
        <w:ind w:firstLine="142"/>
        <w:jc w:val="both"/>
        <w:rPr>
          <w:sz w:val="16"/>
          <w:szCs w:val="16"/>
        </w:rPr>
      </w:pPr>
      <w:r w:rsidRPr="00A35221">
        <w:rPr>
          <w:rFonts w:eastAsiaTheme="minorHAnsi"/>
          <w:sz w:val="16"/>
          <w:szCs w:val="16"/>
          <w:lang w:eastAsia="en-US"/>
        </w:rPr>
        <w:t xml:space="preserve">9.1. </w:t>
      </w:r>
      <w:r w:rsidRPr="00A35221">
        <w:rPr>
          <w:sz w:val="16"/>
          <w:szCs w:val="16"/>
        </w:rPr>
        <w:t>Выборному должностному лицу местного самоуправления, осуществляющему свои полномочия на постоянной основе, должностному лицу местного самоуправления и муниципальному служащему органов местного самоуправления Благодарненского городского округа Ставропольского края материальная помощь выплачивается на основании его заявления один раз в календарном году в размере 3,5 должностных окладов.</w:t>
      </w:r>
    </w:p>
    <w:p w:rsidR="00021E51" w:rsidRPr="00A35221" w:rsidRDefault="00021E51" w:rsidP="00F05F0B">
      <w:pPr>
        <w:pStyle w:val="ConsPlusNormal"/>
        <w:ind w:firstLine="142"/>
        <w:jc w:val="both"/>
        <w:rPr>
          <w:sz w:val="16"/>
          <w:szCs w:val="16"/>
        </w:rPr>
      </w:pPr>
      <w:r w:rsidRPr="00A35221">
        <w:rPr>
          <w:rFonts w:eastAsiaTheme="minorHAnsi"/>
          <w:sz w:val="16"/>
          <w:szCs w:val="16"/>
          <w:lang w:eastAsia="en-US"/>
        </w:rPr>
        <w:t xml:space="preserve">9.2. </w:t>
      </w:r>
      <w:r w:rsidRPr="00A35221">
        <w:rPr>
          <w:sz w:val="16"/>
          <w:szCs w:val="16"/>
        </w:rPr>
        <w:t>Материальная помощь выплачивается, как правило, при уходе выборного должностного лица местного самоуправления, осуществляющего свои полномочия на постоянной основе, должностного лица местного самоуправления и муниципального служащего органов местного самоуправления Благодарненского городского округа Ставропольского края в ежегодный основной оплачиваемый отпуск (далее - отпуск).</w:t>
      </w:r>
    </w:p>
    <w:p w:rsidR="00021E51" w:rsidRPr="00A35221" w:rsidRDefault="00021E51" w:rsidP="00F05F0B">
      <w:pPr>
        <w:pStyle w:val="ConsPlusNormal"/>
        <w:ind w:firstLine="142"/>
        <w:jc w:val="both"/>
        <w:rPr>
          <w:sz w:val="16"/>
          <w:szCs w:val="16"/>
        </w:rPr>
      </w:pPr>
      <w:r w:rsidRPr="00A35221">
        <w:rPr>
          <w:sz w:val="16"/>
          <w:szCs w:val="16"/>
        </w:rPr>
        <w:t>В случае разделения отпуска в установленном порядке на части материальная помощь выплачивается один раз при предоставлении любой из частей указанного отпуска.</w:t>
      </w:r>
    </w:p>
    <w:p w:rsidR="00021E51" w:rsidRPr="00A35221" w:rsidRDefault="00021E51" w:rsidP="00F05F0B">
      <w:pPr>
        <w:pStyle w:val="ConsPlusNormal"/>
        <w:ind w:firstLine="142"/>
        <w:jc w:val="both"/>
        <w:rPr>
          <w:sz w:val="16"/>
          <w:szCs w:val="16"/>
        </w:rPr>
      </w:pPr>
      <w:r w:rsidRPr="00A35221">
        <w:rPr>
          <w:rFonts w:eastAsiaTheme="minorHAnsi"/>
          <w:sz w:val="16"/>
          <w:szCs w:val="16"/>
          <w:lang w:eastAsia="en-US"/>
        </w:rPr>
        <w:t xml:space="preserve">9.3. </w:t>
      </w:r>
      <w:r w:rsidRPr="00A35221">
        <w:rPr>
          <w:sz w:val="16"/>
          <w:szCs w:val="16"/>
        </w:rPr>
        <w:t>Выборному должностному лицу местного самоуправления, осуществляющему свои полномочия на постоянной основе, должностному лицу местного самоуправления и муниципальному служащему органов местного самоуправления Благодарненского городского округа Ставропольского края, не использовавшему в течение календарного года отпуск, выплата материальной помощи производится на основании заявления в декабре текущего года в полном объеме.</w:t>
      </w:r>
    </w:p>
    <w:p w:rsidR="00021E51" w:rsidRPr="00A35221" w:rsidRDefault="00021E51" w:rsidP="00F05F0B">
      <w:pPr>
        <w:pStyle w:val="ConsPlusNormal"/>
        <w:ind w:firstLine="142"/>
        <w:jc w:val="both"/>
        <w:rPr>
          <w:sz w:val="16"/>
          <w:szCs w:val="16"/>
        </w:rPr>
      </w:pPr>
      <w:r w:rsidRPr="00A35221">
        <w:rPr>
          <w:sz w:val="16"/>
          <w:szCs w:val="16"/>
        </w:rPr>
        <w:t>9.4. Выборному должностному лицу местного самоуправления, осуществляющему свои полномочия на постоянной основе, должностному лицу местного самоуправления и муниципальному служащему органов местного самоуправления Благодарненского городского округа Ставропольского края, назначенному на должность в орган местного самоуправления в соответствующем календарном году, выплата материальной помощи производится при предоставлении отпуска либо, в случае его не использования, на основании заявления в декабре текущего года пропорционально отработанному времени.</w:t>
      </w:r>
    </w:p>
    <w:p w:rsidR="00021E51" w:rsidRPr="00A35221" w:rsidRDefault="00021E51" w:rsidP="00F05F0B">
      <w:pPr>
        <w:pStyle w:val="ConsPlusNormal"/>
        <w:ind w:firstLine="142"/>
        <w:jc w:val="both"/>
        <w:rPr>
          <w:sz w:val="16"/>
          <w:szCs w:val="16"/>
        </w:rPr>
      </w:pPr>
      <w:r w:rsidRPr="00A35221">
        <w:rPr>
          <w:sz w:val="16"/>
          <w:szCs w:val="16"/>
        </w:rPr>
        <w:t xml:space="preserve">9.5. При увольнении выборного должностного лица местного самоуправления, осуществляющего свои </w:t>
      </w:r>
      <w:r w:rsidRPr="00A35221">
        <w:rPr>
          <w:sz w:val="16"/>
          <w:szCs w:val="16"/>
        </w:rPr>
        <w:lastRenderedPageBreak/>
        <w:t xml:space="preserve">полномочия на постоянной основе, должностного лица местного самоуправления и муниципального служащего органов местного самоуправления Благодарненского городского округа Ставропольского края, не использовавшего право на отпуск и не получившего материальную помощь, выплата производится пропорционально отработанному времени, за исключением случаев увольнения по основаниям, предусмотренным </w:t>
      </w:r>
      <w:hyperlink r:id="rId43" w:history="1">
        <w:r w:rsidRPr="00A35221">
          <w:rPr>
            <w:sz w:val="16"/>
            <w:szCs w:val="16"/>
          </w:rPr>
          <w:t>пунктами 5</w:t>
        </w:r>
      </w:hyperlink>
      <w:r w:rsidRPr="00A35221">
        <w:rPr>
          <w:sz w:val="16"/>
          <w:szCs w:val="16"/>
        </w:rPr>
        <w:t xml:space="preserve">, </w:t>
      </w:r>
      <w:hyperlink r:id="rId44" w:history="1">
        <w:r w:rsidRPr="00A35221">
          <w:rPr>
            <w:sz w:val="16"/>
            <w:szCs w:val="16"/>
          </w:rPr>
          <w:t>6</w:t>
        </w:r>
      </w:hyperlink>
      <w:r w:rsidRPr="00A35221">
        <w:rPr>
          <w:sz w:val="16"/>
          <w:szCs w:val="16"/>
        </w:rPr>
        <w:t xml:space="preserve">, </w:t>
      </w:r>
      <w:hyperlink r:id="rId45" w:history="1">
        <w:r w:rsidRPr="00A35221">
          <w:rPr>
            <w:sz w:val="16"/>
            <w:szCs w:val="16"/>
          </w:rPr>
          <w:t>9</w:t>
        </w:r>
      </w:hyperlink>
      <w:r w:rsidRPr="00A35221">
        <w:rPr>
          <w:sz w:val="16"/>
          <w:szCs w:val="16"/>
        </w:rPr>
        <w:t xml:space="preserve"> - </w:t>
      </w:r>
      <w:hyperlink r:id="rId46" w:history="1">
        <w:r w:rsidRPr="00A35221">
          <w:rPr>
            <w:sz w:val="16"/>
            <w:szCs w:val="16"/>
          </w:rPr>
          <w:t>11 статьи 81</w:t>
        </w:r>
      </w:hyperlink>
      <w:r w:rsidRPr="00A35221">
        <w:rPr>
          <w:sz w:val="16"/>
          <w:szCs w:val="16"/>
        </w:rPr>
        <w:t xml:space="preserve"> Трудового кодекса Российской Федерации.</w:t>
      </w:r>
    </w:p>
    <w:p w:rsidR="009A632C" w:rsidRDefault="00021E51" w:rsidP="00F05F0B">
      <w:pPr>
        <w:tabs>
          <w:tab w:val="left" w:pos="7230"/>
        </w:tabs>
        <w:spacing w:line="180" w:lineRule="exact"/>
        <w:ind w:firstLine="142"/>
        <w:jc w:val="both"/>
        <w:rPr>
          <w:rFonts w:ascii="Arial" w:hAnsi="Arial" w:cs="Arial"/>
          <w:b/>
          <w:sz w:val="16"/>
          <w:szCs w:val="16"/>
        </w:rPr>
      </w:pPr>
      <w:r w:rsidRPr="00A35221">
        <w:rPr>
          <w:rFonts w:ascii="Arial" w:hAnsi="Arial" w:cs="Arial"/>
          <w:sz w:val="16"/>
          <w:szCs w:val="16"/>
        </w:rPr>
        <w:t>9.6. Выплата материальной помощи производится в пределах фонда оплаты труда, утвержденного органу местного самоуправления, органу администрации Благодарненского городского округа Ставропольского края на соответствующий календарный год.</w:t>
      </w:r>
    </w:p>
    <w:p w:rsidR="009A632C" w:rsidRDefault="00B14A10" w:rsidP="00080929">
      <w:pPr>
        <w:tabs>
          <w:tab w:val="left" w:pos="7230"/>
        </w:tabs>
        <w:spacing w:line="180" w:lineRule="exact"/>
        <w:jc w:val="center"/>
        <w:rPr>
          <w:rFonts w:ascii="Arial" w:hAnsi="Arial" w:cs="Arial"/>
          <w:b/>
          <w:sz w:val="16"/>
          <w:szCs w:val="16"/>
        </w:rPr>
      </w:pPr>
      <w:r>
        <w:rPr>
          <w:rFonts w:ascii="Arial" w:hAnsi="Arial" w:cs="Arial"/>
          <w:b/>
          <w:sz w:val="16"/>
          <w:szCs w:val="16"/>
        </w:rPr>
        <w:t>___________________</w:t>
      </w: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580B67" w:rsidRPr="00CD176F" w:rsidRDefault="00580B67" w:rsidP="00580B67">
      <w:pPr>
        <w:ind w:left="-142"/>
        <w:jc w:val="center"/>
        <w:rPr>
          <w:rFonts w:ascii="Arial" w:hAnsi="Arial" w:cs="Arial"/>
          <w:b/>
          <w:sz w:val="16"/>
          <w:szCs w:val="16"/>
        </w:rPr>
      </w:pPr>
      <w:r w:rsidRPr="00CD176F">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CD176F">
        <w:rPr>
          <w:rFonts w:ascii="Arial" w:hAnsi="Arial" w:cs="Arial"/>
          <w:b/>
          <w:sz w:val="16"/>
          <w:szCs w:val="16"/>
        </w:rPr>
        <w:t>СТАВРОПОЛЬСКОГО КРАЯ ПЕРВОГО СОЗЫВА</w:t>
      </w:r>
    </w:p>
    <w:p w:rsidR="00580B67" w:rsidRPr="00CD176F" w:rsidRDefault="00580B67" w:rsidP="00580B67">
      <w:pPr>
        <w:jc w:val="center"/>
        <w:rPr>
          <w:rFonts w:ascii="Arial" w:hAnsi="Arial" w:cs="Arial"/>
          <w:b/>
          <w:sz w:val="16"/>
          <w:szCs w:val="16"/>
        </w:rPr>
      </w:pPr>
      <w:r w:rsidRPr="00CD176F">
        <w:rPr>
          <w:rFonts w:ascii="Arial" w:hAnsi="Arial" w:cs="Arial"/>
          <w:b/>
          <w:sz w:val="16"/>
          <w:szCs w:val="16"/>
        </w:rPr>
        <w:t xml:space="preserve">РЕШЕНИЕ </w:t>
      </w:r>
    </w:p>
    <w:p w:rsidR="00580B67" w:rsidRPr="00CD176F" w:rsidRDefault="00580B67" w:rsidP="00580B67">
      <w:pPr>
        <w:rPr>
          <w:rFonts w:ascii="Arial" w:hAnsi="Arial" w:cs="Arial"/>
          <w:sz w:val="16"/>
          <w:szCs w:val="16"/>
        </w:rPr>
      </w:pPr>
    </w:p>
    <w:p w:rsidR="00580B67" w:rsidRPr="00CD176F" w:rsidRDefault="00580B67" w:rsidP="00580B67">
      <w:pPr>
        <w:rPr>
          <w:rFonts w:ascii="Arial" w:hAnsi="Arial" w:cs="Arial"/>
          <w:sz w:val="16"/>
          <w:szCs w:val="16"/>
        </w:rPr>
      </w:pPr>
    </w:p>
    <w:tbl>
      <w:tblPr>
        <w:tblW w:w="4786" w:type="dxa"/>
        <w:tblLook w:val="04A0"/>
      </w:tblPr>
      <w:tblGrid>
        <w:gridCol w:w="1951"/>
        <w:gridCol w:w="1943"/>
        <w:gridCol w:w="892"/>
      </w:tblGrid>
      <w:tr w:rsidR="00580B67" w:rsidRPr="00CD176F" w:rsidTr="00580B67">
        <w:tc>
          <w:tcPr>
            <w:tcW w:w="1951" w:type="dxa"/>
            <w:hideMark/>
          </w:tcPr>
          <w:p w:rsidR="00580B67" w:rsidRPr="00CD176F" w:rsidRDefault="00580B67" w:rsidP="0014211A">
            <w:pPr>
              <w:rPr>
                <w:rFonts w:ascii="Arial" w:hAnsi="Arial" w:cs="Arial"/>
                <w:sz w:val="16"/>
                <w:szCs w:val="16"/>
              </w:rPr>
            </w:pPr>
            <w:r w:rsidRPr="00CD176F">
              <w:rPr>
                <w:rFonts w:ascii="Arial" w:hAnsi="Arial" w:cs="Arial"/>
                <w:sz w:val="16"/>
                <w:szCs w:val="16"/>
              </w:rPr>
              <w:t>09  ноября 2017 года</w:t>
            </w:r>
          </w:p>
        </w:tc>
        <w:tc>
          <w:tcPr>
            <w:tcW w:w="1943" w:type="dxa"/>
            <w:hideMark/>
          </w:tcPr>
          <w:p w:rsidR="00580B67" w:rsidRPr="00CD176F" w:rsidRDefault="00580B67" w:rsidP="0014211A">
            <w:pPr>
              <w:rPr>
                <w:rFonts w:ascii="Arial" w:hAnsi="Arial" w:cs="Arial"/>
                <w:sz w:val="16"/>
                <w:szCs w:val="16"/>
              </w:rPr>
            </w:pPr>
            <w:r w:rsidRPr="00CD176F">
              <w:rPr>
                <w:rFonts w:ascii="Arial" w:hAnsi="Arial" w:cs="Arial"/>
                <w:sz w:val="16"/>
                <w:szCs w:val="16"/>
              </w:rPr>
              <w:t>г.Благодарный</w:t>
            </w:r>
          </w:p>
        </w:tc>
        <w:tc>
          <w:tcPr>
            <w:tcW w:w="892" w:type="dxa"/>
            <w:hideMark/>
          </w:tcPr>
          <w:p w:rsidR="00580B67" w:rsidRPr="00CD176F" w:rsidRDefault="00580B67" w:rsidP="0014211A">
            <w:pPr>
              <w:jc w:val="right"/>
              <w:rPr>
                <w:rFonts w:ascii="Arial" w:hAnsi="Arial" w:cs="Arial"/>
                <w:sz w:val="16"/>
                <w:szCs w:val="16"/>
              </w:rPr>
            </w:pPr>
            <w:r w:rsidRPr="00CD176F">
              <w:rPr>
                <w:rFonts w:ascii="Arial" w:hAnsi="Arial" w:cs="Arial"/>
                <w:sz w:val="16"/>
                <w:szCs w:val="16"/>
              </w:rPr>
              <w:t xml:space="preserve">  № 33</w:t>
            </w:r>
          </w:p>
        </w:tc>
      </w:tr>
    </w:tbl>
    <w:p w:rsidR="00580B67" w:rsidRPr="00CD176F" w:rsidRDefault="00580B67" w:rsidP="00580B67">
      <w:pPr>
        <w:spacing w:line="240" w:lineRule="exact"/>
        <w:jc w:val="both"/>
        <w:rPr>
          <w:rFonts w:ascii="Arial" w:hAnsi="Arial" w:cs="Arial"/>
          <w:sz w:val="16"/>
          <w:szCs w:val="16"/>
        </w:rPr>
      </w:pPr>
    </w:p>
    <w:p w:rsidR="00580B67" w:rsidRPr="00CD176F" w:rsidRDefault="00580B67" w:rsidP="00580B67">
      <w:pPr>
        <w:spacing w:line="180" w:lineRule="exact"/>
        <w:jc w:val="both"/>
        <w:rPr>
          <w:rFonts w:ascii="Arial" w:hAnsi="Arial" w:cs="Arial"/>
          <w:sz w:val="16"/>
          <w:szCs w:val="16"/>
        </w:rPr>
      </w:pPr>
      <w:r w:rsidRPr="00CD176F">
        <w:rPr>
          <w:rFonts w:ascii="Arial" w:hAnsi="Arial" w:cs="Arial"/>
          <w:sz w:val="16"/>
          <w:szCs w:val="16"/>
        </w:rPr>
        <w:t xml:space="preserve">Об установлении доли дотации на выравнивание бюджетной обеспеченности, подлежащей замене на дополнительный норматив отчислений от налога на доходы физических лиц </w:t>
      </w:r>
    </w:p>
    <w:p w:rsidR="00580B67" w:rsidRPr="00CD176F" w:rsidRDefault="00580B67" w:rsidP="00580B67">
      <w:pPr>
        <w:spacing w:line="180" w:lineRule="exact"/>
        <w:jc w:val="both"/>
        <w:rPr>
          <w:rFonts w:ascii="Arial" w:hAnsi="Arial" w:cs="Arial"/>
          <w:sz w:val="16"/>
          <w:szCs w:val="16"/>
        </w:rPr>
      </w:pPr>
    </w:p>
    <w:p w:rsidR="00580B67" w:rsidRPr="00CD176F" w:rsidRDefault="00580B67" w:rsidP="00580B67">
      <w:pPr>
        <w:jc w:val="both"/>
        <w:rPr>
          <w:rFonts w:ascii="Arial" w:hAnsi="Arial" w:cs="Arial"/>
          <w:sz w:val="16"/>
          <w:szCs w:val="16"/>
        </w:rPr>
      </w:pPr>
    </w:p>
    <w:p w:rsidR="00580B67" w:rsidRPr="00CD176F" w:rsidRDefault="00580B67" w:rsidP="00580B67">
      <w:pPr>
        <w:autoSpaceDE w:val="0"/>
        <w:autoSpaceDN w:val="0"/>
        <w:adjustRightInd w:val="0"/>
        <w:ind w:firstLine="142"/>
        <w:jc w:val="both"/>
        <w:rPr>
          <w:rFonts w:ascii="Arial" w:hAnsi="Arial" w:cs="Arial"/>
          <w:sz w:val="16"/>
          <w:szCs w:val="16"/>
        </w:rPr>
      </w:pPr>
      <w:r w:rsidRPr="00CD176F">
        <w:rPr>
          <w:rFonts w:ascii="Arial" w:hAnsi="Arial" w:cs="Arial"/>
          <w:sz w:val="16"/>
          <w:szCs w:val="16"/>
        </w:rPr>
        <w:t>В соответствии со статьей 138 Бюджетного кодекса Российской Федерации, статьей 9 Закона Ставропольского края от 27 февраля 2008 года № 6-кз "О межбюджетных отношениях в Ставропольском крае" Совет депутатов Благодарненского городского округа Ставропольского края</w:t>
      </w:r>
    </w:p>
    <w:p w:rsidR="00580B67" w:rsidRPr="00CD176F" w:rsidRDefault="00580B67" w:rsidP="00580B67">
      <w:pPr>
        <w:autoSpaceDE w:val="0"/>
        <w:autoSpaceDN w:val="0"/>
        <w:adjustRightInd w:val="0"/>
        <w:ind w:firstLine="720"/>
        <w:jc w:val="both"/>
        <w:rPr>
          <w:rFonts w:ascii="Arial" w:hAnsi="Arial" w:cs="Arial"/>
          <w:sz w:val="16"/>
          <w:szCs w:val="16"/>
        </w:rPr>
      </w:pPr>
    </w:p>
    <w:p w:rsidR="00580B67" w:rsidRPr="00CD176F" w:rsidRDefault="00580B67" w:rsidP="00580B67">
      <w:pPr>
        <w:autoSpaceDE w:val="0"/>
        <w:autoSpaceDN w:val="0"/>
        <w:adjustRightInd w:val="0"/>
        <w:ind w:firstLine="720"/>
        <w:jc w:val="both"/>
        <w:rPr>
          <w:rFonts w:ascii="Arial" w:hAnsi="Arial" w:cs="Arial"/>
          <w:sz w:val="16"/>
          <w:szCs w:val="16"/>
        </w:rPr>
      </w:pPr>
    </w:p>
    <w:p w:rsidR="00580B67" w:rsidRPr="00CD176F" w:rsidRDefault="00580B67" w:rsidP="00580B67">
      <w:pPr>
        <w:autoSpaceDE w:val="0"/>
        <w:autoSpaceDN w:val="0"/>
        <w:adjustRightInd w:val="0"/>
        <w:ind w:firstLine="142"/>
        <w:jc w:val="both"/>
        <w:rPr>
          <w:rFonts w:ascii="Arial" w:hAnsi="Arial" w:cs="Arial"/>
          <w:b/>
          <w:sz w:val="16"/>
          <w:szCs w:val="16"/>
        </w:rPr>
      </w:pPr>
      <w:r w:rsidRPr="00CD176F">
        <w:rPr>
          <w:rFonts w:ascii="Arial" w:hAnsi="Arial" w:cs="Arial"/>
          <w:b/>
          <w:sz w:val="16"/>
          <w:szCs w:val="16"/>
        </w:rPr>
        <w:t>РЕШИЛ:</w:t>
      </w:r>
    </w:p>
    <w:p w:rsidR="00580B67" w:rsidRPr="00CD176F" w:rsidRDefault="00580B67" w:rsidP="00580B67">
      <w:pPr>
        <w:autoSpaceDE w:val="0"/>
        <w:autoSpaceDN w:val="0"/>
        <w:adjustRightInd w:val="0"/>
        <w:ind w:firstLine="142"/>
        <w:jc w:val="both"/>
        <w:rPr>
          <w:rFonts w:ascii="Arial" w:hAnsi="Arial" w:cs="Arial"/>
          <w:sz w:val="16"/>
          <w:szCs w:val="16"/>
        </w:rPr>
      </w:pPr>
    </w:p>
    <w:p w:rsidR="00580B67" w:rsidRPr="00CD176F" w:rsidRDefault="00580B67" w:rsidP="00580B67">
      <w:pPr>
        <w:autoSpaceDE w:val="0"/>
        <w:autoSpaceDN w:val="0"/>
        <w:adjustRightInd w:val="0"/>
        <w:ind w:firstLine="142"/>
        <w:jc w:val="both"/>
        <w:rPr>
          <w:rFonts w:ascii="Arial" w:hAnsi="Arial" w:cs="Arial"/>
          <w:sz w:val="16"/>
          <w:szCs w:val="16"/>
        </w:rPr>
      </w:pPr>
      <w:r w:rsidRPr="00CD176F">
        <w:rPr>
          <w:rFonts w:ascii="Arial" w:hAnsi="Arial" w:cs="Arial"/>
          <w:sz w:val="16"/>
          <w:szCs w:val="16"/>
        </w:rPr>
        <w:t>1.</w:t>
      </w:r>
      <w:r w:rsidRPr="00CD176F">
        <w:rPr>
          <w:rFonts w:ascii="Arial" w:hAnsi="Arial" w:cs="Arial"/>
          <w:sz w:val="16"/>
          <w:szCs w:val="16"/>
        </w:rPr>
        <w:tab/>
        <w:t>Установить долю дотации на выравнивание бюджетной обеспеченности, причитающейся Благодарненскому городскому округу Ставропольского края из краевого Фонда финансовой поддержки муниципальных районов (городских округов) на 2018 - 2020 годы, подлежащей замене на дополнительный норматив отчислений в бюджет Благодарненского городского округа Ставропольского края от налога на доходы физических лиц в размере 60 процентов.</w:t>
      </w:r>
    </w:p>
    <w:p w:rsidR="00580B67" w:rsidRPr="00CD176F" w:rsidRDefault="00580B67" w:rsidP="00580B67">
      <w:pPr>
        <w:autoSpaceDE w:val="0"/>
        <w:autoSpaceDN w:val="0"/>
        <w:adjustRightInd w:val="0"/>
        <w:ind w:firstLine="142"/>
        <w:jc w:val="both"/>
        <w:rPr>
          <w:rFonts w:ascii="Arial" w:hAnsi="Arial" w:cs="Arial"/>
          <w:sz w:val="16"/>
          <w:szCs w:val="16"/>
        </w:rPr>
      </w:pPr>
      <w:r w:rsidRPr="00CD176F">
        <w:rPr>
          <w:rFonts w:ascii="Arial" w:hAnsi="Arial" w:cs="Arial"/>
          <w:sz w:val="16"/>
          <w:szCs w:val="16"/>
        </w:rPr>
        <w:t>2.</w:t>
      </w:r>
      <w:r w:rsidRPr="00CD176F">
        <w:rPr>
          <w:rFonts w:ascii="Arial" w:hAnsi="Arial" w:cs="Arial"/>
          <w:sz w:val="16"/>
          <w:szCs w:val="16"/>
        </w:rPr>
        <w:tab/>
        <w:t>Направить настоящее решение в министерство финансов Ставропольского края.</w:t>
      </w:r>
    </w:p>
    <w:p w:rsidR="00580B67" w:rsidRPr="00CD176F" w:rsidRDefault="00580B67" w:rsidP="00580B67">
      <w:pPr>
        <w:autoSpaceDE w:val="0"/>
        <w:autoSpaceDN w:val="0"/>
        <w:adjustRightInd w:val="0"/>
        <w:ind w:firstLine="142"/>
        <w:jc w:val="both"/>
        <w:rPr>
          <w:rFonts w:ascii="Arial" w:hAnsi="Arial" w:cs="Arial"/>
          <w:sz w:val="16"/>
          <w:szCs w:val="16"/>
        </w:rPr>
      </w:pPr>
      <w:r w:rsidRPr="00CD176F">
        <w:rPr>
          <w:rFonts w:ascii="Arial" w:hAnsi="Arial" w:cs="Arial"/>
          <w:sz w:val="16"/>
          <w:szCs w:val="16"/>
        </w:rPr>
        <w:t>3.</w:t>
      </w:r>
      <w:r w:rsidRPr="00CD176F">
        <w:rPr>
          <w:rFonts w:ascii="Arial" w:hAnsi="Arial" w:cs="Arial"/>
          <w:sz w:val="16"/>
          <w:szCs w:val="16"/>
        </w:rPr>
        <w:tab/>
        <w:t>Контроль за исполнением настоящего решения возложить на комиссию по бюджету, экономическому развитию, торговле и управлению муниципальной собственностью совета Благодарненского муниципального района Ставропольского края.</w:t>
      </w:r>
    </w:p>
    <w:p w:rsidR="00580B67" w:rsidRPr="00CD176F" w:rsidRDefault="00580B67" w:rsidP="00580B67">
      <w:pPr>
        <w:autoSpaceDE w:val="0"/>
        <w:autoSpaceDN w:val="0"/>
        <w:adjustRightInd w:val="0"/>
        <w:ind w:firstLine="142"/>
        <w:jc w:val="both"/>
        <w:rPr>
          <w:rFonts w:ascii="Arial" w:hAnsi="Arial" w:cs="Arial"/>
          <w:sz w:val="16"/>
          <w:szCs w:val="16"/>
        </w:rPr>
      </w:pPr>
      <w:r w:rsidRPr="00CD176F">
        <w:rPr>
          <w:rFonts w:ascii="Arial" w:hAnsi="Arial" w:cs="Arial"/>
          <w:sz w:val="16"/>
          <w:szCs w:val="16"/>
        </w:rPr>
        <w:t>4.</w:t>
      </w:r>
      <w:r w:rsidRPr="00CD176F">
        <w:rPr>
          <w:rFonts w:ascii="Arial" w:hAnsi="Arial" w:cs="Arial"/>
          <w:sz w:val="16"/>
          <w:szCs w:val="16"/>
        </w:rPr>
        <w:tab/>
        <w:t>Настоящее решение вступает в силу со дня его подписания.</w:t>
      </w:r>
    </w:p>
    <w:p w:rsidR="00580B67" w:rsidRPr="00CD176F" w:rsidRDefault="00580B67" w:rsidP="00580B67">
      <w:pPr>
        <w:ind w:firstLine="142"/>
        <w:rPr>
          <w:rFonts w:ascii="Arial" w:hAnsi="Arial" w:cs="Arial"/>
          <w:sz w:val="16"/>
          <w:szCs w:val="16"/>
        </w:rPr>
      </w:pPr>
    </w:p>
    <w:p w:rsidR="00580B67" w:rsidRPr="00CD176F" w:rsidRDefault="00580B67" w:rsidP="00580B67">
      <w:pPr>
        <w:tabs>
          <w:tab w:val="left" w:pos="360"/>
          <w:tab w:val="left" w:pos="540"/>
          <w:tab w:val="left" w:pos="5700"/>
        </w:tabs>
        <w:jc w:val="both"/>
        <w:rPr>
          <w:rFonts w:ascii="Arial" w:hAnsi="Arial" w:cs="Arial"/>
          <w:sz w:val="16"/>
          <w:szCs w:val="16"/>
        </w:rPr>
      </w:pPr>
    </w:p>
    <w:p w:rsidR="00580B67" w:rsidRPr="00CD176F" w:rsidRDefault="00580B67" w:rsidP="00580B67">
      <w:pPr>
        <w:tabs>
          <w:tab w:val="left" w:pos="360"/>
          <w:tab w:val="left" w:pos="540"/>
          <w:tab w:val="left" w:pos="5700"/>
        </w:tabs>
        <w:spacing w:line="180" w:lineRule="exact"/>
        <w:jc w:val="both"/>
        <w:rPr>
          <w:rFonts w:ascii="Arial" w:hAnsi="Arial" w:cs="Arial"/>
          <w:sz w:val="16"/>
          <w:szCs w:val="16"/>
        </w:rPr>
      </w:pPr>
      <w:r w:rsidRPr="00CD176F">
        <w:rPr>
          <w:rFonts w:ascii="Arial" w:hAnsi="Arial" w:cs="Arial"/>
          <w:sz w:val="16"/>
          <w:szCs w:val="16"/>
        </w:rPr>
        <w:t>Председатель Совета депутатов</w:t>
      </w:r>
    </w:p>
    <w:p w:rsidR="00580B67" w:rsidRPr="00CD176F" w:rsidRDefault="00580B67" w:rsidP="00580B67">
      <w:pPr>
        <w:tabs>
          <w:tab w:val="left" w:pos="360"/>
          <w:tab w:val="left" w:pos="540"/>
          <w:tab w:val="left" w:pos="5700"/>
        </w:tabs>
        <w:spacing w:line="180" w:lineRule="exact"/>
        <w:jc w:val="both"/>
        <w:rPr>
          <w:rFonts w:ascii="Arial" w:hAnsi="Arial" w:cs="Arial"/>
          <w:sz w:val="16"/>
          <w:szCs w:val="16"/>
        </w:rPr>
      </w:pPr>
      <w:r w:rsidRPr="00CD176F">
        <w:rPr>
          <w:rFonts w:ascii="Arial" w:hAnsi="Arial" w:cs="Arial"/>
          <w:sz w:val="16"/>
          <w:szCs w:val="16"/>
        </w:rPr>
        <w:t>Благодарненского городского округа</w:t>
      </w:r>
    </w:p>
    <w:p w:rsidR="00580B67" w:rsidRPr="00CD176F" w:rsidRDefault="00580B67" w:rsidP="00580B67">
      <w:pPr>
        <w:tabs>
          <w:tab w:val="left" w:pos="360"/>
          <w:tab w:val="left" w:pos="540"/>
          <w:tab w:val="left" w:pos="5700"/>
        </w:tabs>
        <w:spacing w:line="180" w:lineRule="exact"/>
        <w:jc w:val="both"/>
        <w:rPr>
          <w:rFonts w:ascii="Arial" w:hAnsi="Arial" w:cs="Arial"/>
          <w:sz w:val="16"/>
          <w:szCs w:val="16"/>
        </w:rPr>
      </w:pPr>
      <w:r w:rsidRPr="00CD176F">
        <w:rPr>
          <w:rFonts w:ascii="Arial" w:hAnsi="Arial" w:cs="Arial"/>
          <w:sz w:val="16"/>
          <w:szCs w:val="16"/>
        </w:rPr>
        <w:t xml:space="preserve">Ставропольского края    </w:t>
      </w:r>
      <w:r>
        <w:rPr>
          <w:rFonts w:ascii="Arial" w:hAnsi="Arial" w:cs="Arial"/>
          <w:sz w:val="16"/>
          <w:szCs w:val="16"/>
        </w:rPr>
        <w:t xml:space="preserve">   </w:t>
      </w:r>
      <w:r w:rsidRPr="00CD176F">
        <w:rPr>
          <w:rFonts w:ascii="Arial" w:hAnsi="Arial" w:cs="Arial"/>
          <w:sz w:val="16"/>
          <w:szCs w:val="16"/>
        </w:rPr>
        <w:t xml:space="preserve">                                    И.А.Ерохин</w:t>
      </w: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DC3A55" w:rsidRPr="005B2CCD" w:rsidRDefault="00DC3A55" w:rsidP="00DC3A55">
      <w:pPr>
        <w:ind w:left="-142"/>
        <w:jc w:val="center"/>
        <w:rPr>
          <w:rFonts w:ascii="Arial" w:hAnsi="Arial" w:cs="Arial"/>
          <w:b/>
          <w:sz w:val="16"/>
          <w:szCs w:val="16"/>
        </w:rPr>
      </w:pPr>
      <w:r w:rsidRPr="005B2CCD">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5B2CCD">
        <w:rPr>
          <w:rFonts w:ascii="Arial" w:hAnsi="Arial" w:cs="Arial"/>
          <w:b/>
          <w:sz w:val="16"/>
          <w:szCs w:val="16"/>
        </w:rPr>
        <w:t>СТАВРОПОЛЬСКОГО КРАЯ ПЕРВОГО СОЗЫВА</w:t>
      </w:r>
    </w:p>
    <w:p w:rsidR="00DC3A55" w:rsidRPr="005B2CCD" w:rsidRDefault="00DC3A55" w:rsidP="00DC3A55">
      <w:pPr>
        <w:jc w:val="center"/>
        <w:rPr>
          <w:rFonts w:ascii="Arial" w:hAnsi="Arial" w:cs="Arial"/>
          <w:b/>
          <w:sz w:val="16"/>
          <w:szCs w:val="16"/>
        </w:rPr>
      </w:pPr>
      <w:r w:rsidRPr="005B2CCD">
        <w:rPr>
          <w:rFonts w:ascii="Arial" w:hAnsi="Arial" w:cs="Arial"/>
          <w:b/>
          <w:sz w:val="16"/>
          <w:szCs w:val="16"/>
        </w:rPr>
        <w:t xml:space="preserve">РЕШЕНИЕ </w:t>
      </w:r>
    </w:p>
    <w:p w:rsidR="00DC3A55" w:rsidRPr="005B2CCD" w:rsidRDefault="00DC3A55" w:rsidP="00DC3A55">
      <w:pPr>
        <w:rPr>
          <w:rFonts w:ascii="Arial" w:hAnsi="Arial" w:cs="Arial"/>
          <w:sz w:val="16"/>
          <w:szCs w:val="16"/>
        </w:rPr>
      </w:pPr>
    </w:p>
    <w:p w:rsidR="00DC3A55" w:rsidRPr="005B2CCD" w:rsidRDefault="00DC3A55" w:rsidP="00DC3A55">
      <w:pPr>
        <w:rPr>
          <w:rFonts w:ascii="Arial" w:hAnsi="Arial" w:cs="Arial"/>
          <w:sz w:val="16"/>
          <w:szCs w:val="16"/>
        </w:rPr>
      </w:pPr>
    </w:p>
    <w:tbl>
      <w:tblPr>
        <w:tblW w:w="4786" w:type="dxa"/>
        <w:tblLook w:val="04A0"/>
      </w:tblPr>
      <w:tblGrid>
        <w:gridCol w:w="2093"/>
        <w:gridCol w:w="1942"/>
        <w:gridCol w:w="751"/>
      </w:tblGrid>
      <w:tr w:rsidR="00DC3A55" w:rsidRPr="005B2CCD" w:rsidTr="00DC3A55">
        <w:tc>
          <w:tcPr>
            <w:tcW w:w="2093" w:type="dxa"/>
            <w:hideMark/>
          </w:tcPr>
          <w:p w:rsidR="00DC3A55" w:rsidRPr="005B2CCD" w:rsidRDefault="00DC3A55" w:rsidP="0014211A">
            <w:pPr>
              <w:rPr>
                <w:rFonts w:ascii="Arial" w:hAnsi="Arial" w:cs="Arial"/>
                <w:sz w:val="16"/>
                <w:szCs w:val="16"/>
              </w:rPr>
            </w:pPr>
            <w:r w:rsidRPr="005B2CCD">
              <w:rPr>
                <w:rFonts w:ascii="Arial" w:hAnsi="Arial" w:cs="Arial"/>
                <w:sz w:val="16"/>
                <w:szCs w:val="16"/>
              </w:rPr>
              <w:t>09 ноября 2017 года</w:t>
            </w:r>
          </w:p>
        </w:tc>
        <w:tc>
          <w:tcPr>
            <w:tcW w:w="1942" w:type="dxa"/>
            <w:hideMark/>
          </w:tcPr>
          <w:p w:rsidR="00DC3A55" w:rsidRPr="005B2CCD" w:rsidRDefault="00DC3A55" w:rsidP="00DC3A55">
            <w:pPr>
              <w:ind w:left="-3" w:firstLine="3"/>
              <w:rPr>
                <w:rFonts w:ascii="Arial" w:hAnsi="Arial" w:cs="Arial"/>
                <w:sz w:val="16"/>
                <w:szCs w:val="16"/>
              </w:rPr>
            </w:pPr>
            <w:r w:rsidRPr="005B2CCD">
              <w:rPr>
                <w:rFonts w:ascii="Arial" w:hAnsi="Arial" w:cs="Arial"/>
                <w:sz w:val="16"/>
                <w:szCs w:val="16"/>
              </w:rPr>
              <w:t xml:space="preserve">  г.Благодарный</w:t>
            </w:r>
          </w:p>
        </w:tc>
        <w:tc>
          <w:tcPr>
            <w:tcW w:w="751" w:type="dxa"/>
            <w:hideMark/>
          </w:tcPr>
          <w:p w:rsidR="00DC3A55" w:rsidRPr="005B2CCD" w:rsidRDefault="00DC3A55" w:rsidP="00DC3A55">
            <w:pPr>
              <w:jc w:val="center"/>
              <w:rPr>
                <w:rFonts w:ascii="Arial" w:hAnsi="Arial" w:cs="Arial"/>
                <w:sz w:val="16"/>
                <w:szCs w:val="16"/>
              </w:rPr>
            </w:pPr>
            <w:r w:rsidRPr="005B2CCD">
              <w:rPr>
                <w:rFonts w:ascii="Arial" w:hAnsi="Arial" w:cs="Arial"/>
                <w:sz w:val="16"/>
                <w:szCs w:val="16"/>
              </w:rPr>
              <w:t>№ 35</w:t>
            </w:r>
          </w:p>
        </w:tc>
      </w:tr>
    </w:tbl>
    <w:p w:rsidR="00DC3A55" w:rsidRPr="005B2CCD" w:rsidRDefault="00DC3A55" w:rsidP="00DC3A55">
      <w:pPr>
        <w:rPr>
          <w:rFonts w:ascii="Arial" w:hAnsi="Arial" w:cs="Arial"/>
          <w:sz w:val="16"/>
          <w:szCs w:val="16"/>
        </w:rPr>
      </w:pPr>
    </w:p>
    <w:p w:rsidR="00DC3A55" w:rsidRPr="005B2CCD" w:rsidRDefault="00DC3A55" w:rsidP="00DC3A55">
      <w:pPr>
        <w:rPr>
          <w:rFonts w:ascii="Arial" w:hAnsi="Arial" w:cs="Arial"/>
          <w:sz w:val="16"/>
          <w:szCs w:val="16"/>
        </w:rPr>
      </w:pPr>
    </w:p>
    <w:p w:rsidR="00DC3A55" w:rsidRPr="005B2CCD" w:rsidRDefault="00DC3A55" w:rsidP="00DC3A55">
      <w:pPr>
        <w:spacing w:line="180" w:lineRule="exact"/>
        <w:jc w:val="both"/>
        <w:rPr>
          <w:rFonts w:ascii="Arial" w:hAnsi="Arial" w:cs="Arial"/>
          <w:sz w:val="16"/>
          <w:szCs w:val="16"/>
        </w:rPr>
      </w:pPr>
      <w:r w:rsidRPr="005B2CCD">
        <w:rPr>
          <w:rFonts w:ascii="Arial" w:hAnsi="Arial" w:cs="Arial"/>
          <w:sz w:val="16"/>
          <w:szCs w:val="16"/>
        </w:rPr>
        <w:t xml:space="preserve">О муниципальном дорожном фонде </w:t>
      </w:r>
    </w:p>
    <w:p w:rsidR="00DC3A55" w:rsidRPr="005B2CCD" w:rsidRDefault="00DC3A55" w:rsidP="00DC3A55">
      <w:pPr>
        <w:spacing w:line="180" w:lineRule="exact"/>
        <w:jc w:val="both"/>
        <w:rPr>
          <w:rFonts w:ascii="Arial" w:hAnsi="Arial" w:cs="Arial"/>
          <w:sz w:val="16"/>
          <w:szCs w:val="16"/>
        </w:rPr>
      </w:pPr>
      <w:r w:rsidRPr="005B2CCD">
        <w:rPr>
          <w:rFonts w:ascii="Arial" w:hAnsi="Arial" w:cs="Arial"/>
          <w:sz w:val="16"/>
          <w:szCs w:val="16"/>
        </w:rPr>
        <w:t>Благодарненского городского округа</w:t>
      </w:r>
    </w:p>
    <w:p w:rsidR="00DC3A55" w:rsidRPr="005B2CCD" w:rsidRDefault="00DC3A55" w:rsidP="00DC3A55">
      <w:pPr>
        <w:spacing w:line="180" w:lineRule="exact"/>
        <w:jc w:val="both"/>
        <w:rPr>
          <w:rFonts w:ascii="Arial" w:hAnsi="Arial" w:cs="Arial"/>
          <w:sz w:val="16"/>
          <w:szCs w:val="16"/>
        </w:rPr>
      </w:pPr>
      <w:r w:rsidRPr="005B2CCD">
        <w:rPr>
          <w:rFonts w:ascii="Arial" w:hAnsi="Arial" w:cs="Arial"/>
          <w:sz w:val="16"/>
          <w:szCs w:val="16"/>
        </w:rPr>
        <w:t>Ставропольского края</w:t>
      </w:r>
    </w:p>
    <w:p w:rsidR="00DC3A55" w:rsidRPr="005B2CCD" w:rsidRDefault="00DC3A55" w:rsidP="00DC3A55">
      <w:pPr>
        <w:autoSpaceDE w:val="0"/>
        <w:autoSpaceDN w:val="0"/>
        <w:adjustRightInd w:val="0"/>
        <w:jc w:val="both"/>
        <w:rPr>
          <w:rFonts w:ascii="Arial" w:hAnsi="Arial" w:cs="Arial"/>
          <w:sz w:val="16"/>
          <w:szCs w:val="16"/>
        </w:rPr>
      </w:pPr>
    </w:p>
    <w:p w:rsidR="00DC3A55" w:rsidRPr="005B2CCD" w:rsidRDefault="00DC3A55" w:rsidP="00DC3A55">
      <w:pPr>
        <w:autoSpaceDE w:val="0"/>
        <w:autoSpaceDN w:val="0"/>
        <w:adjustRightInd w:val="0"/>
        <w:jc w:val="right"/>
        <w:rPr>
          <w:rFonts w:ascii="Arial" w:hAnsi="Arial" w:cs="Arial"/>
          <w:sz w:val="16"/>
          <w:szCs w:val="16"/>
        </w:rPr>
      </w:pPr>
    </w:p>
    <w:p w:rsidR="00DC3A55" w:rsidRPr="005B2CCD" w:rsidRDefault="00DC3A55" w:rsidP="00DC3A55">
      <w:pPr>
        <w:autoSpaceDE w:val="0"/>
        <w:autoSpaceDN w:val="0"/>
        <w:adjustRightInd w:val="0"/>
        <w:ind w:firstLine="142"/>
        <w:jc w:val="both"/>
        <w:rPr>
          <w:rFonts w:ascii="Arial" w:hAnsi="Arial" w:cs="Arial"/>
          <w:sz w:val="16"/>
          <w:szCs w:val="16"/>
        </w:rPr>
      </w:pPr>
      <w:r w:rsidRPr="005B2CCD">
        <w:rPr>
          <w:rFonts w:ascii="Arial" w:hAnsi="Arial" w:cs="Arial"/>
          <w:sz w:val="16"/>
          <w:szCs w:val="16"/>
        </w:rPr>
        <w:lastRenderedPageBreak/>
        <w:t xml:space="preserve">В соответствии с частью 5 статьи 179.4 Бюджетного </w:t>
      </w:r>
      <w:hyperlink r:id="rId47" w:history="1">
        <w:r w:rsidRPr="005B2CCD">
          <w:rPr>
            <w:rFonts w:ascii="Arial" w:hAnsi="Arial" w:cs="Arial"/>
            <w:sz w:val="16"/>
            <w:szCs w:val="16"/>
          </w:rPr>
          <w:t>кодекса</w:t>
        </w:r>
      </w:hyperlink>
      <w:r w:rsidRPr="005B2CCD">
        <w:rPr>
          <w:rFonts w:ascii="Arial" w:hAnsi="Arial" w:cs="Arial"/>
          <w:sz w:val="16"/>
          <w:szCs w:val="16"/>
        </w:rPr>
        <w:t xml:space="preserve"> Российской Федерации, Федеральным </w:t>
      </w:r>
      <w:hyperlink r:id="rId48" w:history="1">
        <w:r w:rsidRPr="005B2CCD">
          <w:rPr>
            <w:rFonts w:ascii="Arial" w:hAnsi="Arial" w:cs="Arial"/>
            <w:sz w:val="16"/>
            <w:szCs w:val="16"/>
          </w:rPr>
          <w:t>законом</w:t>
        </w:r>
      </w:hyperlink>
      <w:r w:rsidRPr="005B2CCD">
        <w:rPr>
          <w:rFonts w:ascii="Arial" w:hAnsi="Arial" w:cs="Arial"/>
          <w:sz w:val="16"/>
          <w:szCs w:val="16"/>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Совет депутатов Благодарненского городского округа Ставропольского края</w:t>
      </w:r>
    </w:p>
    <w:p w:rsidR="00DC3A55" w:rsidRPr="005B2CCD" w:rsidRDefault="00DC3A55" w:rsidP="00DC3A55">
      <w:pPr>
        <w:autoSpaceDE w:val="0"/>
        <w:autoSpaceDN w:val="0"/>
        <w:adjustRightInd w:val="0"/>
        <w:ind w:firstLine="540"/>
        <w:jc w:val="both"/>
        <w:rPr>
          <w:rFonts w:ascii="Arial" w:hAnsi="Arial" w:cs="Arial"/>
          <w:sz w:val="16"/>
          <w:szCs w:val="16"/>
        </w:rPr>
      </w:pPr>
    </w:p>
    <w:p w:rsidR="00DC3A55" w:rsidRPr="005B2CCD" w:rsidRDefault="00DC3A55" w:rsidP="00DC3A55">
      <w:pPr>
        <w:autoSpaceDE w:val="0"/>
        <w:autoSpaceDN w:val="0"/>
        <w:adjustRightInd w:val="0"/>
        <w:ind w:firstLine="540"/>
        <w:jc w:val="both"/>
        <w:rPr>
          <w:rFonts w:ascii="Arial" w:hAnsi="Arial" w:cs="Arial"/>
          <w:sz w:val="16"/>
          <w:szCs w:val="16"/>
        </w:rPr>
      </w:pPr>
    </w:p>
    <w:p w:rsidR="00DC3A55" w:rsidRPr="005B2CCD" w:rsidRDefault="00DC3A55" w:rsidP="00DC3A55">
      <w:pPr>
        <w:autoSpaceDE w:val="0"/>
        <w:autoSpaceDN w:val="0"/>
        <w:adjustRightInd w:val="0"/>
        <w:jc w:val="both"/>
        <w:rPr>
          <w:rFonts w:ascii="Arial" w:hAnsi="Arial" w:cs="Arial"/>
          <w:b/>
          <w:sz w:val="16"/>
          <w:szCs w:val="16"/>
        </w:rPr>
      </w:pPr>
      <w:r w:rsidRPr="005B2CCD">
        <w:rPr>
          <w:rFonts w:ascii="Arial" w:hAnsi="Arial" w:cs="Arial"/>
          <w:b/>
          <w:sz w:val="16"/>
          <w:szCs w:val="16"/>
        </w:rPr>
        <w:t>РЕШИЛ:</w:t>
      </w:r>
    </w:p>
    <w:p w:rsidR="00DC3A55" w:rsidRPr="005B2CCD" w:rsidRDefault="00DC3A55" w:rsidP="00DC3A55">
      <w:pPr>
        <w:autoSpaceDE w:val="0"/>
        <w:autoSpaceDN w:val="0"/>
        <w:adjustRightInd w:val="0"/>
        <w:ind w:firstLine="851"/>
        <w:jc w:val="both"/>
        <w:rPr>
          <w:rFonts w:ascii="Arial" w:hAnsi="Arial" w:cs="Arial"/>
          <w:sz w:val="16"/>
          <w:szCs w:val="16"/>
        </w:rPr>
      </w:pPr>
    </w:p>
    <w:p w:rsidR="00DC3A55" w:rsidRPr="005B2CCD" w:rsidRDefault="00DC3A55" w:rsidP="00DC3A55">
      <w:pPr>
        <w:autoSpaceDE w:val="0"/>
        <w:autoSpaceDN w:val="0"/>
        <w:adjustRightInd w:val="0"/>
        <w:ind w:firstLine="142"/>
        <w:jc w:val="both"/>
        <w:rPr>
          <w:rFonts w:ascii="Arial" w:hAnsi="Arial" w:cs="Arial"/>
          <w:sz w:val="16"/>
          <w:szCs w:val="16"/>
        </w:rPr>
      </w:pPr>
      <w:r w:rsidRPr="005B2CCD">
        <w:rPr>
          <w:rFonts w:ascii="Arial" w:hAnsi="Arial" w:cs="Arial"/>
          <w:sz w:val="16"/>
          <w:szCs w:val="16"/>
        </w:rPr>
        <w:t>1.</w:t>
      </w:r>
      <w:r w:rsidRPr="005B2CCD">
        <w:rPr>
          <w:rFonts w:ascii="Arial" w:hAnsi="Arial" w:cs="Arial"/>
          <w:sz w:val="16"/>
          <w:szCs w:val="16"/>
        </w:rPr>
        <w:tab/>
        <w:t>Создать муниципальный дорожный фонд Благодарненского городского округа Ставропольского края.</w:t>
      </w:r>
    </w:p>
    <w:p w:rsidR="00DC3A55" w:rsidRPr="005B2CCD" w:rsidRDefault="00DC3A55" w:rsidP="00DC3A55">
      <w:pPr>
        <w:autoSpaceDE w:val="0"/>
        <w:autoSpaceDN w:val="0"/>
        <w:adjustRightInd w:val="0"/>
        <w:ind w:firstLine="142"/>
        <w:jc w:val="both"/>
        <w:rPr>
          <w:rFonts w:ascii="Arial" w:hAnsi="Arial" w:cs="Arial"/>
          <w:sz w:val="16"/>
          <w:szCs w:val="16"/>
        </w:rPr>
      </w:pPr>
      <w:r w:rsidRPr="005B2CCD">
        <w:rPr>
          <w:rFonts w:ascii="Arial" w:hAnsi="Arial" w:cs="Arial"/>
          <w:sz w:val="16"/>
          <w:szCs w:val="16"/>
        </w:rPr>
        <w:t>2.</w:t>
      </w:r>
      <w:r w:rsidRPr="005B2CCD">
        <w:rPr>
          <w:rFonts w:ascii="Arial" w:hAnsi="Arial" w:cs="Arial"/>
          <w:sz w:val="16"/>
          <w:szCs w:val="16"/>
        </w:rPr>
        <w:tab/>
        <w:t xml:space="preserve">Утвердить прилагаемое </w:t>
      </w:r>
      <w:hyperlink r:id="rId49" w:history="1">
        <w:r w:rsidRPr="005B2CCD">
          <w:rPr>
            <w:rFonts w:ascii="Arial" w:hAnsi="Arial" w:cs="Arial"/>
            <w:sz w:val="16"/>
            <w:szCs w:val="16"/>
          </w:rPr>
          <w:t>Положение</w:t>
        </w:r>
      </w:hyperlink>
      <w:r w:rsidRPr="005B2CCD">
        <w:rPr>
          <w:rFonts w:ascii="Arial" w:hAnsi="Arial" w:cs="Arial"/>
          <w:sz w:val="16"/>
          <w:szCs w:val="16"/>
        </w:rPr>
        <w:t xml:space="preserve"> о муниципальном дорожном фонде Благодарненского городского округа Ставропольского края </w:t>
      </w:r>
    </w:p>
    <w:p w:rsidR="00DC3A55" w:rsidRPr="005B2CCD" w:rsidRDefault="00DC3A55" w:rsidP="00DC3A55">
      <w:pPr>
        <w:ind w:firstLine="142"/>
        <w:jc w:val="both"/>
        <w:rPr>
          <w:rFonts w:ascii="Arial" w:hAnsi="Arial" w:cs="Arial"/>
          <w:sz w:val="16"/>
          <w:szCs w:val="16"/>
        </w:rPr>
      </w:pPr>
      <w:r w:rsidRPr="005B2CCD">
        <w:rPr>
          <w:rFonts w:ascii="Arial" w:hAnsi="Arial" w:cs="Arial"/>
          <w:sz w:val="16"/>
          <w:szCs w:val="16"/>
        </w:rPr>
        <w:t>3.</w:t>
      </w:r>
      <w:r w:rsidRPr="005B2CCD">
        <w:rPr>
          <w:rFonts w:ascii="Arial" w:hAnsi="Arial" w:cs="Arial"/>
          <w:sz w:val="16"/>
          <w:szCs w:val="16"/>
        </w:rPr>
        <w:tab/>
        <w:t>Считать утратившим силу решение совета Благодарненского муниципального района Ставропольского края от 25 февраля 2014 года № 87 «О дорожном фонде Благодарненского муниципального района Ставропольского края».</w:t>
      </w:r>
    </w:p>
    <w:p w:rsidR="009A632C" w:rsidRDefault="00ED3070" w:rsidP="00ED3070">
      <w:pPr>
        <w:tabs>
          <w:tab w:val="left" w:pos="7230"/>
        </w:tabs>
        <w:spacing w:line="180" w:lineRule="exact"/>
        <w:ind w:firstLine="142"/>
        <w:jc w:val="both"/>
        <w:rPr>
          <w:rFonts w:ascii="Arial" w:hAnsi="Arial" w:cs="Arial"/>
          <w:b/>
          <w:sz w:val="16"/>
          <w:szCs w:val="16"/>
        </w:rPr>
      </w:pPr>
      <w:r>
        <w:rPr>
          <w:rFonts w:ascii="Arial" w:hAnsi="Arial" w:cs="Arial"/>
          <w:sz w:val="16"/>
          <w:szCs w:val="16"/>
        </w:rPr>
        <w:t xml:space="preserve">4. </w:t>
      </w:r>
      <w:r w:rsidR="00DC3A55" w:rsidRPr="005B2CCD">
        <w:rPr>
          <w:rFonts w:ascii="Arial" w:hAnsi="Arial" w:cs="Arial"/>
          <w:sz w:val="16"/>
          <w:szCs w:val="16"/>
        </w:rPr>
        <w:t>Настоящее решение вступает в силу со дня его подписания и применяется к правоотношениям, возникающим при формировании и исполнении бюджета Благодарненского городского Ставропольского края с 01 января 2018 год</w:t>
      </w:r>
      <w:r>
        <w:rPr>
          <w:rFonts w:ascii="Arial" w:hAnsi="Arial" w:cs="Arial"/>
          <w:sz w:val="16"/>
          <w:szCs w:val="16"/>
        </w:rPr>
        <w:t>а.</w:t>
      </w:r>
    </w:p>
    <w:p w:rsidR="009A632C" w:rsidRDefault="009A632C" w:rsidP="00ED3070">
      <w:pPr>
        <w:tabs>
          <w:tab w:val="left" w:pos="7230"/>
        </w:tabs>
        <w:spacing w:line="180" w:lineRule="exact"/>
        <w:jc w:val="both"/>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6D39CC" w:rsidRPr="00D51259" w:rsidRDefault="006D39CC" w:rsidP="006D39CC">
      <w:pPr>
        <w:spacing w:line="180" w:lineRule="exact"/>
        <w:rPr>
          <w:rFonts w:ascii="Arial" w:hAnsi="Arial" w:cs="Arial"/>
          <w:sz w:val="16"/>
          <w:szCs w:val="16"/>
        </w:rPr>
      </w:pPr>
      <w:r w:rsidRPr="00D51259">
        <w:rPr>
          <w:rFonts w:ascii="Arial" w:hAnsi="Arial" w:cs="Arial"/>
          <w:sz w:val="16"/>
          <w:szCs w:val="16"/>
        </w:rPr>
        <w:t>Председатель Совета депутатов</w:t>
      </w:r>
    </w:p>
    <w:p w:rsidR="006D39CC" w:rsidRPr="00D51259" w:rsidRDefault="006D39CC" w:rsidP="006D39CC">
      <w:pPr>
        <w:spacing w:line="180" w:lineRule="exact"/>
        <w:rPr>
          <w:rFonts w:ascii="Arial" w:hAnsi="Arial" w:cs="Arial"/>
          <w:sz w:val="16"/>
          <w:szCs w:val="16"/>
        </w:rPr>
      </w:pPr>
      <w:r w:rsidRPr="00D51259">
        <w:rPr>
          <w:rFonts w:ascii="Arial" w:hAnsi="Arial" w:cs="Arial"/>
          <w:sz w:val="16"/>
          <w:szCs w:val="16"/>
        </w:rPr>
        <w:t xml:space="preserve">Благодарненского муниципального района </w:t>
      </w:r>
    </w:p>
    <w:p w:rsidR="009A632C" w:rsidRDefault="006D39CC" w:rsidP="006D39CC">
      <w:pPr>
        <w:tabs>
          <w:tab w:val="left" w:pos="7230"/>
        </w:tabs>
        <w:spacing w:line="180" w:lineRule="exact"/>
        <w:jc w:val="center"/>
        <w:rPr>
          <w:rFonts w:ascii="Arial" w:hAnsi="Arial" w:cs="Arial"/>
          <w:b/>
          <w:sz w:val="16"/>
          <w:szCs w:val="16"/>
        </w:rPr>
      </w:pPr>
      <w:r w:rsidRPr="00D51259">
        <w:rPr>
          <w:rFonts w:ascii="Arial" w:hAnsi="Arial" w:cs="Arial"/>
          <w:sz w:val="16"/>
          <w:szCs w:val="16"/>
        </w:rPr>
        <w:t>Ставропольского края                                               И.А. Ерохин</w:t>
      </w: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A151EF" w:rsidRPr="005B2CCD" w:rsidRDefault="00A151EF" w:rsidP="00A151EF">
      <w:pPr>
        <w:spacing w:line="180" w:lineRule="exact"/>
        <w:ind w:left="1701"/>
        <w:jc w:val="center"/>
        <w:rPr>
          <w:rFonts w:ascii="Arial" w:hAnsi="Arial" w:cs="Arial"/>
          <w:sz w:val="16"/>
          <w:szCs w:val="16"/>
        </w:rPr>
      </w:pPr>
      <w:r w:rsidRPr="005B2CCD">
        <w:rPr>
          <w:rFonts w:ascii="Arial" w:hAnsi="Arial" w:cs="Arial"/>
          <w:sz w:val="16"/>
          <w:szCs w:val="16"/>
        </w:rPr>
        <w:t>УТВЕРЖДЕНО</w:t>
      </w:r>
    </w:p>
    <w:p w:rsidR="00A151EF" w:rsidRPr="005B2CCD" w:rsidRDefault="00A151EF" w:rsidP="00A151EF">
      <w:pPr>
        <w:spacing w:line="180" w:lineRule="exact"/>
        <w:ind w:left="1701"/>
        <w:jc w:val="center"/>
        <w:rPr>
          <w:rFonts w:ascii="Arial" w:hAnsi="Arial" w:cs="Arial"/>
          <w:sz w:val="16"/>
          <w:szCs w:val="16"/>
        </w:rPr>
      </w:pPr>
      <w:r w:rsidRPr="005B2CCD">
        <w:rPr>
          <w:rFonts w:ascii="Arial" w:hAnsi="Arial" w:cs="Arial"/>
          <w:sz w:val="16"/>
          <w:szCs w:val="16"/>
        </w:rPr>
        <w:t>решением Совета депутатов Благодарненского городского округа Ставропольского края</w:t>
      </w:r>
    </w:p>
    <w:p w:rsidR="009A632C" w:rsidRDefault="00A151EF" w:rsidP="00A151EF">
      <w:pPr>
        <w:tabs>
          <w:tab w:val="left" w:pos="7230"/>
        </w:tabs>
        <w:spacing w:line="180" w:lineRule="exact"/>
        <w:ind w:left="1701"/>
        <w:jc w:val="center"/>
        <w:rPr>
          <w:rFonts w:ascii="Arial" w:hAnsi="Arial" w:cs="Arial"/>
          <w:b/>
          <w:sz w:val="16"/>
          <w:szCs w:val="16"/>
        </w:rPr>
      </w:pPr>
      <w:r w:rsidRPr="005B2CCD">
        <w:rPr>
          <w:rFonts w:ascii="Arial" w:hAnsi="Arial" w:cs="Arial"/>
          <w:sz w:val="16"/>
          <w:szCs w:val="16"/>
        </w:rPr>
        <w:t>от 09 ноября 2017 года № 3</w:t>
      </w:r>
      <w:r>
        <w:rPr>
          <w:rFonts w:ascii="Arial" w:hAnsi="Arial" w:cs="Arial"/>
          <w:sz w:val="16"/>
          <w:szCs w:val="16"/>
        </w:rPr>
        <w:t>5</w:t>
      </w:r>
    </w:p>
    <w:p w:rsidR="009A632C" w:rsidRDefault="009A632C" w:rsidP="00A151EF">
      <w:pPr>
        <w:tabs>
          <w:tab w:val="left" w:pos="7230"/>
        </w:tabs>
        <w:spacing w:line="180" w:lineRule="exact"/>
        <w:ind w:left="1701"/>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A151EF" w:rsidRPr="005B2CCD" w:rsidRDefault="00A151EF" w:rsidP="00A151EF">
      <w:pPr>
        <w:tabs>
          <w:tab w:val="left" w:pos="6154"/>
        </w:tabs>
        <w:spacing w:line="180" w:lineRule="exact"/>
        <w:jc w:val="center"/>
        <w:rPr>
          <w:rFonts w:ascii="Arial" w:hAnsi="Arial" w:cs="Arial"/>
          <w:sz w:val="16"/>
          <w:szCs w:val="16"/>
        </w:rPr>
      </w:pPr>
      <w:r w:rsidRPr="005B2CCD">
        <w:rPr>
          <w:rFonts w:ascii="Arial" w:hAnsi="Arial" w:cs="Arial"/>
          <w:sz w:val="16"/>
          <w:szCs w:val="16"/>
        </w:rPr>
        <w:t>ПОЛОЖЕНИЕ</w:t>
      </w:r>
    </w:p>
    <w:p w:rsidR="00A151EF" w:rsidRPr="005B2CCD" w:rsidRDefault="00A151EF" w:rsidP="00A151EF">
      <w:pPr>
        <w:tabs>
          <w:tab w:val="left" w:pos="6154"/>
        </w:tabs>
        <w:spacing w:line="180" w:lineRule="exact"/>
        <w:jc w:val="center"/>
        <w:rPr>
          <w:rFonts w:ascii="Arial" w:hAnsi="Arial" w:cs="Arial"/>
          <w:sz w:val="16"/>
          <w:szCs w:val="16"/>
        </w:rPr>
      </w:pPr>
      <w:r w:rsidRPr="005B2CCD">
        <w:rPr>
          <w:rFonts w:ascii="Arial" w:hAnsi="Arial" w:cs="Arial"/>
          <w:sz w:val="16"/>
          <w:szCs w:val="16"/>
        </w:rPr>
        <w:t>о муниципальном дорожном фонде Благодарненского городского округа Ставропольского края</w:t>
      </w:r>
    </w:p>
    <w:p w:rsidR="00A151EF" w:rsidRPr="005B2CCD" w:rsidRDefault="00A151EF" w:rsidP="00A151EF">
      <w:pPr>
        <w:tabs>
          <w:tab w:val="left" w:pos="6154"/>
        </w:tabs>
        <w:rPr>
          <w:rFonts w:ascii="Arial" w:hAnsi="Arial" w:cs="Arial"/>
          <w:sz w:val="16"/>
          <w:szCs w:val="16"/>
        </w:rPr>
      </w:pPr>
    </w:p>
    <w:p w:rsidR="00A151EF" w:rsidRPr="005B2CCD" w:rsidRDefault="00A151EF" w:rsidP="00A151EF">
      <w:pPr>
        <w:autoSpaceDE w:val="0"/>
        <w:autoSpaceDN w:val="0"/>
        <w:adjustRightInd w:val="0"/>
        <w:ind w:firstLine="142"/>
        <w:jc w:val="center"/>
        <w:outlineLvl w:val="0"/>
        <w:rPr>
          <w:rFonts w:ascii="Arial" w:hAnsi="Arial" w:cs="Arial"/>
          <w:sz w:val="16"/>
          <w:szCs w:val="16"/>
        </w:rPr>
      </w:pPr>
      <w:r w:rsidRPr="005B2CCD">
        <w:rPr>
          <w:rFonts w:ascii="Arial" w:hAnsi="Arial" w:cs="Arial"/>
          <w:sz w:val="16"/>
          <w:szCs w:val="16"/>
        </w:rPr>
        <w:t>1. Муниципальный дорожный фонд Благодарненского городского округа Ставропольского края</w:t>
      </w:r>
    </w:p>
    <w:p w:rsidR="00A151EF" w:rsidRPr="005B2CCD" w:rsidRDefault="00A151EF" w:rsidP="00A151EF">
      <w:pPr>
        <w:autoSpaceDE w:val="0"/>
        <w:autoSpaceDN w:val="0"/>
        <w:adjustRightInd w:val="0"/>
        <w:ind w:firstLine="142"/>
        <w:jc w:val="both"/>
        <w:rPr>
          <w:rFonts w:ascii="Arial" w:hAnsi="Arial" w:cs="Arial"/>
          <w:sz w:val="16"/>
          <w:szCs w:val="16"/>
        </w:rPr>
      </w:pPr>
    </w:p>
    <w:p w:rsidR="00A151EF" w:rsidRPr="005B2CCD" w:rsidRDefault="00A151EF" w:rsidP="00A151EF">
      <w:pPr>
        <w:autoSpaceDE w:val="0"/>
        <w:autoSpaceDN w:val="0"/>
        <w:adjustRightInd w:val="0"/>
        <w:ind w:firstLine="142"/>
        <w:jc w:val="both"/>
        <w:rPr>
          <w:rFonts w:ascii="Arial" w:hAnsi="Arial" w:cs="Arial"/>
          <w:sz w:val="16"/>
          <w:szCs w:val="16"/>
        </w:rPr>
      </w:pPr>
      <w:r w:rsidRPr="005B2CCD">
        <w:rPr>
          <w:rFonts w:ascii="Arial" w:hAnsi="Arial" w:cs="Arial"/>
          <w:sz w:val="16"/>
          <w:szCs w:val="16"/>
        </w:rPr>
        <w:t>Муниципальный дорожный фонд Благодарненского городского округа Ставропольского края - часть средств бюджета Благодарненского городского округа Ставропольского края (далее – местный бюджет),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(далее - Фонд).</w:t>
      </w:r>
    </w:p>
    <w:p w:rsidR="00A151EF" w:rsidRPr="005B2CCD" w:rsidRDefault="00A151EF" w:rsidP="00A151EF">
      <w:pPr>
        <w:autoSpaceDE w:val="0"/>
        <w:autoSpaceDN w:val="0"/>
        <w:adjustRightInd w:val="0"/>
        <w:ind w:firstLine="142"/>
        <w:jc w:val="both"/>
        <w:rPr>
          <w:rFonts w:ascii="Arial" w:hAnsi="Arial" w:cs="Arial"/>
          <w:sz w:val="16"/>
          <w:szCs w:val="16"/>
        </w:rPr>
      </w:pPr>
    </w:p>
    <w:p w:rsidR="00A151EF" w:rsidRPr="005B2CCD" w:rsidRDefault="00A151EF" w:rsidP="00A151EF">
      <w:pPr>
        <w:autoSpaceDE w:val="0"/>
        <w:autoSpaceDN w:val="0"/>
        <w:adjustRightInd w:val="0"/>
        <w:ind w:firstLine="142"/>
        <w:jc w:val="center"/>
        <w:rPr>
          <w:rFonts w:ascii="Arial" w:hAnsi="Arial" w:cs="Arial"/>
          <w:sz w:val="16"/>
          <w:szCs w:val="16"/>
        </w:rPr>
      </w:pPr>
      <w:r w:rsidRPr="005B2CCD">
        <w:rPr>
          <w:rFonts w:ascii="Arial" w:hAnsi="Arial" w:cs="Arial"/>
          <w:sz w:val="16"/>
          <w:szCs w:val="16"/>
        </w:rPr>
        <w:t>2. Порядок формирования Фонда</w:t>
      </w:r>
    </w:p>
    <w:p w:rsidR="00A151EF" w:rsidRPr="005B2CCD" w:rsidRDefault="00A151EF" w:rsidP="00A151EF">
      <w:pPr>
        <w:autoSpaceDE w:val="0"/>
        <w:autoSpaceDN w:val="0"/>
        <w:adjustRightInd w:val="0"/>
        <w:ind w:firstLine="142"/>
        <w:jc w:val="both"/>
        <w:rPr>
          <w:rFonts w:ascii="Arial" w:hAnsi="Arial" w:cs="Arial"/>
          <w:sz w:val="16"/>
          <w:szCs w:val="16"/>
        </w:rPr>
      </w:pPr>
    </w:p>
    <w:p w:rsidR="00A151EF" w:rsidRPr="005B2CCD" w:rsidRDefault="00A151EF" w:rsidP="00A151EF">
      <w:pPr>
        <w:autoSpaceDE w:val="0"/>
        <w:autoSpaceDN w:val="0"/>
        <w:adjustRightInd w:val="0"/>
        <w:ind w:firstLine="142"/>
        <w:jc w:val="both"/>
        <w:rPr>
          <w:rFonts w:ascii="Arial" w:hAnsi="Arial" w:cs="Arial"/>
          <w:sz w:val="16"/>
          <w:szCs w:val="16"/>
        </w:rPr>
      </w:pPr>
      <w:r w:rsidRPr="005B2CCD">
        <w:rPr>
          <w:rFonts w:ascii="Arial" w:hAnsi="Arial" w:cs="Arial"/>
          <w:sz w:val="16"/>
          <w:szCs w:val="16"/>
        </w:rPr>
        <w:t>2.1. Объем бюджетных ассигнований Фонда утверждается решением Совета депутатов Благодарненского городского округа Ставропольского края о местном бюджете на очередной финансовый год и плановый период в размере не менее прогнозируемого объема доходов от:</w:t>
      </w:r>
    </w:p>
    <w:p w:rsidR="00A151EF" w:rsidRPr="005B2CCD" w:rsidRDefault="00A151EF" w:rsidP="00A151EF">
      <w:pPr>
        <w:autoSpaceDE w:val="0"/>
        <w:autoSpaceDN w:val="0"/>
        <w:adjustRightInd w:val="0"/>
        <w:ind w:firstLine="142"/>
        <w:jc w:val="both"/>
        <w:rPr>
          <w:rFonts w:ascii="Arial" w:hAnsi="Arial" w:cs="Arial"/>
          <w:sz w:val="16"/>
          <w:szCs w:val="16"/>
        </w:rPr>
      </w:pPr>
      <w:r w:rsidRPr="005B2CCD">
        <w:rPr>
          <w:rFonts w:ascii="Arial" w:hAnsi="Arial" w:cs="Arial"/>
          <w:sz w:val="16"/>
          <w:szCs w:val="16"/>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A151EF" w:rsidRPr="005B2CCD" w:rsidRDefault="00A151EF" w:rsidP="00A151EF">
      <w:pPr>
        <w:autoSpaceDE w:val="0"/>
        <w:autoSpaceDN w:val="0"/>
        <w:adjustRightInd w:val="0"/>
        <w:ind w:firstLine="142"/>
        <w:contextualSpacing/>
        <w:jc w:val="both"/>
        <w:rPr>
          <w:rFonts w:ascii="Arial" w:hAnsi="Arial" w:cs="Arial"/>
          <w:sz w:val="16"/>
          <w:szCs w:val="16"/>
        </w:rPr>
      </w:pPr>
      <w:r w:rsidRPr="005B2CCD">
        <w:rPr>
          <w:rFonts w:ascii="Arial" w:hAnsi="Arial" w:cs="Arial"/>
          <w:sz w:val="16"/>
          <w:szCs w:val="16"/>
        </w:rPr>
        <w:t xml:space="preserve">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w:t>
      </w:r>
      <w:r w:rsidRPr="005B2CCD">
        <w:rPr>
          <w:rFonts w:ascii="Arial" w:hAnsi="Arial" w:cs="Arial"/>
          <w:sz w:val="16"/>
          <w:szCs w:val="16"/>
        </w:rPr>
        <w:lastRenderedPageBreak/>
        <w:t>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A151EF" w:rsidRPr="005B2CCD" w:rsidRDefault="00A151EF" w:rsidP="00A151EF">
      <w:pPr>
        <w:autoSpaceDE w:val="0"/>
        <w:autoSpaceDN w:val="0"/>
        <w:adjustRightInd w:val="0"/>
        <w:ind w:firstLine="142"/>
        <w:contextualSpacing/>
        <w:jc w:val="both"/>
        <w:rPr>
          <w:rFonts w:ascii="Arial" w:hAnsi="Arial" w:cs="Arial"/>
          <w:sz w:val="16"/>
          <w:szCs w:val="16"/>
        </w:rPr>
      </w:pPr>
      <w:r w:rsidRPr="005B2CCD">
        <w:rPr>
          <w:rFonts w:ascii="Arial" w:hAnsi="Arial" w:cs="Arial"/>
          <w:sz w:val="16"/>
          <w:szCs w:val="16"/>
        </w:rPr>
        <w:t>платы в счет возмещения вреда, причиняемого транспортными средствами, осуществляющими перевозки опасных,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w:t>
      </w:r>
    </w:p>
    <w:p w:rsidR="00A151EF" w:rsidRPr="005B2CCD" w:rsidRDefault="00A151EF" w:rsidP="00A151EF">
      <w:pPr>
        <w:autoSpaceDE w:val="0"/>
        <w:autoSpaceDN w:val="0"/>
        <w:adjustRightInd w:val="0"/>
        <w:ind w:firstLine="142"/>
        <w:contextualSpacing/>
        <w:jc w:val="both"/>
        <w:rPr>
          <w:rFonts w:ascii="Arial" w:hAnsi="Arial" w:cs="Arial"/>
          <w:sz w:val="16"/>
          <w:szCs w:val="16"/>
        </w:rPr>
      </w:pPr>
      <w:r w:rsidRPr="005B2CCD">
        <w:rPr>
          <w:rFonts w:ascii="Arial" w:hAnsi="Arial" w:cs="Arial"/>
          <w:sz w:val="16"/>
          <w:szCs w:val="16"/>
        </w:rPr>
        <w:t>платы за оказание услуг по присоединению объектов дорожного сервиса к автомобильным дорогам общего пользования местного значения;</w:t>
      </w:r>
    </w:p>
    <w:p w:rsidR="00A151EF" w:rsidRPr="005B2CCD" w:rsidRDefault="00A151EF" w:rsidP="00A151EF">
      <w:pPr>
        <w:autoSpaceDE w:val="0"/>
        <w:autoSpaceDN w:val="0"/>
        <w:adjustRightInd w:val="0"/>
        <w:ind w:firstLine="142"/>
        <w:contextualSpacing/>
        <w:jc w:val="both"/>
        <w:rPr>
          <w:rFonts w:ascii="Arial" w:hAnsi="Arial" w:cs="Arial"/>
          <w:sz w:val="16"/>
          <w:szCs w:val="16"/>
        </w:rPr>
      </w:pPr>
      <w:r w:rsidRPr="005B2CCD">
        <w:rPr>
          <w:rFonts w:ascii="Arial" w:hAnsi="Arial" w:cs="Arial"/>
          <w:sz w:val="16"/>
          <w:szCs w:val="16"/>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A151EF" w:rsidRPr="005B2CCD" w:rsidRDefault="00A151EF" w:rsidP="00A151EF">
      <w:pPr>
        <w:autoSpaceDE w:val="0"/>
        <w:autoSpaceDN w:val="0"/>
        <w:adjustRightInd w:val="0"/>
        <w:ind w:firstLine="142"/>
        <w:contextualSpacing/>
        <w:jc w:val="both"/>
        <w:rPr>
          <w:rFonts w:ascii="Arial" w:hAnsi="Arial" w:cs="Arial"/>
          <w:sz w:val="16"/>
          <w:szCs w:val="16"/>
        </w:rPr>
      </w:pPr>
      <w:r w:rsidRPr="005B2CCD">
        <w:rPr>
          <w:rFonts w:ascii="Arial" w:hAnsi="Arial" w:cs="Arial"/>
          <w:sz w:val="16"/>
          <w:szCs w:val="16"/>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A151EF" w:rsidRPr="005B2CCD" w:rsidRDefault="00A151EF" w:rsidP="00A151EF">
      <w:pPr>
        <w:autoSpaceDE w:val="0"/>
        <w:autoSpaceDN w:val="0"/>
        <w:adjustRightInd w:val="0"/>
        <w:ind w:firstLine="142"/>
        <w:contextualSpacing/>
        <w:jc w:val="both"/>
        <w:rPr>
          <w:rFonts w:ascii="Arial" w:hAnsi="Arial" w:cs="Arial"/>
          <w:sz w:val="16"/>
          <w:szCs w:val="16"/>
        </w:rPr>
      </w:pPr>
      <w:r w:rsidRPr="005B2CCD">
        <w:rPr>
          <w:rFonts w:ascii="Arial" w:hAnsi="Arial" w:cs="Arial"/>
          <w:sz w:val="16"/>
          <w:szCs w:val="16"/>
        </w:rPr>
        <w:t>безвозмездных поступлений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w:t>
      </w:r>
    </w:p>
    <w:p w:rsidR="00A151EF" w:rsidRPr="005B2CCD" w:rsidRDefault="00A151EF" w:rsidP="00A151EF">
      <w:pPr>
        <w:autoSpaceDE w:val="0"/>
        <w:autoSpaceDN w:val="0"/>
        <w:adjustRightInd w:val="0"/>
        <w:ind w:firstLine="142"/>
        <w:contextualSpacing/>
        <w:jc w:val="both"/>
        <w:rPr>
          <w:rFonts w:ascii="Arial" w:hAnsi="Arial" w:cs="Arial"/>
          <w:sz w:val="16"/>
          <w:szCs w:val="16"/>
        </w:rPr>
      </w:pPr>
      <w:r w:rsidRPr="005B2CCD">
        <w:rPr>
          <w:rFonts w:ascii="Arial" w:hAnsi="Arial" w:cs="Arial"/>
          <w:sz w:val="16"/>
          <w:szCs w:val="16"/>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заключения таких контракта или иных договоров;</w:t>
      </w:r>
    </w:p>
    <w:p w:rsidR="00A151EF" w:rsidRPr="005B2CCD" w:rsidRDefault="00A151EF" w:rsidP="00A151EF">
      <w:pPr>
        <w:autoSpaceDE w:val="0"/>
        <w:autoSpaceDN w:val="0"/>
        <w:adjustRightInd w:val="0"/>
        <w:ind w:firstLine="142"/>
        <w:contextualSpacing/>
        <w:jc w:val="both"/>
        <w:rPr>
          <w:rFonts w:ascii="Arial" w:hAnsi="Arial" w:cs="Arial"/>
          <w:sz w:val="16"/>
          <w:szCs w:val="16"/>
        </w:rPr>
      </w:pPr>
      <w:r w:rsidRPr="005B2CCD">
        <w:rPr>
          <w:rFonts w:ascii="Arial" w:hAnsi="Arial" w:cs="Arial"/>
          <w:sz w:val="16"/>
          <w:szCs w:val="16"/>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A151EF" w:rsidRPr="005B2CCD" w:rsidRDefault="00A151EF" w:rsidP="00A151EF">
      <w:pPr>
        <w:autoSpaceDE w:val="0"/>
        <w:autoSpaceDN w:val="0"/>
        <w:adjustRightInd w:val="0"/>
        <w:ind w:firstLine="142"/>
        <w:contextualSpacing/>
        <w:jc w:val="both"/>
        <w:rPr>
          <w:rFonts w:ascii="Arial" w:hAnsi="Arial" w:cs="Arial"/>
          <w:sz w:val="16"/>
          <w:szCs w:val="16"/>
        </w:rPr>
      </w:pPr>
      <w:r w:rsidRPr="005B2CCD">
        <w:rPr>
          <w:rFonts w:ascii="Arial" w:hAnsi="Arial" w:cs="Arial"/>
          <w:sz w:val="16"/>
          <w:szCs w:val="16"/>
        </w:rPr>
        <w:t>использования имущества, входящего в состав автомобильных дорог общего пользования местного значения;</w:t>
      </w:r>
    </w:p>
    <w:p w:rsidR="00A151EF" w:rsidRPr="005B2CCD" w:rsidRDefault="00A151EF" w:rsidP="00A151EF">
      <w:pPr>
        <w:autoSpaceDE w:val="0"/>
        <w:autoSpaceDN w:val="0"/>
        <w:adjustRightInd w:val="0"/>
        <w:ind w:firstLine="142"/>
        <w:contextualSpacing/>
        <w:jc w:val="both"/>
        <w:rPr>
          <w:rFonts w:ascii="Arial" w:hAnsi="Arial" w:cs="Arial"/>
          <w:sz w:val="16"/>
          <w:szCs w:val="16"/>
        </w:rPr>
      </w:pPr>
      <w:r w:rsidRPr="005B2CCD">
        <w:rPr>
          <w:rFonts w:ascii="Arial" w:hAnsi="Arial" w:cs="Arial"/>
          <w:sz w:val="16"/>
          <w:szCs w:val="16"/>
        </w:rPr>
        <w:t>передачи в аренду земельных участков, расположенных в полосе отвода автомобильных дорог общего пользования местного значения.</w:t>
      </w:r>
    </w:p>
    <w:p w:rsidR="00A151EF" w:rsidRPr="005B2CCD" w:rsidRDefault="00A151EF" w:rsidP="00A151EF">
      <w:pPr>
        <w:autoSpaceDE w:val="0"/>
        <w:autoSpaceDN w:val="0"/>
        <w:adjustRightInd w:val="0"/>
        <w:ind w:firstLine="142"/>
        <w:jc w:val="both"/>
        <w:rPr>
          <w:rFonts w:ascii="Arial" w:hAnsi="Arial" w:cs="Arial"/>
          <w:sz w:val="16"/>
          <w:szCs w:val="16"/>
        </w:rPr>
      </w:pPr>
      <w:r w:rsidRPr="005B2CCD">
        <w:rPr>
          <w:rFonts w:ascii="Arial" w:hAnsi="Arial" w:cs="Arial"/>
          <w:sz w:val="16"/>
          <w:szCs w:val="16"/>
        </w:rPr>
        <w:t>2.2. Перечисление в доход Фонда безвозмездных поступлений от физических или юридических лиц на финансовое обеспечение дорожной деятельности, в том числе добровольных пожертвований, в отношении автомобильных дорог осуществляется после заключения договора пожертвования между указанными физическими или юридическими лицами с одной стороны и главным распорядителем средств местного бюджета с другой стороны. Указанные поступления направляются на увеличение бюджетных ассигнований Фонда путем внесения изменений в сводную бюджетную роспись местного бюджета и лимиты бюджетных обязательств.</w:t>
      </w:r>
    </w:p>
    <w:p w:rsidR="00A151EF" w:rsidRPr="005B2CCD" w:rsidRDefault="00A151EF" w:rsidP="00A151EF">
      <w:pPr>
        <w:autoSpaceDE w:val="0"/>
        <w:autoSpaceDN w:val="0"/>
        <w:adjustRightInd w:val="0"/>
        <w:ind w:firstLine="142"/>
        <w:jc w:val="both"/>
        <w:rPr>
          <w:rFonts w:ascii="Arial" w:hAnsi="Arial" w:cs="Arial"/>
          <w:sz w:val="16"/>
          <w:szCs w:val="16"/>
        </w:rPr>
      </w:pPr>
    </w:p>
    <w:p w:rsidR="00A151EF" w:rsidRPr="005B2CCD" w:rsidRDefault="00A151EF" w:rsidP="00A151EF">
      <w:pPr>
        <w:autoSpaceDE w:val="0"/>
        <w:autoSpaceDN w:val="0"/>
        <w:adjustRightInd w:val="0"/>
        <w:ind w:firstLine="142"/>
        <w:jc w:val="center"/>
        <w:outlineLvl w:val="0"/>
        <w:rPr>
          <w:rFonts w:ascii="Arial" w:hAnsi="Arial" w:cs="Arial"/>
          <w:sz w:val="16"/>
          <w:szCs w:val="16"/>
        </w:rPr>
      </w:pPr>
      <w:r w:rsidRPr="005B2CCD">
        <w:rPr>
          <w:rFonts w:ascii="Arial" w:hAnsi="Arial" w:cs="Arial"/>
          <w:sz w:val="16"/>
          <w:szCs w:val="16"/>
        </w:rPr>
        <w:t>3. Порядок использования бюджетных ассигнований Фонда</w:t>
      </w:r>
    </w:p>
    <w:p w:rsidR="00A151EF" w:rsidRPr="005B2CCD" w:rsidRDefault="00A151EF" w:rsidP="00A151EF">
      <w:pPr>
        <w:autoSpaceDE w:val="0"/>
        <w:autoSpaceDN w:val="0"/>
        <w:adjustRightInd w:val="0"/>
        <w:ind w:firstLine="142"/>
        <w:jc w:val="center"/>
        <w:outlineLvl w:val="0"/>
        <w:rPr>
          <w:rFonts w:ascii="Arial" w:hAnsi="Arial" w:cs="Arial"/>
          <w:sz w:val="16"/>
          <w:szCs w:val="16"/>
        </w:rPr>
      </w:pPr>
    </w:p>
    <w:p w:rsidR="00A151EF" w:rsidRPr="005B2CCD" w:rsidRDefault="00A151EF" w:rsidP="00A151EF">
      <w:pPr>
        <w:autoSpaceDE w:val="0"/>
        <w:autoSpaceDN w:val="0"/>
        <w:adjustRightInd w:val="0"/>
        <w:ind w:firstLine="142"/>
        <w:jc w:val="both"/>
        <w:rPr>
          <w:rFonts w:ascii="Arial" w:hAnsi="Arial" w:cs="Arial"/>
          <w:sz w:val="16"/>
          <w:szCs w:val="16"/>
        </w:rPr>
      </w:pPr>
      <w:r w:rsidRPr="005B2CCD">
        <w:rPr>
          <w:rFonts w:ascii="Arial" w:hAnsi="Arial" w:cs="Arial"/>
          <w:sz w:val="16"/>
          <w:szCs w:val="16"/>
        </w:rPr>
        <w:t>3.1. Средства Фонда используются по следующим направлениям расходов:</w:t>
      </w:r>
    </w:p>
    <w:p w:rsidR="00A151EF" w:rsidRPr="005B2CCD" w:rsidRDefault="00A151EF" w:rsidP="00A151EF">
      <w:pPr>
        <w:autoSpaceDE w:val="0"/>
        <w:autoSpaceDN w:val="0"/>
        <w:adjustRightInd w:val="0"/>
        <w:ind w:firstLine="142"/>
        <w:jc w:val="both"/>
        <w:rPr>
          <w:rFonts w:ascii="Arial" w:hAnsi="Arial" w:cs="Arial"/>
          <w:sz w:val="16"/>
          <w:szCs w:val="16"/>
        </w:rPr>
      </w:pPr>
      <w:r w:rsidRPr="005B2CCD">
        <w:rPr>
          <w:rFonts w:ascii="Arial" w:hAnsi="Arial" w:cs="Arial"/>
          <w:sz w:val="16"/>
          <w:szCs w:val="16"/>
        </w:rPr>
        <w:t>проектирование, строительство и реконструкция автомобильных дорог общего пользования местного значения;</w:t>
      </w:r>
    </w:p>
    <w:p w:rsidR="00A151EF" w:rsidRPr="005B2CCD" w:rsidRDefault="00A151EF" w:rsidP="00A151EF">
      <w:pPr>
        <w:autoSpaceDE w:val="0"/>
        <w:autoSpaceDN w:val="0"/>
        <w:adjustRightInd w:val="0"/>
        <w:ind w:firstLine="142"/>
        <w:jc w:val="both"/>
        <w:rPr>
          <w:rFonts w:ascii="Arial" w:hAnsi="Arial" w:cs="Arial"/>
          <w:sz w:val="16"/>
          <w:szCs w:val="16"/>
        </w:rPr>
      </w:pPr>
      <w:r w:rsidRPr="005B2CCD">
        <w:rPr>
          <w:rFonts w:ascii="Arial" w:hAnsi="Arial" w:cs="Arial"/>
          <w:sz w:val="16"/>
          <w:szCs w:val="16"/>
        </w:rPr>
        <w:t>капитальный ремонт и ремонт автомобильных дорог общего пользования местного значения;</w:t>
      </w:r>
    </w:p>
    <w:p w:rsidR="00A151EF" w:rsidRPr="005B2CCD" w:rsidRDefault="00A151EF" w:rsidP="00A151EF">
      <w:pPr>
        <w:autoSpaceDE w:val="0"/>
        <w:autoSpaceDN w:val="0"/>
        <w:adjustRightInd w:val="0"/>
        <w:ind w:firstLine="142"/>
        <w:jc w:val="both"/>
        <w:rPr>
          <w:rFonts w:ascii="Arial" w:hAnsi="Arial" w:cs="Arial"/>
          <w:sz w:val="16"/>
          <w:szCs w:val="16"/>
        </w:rPr>
      </w:pPr>
      <w:r w:rsidRPr="005B2CCD">
        <w:rPr>
          <w:rFonts w:ascii="Arial" w:hAnsi="Arial" w:cs="Arial"/>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A151EF" w:rsidRPr="005B2CCD" w:rsidRDefault="00A151EF" w:rsidP="00A151EF">
      <w:pPr>
        <w:autoSpaceDE w:val="0"/>
        <w:autoSpaceDN w:val="0"/>
        <w:adjustRightInd w:val="0"/>
        <w:ind w:firstLine="142"/>
        <w:jc w:val="both"/>
        <w:rPr>
          <w:rFonts w:ascii="Arial" w:hAnsi="Arial" w:cs="Arial"/>
          <w:sz w:val="16"/>
          <w:szCs w:val="16"/>
        </w:rPr>
      </w:pPr>
      <w:r w:rsidRPr="005B2CCD">
        <w:rPr>
          <w:rFonts w:ascii="Arial" w:hAnsi="Arial" w:cs="Arial"/>
          <w:sz w:val="16"/>
          <w:szCs w:val="16"/>
        </w:rPr>
        <w:t>содержание автомобильных дорог общего пользования местного значения;</w:t>
      </w:r>
    </w:p>
    <w:p w:rsidR="00A151EF" w:rsidRPr="005B2CCD" w:rsidRDefault="00A151EF" w:rsidP="00A151EF">
      <w:pPr>
        <w:autoSpaceDE w:val="0"/>
        <w:autoSpaceDN w:val="0"/>
        <w:adjustRightInd w:val="0"/>
        <w:ind w:firstLine="142"/>
        <w:jc w:val="both"/>
        <w:rPr>
          <w:rFonts w:ascii="Arial" w:hAnsi="Arial" w:cs="Arial"/>
          <w:sz w:val="16"/>
          <w:szCs w:val="16"/>
        </w:rPr>
      </w:pPr>
      <w:r w:rsidRPr="005B2CCD">
        <w:rPr>
          <w:rFonts w:ascii="Arial" w:hAnsi="Arial" w:cs="Arial"/>
          <w:sz w:val="16"/>
          <w:szCs w:val="16"/>
        </w:rPr>
        <w:lastRenderedPageBreak/>
        <w:t>надзор за состоянием автомобильных дорог общего пользования местного значения и сооружений на них, включая контроль, техническое состояние и паспортизацию;</w:t>
      </w:r>
    </w:p>
    <w:p w:rsidR="00A151EF" w:rsidRPr="005B2CCD" w:rsidRDefault="00A151EF" w:rsidP="00A151EF">
      <w:pPr>
        <w:autoSpaceDE w:val="0"/>
        <w:autoSpaceDN w:val="0"/>
        <w:adjustRightInd w:val="0"/>
        <w:ind w:firstLine="142"/>
        <w:jc w:val="both"/>
        <w:rPr>
          <w:rFonts w:ascii="Arial" w:hAnsi="Arial" w:cs="Arial"/>
          <w:sz w:val="16"/>
          <w:szCs w:val="16"/>
        </w:rPr>
      </w:pPr>
      <w:r w:rsidRPr="005B2CCD">
        <w:rPr>
          <w:rFonts w:ascii="Arial" w:hAnsi="Arial" w:cs="Arial"/>
          <w:sz w:val="16"/>
          <w:szCs w:val="16"/>
        </w:rPr>
        <w:t>выполнение функций технического надзора.</w:t>
      </w:r>
    </w:p>
    <w:p w:rsidR="00A151EF" w:rsidRPr="005B2CCD" w:rsidRDefault="00A151EF" w:rsidP="00A151EF">
      <w:pPr>
        <w:autoSpaceDE w:val="0"/>
        <w:autoSpaceDN w:val="0"/>
        <w:adjustRightInd w:val="0"/>
        <w:ind w:firstLine="142"/>
        <w:jc w:val="both"/>
        <w:rPr>
          <w:rFonts w:ascii="Arial" w:hAnsi="Arial" w:cs="Arial"/>
          <w:sz w:val="16"/>
          <w:szCs w:val="16"/>
        </w:rPr>
      </w:pPr>
      <w:r w:rsidRPr="005B2CCD">
        <w:rPr>
          <w:rFonts w:ascii="Arial" w:hAnsi="Arial" w:cs="Arial"/>
          <w:sz w:val="16"/>
          <w:szCs w:val="16"/>
        </w:rPr>
        <w:t xml:space="preserve">3.2. Объем бюджетных ассигнований Фонда подлежит корректировке в текущем финансовом году с учетом фактически поступивших в местный бюджет доходов, указанных в </w:t>
      </w:r>
      <w:hyperlink r:id="rId50" w:history="1">
        <w:r w:rsidRPr="005B2CCD">
          <w:rPr>
            <w:rFonts w:ascii="Arial" w:hAnsi="Arial" w:cs="Arial"/>
            <w:sz w:val="16"/>
            <w:szCs w:val="16"/>
          </w:rPr>
          <w:t>пункте 2</w:t>
        </w:r>
      </w:hyperlink>
      <w:r w:rsidRPr="005B2CCD">
        <w:rPr>
          <w:rFonts w:ascii="Arial" w:hAnsi="Arial" w:cs="Arial"/>
          <w:sz w:val="16"/>
          <w:szCs w:val="16"/>
        </w:rPr>
        <w:t>.1. настоящего Положения, путем внесения в установленном порядке изменений в местный бюджет на очередной финансовый год и плановый период и сводную бюджетную роспись местного бюджета.</w:t>
      </w:r>
    </w:p>
    <w:p w:rsidR="00A151EF" w:rsidRPr="005B2CCD" w:rsidRDefault="00A151EF" w:rsidP="00A151EF">
      <w:pPr>
        <w:autoSpaceDE w:val="0"/>
        <w:autoSpaceDN w:val="0"/>
        <w:adjustRightInd w:val="0"/>
        <w:ind w:firstLine="142"/>
        <w:jc w:val="both"/>
        <w:rPr>
          <w:rFonts w:ascii="Arial" w:hAnsi="Arial" w:cs="Arial"/>
          <w:sz w:val="16"/>
          <w:szCs w:val="16"/>
        </w:rPr>
      </w:pPr>
      <w:r w:rsidRPr="005B2CCD">
        <w:rPr>
          <w:rFonts w:ascii="Arial" w:hAnsi="Arial" w:cs="Arial"/>
          <w:sz w:val="16"/>
          <w:szCs w:val="16"/>
        </w:rPr>
        <w:t>3.3. Бюджетные ассигнования Фонда, не использованные в текущем финансовом году, направляются на увеличение бюджетных ассигнований Фонда в очередном финансовом году.</w:t>
      </w:r>
    </w:p>
    <w:p w:rsidR="00A151EF" w:rsidRPr="005B2CCD" w:rsidRDefault="00A151EF" w:rsidP="00A151EF">
      <w:pPr>
        <w:autoSpaceDE w:val="0"/>
        <w:autoSpaceDN w:val="0"/>
        <w:adjustRightInd w:val="0"/>
        <w:ind w:firstLine="142"/>
        <w:jc w:val="both"/>
        <w:rPr>
          <w:rFonts w:ascii="Arial" w:hAnsi="Arial" w:cs="Arial"/>
          <w:sz w:val="16"/>
          <w:szCs w:val="16"/>
        </w:rPr>
      </w:pPr>
      <w:r w:rsidRPr="005B2CCD">
        <w:rPr>
          <w:rFonts w:ascii="Arial" w:hAnsi="Arial" w:cs="Arial"/>
          <w:sz w:val="16"/>
          <w:szCs w:val="16"/>
        </w:rPr>
        <w:t>3.4. Контроль за расходованием бюджетных ассигнований Фонда осуществляется в соответствии с законодательством Российской Федерации, законодательством Ставропольского края и муниципальными правовыми актами Благодарненского городского округа Ставропольского края.</w:t>
      </w:r>
    </w:p>
    <w:p w:rsidR="00A151EF" w:rsidRPr="005B2CCD" w:rsidRDefault="00A151EF" w:rsidP="00A151EF">
      <w:pPr>
        <w:tabs>
          <w:tab w:val="left" w:pos="6154"/>
        </w:tabs>
        <w:jc w:val="center"/>
        <w:rPr>
          <w:rFonts w:ascii="Arial" w:hAnsi="Arial" w:cs="Arial"/>
          <w:sz w:val="16"/>
          <w:szCs w:val="16"/>
        </w:rPr>
      </w:pPr>
      <w:r w:rsidRPr="005B2CCD">
        <w:rPr>
          <w:rFonts w:ascii="Arial" w:hAnsi="Arial" w:cs="Arial"/>
          <w:sz w:val="16"/>
          <w:szCs w:val="16"/>
        </w:rPr>
        <w:t>________________</w:t>
      </w: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3E2ACB" w:rsidRPr="00A11E02" w:rsidRDefault="003E2ACB" w:rsidP="003E2ACB">
      <w:pPr>
        <w:ind w:left="-142"/>
        <w:jc w:val="center"/>
        <w:rPr>
          <w:rFonts w:ascii="Arial" w:hAnsi="Arial" w:cs="Arial"/>
          <w:b/>
          <w:sz w:val="16"/>
          <w:szCs w:val="16"/>
        </w:rPr>
      </w:pPr>
      <w:r w:rsidRPr="00A11E02">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A11E02">
        <w:rPr>
          <w:rFonts w:ascii="Arial" w:hAnsi="Arial" w:cs="Arial"/>
          <w:b/>
          <w:sz w:val="16"/>
          <w:szCs w:val="16"/>
        </w:rPr>
        <w:t>СТАВРОПОЛЬСКОГО КРАЯ ПЕРВОГО СОЗЫВА</w:t>
      </w:r>
    </w:p>
    <w:p w:rsidR="003E2ACB" w:rsidRPr="00A11E02" w:rsidRDefault="003E2ACB" w:rsidP="003E2ACB">
      <w:pPr>
        <w:jc w:val="center"/>
        <w:rPr>
          <w:rFonts w:ascii="Arial" w:hAnsi="Arial" w:cs="Arial"/>
          <w:b/>
          <w:sz w:val="16"/>
          <w:szCs w:val="16"/>
        </w:rPr>
      </w:pPr>
      <w:r w:rsidRPr="00A11E02">
        <w:rPr>
          <w:rFonts w:ascii="Arial" w:hAnsi="Arial" w:cs="Arial"/>
          <w:b/>
          <w:sz w:val="16"/>
          <w:szCs w:val="16"/>
        </w:rPr>
        <w:t xml:space="preserve">РЕШЕНИЕ </w:t>
      </w:r>
    </w:p>
    <w:p w:rsidR="003E2ACB" w:rsidRPr="00A11E02" w:rsidRDefault="003E2ACB" w:rsidP="003E2ACB">
      <w:pPr>
        <w:rPr>
          <w:rFonts w:ascii="Arial" w:hAnsi="Arial" w:cs="Arial"/>
          <w:sz w:val="16"/>
          <w:szCs w:val="16"/>
        </w:rPr>
      </w:pPr>
    </w:p>
    <w:p w:rsidR="003E2ACB" w:rsidRPr="00A11E02" w:rsidRDefault="003E2ACB" w:rsidP="003E2ACB">
      <w:pPr>
        <w:rPr>
          <w:rFonts w:ascii="Arial" w:hAnsi="Arial" w:cs="Arial"/>
          <w:sz w:val="16"/>
          <w:szCs w:val="16"/>
        </w:rPr>
      </w:pPr>
    </w:p>
    <w:tbl>
      <w:tblPr>
        <w:tblW w:w="4786" w:type="dxa"/>
        <w:tblLook w:val="04A0"/>
      </w:tblPr>
      <w:tblGrid>
        <w:gridCol w:w="1951"/>
        <w:gridCol w:w="1930"/>
        <w:gridCol w:w="905"/>
      </w:tblGrid>
      <w:tr w:rsidR="003E2ACB" w:rsidRPr="00A11E02" w:rsidTr="003E2ACB">
        <w:tc>
          <w:tcPr>
            <w:tcW w:w="1951" w:type="dxa"/>
            <w:hideMark/>
          </w:tcPr>
          <w:p w:rsidR="003E2ACB" w:rsidRPr="00A11E02" w:rsidRDefault="003E2ACB" w:rsidP="0014211A">
            <w:pPr>
              <w:rPr>
                <w:rFonts w:ascii="Arial" w:hAnsi="Arial" w:cs="Arial"/>
                <w:sz w:val="16"/>
                <w:szCs w:val="16"/>
              </w:rPr>
            </w:pPr>
            <w:r w:rsidRPr="00A11E02">
              <w:rPr>
                <w:rFonts w:ascii="Arial" w:hAnsi="Arial" w:cs="Arial"/>
                <w:sz w:val="16"/>
                <w:szCs w:val="16"/>
              </w:rPr>
              <w:t>20  декабря 2017 года</w:t>
            </w:r>
          </w:p>
        </w:tc>
        <w:tc>
          <w:tcPr>
            <w:tcW w:w="1930" w:type="dxa"/>
            <w:hideMark/>
          </w:tcPr>
          <w:p w:rsidR="003E2ACB" w:rsidRPr="00A11E02" w:rsidRDefault="003E2ACB" w:rsidP="0014211A">
            <w:pPr>
              <w:rPr>
                <w:rFonts w:ascii="Arial" w:hAnsi="Arial" w:cs="Arial"/>
                <w:sz w:val="16"/>
                <w:szCs w:val="16"/>
              </w:rPr>
            </w:pPr>
            <w:r w:rsidRPr="00A11E02">
              <w:rPr>
                <w:rFonts w:ascii="Arial" w:hAnsi="Arial" w:cs="Arial"/>
                <w:sz w:val="16"/>
                <w:szCs w:val="16"/>
              </w:rPr>
              <w:t xml:space="preserve">   г.Благодарный</w:t>
            </w:r>
          </w:p>
        </w:tc>
        <w:tc>
          <w:tcPr>
            <w:tcW w:w="905" w:type="dxa"/>
            <w:hideMark/>
          </w:tcPr>
          <w:p w:rsidR="003E2ACB" w:rsidRPr="00A11E02" w:rsidRDefault="003E2ACB" w:rsidP="0014211A">
            <w:pPr>
              <w:jc w:val="right"/>
              <w:rPr>
                <w:rFonts w:ascii="Arial" w:hAnsi="Arial" w:cs="Arial"/>
                <w:sz w:val="16"/>
                <w:szCs w:val="16"/>
              </w:rPr>
            </w:pPr>
            <w:r w:rsidRPr="00A11E02">
              <w:rPr>
                <w:rFonts w:ascii="Arial" w:hAnsi="Arial" w:cs="Arial"/>
                <w:sz w:val="16"/>
                <w:szCs w:val="16"/>
              </w:rPr>
              <w:t xml:space="preserve">  № 38</w:t>
            </w:r>
          </w:p>
        </w:tc>
      </w:tr>
    </w:tbl>
    <w:p w:rsidR="003E2ACB" w:rsidRPr="00A11E02" w:rsidRDefault="003E2ACB" w:rsidP="003E2ACB">
      <w:pPr>
        <w:rPr>
          <w:rFonts w:ascii="Arial" w:hAnsi="Arial" w:cs="Arial"/>
          <w:sz w:val="16"/>
          <w:szCs w:val="16"/>
        </w:rPr>
      </w:pPr>
    </w:p>
    <w:p w:rsidR="003E2ACB" w:rsidRPr="00A11E02" w:rsidRDefault="003E2ACB" w:rsidP="003E2ACB">
      <w:pPr>
        <w:rPr>
          <w:rFonts w:ascii="Arial" w:hAnsi="Arial" w:cs="Arial"/>
          <w:sz w:val="16"/>
          <w:szCs w:val="16"/>
        </w:rPr>
      </w:pPr>
    </w:p>
    <w:p w:rsidR="003E2ACB" w:rsidRPr="00A11E02" w:rsidRDefault="003E2ACB" w:rsidP="003E2ACB">
      <w:pPr>
        <w:spacing w:line="180" w:lineRule="exact"/>
        <w:jc w:val="both"/>
        <w:rPr>
          <w:rFonts w:ascii="Arial" w:hAnsi="Arial" w:cs="Arial"/>
          <w:sz w:val="16"/>
          <w:szCs w:val="16"/>
        </w:rPr>
      </w:pPr>
      <w:r w:rsidRPr="00A11E02">
        <w:rPr>
          <w:rFonts w:ascii="Arial" w:hAnsi="Arial" w:cs="Arial"/>
          <w:sz w:val="16"/>
          <w:szCs w:val="16"/>
        </w:rPr>
        <w:t xml:space="preserve">Об утверждении перечня должностей муниципальной службы в Совете депутатов Благодарненского городского округа Ставропольского края, при назначении на которые граждане </w:t>
      </w:r>
      <w:r w:rsidRPr="00A11E02">
        <w:rPr>
          <w:rFonts w:ascii="Arial" w:eastAsia="Calibri" w:hAnsi="Arial" w:cs="Arial"/>
          <w:sz w:val="16"/>
          <w:szCs w:val="16"/>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A11E02">
        <w:rPr>
          <w:rFonts w:ascii="Arial" w:hAnsi="Arial" w:cs="Arial"/>
          <w:sz w:val="16"/>
          <w:szCs w:val="16"/>
        </w:rPr>
        <w:t xml:space="preserve"> </w:t>
      </w:r>
    </w:p>
    <w:p w:rsidR="003E2ACB" w:rsidRPr="00A11E02" w:rsidRDefault="003E2ACB" w:rsidP="003E2ACB">
      <w:pPr>
        <w:rPr>
          <w:rFonts w:ascii="Arial" w:hAnsi="Arial" w:cs="Arial"/>
          <w:sz w:val="16"/>
          <w:szCs w:val="16"/>
        </w:rPr>
      </w:pPr>
    </w:p>
    <w:p w:rsidR="003E2ACB" w:rsidRPr="00A11E02" w:rsidRDefault="003E2ACB" w:rsidP="003E2ACB">
      <w:pPr>
        <w:jc w:val="both"/>
        <w:rPr>
          <w:rFonts w:ascii="Arial" w:hAnsi="Arial" w:cs="Arial"/>
          <w:sz w:val="16"/>
          <w:szCs w:val="16"/>
        </w:rPr>
      </w:pPr>
    </w:p>
    <w:p w:rsidR="003E2ACB" w:rsidRPr="00A11E02" w:rsidRDefault="003E2ACB" w:rsidP="003E2ACB">
      <w:pPr>
        <w:pStyle w:val="ConsPlusNormal"/>
        <w:tabs>
          <w:tab w:val="left" w:pos="142"/>
        </w:tabs>
        <w:ind w:firstLine="142"/>
        <w:jc w:val="both"/>
        <w:rPr>
          <w:b/>
          <w:sz w:val="16"/>
          <w:szCs w:val="16"/>
        </w:rPr>
      </w:pPr>
      <w:r w:rsidRPr="00A11E02">
        <w:rPr>
          <w:sz w:val="16"/>
          <w:szCs w:val="16"/>
        </w:rPr>
        <w:t xml:space="preserve">Руководствуясь Федеральным </w:t>
      </w:r>
      <w:hyperlink r:id="rId51" w:history="1">
        <w:r w:rsidRPr="00A11E02">
          <w:rPr>
            <w:rStyle w:val="af1"/>
            <w:rFonts w:cs="Arial"/>
            <w:color w:val="auto"/>
            <w:sz w:val="16"/>
            <w:szCs w:val="16"/>
          </w:rPr>
          <w:t>законом</w:t>
        </w:r>
      </w:hyperlink>
      <w:r w:rsidRPr="00A11E02">
        <w:rPr>
          <w:sz w:val="16"/>
          <w:szCs w:val="16"/>
        </w:rPr>
        <w:t xml:space="preserve"> от 25 декабря 2008 года № 273-ФЗ «О противодействии коррупции»,  </w:t>
      </w:r>
      <w:r w:rsidRPr="00A11E02">
        <w:rPr>
          <w:spacing w:val="3"/>
          <w:sz w:val="16"/>
          <w:szCs w:val="16"/>
        </w:rPr>
        <w:t xml:space="preserve">Совет депутатов </w:t>
      </w:r>
      <w:r w:rsidRPr="00A11E02">
        <w:rPr>
          <w:sz w:val="16"/>
          <w:szCs w:val="16"/>
        </w:rPr>
        <w:t>Благодарненского городского округа Ставропольского края</w:t>
      </w:r>
    </w:p>
    <w:p w:rsidR="003E2ACB" w:rsidRPr="00A11E02" w:rsidRDefault="003E2ACB" w:rsidP="003E2ACB">
      <w:pPr>
        <w:ind w:firstLine="709"/>
        <w:jc w:val="both"/>
        <w:rPr>
          <w:rFonts w:ascii="Arial" w:hAnsi="Arial" w:cs="Arial"/>
          <w:sz w:val="16"/>
          <w:szCs w:val="16"/>
        </w:rPr>
      </w:pPr>
    </w:p>
    <w:p w:rsidR="003E2ACB" w:rsidRPr="00A11E02" w:rsidRDefault="003E2ACB" w:rsidP="003E2ACB">
      <w:pPr>
        <w:ind w:firstLine="709"/>
        <w:jc w:val="both"/>
        <w:rPr>
          <w:rFonts w:ascii="Arial" w:hAnsi="Arial" w:cs="Arial"/>
          <w:sz w:val="16"/>
          <w:szCs w:val="16"/>
        </w:rPr>
      </w:pPr>
    </w:p>
    <w:p w:rsidR="003E2ACB" w:rsidRPr="00A11E02" w:rsidRDefault="003E2ACB" w:rsidP="003E2ACB">
      <w:pPr>
        <w:jc w:val="both"/>
        <w:rPr>
          <w:rFonts w:ascii="Arial" w:hAnsi="Arial" w:cs="Arial"/>
          <w:b/>
          <w:sz w:val="16"/>
          <w:szCs w:val="16"/>
        </w:rPr>
      </w:pPr>
      <w:r w:rsidRPr="00A11E02">
        <w:rPr>
          <w:rFonts w:ascii="Arial" w:hAnsi="Arial" w:cs="Arial"/>
          <w:b/>
          <w:sz w:val="16"/>
          <w:szCs w:val="16"/>
        </w:rPr>
        <w:t>РЕШИЛ:</w:t>
      </w:r>
    </w:p>
    <w:p w:rsidR="003E2ACB" w:rsidRPr="00A11E02" w:rsidRDefault="003E2ACB" w:rsidP="003E2ACB">
      <w:pPr>
        <w:ind w:firstLine="709"/>
        <w:jc w:val="both"/>
        <w:rPr>
          <w:rFonts w:ascii="Arial" w:hAnsi="Arial" w:cs="Arial"/>
          <w:sz w:val="16"/>
          <w:szCs w:val="16"/>
        </w:rPr>
      </w:pPr>
    </w:p>
    <w:p w:rsidR="003E2ACB" w:rsidRPr="00A11E02" w:rsidRDefault="003E2ACB" w:rsidP="003E2ACB">
      <w:pPr>
        <w:ind w:firstLine="142"/>
        <w:jc w:val="both"/>
        <w:rPr>
          <w:rFonts w:ascii="Arial" w:eastAsia="Calibri" w:hAnsi="Arial" w:cs="Arial"/>
          <w:sz w:val="16"/>
          <w:szCs w:val="16"/>
        </w:rPr>
      </w:pPr>
      <w:r w:rsidRPr="00A11E02">
        <w:rPr>
          <w:rFonts w:ascii="Arial" w:hAnsi="Arial" w:cs="Arial"/>
          <w:sz w:val="16"/>
          <w:szCs w:val="16"/>
        </w:rPr>
        <w:t xml:space="preserve">1. Утвердить прилагаемый </w:t>
      </w:r>
      <w:hyperlink r:id="rId52" w:anchor="Par47" w:history="1">
        <w:r w:rsidRPr="00A11E02">
          <w:rPr>
            <w:rStyle w:val="af1"/>
            <w:rFonts w:ascii="Arial" w:hAnsi="Arial" w:cs="Arial"/>
            <w:color w:val="auto"/>
            <w:sz w:val="16"/>
            <w:szCs w:val="16"/>
          </w:rPr>
          <w:t>Перечень</w:t>
        </w:r>
      </w:hyperlink>
      <w:r w:rsidRPr="00A11E02">
        <w:rPr>
          <w:rFonts w:ascii="Arial" w:hAnsi="Arial" w:cs="Arial"/>
          <w:sz w:val="16"/>
          <w:szCs w:val="16"/>
        </w:rPr>
        <w:t xml:space="preserve"> должностей муниципальной службы в Совете депутатов Благодарненского городского округа Ставропольского края, при назначении на которые граждане </w:t>
      </w:r>
      <w:r w:rsidRPr="00A11E02">
        <w:rPr>
          <w:rFonts w:ascii="Arial" w:eastAsia="Calibri" w:hAnsi="Arial" w:cs="Arial"/>
          <w:sz w:val="16"/>
          <w:szCs w:val="16"/>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E2ACB" w:rsidRPr="00A11E02" w:rsidRDefault="003E2ACB" w:rsidP="003E2ACB">
      <w:pPr>
        <w:pStyle w:val="aff4"/>
        <w:spacing w:after="0" w:line="240" w:lineRule="auto"/>
        <w:ind w:firstLine="142"/>
        <w:jc w:val="both"/>
        <w:rPr>
          <w:rFonts w:ascii="Arial" w:hAnsi="Arial" w:cs="Arial"/>
          <w:sz w:val="16"/>
          <w:szCs w:val="16"/>
        </w:rPr>
      </w:pPr>
      <w:r w:rsidRPr="00A11E02">
        <w:rPr>
          <w:rFonts w:ascii="Arial" w:hAnsi="Arial" w:cs="Arial"/>
          <w:sz w:val="16"/>
          <w:szCs w:val="16"/>
        </w:rPr>
        <w:t>2. Установить, что гражданин, замещавший должность муниципальной службы, включенную в вышеуказанный перечень, в течение двух лет после увольнения с муниципальной службы:</w:t>
      </w:r>
    </w:p>
    <w:p w:rsidR="003E2ACB" w:rsidRPr="00A11E02" w:rsidRDefault="003E2ACB" w:rsidP="003E2ACB">
      <w:pPr>
        <w:pStyle w:val="aff4"/>
        <w:spacing w:after="0" w:line="240" w:lineRule="auto"/>
        <w:ind w:firstLine="142"/>
        <w:jc w:val="both"/>
        <w:rPr>
          <w:rFonts w:ascii="Arial" w:hAnsi="Arial" w:cs="Arial"/>
          <w:sz w:val="16"/>
          <w:szCs w:val="16"/>
        </w:rPr>
      </w:pPr>
      <w:bookmarkStart w:id="6" w:name="Par23"/>
      <w:bookmarkEnd w:id="6"/>
      <w:r w:rsidRPr="00A11E02">
        <w:rPr>
          <w:rFonts w:ascii="Arial" w:hAnsi="Arial" w:cs="Arial"/>
          <w:sz w:val="16"/>
          <w:szCs w:val="16"/>
        </w:rPr>
        <w:t xml:space="preserve">1) </w:t>
      </w:r>
      <w:bookmarkStart w:id="7" w:name="Par0"/>
      <w:bookmarkEnd w:id="7"/>
      <w:r w:rsidRPr="00A11E02">
        <w:rPr>
          <w:rFonts w:ascii="Arial" w:hAnsi="Arial" w:cs="Arial"/>
          <w:sz w:val="16"/>
          <w:szCs w:val="16"/>
        </w:rPr>
        <w:t xml:space="preserve">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w:t>
      </w:r>
      <w:r w:rsidRPr="00A11E02">
        <w:rPr>
          <w:rFonts w:ascii="Arial" w:hAnsi="Arial" w:cs="Arial"/>
          <w:sz w:val="16"/>
          <w:szCs w:val="16"/>
        </w:rPr>
        <w:lastRenderedPageBreak/>
        <w:t>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3E2ACB" w:rsidRPr="00A11E02" w:rsidRDefault="003E2ACB" w:rsidP="003E2ACB">
      <w:pPr>
        <w:ind w:firstLine="142"/>
        <w:jc w:val="both"/>
        <w:rPr>
          <w:rFonts w:ascii="Arial" w:hAnsi="Arial" w:cs="Arial"/>
          <w:sz w:val="16"/>
          <w:szCs w:val="16"/>
        </w:rPr>
      </w:pPr>
      <w:r w:rsidRPr="00A11E02">
        <w:rPr>
          <w:rFonts w:ascii="Arial" w:hAnsi="Arial" w:cs="Arial"/>
          <w:sz w:val="16"/>
          <w:szCs w:val="16"/>
        </w:rPr>
        <w:t xml:space="preserve">2) обязан при заключении трудовых договоров и (или) гражданско-правовых договоров </w:t>
      </w:r>
      <w:r w:rsidRPr="00A11E02">
        <w:rPr>
          <w:rFonts w:ascii="Arial" w:eastAsia="Calibri" w:hAnsi="Arial" w:cs="Arial"/>
          <w:sz w:val="16"/>
          <w:szCs w:val="16"/>
        </w:rPr>
        <w:t xml:space="preserve">на выполнение работ (оказание услуг) в случае, предусмотренном пунктом 1 части 2 настоящего решения, </w:t>
      </w:r>
      <w:r w:rsidRPr="00A11E02">
        <w:rPr>
          <w:rFonts w:ascii="Arial" w:hAnsi="Arial" w:cs="Arial"/>
          <w:sz w:val="16"/>
          <w:szCs w:val="16"/>
        </w:rPr>
        <w:t>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3E2ACB" w:rsidRPr="00A11E02" w:rsidRDefault="003E2ACB" w:rsidP="003E2ACB">
      <w:pPr>
        <w:ind w:firstLine="142"/>
        <w:jc w:val="both"/>
        <w:rPr>
          <w:rFonts w:ascii="Arial" w:hAnsi="Arial" w:cs="Arial"/>
          <w:sz w:val="16"/>
          <w:szCs w:val="16"/>
        </w:rPr>
      </w:pPr>
      <w:r w:rsidRPr="00A11E02">
        <w:rPr>
          <w:rFonts w:ascii="Arial" w:hAnsi="Arial" w:cs="Arial"/>
          <w:sz w:val="16"/>
          <w:szCs w:val="16"/>
        </w:rPr>
        <w:t>3. Настоящее решение вступает в силу со дня его официального опубликования.</w:t>
      </w:r>
    </w:p>
    <w:p w:rsidR="003E2ACB" w:rsidRPr="00A11E02" w:rsidRDefault="003E2ACB" w:rsidP="003E2ACB">
      <w:pPr>
        <w:tabs>
          <w:tab w:val="left" w:pos="1134"/>
        </w:tabs>
        <w:ind w:firstLine="709"/>
        <w:jc w:val="both"/>
        <w:rPr>
          <w:rFonts w:ascii="Arial" w:hAnsi="Arial" w:cs="Arial"/>
          <w:sz w:val="16"/>
          <w:szCs w:val="16"/>
        </w:rPr>
      </w:pPr>
    </w:p>
    <w:p w:rsidR="003E2ACB" w:rsidRPr="00A11E02" w:rsidRDefault="003E2ACB" w:rsidP="003E2ACB">
      <w:pPr>
        <w:jc w:val="both"/>
        <w:rPr>
          <w:rFonts w:ascii="Arial" w:hAnsi="Arial" w:cs="Arial"/>
          <w:sz w:val="16"/>
          <w:szCs w:val="16"/>
        </w:rPr>
      </w:pPr>
    </w:p>
    <w:p w:rsidR="003E2ACB" w:rsidRPr="00A11E02" w:rsidRDefault="003E2ACB" w:rsidP="003E2ACB">
      <w:pPr>
        <w:spacing w:line="180" w:lineRule="exact"/>
        <w:rPr>
          <w:rFonts w:ascii="Arial" w:hAnsi="Arial" w:cs="Arial"/>
          <w:sz w:val="16"/>
          <w:szCs w:val="16"/>
        </w:rPr>
      </w:pPr>
      <w:r w:rsidRPr="00A11E02">
        <w:rPr>
          <w:rFonts w:ascii="Arial" w:hAnsi="Arial" w:cs="Arial"/>
          <w:sz w:val="16"/>
          <w:szCs w:val="16"/>
        </w:rPr>
        <w:t xml:space="preserve">Председатель Совета депутатов  </w:t>
      </w:r>
    </w:p>
    <w:p w:rsidR="003E2ACB" w:rsidRPr="00A11E02" w:rsidRDefault="003E2ACB" w:rsidP="003E2ACB">
      <w:pPr>
        <w:spacing w:line="180" w:lineRule="exact"/>
        <w:rPr>
          <w:rFonts w:ascii="Arial" w:hAnsi="Arial" w:cs="Arial"/>
          <w:sz w:val="16"/>
          <w:szCs w:val="16"/>
        </w:rPr>
      </w:pPr>
      <w:r w:rsidRPr="00A11E02">
        <w:rPr>
          <w:rFonts w:ascii="Arial" w:hAnsi="Arial" w:cs="Arial"/>
          <w:sz w:val="16"/>
          <w:szCs w:val="16"/>
        </w:rPr>
        <w:t xml:space="preserve">Благодарненского городского округа </w:t>
      </w:r>
    </w:p>
    <w:p w:rsidR="009A632C" w:rsidRDefault="003E2ACB" w:rsidP="003E2ACB">
      <w:pPr>
        <w:tabs>
          <w:tab w:val="left" w:pos="7230"/>
        </w:tabs>
        <w:spacing w:line="180" w:lineRule="exact"/>
        <w:jc w:val="center"/>
        <w:rPr>
          <w:rFonts w:ascii="Arial" w:hAnsi="Arial" w:cs="Arial"/>
          <w:b/>
          <w:sz w:val="16"/>
          <w:szCs w:val="16"/>
        </w:rPr>
      </w:pPr>
      <w:r w:rsidRPr="00A11E02">
        <w:rPr>
          <w:rFonts w:ascii="Arial" w:hAnsi="Arial" w:cs="Arial"/>
          <w:sz w:val="16"/>
          <w:szCs w:val="16"/>
        </w:rPr>
        <w:t>Ставропольского края                                               И.А.Ерохин</w:t>
      </w:r>
      <w:r w:rsidRPr="00A11E02">
        <w:rPr>
          <w:rFonts w:ascii="Arial" w:hAnsi="Arial" w:cs="Arial"/>
          <w:bCs/>
          <w:sz w:val="16"/>
          <w:szCs w:val="16"/>
        </w:rPr>
        <w:t xml:space="preserve">  </w:t>
      </w: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B403C1" w:rsidRPr="00A11E02" w:rsidRDefault="00B403C1" w:rsidP="00B403C1">
      <w:pPr>
        <w:spacing w:line="180" w:lineRule="exact"/>
        <w:ind w:left="1701"/>
        <w:jc w:val="center"/>
        <w:rPr>
          <w:rFonts w:ascii="Arial" w:hAnsi="Arial" w:cs="Arial"/>
          <w:sz w:val="16"/>
          <w:szCs w:val="16"/>
        </w:rPr>
      </w:pPr>
      <w:r w:rsidRPr="00A11E02">
        <w:rPr>
          <w:rFonts w:ascii="Arial" w:hAnsi="Arial" w:cs="Arial"/>
          <w:sz w:val="16"/>
          <w:szCs w:val="16"/>
        </w:rPr>
        <w:t xml:space="preserve">УТВЕРЖДЕН </w:t>
      </w:r>
    </w:p>
    <w:p w:rsidR="00B403C1" w:rsidRPr="00A11E02" w:rsidRDefault="00B403C1" w:rsidP="00B403C1">
      <w:pPr>
        <w:spacing w:line="180" w:lineRule="exact"/>
        <w:ind w:left="1701"/>
        <w:jc w:val="center"/>
        <w:rPr>
          <w:rFonts w:ascii="Arial" w:hAnsi="Arial" w:cs="Arial"/>
          <w:sz w:val="16"/>
          <w:szCs w:val="16"/>
        </w:rPr>
      </w:pPr>
      <w:r w:rsidRPr="00A11E02">
        <w:rPr>
          <w:rFonts w:ascii="Arial" w:hAnsi="Arial" w:cs="Arial"/>
          <w:sz w:val="16"/>
          <w:szCs w:val="16"/>
        </w:rPr>
        <w:t>решением Совета депутатов Благодарненского городского округа Ставропольского края</w:t>
      </w:r>
    </w:p>
    <w:p w:rsidR="009A632C" w:rsidRDefault="00B403C1" w:rsidP="00B403C1">
      <w:pPr>
        <w:tabs>
          <w:tab w:val="left" w:pos="7230"/>
        </w:tabs>
        <w:spacing w:line="180" w:lineRule="exact"/>
        <w:ind w:left="1701"/>
        <w:jc w:val="center"/>
        <w:rPr>
          <w:rFonts w:ascii="Arial" w:hAnsi="Arial" w:cs="Arial"/>
          <w:b/>
          <w:sz w:val="16"/>
          <w:szCs w:val="16"/>
        </w:rPr>
      </w:pPr>
      <w:r w:rsidRPr="00A11E02">
        <w:rPr>
          <w:rFonts w:ascii="Arial" w:hAnsi="Arial" w:cs="Arial"/>
          <w:sz w:val="16"/>
          <w:szCs w:val="16"/>
        </w:rPr>
        <w:t>от 20 декабря 2017 года №3</w:t>
      </w:r>
      <w:r>
        <w:rPr>
          <w:rFonts w:ascii="Arial" w:hAnsi="Arial" w:cs="Arial"/>
          <w:sz w:val="16"/>
          <w:szCs w:val="16"/>
        </w:rPr>
        <w:t>8</w:t>
      </w: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D3096A" w:rsidRPr="00A11E02" w:rsidRDefault="00D3096A" w:rsidP="00D3096A">
      <w:pPr>
        <w:pStyle w:val="aff4"/>
        <w:spacing w:after="0" w:line="180" w:lineRule="exact"/>
        <w:jc w:val="center"/>
        <w:rPr>
          <w:rFonts w:ascii="Arial" w:hAnsi="Arial" w:cs="Arial"/>
          <w:sz w:val="16"/>
          <w:szCs w:val="16"/>
        </w:rPr>
      </w:pPr>
      <w:r w:rsidRPr="00A11E02">
        <w:rPr>
          <w:rFonts w:ascii="Arial" w:hAnsi="Arial" w:cs="Arial"/>
          <w:sz w:val="16"/>
          <w:szCs w:val="16"/>
        </w:rPr>
        <w:t>ПЕРЕЧЕНЬ</w:t>
      </w:r>
    </w:p>
    <w:p w:rsidR="00D3096A" w:rsidRPr="00A11E02" w:rsidRDefault="00D3096A" w:rsidP="00D3096A">
      <w:pPr>
        <w:pStyle w:val="aff4"/>
        <w:spacing w:after="0" w:line="180" w:lineRule="exact"/>
        <w:jc w:val="center"/>
        <w:rPr>
          <w:rFonts w:ascii="Arial" w:hAnsi="Arial" w:cs="Arial"/>
          <w:sz w:val="16"/>
          <w:szCs w:val="16"/>
        </w:rPr>
      </w:pPr>
      <w:r w:rsidRPr="00A11E02">
        <w:rPr>
          <w:rFonts w:ascii="Arial" w:hAnsi="Arial" w:cs="Arial"/>
          <w:sz w:val="16"/>
          <w:szCs w:val="16"/>
        </w:rPr>
        <w:t>должностей муниципальной службы в Совете депутатов Благодарненского городского округа Ставропольского края,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3096A" w:rsidRPr="00A11E02" w:rsidRDefault="00D3096A" w:rsidP="00D3096A">
      <w:pPr>
        <w:pStyle w:val="aff4"/>
        <w:spacing w:after="0" w:line="240" w:lineRule="auto"/>
        <w:ind w:firstLine="142"/>
        <w:jc w:val="both"/>
        <w:rPr>
          <w:rFonts w:ascii="Arial" w:hAnsi="Arial" w:cs="Arial"/>
          <w:sz w:val="16"/>
          <w:szCs w:val="16"/>
        </w:rPr>
      </w:pPr>
    </w:p>
    <w:p w:rsidR="00D3096A" w:rsidRPr="00A11E02" w:rsidRDefault="00D3096A" w:rsidP="00D3096A">
      <w:pPr>
        <w:pStyle w:val="aff4"/>
        <w:spacing w:after="0" w:line="240" w:lineRule="auto"/>
        <w:ind w:firstLine="142"/>
        <w:jc w:val="both"/>
        <w:rPr>
          <w:rFonts w:ascii="Arial" w:hAnsi="Arial" w:cs="Arial"/>
          <w:sz w:val="16"/>
          <w:szCs w:val="16"/>
        </w:rPr>
      </w:pPr>
      <w:r w:rsidRPr="00A11E02">
        <w:rPr>
          <w:rFonts w:ascii="Arial" w:hAnsi="Arial" w:cs="Arial"/>
          <w:sz w:val="16"/>
          <w:szCs w:val="16"/>
        </w:rPr>
        <w:t>Председатель контрольно-счетного органа Благодарненского городского округа Ставропольского края.</w:t>
      </w:r>
    </w:p>
    <w:p w:rsidR="00D3096A" w:rsidRPr="00A11E02" w:rsidRDefault="00D3096A" w:rsidP="00D3096A">
      <w:pPr>
        <w:pStyle w:val="aff4"/>
        <w:spacing w:after="0" w:line="240" w:lineRule="auto"/>
        <w:ind w:firstLine="142"/>
        <w:jc w:val="both"/>
        <w:rPr>
          <w:rFonts w:ascii="Arial" w:hAnsi="Arial" w:cs="Arial"/>
          <w:sz w:val="16"/>
          <w:szCs w:val="16"/>
        </w:rPr>
      </w:pPr>
      <w:r w:rsidRPr="00A11E02">
        <w:rPr>
          <w:rFonts w:ascii="Arial" w:hAnsi="Arial" w:cs="Arial"/>
          <w:sz w:val="16"/>
          <w:szCs w:val="16"/>
        </w:rPr>
        <w:t>Управляющий делами аппарата Совета депутатов Благодарненского городского округа Ставропольского края.</w:t>
      </w:r>
    </w:p>
    <w:p w:rsidR="00D3096A" w:rsidRPr="00A11E02" w:rsidRDefault="00D3096A" w:rsidP="00D3096A">
      <w:pPr>
        <w:pStyle w:val="aff4"/>
        <w:spacing w:after="0" w:line="240" w:lineRule="auto"/>
        <w:ind w:firstLine="142"/>
        <w:jc w:val="both"/>
        <w:rPr>
          <w:rFonts w:ascii="Arial" w:hAnsi="Arial" w:cs="Arial"/>
          <w:sz w:val="16"/>
          <w:szCs w:val="16"/>
        </w:rPr>
      </w:pPr>
      <w:r w:rsidRPr="00A11E02">
        <w:rPr>
          <w:rFonts w:ascii="Arial" w:hAnsi="Arial" w:cs="Arial"/>
          <w:sz w:val="16"/>
          <w:szCs w:val="16"/>
        </w:rPr>
        <w:t>Начальник отдела правового и организационного обеспечения аппарата Совета депутатов Благодарненского городского округа Ставропольского края.</w:t>
      </w:r>
    </w:p>
    <w:p w:rsidR="00D3096A" w:rsidRPr="00A11E02" w:rsidRDefault="00D3096A" w:rsidP="00D3096A">
      <w:pPr>
        <w:pStyle w:val="aff4"/>
        <w:spacing w:after="0" w:line="240" w:lineRule="auto"/>
        <w:ind w:firstLine="142"/>
        <w:jc w:val="both"/>
        <w:rPr>
          <w:rFonts w:ascii="Arial" w:hAnsi="Arial" w:cs="Arial"/>
          <w:sz w:val="16"/>
          <w:szCs w:val="16"/>
        </w:rPr>
      </w:pPr>
      <w:r w:rsidRPr="00A11E02">
        <w:rPr>
          <w:rFonts w:ascii="Arial" w:hAnsi="Arial" w:cs="Arial"/>
          <w:sz w:val="16"/>
          <w:szCs w:val="16"/>
        </w:rPr>
        <w:t>Инспектор контрольно-счетного органа Благодарненского городского округа Ставропольского края.</w:t>
      </w:r>
    </w:p>
    <w:p w:rsidR="00D3096A" w:rsidRPr="00A11E02" w:rsidRDefault="00D3096A" w:rsidP="00D3096A">
      <w:pPr>
        <w:pStyle w:val="aff4"/>
        <w:spacing w:after="0" w:line="240" w:lineRule="auto"/>
        <w:ind w:firstLine="142"/>
        <w:jc w:val="both"/>
        <w:rPr>
          <w:rFonts w:ascii="Arial" w:hAnsi="Arial" w:cs="Arial"/>
          <w:sz w:val="16"/>
          <w:szCs w:val="16"/>
        </w:rPr>
      </w:pPr>
      <w:r w:rsidRPr="00A11E02">
        <w:rPr>
          <w:rFonts w:ascii="Arial" w:hAnsi="Arial" w:cs="Arial"/>
          <w:sz w:val="16"/>
          <w:szCs w:val="16"/>
        </w:rPr>
        <w:t xml:space="preserve">Главный специалист отдела правового и организационного обеспечения аппарата Совета депутатов Благодарненского городского округа Ставропольского края. </w:t>
      </w:r>
    </w:p>
    <w:p w:rsidR="00D3096A" w:rsidRPr="00A11E02" w:rsidRDefault="00D3096A" w:rsidP="00D3096A">
      <w:pPr>
        <w:pStyle w:val="aff4"/>
        <w:spacing w:after="0" w:line="240" w:lineRule="auto"/>
        <w:ind w:firstLine="142"/>
        <w:jc w:val="both"/>
        <w:rPr>
          <w:rFonts w:ascii="Arial" w:hAnsi="Arial" w:cs="Arial"/>
          <w:sz w:val="16"/>
          <w:szCs w:val="16"/>
        </w:rPr>
      </w:pPr>
      <w:r w:rsidRPr="00A11E02">
        <w:rPr>
          <w:rFonts w:ascii="Arial" w:hAnsi="Arial" w:cs="Arial"/>
          <w:sz w:val="16"/>
          <w:szCs w:val="16"/>
        </w:rPr>
        <w:t>Ведущий специалист аппарата Совета депутатов Благодарненского городского округа Ставропольского края.</w:t>
      </w:r>
    </w:p>
    <w:p w:rsidR="00D3096A" w:rsidRPr="00A11E02" w:rsidRDefault="00D3096A" w:rsidP="00D3096A">
      <w:pPr>
        <w:pStyle w:val="aff4"/>
        <w:spacing w:after="0" w:line="240" w:lineRule="auto"/>
        <w:ind w:firstLine="142"/>
        <w:jc w:val="both"/>
        <w:rPr>
          <w:rFonts w:ascii="Arial" w:hAnsi="Arial" w:cs="Arial"/>
          <w:sz w:val="16"/>
          <w:szCs w:val="16"/>
        </w:rPr>
      </w:pPr>
    </w:p>
    <w:p w:rsidR="00D3096A" w:rsidRPr="00A11E02" w:rsidRDefault="00D3096A" w:rsidP="00D3096A">
      <w:pPr>
        <w:shd w:val="clear" w:color="auto" w:fill="FFFFFF"/>
        <w:tabs>
          <w:tab w:val="left" w:pos="1013"/>
        </w:tabs>
        <w:ind w:right="19"/>
        <w:jc w:val="center"/>
        <w:rPr>
          <w:rFonts w:ascii="Arial" w:hAnsi="Arial" w:cs="Arial"/>
          <w:sz w:val="16"/>
          <w:szCs w:val="16"/>
        </w:rPr>
      </w:pPr>
      <w:r w:rsidRPr="00A11E02">
        <w:rPr>
          <w:rFonts w:ascii="Arial" w:hAnsi="Arial" w:cs="Arial"/>
          <w:sz w:val="16"/>
          <w:szCs w:val="16"/>
        </w:rPr>
        <w:t>__________________</w:t>
      </w: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C55BEE" w:rsidRPr="00BE1B26" w:rsidRDefault="00C55BEE" w:rsidP="00C55BEE">
      <w:pPr>
        <w:ind w:left="-142"/>
        <w:jc w:val="center"/>
        <w:rPr>
          <w:rFonts w:ascii="Arial" w:hAnsi="Arial" w:cs="Arial"/>
          <w:b/>
          <w:sz w:val="16"/>
          <w:szCs w:val="16"/>
        </w:rPr>
      </w:pPr>
      <w:r w:rsidRPr="00BE1B26">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BE1B26">
        <w:rPr>
          <w:rFonts w:ascii="Arial" w:hAnsi="Arial" w:cs="Arial"/>
          <w:b/>
          <w:sz w:val="16"/>
          <w:szCs w:val="16"/>
        </w:rPr>
        <w:t>СТАВРОПОЛЬСКОГО КРАЯ ПЕРВОГО СОЗЫВА</w:t>
      </w:r>
    </w:p>
    <w:p w:rsidR="00C55BEE" w:rsidRPr="00BE1B26" w:rsidRDefault="00C55BEE" w:rsidP="00C55BEE">
      <w:pPr>
        <w:jc w:val="center"/>
        <w:rPr>
          <w:rFonts w:ascii="Arial" w:hAnsi="Arial" w:cs="Arial"/>
          <w:b/>
          <w:sz w:val="16"/>
          <w:szCs w:val="16"/>
        </w:rPr>
      </w:pPr>
      <w:r w:rsidRPr="00BE1B26">
        <w:rPr>
          <w:rFonts w:ascii="Arial" w:hAnsi="Arial" w:cs="Arial"/>
          <w:b/>
          <w:sz w:val="16"/>
          <w:szCs w:val="16"/>
        </w:rPr>
        <w:t xml:space="preserve">РЕШЕНИЕ </w:t>
      </w:r>
    </w:p>
    <w:p w:rsidR="00C55BEE" w:rsidRPr="00BE1B26" w:rsidRDefault="00C55BEE" w:rsidP="00C55BEE">
      <w:pPr>
        <w:rPr>
          <w:rFonts w:ascii="Arial" w:hAnsi="Arial" w:cs="Arial"/>
          <w:sz w:val="16"/>
          <w:szCs w:val="16"/>
        </w:rPr>
      </w:pPr>
    </w:p>
    <w:p w:rsidR="00C55BEE" w:rsidRPr="00BE1B26" w:rsidRDefault="00C55BEE" w:rsidP="00C55BEE">
      <w:pPr>
        <w:rPr>
          <w:rFonts w:ascii="Arial" w:hAnsi="Arial" w:cs="Arial"/>
          <w:sz w:val="16"/>
          <w:szCs w:val="16"/>
        </w:rPr>
      </w:pPr>
    </w:p>
    <w:tbl>
      <w:tblPr>
        <w:tblW w:w="4786" w:type="dxa"/>
        <w:tblLook w:val="04A0"/>
      </w:tblPr>
      <w:tblGrid>
        <w:gridCol w:w="1951"/>
        <w:gridCol w:w="1930"/>
        <w:gridCol w:w="905"/>
      </w:tblGrid>
      <w:tr w:rsidR="00C55BEE" w:rsidRPr="00BE1B26" w:rsidTr="00C55BEE">
        <w:tc>
          <w:tcPr>
            <w:tcW w:w="1951" w:type="dxa"/>
            <w:hideMark/>
          </w:tcPr>
          <w:p w:rsidR="00C55BEE" w:rsidRPr="00BE1B26" w:rsidRDefault="00C55BEE" w:rsidP="0014211A">
            <w:pPr>
              <w:rPr>
                <w:rFonts w:ascii="Arial" w:hAnsi="Arial" w:cs="Arial"/>
                <w:sz w:val="16"/>
                <w:szCs w:val="16"/>
              </w:rPr>
            </w:pPr>
            <w:r w:rsidRPr="00BE1B26">
              <w:rPr>
                <w:rFonts w:ascii="Arial" w:hAnsi="Arial" w:cs="Arial"/>
                <w:sz w:val="16"/>
                <w:szCs w:val="16"/>
              </w:rPr>
              <w:t>20  декабря 2017 года</w:t>
            </w:r>
          </w:p>
        </w:tc>
        <w:tc>
          <w:tcPr>
            <w:tcW w:w="1930" w:type="dxa"/>
            <w:hideMark/>
          </w:tcPr>
          <w:p w:rsidR="00C55BEE" w:rsidRPr="00BE1B26" w:rsidRDefault="00C55BEE" w:rsidP="0014211A">
            <w:pPr>
              <w:rPr>
                <w:rFonts w:ascii="Arial" w:hAnsi="Arial" w:cs="Arial"/>
                <w:sz w:val="16"/>
                <w:szCs w:val="16"/>
              </w:rPr>
            </w:pPr>
            <w:r w:rsidRPr="00BE1B26">
              <w:rPr>
                <w:rFonts w:ascii="Arial" w:hAnsi="Arial" w:cs="Arial"/>
                <w:sz w:val="16"/>
                <w:szCs w:val="16"/>
              </w:rPr>
              <w:t xml:space="preserve">  г.Благодарный</w:t>
            </w:r>
          </w:p>
        </w:tc>
        <w:tc>
          <w:tcPr>
            <w:tcW w:w="905" w:type="dxa"/>
            <w:hideMark/>
          </w:tcPr>
          <w:p w:rsidR="00C55BEE" w:rsidRPr="00BE1B26" w:rsidRDefault="00C55BEE" w:rsidP="0014211A">
            <w:pPr>
              <w:jc w:val="right"/>
              <w:rPr>
                <w:rFonts w:ascii="Arial" w:hAnsi="Arial" w:cs="Arial"/>
                <w:sz w:val="16"/>
                <w:szCs w:val="16"/>
              </w:rPr>
            </w:pPr>
            <w:r w:rsidRPr="00BE1B26">
              <w:rPr>
                <w:rFonts w:ascii="Arial" w:hAnsi="Arial" w:cs="Arial"/>
                <w:sz w:val="16"/>
                <w:szCs w:val="16"/>
              </w:rPr>
              <w:t xml:space="preserve">  № 39</w:t>
            </w:r>
          </w:p>
        </w:tc>
      </w:tr>
    </w:tbl>
    <w:p w:rsidR="00C55BEE" w:rsidRPr="00BE1B26" w:rsidRDefault="00C55BEE" w:rsidP="00C55BEE">
      <w:pPr>
        <w:rPr>
          <w:rFonts w:ascii="Arial" w:hAnsi="Arial" w:cs="Arial"/>
          <w:sz w:val="16"/>
          <w:szCs w:val="16"/>
        </w:rPr>
      </w:pPr>
    </w:p>
    <w:p w:rsidR="00C55BEE" w:rsidRPr="00BE1B26" w:rsidRDefault="00C55BEE" w:rsidP="00C55BEE">
      <w:pPr>
        <w:rPr>
          <w:rFonts w:ascii="Arial" w:hAnsi="Arial" w:cs="Arial"/>
          <w:sz w:val="16"/>
          <w:szCs w:val="16"/>
        </w:rPr>
      </w:pPr>
    </w:p>
    <w:p w:rsidR="00C55BEE" w:rsidRPr="00BE1B26" w:rsidRDefault="00C55BEE" w:rsidP="00C55BEE">
      <w:pPr>
        <w:spacing w:line="180" w:lineRule="exact"/>
        <w:jc w:val="both"/>
        <w:rPr>
          <w:rFonts w:ascii="Arial" w:hAnsi="Arial" w:cs="Arial"/>
          <w:sz w:val="16"/>
          <w:szCs w:val="16"/>
        </w:rPr>
      </w:pPr>
      <w:r w:rsidRPr="00BE1B26">
        <w:rPr>
          <w:rFonts w:ascii="Arial" w:hAnsi="Arial" w:cs="Arial"/>
          <w:sz w:val="16"/>
          <w:szCs w:val="16"/>
        </w:rPr>
        <w:t xml:space="preserve">Об утверждении Положения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w:t>
      </w:r>
      <w:r w:rsidRPr="00BE1B26">
        <w:rPr>
          <w:rFonts w:ascii="Arial" w:hAnsi="Arial" w:cs="Arial"/>
          <w:sz w:val="16"/>
          <w:szCs w:val="16"/>
        </w:rPr>
        <w:lastRenderedPageBreak/>
        <w:t>в соответствующий перечень, сведений о доходах и сведений о расходах муниципальными служащими, замещающими указанные должности в Совете депутатов Благодарненского городского округа Ставропольского края</w:t>
      </w:r>
    </w:p>
    <w:p w:rsidR="00C55BEE" w:rsidRDefault="00C55BEE" w:rsidP="00C55BEE">
      <w:pPr>
        <w:jc w:val="both"/>
        <w:rPr>
          <w:rFonts w:ascii="Arial" w:hAnsi="Arial" w:cs="Arial"/>
          <w:sz w:val="16"/>
          <w:szCs w:val="16"/>
        </w:rPr>
      </w:pPr>
    </w:p>
    <w:p w:rsidR="00C55BEE" w:rsidRPr="00BE1B26" w:rsidRDefault="00C55BEE" w:rsidP="00C55BEE">
      <w:pPr>
        <w:jc w:val="both"/>
        <w:rPr>
          <w:rFonts w:ascii="Arial" w:hAnsi="Arial" w:cs="Arial"/>
          <w:sz w:val="16"/>
          <w:szCs w:val="16"/>
        </w:rPr>
      </w:pPr>
    </w:p>
    <w:p w:rsidR="00C55BEE" w:rsidRPr="00BE1B26" w:rsidRDefault="00C55BEE" w:rsidP="00C55BEE">
      <w:pPr>
        <w:pStyle w:val="ConsPlusNormal"/>
        <w:ind w:firstLine="142"/>
        <w:jc w:val="both"/>
        <w:rPr>
          <w:b/>
          <w:sz w:val="16"/>
          <w:szCs w:val="16"/>
        </w:rPr>
      </w:pPr>
      <w:r w:rsidRPr="00BE1B26">
        <w:rPr>
          <w:sz w:val="16"/>
          <w:szCs w:val="16"/>
        </w:rPr>
        <w:t>В целях реализации федеральных законов от 2 марта 2007 года № 25-ФЗ «О муниципальной службе в Российской Федерации», от 25 декабря 2008 года № 273-ФЗ «О противодействии коррупции», Указа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постановления Губернатора Ставропольского края от 7 августа 2007 года № 520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Совет депутатов Благодарненского городского округа Ставропольского края</w:t>
      </w:r>
    </w:p>
    <w:p w:rsidR="00C55BEE" w:rsidRPr="00BE1B26" w:rsidRDefault="00C55BEE" w:rsidP="00C55BEE">
      <w:pPr>
        <w:ind w:firstLine="709"/>
        <w:jc w:val="both"/>
        <w:rPr>
          <w:rFonts w:ascii="Arial" w:hAnsi="Arial" w:cs="Arial"/>
          <w:sz w:val="16"/>
          <w:szCs w:val="16"/>
        </w:rPr>
      </w:pPr>
    </w:p>
    <w:p w:rsidR="00C55BEE" w:rsidRDefault="00C55BEE" w:rsidP="00C55BEE">
      <w:pPr>
        <w:ind w:firstLine="709"/>
        <w:jc w:val="both"/>
        <w:rPr>
          <w:rFonts w:ascii="Arial" w:hAnsi="Arial" w:cs="Arial"/>
          <w:b/>
          <w:sz w:val="16"/>
          <w:szCs w:val="16"/>
        </w:rPr>
      </w:pPr>
    </w:p>
    <w:p w:rsidR="00C55BEE" w:rsidRPr="00BE1B26" w:rsidRDefault="00C55BEE" w:rsidP="00C55BEE">
      <w:pPr>
        <w:jc w:val="both"/>
        <w:rPr>
          <w:rFonts w:ascii="Arial" w:hAnsi="Arial" w:cs="Arial"/>
          <w:b/>
          <w:sz w:val="16"/>
          <w:szCs w:val="16"/>
        </w:rPr>
      </w:pPr>
      <w:r w:rsidRPr="00BE1B26">
        <w:rPr>
          <w:rFonts w:ascii="Arial" w:hAnsi="Arial" w:cs="Arial"/>
          <w:b/>
          <w:sz w:val="16"/>
          <w:szCs w:val="16"/>
        </w:rPr>
        <w:t>РЕШИЛ:</w:t>
      </w:r>
    </w:p>
    <w:p w:rsidR="00C55BEE" w:rsidRPr="00BE1B26" w:rsidRDefault="00C55BEE" w:rsidP="00C55BEE">
      <w:pPr>
        <w:ind w:firstLine="709"/>
        <w:jc w:val="both"/>
        <w:rPr>
          <w:rFonts w:ascii="Arial" w:hAnsi="Arial" w:cs="Arial"/>
          <w:sz w:val="16"/>
          <w:szCs w:val="16"/>
        </w:rPr>
      </w:pPr>
    </w:p>
    <w:p w:rsidR="00C55BEE" w:rsidRPr="00BE1B26" w:rsidRDefault="00C55BEE" w:rsidP="00C55BEE">
      <w:pPr>
        <w:ind w:firstLine="142"/>
        <w:jc w:val="both"/>
        <w:rPr>
          <w:rFonts w:ascii="Arial" w:eastAsia="Calibri" w:hAnsi="Arial" w:cs="Arial"/>
          <w:sz w:val="16"/>
          <w:szCs w:val="16"/>
        </w:rPr>
      </w:pPr>
      <w:r w:rsidRPr="00BE1B26">
        <w:rPr>
          <w:rFonts w:ascii="Arial" w:hAnsi="Arial" w:cs="Arial"/>
          <w:sz w:val="16"/>
          <w:szCs w:val="16"/>
        </w:rPr>
        <w:t>1. Утвердить прилагаемое Положение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Совете депутатов Благодарненского городского округа Ставропольского края.</w:t>
      </w:r>
    </w:p>
    <w:p w:rsidR="00C55BEE" w:rsidRPr="00BE1B26" w:rsidRDefault="00C55BEE" w:rsidP="00C55BEE">
      <w:pPr>
        <w:ind w:firstLine="142"/>
        <w:jc w:val="both"/>
        <w:rPr>
          <w:rFonts w:ascii="Arial" w:hAnsi="Arial" w:cs="Arial"/>
          <w:sz w:val="16"/>
          <w:szCs w:val="16"/>
        </w:rPr>
      </w:pPr>
      <w:r w:rsidRPr="00BE1B26">
        <w:rPr>
          <w:rFonts w:ascii="Arial" w:hAnsi="Arial" w:cs="Arial"/>
          <w:sz w:val="16"/>
          <w:szCs w:val="16"/>
        </w:rPr>
        <w:t>2. Настоящее решение вступает в силу со дня его официального опубликования.</w:t>
      </w:r>
    </w:p>
    <w:p w:rsidR="00C55BEE" w:rsidRPr="00BE1B26" w:rsidRDefault="00C55BEE" w:rsidP="00C55BEE">
      <w:pPr>
        <w:jc w:val="both"/>
        <w:rPr>
          <w:rFonts w:ascii="Arial" w:hAnsi="Arial" w:cs="Arial"/>
          <w:sz w:val="16"/>
          <w:szCs w:val="16"/>
        </w:rPr>
      </w:pPr>
    </w:p>
    <w:p w:rsidR="00C55BEE" w:rsidRDefault="00C55BEE" w:rsidP="00C55BEE">
      <w:pPr>
        <w:jc w:val="both"/>
        <w:rPr>
          <w:rFonts w:ascii="Arial" w:hAnsi="Arial" w:cs="Arial"/>
          <w:sz w:val="16"/>
          <w:szCs w:val="16"/>
        </w:rPr>
      </w:pPr>
    </w:p>
    <w:p w:rsidR="00C55BEE" w:rsidRPr="00BE1B26" w:rsidRDefault="00C55BEE" w:rsidP="00C55BEE">
      <w:pPr>
        <w:jc w:val="both"/>
        <w:rPr>
          <w:rFonts w:ascii="Arial" w:hAnsi="Arial" w:cs="Arial"/>
          <w:sz w:val="16"/>
          <w:szCs w:val="16"/>
        </w:rPr>
      </w:pPr>
    </w:p>
    <w:p w:rsidR="00C55BEE" w:rsidRPr="00BE1B26" w:rsidRDefault="00C55BEE" w:rsidP="00C55BEE">
      <w:pPr>
        <w:spacing w:line="180" w:lineRule="exact"/>
        <w:rPr>
          <w:rFonts w:ascii="Arial" w:hAnsi="Arial" w:cs="Arial"/>
          <w:sz w:val="16"/>
          <w:szCs w:val="16"/>
        </w:rPr>
      </w:pPr>
      <w:r w:rsidRPr="00BE1B26">
        <w:rPr>
          <w:rFonts w:ascii="Arial" w:hAnsi="Arial" w:cs="Arial"/>
          <w:sz w:val="16"/>
          <w:szCs w:val="16"/>
        </w:rPr>
        <w:t xml:space="preserve">Председатель Совета депутатов </w:t>
      </w:r>
    </w:p>
    <w:p w:rsidR="00C55BEE" w:rsidRPr="00BE1B26" w:rsidRDefault="00C55BEE" w:rsidP="00C55BEE">
      <w:pPr>
        <w:spacing w:line="180" w:lineRule="exact"/>
        <w:rPr>
          <w:rFonts w:ascii="Arial" w:hAnsi="Arial" w:cs="Arial"/>
          <w:sz w:val="16"/>
          <w:szCs w:val="16"/>
        </w:rPr>
      </w:pPr>
      <w:r w:rsidRPr="00BE1B26">
        <w:rPr>
          <w:rFonts w:ascii="Arial" w:hAnsi="Arial" w:cs="Arial"/>
          <w:sz w:val="16"/>
          <w:szCs w:val="16"/>
        </w:rPr>
        <w:t xml:space="preserve">Благодарненского городского округа </w:t>
      </w:r>
    </w:p>
    <w:p w:rsidR="009A632C" w:rsidRDefault="00C55BEE" w:rsidP="00C55BEE">
      <w:pPr>
        <w:tabs>
          <w:tab w:val="left" w:pos="7230"/>
        </w:tabs>
        <w:spacing w:line="180" w:lineRule="exact"/>
        <w:jc w:val="center"/>
        <w:rPr>
          <w:rFonts w:ascii="Arial" w:hAnsi="Arial" w:cs="Arial"/>
          <w:b/>
          <w:sz w:val="16"/>
          <w:szCs w:val="16"/>
        </w:rPr>
      </w:pPr>
      <w:r w:rsidRPr="00BE1B26">
        <w:rPr>
          <w:rFonts w:ascii="Arial" w:hAnsi="Arial" w:cs="Arial"/>
          <w:sz w:val="16"/>
          <w:szCs w:val="16"/>
        </w:rPr>
        <w:t xml:space="preserve">Ставропольского края   </w:t>
      </w:r>
      <w:r>
        <w:rPr>
          <w:rFonts w:ascii="Arial" w:hAnsi="Arial" w:cs="Arial"/>
          <w:sz w:val="16"/>
          <w:szCs w:val="16"/>
        </w:rPr>
        <w:t xml:space="preserve"> </w:t>
      </w:r>
      <w:r w:rsidRPr="00BE1B26">
        <w:rPr>
          <w:rFonts w:ascii="Arial" w:hAnsi="Arial" w:cs="Arial"/>
          <w:sz w:val="16"/>
          <w:szCs w:val="16"/>
        </w:rPr>
        <w:t xml:space="preserve">                                        И.А.Ерохи</w:t>
      </w:r>
      <w:r>
        <w:rPr>
          <w:rFonts w:ascii="Arial" w:hAnsi="Arial" w:cs="Arial"/>
          <w:sz w:val="16"/>
          <w:szCs w:val="16"/>
        </w:rPr>
        <w:t>н</w:t>
      </w: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D32E70" w:rsidRPr="00BE1B26" w:rsidRDefault="00D32E70" w:rsidP="00D32E70">
      <w:pPr>
        <w:spacing w:line="180" w:lineRule="exact"/>
        <w:ind w:left="1701"/>
        <w:jc w:val="center"/>
        <w:rPr>
          <w:rFonts w:ascii="Arial" w:hAnsi="Arial" w:cs="Arial"/>
          <w:sz w:val="16"/>
          <w:szCs w:val="16"/>
        </w:rPr>
      </w:pPr>
      <w:r w:rsidRPr="00BE1B26">
        <w:rPr>
          <w:rFonts w:ascii="Arial" w:hAnsi="Arial" w:cs="Arial"/>
          <w:sz w:val="16"/>
          <w:szCs w:val="16"/>
        </w:rPr>
        <w:t xml:space="preserve">УТВЕРЖДЕНО </w:t>
      </w:r>
    </w:p>
    <w:p w:rsidR="00D32E70" w:rsidRPr="00BE1B26" w:rsidRDefault="00D32E70" w:rsidP="00D32E70">
      <w:pPr>
        <w:spacing w:line="180" w:lineRule="exact"/>
        <w:ind w:left="1701"/>
        <w:jc w:val="center"/>
        <w:rPr>
          <w:rFonts w:ascii="Arial" w:hAnsi="Arial" w:cs="Arial"/>
          <w:sz w:val="16"/>
          <w:szCs w:val="16"/>
        </w:rPr>
      </w:pPr>
      <w:r w:rsidRPr="00BE1B26">
        <w:rPr>
          <w:rFonts w:ascii="Arial" w:hAnsi="Arial" w:cs="Arial"/>
          <w:sz w:val="16"/>
          <w:szCs w:val="16"/>
        </w:rPr>
        <w:t>решением Совета депутатов Благодарненского городского округа Ставропольского края</w:t>
      </w:r>
    </w:p>
    <w:p w:rsidR="009A632C" w:rsidRDefault="00D32E70" w:rsidP="00D32E70">
      <w:pPr>
        <w:tabs>
          <w:tab w:val="left" w:pos="7230"/>
        </w:tabs>
        <w:spacing w:line="180" w:lineRule="exact"/>
        <w:ind w:left="1701"/>
        <w:jc w:val="center"/>
        <w:rPr>
          <w:rFonts w:ascii="Arial" w:hAnsi="Arial" w:cs="Arial"/>
          <w:b/>
          <w:sz w:val="16"/>
          <w:szCs w:val="16"/>
        </w:rPr>
      </w:pPr>
      <w:r w:rsidRPr="00BE1B26">
        <w:rPr>
          <w:rFonts w:ascii="Arial" w:hAnsi="Arial" w:cs="Arial"/>
          <w:sz w:val="16"/>
          <w:szCs w:val="16"/>
        </w:rPr>
        <w:t>20 декабря 2017 года № 3</w:t>
      </w:r>
      <w:r>
        <w:rPr>
          <w:rFonts w:ascii="Arial" w:hAnsi="Arial" w:cs="Arial"/>
          <w:sz w:val="16"/>
          <w:szCs w:val="16"/>
        </w:rPr>
        <w:t>9</w:t>
      </w: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5374CB" w:rsidRPr="00BE1B26" w:rsidRDefault="005374CB" w:rsidP="005374CB">
      <w:pPr>
        <w:spacing w:line="180" w:lineRule="exact"/>
        <w:jc w:val="center"/>
        <w:rPr>
          <w:rFonts w:ascii="Arial" w:hAnsi="Arial" w:cs="Arial"/>
          <w:sz w:val="16"/>
          <w:szCs w:val="16"/>
        </w:rPr>
      </w:pPr>
      <w:r w:rsidRPr="00BE1B26">
        <w:rPr>
          <w:rFonts w:ascii="Arial" w:hAnsi="Arial" w:cs="Arial"/>
          <w:sz w:val="16"/>
          <w:szCs w:val="16"/>
        </w:rPr>
        <w:t>ПОЛОЖЕНИЕ</w:t>
      </w:r>
    </w:p>
    <w:p w:rsidR="005374CB" w:rsidRPr="00BE1B26" w:rsidRDefault="005374CB" w:rsidP="005374CB">
      <w:pPr>
        <w:spacing w:line="180" w:lineRule="exact"/>
        <w:jc w:val="center"/>
        <w:rPr>
          <w:rFonts w:ascii="Arial" w:hAnsi="Arial" w:cs="Arial"/>
          <w:sz w:val="16"/>
          <w:szCs w:val="16"/>
        </w:rPr>
      </w:pPr>
      <w:r w:rsidRPr="00BE1B26">
        <w:rPr>
          <w:rFonts w:ascii="Arial" w:hAnsi="Arial" w:cs="Arial"/>
          <w:sz w:val="16"/>
          <w:szCs w:val="16"/>
        </w:rPr>
        <w:t>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Совете депутатов Благодарненского городского округа Ставропольского края</w:t>
      </w:r>
    </w:p>
    <w:p w:rsidR="005374CB" w:rsidRPr="00BE1B26" w:rsidRDefault="005374CB" w:rsidP="005374CB">
      <w:pPr>
        <w:spacing w:line="240" w:lineRule="exact"/>
        <w:ind w:firstLine="709"/>
        <w:jc w:val="center"/>
        <w:rPr>
          <w:rFonts w:ascii="Arial" w:hAnsi="Arial" w:cs="Arial"/>
          <w:sz w:val="16"/>
          <w:szCs w:val="16"/>
        </w:rPr>
      </w:pPr>
    </w:p>
    <w:p w:rsidR="005374CB" w:rsidRPr="00BE1B26" w:rsidRDefault="005374CB" w:rsidP="005374CB">
      <w:pPr>
        <w:spacing w:line="240" w:lineRule="exact"/>
        <w:ind w:firstLine="709"/>
        <w:jc w:val="center"/>
        <w:rPr>
          <w:rFonts w:ascii="Arial" w:hAnsi="Arial" w:cs="Arial"/>
          <w:sz w:val="16"/>
          <w:szCs w:val="16"/>
        </w:rPr>
      </w:pP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1. Настоящее Положение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Совете депутатов Благодарненского городского округа Ставропольского края (далее – Положение), определяет порядок представления: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lastRenderedPageBreak/>
        <w:t xml:space="preserve">а) гражданами Российской Федерации (далее - гражданин) при назначении на должности муниципальной службы в Совете депутатов Благодарненского городского округа Ставропольского края (далее – муниципальная служба, Совет депутатов городского округа)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б) муниципальными служащими Совета депутатов городского округа, замещавшими по состоянию на 31 декабря отчетного года должности, предусмотренные перечнем должностей, при замещении которых муниципальные служащие обязаны представлять сведения </w:t>
      </w:r>
      <w:r w:rsidRPr="00BE1B26">
        <w:rPr>
          <w:rFonts w:ascii="Arial" w:eastAsia="Calibri" w:hAnsi="Arial" w:cs="Arial"/>
          <w:sz w:val="16"/>
          <w:szCs w:val="16"/>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BE1B26">
        <w:rPr>
          <w:rFonts w:ascii="Arial" w:hAnsi="Arial" w:cs="Arial"/>
          <w:sz w:val="16"/>
          <w:szCs w:val="16"/>
        </w:rPr>
        <w:t>, утвержденным решением Совета депутатов Благодарненского городского округа Ставропольского края (далее – муниципальные служащие, перечень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сведения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в) муниципальными служащими, замещающими должности, не включенные в перечень должностей, и претендующими на замещение должности муниципальной службы, включенной в указанный перечень (далее – кандидат на должность муниципальной службы, предусмотренной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2.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Президентом Российской Федерации (далее - справка).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3.Муниципальный служащий, замещающий должность муниципальной службы, 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4. Лицу, ответственному за кадровую работу в Совете депутатов городского округа представляются: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в Совет депутатов городского округа, кандидатом на должности муниципальной службы, предусмотренные перечнем должностей, указанные в настоящем подпункте, при назначении на должность, включенную в перечень должностей;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w:t>
      </w:r>
      <w:r w:rsidRPr="00BE1B26">
        <w:rPr>
          <w:rFonts w:ascii="Arial" w:hAnsi="Arial" w:cs="Arial"/>
          <w:sz w:val="16"/>
          <w:szCs w:val="16"/>
        </w:rPr>
        <w:lastRenderedPageBreak/>
        <w:t xml:space="preserve">замещающим в Совете депутатов городского округа должность муниципальной службы, включенную в перечень должностей.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5. Гражданин при назначении на должность муниципальной службы, включенную в перечень должностей представляет: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муниципальную службу (на отчетную дату);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6. Кандидат на должность муниципальной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5 настоящего Положения.</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7. Муниципальный служащий представляет ежегодно: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8. Муниципальный служащий при представлении сведений о доходах, расходах, об имуществе и обязательствах имущественного характера: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а) в соответствующих разделах справки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б) при наличии сведений, предусмотренных подпунктом «а» настоящего пункта, к справке прилагает пояснительную записку, в которой в произвольной форме указывает: фамилию, имя и отчество лица, в отношении которого представляются эти сведения; предусмотренные законом основания получения в собственность недвижимого имущества за рубежом; сведения об источниках получения средств (доход по основному месту работы лица, </w:t>
      </w:r>
      <w:r w:rsidRPr="00BE1B26">
        <w:rPr>
          <w:rFonts w:ascii="Arial" w:hAnsi="Arial" w:cs="Arial"/>
          <w:sz w:val="16"/>
          <w:szCs w:val="16"/>
        </w:rPr>
        <w:lastRenderedPageBreak/>
        <w:t xml:space="preserve">замещающего муниципальную должность, муниципального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 рубежом, - в случае его приобретения на возмездной основе;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9.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представлении сведений о доходах, об имуществе и обязательствах имущественного характера: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а) в соответствующих разделах справки помимо сведений, предусмотренных подпунктом «а» пункта 8 настоящего Положения,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 сведения об иностранных счетах и иностранных финансовых инструментах своих супруги (супруга) и несовершеннолетних детей;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б) при наличии сведений, предусмотренных подпунктом «а» настоящего пункта, к справке прилагает пояснительную записку, в которой в произвольной форме помимо предусмотренных подпунктом «б» пункта 8 настоящего Положения указывает: предусмотренные законом основания получения в собственность иностранных финансовых инструментов; 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10. В случае если гражданин или муниципальный служащий обнаружили, что в представленных ими в соответствующую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Муниципальный служащий может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пункте 3 настоящего Положения.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пунктом 5 настоящего Положения.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11.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замещающих должности муниципальной службы в Совете депутатов Благодарненского городского округа Ставропольского края, и урегулированию конфликта интересов.</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w:t>
      </w:r>
      <w:r w:rsidRPr="00BE1B26">
        <w:rPr>
          <w:rFonts w:ascii="Arial" w:hAnsi="Arial" w:cs="Arial"/>
          <w:sz w:val="16"/>
          <w:szCs w:val="16"/>
        </w:rPr>
        <w:lastRenderedPageBreak/>
        <w:t xml:space="preserve">законодательством Ставропольского края, муниципальными нормативными правовыми актами.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13.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В случае если гражданин, кандидат на должность муниципальной службы, предусмотренную перечнем должностей, представившие  лицу, ответственному за кадровую работу в Совете депутатов городского округа,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указанные сведения в дальнейшем не могут быть использованы и подлежат уничтожению.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14.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 телекоммуникационной сети «Интернет» на официальном сайте администрации Благодарненского  городского округа Ставропольского края лицом, ответственным за кадровую работу в Совете депутатов городского округа и предоставляются для опубликования средствам массовой информации в установленном порядке.</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16.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5374CB" w:rsidRPr="00BE1B26" w:rsidRDefault="005374CB" w:rsidP="005374CB">
      <w:pPr>
        <w:ind w:firstLine="142"/>
        <w:jc w:val="both"/>
        <w:rPr>
          <w:rFonts w:ascii="Arial" w:hAnsi="Arial" w:cs="Arial"/>
          <w:sz w:val="16"/>
          <w:szCs w:val="16"/>
        </w:rPr>
      </w:pPr>
      <w:r w:rsidRPr="00BE1B26">
        <w:rPr>
          <w:rFonts w:ascii="Arial" w:hAnsi="Arial" w:cs="Arial"/>
          <w:sz w:val="16"/>
          <w:szCs w:val="16"/>
        </w:rPr>
        <w:t xml:space="preserve">17. Непредставление гражданином при поступлении на муниципальную службу, кандидатом на должность муниципальной службы, предусмотренную перечнем должностей, при назначении на должность,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указанных гражданина на муниципальную службу, кандидата на должность муниципальной службы, включенную в перечень должностей. </w:t>
      </w:r>
    </w:p>
    <w:p w:rsidR="005374CB" w:rsidRPr="00BE1B26" w:rsidRDefault="005374CB" w:rsidP="005374CB">
      <w:pPr>
        <w:pStyle w:val="aff4"/>
        <w:ind w:firstLine="142"/>
        <w:jc w:val="both"/>
        <w:rPr>
          <w:rFonts w:ascii="Arial" w:hAnsi="Arial" w:cs="Arial"/>
          <w:sz w:val="16"/>
          <w:szCs w:val="16"/>
        </w:rPr>
      </w:pPr>
      <w:r w:rsidRPr="00BE1B26">
        <w:rPr>
          <w:rFonts w:ascii="Arial" w:hAnsi="Arial" w:cs="Arial"/>
          <w:sz w:val="16"/>
          <w:szCs w:val="16"/>
        </w:rPr>
        <w:t>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A632C" w:rsidRDefault="005374CB" w:rsidP="005374CB">
      <w:pPr>
        <w:tabs>
          <w:tab w:val="left" w:pos="7230"/>
        </w:tabs>
        <w:spacing w:line="180" w:lineRule="exact"/>
        <w:jc w:val="center"/>
        <w:rPr>
          <w:rFonts w:ascii="Arial" w:hAnsi="Arial" w:cs="Arial"/>
          <w:b/>
          <w:sz w:val="16"/>
          <w:szCs w:val="16"/>
        </w:rPr>
      </w:pPr>
      <w:r w:rsidRPr="00BE1B26">
        <w:rPr>
          <w:rFonts w:ascii="Arial" w:hAnsi="Arial" w:cs="Arial"/>
          <w:sz w:val="16"/>
          <w:szCs w:val="16"/>
        </w:rPr>
        <w:t>____________________</w:t>
      </w: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0B3D4B" w:rsidRPr="00643750" w:rsidRDefault="000B3D4B" w:rsidP="000B3D4B">
      <w:pPr>
        <w:ind w:left="-142"/>
        <w:jc w:val="center"/>
        <w:rPr>
          <w:rFonts w:ascii="Arial" w:hAnsi="Arial" w:cs="Arial"/>
          <w:b/>
          <w:sz w:val="16"/>
          <w:szCs w:val="16"/>
        </w:rPr>
      </w:pPr>
      <w:r w:rsidRPr="00643750">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643750">
        <w:rPr>
          <w:rFonts w:ascii="Arial" w:hAnsi="Arial" w:cs="Arial"/>
          <w:b/>
          <w:sz w:val="16"/>
          <w:szCs w:val="16"/>
        </w:rPr>
        <w:t>СТАВРОПОЛЬСКОГО КРАЯ ПЕРВОГО СОЗЫВА</w:t>
      </w:r>
    </w:p>
    <w:p w:rsidR="000B3D4B" w:rsidRPr="00643750" w:rsidRDefault="000B3D4B" w:rsidP="000B3D4B">
      <w:pPr>
        <w:jc w:val="center"/>
        <w:rPr>
          <w:rFonts w:ascii="Arial" w:hAnsi="Arial" w:cs="Arial"/>
          <w:b/>
          <w:sz w:val="16"/>
          <w:szCs w:val="16"/>
        </w:rPr>
      </w:pPr>
      <w:r w:rsidRPr="00643750">
        <w:rPr>
          <w:rFonts w:ascii="Arial" w:hAnsi="Arial" w:cs="Arial"/>
          <w:b/>
          <w:sz w:val="16"/>
          <w:szCs w:val="16"/>
        </w:rPr>
        <w:t xml:space="preserve">РЕШЕНИЕ </w:t>
      </w:r>
    </w:p>
    <w:p w:rsidR="000B3D4B" w:rsidRPr="00643750" w:rsidRDefault="000B3D4B" w:rsidP="000B3D4B">
      <w:pPr>
        <w:rPr>
          <w:rFonts w:ascii="Arial" w:hAnsi="Arial" w:cs="Arial"/>
          <w:sz w:val="16"/>
          <w:szCs w:val="16"/>
        </w:rPr>
      </w:pPr>
    </w:p>
    <w:p w:rsidR="000B3D4B" w:rsidRPr="00643750" w:rsidRDefault="000B3D4B" w:rsidP="000B3D4B">
      <w:pPr>
        <w:rPr>
          <w:rFonts w:ascii="Arial" w:hAnsi="Arial" w:cs="Arial"/>
          <w:sz w:val="16"/>
          <w:szCs w:val="16"/>
        </w:rPr>
      </w:pPr>
    </w:p>
    <w:tbl>
      <w:tblPr>
        <w:tblW w:w="4786" w:type="dxa"/>
        <w:tblLook w:val="04A0"/>
      </w:tblPr>
      <w:tblGrid>
        <w:gridCol w:w="2093"/>
        <w:gridCol w:w="1930"/>
        <w:gridCol w:w="763"/>
      </w:tblGrid>
      <w:tr w:rsidR="000B3D4B" w:rsidRPr="00643750" w:rsidTr="000B3D4B">
        <w:tc>
          <w:tcPr>
            <w:tcW w:w="2093" w:type="dxa"/>
            <w:hideMark/>
          </w:tcPr>
          <w:p w:rsidR="000B3D4B" w:rsidRPr="00643750" w:rsidRDefault="000B3D4B" w:rsidP="0014211A">
            <w:pPr>
              <w:rPr>
                <w:rFonts w:ascii="Arial" w:hAnsi="Arial" w:cs="Arial"/>
                <w:sz w:val="16"/>
                <w:szCs w:val="16"/>
              </w:rPr>
            </w:pPr>
            <w:r w:rsidRPr="00643750">
              <w:rPr>
                <w:rFonts w:ascii="Arial" w:hAnsi="Arial" w:cs="Arial"/>
                <w:sz w:val="16"/>
                <w:szCs w:val="16"/>
              </w:rPr>
              <w:t>20  декабря 2017 года</w:t>
            </w:r>
          </w:p>
        </w:tc>
        <w:tc>
          <w:tcPr>
            <w:tcW w:w="1930" w:type="dxa"/>
            <w:hideMark/>
          </w:tcPr>
          <w:p w:rsidR="000B3D4B" w:rsidRPr="00643750" w:rsidRDefault="000B3D4B" w:rsidP="0014211A">
            <w:pPr>
              <w:rPr>
                <w:rFonts w:ascii="Arial" w:hAnsi="Arial" w:cs="Arial"/>
                <w:sz w:val="16"/>
                <w:szCs w:val="16"/>
              </w:rPr>
            </w:pPr>
            <w:r w:rsidRPr="00643750">
              <w:rPr>
                <w:rFonts w:ascii="Arial" w:hAnsi="Arial" w:cs="Arial"/>
                <w:sz w:val="16"/>
                <w:szCs w:val="16"/>
              </w:rPr>
              <w:t>г.Благодарный</w:t>
            </w:r>
          </w:p>
        </w:tc>
        <w:tc>
          <w:tcPr>
            <w:tcW w:w="763" w:type="dxa"/>
            <w:hideMark/>
          </w:tcPr>
          <w:p w:rsidR="000B3D4B" w:rsidRPr="00643750" w:rsidRDefault="000B3D4B" w:rsidP="0014211A">
            <w:pPr>
              <w:jc w:val="right"/>
              <w:rPr>
                <w:rFonts w:ascii="Arial" w:hAnsi="Arial" w:cs="Arial"/>
                <w:sz w:val="16"/>
                <w:szCs w:val="16"/>
              </w:rPr>
            </w:pPr>
            <w:r w:rsidRPr="00643750">
              <w:rPr>
                <w:rFonts w:ascii="Arial" w:hAnsi="Arial" w:cs="Arial"/>
                <w:sz w:val="16"/>
                <w:szCs w:val="16"/>
              </w:rPr>
              <w:t xml:space="preserve">  № 40</w:t>
            </w:r>
          </w:p>
        </w:tc>
      </w:tr>
    </w:tbl>
    <w:p w:rsidR="000B3D4B" w:rsidRPr="00643750" w:rsidRDefault="000B3D4B" w:rsidP="000B3D4B">
      <w:pPr>
        <w:rPr>
          <w:rFonts w:ascii="Arial" w:hAnsi="Arial" w:cs="Arial"/>
          <w:sz w:val="16"/>
          <w:szCs w:val="16"/>
        </w:rPr>
      </w:pPr>
    </w:p>
    <w:p w:rsidR="000B3D4B" w:rsidRPr="00643750" w:rsidRDefault="000B3D4B" w:rsidP="000B3D4B">
      <w:pPr>
        <w:rPr>
          <w:rFonts w:ascii="Arial" w:hAnsi="Arial" w:cs="Arial"/>
          <w:sz w:val="16"/>
          <w:szCs w:val="16"/>
        </w:rPr>
      </w:pPr>
    </w:p>
    <w:p w:rsidR="000B3D4B" w:rsidRPr="00643750" w:rsidRDefault="000B3D4B" w:rsidP="000B3D4B">
      <w:pPr>
        <w:spacing w:line="180" w:lineRule="exact"/>
        <w:jc w:val="both"/>
        <w:rPr>
          <w:rFonts w:ascii="Arial" w:hAnsi="Arial" w:cs="Arial"/>
          <w:sz w:val="16"/>
          <w:szCs w:val="16"/>
        </w:rPr>
      </w:pPr>
      <w:r w:rsidRPr="00643750">
        <w:rPr>
          <w:rFonts w:ascii="Arial" w:hAnsi="Arial" w:cs="Arial"/>
          <w:sz w:val="16"/>
          <w:szCs w:val="16"/>
        </w:rPr>
        <w:t xml:space="preserve">Об утверждении Порядка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Благодарненского городского округа Ставропольского края, </w:t>
      </w:r>
      <w:r w:rsidRPr="00643750">
        <w:rPr>
          <w:rFonts w:ascii="Arial" w:eastAsia="Calibri" w:hAnsi="Arial" w:cs="Arial"/>
          <w:sz w:val="16"/>
          <w:szCs w:val="16"/>
        </w:rPr>
        <w:t xml:space="preserve">их супруг (супругов) и несовершеннолетних детей </w:t>
      </w:r>
      <w:r w:rsidRPr="00643750">
        <w:rPr>
          <w:rFonts w:ascii="Arial" w:hAnsi="Arial" w:cs="Arial"/>
          <w:sz w:val="16"/>
          <w:szCs w:val="16"/>
        </w:rPr>
        <w:t xml:space="preserve">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 </w:t>
      </w:r>
    </w:p>
    <w:p w:rsidR="000B3D4B" w:rsidRPr="00643750" w:rsidRDefault="000B3D4B" w:rsidP="000B3D4B">
      <w:pPr>
        <w:rPr>
          <w:rFonts w:ascii="Arial" w:hAnsi="Arial" w:cs="Arial"/>
          <w:sz w:val="16"/>
          <w:szCs w:val="16"/>
        </w:rPr>
      </w:pPr>
    </w:p>
    <w:p w:rsidR="000B3D4B" w:rsidRPr="00643750" w:rsidRDefault="000B3D4B" w:rsidP="000B3D4B">
      <w:pPr>
        <w:jc w:val="both"/>
        <w:rPr>
          <w:rFonts w:ascii="Arial" w:hAnsi="Arial" w:cs="Arial"/>
          <w:sz w:val="16"/>
          <w:szCs w:val="16"/>
        </w:rPr>
      </w:pPr>
    </w:p>
    <w:p w:rsidR="000B3D4B" w:rsidRPr="00643750" w:rsidRDefault="000B3D4B" w:rsidP="000B3D4B">
      <w:pPr>
        <w:ind w:firstLine="142"/>
        <w:jc w:val="both"/>
        <w:rPr>
          <w:rFonts w:ascii="Arial" w:eastAsia="Calibri" w:hAnsi="Arial" w:cs="Arial"/>
          <w:sz w:val="16"/>
          <w:szCs w:val="16"/>
        </w:rPr>
      </w:pPr>
      <w:r w:rsidRPr="00643750">
        <w:rPr>
          <w:rFonts w:ascii="Arial" w:hAnsi="Arial" w:cs="Arial"/>
          <w:sz w:val="16"/>
          <w:szCs w:val="16"/>
        </w:rPr>
        <w:t xml:space="preserve">В целях реализации Федерального закона от 25 декабря 2008 года № 273-ФЗ «О противодействии коррупции», Указа Президента Российской Федерации </w:t>
      </w:r>
      <w:r w:rsidRPr="00643750">
        <w:rPr>
          <w:rFonts w:ascii="Arial" w:eastAsia="Calibri" w:hAnsi="Arial" w:cs="Arial"/>
          <w:sz w:val="16"/>
          <w:szCs w:val="16"/>
        </w:rPr>
        <w:t xml:space="preserve">от 8 июля 2013 года № 613 «Вопросы противодействия коррупции», </w:t>
      </w:r>
      <w:r w:rsidRPr="00643750">
        <w:rPr>
          <w:rFonts w:ascii="Arial" w:hAnsi="Arial" w:cs="Arial"/>
          <w:spacing w:val="3"/>
          <w:sz w:val="16"/>
          <w:szCs w:val="16"/>
        </w:rPr>
        <w:t xml:space="preserve">Совет депутатов </w:t>
      </w:r>
      <w:r w:rsidRPr="00643750">
        <w:rPr>
          <w:rFonts w:ascii="Arial" w:hAnsi="Arial" w:cs="Arial"/>
          <w:sz w:val="16"/>
          <w:szCs w:val="16"/>
        </w:rPr>
        <w:t>Благодарненского городского округа Ставропольского края</w:t>
      </w:r>
    </w:p>
    <w:p w:rsidR="000B3D4B" w:rsidRPr="00643750" w:rsidRDefault="000B3D4B" w:rsidP="000B3D4B">
      <w:pPr>
        <w:pStyle w:val="ConsPlusNormal"/>
        <w:ind w:firstLine="709"/>
        <w:jc w:val="both"/>
        <w:rPr>
          <w:b/>
          <w:sz w:val="16"/>
          <w:szCs w:val="16"/>
        </w:rPr>
      </w:pPr>
      <w:r w:rsidRPr="00643750">
        <w:rPr>
          <w:sz w:val="16"/>
          <w:szCs w:val="16"/>
        </w:rPr>
        <w:t xml:space="preserve"> </w:t>
      </w:r>
    </w:p>
    <w:p w:rsidR="000B3D4B" w:rsidRPr="00643750" w:rsidRDefault="000B3D4B" w:rsidP="000B3D4B">
      <w:pPr>
        <w:ind w:firstLine="709"/>
        <w:jc w:val="both"/>
        <w:rPr>
          <w:rFonts w:ascii="Arial" w:hAnsi="Arial" w:cs="Arial"/>
          <w:sz w:val="16"/>
          <w:szCs w:val="16"/>
        </w:rPr>
      </w:pPr>
    </w:p>
    <w:p w:rsidR="000B3D4B" w:rsidRPr="00643750" w:rsidRDefault="000B3D4B" w:rsidP="000B3D4B">
      <w:pPr>
        <w:jc w:val="both"/>
        <w:rPr>
          <w:rFonts w:ascii="Arial" w:hAnsi="Arial" w:cs="Arial"/>
          <w:b/>
          <w:sz w:val="16"/>
          <w:szCs w:val="16"/>
        </w:rPr>
      </w:pPr>
      <w:r w:rsidRPr="00643750">
        <w:rPr>
          <w:rFonts w:ascii="Arial" w:hAnsi="Arial" w:cs="Arial"/>
          <w:b/>
          <w:sz w:val="16"/>
          <w:szCs w:val="16"/>
        </w:rPr>
        <w:t>РЕШИЛ:</w:t>
      </w:r>
    </w:p>
    <w:p w:rsidR="000B3D4B" w:rsidRPr="00643750" w:rsidRDefault="000B3D4B" w:rsidP="000B3D4B">
      <w:pPr>
        <w:ind w:firstLine="709"/>
        <w:jc w:val="both"/>
        <w:rPr>
          <w:rFonts w:ascii="Arial" w:hAnsi="Arial" w:cs="Arial"/>
          <w:sz w:val="16"/>
          <w:szCs w:val="16"/>
        </w:rPr>
      </w:pPr>
    </w:p>
    <w:p w:rsidR="000B3D4B" w:rsidRPr="00643750" w:rsidRDefault="000B3D4B" w:rsidP="000B3D4B">
      <w:pPr>
        <w:ind w:firstLine="142"/>
        <w:jc w:val="both"/>
        <w:rPr>
          <w:rFonts w:ascii="Arial" w:eastAsia="Calibri" w:hAnsi="Arial" w:cs="Arial"/>
          <w:sz w:val="16"/>
          <w:szCs w:val="16"/>
        </w:rPr>
      </w:pPr>
      <w:r w:rsidRPr="00643750">
        <w:rPr>
          <w:rFonts w:ascii="Arial" w:hAnsi="Arial" w:cs="Arial"/>
          <w:sz w:val="16"/>
          <w:szCs w:val="16"/>
        </w:rPr>
        <w:t xml:space="preserve">1. Утвердить прилагаемый Порядок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Благодарненского городского округа Ставропольского края, </w:t>
      </w:r>
      <w:r w:rsidRPr="00643750">
        <w:rPr>
          <w:rFonts w:ascii="Arial" w:eastAsia="Calibri" w:hAnsi="Arial" w:cs="Arial"/>
          <w:sz w:val="16"/>
          <w:szCs w:val="16"/>
        </w:rPr>
        <w:t xml:space="preserve">их супруг (супругов) и несовершеннолетних детей </w:t>
      </w:r>
      <w:r w:rsidRPr="00643750">
        <w:rPr>
          <w:rFonts w:ascii="Arial" w:hAnsi="Arial" w:cs="Arial"/>
          <w:sz w:val="16"/>
          <w:szCs w:val="16"/>
        </w:rPr>
        <w:t>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
    <w:p w:rsidR="000B3D4B" w:rsidRPr="00643750" w:rsidRDefault="000B3D4B" w:rsidP="000B3D4B">
      <w:pPr>
        <w:ind w:firstLine="142"/>
        <w:jc w:val="both"/>
        <w:rPr>
          <w:rFonts w:ascii="Arial" w:hAnsi="Arial" w:cs="Arial"/>
          <w:sz w:val="16"/>
          <w:szCs w:val="16"/>
        </w:rPr>
      </w:pPr>
      <w:r w:rsidRPr="00643750">
        <w:rPr>
          <w:rFonts w:ascii="Arial" w:hAnsi="Arial" w:cs="Arial"/>
          <w:sz w:val="16"/>
          <w:szCs w:val="16"/>
        </w:rPr>
        <w:t>2. Настоящее решение вступает в силу со дня его официального опубликования.</w:t>
      </w:r>
    </w:p>
    <w:p w:rsidR="000B3D4B" w:rsidRPr="00643750" w:rsidRDefault="000B3D4B" w:rsidP="000B3D4B">
      <w:pPr>
        <w:tabs>
          <w:tab w:val="left" w:pos="1134"/>
        </w:tabs>
        <w:ind w:firstLine="709"/>
        <w:jc w:val="both"/>
        <w:rPr>
          <w:rFonts w:ascii="Arial" w:hAnsi="Arial" w:cs="Arial"/>
          <w:sz w:val="16"/>
          <w:szCs w:val="16"/>
        </w:rPr>
      </w:pPr>
    </w:p>
    <w:p w:rsidR="000B3D4B" w:rsidRPr="00643750" w:rsidRDefault="000B3D4B" w:rsidP="000B3D4B">
      <w:pPr>
        <w:jc w:val="both"/>
        <w:rPr>
          <w:rFonts w:ascii="Arial" w:hAnsi="Arial" w:cs="Arial"/>
          <w:sz w:val="16"/>
          <w:szCs w:val="16"/>
        </w:rPr>
      </w:pPr>
    </w:p>
    <w:p w:rsidR="000B3D4B" w:rsidRPr="00643750" w:rsidRDefault="000B3D4B" w:rsidP="000B3D4B">
      <w:pPr>
        <w:spacing w:line="180" w:lineRule="exact"/>
        <w:rPr>
          <w:rFonts w:ascii="Arial" w:hAnsi="Arial" w:cs="Arial"/>
          <w:sz w:val="16"/>
          <w:szCs w:val="16"/>
        </w:rPr>
      </w:pPr>
      <w:r w:rsidRPr="00643750">
        <w:rPr>
          <w:rFonts w:ascii="Arial" w:hAnsi="Arial" w:cs="Arial"/>
          <w:sz w:val="16"/>
          <w:szCs w:val="16"/>
        </w:rPr>
        <w:t xml:space="preserve">Председатель Совета депутатов  </w:t>
      </w:r>
    </w:p>
    <w:p w:rsidR="000B3D4B" w:rsidRPr="00643750" w:rsidRDefault="000B3D4B" w:rsidP="000B3D4B">
      <w:pPr>
        <w:spacing w:line="180" w:lineRule="exact"/>
        <w:rPr>
          <w:rFonts w:ascii="Arial" w:hAnsi="Arial" w:cs="Arial"/>
          <w:sz w:val="16"/>
          <w:szCs w:val="16"/>
        </w:rPr>
      </w:pPr>
      <w:r w:rsidRPr="00643750">
        <w:rPr>
          <w:rFonts w:ascii="Arial" w:hAnsi="Arial" w:cs="Arial"/>
          <w:sz w:val="16"/>
          <w:szCs w:val="16"/>
        </w:rPr>
        <w:t xml:space="preserve">Благодарненского городского округа </w:t>
      </w:r>
    </w:p>
    <w:p w:rsidR="009A632C" w:rsidRDefault="000B3D4B" w:rsidP="000B3D4B">
      <w:pPr>
        <w:tabs>
          <w:tab w:val="left" w:pos="7230"/>
        </w:tabs>
        <w:spacing w:line="180" w:lineRule="exact"/>
        <w:jc w:val="center"/>
        <w:rPr>
          <w:rFonts w:ascii="Arial" w:hAnsi="Arial" w:cs="Arial"/>
          <w:b/>
          <w:sz w:val="16"/>
          <w:szCs w:val="16"/>
        </w:rPr>
      </w:pPr>
      <w:r w:rsidRPr="00643750">
        <w:rPr>
          <w:rFonts w:ascii="Arial" w:hAnsi="Arial" w:cs="Arial"/>
          <w:sz w:val="16"/>
          <w:szCs w:val="16"/>
        </w:rPr>
        <w:t>Ставропольского края                                                И.А.Ерохи</w:t>
      </w:r>
      <w:r>
        <w:rPr>
          <w:rFonts w:ascii="Arial" w:hAnsi="Arial" w:cs="Arial"/>
          <w:sz w:val="16"/>
          <w:szCs w:val="16"/>
        </w:rPr>
        <w:t>н</w:t>
      </w:r>
    </w:p>
    <w:p w:rsidR="009A632C" w:rsidRDefault="009A632C" w:rsidP="000B3D4B">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434472" w:rsidRPr="00643750" w:rsidRDefault="00434472" w:rsidP="00434472">
      <w:pPr>
        <w:spacing w:line="180" w:lineRule="exact"/>
        <w:ind w:left="1701"/>
        <w:jc w:val="center"/>
        <w:rPr>
          <w:rFonts w:ascii="Arial" w:hAnsi="Arial" w:cs="Arial"/>
          <w:sz w:val="16"/>
          <w:szCs w:val="16"/>
        </w:rPr>
      </w:pPr>
      <w:r w:rsidRPr="00643750">
        <w:rPr>
          <w:rFonts w:ascii="Arial" w:hAnsi="Arial" w:cs="Arial"/>
          <w:sz w:val="16"/>
          <w:szCs w:val="16"/>
        </w:rPr>
        <w:t xml:space="preserve">УТВЕРЖДЕН </w:t>
      </w:r>
    </w:p>
    <w:p w:rsidR="00434472" w:rsidRPr="00643750" w:rsidRDefault="00434472" w:rsidP="00434472">
      <w:pPr>
        <w:spacing w:line="180" w:lineRule="exact"/>
        <w:ind w:left="1701"/>
        <w:jc w:val="center"/>
        <w:rPr>
          <w:rFonts w:ascii="Arial" w:hAnsi="Arial" w:cs="Arial"/>
          <w:sz w:val="16"/>
          <w:szCs w:val="16"/>
        </w:rPr>
      </w:pPr>
      <w:r w:rsidRPr="00643750">
        <w:rPr>
          <w:rFonts w:ascii="Arial" w:hAnsi="Arial" w:cs="Arial"/>
          <w:sz w:val="16"/>
          <w:szCs w:val="16"/>
        </w:rPr>
        <w:t>решением Совета депутатов Благодарненского городского округа Ставропольского края</w:t>
      </w:r>
    </w:p>
    <w:p w:rsidR="009A632C" w:rsidRDefault="00434472" w:rsidP="00434472">
      <w:pPr>
        <w:tabs>
          <w:tab w:val="left" w:pos="7230"/>
        </w:tabs>
        <w:spacing w:line="180" w:lineRule="exact"/>
        <w:ind w:left="1701"/>
        <w:jc w:val="center"/>
        <w:rPr>
          <w:rFonts w:ascii="Arial" w:hAnsi="Arial" w:cs="Arial"/>
          <w:b/>
          <w:sz w:val="16"/>
          <w:szCs w:val="16"/>
        </w:rPr>
      </w:pPr>
      <w:r w:rsidRPr="00643750">
        <w:rPr>
          <w:rFonts w:ascii="Arial" w:hAnsi="Arial" w:cs="Arial"/>
          <w:sz w:val="16"/>
          <w:szCs w:val="16"/>
        </w:rPr>
        <w:t>от 20 декабря 2017 года № 4</w:t>
      </w:r>
      <w:r>
        <w:rPr>
          <w:rFonts w:ascii="Arial" w:hAnsi="Arial" w:cs="Arial"/>
          <w:sz w:val="16"/>
          <w:szCs w:val="16"/>
        </w:rPr>
        <w:t>0</w:t>
      </w: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66136C" w:rsidRPr="00643750" w:rsidRDefault="0066136C" w:rsidP="0066136C">
      <w:pPr>
        <w:spacing w:line="180" w:lineRule="exact"/>
        <w:jc w:val="center"/>
        <w:rPr>
          <w:rFonts w:ascii="Arial" w:hAnsi="Arial" w:cs="Arial"/>
          <w:bCs/>
          <w:sz w:val="16"/>
          <w:szCs w:val="16"/>
        </w:rPr>
      </w:pPr>
      <w:r w:rsidRPr="00643750">
        <w:rPr>
          <w:rFonts w:ascii="Arial" w:hAnsi="Arial" w:cs="Arial"/>
          <w:bCs/>
          <w:sz w:val="16"/>
          <w:szCs w:val="16"/>
        </w:rPr>
        <w:t>ПОРЯДОК</w:t>
      </w:r>
    </w:p>
    <w:p w:rsidR="0066136C" w:rsidRPr="00643750" w:rsidRDefault="0066136C" w:rsidP="0066136C">
      <w:pPr>
        <w:spacing w:line="180" w:lineRule="exact"/>
        <w:jc w:val="center"/>
        <w:rPr>
          <w:rFonts w:ascii="Arial" w:hAnsi="Arial" w:cs="Arial"/>
          <w:bCs/>
          <w:sz w:val="16"/>
          <w:szCs w:val="16"/>
        </w:rPr>
      </w:pPr>
      <w:r w:rsidRPr="00643750">
        <w:rPr>
          <w:rFonts w:ascii="Arial" w:hAnsi="Arial" w:cs="Arial"/>
          <w:sz w:val="16"/>
          <w:szCs w:val="16"/>
        </w:rPr>
        <w:t xml:space="preserve">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Благодарненского городского округа Ставропольского края, </w:t>
      </w:r>
      <w:r w:rsidRPr="00643750">
        <w:rPr>
          <w:rFonts w:ascii="Arial" w:eastAsia="Calibri" w:hAnsi="Arial" w:cs="Arial"/>
          <w:sz w:val="16"/>
          <w:szCs w:val="16"/>
        </w:rPr>
        <w:t xml:space="preserve">их супруг (супругов) и несовершеннолетних детей </w:t>
      </w:r>
      <w:r w:rsidRPr="00643750">
        <w:rPr>
          <w:rFonts w:ascii="Arial" w:hAnsi="Arial" w:cs="Arial"/>
          <w:sz w:val="16"/>
          <w:szCs w:val="16"/>
        </w:rPr>
        <w:t>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
    <w:p w:rsidR="0066136C" w:rsidRPr="00643750" w:rsidRDefault="0066136C" w:rsidP="0066136C">
      <w:pPr>
        <w:jc w:val="center"/>
        <w:rPr>
          <w:rFonts w:ascii="Arial" w:hAnsi="Arial" w:cs="Arial"/>
          <w:b/>
          <w:bCs/>
          <w:sz w:val="16"/>
          <w:szCs w:val="16"/>
        </w:rPr>
      </w:pPr>
    </w:p>
    <w:p w:rsidR="0066136C" w:rsidRPr="00643750" w:rsidRDefault="0066136C" w:rsidP="0066136C">
      <w:pPr>
        <w:rPr>
          <w:rFonts w:ascii="Arial" w:hAnsi="Arial" w:cs="Arial"/>
          <w:sz w:val="16"/>
          <w:szCs w:val="16"/>
        </w:rPr>
      </w:pPr>
      <w:bookmarkStart w:id="8" w:name="Par67"/>
      <w:bookmarkEnd w:id="8"/>
    </w:p>
    <w:p w:rsidR="0066136C" w:rsidRPr="00643750" w:rsidRDefault="0066136C" w:rsidP="0066136C">
      <w:pPr>
        <w:ind w:firstLine="142"/>
        <w:jc w:val="both"/>
        <w:rPr>
          <w:rFonts w:ascii="Arial" w:hAnsi="Arial" w:cs="Arial"/>
          <w:sz w:val="16"/>
          <w:szCs w:val="16"/>
        </w:rPr>
      </w:pPr>
      <w:r w:rsidRPr="00643750">
        <w:rPr>
          <w:rFonts w:ascii="Arial" w:hAnsi="Arial" w:cs="Arial"/>
          <w:sz w:val="16"/>
          <w:szCs w:val="16"/>
        </w:rPr>
        <w:t xml:space="preserve">1. Настоящим Порядком устанавливаются обязанности Совета депутатов Благодарненского городского округа Ставропольского края (далее – Совет депутатов городского округа) по размещению сведений о доходах, расходах, об </w:t>
      </w:r>
      <w:r w:rsidRPr="00643750">
        <w:rPr>
          <w:rFonts w:ascii="Arial" w:hAnsi="Arial" w:cs="Arial"/>
          <w:sz w:val="16"/>
          <w:szCs w:val="16"/>
        </w:rPr>
        <w:lastRenderedPageBreak/>
        <w:t xml:space="preserve">имуществе и обязательствах имущественного характера муниципальных служащих, замещающих должности муниципальной службы в Совете депутатов Благодарненского городского округа Ставропольского края, </w:t>
      </w:r>
      <w:r w:rsidRPr="00643750">
        <w:rPr>
          <w:rFonts w:ascii="Arial" w:eastAsia="Calibri" w:hAnsi="Arial" w:cs="Arial"/>
          <w:sz w:val="16"/>
          <w:szCs w:val="16"/>
        </w:rPr>
        <w:t xml:space="preserve">их супруг (супругов) и несовершеннолетних детей </w:t>
      </w:r>
      <w:r w:rsidRPr="00643750">
        <w:rPr>
          <w:rFonts w:ascii="Arial" w:hAnsi="Arial" w:cs="Arial"/>
          <w:sz w:val="16"/>
          <w:szCs w:val="16"/>
        </w:rPr>
        <w:t xml:space="preserve">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 (далее соответственно – муниципальный служащий, официальный сайт)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 </w:t>
      </w:r>
    </w:p>
    <w:p w:rsidR="0066136C" w:rsidRPr="00643750" w:rsidRDefault="0066136C" w:rsidP="0066136C">
      <w:pPr>
        <w:ind w:firstLine="142"/>
        <w:jc w:val="both"/>
        <w:rPr>
          <w:rFonts w:ascii="Arial" w:hAnsi="Arial" w:cs="Arial"/>
          <w:sz w:val="16"/>
          <w:szCs w:val="16"/>
        </w:rPr>
      </w:pPr>
      <w:bookmarkStart w:id="9" w:name="Par77"/>
      <w:bookmarkEnd w:id="9"/>
      <w:r w:rsidRPr="00643750">
        <w:rPr>
          <w:rFonts w:ascii="Arial" w:hAnsi="Arial" w:cs="Arial"/>
          <w:sz w:val="16"/>
          <w:szCs w:val="16"/>
        </w:rPr>
        <w:t>2. На официальном сайте размещаются и предоставляются для опубликования средствам массовой информации следующие сведения о доходах, расходах, об имуществе и обязательствах имущественного характера муниципальных служащих,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66136C" w:rsidRPr="00643750" w:rsidRDefault="0066136C" w:rsidP="0066136C">
      <w:pPr>
        <w:ind w:firstLine="142"/>
        <w:jc w:val="both"/>
        <w:rPr>
          <w:rFonts w:ascii="Arial" w:hAnsi="Arial" w:cs="Arial"/>
          <w:sz w:val="16"/>
          <w:szCs w:val="16"/>
        </w:rPr>
      </w:pPr>
      <w:r w:rsidRPr="00643750">
        <w:rPr>
          <w:rFonts w:ascii="Arial" w:hAnsi="Arial" w:cs="Arial"/>
          <w:sz w:val="16"/>
          <w:szCs w:val="16"/>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6136C" w:rsidRPr="00643750" w:rsidRDefault="0066136C" w:rsidP="0066136C">
      <w:pPr>
        <w:ind w:firstLine="142"/>
        <w:jc w:val="both"/>
        <w:rPr>
          <w:rFonts w:ascii="Arial" w:hAnsi="Arial" w:cs="Arial"/>
          <w:sz w:val="16"/>
          <w:szCs w:val="16"/>
        </w:rPr>
      </w:pPr>
      <w:r w:rsidRPr="00643750">
        <w:rPr>
          <w:rFonts w:ascii="Arial" w:hAnsi="Arial" w:cs="Arial"/>
          <w:sz w:val="16"/>
          <w:szCs w:val="16"/>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66136C" w:rsidRPr="00643750" w:rsidRDefault="0066136C" w:rsidP="0066136C">
      <w:pPr>
        <w:ind w:firstLine="142"/>
        <w:jc w:val="both"/>
        <w:rPr>
          <w:rFonts w:ascii="Arial" w:hAnsi="Arial" w:cs="Arial"/>
          <w:sz w:val="16"/>
          <w:szCs w:val="16"/>
        </w:rPr>
      </w:pPr>
      <w:r w:rsidRPr="00643750">
        <w:rPr>
          <w:rFonts w:ascii="Arial" w:hAnsi="Arial" w:cs="Arial"/>
          <w:sz w:val="16"/>
          <w:szCs w:val="16"/>
        </w:rPr>
        <w:t>в) декларированный годовой доход муниципального служащего, его супруги (супруга) и несовершеннолетних детей;</w:t>
      </w:r>
    </w:p>
    <w:p w:rsidR="0066136C" w:rsidRPr="00643750" w:rsidRDefault="0066136C" w:rsidP="0066136C">
      <w:pPr>
        <w:ind w:firstLine="142"/>
        <w:jc w:val="both"/>
        <w:rPr>
          <w:rFonts w:ascii="Arial" w:hAnsi="Arial" w:cs="Arial"/>
          <w:sz w:val="16"/>
          <w:szCs w:val="16"/>
        </w:rPr>
      </w:pPr>
      <w:r w:rsidRPr="00643750">
        <w:rPr>
          <w:rFonts w:ascii="Arial" w:hAnsi="Arial" w:cs="Arial"/>
          <w:sz w:val="16"/>
          <w:szCs w:val="16"/>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p w:rsidR="0066136C" w:rsidRPr="00643750" w:rsidRDefault="0066136C" w:rsidP="0066136C">
      <w:pPr>
        <w:ind w:firstLine="142"/>
        <w:jc w:val="both"/>
        <w:rPr>
          <w:rFonts w:ascii="Arial" w:hAnsi="Arial" w:cs="Arial"/>
          <w:sz w:val="16"/>
          <w:szCs w:val="16"/>
        </w:rPr>
      </w:pPr>
      <w:r w:rsidRPr="00643750">
        <w:rPr>
          <w:rFonts w:ascii="Arial" w:hAnsi="Arial" w:cs="Arial"/>
          <w:sz w:val="16"/>
          <w:szCs w:val="16"/>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6136C" w:rsidRPr="00643750" w:rsidRDefault="0066136C" w:rsidP="0066136C">
      <w:pPr>
        <w:ind w:firstLine="142"/>
        <w:jc w:val="both"/>
        <w:rPr>
          <w:rFonts w:ascii="Arial" w:hAnsi="Arial" w:cs="Arial"/>
          <w:sz w:val="16"/>
          <w:szCs w:val="16"/>
        </w:rPr>
      </w:pPr>
      <w:r w:rsidRPr="00643750">
        <w:rPr>
          <w:rFonts w:ascii="Arial" w:hAnsi="Arial" w:cs="Arial"/>
          <w:sz w:val="16"/>
          <w:szCs w:val="16"/>
        </w:rPr>
        <w:t xml:space="preserve">а) иные сведения (кроме указанных в </w:t>
      </w:r>
      <w:hyperlink w:anchor="Par77" w:history="1">
        <w:r w:rsidRPr="00643750">
          <w:rPr>
            <w:rFonts w:ascii="Arial" w:hAnsi="Arial" w:cs="Arial"/>
            <w:sz w:val="16"/>
            <w:szCs w:val="16"/>
          </w:rPr>
          <w:t>пункте 2</w:t>
        </w:r>
      </w:hyperlink>
      <w:r w:rsidRPr="00643750">
        <w:rPr>
          <w:rFonts w:ascii="Arial" w:hAnsi="Arial" w:cs="Arial"/>
          <w:sz w:val="16"/>
          <w:szCs w:val="16"/>
        </w:rPr>
        <w:t xml:space="preserve">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6136C" w:rsidRPr="00643750" w:rsidRDefault="0066136C" w:rsidP="0066136C">
      <w:pPr>
        <w:ind w:firstLine="142"/>
        <w:jc w:val="both"/>
        <w:rPr>
          <w:rFonts w:ascii="Arial" w:hAnsi="Arial" w:cs="Arial"/>
          <w:sz w:val="16"/>
          <w:szCs w:val="16"/>
        </w:rPr>
      </w:pPr>
      <w:r w:rsidRPr="00643750">
        <w:rPr>
          <w:rFonts w:ascii="Arial" w:hAnsi="Arial" w:cs="Arial"/>
          <w:sz w:val="16"/>
          <w:szCs w:val="16"/>
        </w:rPr>
        <w:t xml:space="preserve">б) </w:t>
      </w:r>
      <w:hyperlink r:id="rId53" w:history="1">
        <w:r w:rsidRPr="00643750">
          <w:rPr>
            <w:rFonts w:ascii="Arial" w:hAnsi="Arial" w:cs="Arial"/>
            <w:sz w:val="16"/>
            <w:szCs w:val="16"/>
          </w:rPr>
          <w:t>персональные данные</w:t>
        </w:r>
      </w:hyperlink>
      <w:r w:rsidRPr="00643750">
        <w:rPr>
          <w:rFonts w:ascii="Arial" w:hAnsi="Arial" w:cs="Arial"/>
          <w:sz w:val="16"/>
          <w:szCs w:val="16"/>
        </w:rPr>
        <w:t xml:space="preserve"> супруги (супруга), детей и иных членов семьи муниципального служащего;</w:t>
      </w:r>
    </w:p>
    <w:p w:rsidR="0066136C" w:rsidRPr="00643750" w:rsidRDefault="0066136C" w:rsidP="0066136C">
      <w:pPr>
        <w:ind w:firstLine="142"/>
        <w:jc w:val="both"/>
        <w:rPr>
          <w:rFonts w:ascii="Arial" w:hAnsi="Arial" w:cs="Arial"/>
          <w:sz w:val="16"/>
          <w:szCs w:val="16"/>
        </w:rPr>
      </w:pPr>
      <w:r w:rsidRPr="00643750">
        <w:rPr>
          <w:rFonts w:ascii="Arial" w:hAnsi="Arial" w:cs="Arial"/>
          <w:sz w:val="16"/>
          <w:szCs w:val="16"/>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66136C" w:rsidRPr="00643750" w:rsidRDefault="0066136C" w:rsidP="0066136C">
      <w:pPr>
        <w:ind w:firstLine="142"/>
        <w:jc w:val="both"/>
        <w:rPr>
          <w:rFonts w:ascii="Arial" w:hAnsi="Arial" w:cs="Arial"/>
          <w:sz w:val="16"/>
          <w:szCs w:val="16"/>
        </w:rPr>
      </w:pPr>
      <w:r w:rsidRPr="00643750">
        <w:rPr>
          <w:rFonts w:ascii="Arial" w:hAnsi="Arial" w:cs="Arial"/>
          <w:sz w:val="16"/>
          <w:szCs w:val="16"/>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66136C" w:rsidRPr="00643750" w:rsidRDefault="0066136C" w:rsidP="0066136C">
      <w:pPr>
        <w:ind w:firstLine="142"/>
        <w:jc w:val="both"/>
        <w:rPr>
          <w:rFonts w:ascii="Arial" w:hAnsi="Arial" w:cs="Arial"/>
          <w:sz w:val="16"/>
          <w:szCs w:val="16"/>
        </w:rPr>
      </w:pPr>
      <w:r w:rsidRPr="00643750">
        <w:rPr>
          <w:rFonts w:ascii="Arial" w:hAnsi="Arial" w:cs="Arial"/>
          <w:sz w:val="16"/>
          <w:szCs w:val="16"/>
        </w:rPr>
        <w:t xml:space="preserve">д) информацию, отнесенную к </w:t>
      </w:r>
      <w:hyperlink r:id="rId54" w:history="1">
        <w:r w:rsidRPr="00643750">
          <w:rPr>
            <w:rFonts w:ascii="Arial" w:hAnsi="Arial" w:cs="Arial"/>
            <w:sz w:val="16"/>
            <w:szCs w:val="16"/>
          </w:rPr>
          <w:t>государственной тайне</w:t>
        </w:r>
      </w:hyperlink>
      <w:r w:rsidRPr="00643750">
        <w:rPr>
          <w:rFonts w:ascii="Arial" w:hAnsi="Arial" w:cs="Arial"/>
          <w:sz w:val="16"/>
          <w:szCs w:val="16"/>
        </w:rPr>
        <w:t xml:space="preserve"> или являющуюся </w:t>
      </w:r>
      <w:hyperlink r:id="rId55" w:history="1">
        <w:r w:rsidRPr="00643750">
          <w:rPr>
            <w:rFonts w:ascii="Arial" w:hAnsi="Arial" w:cs="Arial"/>
            <w:sz w:val="16"/>
            <w:szCs w:val="16"/>
          </w:rPr>
          <w:t>конфиденциальной</w:t>
        </w:r>
      </w:hyperlink>
      <w:r w:rsidRPr="00643750">
        <w:rPr>
          <w:rFonts w:ascii="Arial" w:hAnsi="Arial" w:cs="Arial"/>
          <w:sz w:val="16"/>
          <w:szCs w:val="16"/>
        </w:rPr>
        <w:t>.</w:t>
      </w:r>
    </w:p>
    <w:p w:rsidR="0066136C" w:rsidRPr="00643750" w:rsidRDefault="0066136C" w:rsidP="0066136C">
      <w:pPr>
        <w:ind w:firstLine="142"/>
        <w:jc w:val="both"/>
        <w:rPr>
          <w:rFonts w:ascii="Arial" w:hAnsi="Arial" w:cs="Arial"/>
          <w:sz w:val="16"/>
          <w:szCs w:val="16"/>
        </w:rPr>
      </w:pPr>
      <w:r w:rsidRPr="00643750">
        <w:rPr>
          <w:rFonts w:ascii="Arial" w:hAnsi="Arial" w:cs="Arial"/>
          <w:sz w:val="16"/>
          <w:szCs w:val="16"/>
        </w:rPr>
        <w:t xml:space="preserve">4. Сведения о доходах, расходах, об имуществе и обязательствах имущественного характера, указанные в </w:t>
      </w:r>
      <w:hyperlink w:anchor="Par77" w:history="1">
        <w:r w:rsidRPr="00643750">
          <w:rPr>
            <w:rFonts w:ascii="Arial" w:hAnsi="Arial" w:cs="Arial"/>
            <w:sz w:val="16"/>
            <w:szCs w:val="16"/>
          </w:rPr>
          <w:t>пункте 2</w:t>
        </w:r>
      </w:hyperlink>
      <w:r w:rsidRPr="00643750">
        <w:rPr>
          <w:rFonts w:ascii="Arial" w:hAnsi="Arial" w:cs="Arial"/>
          <w:sz w:val="16"/>
          <w:szCs w:val="16"/>
        </w:rPr>
        <w:t xml:space="preserve"> настоящего Порядка,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w:t>
      </w:r>
      <w:r w:rsidRPr="00643750">
        <w:rPr>
          <w:rFonts w:ascii="Arial" w:eastAsia="Calibri" w:hAnsi="Arial" w:cs="Arial"/>
          <w:sz w:val="16"/>
          <w:szCs w:val="16"/>
        </w:rPr>
        <w:t xml:space="preserve"> до момента освобождения этих лиц от должностей, замещение которых влечет за собой </w:t>
      </w:r>
      <w:r w:rsidRPr="00643750">
        <w:rPr>
          <w:rFonts w:ascii="Arial" w:eastAsia="Calibri" w:hAnsi="Arial" w:cs="Arial"/>
          <w:sz w:val="16"/>
          <w:szCs w:val="16"/>
        </w:rPr>
        <w:lastRenderedPageBreak/>
        <w:t>представление таких сведений,</w:t>
      </w:r>
      <w:r w:rsidRPr="00643750">
        <w:rPr>
          <w:rFonts w:ascii="Arial" w:hAnsi="Arial" w:cs="Arial"/>
          <w:sz w:val="16"/>
          <w:szCs w:val="16"/>
        </w:rPr>
        <w:t xml:space="preserve"> и ежегодно обновляются в течение 14 рабочих дней со дня истечения срока, установленного для их подачи.</w:t>
      </w:r>
    </w:p>
    <w:p w:rsidR="0066136C" w:rsidRPr="00643750" w:rsidRDefault="0066136C" w:rsidP="0066136C">
      <w:pPr>
        <w:ind w:firstLine="142"/>
        <w:jc w:val="both"/>
        <w:rPr>
          <w:rFonts w:ascii="Arial" w:hAnsi="Arial" w:cs="Arial"/>
          <w:sz w:val="16"/>
          <w:szCs w:val="16"/>
        </w:rPr>
      </w:pPr>
      <w:r w:rsidRPr="00643750">
        <w:rPr>
          <w:rFonts w:ascii="Arial" w:hAnsi="Arial" w:cs="Arial"/>
          <w:sz w:val="16"/>
          <w:szCs w:val="16"/>
        </w:rPr>
        <w:t>5. Должностное лицо, ответственное за кадровую работу в Совете депутатов городского округа:</w:t>
      </w:r>
    </w:p>
    <w:p w:rsidR="0066136C" w:rsidRPr="00643750" w:rsidRDefault="0066136C" w:rsidP="0066136C">
      <w:pPr>
        <w:ind w:firstLine="142"/>
        <w:jc w:val="both"/>
        <w:rPr>
          <w:rFonts w:ascii="Arial" w:hAnsi="Arial" w:cs="Arial"/>
          <w:sz w:val="16"/>
          <w:szCs w:val="16"/>
        </w:rPr>
      </w:pPr>
      <w:r w:rsidRPr="00643750">
        <w:rPr>
          <w:rFonts w:ascii="Arial" w:hAnsi="Arial" w:cs="Arial"/>
          <w:sz w:val="16"/>
          <w:szCs w:val="16"/>
        </w:rPr>
        <w:t xml:space="preserve">а) обеспечивает размещение на официальном сайте сведений о доходах, расходах, об имуществе и обязательствах имущественного характера, указанных в </w:t>
      </w:r>
      <w:hyperlink w:anchor="Par77" w:history="1">
        <w:r w:rsidRPr="00643750">
          <w:rPr>
            <w:rFonts w:ascii="Arial" w:hAnsi="Arial" w:cs="Arial"/>
            <w:sz w:val="16"/>
            <w:szCs w:val="16"/>
          </w:rPr>
          <w:t>пункте 2</w:t>
        </w:r>
      </w:hyperlink>
      <w:r w:rsidRPr="00643750">
        <w:rPr>
          <w:rFonts w:ascii="Arial" w:hAnsi="Arial" w:cs="Arial"/>
          <w:sz w:val="16"/>
          <w:szCs w:val="16"/>
        </w:rPr>
        <w:t xml:space="preserve"> настоящего Порядка, представленных муниципальными служащими, включенными в соответствующий перечень;</w:t>
      </w:r>
    </w:p>
    <w:p w:rsidR="0066136C" w:rsidRPr="00643750" w:rsidRDefault="0066136C" w:rsidP="0066136C">
      <w:pPr>
        <w:ind w:firstLine="142"/>
        <w:jc w:val="both"/>
        <w:rPr>
          <w:rFonts w:ascii="Arial" w:hAnsi="Arial" w:cs="Arial"/>
          <w:sz w:val="16"/>
          <w:szCs w:val="16"/>
        </w:rPr>
      </w:pPr>
      <w:r w:rsidRPr="00643750">
        <w:rPr>
          <w:rFonts w:ascii="Arial" w:hAnsi="Arial" w:cs="Arial"/>
          <w:sz w:val="16"/>
          <w:szCs w:val="16"/>
        </w:rPr>
        <w:t>б) в течение трех рабочих дней со дня поступления запроса от средства массовой информации сообщает о нем муниципальному служащему, в отношении которого поступил запрос;</w:t>
      </w:r>
    </w:p>
    <w:p w:rsidR="0066136C" w:rsidRPr="00643750" w:rsidRDefault="0066136C" w:rsidP="0066136C">
      <w:pPr>
        <w:ind w:firstLine="142"/>
        <w:jc w:val="both"/>
        <w:rPr>
          <w:rFonts w:ascii="Arial" w:hAnsi="Arial" w:cs="Arial"/>
          <w:sz w:val="16"/>
          <w:szCs w:val="16"/>
        </w:rPr>
      </w:pPr>
      <w:r w:rsidRPr="00643750">
        <w:rPr>
          <w:rFonts w:ascii="Arial" w:hAnsi="Arial" w:cs="Arial"/>
          <w:sz w:val="16"/>
          <w:szCs w:val="16"/>
        </w:rPr>
        <w:t xml:space="preserve">в) в течение семи рабочих дней со дня поступления запроса от средства массовой информации обеспечивает предоставление ему сведений, указанных в </w:t>
      </w:r>
      <w:hyperlink w:anchor="Par77" w:history="1">
        <w:r w:rsidRPr="00643750">
          <w:rPr>
            <w:rFonts w:ascii="Arial" w:hAnsi="Arial" w:cs="Arial"/>
            <w:sz w:val="16"/>
            <w:szCs w:val="16"/>
          </w:rPr>
          <w:t>пункте 2</w:t>
        </w:r>
      </w:hyperlink>
      <w:r w:rsidRPr="00643750">
        <w:rPr>
          <w:rFonts w:ascii="Arial" w:hAnsi="Arial" w:cs="Arial"/>
          <w:sz w:val="16"/>
          <w:szCs w:val="16"/>
        </w:rPr>
        <w:t xml:space="preserve"> настоящего Порядка, в том случае, если запрашиваемые сведения отсутствуют на официальном сайте.</w:t>
      </w:r>
    </w:p>
    <w:p w:rsidR="0066136C" w:rsidRPr="00643750" w:rsidRDefault="0066136C" w:rsidP="0066136C">
      <w:pPr>
        <w:pStyle w:val="aff4"/>
        <w:spacing w:after="0" w:line="240" w:lineRule="auto"/>
        <w:ind w:firstLine="142"/>
        <w:jc w:val="both"/>
        <w:rPr>
          <w:rFonts w:ascii="Arial" w:hAnsi="Arial" w:cs="Arial"/>
          <w:sz w:val="16"/>
          <w:szCs w:val="16"/>
        </w:rPr>
      </w:pPr>
      <w:r w:rsidRPr="00643750">
        <w:rPr>
          <w:rFonts w:ascii="Arial" w:hAnsi="Arial" w:cs="Arial"/>
          <w:sz w:val="16"/>
          <w:szCs w:val="16"/>
        </w:rPr>
        <w:t>6. Должностное лицо, ответственное за кадровую работу в Совете депутатов городского округа, обеспечивающее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A632C" w:rsidRDefault="0066136C" w:rsidP="0066136C">
      <w:pPr>
        <w:tabs>
          <w:tab w:val="left" w:pos="7230"/>
        </w:tabs>
        <w:jc w:val="center"/>
        <w:rPr>
          <w:rFonts w:ascii="Arial" w:hAnsi="Arial" w:cs="Arial"/>
          <w:b/>
          <w:sz w:val="16"/>
          <w:szCs w:val="16"/>
        </w:rPr>
      </w:pPr>
      <w:r w:rsidRPr="00643750">
        <w:rPr>
          <w:rFonts w:ascii="Arial" w:hAnsi="Arial" w:cs="Arial"/>
          <w:sz w:val="16"/>
          <w:szCs w:val="16"/>
        </w:rPr>
        <w:t>__________________</w:t>
      </w:r>
    </w:p>
    <w:p w:rsidR="009A632C" w:rsidRDefault="009A632C" w:rsidP="0066136C">
      <w:pPr>
        <w:tabs>
          <w:tab w:val="left" w:pos="7230"/>
        </w:tabs>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A949E3" w:rsidRPr="002B1896" w:rsidRDefault="00A949E3" w:rsidP="00A949E3">
      <w:pPr>
        <w:ind w:left="-142"/>
        <w:jc w:val="center"/>
        <w:rPr>
          <w:rFonts w:ascii="Arial" w:hAnsi="Arial" w:cs="Arial"/>
          <w:b/>
          <w:sz w:val="16"/>
          <w:szCs w:val="16"/>
        </w:rPr>
      </w:pPr>
      <w:r w:rsidRPr="002B1896">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2B1896">
        <w:rPr>
          <w:rFonts w:ascii="Arial" w:hAnsi="Arial" w:cs="Arial"/>
          <w:b/>
          <w:sz w:val="16"/>
          <w:szCs w:val="16"/>
        </w:rPr>
        <w:t>СТАВРОПОЛЬСКОГО КРАЯ ПЕРВОГО СОЗЫВА</w:t>
      </w:r>
    </w:p>
    <w:p w:rsidR="00A949E3" w:rsidRPr="002B1896" w:rsidRDefault="00A949E3" w:rsidP="00A949E3">
      <w:pPr>
        <w:jc w:val="center"/>
        <w:rPr>
          <w:rFonts w:ascii="Arial" w:hAnsi="Arial" w:cs="Arial"/>
          <w:b/>
          <w:sz w:val="16"/>
          <w:szCs w:val="16"/>
        </w:rPr>
      </w:pPr>
      <w:r w:rsidRPr="002B1896">
        <w:rPr>
          <w:rFonts w:ascii="Arial" w:hAnsi="Arial" w:cs="Arial"/>
          <w:b/>
          <w:sz w:val="16"/>
          <w:szCs w:val="16"/>
        </w:rPr>
        <w:t xml:space="preserve">РЕШЕНИЕ </w:t>
      </w:r>
    </w:p>
    <w:p w:rsidR="00A949E3" w:rsidRPr="002B1896" w:rsidRDefault="00A949E3" w:rsidP="00A949E3">
      <w:pPr>
        <w:rPr>
          <w:rFonts w:ascii="Arial" w:hAnsi="Arial" w:cs="Arial"/>
          <w:sz w:val="16"/>
          <w:szCs w:val="16"/>
        </w:rPr>
      </w:pPr>
    </w:p>
    <w:tbl>
      <w:tblPr>
        <w:tblW w:w="4786" w:type="dxa"/>
        <w:tblLook w:val="04A0"/>
      </w:tblPr>
      <w:tblGrid>
        <w:gridCol w:w="2093"/>
        <w:gridCol w:w="1930"/>
        <w:gridCol w:w="763"/>
      </w:tblGrid>
      <w:tr w:rsidR="00A949E3" w:rsidRPr="002B1896" w:rsidTr="00A949E3">
        <w:tc>
          <w:tcPr>
            <w:tcW w:w="2093" w:type="dxa"/>
            <w:hideMark/>
          </w:tcPr>
          <w:p w:rsidR="00A949E3" w:rsidRPr="002B1896" w:rsidRDefault="00A949E3" w:rsidP="0014211A">
            <w:pPr>
              <w:rPr>
                <w:rFonts w:ascii="Arial" w:hAnsi="Arial" w:cs="Arial"/>
                <w:sz w:val="16"/>
                <w:szCs w:val="16"/>
              </w:rPr>
            </w:pPr>
            <w:r w:rsidRPr="002B1896">
              <w:rPr>
                <w:rFonts w:ascii="Arial" w:hAnsi="Arial" w:cs="Arial"/>
                <w:sz w:val="16"/>
                <w:szCs w:val="16"/>
              </w:rPr>
              <w:t>20  декабря 2017 года</w:t>
            </w:r>
          </w:p>
        </w:tc>
        <w:tc>
          <w:tcPr>
            <w:tcW w:w="1930" w:type="dxa"/>
            <w:hideMark/>
          </w:tcPr>
          <w:p w:rsidR="00A949E3" w:rsidRPr="002B1896" w:rsidRDefault="00A949E3" w:rsidP="0014211A">
            <w:pPr>
              <w:rPr>
                <w:rFonts w:ascii="Arial" w:hAnsi="Arial" w:cs="Arial"/>
                <w:sz w:val="16"/>
                <w:szCs w:val="16"/>
              </w:rPr>
            </w:pPr>
            <w:r w:rsidRPr="002B1896">
              <w:rPr>
                <w:rFonts w:ascii="Arial" w:hAnsi="Arial" w:cs="Arial"/>
                <w:sz w:val="16"/>
                <w:szCs w:val="16"/>
              </w:rPr>
              <w:t xml:space="preserve">  г.Благодарный</w:t>
            </w:r>
          </w:p>
        </w:tc>
        <w:tc>
          <w:tcPr>
            <w:tcW w:w="763" w:type="dxa"/>
            <w:hideMark/>
          </w:tcPr>
          <w:p w:rsidR="00A949E3" w:rsidRPr="002B1896" w:rsidRDefault="00A949E3" w:rsidP="0014211A">
            <w:pPr>
              <w:jc w:val="right"/>
              <w:rPr>
                <w:rFonts w:ascii="Arial" w:hAnsi="Arial" w:cs="Arial"/>
                <w:sz w:val="16"/>
                <w:szCs w:val="16"/>
              </w:rPr>
            </w:pPr>
            <w:r w:rsidRPr="002B1896">
              <w:rPr>
                <w:rFonts w:ascii="Arial" w:hAnsi="Arial" w:cs="Arial"/>
                <w:sz w:val="16"/>
                <w:szCs w:val="16"/>
              </w:rPr>
              <w:t xml:space="preserve">  № 44</w:t>
            </w:r>
          </w:p>
        </w:tc>
      </w:tr>
    </w:tbl>
    <w:p w:rsidR="00A949E3" w:rsidRPr="002B1896" w:rsidRDefault="00A949E3" w:rsidP="00A949E3">
      <w:pPr>
        <w:jc w:val="center"/>
        <w:rPr>
          <w:rFonts w:ascii="Arial" w:hAnsi="Arial" w:cs="Arial"/>
          <w:sz w:val="16"/>
          <w:szCs w:val="16"/>
        </w:rPr>
      </w:pPr>
    </w:p>
    <w:p w:rsidR="00A949E3" w:rsidRPr="002B1896" w:rsidRDefault="00A949E3" w:rsidP="00A949E3">
      <w:pPr>
        <w:jc w:val="center"/>
        <w:rPr>
          <w:rFonts w:ascii="Arial" w:hAnsi="Arial" w:cs="Arial"/>
          <w:sz w:val="16"/>
          <w:szCs w:val="16"/>
        </w:rPr>
      </w:pPr>
    </w:p>
    <w:tbl>
      <w:tblPr>
        <w:tblW w:w="0" w:type="auto"/>
        <w:tblLook w:val="01E0"/>
      </w:tblPr>
      <w:tblGrid>
        <w:gridCol w:w="4644"/>
      </w:tblGrid>
      <w:tr w:rsidR="00A949E3" w:rsidRPr="002B1896" w:rsidTr="0014211A">
        <w:tc>
          <w:tcPr>
            <w:tcW w:w="4644" w:type="dxa"/>
            <w:hideMark/>
          </w:tcPr>
          <w:p w:rsidR="00A949E3" w:rsidRPr="002B1896" w:rsidRDefault="00A949E3" w:rsidP="00A949E3">
            <w:pPr>
              <w:spacing w:line="180" w:lineRule="exact"/>
              <w:jc w:val="both"/>
              <w:rPr>
                <w:rFonts w:ascii="Arial" w:hAnsi="Arial" w:cs="Arial"/>
                <w:sz w:val="16"/>
                <w:szCs w:val="16"/>
              </w:rPr>
            </w:pPr>
            <w:r w:rsidRPr="002B1896">
              <w:rPr>
                <w:rFonts w:ascii="Arial" w:hAnsi="Arial" w:cs="Arial"/>
                <w:sz w:val="16"/>
                <w:szCs w:val="16"/>
              </w:rPr>
              <w:t xml:space="preserve">Об утверждении Положения об администрации Благодарненского городского округа Ставропольского края </w:t>
            </w:r>
          </w:p>
        </w:tc>
      </w:tr>
    </w:tbl>
    <w:p w:rsidR="00A949E3" w:rsidRPr="002B1896" w:rsidRDefault="00A949E3" w:rsidP="00A949E3">
      <w:pPr>
        <w:rPr>
          <w:rFonts w:ascii="Arial" w:hAnsi="Arial" w:cs="Arial"/>
          <w:sz w:val="16"/>
          <w:szCs w:val="16"/>
        </w:rPr>
      </w:pPr>
    </w:p>
    <w:p w:rsidR="00A949E3" w:rsidRPr="002B1896" w:rsidRDefault="00A949E3" w:rsidP="00A949E3">
      <w:pPr>
        <w:rPr>
          <w:rFonts w:ascii="Arial" w:hAnsi="Arial" w:cs="Arial"/>
          <w:sz w:val="16"/>
          <w:szCs w:val="16"/>
        </w:rPr>
      </w:pPr>
    </w:p>
    <w:p w:rsidR="00A949E3" w:rsidRPr="002B1896" w:rsidRDefault="00A949E3" w:rsidP="00A949E3">
      <w:pPr>
        <w:ind w:firstLine="142"/>
        <w:jc w:val="both"/>
        <w:rPr>
          <w:rFonts w:ascii="Arial" w:hAnsi="Arial" w:cs="Arial"/>
          <w:sz w:val="16"/>
          <w:szCs w:val="16"/>
        </w:rPr>
      </w:pPr>
      <w:r w:rsidRPr="002B1896">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Ставропольского края от 02 марта 2005 года № 12-кз «О местном самоуправлении в Ставропольском крае»</w:t>
      </w:r>
      <w:r w:rsidRPr="002B1896">
        <w:rPr>
          <w:rFonts w:ascii="Arial" w:eastAsia="Calibri" w:hAnsi="Arial" w:cs="Arial"/>
          <w:sz w:val="16"/>
          <w:szCs w:val="16"/>
          <w:lang w:eastAsia="en-US"/>
        </w:rPr>
        <w:t xml:space="preserve">, </w:t>
      </w:r>
      <w:r w:rsidRPr="002B1896">
        <w:rPr>
          <w:rFonts w:ascii="Arial" w:hAnsi="Arial" w:cs="Arial"/>
          <w:sz w:val="16"/>
          <w:szCs w:val="16"/>
        </w:rPr>
        <w:t>Уставом Благодарненского городского округа Ставропольского края, Совет депутатов Благодарненского городского округа Ставропольского края</w:t>
      </w:r>
    </w:p>
    <w:p w:rsidR="00A949E3" w:rsidRPr="002B1896" w:rsidRDefault="00A949E3" w:rsidP="00A949E3">
      <w:pPr>
        <w:rPr>
          <w:rFonts w:ascii="Arial" w:hAnsi="Arial" w:cs="Arial"/>
          <w:sz w:val="16"/>
          <w:szCs w:val="16"/>
        </w:rPr>
      </w:pPr>
    </w:p>
    <w:p w:rsidR="00A949E3" w:rsidRPr="002B1896" w:rsidRDefault="00A949E3" w:rsidP="00A949E3">
      <w:pPr>
        <w:rPr>
          <w:rFonts w:ascii="Arial" w:hAnsi="Arial" w:cs="Arial"/>
          <w:sz w:val="16"/>
          <w:szCs w:val="16"/>
        </w:rPr>
      </w:pPr>
    </w:p>
    <w:p w:rsidR="00A949E3" w:rsidRPr="002B1896" w:rsidRDefault="00A949E3" w:rsidP="00A949E3">
      <w:pPr>
        <w:ind w:firstLine="142"/>
        <w:rPr>
          <w:rFonts w:ascii="Arial" w:hAnsi="Arial" w:cs="Arial"/>
          <w:b/>
          <w:sz w:val="16"/>
          <w:szCs w:val="16"/>
        </w:rPr>
      </w:pPr>
      <w:r w:rsidRPr="002B1896">
        <w:rPr>
          <w:rFonts w:ascii="Arial" w:hAnsi="Arial" w:cs="Arial"/>
          <w:b/>
          <w:sz w:val="16"/>
          <w:szCs w:val="16"/>
        </w:rPr>
        <w:t xml:space="preserve">РЕШИЛ: </w:t>
      </w:r>
    </w:p>
    <w:p w:rsidR="00A949E3" w:rsidRPr="002B1896" w:rsidRDefault="00A949E3" w:rsidP="00A949E3">
      <w:pPr>
        <w:ind w:firstLine="142"/>
        <w:rPr>
          <w:rFonts w:ascii="Arial" w:hAnsi="Arial" w:cs="Arial"/>
          <w:sz w:val="16"/>
          <w:szCs w:val="16"/>
        </w:rPr>
      </w:pPr>
    </w:p>
    <w:p w:rsidR="00A949E3" w:rsidRPr="002B1896" w:rsidRDefault="00A949E3" w:rsidP="00A949E3">
      <w:pPr>
        <w:numPr>
          <w:ilvl w:val="0"/>
          <w:numId w:val="17"/>
        </w:numPr>
        <w:ind w:left="0" w:firstLine="142"/>
        <w:jc w:val="both"/>
        <w:rPr>
          <w:rFonts w:ascii="Arial" w:hAnsi="Arial" w:cs="Arial"/>
          <w:sz w:val="16"/>
          <w:szCs w:val="16"/>
        </w:rPr>
      </w:pPr>
      <w:r w:rsidRPr="002B1896">
        <w:rPr>
          <w:rFonts w:ascii="Arial" w:hAnsi="Arial" w:cs="Arial"/>
          <w:sz w:val="16"/>
          <w:szCs w:val="16"/>
        </w:rPr>
        <w:t>Утвердить прилагаемое Положение об администрации Благодарненского городского округа Ставропольского края.</w:t>
      </w:r>
    </w:p>
    <w:p w:rsidR="00A949E3" w:rsidRPr="002B1896" w:rsidRDefault="00A949E3" w:rsidP="00A949E3">
      <w:pPr>
        <w:ind w:firstLine="142"/>
        <w:jc w:val="both"/>
        <w:rPr>
          <w:rFonts w:ascii="Arial" w:hAnsi="Arial" w:cs="Arial"/>
          <w:sz w:val="16"/>
          <w:szCs w:val="16"/>
        </w:rPr>
      </w:pPr>
      <w:r w:rsidRPr="002B1896">
        <w:rPr>
          <w:rFonts w:ascii="Arial" w:hAnsi="Arial" w:cs="Arial"/>
          <w:sz w:val="16"/>
          <w:szCs w:val="16"/>
        </w:rPr>
        <w:t xml:space="preserve">2. Настоящее решение вступает в силу со дня его принятия.    </w:t>
      </w:r>
    </w:p>
    <w:p w:rsidR="00A949E3" w:rsidRPr="002B1896" w:rsidRDefault="00A949E3" w:rsidP="00A949E3">
      <w:pPr>
        <w:ind w:firstLine="709"/>
        <w:jc w:val="both"/>
        <w:rPr>
          <w:rFonts w:ascii="Arial" w:hAnsi="Arial" w:cs="Arial"/>
          <w:sz w:val="16"/>
          <w:szCs w:val="16"/>
        </w:rPr>
      </w:pPr>
    </w:p>
    <w:p w:rsidR="00A949E3" w:rsidRPr="002B1896" w:rsidRDefault="00A949E3" w:rsidP="00A949E3">
      <w:pPr>
        <w:jc w:val="both"/>
        <w:rPr>
          <w:rFonts w:ascii="Arial" w:hAnsi="Arial" w:cs="Arial"/>
          <w:sz w:val="16"/>
          <w:szCs w:val="16"/>
        </w:rPr>
      </w:pPr>
    </w:p>
    <w:p w:rsidR="00A949E3" w:rsidRPr="002B1896" w:rsidRDefault="00A949E3" w:rsidP="00A949E3">
      <w:pPr>
        <w:spacing w:line="180" w:lineRule="exact"/>
        <w:jc w:val="both"/>
        <w:rPr>
          <w:rFonts w:ascii="Arial" w:hAnsi="Arial" w:cs="Arial"/>
          <w:sz w:val="16"/>
          <w:szCs w:val="16"/>
        </w:rPr>
      </w:pPr>
      <w:r w:rsidRPr="002B1896">
        <w:rPr>
          <w:rFonts w:ascii="Arial" w:hAnsi="Arial" w:cs="Arial"/>
          <w:sz w:val="16"/>
          <w:szCs w:val="16"/>
        </w:rPr>
        <w:t>Председатель Совета депутатов</w:t>
      </w:r>
    </w:p>
    <w:p w:rsidR="00A949E3" w:rsidRPr="002B1896" w:rsidRDefault="00A949E3" w:rsidP="00A949E3">
      <w:pPr>
        <w:spacing w:line="180" w:lineRule="exact"/>
        <w:jc w:val="both"/>
        <w:rPr>
          <w:rFonts w:ascii="Arial" w:hAnsi="Arial" w:cs="Arial"/>
          <w:sz w:val="16"/>
          <w:szCs w:val="16"/>
        </w:rPr>
      </w:pPr>
      <w:r w:rsidRPr="002B1896">
        <w:rPr>
          <w:rFonts w:ascii="Arial" w:hAnsi="Arial" w:cs="Arial"/>
          <w:sz w:val="16"/>
          <w:szCs w:val="16"/>
        </w:rPr>
        <w:t xml:space="preserve">Благодарненского городского округа </w:t>
      </w:r>
    </w:p>
    <w:p w:rsidR="009A632C" w:rsidRDefault="00A949E3" w:rsidP="00A949E3">
      <w:pPr>
        <w:tabs>
          <w:tab w:val="left" w:pos="7230"/>
        </w:tabs>
        <w:spacing w:line="180" w:lineRule="exact"/>
        <w:jc w:val="center"/>
        <w:rPr>
          <w:rFonts w:ascii="Arial" w:hAnsi="Arial" w:cs="Arial"/>
          <w:b/>
          <w:sz w:val="16"/>
          <w:szCs w:val="16"/>
        </w:rPr>
      </w:pPr>
      <w:r w:rsidRPr="002B1896">
        <w:rPr>
          <w:rFonts w:ascii="Arial" w:hAnsi="Arial" w:cs="Arial"/>
          <w:sz w:val="16"/>
          <w:szCs w:val="16"/>
        </w:rPr>
        <w:t>Ставропольского края                                               И.А. Ерохи</w:t>
      </w:r>
      <w:r>
        <w:rPr>
          <w:rFonts w:ascii="Arial" w:hAnsi="Arial" w:cs="Arial"/>
          <w:sz w:val="16"/>
          <w:szCs w:val="16"/>
        </w:rPr>
        <w:t>н</w:t>
      </w:r>
    </w:p>
    <w:p w:rsidR="009A632C" w:rsidRDefault="009A632C"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5E6C85" w:rsidRDefault="005E6C85" w:rsidP="00080929">
      <w:pPr>
        <w:tabs>
          <w:tab w:val="left" w:pos="7230"/>
        </w:tabs>
        <w:spacing w:line="180" w:lineRule="exact"/>
        <w:jc w:val="center"/>
        <w:rPr>
          <w:rFonts w:ascii="Arial" w:hAnsi="Arial" w:cs="Arial"/>
          <w:b/>
          <w:sz w:val="16"/>
          <w:szCs w:val="16"/>
        </w:rPr>
      </w:pPr>
    </w:p>
    <w:p w:rsidR="009A632C" w:rsidRDefault="009A632C" w:rsidP="00080929">
      <w:pPr>
        <w:tabs>
          <w:tab w:val="left" w:pos="7230"/>
        </w:tabs>
        <w:spacing w:line="180" w:lineRule="exact"/>
        <w:jc w:val="center"/>
        <w:rPr>
          <w:rFonts w:ascii="Arial" w:hAnsi="Arial" w:cs="Arial"/>
          <w:b/>
          <w:sz w:val="16"/>
          <w:szCs w:val="16"/>
        </w:rPr>
      </w:pPr>
    </w:p>
    <w:p w:rsidR="005E6C85" w:rsidRPr="002B1896" w:rsidRDefault="005E6C85" w:rsidP="005E6C85">
      <w:pPr>
        <w:spacing w:line="180" w:lineRule="exact"/>
        <w:ind w:left="1701"/>
        <w:jc w:val="center"/>
        <w:rPr>
          <w:rFonts w:ascii="Arial" w:hAnsi="Arial" w:cs="Arial"/>
          <w:sz w:val="16"/>
          <w:szCs w:val="16"/>
        </w:rPr>
      </w:pPr>
      <w:r w:rsidRPr="002B1896">
        <w:rPr>
          <w:rFonts w:ascii="Arial" w:hAnsi="Arial" w:cs="Arial"/>
          <w:sz w:val="16"/>
          <w:szCs w:val="16"/>
        </w:rPr>
        <w:t>УТВЕРЖДЕНО</w:t>
      </w:r>
    </w:p>
    <w:p w:rsidR="005E6C85" w:rsidRPr="002B1896" w:rsidRDefault="005E6C85" w:rsidP="005E6C85">
      <w:pPr>
        <w:spacing w:line="180" w:lineRule="exact"/>
        <w:ind w:left="1701"/>
        <w:jc w:val="center"/>
        <w:rPr>
          <w:rFonts w:ascii="Arial" w:hAnsi="Arial" w:cs="Arial"/>
          <w:sz w:val="16"/>
          <w:szCs w:val="16"/>
        </w:rPr>
      </w:pPr>
      <w:r w:rsidRPr="002B1896">
        <w:rPr>
          <w:rFonts w:ascii="Arial" w:hAnsi="Arial" w:cs="Arial"/>
          <w:sz w:val="16"/>
          <w:szCs w:val="16"/>
        </w:rPr>
        <w:t xml:space="preserve"> решением Совета депутатов </w:t>
      </w:r>
    </w:p>
    <w:p w:rsidR="005E6C85" w:rsidRPr="002B1896" w:rsidRDefault="005E6C85" w:rsidP="005E6C85">
      <w:pPr>
        <w:spacing w:line="180" w:lineRule="exact"/>
        <w:ind w:left="1701"/>
        <w:jc w:val="center"/>
        <w:rPr>
          <w:rFonts w:ascii="Arial" w:hAnsi="Arial" w:cs="Arial"/>
          <w:sz w:val="16"/>
          <w:szCs w:val="16"/>
        </w:rPr>
      </w:pPr>
      <w:r w:rsidRPr="002B1896">
        <w:rPr>
          <w:rFonts w:ascii="Arial" w:hAnsi="Arial" w:cs="Arial"/>
          <w:sz w:val="16"/>
          <w:szCs w:val="16"/>
        </w:rPr>
        <w:t>Благодарненского городского округа</w:t>
      </w:r>
    </w:p>
    <w:p w:rsidR="005E6C85" w:rsidRPr="002B1896" w:rsidRDefault="005E6C85" w:rsidP="005E6C85">
      <w:pPr>
        <w:spacing w:line="180" w:lineRule="exact"/>
        <w:ind w:left="1701"/>
        <w:jc w:val="center"/>
        <w:rPr>
          <w:rFonts w:ascii="Arial" w:hAnsi="Arial" w:cs="Arial"/>
          <w:sz w:val="16"/>
          <w:szCs w:val="16"/>
        </w:rPr>
      </w:pPr>
      <w:r w:rsidRPr="002B1896">
        <w:rPr>
          <w:rFonts w:ascii="Arial" w:hAnsi="Arial" w:cs="Arial"/>
          <w:sz w:val="16"/>
          <w:szCs w:val="16"/>
        </w:rPr>
        <w:t xml:space="preserve"> Ставропольского края</w:t>
      </w:r>
    </w:p>
    <w:p w:rsidR="009A632C" w:rsidRDefault="005E6C85" w:rsidP="005E6C85">
      <w:pPr>
        <w:tabs>
          <w:tab w:val="left" w:pos="7230"/>
        </w:tabs>
        <w:spacing w:line="180" w:lineRule="exact"/>
        <w:ind w:left="1701"/>
        <w:jc w:val="center"/>
        <w:rPr>
          <w:rFonts w:ascii="Arial" w:hAnsi="Arial" w:cs="Arial"/>
          <w:b/>
          <w:sz w:val="16"/>
          <w:szCs w:val="16"/>
        </w:rPr>
      </w:pPr>
      <w:r w:rsidRPr="002B1896">
        <w:rPr>
          <w:rFonts w:ascii="Arial" w:hAnsi="Arial" w:cs="Arial"/>
          <w:sz w:val="16"/>
          <w:szCs w:val="16"/>
        </w:rPr>
        <w:t>от 20 декабря 2017 года № 4</w:t>
      </w:r>
      <w:r>
        <w:rPr>
          <w:rFonts w:ascii="Arial" w:hAnsi="Arial" w:cs="Arial"/>
          <w:sz w:val="16"/>
          <w:szCs w:val="16"/>
        </w:rPr>
        <w:t>4</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6A1D51" w:rsidRPr="002B1896" w:rsidRDefault="006A1D51" w:rsidP="006A1D51">
      <w:pPr>
        <w:spacing w:line="180" w:lineRule="exact"/>
        <w:jc w:val="center"/>
        <w:rPr>
          <w:rFonts w:ascii="Arial" w:hAnsi="Arial" w:cs="Arial"/>
          <w:sz w:val="16"/>
          <w:szCs w:val="16"/>
        </w:rPr>
      </w:pPr>
      <w:r w:rsidRPr="002B1896">
        <w:rPr>
          <w:rFonts w:ascii="Arial" w:hAnsi="Arial" w:cs="Arial"/>
          <w:sz w:val="16"/>
          <w:szCs w:val="16"/>
        </w:rPr>
        <w:lastRenderedPageBreak/>
        <w:t xml:space="preserve">ПОЛОЖЕНИЕ </w:t>
      </w:r>
    </w:p>
    <w:p w:rsidR="006A1D51" w:rsidRPr="002B1896" w:rsidRDefault="006A1D51" w:rsidP="006A1D51">
      <w:pPr>
        <w:spacing w:line="180" w:lineRule="exact"/>
        <w:jc w:val="center"/>
        <w:rPr>
          <w:rFonts w:ascii="Arial" w:hAnsi="Arial" w:cs="Arial"/>
          <w:sz w:val="16"/>
          <w:szCs w:val="16"/>
        </w:rPr>
      </w:pPr>
      <w:r w:rsidRPr="002B1896">
        <w:rPr>
          <w:rFonts w:ascii="Arial" w:hAnsi="Arial" w:cs="Arial"/>
          <w:sz w:val="16"/>
          <w:szCs w:val="16"/>
        </w:rPr>
        <w:t>об администрации Благодарненского городского округа</w:t>
      </w:r>
    </w:p>
    <w:p w:rsidR="009A632C" w:rsidRDefault="006A1D51" w:rsidP="006A1D51">
      <w:pPr>
        <w:tabs>
          <w:tab w:val="left" w:pos="7230"/>
        </w:tabs>
        <w:spacing w:line="180" w:lineRule="exact"/>
        <w:jc w:val="center"/>
        <w:rPr>
          <w:rFonts w:ascii="Arial" w:hAnsi="Arial" w:cs="Arial"/>
          <w:b/>
          <w:sz w:val="16"/>
          <w:szCs w:val="16"/>
        </w:rPr>
      </w:pPr>
      <w:r w:rsidRPr="002B1896">
        <w:rPr>
          <w:rFonts w:ascii="Arial" w:hAnsi="Arial" w:cs="Arial"/>
          <w:sz w:val="16"/>
          <w:szCs w:val="16"/>
        </w:rPr>
        <w:t xml:space="preserve"> Ставропольского кра</w:t>
      </w:r>
      <w:r>
        <w:rPr>
          <w:rFonts w:ascii="Arial" w:hAnsi="Arial" w:cs="Arial"/>
          <w:sz w:val="16"/>
          <w:szCs w:val="16"/>
        </w:rPr>
        <w:t>я</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6A1D51" w:rsidRPr="002B1896" w:rsidRDefault="006A1D51" w:rsidP="006A1D51">
      <w:pPr>
        <w:spacing w:line="240" w:lineRule="exact"/>
        <w:jc w:val="center"/>
        <w:rPr>
          <w:rFonts w:ascii="Arial" w:hAnsi="Arial" w:cs="Arial"/>
          <w:sz w:val="16"/>
          <w:szCs w:val="16"/>
        </w:rPr>
      </w:pPr>
      <w:r w:rsidRPr="002B1896">
        <w:rPr>
          <w:rFonts w:ascii="Arial" w:hAnsi="Arial" w:cs="Arial"/>
          <w:sz w:val="16"/>
          <w:szCs w:val="16"/>
        </w:rPr>
        <w:t>Статья 1. Общие положения</w:t>
      </w:r>
    </w:p>
    <w:p w:rsidR="006A1D51" w:rsidRPr="002B1896" w:rsidRDefault="006A1D51" w:rsidP="006A1D51">
      <w:pPr>
        <w:spacing w:line="240" w:lineRule="exact"/>
        <w:rPr>
          <w:rFonts w:ascii="Arial" w:hAnsi="Arial" w:cs="Arial"/>
          <w:sz w:val="16"/>
          <w:szCs w:val="16"/>
        </w:rPr>
      </w:pPr>
    </w:p>
    <w:p w:rsidR="006A1D51" w:rsidRPr="002B1896" w:rsidRDefault="006A1D51" w:rsidP="006A1D51">
      <w:pPr>
        <w:pStyle w:val="ConsPlusNormal"/>
        <w:widowControl/>
        <w:ind w:firstLine="142"/>
        <w:jc w:val="both"/>
        <w:rPr>
          <w:sz w:val="16"/>
          <w:szCs w:val="16"/>
        </w:rPr>
      </w:pPr>
      <w:r w:rsidRPr="002B1896">
        <w:rPr>
          <w:sz w:val="16"/>
          <w:szCs w:val="16"/>
        </w:rPr>
        <w:t>1.Администрация Благодарненского городского округа Ставропольского края - исполнительно-распорядительный орган Благодарненского городского округа Ставропольского края (далее – администрация Благодарненского городского округа),  наде</w:t>
      </w:r>
      <w:r w:rsidRPr="002B1896">
        <w:rPr>
          <w:sz w:val="16"/>
          <w:szCs w:val="16"/>
        </w:rPr>
        <w:softHyphen/>
        <w:t>ленный Уставом Благодарненского городского округа Ставропольского края (далее – Устав Благодарненского городского округа) полномочиями по решению вопросов ме</w:t>
      </w:r>
      <w:r w:rsidRPr="002B1896">
        <w:rPr>
          <w:sz w:val="16"/>
          <w:szCs w:val="16"/>
        </w:rPr>
        <w:softHyphen/>
        <w:t>ст</w:t>
      </w:r>
      <w:r w:rsidRPr="002B1896">
        <w:rPr>
          <w:sz w:val="16"/>
          <w:szCs w:val="16"/>
        </w:rPr>
        <w:softHyphen/>
        <w:t>ного значения городского ок</w:t>
      </w:r>
      <w:r w:rsidRPr="002B1896">
        <w:rPr>
          <w:sz w:val="16"/>
          <w:szCs w:val="16"/>
        </w:rPr>
        <w:softHyphen/>
        <w:t>руга и полномочиями по осуществлению отдель</w:t>
      </w:r>
      <w:r w:rsidRPr="002B1896">
        <w:rPr>
          <w:sz w:val="16"/>
          <w:szCs w:val="16"/>
        </w:rPr>
        <w:softHyphen/>
        <w:t>ных государственных полно</w:t>
      </w:r>
      <w:r w:rsidRPr="002B1896">
        <w:rPr>
          <w:sz w:val="16"/>
          <w:szCs w:val="16"/>
        </w:rPr>
        <w:softHyphen/>
        <w:t>мочий, переданных органам местного самоуправ</w:t>
      </w:r>
      <w:r w:rsidRPr="002B1896">
        <w:rPr>
          <w:sz w:val="16"/>
          <w:szCs w:val="16"/>
        </w:rPr>
        <w:softHyphen/>
        <w:t>ления Благодарненского городского округа Ставропольского края фе</w:t>
      </w:r>
      <w:r w:rsidRPr="002B1896">
        <w:rPr>
          <w:sz w:val="16"/>
          <w:szCs w:val="16"/>
        </w:rPr>
        <w:softHyphen/>
        <w:t>деральными законами и законами Ставрополь</w:t>
      </w:r>
      <w:r w:rsidRPr="002B1896">
        <w:rPr>
          <w:sz w:val="16"/>
          <w:szCs w:val="16"/>
        </w:rPr>
        <w:softHyphen/>
        <w:t>ского края.</w:t>
      </w:r>
    </w:p>
    <w:p w:rsidR="006A1D51" w:rsidRPr="002B1896" w:rsidRDefault="006A1D51" w:rsidP="006A1D51">
      <w:pPr>
        <w:pStyle w:val="ConsPlusNormal"/>
        <w:widowControl/>
        <w:ind w:firstLineChars="253" w:firstLine="405"/>
        <w:jc w:val="both"/>
        <w:rPr>
          <w:sz w:val="16"/>
          <w:szCs w:val="16"/>
        </w:rPr>
      </w:pPr>
      <w:r w:rsidRPr="002B1896">
        <w:rPr>
          <w:sz w:val="16"/>
          <w:szCs w:val="16"/>
        </w:rPr>
        <w:t>2. Администрация Благодарненского городского округа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Ставропольского края, Уставом Благодарненского городского округа и иными муниципальными правовыми актами Благодарненского городского округа Ставропольского края (далее – муниципальные правовые акты Благодарненского городского округа), а также настоящим Положением.</w:t>
      </w:r>
    </w:p>
    <w:p w:rsidR="006A1D51" w:rsidRPr="002B1896" w:rsidRDefault="006A1D51" w:rsidP="006A1D51">
      <w:pPr>
        <w:pStyle w:val="ConsPlusNormal"/>
        <w:widowControl/>
        <w:ind w:firstLineChars="253" w:firstLine="405"/>
        <w:jc w:val="both"/>
        <w:rPr>
          <w:sz w:val="16"/>
          <w:szCs w:val="16"/>
        </w:rPr>
      </w:pPr>
      <w:r w:rsidRPr="002B1896">
        <w:rPr>
          <w:sz w:val="16"/>
          <w:szCs w:val="16"/>
        </w:rPr>
        <w:t>3. Администрация Благодарненского городского округа осуществляет свою деятельность на территории Благодарненского городского округа Ставропольского края (далее – территория муниципального образования) во взаимодействии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муниципальных образований Ставропольского края, общественными объединениями и организациями.</w:t>
      </w:r>
    </w:p>
    <w:p w:rsidR="006A1D51" w:rsidRPr="002B1896" w:rsidRDefault="006A1D51" w:rsidP="006A1D51">
      <w:pPr>
        <w:pStyle w:val="ConsPlusNormal"/>
        <w:widowControl/>
        <w:ind w:firstLineChars="253" w:firstLine="405"/>
        <w:jc w:val="both"/>
        <w:rPr>
          <w:sz w:val="16"/>
          <w:szCs w:val="16"/>
        </w:rPr>
      </w:pPr>
      <w:r w:rsidRPr="002B1896">
        <w:rPr>
          <w:sz w:val="16"/>
          <w:szCs w:val="16"/>
        </w:rPr>
        <w:t>4. Администрация Благодарненского городского округа обладает правами юридического лица и является муниципальным казённым учреждением, имеет самостоятельный баланс, лицевые счета, открытые в установленном порядке, печать, штампы и бланки со своим наименованием.</w:t>
      </w:r>
    </w:p>
    <w:p w:rsidR="006A1D51" w:rsidRPr="002B1896" w:rsidRDefault="006A1D51" w:rsidP="006A1D51">
      <w:pPr>
        <w:pStyle w:val="ConsPlusNormal"/>
        <w:widowControl/>
        <w:ind w:firstLineChars="253" w:firstLine="405"/>
        <w:jc w:val="both"/>
        <w:rPr>
          <w:sz w:val="16"/>
          <w:szCs w:val="16"/>
        </w:rPr>
      </w:pPr>
      <w:r w:rsidRPr="002B1896">
        <w:rPr>
          <w:sz w:val="16"/>
          <w:szCs w:val="16"/>
        </w:rPr>
        <w:t>Администрация Благодарненского городского округа имеет в оперативном управлении имущество, финансируется за счет средств, предусмотренных в бюджете Благодарненского городского округа Ставропольского края (далее – бюджет городского округа),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6A1D51" w:rsidRPr="002B1896" w:rsidRDefault="006A1D51" w:rsidP="006A1D51">
      <w:pPr>
        <w:pStyle w:val="ConsPlusNormal"/>
        <w:widowControl/>
        <w:ind w:firstLineChars="253" w:firstLine="405"/>
        <w:jc w:val="both"/>
        <w:rPr>
          <w:sz w:val="16"/>
          <w:szCs w:val="16"/>
        </w:rPr>
      </w:pPr>
      <w:r w:rsidRPr="002B1896">
        <w:rPr>
          <w:sz w:val="16"/>
          <w:szCs w:val="16"/>
        </w:rPr>
        <w:t xml:space="preserve">5. Официальное наименование администрации Благодарненского городского округа. </w:t>
      </w:r>
    </w:p>
    <w:p w:rsidR="006A1D51" w:rsidRPr="002B1896" w:rsidRDefault="006A1D51" w:rsidP="006A1D51">
      <w:pPr>
        <w:pStyle w:val="ConsPlusNormal"/>
        <w:widowControl/>
        <w:ind w:firstLineChars="253" w:firstLine="405"/>
        <w:jc w:val="both"/>
        <w:rPr>
          <w:sz w:val="16"/>
          <w:szCs w:val="16"/>
        </w:rPr>
      </w:pPr>
      <w:r w:rsidRPr="002B1896">
        <w:rPr>
          <w:sz w:val="16"/>
          <w:szCs w:val="16"/>
        </w:rPr>
        <w:t>Полное: администрация Благодарненского городского округа Ставропольского края.</w:t>
      </w:r>
    </w:p>
    <w:p w:rsidR="006A1D51" w:rsidRPr="002B1896" w:rsidRDefault="006A1D51" w:rsidP="006A1D51">
      <w:pPr>
        <w:pStyle w:val="ConsPlusNormal"/>
        <w:widowControl/>
        <w:ind w:firstLineChars="253" w:firstLine="405"/>
        <w:jc w:val="both"/>
        <w:rPr>
          <w:sz w:val="16"/>
          <w:szCs w:val="16"/>
        </w:rPr>
      </w:pPr>
      <w:r w:rsidRPr="002B1896">
        <w:rPr>
          <w:sz w:val="16"/>
          <w:szCs w:val="16"/>
        </w:rPr>
        <w:t>Сокращенное: администрация БГО СК.</w:t>
      </w:r>
    </w:p>
    <w:p w:rsidR="006A1D51" w:rsidRPr="002B1896" w:rsidRDefault="006A1D51" w:rsidP="006A1D51">
      <w:pPr>
        <w:pStyle w:val="ConsPlusNormal"/>
        <w:widowControl/>
        <w:ind w:firstLineChars="253" w:firstLine="405"/>
        <w:jc w:val="both"/>
        <w:rPr>
          <w:sz w:val="16"/>
          <w:szCs w:val="16"/>
        </w:rPr>
      </w:pPr>
      <w:r w:rsidRPr="002B1896">
        <w:rPr>
          <w:sz w:val="16"/>
          <w:szCs w:val="16"/>
        </w:rPr>
        <w:t>6. Место нахождения и юридический адрес администрации Благодарненского городского округа:</w:t>
      </w:r>
    </w:p>
    <w:p w:rsidR="006A1D51" w:rsidRPr="002B1896" w:rsidRDefault="006A1D51" w:rsidP="006A1D51">
      <w:pPr>
        <w:ind w:firstLineChars="253" w:firstLine="405"/>
        <w:rPr>
          <w:rFonts w:ascii="Arial" w:hAnsi="Arial" w:cs="Arial"/>
          <w:sz w:val="16"/>
          <w:szCs w:val="16"/>
        </w:rPr>
      </w:pPr>
      <w:r w:rsidRPr="002B1896">
        <w:rPr>
          <w:rFonts w:ascii="Arial" w:hAnsi="Arial" w:cs="Arial"/>
          <w:sz w:val="16"/>
          <w:szCs w:val="16"/>
        </w:rPr>
        <w:t>356420, Российская Федерация, Ставропольский край, Благодарненский   район, г. Благодарный, пл. Ленина, дом 1.</w:t>
      </w:r>
    </w:p>
    <w:p w:rsidR="006A1D51" w:rsidRPr="002B1896" w:rsidRDefault="006A1D51" w:rsidP="006A1D51">
      <w:pPr>
        <w:ind w:firstLineChars="253" w:firstLine="405"/>
        <w:rPr>
          <w:rFonts w:ascii="Arial" w:hAnsi="Arial" w:cs="Arial"/>
          <w:sz w:val="16"/>
          <w:szCs w:val="16"/>
        </w:rPr>
      </w:pPr>
    </w:p>
    <w:p w:rsidR="006A1D51" w:rsidRPr="002B1896" w:rsidRDefault="006A1D51" w:rsidP="006A1D51">
      <w:pPr>
        <w:pStyle w:val="ConsPlusNormal"/>
        <w:widowControl/>
        <w:ind w:firstLineChars="253" w:firstLine="405"/>
        <w:jc w:val="center"/>
        <w:outlineLvl w:val="1"/>
        <w:rPr>
          <w:sz w:val="16"/>
          <w:szCs w:val="16"/>
        </w:rPr>
      </w:pPr>
      <w:r w:rsidRPr="002B1896">
        <w:rPr>
          <w:sz w:val="16"/>
          <w:szCs w:val="16"/>
        </w:rPr>
        <w:t>Статья 2. Задачи администрации Благодарненского городского округа</w:t>
      </w:r>
    </w:p>
    <w:p w:rsidR="006A1D51" w:rsidRPr="002B1896" w:rsidRDefault="006A1D51" w:rsidP="006A1D51">
      <w:pPr>
        <w:pStyle w:val="ConsPlusNormal"/>
        <w:widowControl/>
        <w:ind w:firstLineChars="253" w:firstLine="405"/>
        <w:jc w:val="center"/>
        <w:outlineLvl w:val="1"/>
        <w:rPr>
          <w:sz w:val="16"/>
          <w:szCs w:val="16"/>
        </w:rPr>
      </w:pPr>
    </w:p>
    <w:p w:rsidR="006A1D51" w:rsidRPr="002B1896" w:rsidRDefault="006A1D51" w:rsidP="006A1D51">
      <w:pPr>
        <w:pStyle w:val="ConsPlusNormal"/>
        <w:widowControl/>
        <w:ind w:firstLineChars="253" w:firstLine="405"/>
        <w:jc w:val="both"/>
        <w:rPr>
          <w:sz w:val="16"/>
          <w:szCs w:val="16"/>
        </w:rPr>
      </w:pPr>
      <w:r w:rsidRPr="002B1896">
        <w:rPr>
          <w:sz w:val="16"/>
          <w:szCs w:val="16"/>
        </w:rPr>
        <w:t xml:space="preserve">Администрация Благодарненского городского округа обеспечивает на территории муниципального образования решение вопросов местного значения городского округа, осуществление отдельных государственных полномочий, переданных органам местного самоуправления Благодарненского городского округа федеральными законами  и законами Ставропольского края, а также исполнение решений, принятых в установленном порядке населением Благодарненского городского округа Ставропольского края, </w:t>
      </w:r>
      <w:r w:rsidRPr="002B1896">
        <w:rPr>
          <w:sz w:val="16"/>
          <w:szCs w:val="16"/>
        </w:rPr>
        <w:lastRenderedPageBreak/>
        <w:t>исполнение муниципальных правовых актов органов местного самоуправления Благодарненского городского округа.</w:t>
      </w:r>
    </w:p>
    <w:p w:rsidR="006A1D51" w:rsidRPr="002B1896" w:rsidRDefault="006A1D51" w:rsidP="006A1D51">
      <w:pPr>
        <w:pStyle w:val="ConsPlusNormal"/>
        <w:widowControl/>
        <w:spacing w:line="240" w:lineRule="exact"/>
        <w:ind w:firstLineChars="253" w:firstLine="405"/>
        <w:jc w:val="both"/>
        <w:rPr>
          <w:sz w:val="16"/>
          <w:szCs w:val="16"/>
        </w:rPr>
      </w:pPr>
    </w:p>
    <w:p w:rsidR="006A1D51" w:rsidRPr="002B1896" w:rsidRDefault="006A1D51" w:rsidP="006A1D51">
      <w:pPr>
        <w:spacing w:line="240" w:lineRule="exact"/>
        <w:ind w:firstLine="142"/>
        <w:jc w:val="center"/>
        <w:rPr>
          <w:rFonts w:ascii="Arial" w:hAnsi="Arial" w:cs="Arial"/>
          <w:sz w:val="16"/>
          <w:szCs w:val="16"/>
        </w:rPr>
      </w:pPr>
      <w:r w:rsidRPr="002B1896">
        <w:rPr>
          <w:rFonts w:ascii="Arial" w:hAnsi="Arial" w:cs="Arial"/>
          <w:sz w:val="16"/>
          <w:szCs w:val="16"/>
        </w:rPr>
        <w:t>Статья 3. Полномочия администрации Благодарненского городского округа</w:t>
      </w:r>
    </w:p>
    <w:p w:rsidR="006A1D51" w:rsidRPr="002B1896" w:rsidRDefault="006A1D51" w:rsidP="006A1D51">
      <w:pPr>
        <w:ind w:firstLineChars="253" w:firstLine="405"/>
        <w:jc w:val="center"/>
        <w:rPr>
          <w:rFonts w:ascii="Arial" w:hAnsi="Arial" w:cs="Arial"/>
          <w:sz w:val="16"/>
          <w:szCs w:val="16"/>
        </w:rPr>
      </w:pPr>
    </w:p>
    <w:p w:rsidR="006A1D51" w:rsidRPr="002B1896" w:rsidRDefault="006A1D51" w:rsidP="006A1D51">
      <w:pPr>
        <w:pStyle w:val="ConsPlusNormal"/>
        <w:widowControl/>
        <w:ind w:firstLineChars="88" w:firstLine="141"/>
        <w:jc w:val="both"/>
        <w:rPr>
          <w:sz w:val="16"/>
          <w:szCs w:val="16"/>
        </w:rPr>
      </w:pPr>
      <w:r w:rsidRPr="002B1896">
        <w:rPr>
          <w:sz w:val="16"/>
          <w:szCs w:val="16"/>
        </w:rPr>
        <w:t>Администрация Благодарненского городского округа исполняет полномочия в соответствии с Уставом Благодарненского городского округа.</w:t>
      </w:r>
    </w:p>
    <w:p w:rsidR="006A1D51" w:rsidRPr="002B1896" w:rsidRDefault="006A1D51" w:rsidP="006A1D51">
      <w:pPr>
        <w:pStyle w:val="ConsPlusNormal"/>
        <w:widowControl/>
        <w:ind w:firstLineChars="253" w:firstLine="405"/>
        <w:jc w:val="both"/>
        <w:rPr>
          <w:sz w:val="16"/>
          <w:szCs w:val="16"/>
        </w:rPr>
      </w:pPr>
    </w:p>
    <w:p w:rsidR="006A1D51" w:rsidRPr="002B1896" w:rsidRDefault="006A1D51" w:rsidP="006A1D51">
      <w:pPr>
        <w:ind w:firstLineChars="253" w:firstLine="405"/>
        <w:jc w:val="center"/>
        <w:rPr>
          <w:rFonts w:ascii="Arial" w:hAnsi="Arial" w:cs="Arial"/>
          <w:sz w:val="16"/>
          <w:szCs w:val="16"/>
        </w:rPr>
      </w:pPr>
      <w:r w:rsidRPr="002B1896">
        <w:rPr>
          <w:rFonts w:ascii="Arial" w:hAnsi="Arial" w:cs="Arial"/>
          <w:sz w:val="16"/>
          <w:szCs w:val="16"/>
        </w:rPr>
        <w:t>Статья 4. Права администрации Благодарненского городского округа</w:t>
      </w:r>
    </w:p>
    <w:p w:rsidR="006A1D51" w:rsidRPr="002B1896" w:rsidRDefault="006A1D51" w:rsidP="006A1D51">
      <w:pPr>
        <w:pStyle w:val="ConsPlusNormal"/>
        <w:widowControl/>
        <w:ind w:firstLineChars="253" w:firstLine="405"/>
        <w:jc w:val="both"/>
        <w:rPr>
          <w:sz w:val="16"/>
          <w:szCs w:val="16"/>
        </w:rPr>
      </w:pPr>
    </w:p>
    <w:p w:rsidR="006A1D51" w:rsidRPr="002B1896" w:rsidRDefault="006A1D51" w:rsidP="006A1D51">
      <w:pPr>
        <w:ind w:firstLineChars="88" w:firstLine="141"/>
        <w:jc w:val="both"/>
        <w:rPr>
          <w:rFonts w:ascii="Arial" w:hAnsi="Arial" w:cs="Arial"/>
          <w:sz w:val="16"/>
          <w:szCs w:val="16"/>
        </w:rPr>
      </w:pPr>
      <w:r w:rsidRPr="002B1896">
        <w:rPr>
          <w:rFonts w:ascii="Arial" w:hAnsi="Arial" w:cs="Arial"/>
          <w:sz w:val="16"/>
          <w:szCs w:val="16"/>
        </w:rPr>
        <w:t>1. Для выполнения своих полномочий администрация Благодарненского городского округа имеет право:</w:t>
      </w:r>
    </w:p>
    <w:p w:rsidR="006A1D51" w:rsidRPr="002B1896" w:rsidRDefault="006A1D51" w:rsidP="006A1D51">
      <w:pPr>
        <w:pStyle w:val="ConsPlusNormal"/>
        <w:widowControl/>
        <w:ind w:firstLineChars="88" w:firstLine="141"/>
        <w:jc w:val="both"/>
        <w:rPr>
          <w:sz w:val="16"/>
          <w:szCs w:val="16"/>
        </w:rPr>
      </w:pPr>
      <w:r w:rsidRPr="002B1896">
        <w:rPr>
          <w:sz w:val="16"/>
          <w:szCs w:val="16"/>
        </w:rPr>
        <w:t>1) запрашивать и получать в установленном порядке необходимые информацию и материалы для принятия решений по вопросам, отнесенным к ее компетенции;</w:t>
      </w:r>
    </w:p>
    <w:p w:rsidR="006A1D51" w:rsidRPr="002B1896" w:rsidRDefault="006A1D51" w:rsidP="006A1D51">
      <w:pPr>
        <w:ind w:firstLineChars="88" w:firstLine="141"/>
        <w:jc w:val="both"/>
        <w:rPr>
          <w:rFonts w:ascii="Arial" w:hAnsi="Arial" w:cs="Arial"/>
          <w:sz w:val="16"/>
          <w:szCs w:val="16"/>
        </w:rPr>
      </w:pPr>
      <w:r w:rsidRPr="002B1896">
        <w:rPr>
          <w:rFonts w:ascii="Arial" w:hAnsi="Arial" w:cs="Arial"/>
          <w:sz w:val="16"/>
          <w:szCs w:val="16"/>
        </w:rPr>
        <w:t>2) привлекать для разработки проектов прогнозов, программ социально-экономического развития Благодарненского городского округа, отдельных экономических и иных вопросов научно-исследовательские, технологические, проектно-конструкторские, консалтинговые организации, использовать возможности научного потенциала учебных заведений Ставропольского края, в том числе на договорной основе;</w:t>
      </w:r>
    </w:p>
    <w:p w:rsidR="006A1D51" w:rsidRPr="002B1896" w:rsidRDefault="006A1D51" w:rsidP="006A1D51">
      <w:pPr>
        <w:pStyle w:val="ConsPlusNormal"/>
        <w:widowControl/>
        <w:ind w:firstLineChars="88" w:firstLine="141"/>
        <w:jc w:val="both"/>
        <w:rPr>
          <w:sz w:val="16"/>
          <w:szCs w:val="16"/>
        </w:rPr>
      </w:pPr>
      <w:r w:rsidRPr="002B1896">
        <w:rPr>
          <w:sz w:val="16"/>
          <w:szCs w:val="16"/>
        </w:rPr>
        <w:t>3) проводить в установленном порядке конференции, семинары, совещания по вопросам, входящим в ее компетенцию;</w:t>
      </w:r>
    </w:p>
    <w:p w:rsidR="006A1D51" w:rsidRPr="002B1896" w:rsidRDefault="006A1D51" w:rsidP="006A1D51">
      <w:pPr>
        <w:widowControl w:val="0"/>
        <w:ind w:firstLineChars="88" w:firstLine="141"/>
        <w:jc w:val="both"/>
        <w:rPr>
          <w:rFonts w:ascii="Arial" w:hAnsi="Arial" w:cs="Arial"/>
          <w:sz w:val="16"/>
          <w:szCs w:val="16"/>
        </w:rPr>
      </w:pPr>
      <w:r w:rsidRPr="002B1896">
        <w:rPr>
          <w:rFonts w:ascii="Arial" w:hAnsi="Arial" w:cs="Arial"/>
          <w:sz w:val="16"/>
          <w:szCs w:val="16"/>
        </w:rPr>
        <w:t>4) приобретать и осуществлять имущественные и иные права и обязанности, выступать истцом и ответчиком в судах различной юрисдикции;</w:t>
      </w:r>
    </w:p>
    <w:p w:rsidR="006A1D51" w:rsidRPr="002B1896" w:rsidRDefault="006A1D51" w:rsidP="006A1D51">
      <w:pPr>
        <w:pStyle w:val="ConsPlusNormal"/>
        <w:widowControl/>
        <w:ind w:firstLineChars="88" w:firstLine="141"/>
        <w:jc w:val="both"/>
        <w:rPr>
          <w:sz w:val="16"/>
          <w:szCs w:val="16"/>
        </w:rPr>
      </w:pPr>
      <w:r w:rsidRPr="002B1896">
        <w:rPr>
          <w:sz w:val="16"/>
          <w:szCs w:val="16"/>
        </w:rPr>
        <w:t>5) создавать совещательные и экспертные органы (советы, комиссии, рабочие группы), в том числе межведомственные, в установленной сфере деятельности.</w:t>
      </w:r>
    </w:p>
    <w:p w:rsidR="006A1D51" w:rsidRPr="002B1896" w:rsidRDefault="006A1D51" w:rsidP="006A1D51">
      <w:pPr>
        <w:ind w:firstLineChars="88" w:firstLine="141"/>
        <w:jc w:val="both"/>
        <w:rPr>
          <w:rFonts w:ascii="Arial" w:hAnsi="Arial" w:cs="Arial"/>
          <w:sz w:val="16"/>
          <w:szCs w:val="16"/>
        </w:rPr>
      </w:pPr>
      <w:r w:rsidRPr="002B1896">
        <w:rPr>
          <w:rFonts w:ascii="Arial" w:hAnsi="Arial" w:cs="Arial"/>
          <w:sz w:val="16"/>
          <w:szCs w:val="16"/>
        </w:rPr>
        <w:t>2. Администрация Благодарненского городского округа наряду с правами, указанными в настоящем Положении, может обладать иными правами, предоставленными ей законодательством Российской Федерации, законодательством Ставропольского края и муниципальными правовыми актами.</w:t>
      </w:r>
    </w:p>
    <w:p w:rsidR="009A632C" w:rsidRDefault="009A632C" w:rsidP="006A1D51">
      <w:pPr>
        <w:tabs>
          <w:tab w:val="left" w:pos="7230"/>
        </w:tabs>
        <w:ind w:firstLine="142"/>
        <w:jc w:val="center"/>
        <w:rPr>
          <w:rFonts w:ascii="Arial" w:hAnsi="Arial" w:cs="Arial"/>
          <w:b/>
          <w:sz w:val="16"/>
          <w:szCs w:val="16"/>
        </w:rPr>
      </w:pPr>
    </w:p>
    <w:p w:rsidR="001D1D91" w:rsidRPr="002B1896" w:rsidRDefault="001D1D91" w:rsidP="001D1D91">
      <w:pPr>
        <w:widowControl w:val="0"/>
        <w:autoSpaceDE w:val="0"/>
        <w:autoSpaceDN w:val="0"/>
        <w:adjustRightInd w:val="0"/>
        <w:ind w:firstLineChars="253" w:firstLine="405"/>
        <w:jc w:val="center"/>
        <w:outlineLvl w:val="1"/>
        <w:rPr>
          <w:rFonts w:ascii="Arial" w:hAnsi="Arial" w:cs="Arial"/>
          <w:sz w:val="16"/>
          <w:szCs w:val="16"/>
        </w:rPr>
      </w:pPr>
      <w:r w:rsidRPr="002B1896">
        <w:rPr>
          <w:rFonts w:ascii="Arial" w:hAnsi="Arial" w:cs="Arial"/>
          <w:sz w:val="16"/>
          <w:szCs w:val="16"/>
        </w:rPr>
        <w:t xml:space="preserve">Статья 5. Глава Благодарненского городского округа </w:t>
      </w:r>
    </w:p>
    <w:p w:rsidR="001D1D91" w:rsidRPr="002B1896" w:rsidRDefault="001D1D91" w:rsidP="001D1D91">
      <w:pPr>
        <w:pStyle w:val="ConsPlusNormal"/>
        <w:widowControl/>
        <w:ind w:firstLineChars="253" w:firstLine="405"/>
        <w:outlineLvl w:val="1"/>
        <w:rPr>
          <w:sz w:val="16"/>
          <w:szCs w:val="16"/>
        </w:rPr>
      </w:pPr>
    </w:p>
    <w:p w:rsidR="001D1D91" w:rsidRPr="002B1896" w:rsidRDefault="001D1D91" w:rsidP="001D1D91">
      <w:pPr>
        <w:pStyle w:val="ConsPlusNormal"/>
        <w:widowControl/>
        <w:numPr>
          <w:ilvl w:val="0"/>
          <w:numId w:val="18"/>
        </w:numPr>
        <w:autoSpaceDE w:val="0"/>
        <w:autoSpaceDN w:val="0"/>
        <w:adjustRightInd w:val="0"/>
        <w:ind w:left="0" w:firstLineChars="88" w:firstLine="141"/>
        <w:jc w:val="both"/>
        <w:outlineLvl w:val="1"/>
        <w:rPr>
          <w:sz w:val="16"/>
          <w:szCs w:val="16"/>
        </w:rPr>
      </w:pPr>
      <w:r w:rsidRPr="002B1896">
        <w:rPr>
          <w:sz w:val="16"/>
          <w:szCs w:val="16"/>
        </w:rPr>
        <w:t>Глава Благодарненского городского округа Ставропольского края (далее - Глава Благодарненского городского округа) является высшим должностным лицом муниципального образования и в соответствии с законодательством Российской Федерации, Уставом Благодарненского городского округа наделяется собственными полномочиями по решению вопросов местного значения и осуществляет их на постоянной основе.</w:t>
      </w:r>
    </w:p>
    <w:p w:rsidR="001D1D91" w:rsidRPr="002B1896" w:rsidRDefault="001D1D91" w:rsidP="001D1D91">
      <w:pPr>
        <w:pStyle w:val="ConsPlusNormal"/>
        <w:widowControl/>
        <w:ind w:firstLineChars="88" w:firstLine="141"/>
        <w:jc w:val="both"/>
        <w:rPr>
          <w:sz w:val="16"/>
          <w:szCs w:val="16"/>
        </w:rPr>
      </w:pPr>
      <w:r w:rsidRPr="002B1896">
        <w:rPr>
          <w:sz w:val="16"/>
          <w:szCs w:val="16"/>
        </w:rPr>
        <w:t xml:space="preserve">2. Глава Благодарненского городского округа избирается Советом депутатов Благодарненского городского округа Ставропольского края (далее – Совет депутатов Благодарненского городского округа) из числа кандидатов, представленных конкурсной комиссией по результатам конкурса и возглавляет администрацию Благодарненского городского округа. </w:t>
      </w:r>
    </w:p>
    <w:p w:rsidR="001D1D91" w:rsidRPr="002B1896" w:rsidRDefault="001D1D91" w:rsidP="001D1D91">
      <w:pPr>
        <w:pStyle w:val="ConsPlusNormal"/>
        <w:widowControl/>
        <w:ind w:firstLineChars="88" w:firstLine="141"/>
        <w:jc w:val="both"/>
        <w:rPr>
          <w:sz w:val="16"/>
          <w:szCs w:val="16"/>
        </w:rPr>
      </w:pPr>
      <w:r w:rsidRPr="002B1896">
        <w:rPr>
          <w:sz w:val="16"/>
          <w:szCs w:val="16"/>
        </w:rPr>
        <w:t>Срок полномочий Главы Благодарненского городского округа составляет пять лет.</w:t>
      </w:r>
    </w:p>
    <w:p w:rsidR="001D1D91" w:rsidRPr="002B1896" w:rsidRDefault="001D1D91" w:rsidP="001D1D91">
      <w:pPr>
        <w:pStyle w:val="ConsPlusNormal"/>
        <w:widowControl/>
        <w:ind w:firstLineChars="88" w:firstLine="141"/>
        <w:jc w:val="both"/>
        <w:rPr>
          <w:sz w:val="16"/>
          <w:szCs w:val="16"/>
        </w:rPr>
      </w:pPr>
      <w:r w:rsidRPr="002B1896">
        <w:rPr>
          <w:sz w:val="16"/>
          <w:szCs w:val="16"/>
        </w:rPr>
        <w:t xml:space="preserve">3. Глава Благодарненского городского округа подконтролен и подотчетен населению и Совету депутатов Благодарненского городского округа. </w:t>
      </w:r>
    </w:p>
    <w:p w:rsidR="001D1D91" w:rsidRPr="002B1896" w:rsidRDefault="001D1D91" w:rsidP="001D1D91">
      <w:pPr>
        <w:tabs>
          <w:tab w:val="left" w:pos="1134"/>
        </w:tabs>
        <w:autoSpaceDE w:val="0"/>
        <w:autoSpaceDN w:val="0"/>
        <w:adjustRightInd w:val="0"/>
        <w:ind w:firstLineChars="88" w:firstLine="141"/>
        <w:jc w:val="both"/>
        <w:outlineLvl w:val="0"/>
        <w:rPr>
          <w:rFonts w:ascii="Arial" w:hAnsi="Arial" w:cs="Arial"/>
          <w:sz w:val="16"/>
          <w:szCs w:val="16"/>
        </w:rPr>
      </w:pPr>
      <w:r w:rsidRPr="002B1896">
        <w:rPr>
          <w:rFonts w:ascii="Arial" w:hAnsi="Arial" w:cs="Arial"/>
          <w:sz w:val="16"/>
          <w:szCs w:val="16"/>
        </w:rPr>
        <w:t>Глава Благодарненского городского округа не позднее 1 июня года, следующего за отчетным, представляет Совету депутатов Благодарненского городского округа ежегодный отчет о результатах своей деятельности, деятельности администрации Благодарненского городского округа, в том числе о решении вопросов, поставленных Советом депутатов Благодарненского городского округа.</w:t>
      </w:r>
    </w:p>
    <w:p w:rsidR="001D1D91" w:rsidRPr="002B1896" w:rsidRDefault="001D1D91" w:rsidP="001D1D91">
      <w:pPr>
        <w:autoSpaceDE w:val="0"/>
        <w:autoSpaceDN w:val="0"/>
        <w:adjustRightInd w:val="0"/>
        <w:ind w:firstLineChars="88" w:firstLine="141"/>
        <w:jc w:val="both"/>
        <w:outlineLvl w:val="0"/>
        <w:rPr>
          <w:rFonts w:ascii="Arial" w:hAnsi="Arial" w:cs="Arial"/>
          <w:sz w:val="16"/>
          <w:szCs w:val="16"/>
        </w:rPr>
      </w:pPr>
      <w:r w:rsidRPr="002B1896">
        <w:rPr>
          <w:rFonts w:ascii="Arial" w:hAnsi="Arial" w:cs="Arial"/>
          <w:sz w:val="16"/>
          <w:szCs w:val="16"/>
        </w:rPr>
        <w:t xml:space="preserve">4. </w:t>
      </w:r>
      <w:r w:rsidRPr="002B1896">
        <w:rPr>
          <w:rFonts w:ascii="Arial" w:eastAsia="Calibri" w:hAnsi="Arial" w:cs="Arial"/>
          <w:sz w:val="16"/>
          <w:szCs w:val="16"/>
          <w:lang w:eastAsia="en-US"/>
        </w:rPr>
        <w:t xml:space="preserve">Глава </w:t>
      </w:r>
      <w:r w:rsidRPr="002B1896">
        <w:rPr>
          <w:rFonts w:ascii="Arial" w:hAnsi="Arial" w:cs="Arial"/>
          <w:sz w:val="16"/>
          <w:szCs w:val="16"/>
        </w:rPr>
        <w:t xml:space="preserve">Благодарненского городского округа </w:t>
      </w:r>
      <w:r w:rsidRPr="002B1896">
        <w:rPr>
          <w:rFonts w:ascii="Arial" w:eastAsia="Calibri" w:hAnsi="Arial" w:cs="Arial"/>
          <w:sz w:val="16"/>
          <w:szCs w:val="16"/>
          <w:lang w:eastAsia="en-US"/>
        </w:rPr>
        <w:t xml:space="preserve">должен соблюдать ограничения, запреты, исполнять обязанности, которые установлены Федеральным </w:t>
      </w:r>
      <w:hyperlink r:id="rId56" w:history="1">
        <w:r w:rsidRPr="002B1896">
          <w:rPr>
            <w:rFonts w:ascii="Arial" w:eastAsia="Calibri" w:hAnsi="Arial" w:cs="Arial"/>
            <w:sz w:val="16"/>
            <w:szCs w:val="16"/>
            <w:lang w:eastAsia="en-US"/>
          </w:rPr>
          <w:t>законом</w:t>
        </w:r>
      </w:hyperlink>
      <w:r w:rsidRPr="002B1896">
        <w:rPr>
          <w:rFonts w:ascii="Arial" w:eastAsia="Calibri" w:hAnsi="Arial" w:cs="Arial"/>
          <w:sz w:val="16"/>
          <w:szCs w:val="16"/>
          <w:lang w:eastAsia="en-US"/>
        </w:rPr>
        <w:t xml:space="preserve"> от 25 декабря 2008 года № 273-ФЗ «О противодействии коррупции», Федеральным </w:t>
      </w:r>
      <w:hyperlink r:id="rId57" w:history="1">
        <w:r w:rsidRPr="002B1896">
          <w:rPr>
            <w:rFonts w:ascii="Arial" w:eastAsia="Calibri" w:hAnsi="Arial" w:cs="Arial"/>
            <w:sz w:val="16"/>
            <w:szCs w:val="16"/>
            <w:lang w:eastAsia="en-US"/>
          </w:rPr>
          <w:t>законом</w:t>
        </w:r>
      </w:hyperlink>
      <w:r w:rsidRPr="002B1896">
        <w:rPr>
          <w:rFonts w:ascii="Arial" w:eastAsia="Calibri" w:hAnsi="Arial" w:cs="Arial"/>
          <w:sz w:val="16"/>
          <w:szCs w:val="16"/>
          <w:lang w:eastAsia="en-US"/>
        </w:rPr>
        <w:t xml:space="preserve"> от  03 декабря 2012 года № 230-ФЗ «О </w:t>
      </w:r>
      <w:r w:rsidRPr="002B1896">
        <w:rPr>
          <w:rFonts w:ascii="Arial" w:eastAsia="Calibri" w:hAnsi="Arial" w:cs="Arial"/>
          <w:sz w:val="16"/>
          <w:szCs w:val="16"/>
          <w:lang w:eastAsia="en-US"/>
        </w:rPr>
        <w:lastRenderedPageBreak/>
        <w:t xml:space="preserve">контроле за соответствием расходов лиц, замещающих государственные должности, и иных лиц их доходам», Федеральным </w:t>
      </w:r>
      <w:hyperlink r:id="rId58" w:history="1">
        <w:r w:rsidRPr="002B1896">
          <w:rPr>
            <w:rFonts w:ascii="Arial" w:eastAsia="Calibri" w:hAnsi="Arial" w:cs="Arial"/>
            <w:sz w:val="16"/>
            <w:szCs w:val="16"/>
            <w:lang w:eastAsia="en-US"/>
          </w:rPr>
          <w:t>законом</w:t>
        </w:r>
      </w:hyperlink>
      <w:r w:rsidRPr="002B1896">
        <w:rPr>
          <w:rFonts w:ascii="Arial" w:eastAsia="Calibri" w:hAnsi="Arial" w:cs="Arial"/>
          <w:sz w:val="16"/>
          <w:szCs w:val="16"/>
          <w:lang w:eastAsia="en-US"/>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B1896">
        <w:rPr>
          <w:rFonts w:ascii="Arial" w:hAnsi="Arial" w:cs="Arial"/>
          <w:sz w:val="16"/>
          <w:szCs w:val="16"/>
        </w:rPr>
        <w:t>.</w:t>
      </w:r>
    </w:p>
    <w:p w:rsidR="001D1D91" w:rsidRDefault="001D1D91" w:rsidP="001D1D91">
      <w:pPr>
        <w:widowControl w:val="0"/>
        <w:ind w:firstLineChars="88" w:firstLine="141"/>
        <w:jc w:val="both"/>
        <w:rPr>
          <w:rFonts w:ascii="Arial" w:hAnsi="Arial" w:cs="Arial"/>
          <w:sz w:val="16"/>
          <w:szCs w:val="16"/>
        </w:rPr>
      </w:pPr>
      <w:r w:rsidRPr="002B1896">
        <w:rPr>
          <w:rFonts w:ascii="Arial" w:hAnsi="Arial" w:cs="Arial"/>
          <w:sz w:val="16"/>
          <w:szCs w:val="16"/>
        </w:rPr>
        <w:t>5. В случае отсутствия Главы Благодарненского городского округа, невозможности выполнения им своих обязанностей, а также досрочного прекращения им своих полномочий, его обязанности временно исполняет первый заместитель главы администрации Благодарненского городского округ</w:t>
      </w:r>
      <w:r>
        <w:rPr>
          <w:rFonts w:ascii="Arial" w:hAnsi="Arial" w:cs="Arial"/>
          <w:sz w:val="16"/>
          <w:szCs w:val="16"/>
        </w:rPr>
        <w:t>а.</w:t>
      </w:r>
    </w:p>
    <w:p w:rsidR="001D1D91" w:rsidRPr="002B1896" w:rsidRDefault="001D1D91" w:rsidP="001D1D91">
      <w:pPr>
        <w:widowControl w:val="0"/>
        <w:ind w:firstLineChars="88" w:firstLine="141"/>
        <w:jc w:val="both"/>
        <w:rPr>
          <w:rFonts w:ascii="Arial" w:hAnsi="Arial" w:cs="Arial"/>
          <w:sz w:val="16"/>
          <w:szCs w:val="16"/>
        </w:rPr>
      </w:pPr>
      <w:r w:rsidRPr="002B1896">
        <w:rPr>
          <w:rFonts w:ascii="Arial" w:hAnsi="Arial" w:cs="Arial"/>
          <w:sz w:val="16"/>
          <w:szCs w:val="16"/>
        </w:rPr>
        <w:t>В случае отсутствия Главы Благодарненского городского округа и первого замести</w:t>
      </w:r>
      <w:r w:rsidRPr="002B1896">
        <w:rPr>
          <w:rFonts w:ascii="Arial" w:hAnsi="Arial" w:cs="Arial"/>
          <w:sz w:val="16"/>
          <w:szCs w:val="16"/>
        </w:rPr>
        <w:softHyphen/>
        <w:t>теля главы ад</w:t>
      </w:r>
      <w:r w:rsidRPr="002B1896">
        <w:rPr>
          <w:rFonts w:ascii="Arial" w:hAnsi="Arial" w:cs="Arial"/>
          <w:sz w:val="16"/>
          <w:szCs w:val="16"/>
        </w:rPr>
        <w:softHyphen/>
        <w:t>министра</w:t>
      </w:r>
      <w:r w:rsidRPr="002B1896">
        <w:rPr>
          <w:rFonts w:ascii="Arial" w:hAnsi="Arial" w:cs="Arial"/>
          <w:sz w:val="16"/>
          <w:szCs w:val="16"/>
        </w:rPr>
        <w:softHyphen/>
        <w:t>ции Благодарненского городского округа или невозможности исполне</w:t>
      </w:r>
      <w:r w:rsidRPr="002B1896">
        <w:rPr>
          <w:rFonts w:ascii="Arial" w:hAnsi="Arial" w:cs="Arial"/>
          <w:sz w:val="16"/>
          <w:szCs w:val="16"/>
        </w:rPr>
        <w:softHyphen/>
        <w:t>ния ими своих полномочий один из замес</w:t>
      </w:r>
      <w:r w:rsidRPr="002B1896">
        <w:rPr>
          <w:rFonts w:ascii="Arial" w:hAnsi="Arial" w:cs="Arial"/>
          <w:sz w:val="16"/>
          <w:szCs w:val="16"/>
        </w:rPr>
        <w:softHyphen/>
        <w:t>тителей главы администрации Благодарненского городского округа испол</w:t>
      </w:r>
      <w:r w:rsidRPr="002B1896">
        <w:rPr>
          <w:rFonts w:ascii="Arial" w:hAnsi="Arial" w:cs="Arial"/>
          <w:sz w:val="16"/>
          <w:szCs w:val="16"/>
        </w:rPr>
        <w:softHyphen/>
        <w:t>няет полномочия главы администрации Благодарненского городского округа на основа</w:t>
      </w:r>
      <w:r w:rsidRPr="002B1896">
        <w:rPr>
          <w:rFonts w:ascii="Arial" w:hAnsi="Arial" w:cs="Arial"/>
          <w:sz w:val="16"/>
          <w:szCs w:val="16"/>
        </w:rPr>
        <w:softHyphen/>
        <w:t>нии рас</w:t>
      </w:r>
      <w:r w:rsidRPr="002B1896">
        <w:rPr>
          <w:rFonts w:ascii="Arial" w:hAnsi="Arial" w:cs="Arial"/>
          <w:sz w:val="16"/>
          <w:szCs w:val="16"/>
        </w:rPr>
        <w:softHyphen/>
        <w:t>поряжения администрации Благодарненского городского округа о возло</w:t>
      </w:r>
      <w:r w:rsidRPr="002B1896">
        <w:rPr>
          <w:rFonts w:ascii="Arial" w:hAnsi="Arial" w:cs="Arial"/>
          <w:sz w:val="16"/>
          <w:szCs w:val="16"/>
        </w:rPr>
        <w:softHyphen/>
        <w:t>жении на него исполнения указанных полномочий.</w:t>
      </w:r>
    </w:p>
    <w:p w:rsidR="001D1D91" w:rsidRPr="002B1896" w:rsidRDefault="001D1D91" w:rsidP="001D1D91">
      <w:pPr>
        <w:widowControl w:val="0"/>
        <w:autoSpaceDE w:val="0"/>
        <w:autoSpaceDN w:val="0"/>
        <w:adjustRightInd w:val="0"/>
        <w:ind w:firstLineChars="88" w:firstLine="141"/>
        <w:jc w:val="both"/>
        <w:rPr>
          <w:rFonts w:ascii="Arial" w:hAnsi="Arial" w:cs="Arial"/>
          <w:sz w:val="16"/>
          <w:szCs w:val="16"/>
        </w:rPr>
      </w:pPr>
      <w:r w:rsidRPr="002B1896">
        <w:rPr>
          <w:rFonts w:ascii="Arial" w:hAnsi="Arial" w:cs="Arial"/>
          <w:sz w:val="16"/>
          <w:szCs w:val="16"/>
        </w:rPr>
        <w:t>6. Глава Благодарненского городского округа от имени администрации Благодарненского городского округа приоб</w:t>
      </w:r>
      <w:r w:rsidRPr="002B1896">
        <w:rPr>
          <w:rFonts w:ascii="Arial" w:hAnsi="Arial" w:cs="Arial"/>
          <w:sz w:val="16"/>
          <w:szCs w:val="16"/>
        </w:rPr>
        <w:softHyphen/>
        <w:t>ретает и осуществляет имущественные и иные права и обязанности, выступает в суде без доверенности.</w:t>
      </w:r>
    </w:p>
    <w:p w:rsidR="001D1D91" w:rsidRPr="002B1896" w:rsidRDefault="001D1D91" w:rsidP="001D1D91">
      <w:pPr>
        <w:widowControl w:val="0"/>
        <w:tabs>
          <w:tab w:val="left" w:pos="0"/>
        </w:tabs>
        <w:ind w:firstLineChars="88" w:firstLine="141"/>
        <w:jc w:val="both"/>
        <w:rPr>
          <w:rFonts w:ascii="Arial" w:hAnsi="Arial" w:cs="Arial"/>
          <w:sz w:val="16"/>
          <w:szCs w:val="16"/>
        </w:rPr>
      </w:pPr>
      <w:r w:rsidRPr="002B1896">
        <w:rPr>
          <w:rFonts w:ascii="Arial" w:hAnsi="Arial" w:cs="Arial"/>
          <w:sz w:val="16"/>
          <w:szCs w:val="16"/>
        </w:rPr>
        <w:t>7. Глава Благодарненского городского округа в целях исполнения полномочий главы администрации Благодарненского городского округа:</w:t>
      </w:r>
    </w:p>
    <w:p w:rsidR="001D1D91" w:rsidRPr="002B1896" w:rsidRDefault="001D1D91" w:rsidP="001D1D91">
      <w:pPr>
        <w:widowControl w:val="0"/>
        <w:tabs>
          <w:tab w:val="left" w:pos="0"/>
          <w:tab w:val="left" w:pos="709"/>
          <w:tab w:val="left" w:pos="1276"/>
        </w:tabs>
        <w:ind w:firstLineChars="88" w:firstLine="141"/>
        <w:jc w:val="both"/>
        <w:rPr>
          <w:rFonts w:ascii="Arial" w:hAnsi="Arial" w:cs="Arial"/>
          <w:sz w:val="16"/>
          <w:szCs w:val="16"/>
        </w:rPr>
      </w:pPr>
      <w:r w:rsidRPr="002B1896">
        <w:rPr>
          <w:rFonts w:ascii="Arial" w:hAnsi="Arial" w:cs="Arial"/>
          <w:sz w:val="16"/>
          <w:szCs w:val="16"/>
        </w:rPr>
        <w:tab/>
        <w:t>1) формирует администрацию Благодарненского городского округа, в соответствии со структурой администрации Благодарненского городского округа, утверждённой Советом депутатов Благодарненского городского округа, организует ее работу, определяет основные направления деятельности администрации Благодарненского городского округа и ее органов;</w:t>
      </w:r>
    </w:p>
    <w:p w:rsidR="001D1D91" w:rsidRPr="002B1896" w:rsidRDefault="001D1D91" w:rsidP="001D1D91">
      <w:pPr>
        <w:widowControl w:val="0"/>
        <w:tabs>
          <w:tab w:val="left" w:pos="0"/>
          <w:tab w:val="left" w:pos="709"/>
        </w:tabs>
        <w:ind w:firstLineChars="88" w:firstLine="141"/>
        <w:jc w:val="both"/>
        <w:rPr>
          <w:rFonts w:ascii="Arial" w:hAnsi="Arial" w:cs="Arial"/>
          <w:sz w:val="16"/>
          <w:szCs w:val="16"/>
        </w:rPr>
      </w:pPr>
      <w:r w:rsidRPr="002B1896">
        <w:rPr>
          <w:rFonts w:ascii="Arial" w:hAnsi="Arial" w:cs="Arial"/>
          <w:sz w:val="16"/>
          <w:szCs w:val="16"/>
        </w:rPr>
        <w:tab/>
        <w:t>2) руководит администрацией Благодарненского городского округа на принципах единоначалия;</w:t>
      </w:r>
    </w:p>
    <w:p w:rsidR="001D1D91" w:rsidRPr="002B1896" w:rsidRDefault="001D1D91" w:rsidP="001D1D91">
      <w:pPr>
        <w:widowControl w:val="0"/>
        <w:tabs>
          <w:tab w:val="left" w:pos="0"/>
        </w:tabs>
        <w:autoSpaceDE w:val="0"/>
        <w:autoSpaceDN w:val="0"/>
        <w:adjustRightInd w:val="0"/>
        <w:ind w:firstLineChars="88" w:firstLine="141"/>
        <w:jc w:val="both"/>
        <w:rPr>
          <w:rFonts w:ascii="Arial" w:hAnsi="Arial" w:cs="Arial"/>
          <w:sz w:val="16"/>
          <w:szCs w:val="16"/>
        </w:rPr>
      </w:pPr>
      <w:r w:rsidRPr="002B1896">
        <w:rPr>
          <w:rFonts w:ascii="Arial" w:hAnsi="Arial" w:cs="Arial"/>
          <w:sz w:val="16"/>
          <w:szCs w:val="16"/>
        </w:rPr>
        <w:t>3) заключает от имени Благодарненского городского округа договоры, соглашения и муниципальные контракты;</w:t>
      </w:r>
    </w:p>
    <w:p w:rsidR="001D1D91" w:rsidRPr="002B1896" w:rsidRDefault="001D1D91" w:rsidP="001D1D91">
      <w:pPr>
        <w:widowControl w:val="0"/>
        <w:tabs>
          <w:tab w:val="left" w:pos="0"/>
          <w:tab w:val="left" w:pos="1276"/>
        </w:tabs>
        <w:ind w:firstLineChars="88" w:firstLine="141"/>
        <w:jc w:val="both"/>
        <w:rPr>
          <w:rFonts w:ascii="Arial" w:hAnsi="Arial" w:cs="Arial"/>
          <w:sz w:val="16"/>
          <w:szCs w:val="16"/>
        </w:rPr>
      </w:pPr>
      <w:r w:rsidRPr="002B1896">
        <w:rPr>
          <w:rFonts w:ascii="Arial" w:hAnsi="Arial" w:cs="Arial"/>
          <w:sz w:val="16"/>
          <w:szCs w:val="16"/>
        </w:rPr>
        <w:t>4) разрабатывает структуру администрации Благодарненского городского округа и представляет её на утверждение Совета депутатов Благодарненского городского округа;</w:t>
      </w:r>
    </w:p>
    <w:p w:rsidR="001D1D91" w:rsidRPr="002B1896" w:rsidRDefault="001D1D91" w:rsidP="001D1D91">
      <w:pPr>
        <w:widowControl w:val="0"/>
        <w:tabs>
          <w:tab w:val="left" w:pos="0"/>
          <w:tab w:val="left" w:pos="1276"/>
        </w:tabs>
        <w:ind w:firstLineChars="88" w:firstLine="141"/>
        <w:jc w:val="both"/>
        <w:rPr>
          <w:rFonts w:ascii="Arial" w:hAnsi="Arial" w:cs="Arial"/>
          <w:color w:val="FF0000"/>
          <w:sz w:val="16"/>
          <w:szCs w:val="16"/>
        </w:rPr>
      </w:pPr>
      <w:r w:rsidRPr="002B1896">
        <w:rPr>
          <w:rFonts w:ascii="Arial" w:hAnsi="Arial" w:cs="Arial"/>
          <w:sz w:val="16"/>
          <w:szCs w:val="16"/>
        </w:rPr>
        <w:t>5) утверждает штатные расписания администрации Благодарненского городского округа и органов администрации Благодарненского городского округа с правами юридического лица, в пределах средств бюджета Благодарненского городского округа, выделенных на их содержание;</w:t>
      </w:r>
    </w:p>
    <w:p w:rsidR="001D1D91" w:rsidRPr="002B1896" w:rsidRDefault="001D1D91" w:rsidP="001D1D91">
      <w:pPr>
        <w:widowControl w:val="0"/>
        <w:tabs>
          <w:tab w:val="left" w:pos="0"/>
          <w:tab w:val="left" w:pos="1276"/>
        </w:tabs>
        <w:ind w:firstLineChars="88" w:firstLine="141"/>
        <w:jc w:val="both"/>
        <w:rPr>
          <w:rFonts w:ascii="Arial" w:hAnsi="Arial" w:cs="Arial"/>
          <w:sz w:val="16"/>
          <w:szCs w:val="16"/>
        </w:rPr>
      </w:pPr>
      <w:r w:rsidRPr="002B1896">
        <w:rPr>
          <w:rFonts w:ascii="Arial" w:hAnsi="Arial" w:cs="Arial"/>
          <w:sz w:val="16"/>
          <w:szCs w:val="16"/>
        </w:rPr>
        <w:t>6) утверждает положения о структурных подразделениях администрации Благодарненского городского округа, не обладающих правами юридического лица;</w:t>
      </w:r>
    </w:p>
    <w:p w:rsidR="001D1D91" w:rsidRPr="002B1896" w:rsidRDefault="001D1D91" w:rsidP="001D1D91">
      <w:pPr>
        <w:widowControl w:val="0"/>
        <w:tabs>
          <w:tab w:val="left" w:pos="0"/>
          <w:tab w:val="left" w:pos="1276"/>
        </w:tabs>
        <w:ind w:firstLineChars="88" w:firstLine="141"/>
        <w:jc w:val="both"/>
        <w:rPr>
          <w:rFonts w:ascii="Arial" w:hAnsi="Arial" w:cs="Arial"/>
          <w:sz w:val="16"/>
          <w:szCs w:val="16"/>
        </w:rPr>
      </w:pPr>
    </w:p>
    <w:p w:rsidR="001D1D91" w:rsidRPr="002B1896" w:rsidRDefault="001D1D91" w:rsidP="001D1D91">
      <w:pPr>
        <w:widowControl w:val="0"/>
        <w:tabs>
          <w:tab w:val="left" w:pos="0"/>
          <w:tab w:val="left" w:pos="851"/>
          <w:tab w:val="left" w:pos="1418"/>
        </w:tabs>
        <w:ind w:firstLineChars="88" w:firstLine="141"/>
        <w:jc w:val="both"/>
        <w:rPr>
          <w:rFonts w:ascii="Arial" w:hAnsi="Arial" w:cs="Arial"/>
          <w:sz w:val="16"/>
          <w:szCs w:val="16"/>
        </w:rPr>
      </w:pPr>
      <w:r w:rsidRPr="002B1896">
        <w:rPr>
          <w:rFonts w:ascii="Arial" w:hAnsi="Arial" w:cs="Arial"/>
          <w:sz w:val="16"/>
          <w:szCs w:val="16"/>
        </w:rPr>
        <w:t>7) утверждает смету расходов на содержание администрации Благодарненского городского округа;</w:t>
      </w:r>
    </w:p>
    <w:p w:rsidR="001D1D91" w:rsidRPr="002B1896" w:rsidRDefault="001D1D91" w:rsidP="001D1D91">
      <w:pPr>
        <w:widowControl w:val="0"/>
        <w:tabs>
          <w:tab w:val="left" w:pos="0"/>
          <w:tab w:val="left" w:pos="851"/>
          <w:tab w:val="left" w:pos="1418"/>
        </w:tabs>
        <w:ind w:firstLineChars="88" w:firstLine="141"/>
        <w:jc w:val="both"/>
        <w:rPr>
          <w:rFonts w:ascii="Arial" w:hAnsi="Arial" w:cs="Arial"/>
          <w:sz w:val="16"/>
          <w:szCs w:val="16"/>
        </w:rPr>
      </w:pPr>
      <w:r w:rsidRPr="002B1896">
        <w:rPr>
          <w:rFonts w:ascii="Arial" w:hAnsi="Arial" w:cs="Arial"/>
          <w:sz w:val="16"/>
          <w:szCs w:val="16"/>
        </w:rPr>
        <w:t>8) утверждает должностные инструкции сотрудников администрации Благодарненского городского округа и руководителей органов администрации Благодарненского городского округа с правами юридического лица;</w:t>
      </w:r>
    </w:p>
    <w:p w:rsidR="001D1D91" w:rsidRPr="002B1896" w:rsidRDefault="001D1D91" w:rsidP="001D1D91">
      <w:pPr>
        <w:widowControl w:val="0"/>
        <w:tabs>
          <w:tab w:val="left" w:pos="0"/>
          <w:tab w:val="left" w:pos="1276"/>
          <w:tab w:val="left" w:pos="1418"/>
        </w:tabs>
        <w:ind w:firstLineChars="88" w:firstLine="141"/>
        <w:jc w:val="both"/>
        <w:rPr>
          <w:rFonts w:ascii="Arial" w:hAnsi="Arial" w:cs="Arial"/>
          <w:sz w:val="16"/>
          <w:szCs w:val="16"/>
        </w:rPr>
      </w:pPr>
      <w:r w:rsidRPr="002B1896">
        <w:rPr>
          <w:rFonts w:ascii="Arial" w:hAnsi="Arial" w:cs="Arial"/>
          <w:sz w:val="16"/>
          <w:szCs w:val="16"/>
        </w:rPr>
        <w:t>9) организует в рамках своих полномочий выполнение решений Совета депутатов Благодарненского городского округа;</w:t>
      </w:r>
    </w:p>
    <w:p w:rsidR="001D1D91" w:rsidRPr="002B1896" w:rsidRDefault="001D1D91" w:rsidP="001D1D91">
      <w:pPr>
        <w:widowControl w:val="0"/>
        <w:tabs>
          <w:tab w:val="left" w:pos="0"/>
          <w:tab w:val="left" w:pos="900"/>
          <w:tab w:val="left" w:pos="1276"/>
        </w:tabs>
        <w:ind w:firstLineChars="88" w:firstLine="141"/>
        <w:jc w:val="both"/>
        <w:rPr>
          <w:rFonts w:ascii="Arial" w:hAnsi="Arial" w:cs="Arial"/>
          <w:sz w:val="16"/>
          <w:szCs w:val="16"/>
        </w:rPr>
      </w:pPr>
      <w:r w:rsidRPr="002B1896">
        <w:rPr>
          <w:rFonts w:ascii="Arial" w:hAnsi="Arial" w:cs="Arial"/>
          <w:sz w:val="16"/>
          <w:szCs w:val="16"/>
        </w:rPr>
        <w:t>10) организует и обеспечивает осуществление администрацией Благодарненского городского округа и органами администрации Благодарненского городского округа с правами юридического лица, полномочий по решению вопросов местного значения Благодарненского городского округа и отдельных государственных полномочий, переданных органам местного самоуправления Благодарненского городского округа федеральными законами и за</w:t>
      </w:r>
      <w:r w:rsidRPr="002B1896">
        <w:rPr>
          <w:rFonts w:ascii="Arial" w:hAnsi="Arial" w:cs="Arial"/>
          <w:sz w:val="16"/>
          <w:szCs w:val="16"/>
        </w:rPr>
        <w:softHyphen/>
        <w:t>конами Ставропольского края;</w:t>
      </w:r>
    </w:p>
    <w:p w:rsidR="001D1D91" w:rsidRPr="002B1896" w:rsidRDefault="001D1D91" w:rsidP="001D1D91">
      <w:pPr>
        <w:widowControl w:val="0"/>
        <w:tabs>
          <w:tab w:val="left" w:pos="0"/>
          <w:tab w:val="left" w:pos="900"/>
          <w:tab w:val="left" w:pos="1276"/>
        </w:tabs>
        <w:ind w:firstLineChars="88" w:firstLine="141"/>
        <w:jc w:val="both"/>
        <w:rPr>
          <w:rFonts w:ascii="Arial" w:hAnsi="Arial" w:cs="Arial"/>
          <w:sz w:val="16"/>
          <w:szCs w:val="16"/>
        </w:rPr>
      </w:pPr>
      <w:r w:rsidRPr="002B1896">
        <w:rPr>
          <w:rFonts w:ascii="Arial" w:hAnsi="Arial" w:cs="Arial"/>
          <w:sz w:val="16"/>
          <w:szCs w:val="16"/>
        </w:rPr>
        <w:t xml:space="preserve">11) издает постановления администрации Благодарненского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w:t>
      </w:r>
      <w:r w:rsidRPr="002B1896">
        <w:rPr>
          <w:rFonts w:ascii="Arial" w:hAnsi="Arial" w:cs="Arial"/>
          <w:sz w:val="16"/>
          <w:szCs w:val="16"/>
        </w:rPr>
        <w:lastRenderedPageBreak/>
        <w:t>и законами Ставропольского края, и распоряжения администрации Благодарненского городского округа по вопросам организации ее деятельности;</w:t>
      </w:r>
    </w:p>
    <w:p w:rsidR="001D1D91" w:rsidRPr="002B1896" w:rsidRDefault="001D1D91" w:rsidP="001D1D91">
      <w:pPr>
        <w:widowControl w:val="0"/>
        <w:tabs>
          <w:tab w:val="left" w:pos="0"/>
          <w:tab w:val="left" w:pos="900"/>
          <w:tab w:val="left" w:pos="1276"/>
        </w:tabs>
        <w:ind w:firstLine="142"/>
        <w:jc w:val="both"/>
        <w:rPr>
          <w:rFonts w:ascii="Arial" w:hAnsi="Arial" w:cs="Arial"/>
          <w:sz w:val="16"/>
          <w:szCs w:val="16"/>
        </w:rPr>
      </w:pPr>
      <w:r w:rsidRPr="002B1896">
        <w:rPr>
          <w:rFonts w:ascii="Arial" w:hAnsi="Arial" w:cs="Arial"/>
          <w:sz w:val="16"/>
          <w:szCs w:val="16"/>
        </w:rPr>
        <w:t xml:space="preserve">12) назначает на должность первых заместителей и заместителей главы администрации Благодарненского городского округа (по согласованию с Советом депутатов городского округа), руководителей органов администрации Благодарненского городского округа с правами юридического лица, работников аппарата администрации Благодарненского городского округа, заключает с ними трудовые договоры, принимает к ним меры поощрения и взыскания, а также освобождает их от должности; </w:t>
      </w:r>
    </w:p>
    <w:p w:rsidR="001D1D91" w:rsidRPr="002B1896" w:rsidRDefault="001D1D91" w:rsidP="001D1D91">
      <w:pPr>
        <w:widowControl w:val="0"/>
        <w:tabs>
          <w:tab w:val="left" w:pos="0"/>
          <w:tab w:val="left" w:pos="900"/>
          <w:tab w:val="left" w:pos="1276"/>
        </w:tabs>
        <w:ind w:firstLine="142"/>
        <w:jc w:val="both"/>
        <w:rPr>
          <w:rFonts w:ascii="Arial" w:hAnsi="Arial" w:cs="Arial"/>
          <w:sz w:val="16"/>
          <w:szCs w:val="16"/>
        </w:rPr>
      </w:pPr>
      <w:r w:rsidRPr="002B1896">
        <w:rPr>
          <w:rFonts w:ascii="Arial" w:hAnsi="Arial" w:cs="Arial"/>
          <w:sz w:val="16"/>
          <w:szCs w:val="16"/>
        </w:rPr>
        <w:t>13) распределяет обязанности между первыми заместителями и заместите</w:t>
      </w:r>
      <w:r w:rsidRPr="002B1896">
        <w:rPr>
          <w:rFonts w:ascii="Arial" w:hAnsi="Arial" w:cs="Arial"/>
          <w:sz w:val="16"/>
          <w:szCs w:val="16"/>
        </w:rPr>
        <w:softHyphen/>
        <w:t>лями главы админи</w:t>
      </w:r>
      <w:r w:rsidRPr="002B1896">
        <w:rPr>
          <w:rFonts w:ascii="Arial" w:hAnsi="Arial" w:cs="Arial"/>
          <w:sz w:val="16"/>
          <w:szCs w:val="16"/>
        </w:rPr>
        <w:softHyphen/>
        <w:t>стра</w:t>
      </w:r>
      <w:r w:rsidRPr="002B1896">
        <w:rPr>
          <w:rFonts w:ascii="Arial" w:hAnsi="Arial" w:cs="Arial"/>
          <w:sz w:val="16"/>
          <w:szCs w:val="16"/>
        </w:rPr>
        <w:softHyphen/>
        <w:t>ции Благодарненского городского округа, передаёт им осуществление отдель</w:t>
      </w:r>
      <w:r w:rsidRPr="002B1896">
        <w:rPr>
          <w:rFonts w:ascii="Arial" w:hAnsi="Arial" w:cs="Arial"/>
          <w:sz w:val="16"/>
          <w:szCs w:val="16"/>
        </w:rPr>
        <w:softHyphen/>
        <w:t>ных полномочий главы админист</w:t>
      </w:r>
      <w:r w:rsidRPr="002B1896">
        <w:rPr>
          <w:rFonts w:ascii="Arial" w:hAnsi="Arial" w:cs="Arial"/>
          <w:sz w:val="16"/>
          <w:szCs w:val="16"/>
        </w:rPr>
        <w:softHyphen/>
        <w:t>рации городского округа;</w:t>
      </w:r>
    </w:p>
    <w:p w:rsidR="001D1D91" w:rsidRPr="002B1896" w:rsidRDefault="001D1D91" w:rsidP="001D1D91">
      <w:pPr>
        <w:widowControl w:val="0"/>
        <w:tabs>
          <w:tab w:val="left" w:pos="0"/>
          <w:tab w:val="left" w:pos="900"/>
          <w:tab w:val="left" w:pos="1276"/>
        </w:tabs>
        <w:ind w:firstLine="142"/>
        <w:jc w:val="both"/>
        <w:rPr>
          <w:rFonts w:ascii="Arial" w:hAnsi="Arial" w:cs="Arial"/>
          <w:sz w:val="16"/>
          <w:szCs w:val="16"/>
        </w:rPr>
      </w:pPr>
      <w:r w:rsidRPr="002B1896">
        <w:rPr>
          <w:rFonts w:ascii="Arial" w:hAnsi="Arial" w:cs="Arial"/>
          <w:sz w:val="16"/>
          <w:szCs w:val="16"/>
        </w:rPr>
        <w:t>14) принимает меры по повышению квалифика</w:t>
      </w:r>
      <w:r w:rsidRPr="002B1896">
        <w:rPr>
          <w:rFonts w:ascii="Arial" w:hAnsi="Arial" w:cs="Arial"/>
          <w:sz w:val="16"/>
          <w:szCs w:val="16"/>
        </w:rPr>
        <w:softHyphen/>
        <w:t>ции муни</w:t>
      </w:r>
      <w:r w:rsidRPr="002B1896">
        <w:rPr>
          <w:rFonts w:ascii="Arial" w:hAnsi="Arial" w:cs="Arial"/>
          <w:sz w:val="16"/>
          <w:szCs w:val="16"/>
        </w:rPr>
        <w:softHyphen/>
        <w:t>ципаль</w:t>
      </w:r>
      <w:r w:rsidRPr="002B1896">
        <w:rPr>
          <w:rFonts w:ascii="Arial" w:hAnsi="Arial" w:cs="Arial"/>
          <w:sz w:val="16"/>
          <w:szCs w:val="16"/>
        </w:rPr>
        <w:softHyphen/>
        <w:t>ных служащих администрации городского округа и её органов, обладающих правами юридического лица;</w:t>
      </w:r>
    </w:p>
    <w:p w:rsidR="001D1D91" w:rsidRPr="002B1896" w:rsidRDefault="001D1D91" w:rsidP="001D1D91">
      <w:pPr>
        <w:widowControl w:val="0"/>
        <w:tabs>
          <w:tab w:val="left" w:pos="0"/>
          <w:tab w:val="left" w:pos="1276"/>
        </w:tabs>
        <w:ind w:firstLine="142"/>
        <w:jc w:val="both"/>
        <w:rPr>
          <w:rFonts w:ascii="Arial" w:hAnsi="Arial" w:cs="Arial"/>
          <w:sz w:val="16"/>
          <w:szCs w:val="16"/>
        </w:rPr>
      </w:pPr>
      <w:r w:rsidRPr="002B1896">
        <w:rPr>
          <w:rFonts w:ascii="Arial" w:hAnsi="Arial" w:cs="Arial"/>
          <w:sz w:val="16"/>
          <w:szCs w:val="16"/>
        </w:rPr>
        <w:t>15) приобретает и осуществляет имущественные и неимущественные права и обязанности, в том числе распоряжается средствами, выделенными на содержание администрации городского округа, выступает без доверенности от имени администрации городского округа;</w:t>
      </w:r>
    </w:p>
    <w:p w:rsidR="001D1D91" w:rsidRPr="002B1896" w:rsidRDefault="001D1D91" w:rsidP="001D1D91">
      <w:pPr>
        <w:widowControl w:val="0"/>
        <w:tabs>
          <w:tab w:val="left" w:pos="0"/>
          <w:tab w:val="left" w:pos="900"/>
          <w:tab w:val="left" w:pos="1276"/>
        </w:tabs>
        <w:ind w:firstLine="142"/>
        <w:jc w:val="both"/>
        <w:rPr>
          <w:rFonts w:ascii="Arial" w:hAnsi="Arial" w:cs="Arial"/>
          <w:sz w:val="16"/>
          <w:szCs w:val="16"/>
        </w:rPr>
      </w:pPr>
      <w:r w:rsidRPr="002B1896">
        <w:rPr>
          <w:rFonts w:ascii="Arial" w:hAnsi="Arial" w:cs="Arial"/>
          <w:sz w:val="16"/>
          <w:szCs w:val="16"/>
        </w:rPr>
        <w:t>16) выступает в судах без доверенности, подписывает от имени администрации городского округа исковые заявления, жалобы и другие документы в суды раз</w:t>
      </w:r>
      <w:r w:rsidRPr="002B1896">
        <w:rPr>
          <w:rFonts w:ascii="Arial" w:hAnsi="Arial" w:cs="Arial"/>
          <w:sz w:val="16"/>
          <w:szCs w:val="16"/>
        </w:rPr>
        <w:softHyphen/>
        <w:t>личной юрис</w:t>
      </w:r>
      <w:r w:rsidRPr="002B1896">
        <w:rPr>
          <w:rFonts w:ascii="Arial" w:hAnsi="Arial" w:cs="Arial"/>
          <w:sz w:val="16"/>
          <w:szCs w:val="16"/>
        </w:rPr>
        <w:softHyphen/>
        <w:t>дик</w:t>
      </w:r>
      <w:r w:rsidRPr="002B1896">
        <w:rPr>
          <w:rFonts w:ascii="Arial" w:hAnsi="Arial" w:cs="Arial"/>
          <w:sz w:val="16"/>
          <w:szCs w:val="16"/>
        </w:rPr>
        <w:softHyphen/>
        <w:t>ции, поручает выступать от своего имени и от имени администрации городского округа в судах и других органах уполномоченным на то лицам в пределах компетенции, установленной настоящим Уставом, муниципальными правовыми актами городского округа;</w:t>
      </w:r>
    </w:p>
    <w:p w:rsidR="001D1D91" w:rsidRPr="002B1896" w:rsidRDefault="001D1D91" w:rsidP="001D1D91">
      <w:pPr>
        <w:widowControl w:val="0"/>
        <w:tabs>
          <w:tab w:val="left" w:pos="0"/>
          <w:tab w:val="left" w:pos="900"/>
          <w:tab w:val="left" w:pos="1276"/>
        </w:tabs>
        <w:ind w:firstLine="142"/>
        <w:jc w:val="both"/>
        <w:rPr>
          <w:rFonts w:ascii="Arial" w:hAnsi="Arial" w:cs="Arial"/>
          <w:sz w:val="16"/>
          <w:szCs w:val="16"/>
        </w:rPr>
      </w:pPr>
      <w:r w:rsidRPr="002B1896">
        <w:rPr>
          <w:rFonts w:ascii="Arial" w:hAnsi="Arial" w:cs="Arial"/>
          <w:sz w:val="16"/>
          <w:szCs w:val="16"/>
        </w:rPr>
        <w:t>17)</w:t>
      </w:r>
      <w:r w:rsidRPr="002B1896">
        <w:rPr>
          <w:rFonts w:ascii="Arial" w:hAnsi="Arial" w:cs="Arial"/>
          <w:sz w:val="16"/>
          <w:szCs w:val="16"/>
        </w:rPr>
        <w:tab/>
        <w:t>организует проверку деятельности органов администрации городского округа с правами юридического лица и структурных подразделений администрации, в соответствии с федеральными законами, законами Ставропольского края;</w:t>
      </w:r>
    </w:p>
    <w:p w:rsidR="001D1D91" w:rsidRPr="002B1896" w:rsidRDefault="001D1D91" w:rsidP="001D1D91">
      <w:pPr>
        <w:widowControl w:val="0"/>
        <w:tabs>
          <w:tab w:val="left" w:pos="0"/>
          <w:tab w:val="left" w:pos="1276"/>
        </w:tabs>
        <w:ind w:firstLine="142"/>
        <w:jc w:val="both"/>
        <w:rPr>
          <w:rFonts w:ascii="Arial" w:hAnsi="Arial" w:cs="Arial"/>
          <w:sz w:val="16"/>
          <w:szCs w:val="16"/>
        </w:rPr>
      </w:pPr>
      <w:r w:rsidRPr="002B1896">
        <w:rPr>
          <w:rFonts w:ascii="Arial" w:hAnsi="Arial" w:cs="Arial"/>
          <w:sz w:val="16"/>
          <w:szCs w:val="16"/>
        </w:rPr>
        <w:t xml:space="preserve">18) обеспечивает исполнение бюджета городского округа, утверждённого Советом депутатов городского округа, осуществляет функции главного распорядителя бюджетных средств при исполнении бюджета городского округа; </w:t>
      </w:r>
    </w:p>
    <w:p w:rsidR="001D1D91" w:rsidRPr="002B1896" w:rsidRDefault="001D1D91" w:rsidP="001D1D91">
      <w:pPr>
        <w:widowControl w:val="0"/>
        <w:tabs>
          <w:tab w:val="left" w:pos="0"/>
          <w:tab w:val="left" w:pos="1276"/>
        </w:tabs>
        <w:ind w:firstLine="142"/>
        <w:jc w:val="both"/>
        <w:rPr>
          <w:rFonts w:ascii="Arial" w:hAnsi="Arial" w:cs="Arial"/>
          <w:sz w:val="16"/>
          <w:szCs w:val="16"/>
        </w:rPr>
      </w:pPr>
      <w:r w:rsidRPr="002B1896">
        <w:rPr>
          <w:rFonts w:ascii="Arial" w:hAnsi="Arial" w:cs="Arial"/>
          <w:sz w:val="16"/>
          <w:szCs w:val="16"/>
        </w:rPr>
        <w:t>19) отменяет действие правовых актов должностных лиц администрации городского округа и ее органов, обладающих правами юридического лица, противоречащих законодательству Российской Федерации, законодательству Ставропольского края, настоящему Уставу и иным муниципальным правовым актам;</w:t>
      </w:r>
    </w:p>
    <w:p w:rsidR="001D1D91" w:rsidRPr="002B1896" w:rsidRDefault="001D1D91" w:rsidP="001D1D91">
      <w:pPr>
        <w:widowControl w:val="0"/>
        <w:tabs>
          <w:tab w:val="left" w:pos="0"/>
          <w:tab w:val="left" w:pos="1276"/>
        </w:tabs>
        <w:ind w:firstLine="142"/>
        <w:jc w:val="both"/>
        <w:rPr>
          <w:rFonts w:ascii="Arial" w:hAnsi="Arial" w:cs="Arial"/>
          <w:sz w:val="16"/>
          <w:szCs w:val="16"/>
        </w:rPr>
      </w:pPr>
      <w:r w:rsidRPr="002B1896">
        <w:rPr>
          <w:rFonts w:ascii="Arial" w:hAnsi="Arial" w:cs="Arial"/>
          <w:sz w:val="16"/>
          <w:szCs w:val="16"/>
        </w:rPr>
        <w:t xml:space="preserve">20) организует сбор статистических показателей, характеризующих состояние экономики и социальной сферы городского округа, представление указанных данных органам государственной власти в установленном порядке; </w:t>
      </w:r>
    </w:p>
    <w:p w:rsidR="001D1D91" w:rsidRPr="002B1896" w:rsidRDefault="001D1D91" w:rsidP="001D1D91">
      <w:pPr>
        <w:widowControl w:val="0"/>
        <w:tabs>
          <w:tab w:val="left" w:pos="0"/>
          <w:tab w:val="left" w:pos="900"/>
          <w:tab w:val="left" w:pos="1276"/>
        </w:tabs>
        <w:ind w:firstLine="142"/>
        <w:jc w:val="both"/>
        <w:rPr>
          <w:rFonts w:ascii="Arial" w:hAnsi="Arial" w:cs="Arial"/>
          <w:sz w:val="16"/>
          <w:szCs w:val="16"/>
        </w:rPr>
      </w:pPr>
      <w:r w:rsidRPr="002B1896">
        <w:rPr>
          <w:rFonts w:ascii="Arial" w:hAnsi="Arial" w:cs="Arial"/>
          <w:sz w:val="16"/>
          <w:szCs w:val="16"/>
        </w:rPr>
        <w:t>21) руководит подготовкой заседаний администрации городского округа и подписы</w:t>
      </w:r>
      <w:r w:rsidRPr="002B1896">
        <w:rPr>
          <w:rFonts w:ascii="Arial" w:hAnsi="Arial" w:cs="Arial"/>
          <w:sz w:val="16"/>
          <w:szCs w:val="16"/>
        </w:rPr>
        <w:softHyphen/>
        <w:t>вает прото</w:t>
      </w:r>
      <w:r w:rsidRPr="002B1896">
        <w:rPr>
          <w:rFonts w:ascii="Arial" w:hAnsi="Arial" w:cs="Arial"/>
          <w:sz w:val="16"/>
          <w:szCs w:val="16"/>
        </w:rPr>
        <w:softHyphen/>
        <w:t>колы за</w:t>
      </w:r>
      <w:r w:rsidRPr="002B1896">
        <w:rPr>
          <w:rFonts w:ascii="Arial" w:hAnsi="Arial" w:cs="Arial"/>
          <w:sz w:val="16"/>
          <w:szCs w:val="16"/>
        </w:rPr>
        <w:softHyphen/>
        <w:t>седаний;</w:t>
      </w:r>
    </w:p>
    <w:p w:rsidR="001D1D91" w:rsidRPr="002B1896" w:rsidRDefault="001D1D91" w:rsidP="001D1D91">
      <w:pPr>
        <w:widowControl w:val="0"/>
        <w:tabs>
          <w:tab w:val="left" w:pos="0"/>
          <w:tab w:val="left" w:pos="900"/>
          <w:tab w:val="left" w:pos="1276"/>
        </w:tabs>
        <w:ind w:firstLine="142"/>
        <w:jc w:val="both"/>
        <w:rPr>
          <w:rFonts w:ascii="Arial" w:hAnsi="Arial" w:cs="Arial"/>
          <w:sz w:val="16"/>
          <w:szCs w:val="16"/>
        </w:rPr>
      </w:pPr>
      <w:r w:rsidRPr="002B1896">
        <w:rPr>
          <w:rFonts w:ascii="Arial" w:hAnsi="Arial" w:cs="Arial"/>
          <w:sz w:val="16"/>
          <w:szCs w:val="16"/>
        </w:rPr>
        <w:t>22) направляет представления о присвоении по</w:t>
      </w:r>
      <w:r w:rsidRPr="002B1896">
        <w:rPr>
          <w:rFonts w:ascii="Arial" w:hAnsi="Arial" w:cs="Arial"/>
          <w:sz w:val="16"/>
          <w:szCs w:val="16"/>
        </w:rPr>
        <w:softHyphen/>
        <w:t>чёт</w:t>
      </w:r>
      <w:r w:rsidRPr="002B1896">
        <w:rPr>
          <w:rFonts w:ascii="Arial" w:hAnsi="Arial" w:cs="Arial"/>
          <w:sz w:val="16"/>
          <w:szCs w:val="16"/>
        </w:rPr>
        <w:softHyphen/>
        <w:t>ных званий, награжде</w:t>
      </w:r>
      <w:r w:rsidRPr="002B1896">
        <w:rPr>
          <w:rFonts w:ascii="Arial" w:hAnsi="Arial" w:cs="Arial"/>
          <w:sz w:val="16"/>
          <w:szCs w:val="16"/>
        </w:rPr>
        <w:softHyphen/>
        <w:t>нии почёт</w:t>
      </w:r>
      <w:r w:rsidRPr="002B1896">
        <w:rPr>
          <w:rFonts w:ascii="Arial" w:hAnsi="Arial" w:cs="Arial"/>
          <w:sz w:val="16"/>
          <w:szCs w:val="16"/>
        </w:rPr>
        <w:softHyphen/>
        <w:t>ными грамо</w:t>
      </w:r>
      <w:r w:rsidRPr="002B1896">
        <w:rPr>
          <w:rFonts w:ascii="Arial" w:hAnsi="Arial" w:cs="Arial"/>
          <w:sz w:val="16"/>
          <w:szCs w:val="16"/>
        </w:rPr>
        <w:softHyphen/>
        <w:t>тами, государственными наградами Российской Федера</w:t>
      </w:r>
      <w:r w:rsidRPr="002B1896">
        <w:rPr>
          <w:rFonts w:ascii="Arial" w:hAnsi="Arial" w:cs="Arial"/>
          <w:sz w:val="16"/>
          <w:szCs w:val="16"/>
        </w:rPr>
        <w:softHyphen/>
        <w:t>ции и наградами Ставропольского края;</w:t>
      </w:r>
    </w:p>
    <w:p w:rsidR="001D1D91" w:rsidRPr="002B1896" w:rsidRDefault="001D1D91" w:rsidP="001D1D91">
      <w:pPr>
        <w:widowControl w:val="0"/>
        <w:tabs>
          <w:tab w:val="left" w:pos="0"/>
          <w:tab w:val="left" w:pos="900"/>
          <w:tab w:val="left" w:pos="1276"/>
        </w:tabs>
        <w:ind w:firstLine="142"/>
        <w:jc w:val="both"/>
        <w:rPr>
          <w:rFonts w:ascii="Arial" w:hAnsi="Arial" w:cs="Arial"/>
          <w:sz w:val="16"/>
          <w:szCs w:val="16"/>
        </w:rPr>
      </w:pPr>
      <w:r w:rsidRPr="002B1896">
        <w:rPr>
          <w:rFonts w:ascii="Arial" w:hAnsi="Arial" w:cs="Arial"/>
          <w:sz w:val="16"/>
          <w:szCs w:val="16"/>
        </w:rPr>
        <w:t>23) награждает почётными грамотами, дипломами, благодарственными пись</w:t>
      </w:r>
      <w:r w:rsidRPr="002B1896">
        <w:rPr>
          <w:rFonts w:ascii="Arial" w:hAnsi="Arial" w:cs="Arial"/>
          <w:sz w:val="16"/>
          <w:szCs w:val="16"/>
        </w:rPr>
        <w:softHyphen/>
        <w:t>мами и цен</w:t>
      </w:r>
      <w:r w:rsidRPr="002B1896">
        <w:rPr>
          <w:rFonts w:ascii="Arial" w:hAnsi="Arial" w:cs="Arial"/>
          <w:sz w:val="16"/>
          <w:szCs w:val="16"/>
        </w:rPr>
        <w:softHyphen/>
        <w:t>ными подарками;</w:t>
      </w:r>
    </w:p>
    <w:p w:rsidR="001D1D91" w:rsidRPr="002B1896" w:rsidRDefault="001D1D91" w:rsidP="001D1D91">
      <w:pPr>
        <w:widowControl w:val="0"/>
        <w:tabs>
          <w:tab w:val="left" w:pos="0"/>
          <w:tab w:val="left" w:pos="900"/>
          <w:tab w:val="left" w:pos="1276"/>
        </w:tabs>
        <w:ind w:firstLine="142"/>
        <w:jc w:val="both"/>
        <w:rPr>
          <w:rFonts w:ascii="Arial" w:hAnsi="Arial" w:cs="Arial"/>
          <w:sz w:val="16"/>
          <w:szCs w:val="16"/>
        </w:rPr>
      </w:pPr>
      <w:r w:rsidRPr="002B1896">
        <w:rPr>
          <w:rFonts w:ascii="Arial" w:hAnsi="Arial" w:cs="Arial"/>
          <w:sz w:val="16"/>
          <w:szCs w:val="16"/>
        </w:rPr>
        <w:t>24) осуществляет личный приём граждан, организует рассмотрение их обращений, приня</w:t>
      </w:r>
      <w:r w:rsidRPr="002B1896">
        <w:rPr>
          <w:rFonts w:ascii="Arial" w:hAnsi="Arial" w:cs="Arial"/>
          <w:sz w:val="16"/>
          <w:szCs w:val="16"/>
        </w:rPr>
        <w:softHyphen/>
        <w:t>тие по ним решений;</w:t>
      </w:r>
    </w:p>
    <w:p w:rsidR="001D1D91" w:rsidRPr="002B1896" w:rsidRDefault="001D1D91" w:rsidP="001D1D91">
      <w:pPr>
        <w:widowControl w:val="0"/>
        <w:tabs>
          <w:tab w:val="left" w:pos="0"/>
          <w:tab w:val="left" w:pos="900"/>
          <w:tab w:val="left" w:pos="1276"/>
        </w:tabs>
        <w:ind w:firstLine="142"/>
        <w:jc w:val="both"/>
        <w:rPr>
          <w:rFonts w:ascii="Arial" w:hAnsi="Arial" w:cs="Arial"/>
          <w:sz w:val="16"/>
          <w:szCs w:val="16"/>
        </w:rPr>
      </w:pPr>
      <w:r w:rsidRPr="002B1896">
        <w:rPr>
          <w:rFonts w:ascii="Arial" w:hAnsi="Arial" w:cs="Arial"/>
          <w:sz w:val="16"/>
          <w:szCs w:val="16"/>
        </w:rPr>
        <w:t>25) осуществляет иные полномочия, предусмотренные действующим законодательством.</w:t>
      </w:r>
    </w:p>
    <w:p w:rsidR="001D1D91" w:rsidRPr="002B1896" w:rsidRDefault="001D1D91" w:rsidP="001D1D91">
      <w:pPr>
        <w:pStyle w:val="ConsPlusNormal"/>
        <w:widowControl/>
        <w:tabs>
          <w:tab w:val="left" w:pos="0"/>
        </w:tabs>
        <w:ind w:firstLine="142"/>
        <w:jc w:val="both"/>
        <w:rPr>
          <w:sz w:val="16"/>
          <w:szCs w:val="16"/>
        </w:rPr>
      </w:pPr>
      <w:r w:rsidRPr="002B1896">
        <w:rPr>
          <w:sz w:val="16"/>
          <w:szCs w:val="16"/>
        </w:rPr>
        <w:t>8. В части, касающейся осуществления отдельных государственных полномочий, переданных органам местного самоуправления Благодарненского городского округа федеральными законами и законами Ставропольского края, Глава Благодарненского городского округа имеет право:</w:t>
      </w:r>
    </w:p>
    <w:p w:rsidR="001D1D91" w:rsidRPr="002B1896" w:rsidRDefault="001D1D91" w:rsidP="001D1D91">
      <w:pPr>
        <w:pStyle w:val="ConsPlusNormal"/>
        <w:widowControl/>
        <w:tabs>
          <w:tab w:val="left" w:pos="0"/>
        </w:tabs>
        <w:ind w:firstLine="142"/>
        <w:jc w:val="both"/>
        <w:rPr>
          <w:sz w:val="16"/>
          <w:szCs w:val="16"/>
        </w:rPr>
      </w:pPr>
      <w:r w:rsidRPr="002B1896">
        <w:rPr>
          <w:sz w:val="16"/>
          <w:szCs w:val="16"/>
        </w:rPr>
        <w:t>1) издавать правовые акты по вопросам, связанным с осуществлением отдельных государственных полномочий, переданных органам местного самоуправления Благодарненского городского округа федеральными законами и законами Ставропольского края на основании и во исполнение положений, установленных соответствующими федеральными законами и (или) законами Ставропольского края;</w:t>
      </w:r>
    </w:p>
    <w:p w:rsidR="001D1D91" w:rsidRPr="002B1896" w:rsidRDefault="001D1D91" w:rsidP="001D1D91">
      <w:pPr>
        <w:pStyle w:val="ConsPlusNormal"/>
        <w:widowControl/>
        <w:tabs>
          <w:tab w:val="left" w:pos="0"/>
        </w:tabs>
        <w:ind w:firstLine="142"/>
        <w:jc w:val="both"/>
        <w:rPr>
          <w:sz w:val="16"/>
          <w:szCs w:val="16"/>
        </w:rPr>
      </w:pPr>
      <w:r w:rsidRPr="002B1896">
        <w:rPr>
          <w:sz w:val="16"/>
          <w:szCs w:val="16"/>
        </w:rPr>
        <w:lastRenderedPageBreak/>
        <w:t>2) использовать материальные ресурсы и расходовать финансовые средства, предоставленные администрации Благодарненского городского округа для осуществления отдельных государственных полномочий, переданных федеральными законами и законами Ставропольского края, по целевому назначению;</w:t>
      </w:r>
    </w:p>
    <w:p w:rsidR="001D1D91" w:rsidRPr="002B1896" w:rsidRDefault="001D1D91" w:rsidP="001D1D91">
      <w:pPr>
        <w:pStyle w:val="ConsPlusNormal"/>
        <w:widowControl/>
        <w:tabs>
          <w:tab w:val="left" w:pos="0"/>
        </w:tabs>
        <w:ind w:firstLine="142"/>
        <w:jc w:val="both"/>
        <w:rPr>
          <w:sz w:val="16"/>
          <w:szCs w:val="16"/>
        </w:rPr>
      </w:pPr>
      <w:r w:rsidRPr="002B1896">
        <w:rPr>
          <w:sz w:val="16"/>
          <w:szCs w:val="16"/>
        </w:rPr>
        <w:t xml:space="preserve"> 3)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 переданных органам местного самоуправления Благодарненского городского округа федеральными законами и законами Ставропольского края.</w:t>
      </w:r>
    </w:p>
    <w:p w:rsidR="001D1D91" w:rsidRPr="002B1896" w:rsidRDefault="001D1D91" w:rsidP="001D1D91">
      <w:pPr>
        <w:pStyle w:val="ConsPlusNormal"/>
        <w:widowControl/>
        <w:tabs>
          <w:tab w:val="left" w:pos="0"/>
        </w:tabs>
        <w:ind w:firstLine="142"/>
        <w:jc w:val="both"/>
        <w:rPr>
          <w:sz w:val="16"/>
          <w:szCs w:val="16"/>
        </w:rPr>
      </w:pPr>
      <w:r w:rsidRPr="002B1896">
        <w:rPr>
          <w:sz w:val="16"/>
          <w:szCs w:val="16"/>
        </w:rPr>
        <w:t xml:space="preserve"> 9. В сфере взаимодействия с Советом депутатов Благодарненского городского округа, Глава Благодарненского городского округа:</w:t>
      </w:r>
    </w:p>
    <w:p w:rsidR="001D1D91" w:rsidRPr="002B1896" w:rsidRDefault="001D1D91" w:rsidP="001D1D91">
      <w:pPr>
        <w:pStyle w:val="ConsPlusNormal"/>
        <w:widowControl/>
        <w:tabs>
          <w:tab w:val="left" w:pos="0"/>
        </w:tabs>
        <w:ind w:firstLine="142"/>
        <w:jc w:val="both"/>
        <w:rPr>
          <w:sz w:val="16"/>
          <w:szCs w:val="16"/>
        </w:rPr>
      </w:pPr>
      <w:r w:rsidRPr="002B1896">
        <w:rPr>
          <w:sz w:val="16"/>
          <w:szCs w:val="16"/>
        </w:rPr>
        <w:t>принимает участие в заседаниях Совета депутатов Благодарненского городского округа;</w:t>
      </w:r>
    </w:p>
    <w:p w:rsidR="001D1D91" w:rsidRPr="002B1896" w:rsidRDefault="001D1D91" w:rsidP="001D1D91">
      <w:pPr>
        <w:pStyle w:val="ConsPlusNormal"/>
        <w:widowControl/>
        <w:tabs>
          <w:tab w:val="left" w:pos="0"/>
        </w:tabs>
        <w:ind w:firstLine="142"/>
        <w:jc w:val="both"/>
        <w:rPr>
          <w:sz w:val="16"/>
          <w:szCs w:val="16"/>
        </w:rPr>
      </w:pPr>
      <w:r w:rsidRPr="002B1896">
        <w:rPr>
          <w:sz w:val="16"/>
          <w:szCs w:val="16"/>
        </w:rPr>
        <w:t>вносит в Совет депутатов Благодарненского городского округа проекты решений Совета депутатов Благодарненского городского округа;</w:t>
      </w:r>
    </w:p>
    <w:p w:rsidR="001D1D91" w:rsidRPr="002B1896" w:rsidRDefault="001D1D91" w:rsidP="001D1D91">
      <w:pPr>
        <w:pStyle w:val="ConsPlusNormal"/>
        <w:widowControl/>
        <w:tabs>
          <w:tab w:val="left" w:pos="0"/>
        </w:tabs>
        <w:ind w:firstLine="142"/>
        <w:jc w:val="both"/>
        <w:rPr>
          <w:sz w:val="16"/>
          <w:szCs w:val="16"/>
        </w:rPr>
      </w:pPr>
      <w:r w:rsidRPr="002B1896">
        <w:rPr>
          <w:sz w:val="16"/>
          <w:szCs w:val="16"/>
        </w:rPr>
        <w:t>вправе требовать созыва внеочередного заседания Совета депутатов Благодарненского городского округа;</w:t>
      </w:r>
    </w:p>
    <w:p w:rsidR="001D1D91" w:rsidRPr="002B1896" w:rsidRDefault="001D1D91" w:rsidP="001D1D91">
      <w:pPr>
        <w:pStyle w:val="ConsPlusNormal"/>
        <w:widowControl/>
        <w:tabs>
          <w:tab w:val="left" w:pos="0"/>
        </w:tabs>
        <w:ind w:firstLine="142"/>
        <w:jc w:val="both"/>
        <w:rPr>
          <w:sz w:val="16"/>
          <w:szCs w:val="16"/>
        </w:rPr>
      </w:pPr>
      <w:r w:rsidRPr="002B1896">
        <w:rPr>
          <w:sz w:val="16"/>
          <w:szCs w:val="16"/>
        </w:rPr>
        <w:t>осуществляет иные полномочия в соответствии с законодательством Российской Федерации, Ставропольского края, муниципальными правовыми актами Благодарненского городского округа, настоящим Положением.</w:t>
      </w:r>
    </w:p>
    <w:p w:rsidR="001D1D91" w:rsidRPr="002B1896" w:rsidRDefault="001D1D91" w:rsidP="001D1D91">
      <w:pPr>
        <w:pStyle w:val="ConsPlusNormal"/>
        <w:widowControl/>
        <w:tabs>
          <w:tab w:val="left" w:pos="0"/>
        </w:tabs>
        <w:ind w:firstLine="142"/>
        <w:jc w:val="both"/>
        <w:rPr>
          <w:sz w:val="16"/>
          <w:szCs w:val="16"/>
        </w:rPr>
      </w:pPr>
    </w:p>
    <w:p w:rsidR="0014211A" w:rsidRPr="002B1896" w:rsidRDefault="0014211A" w:rsidP="0014211A">
      <w:pPr>
        <w:pStyle w:val="ConsPlusNormal"/>
        <w:widowControl/>
        <w:ind w:firstLine="0"/>
        <w:jc w:val="center"/>
        <w:outlineLvl w:val="1"/>
        <w:rPr>
          <w:sz w:val="16"/>
          <w:szCs w:val="16"/>
        </w:rPr>
      </w:pPr>
      <w:r w:rsidRPr="002B1896">
        <w:rPr>
          <w:sz w:val="16"/>
          <w:szCs w:val="16"/>
        </w:rPr>
        <w:t>Статья 6. Организация деятельности администрации района</w:t>
      </w:r>
    </w:p>
    <w:p w:rsidR="0014211A" w:rsidRPr="002B1896" w:rsidRDefault="0014211A" w:rsidP="0014211A">
      <w:pPr>
        <w:pStyle w:val="ConsPlusNormal"/>
        <w:widowControl/>
        <w:ind w:firstLine="540"/>
        <w:jc w:val="both"/>
        <w:rPr>
          <w:sz w:val="16"/>
          <w:szCs w:val="16"/>
        </w:rPr>
      </w:pPr>
    </w:p>
    <w:p w:rsidR="0014211A" w:rsidRPr="002B1896" w:rsidRDefault="0014211A" w:rsidP="00906D75">
      <w:pPr>
        <w:autoSpaceDE w:val="0"/>
        <w:autoSpaceDN w:val="0"/>
        <w:adjustRightInd w:val="0"/>
        <w:ind w:firstLine="142"/>
        <w:jc w:val="both"/>
        <w:rPr>
          <w:rFonts w:ascii="Arial" w:hAnsi="Arial" w:cs="Arial"/>
          <w:sz w:val="16"/>
          <w:szCs w:val="16"/>
        </w:rPr>
      </w:pPr>
      <w:r w:rsidRPr="002B1896">
        <w:rPr>
          <w:rFonts w:ascii="Arial" w:hAnsi="Arial" w:cs="Arial"/>
          <w:sz w:val="16"/>
          <w:szCs w:val="16"/>
        </w:rPr>
        <w:t>1. Администрацией Благодарненского городского округа руководит глава администрации Благодарненского городского округа на принципах единоначалия. Главой администрации Благодарненского городского округа является Глава Благодарненского городского округа.</w:t>
      </w:r>
    </w:p>
    <w:p w:rsidR="0014211A" w:rsidRPr="002B1896" w:rsidRDefault="0014211A" w:rsidP="00906D75">
      <w:pPr>
        <w:autoSpaceDE w:val="0"/>
        <w:autoSpaceDN w:val="0"/>
        <w:adjustRightInd w:val="0"/>
        <w:ind w:firstLine="142"/>
        <w:jc w:val="both"/>
        <w:rPr>
          <w:rFonts w:ascii="Arial" w:hAnsi="Arial" w:cs="Arial"/>
          <w:sz w:val="16"/>
          <w:szCs w:val="16"/>
        </w:rPr>
      </w:pPr>
      <w:r w:rsidRPr="002B1896">
        <w:rPr>
          <w:rFonts w:ascii="Arial" w:hAnsi="Arial" w:cs="Arial"/>
          <w:sz w:val="16"/>
          <w:szCs w:val="16"/>
        </w:rPr>
        <w:t>2. Структура администрации Благодарненского городского округа утверждается Советом депутатов Благодарненского городского округа по представлению главы Благодарненского городского округа. В структуру администрации Благодарненского городского округа входят Глава Благодарненского городского округа, первый заместитель главы администрации Благодарненского городского округа, заместители главы администрации Благодарненского городского округа, структурные подразделения аппарата администрации Благодарненского городского округа, органы администрации Благодарненского городского округа с правами юридического лица.</w:t>
      </w:r>
    </w:p>
    <w:p w:rsidR="0014211A" w:rsidRPr="002B1896" w:rsidRDefault="0014211A" w:rsidP="00906D75">
      <w:pPr>
        <w:autoSpaceDE w:val="0"/>
        <w:autoSpaceDN w:val="0"/>
        <w:adjustRightInd w:val="0"/>
        <w:ind w:firstLine="142"/>
        <w:jc w:val="both"/>
        <w:rPr>
          <w:rFonts w:ascii="Arial" w:hAnsi="Arial" w:cs="Arial"/>
          <w:sz w:val="16"/>
          <w:szCs w:val="16"/>
        </w:rPr>
      </w:pPr>
      <w:r w:rsidRPr="002B1896">
        <w:rPr>
          <w:rFonts w:ascii="Arial" w:hAnsi="Arial" w:cs="Arial"/>
          <w:sz w:val="16"/>
          <w:szCs w:val="16"/>
        </w:rPr>
        <w:t>Глава Благодарненского городского округа назначает первого заместителя главы администрации, заместителей главы администрации (по согласованию с Советом депутатов Благодарненского городского округа) на условиях срочного трудового договора, заключаемого по соглашению сторон на срок полномочий Главы Благодарненского городского округа, если иное не предусмотрено федеральным и краевым законодательством.</w:t>
      </w:r>
    </w:p>
    <w:p w:rsidR="0014211A" w:rsidRPr="002B1896" w:rsidRDefault="0014211A" w:rsidP="00906D75">
      <w:pPr>
        <w:autoSpaceDE w:val="0"/>
        <w:autoSpaceDN w:val="0"/>
        <w:adjustRightInd w:val="0"/>
        <w:ind w:firstLine="142"/>
        <w:jc w:val="both"/>
        <w:rPr>
          <w:rFonts w:ascii="Arial" w:hAnsi="Arial" w:cs="Arial"/>
          <w:sz w:val="16"/>
          <w:szCs w:val="16"/>
        </w:rPr>
      </w:pPr>
      <w:r w:rsidRPr="002B1896">
        <w:rPr>
          <w:rFonts w:ascii="Arial" w:hAnsi="Arial" w:cs="Arial"/>
          <w:sz w:val="16"/>
          <w:szCs w:val="16"/>
        </w:rPr>
        <w:t>Полномочия и порядок организации работы органов администрации Благодарненского городского округа и структурных подразделений аппарата администрации Благодарненского городского округа определяются положениями об этих органах и структурных подразделениях, утверждаемых в установленном порядке.</w:t>
      </w:r>
    </w:p>
    <w:p w:rsidR="0014211A" w:rsidRPr="002B1896" w:rsidRDefault="0014211A" w:rsidP="00906D75">
      <w:pPr>
        <w:pStyle w:val="ConsPlusNormal"/>
        <w:widowControl/>
        <w:ind w:firstLine="142"/>
        <w:jc w:val="both"/>
        <w:rPr>
          <w:sz w:val="16"/>
          <w:szCs w:val="16"/>
        </w:rPr>
      </w:pPr>
      <w:r w:rsidRPr="002B1896">
        <w:rPr>
          <w:sz w:val="16"/>
          <w:szCs w:val="16"/>
        </w:rPr>
        <w:t>3. При администрации Благодарненского городского округа для решения вопросов местного значения с привлечением населения могут создаваться консультативные и совещательные органы, действующие на общественных началах.</w:t>
      </w:r>
    </w:p>
    <w:p w:rsidR="0014211A" w:rsidRPr="002B1896" w:rsidRDefault="0014211A" w:rsidP="00906D75">
      <w:pPr>
        <w:tabs>
          <w:tab w:val="left" w:pos="1134"/>
        </w:tabs>
        <w:autoSpaceDE w:val="0"/>
        <w:autoSpaceDN w:val="0"/>
        <w:adjustRightInd w:val="0"/>
        <w:ind w:firstLine="142"/>
        <w:jc w:val="both"/>
        <w:outlineLvl w:val="0"/>
        <w:rPr>
          <w:rFonts w:ascii="Arial" w:hAnsi="Arial" w:cs="Arial"/>
          <w:sz w:val="16"/>
          <w:szCs w:val="16"/>
        </w:rPr>
      </w:pPr>
      <w:r w:rsidRPr="002B1896">
        <w:rPr>
          <w:rFonts w:ascii="Arial" w:hAnsi="Arial" w:cs="Arial"/>
          <w:sz w:val="16"/>
          <w:szCs w:val="16"/>
        </w:rPr>
        <w:t xml:space="preserve">4. Глава Благодарненского городского округа в пределах своих полномочий, установленных федеральными законами и законами Ставропольского края, настоящим Уставом, решениями совета Благодарненского городского округа, издает постановления администрации Благодарненского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Благодарненского городского округа федеральными законами и законами Ставропольского края, а также распоряжения администрации Благодарненского </w:t>
      </w:r>
      <w:r w:rsidRPr="002B1896">
        <w:rPr>
          <w:rFonts w:ascii="Arial" w:hAnsi="Arial" w:cs="Arial"/>
          <w:sz w:val="16"/>
          <w:szCs w:val="16"/>
        </w:rPr>
        <w:lastRenderedPageBreak/>
        <w:t>городского округа по вопросам организации работы администрации Благодарненского городского округа.</w:t>
      </w:r>
    </w:p>
    <w:p w:rsidR="00906D75" w:rsidRDefault="004B00EA" w:rsidP="004B00EA">
      <w:pPr>
        <w:ind w:firstLine="142"/>
        <w:jc w:val="both"/>
        <w:rPr>
          <w:rFonts w:ascii="Arial" w:hAnsi="Arial" w:cs="Arial"/>
          <w:sz w:val="16"/>
          <w:szCs w:val="16"/>
        </w:rPr>
      </w:pPr>
      <w:r>
        <w:rPr>
          <w:rFonts w:ascii="Arial" w:hAnsi="Arial" w:cs="Arial"/>
          <w:sz w:val="16"/>
          <w:szCs w:val="16"/>
        </w:rPr>
        <w:t>Г</w:t>
      </w:r>
      <w:r w:rsidRPr="002B1896">
        <w:rPr>
          <w:rFonts w:ascii="Arial" w:hAnsi="Arial" w:cs="Arial"/>
          <w:sz w:val="16"/>
          <w:szCs w:val="16"/>
        </w:rPr>
        <w:t>лава Благодарненского городского округа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14211A" w:rsidRPr="002B1896" w:rsidRDefault="0014211A" w:rsidP="00BE32C6">
      <w:pPr>
        <w:ind w:firstLine="142"/>
        <w:jc w:val="both"/>
        <w:rPr>
          <w:rFonts w:ascii="Arial" w:hAnsi="Arial" w:cs="Arial"/>
          <w:sz w:val="16"/>
          <w:szCs w:val="16"/>
        </w:rPr>
      </w:pPr>
      <w:r w:rsidRPr="002B1896">
        <w:rPr>
          <w:rFonts w:ascii="Arial" w:hAnsi="Arial" w:cs="Arial"/>
          <w:sz w:val="16"/>
          <w:szCs w:val="16"/>
        </w:rPr>
        <w:t>5. Штатную численность администрации Благодарненского городского округа составляют муниципальные служащие, работники, замещающие должности, не являющиеся должностями муниципальной службы.</w:t>
      </w:r>
    </w:p>
    <w:p w:rsidR="0014211A" w:rsidRPr="002B1896" w:rsidRDefault="0014211A" w:rsidP="00BE32C6">
      <w:pPr>
        <w:ind w:firstLine="142"/>
        <w:jc w:val="both"/>
        <w:rPr>
          <w:rFonts w:ascii="Arial" w:hAnsi="Arial" w:cs="Arial"/>
          <w:sz w:val="16"/>
          <w:szCs w:val="16"/>
        </w:rPr>
      </w:pPr>
      <w:r w:rsidRPr="002B1896">
        <w:rPr>
          <w:rFonts w:ascii="Arial" w:hAnsi="Arial" w:cs="Arial"/>
          <w:sz w:val="16"/>
          <w:szCs w:val="16"/>
        </w:rPr>
        <w:t>Условия прохождения муниципальной службы в администрации Благодарненского городского округа устанавливаются решением Совета депутатов Благодарненского городского округа. Порядок оплаты труда работников, замещающих должности, не являющиеся должностями муниципальной службы, устанавливается постановлением администрации Благодарненского городского округа.</w:t>
      </w:r>
    </w:p>
    <w:p w:rsidR="0014211A" w:rsidRPr="002B1896" w:rsidRDefault="0014211A" w:rsidP="00BE32C6">
      <w:pPr>
        <w:pStyle w:val="ConsPlusNormal"/>
        <w:widowControl/>
        <w:ind w:firstLine="142"/>
        <w:jc w:val="both"/>
        <w:rPr>
          <w:sz w:val="16"/>
          <w:szCs w:val="16"/>
        </w:rPr>
      </w:pPr>
      <w:r w:rsidRPr="002B1896">
        <w:rPr>
          <w:sz w:val="16"/>
          <w:szCs w:val="16"/>
        </w:rPr>
        <w:t>6.  Порядок деятельности администрации Благодарненского городского ок</w:t>
      </w:r>
      <w:r w:rsidRPr="002B1896">
        <w:rPr>
          <w:sz w:val="16"/>
          <w:szCs w:val="16"/>
        </w:rPr>
        <w:softHyphen/>
        <w:t>руга определя</w:t>
      </w:r>
      <w:r w:rsidRPr="002B1896">
        <w:rPr>
          <w:sz w:val="16"/>
          <w:szCs w:val="16"/>
        </w:rPr>
        <w:softHyphen/>
        <w:t>ется Регла</w:t>
      </w:r>
      <w:r w:rsidRPr="002B1896">
        <w:rPr>
          <w:sz w:val="16"/>
          <w:szCs w:val="16"/>
        </w:rPr>
        <w:softHyphen/>
        <w:t>ментом администрации Благодарненского городского ок</w:t>
      </w:r>
      <w:r w:rsidRPr="002B1896">
        <w:rPr>
          <w:sz w:val="16"/>
          <w:szCs w:val="16"/>
        </w:rPr>
        <w:softHyphen/>
        <w:t>руга, утверждённым поста</w:t>
      </w:r>
      <w:r w:rsidRPr="002B1896">
        <w:rPr>
          <w:sz w:val="16"/>
          <w:szCs w:val="16"/>
        </w:rPr>
        <w:softHyphen/>
        <w:t>новлением администрации Благодарненского городского округа, и иными правовыми ак</w:t>
      </w:r>
      <w:r w:rsidRPr="002B1896">
        <w:rPr>
          <w:sz w:val="16"/>
          <w:szCs w:val="16"/>
        </w:rPr>
        <w:softHyphen/>
        <w:t>тами администрации Благодарненского городского округа.</w:t>
      </w:r>
    </w:p>
    <w:p w:rsidR="0014211A" w:rsidRPr="002B1896" w:rsidRDefault="0014211A" w:rsidP="00BE32C6">
      <w:pPr>
        <w:pStyle w:val="ConsPlusNormal"/>
        <w:widowControl/>
        <w:ind w:firstLine="142"/>
        <w:jc w:val="both"/>
        <w:rPr>
          <w:sz w:val="16"/>
          <w:szCs w:val="16"/>
        </w:rPr>
      </w:pPr>
    </w:p>
    <w:p w:rsidR="0014211A" w:rsidRPr="002B1896" w:rsidRDefault="0014211A" w:rsidP="00BE32C6">
      <w:pPr>
        <w:pStyle w:val="ConsPlusNormal"/>
        <w:widowControl/>
        <w:ind w:firstLine="142"/>
        <w:jc w:val="center"/>
        <w:outlineLvl w:val="1"/>
        <w:rPr>
          <w:sz w:val="16"/>
          <w:szCs w:val="16"/>
        </w:rPr>
      </w:pPr>
      <w:r w:rsidRPr="002B1896">
        <w:rPr>
          <w:sz w:val="16"/>
          <w:szCs w:val="16"/>
        </w:rPr>
        <w:t>Статья 7. Ответственность администрации района</w:t>
      </w:r>
    </w:p>
    <w:p w:rsidR="0014211A" w:rsidRPr="002B1896" w:rsidRDefault="0014211A" w:rsidP="00BE32C6">
      <w:pPr>
        <w:pStyle w:val="ConsPlusNormal"/>
        <w:widowControl/>
        <w:ind w:firstLine="142"/>
        <w:jc w:val="both"/>
        <w:rPr>
          <w:sz w:val="16"/>
          <w:szCs w:val="16"/>
        </w:rPr>
      </w:pPr>
    </w:p>
    <w:p w:rsidR="0014211A" w:rsidRPr="002B1896" w:rsidRDefault="0014211A" w:rsidP="00BE32C6">
      <w:pPr>
        <w:pStyle w:val="ConsPlusNormal"/>
        <w:widowControl/>
        <w:ind w:firstLine="142"/>
        <w:jc w:val="both"/>
        <w:rPr>
          <w:sz w:val="16"/>
          <w:szCs w:val="16"/>
        </w:rPr>
      </w:pPr>
      <w:r w:rsidRPr="002B1896">
        <w:rPr>
          <w:sz w:val="16"/>
          <w:szCs w:val="16"/>
        </w:rPr>
        <w:t>1. Администрация Благодарненского городского округа и должностные лица администрации Благодарненского городского округа несут ответственность перед населением Благодарненского городского округа, физическими и юридическими лицами в соответствии с федеральными законами.</w:t>
      </w:r>
    </w:p>
    <w:p w:rsidR="0014211A" w:rsidRPr="002B1896" w:rsidRDefault="0014211A" w:rsidP="00BE32C6">
      <w:pPr>
        <w:pStyle w:val="ConsPlusNormal"/>
        <w:widowControl/>
        <w:ind w:firstLine="142"/>
        <w:jc w:val="both"/>
        <w:rPr>
          <w:sz w:val="16"/>
          <w:szCs w:val="16"/>
        </w:rPr>
      </w:pPr>
      <w:r w:rsidRPr="002B1896">
        <w:rPr>
          <w:sz w:val="16"/>
          <w:szCs w:val="16"/>
        </w:rPr>
        <w:t>2. Администрация Благодарненского городского округа, в случае наделения органов местного самоуправления Благодарненского городского округа федеральными законами и (или) законами Ставропольского края отдельными государственными полномочиями, осуществляет переданные государственные полномочия в соответствии с установленными для их исполнения требованиями и несет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14211A" w:rsidRPr="002B1896" w:rsidRDefault="0014211A" w:rsidP="00BE32C6">
      <w:pPr>
        <w:pStyle w:val="ConsPlusNormal"/>
        <w:widowControl/>
        <w:ind w:firstLine="142"/>
        <w:jc w:val="center"/>
        <w:outlineLvl w:val="1"/>
        <w:rPr>
          <w:sz w:val="16"/>
          <w:szCs w:val="16"/>
        </w:rPr>
      </w:pPr>
    </w:p>
    <w:p w:rsidR="0014211A" w:rsidRPr="002B1896" w:rsidRDefault="0014211A" w:rsidP="003855F7">
      <w:pPr>
        <w:pStyle w:val="ConsPlusNormal"/>
        <w:widowControl/>
        <w:spacing w:line="180" w:lineRule="exact"/>
        <w:ind w:firstLine="142"/>
        <w:jc w:val="center"/>
        <w:outlineLvl w:val="1"/>
        <w:rPr>
          <w:sz w:val="16"/>
          <w:szCs w:val="16"/>
        </w:rPr>
      </w:pPr>
      <w:r w:rsidRPr="002B1896">
        <w:rPr>
          <w:sz w:val="16"/>
          <w:szCs w:val="16"/>
        </w:rPr>
        <w:t>Статья 8. Имущество и финансовая деятельность</w:t>
      </w:r>
    </w:p>
    <w:p w:rsidR="0014211A" w:rsidRPr="002B1896" w:rsidRDefault="0014211A" w:rsidP="003855F7">
      <w:pPr>
        <w:pStyle w:val="ConsPlusNormal"/>
        <w:widowControl/>
        <w:spacing w:line="180" w:lineRule="exact"/>
        <w:ind w:firstLine="142"/>
        <w:jc w:val="center"/>
        <w:rPr>
          <w:sz w:val="16"/>
          <w:szCs w:val="16"/>
        </w:rPr>
      </w:pPr>
      <w:r w:rsidRPr="002B1896">
        <w:rPr>
          <w:sz w:val="16"/>
          <w:szCs w:val="16"/>
        </w:rPr>
        <w:t>администрации Благодарненского городского округа</w:t>
      </w:r>
    </w:p>
    <w:p w:rsidR="0014211A" w:rsidRPr="002B1896" w:rsidRDefault="0014211A" w:rsidP="00BE32C6">
      <w:pPr>
        <w:pStyle w:val="ConsPlusNormal"/>
        <w:widowControl/>
        <w:ind w:firstLine="142"/>
        <w:jc w:val="both"/>
        <w:rPr>
          <w:sz w:val="16"/>
          <w:szCs w:val="16"/>
        </w:rPr>
      </w:pPr>
    </w:p>
    <w:p w:rsidR="0014211A" w:rsidRPr="002B1896" w:rsidRDefault="0014211A" w:rsidP="00BE32C6">
      <w:pPr>
        <w:pStyle w:val="ConsPlusNormal"/>
        <w:widowControl/>
        <w:ind w:firstLine="142"/>
        <w:jc w:val="both"/>
        <w:rPr>
          <w:sz w:val="16"/>
          <w:szCs w:val="16"/>
        </w:rPr>
      </w:pPr>
      <w:r w:rsidRPr="002B1896">
        <w:rPr>
          <w:sz w:val="16"/>
          <w:szCs w:val="16"/>
        </w:rPr>
        <w:t>1.Администрация Благодарненского городского округа финансируется в соответствии со сметой расходов в пределах средств, предусмотренных на эти цели в бюджете городского округа, а также за счет других источников, не запрещенных действующим законодательством Российской Федерации.</w:t>
      </w:r>
    </w:p>
    <w:p w:rsidR="0014211A" w:rsidRPr="002B1896" w:rsidRDefault="0014211A" w:rsidP="00BE32C6">
      <w:pPr>
        <w:pStyle w:val="ConsPlusNormal"/>
        <w:widowControl/>
        <w:ind w:firstLine="142"/>
        <w:jc w:val="both"/>
        <w:rPr>
          <w:sz w:val="16"/>
          <w:szCs w:val="16"/>
        </w:rPr>
      </w:pPr>
      <w:r w:rsidRPr="002B1896">
        <w:rPr>
          <w:sz w:val="16"/>
          <w:szCs w:val="16"/>
        </w:rPr>
        <w:t>2. Имущество администрации Благодарненского городского округа является муниципальной собственностью Благодарненского городского округа и находится у администрации Благодарненского городского округа на праве оперативного управления. Финансирование расходов на содержание имущества администрации Благодарненского городского округа осуществляется за счет средств бюджета городского округа.</w:t>
      </w:r>
    </w:p>
    <w:p w:rsidR="0014211A" w:rsidRPr="002B1896" w:rsidRDefault="0014211A" w:rsidP="00BE32C6">
      <w:pPr>
        <w:pStyle w:val="ConsPlusNormal"/>
        <w:widowControl/>
        <w:ind w:firstLine="142"/>
        <w:jc w:val="both"/>
        <w:rPr>
          <w:sz w:val="16"/>
          <w:szCs w:val="16"/>
        </w:rPr>
      </w:pPr>
      <w:r w:rsidRPr="002B1896">
        <w:rPr>
          <w:sz w:val="16"/>
          <w:szCs w:val="16"/>
        </w:rPr>
        <w:t>3. Финансовую и экономическую основу администрации Благодарненского городского округа составляют: смета расходов администрации Благодарненского городского округа, муниципальные предприятия и учреждения, а также иное муниципальное имущество, переданное администрации Благодарненского городского округа для осуществления управленческих функций.</w:t>
      </w:r>
    </w:p>
    <w:p w:rsidR="0014211A" w:rsidRPr="002B1896" w:rsidRDefault="0014211A" w:rsidP="00BE32C6">
      <w:pPr>
        <w:pStyle w:val="ConsPlusNormal"/>
        <w:widowControl/>
        <w:ind w:firstLine="142"/>
        <w:jc w:val="both"/>
        <w:rPr>
          <w:sz w:val="16"/>
          <w:szCs w:val="16"/>
        </w:rPr>
      </w:pPr>
    </w:p>
    <w:p w:rsidR="0014211A" w:rsidRPr="002B1896" w:rsidRDefault="0014211A" w:rsidP="003855F7">
      <w:pPr>
        <w:pStyle w:val="ConsPlusNormal"/>
        <w:widowControl/>
        <w:spacing w:line="180" w:lineRule="exact"/>
        <w:ind w:firstLine="142"/>
        <w:jc w:val="center"/>
        <w:outlineLvl w:val="1"/>
        <w:rPr>
          <w:sz w:val="16"/>
          <w:szCs w:val="16"/>
        </w:rPr>
      </w:pPr>
      <w:r w:rsidRPr="002B1896">
        <w:rPr>
          <w:sz w:val="16"/>
          <w:szCs w:val="16"/>
        </w:rPr>
        <w:t>Статья 9. Ликвидация и реорганизация администрации Благодарненского городского округа</w:t>
      </w:r>
    </w:p>
    <w:p w:rsidR="0014211A" w:rsidRPr="002B1896" w:rsidRDefault="0014211A" w:rsidP="00BE32C6">
      <w:pPr>
        <w:pStyle w:val="ConsPlusNormal"/>
        <w:widowControl/>
        <w:ind w:firstLine="142"/>
        <w:jc w:val="center"/>
        <w:outlineLvl w:val="1"/>
        <w:rPr>
          <w:sz w:val="16"/>
          <w:szCs w:val="16"/>
        </w:rPr>
      </w:pPr>
    </w:p>
    <w:p w:rsidR="0014211A" w:rsidRPr="002B1896" w:rsidRDefault="0014211A" w:rsidP="00BE32C6">
      <w:pPr>
        <w:pStyle w:val="ConsPlusNormal"/>
        <w:widowControl/>
        <w:ind w:firstLine="142"/>
        <w:jc w:val="both"/>
        <w:rPr>
          <w:sz w:val="16"/>
          <w:szCs w:val="16"/>
        </w:rPr>
      </w:pPr>
      <w:r w:rsidRPr="002B1896">
        <w:rPr>
          <w:sz w:val="16"/>
          <w:szCs w:val="16"/>
        </w:rPr>
        <w:t xml:space="preserve">Ликвидация и реорганизация администрации Благодарненского городского округа осуществляются в порядке, предусмотренном действующим законодательством Российской Федерации, законодательством Ставропольского </w:t>
      </w:r>
      <w:r w:rsidRPr="002B1896">
        <w:rPr>
          <w:sz w:val="16"/>
          <w:szCs w:val="16"/>
        </w:rPr>
        <w:lastRenderedPageBreak/>
        <w:t>края и муниципальными правовыми актами Благодарненского городского округа.</w:t>
      </w:r>
    </w:p>
    <w:p w:rsidR="009A632C" w:rsidRDefault="0014211A" w:rsidP="0014211A">
      <w:pPr>
        <w:tabs>
          <w:tab w:val="left" w:pos="7230"/>
        </w:tabs>
        <w:jc w:val="center"/>
        <w:rPr>
          <w:rFonts w:ascii="Arial" w:hAnsi="Arial" w:cs="Arial"/>
          <w:b/>
          <w:sz w:val="16"/>
          <w:szCs w:val="16"/>
        </w:rPr>
      </w:pPr>
      <w:r w:rsidRPr="002B1896">
        <w:rPr>
          <w:rFonts w:ascii="Arial" w:hAnsi="Arial" w:cs="Arial"/>
          <w:sz w:val="16"/>
          <w:szCs w:val="16"/>
        </w:rPr>
        <w:t>_______________</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0C0B8A" w:rsidRPr="00E52524" w:rsidRDefault="000C0B8A" w:rsidP="000C0B8A">
      <w:pPr>
        <w:ind w:left="-142"/>
        <w:jc w:val="center"/>
        <w:rPr>
          <w:rFonts w:ascii="Arial" w:hAnsi="Arial" w:cs="Arial"/>
          <w:b/>
          <w:sz w:val="16"/>
          <w:szCs w:val="16"/>
        </w:rPr>
      </w:pPr>
      <w:r w:rsidRPr="00E52524">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E52524">
        <w:rPr>
          <w:rFonts w:ascii="Arial" w:hAnsi="Arial" w:cs="Arial"/>
          <w:b/>
          <w:sz w:val="16"/>
          <w:szCs w:val="16"/>
        </w:rPr>
        <w:t>СТАВРОПОЛЬСКОГО КРАЯ ПЕРВОГО СОЗЫВА</w:t>
      </w:r>
    </w:p>
    <w:p w:rsidR="000C0B8A" w:rsidRPr="00E52524" w:rsidRDefault="000C0B8A" w:rsidP="000C0B8A">
      <w:pPr>
        <w:jc w:val="center"/>
        <w:rPr>
          <w:rFonts w:ascii="Arial" w:hAnsi="Arial" w:cs="Arial"/>
          <w:b/>
          <w:sz w:val="16"/>
          <w:szCs w:val="16"/>
        </w:rPr>
      </w:pPr>
      <w:r w:rsidRPr="00E52524">
        <w:rPr>
          <w:rFonts w:ascii="Arial" w:hAnsi="Arial" w:cs="Arial"/>
          <w:b/>
          <w:sz w:val="16"/>
          <w:szCs w:val="16"/>
        </w:rPr>
        <w:t>РЕШЕНИЕ</w:t>
      </w:r>
    </w:p>
    <w:p w:rsidR="000C0B8A" w:rsidRPr="00E52524" w:rsidRDefault="000C0B8A" w:rsidP="000C0B8A">
      <w:pPr>
        <w:pStyle w:val="ConsPlusTitle"/>
        <w:jc w:val="center"/>
        <w:rPr>
          <w:sz w:val="16"/>
          <w:szCs w:val="16"/>
        </w:rPr>
      </w:pPr>
    </w:p>
    <w:p w:rsidR="000C0B8A" w:rsidRPr="00E52524" w:rsidRDefault="000C0B8A" w:rsidP="000C0B8A">
      <w:pPr>
        <w:pStyle w:val="ConsPlusTitle"/>
        <w:jc w:val="center"/>
        <w:rPr>
          <w:sz w:val="16"/>
          <w:szCs w:val="16"/>
        </w:rPr>
      </w:pPr>
    </w:p>
    <w:tbl>
      <w:tblPr>
        <w:tblW w:w="4786" w:type="dxa"/>
        <w:tblLook w:val="04A0"/>
      </w:tblPr>
      <w:tblGrid>
        <w:gridCol w:w="2093"/>
        <w:gridCol w:w="1930"/>
        <w:gridCol w:w="763"/>
      </w:tblGrid>
      <w:tr w:rsidR="000C0B8A" w:rsidRPr="00E52524" w:rsidTr="000C0B8A">
        <w:tc>
          <w:tcPr>
            <w:tcW w:w="2093" w:type="dxa"/>
            <w:hideMark/>
          </w:tcPr>
          <w:p w:rsidR="000C0B8A" w:rsidRPr="00E52524" w:rsidRDefault="000C0B8A" w:rsidP="00312DB6">
            <w:pPr>
              <w:rPr>
                <w:rFonts w:ascii="Arial" w:hAnsi="Arial" w:cs="Arial"/>
                <w:sz w:val="16"/>
                <w:szCs w:val="16"/>
              </w:rPr>
            </w:pPr>
            <w:r w:rsidRPr="00E52524">
              <w:rPr>
                <w:rFonts w:ascii="Arial" w:hAnsi="Arial" w:cs="Arial"/>
                <w:sz w:val="16"/>
                <w:szCs w:val="16"/>
              </w:rPr>
              <w:t>20  декабря 2017 года</w:t>
            </w:r>
          </w:p>
        </w:tc>
        <w:tc>
          <w:tcPr>
            <w:tcW w:w="1930" w:type="dxa"/>
            <w:hideMark/>
          </w:tcPr>
          <w:p w:rsidR="000C0B8A" w:rsidRPr="00E52524" w:rsidRDefault="000C0B8A" w:rsidP="00312DB6">
            <w:pPr>
              <w:rPr>
                <w:rFonts w:ascii="Arial" w:hAnsi="Arial" w:cs="Arial"/>
                <w:sz w:val="16"/>
                <w:szCs w:val="16"/>
              </w:rPr>
            </w:pPr>
            <w:r w:rsidRPr="00E52524">
              <w:rPr>
                <w:rFonts w:ascii="Arial" w:hAnsi="Arial" w:cs="Arial"/>
                <w:sz w:val="16"/>
                <w:szCs w:val="16"/>
              </w:rPr>
              <w:t>г.Благодарный</w:t>
            </w:r>
          </w:p>
        </w:tc>
        <w:tc>
          <w:tcPr>
            <w:tcW w:w="763" w:type="dxa"/>
            <w:hideMark/>
          </w:tcPr>
          <w:p w:rsidR="000C0B8A" w:rsidRPr="00E52524" w:rsidRDefault="000C0B8A" w:rsidP="00312DB6">
            <w:pPr>
              <w:jc w:val="right"/>
              <w:rPr>
                <w:rFonts w:ascii="Arial" w:hAnsi="Arial" w:cs="Arial"/>
                <w:sz w:val="16"/>
                <w:szCs w:val="16"/>
              </w:rPr>
            </w:pPr>
            <w:r w:rsidRPr="00E52524">
              <w:rPr>
                <w:rFonts w:ascii="Arial" w:hAnsi="Arial" w:cs="Arial"/>
                <w:sz w:val="16"/>
                <w:szCs w:val="16"/>
              </w:rPr>
              <w:t xml:space="preserve">  № 47</w:t>
            </w:r>
          </w:p>
        </w:tc>
      </w:tr>
    </w:tbl>
    <w:p w:rsidR="000C0B8A" w:rsidRPr="00E52524" w:rsidRDefault="000C0B8A" w:rsidP="000C0B8A">
      <w:pPr>
        <w:tabs>
          <w:tab w:val="left" w:pos="8789"/>
        </w:tabs>
        <w:spacing w:line="240" w:lineRule="exact"/>
        <w:jc w:val="both"/>
        <w:rPr>
          <w:rFonts w:ascii="Arial" w:hAnsi="Arial" w:cs="Arial"/>
          <w:bCs/>
          <w:sz w:val="16"/>
          <w:szCs w:val="16"/>
        </w:rPr>
      </w:pPr>
    </w:p>
    <w:p w:rsidR="000C0B8A" w:rsidRPr="00E52524" w:rsidRDefault="000C0B8A" w:rsidP="000C0B8A">
      <w:pPr>
        <w:tabs>
          <w:tab w:val="left" w:pos="8789"/>
        </w:tabs>
        <w:spacing w:line="240" w:lineRule="exact"/>
        <w:jc w:val="both"/>
        <w:rPr>
          <w:rFonts w:ascii="Arial" w:hAnsi="Arial" w:cs="Arial"/>
          <w:bCs/>
          <w:sz w:val="16"/>
          <w:szCs w:val="16"/>
        </w:rPr>
      </w:pPr>
      <w:r w:rsidRPr="00E52524">
        <w:rPr>
          <w:rFonts w:ascii="Arial" w:hAnsi="Arial" w:cs="Arial"/>
          <w:bCs/>
          <w:sz w:val="16"/>
          <w:szCs w:val="16"/>
        </w:rPr>
        <w:t>Об учреждении (создании) управления труда и социальной защиты населения администрации Благодарненского городского округа Ставропольского края</w:t>
      </w:r>
    </w:p>
    <w:p w:rsidR="000C0B8A" w:rsidRPr="00E52524" w:rsidRDefault="000C0B8A" w:rsidP="000C0B8A">
      <w:pPr>
        <w:spacing w:line="100" w:lineRule="atLeast"/>
        <w:ind w:firstLine="708"/>
        <w:jc w:val="both"/>
        <w:rPr>
          <w:rFonts w:ascii="Arial" w:hAnsi="Arial" w:cs="Arial"/>
          <w:sz w:val="16"/>
          <w:szCs w:val="16"/>
        </w:rPr>
      </w:pPr>
    </w:p>
    <w:p w:rsidR="000C0B8A" w:rsidRPr="00E52524" w:rsidRDefault="000C0B8A" w:rsidP="000C0B8A">
      <w:pPr>
        <w:spacing w:line="100" w:lineRule="atLeast"/>
        <w:ind w:firstLine="708"/>
        <w:jc w:val="both"/>
        <w:rPr>
          <w:rFonts w:ascii="Arial" w:hAnsi="Arial" w:cs="Arial"/>
          <w:sz w:val="16"/>
          <w:szCs w:val="16"/>
        </w:rPr>
      </w:pPr>
    </w:p>
    <w:p w:rsidR="000C0B8A" w:rsidRPr="00E52524" w:rsidRDefault="000C0B8A" w:rsidP="000C0B8A">
      <w:pPr>
        <w:ind w:firstLine="142"/>
        <w:jc w:val="both"/>
        <w:rPr>
          <w:rFonts w:ascii="Arial" w:hAnsi="Arial" w:cs="Arial"/>
          <w:sz w:val="16"/>
          <w:szCs w:val="16"/>
        </w:rPr>
      </w:pPr>
      <w:r w:rsidRPr="00E52524">
        <w:rPr>
          <w:rFonts w:ascii="Arial" w:hAnsi="Arial" w:cs="Arial"/>
          <w:sz w:val="16"/>
          <w:szCs w:val="16"/>
        </w:rPr>
        <w:t xml:space="preserve">В соответствии со статьей 41 Федерального закона от 06 октября 2003 года № 131-ФЗ «Об общих принципах организации местного самоуправления в Российской Федерации», Законом Ставропольского края от 11 декабря 2009 года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органами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r w:rsidRPr="00E52524">
        <w:rPr>
          <w:rFonts w:ascii="Arial" w:hAnsi="Arial" w:cs="Arial"/>
          <w:bCs/>
          <w:sz w:val="16"/>
          <w:szCs w:val="16"/>
        </w:rPr>
        <w:t xml:space="preserve">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w:t>
      </w:r>
      <w:r w:rsidRPr="00E52524">
        <w:rPr>
          <w:rFonts w:ascii="Arial" w:hAnsi="Arial" w:cs="Arial"/>
          <w:sz w:val="16"/>
          <w:szCs w:val="16"/>
        </w:rPr>
        <w:t xml:space="preserve">местного самоуправления на территории Благодарненского муниципального района Ставропольского края», Уставом Благодарненского городского округа Ставропольского края, Совет депутатов Благодарненского городского округа Ставропольского края </w:t>
      </w:r>
    </w:p>
    <w:p w:rsidR="000C0B8A" w:rsidRPr="00E52524" w:rsidRDefault="000C0B8A" w:rsidP="000C0B8A">
      <w:pPr>
        <w:spacing w:line="100" w:lineRule="atLeast"/>
        <w:jc w:val="both"/>
        <w:rPr>
          <w:rFonts w:ascii="Arial" w:hAnsi="Arial" w:cs="Arial"/>
          <w:b/>
          <w:sz w:val="16"/>
          <w:szCs w:val="16"/>
        </w:rPr>
      </w:pPr>
    </w:p>
    <w:p w:rsidR="000C0B8A" w:rsidRPr="00E52524" w:rsidRDefault="000C0B8A" w:rsidP="000C0B8A">
      <w:pPr>
        <w:spacing w:line="100" w:lineRule="atLeast"/>
        <w:jc w:val="both"/>
        <w:rPr>
          <w:rFonts w:ascii="Arial" w:hAnsi="Arial" w:cs="Arial"/>
          <w:b/>
          <w:sz w:val="16"/>
          <w:szCs w:val="16"/>
        </w:rPr>
      </w:pPr>
    </w:p>
    <w:p w:rsidR="000C0B8A" w:rsidRPr="00E52524" w:rsidRDefault="000C0B8A" w:rsidP="000C0B8A">
      <w:pPr>
        <w:spacing w:line="100" w:lineRule="atLeast"/>
        <w:jc w:val="both"/>
        <w:rPr>
          <w:rFonts w:ascii="Arial" w:hAnsi="Arial" w:cs="Arial"/>
          <w:b/>
          <w:sz w:val="16"/>
          <w:szCs w:val="16"/>
        </w:rPr>
      </w:pPr>
      <w:r w:rsidRPr="00E52524">
        <w:rPr>
          <w:rFonts w:ascii="Arial" w:hAnsi="Arial" w:cs="Arial"/>
          <w:b/>
          <w:sz w:val="16"/>
          <w:szCs w:val="16"/>
        </w:rPr>
        <w:t xml:space="preserve">РЕШИЛ: </w:t>
      </w:r>
    </w:p>
    <w:p w:rsidR="000C0B8A" w:rsidRPr="00E52524" w:rsidRDefault="000C0B8A" w:rsidP="000C0B8A">
      <w:pPr>
        <w:spacing w:line="100" w:lineRule="atLeast"/>
        <w:ind w:firstLine="567"/>
        <w:jc w:val="both"/>
        <w:rPr>
          <w:rFonts w:ascii="Arial" w:hAnsi="Arial" w:cs="Arial"/>
          <w:sz w:val="16"/>
          <w:szCs w:val="16"/>
        </w:rPr>
      </w:pPr>
    </w:p>
    <w:p w:rsidR="000C0B8A" w:rsidRPr="00E52524" w:rsidRDefault="000C0B8A" w:rsidP="000C0B8A">
      <w:pPr>
        <w:pStyle w:val="ConsPlusNormal"/>
        <w:widowControl/>
        <w:tabs>
          <w:tab w:val="left" w:pos="0"/>
          <w:tab w:val="left" w:pos="1134"/>
        </w:tabs>
        <w:autoSpaceDN w:val="0"/>
        <w:adjustRightInd w:val="0"/>
        <w:ind w:firstLine="142"/>
        <w:jc w:val="both"/>
        <w:outlineLvl w:val="0"/>
        <w:rPr>
          <w:sz w:val="16"/>
          <w:szCs w:val="16"/>
        </w:rPr>
      </w:pPr>
      <w:r w:rsidRPr="00E52524">
        <w:rPr>
          <w:sz w:val="16"/>
          <w:szCs w:val="16"/>
        </w:rPr>
        <w:t xml:space="preserve">1. Учредить (создать) орган администрации Благодарненского городского округа Ставропольского края с правами юридического лица - управление труда и социальной защиты населения администрации Благодарненского городского округа Ставропольского края. </w:t>
      </w:r>
    </w:p>
    <w:p w:rsidR="000C0B8A" w:rsidRPr="00E52524" w:rsidRDefault="000C0B8A" w:rsidP="000C0B8A">
      <w:pPr>
        <w:ind w:firstLine="142"/>
        <w:jc w:val="both"/>
        <w:rPr>
          <w:rFonts w:ascii="Arial" w:hAnsi="Arial" w:cs="Arial"/>
          <w:sz w:val="16"/>
          <w:szCs w:val="16"/>
        </w:rPr>
      </w:pPr>
      <w:r w:rsidRPr="00E52524">
        <w:rPr>
          <w:rFonts w:ascii="Arial" w:hAnsi="Arial" w:cs="Arial"/>
          <w:sz w:val="16"/>
          <w:szCs w:val="16"/>
        </w:rPr>
        <w:t>2. Утвердить прилагаемое Положение об управлении труда и социальной защиты населения администрации Благодарненского городского округа Ставропольского края согласно приложению.</w:t>
      </w:r>
    </w:p>
    <w:p w:rsidR="000C0B8A" w:rsidRPr="00E52524" w:rsidRDefault="000C0B8A" w:rsidP="000C0B8A">
      <w:pPr>
        <w:ind w:firstLine="142"/>
        <w:jc w:val="both"/>
        <w:rPr>
          <w:rFonts w:ascii="Arial" w:hAnsi="Arial" w:cs="Arial"/>
          <w:sz w:val="16"/>
          <w:szCs w:val="16"/>
        </w:rPr>
      </w:pPr>
      <w:r w:rsidRPr="00E52524">
        <w:rPr>
          <w:rFonts w:ascii="Arial" w:hAnsi="Arial" w:cs="Arial"/>
          <w:sz w:val="16"/>
          <w:szCs w:val="16"/>
        </w:rPr>
        <w:t>3. Уполномочить Главу Благодарненского городского округа Ставропольского края Бычкова Сергея Тимофеевича выступить заявителем при осуществлении государственной регистрации управления труда и социальной защиты населения администрации Благодарненского городского округа Ставропольского края.</w:t>
      </w:r>
    </w:p>
    <w:p w:rsidR="000C0B8A" w:rsidRPr="00E52524" w:rsidRDefault="000C0B8A" w:rsidP="000C0B8A">
      <w:pPr>
        <w:ind w:firstLine="142"/>
        <w:jc w:val="both"/>
        <w:rPr>
          <w:rFonts w:ascii="Arial" w:hAnsi="Arial" w:cs="Arial"/>
          <w:sz w:val="16"/>
          <w:szCs w:val="16"/>
        </w:rPr>
      </w:pPr>
      <w:r w:rsidRPr="00E52524">
        <w:rPr>
          <w:rFonts w:ascii="Arial" w:hAnsi="Arial" w:cs="Arial"/>
          <w:sz w:val="16"/>
          <w:szCs w:val="16"/>
        </w:rPr>
        <w:t>4. Настоящее решение вступает в силу со дня его принятия.</w:t>
      </w:r>
    </w:p>
    <w:p w:rsidR="000C0B8A" w:rsidRPr="00E52524" w:rsidRDefault="000C0B8A" w:rsidP="000C0B8A">
      <w:pPr>
        <w:spacing w:line="240" w:lineRule="exact"/>
        <w:jc w:val="both"/>
        <w:rPr>
          <w:rFonts w:ascii="Arial" w:hAnsi="Arial" w:cs="Arial"/>
          <w:sz w:val="16"/>
          <w:szCs w:val="16"/>
        </w:rPr>
      </w:pPr>
    </w:p>
    <w:p w:rsidR="000C0B8A" w:rsidRPr="00E52524" w:rsidRDefault="000C0B8A" w:rsidP="000C0B8A">
      <w:pPr>
        <w:spacing w:line="240" w:lineRule="exact"/>
        <w:jc w:val="both"/>
        <w:rPr>
          <w:rFonts w:ascii="Arial" w:hAnsi="Arial" w:cs="Arial"/>
          <w:sz w:val="16"/>
          <w:szCs w:val="16"/>
        </w:rPr>
      </w:pPr>
    </w:p>
    <w:p w:rsidR="000C0B8A" w:rsidRPr="00E52524" w:rsidRDefault="000C0B8A" w:rsidP="000C0B8A">
      <w:pPr>
        <w:spacing w:line="180" w:lineRule="exact"/>
        <w:jc w:val="both"/>
        <w:rPr>
          <w:rFonts w:ascii="Arial" w:hAnsi="Arial" w:cs="Arial"/>
          <w:sz w:val="16"/>
          <w:szCs w:val="16"/>
        </w:rPr>
      </w:pPr>
      <w:r w:rsidRPr="00E52524">
        <w:rPr>
          <w:rFonts w:ascii="Arial" w:hAnsi="Arial" w:cs="Arial"/>
          <w:sz w:val="16"/>
          <w:szCs w:val="16"/>
        </w:rPr>
        <w:t>Председатель Совета депутатов</w:t>
      </w:r>
    </w:p>
    <w:p w:rsidR="000C0B8A" w:rsidRPr="00E52524" w:rsidRDefault="000C0B8A" w:rsidP="000C0B8A">
      <w:pPr>
        <w:spacing w:line="180" w:lineRule="exact"/>
        <w:jc w:val="both"/>
        <w:rPr>
          <w:rFonts w:ascii="Arial" w:hAnsi="Arial" w:cs="Arial"/>
          <w:sz w:val="16"/>
          <w:szCs w:val="16"/>
        </w:rPr>
      </w:pPr>
      <w:r w:rsidRPr="00E52524">
        <w:rPr>
          <w:rFonts w:ascii="Arial" w:hAnsi="Arial" w:cs="Arial"/>
          <w:sz w:val="16"/>
          <w:szCs w:val="16"/>
        </w:rPr>
        <w:t>Благодарненского городского округа</w:t>
      </w:r>
    </w:p>
    <w:p w:rsidR="009A632C" w:rsidRDefault="000C0B8A" w:rsidP="000C0B8A">
      <w:pPr>
        <w:tabs>
          <w:tab w:val="left" w:pos="7230"/>
        </w:tabs>
        <w:spacing w:line="180" w:lineRule="exact"/>
        <w:jc w:val="center"/>
        <w:rPr>
          <w:rFonts w:ascii="Arial" w:hAnsi="Arial" w:cs="Arial"/>
          <w:b/>
          <w:sz w:val="16"/>
          <w:szCs w:val="16"/>
        </w:rPr>
      </w:pPr>
      <w:r w:rsidRPr="00E52524">
        <w:rPr>
          <w:rFonts w:ascii="Arial" w:hAnsi="Arial" w:cs="Arial"/>
          <w:sz w:val="16"/>
          <w:szCs w:val="16"/>
        </w:rPr>
        <w:t>Ставропольского края                                            И.А. Ерохин</w:t>
      </w:r>
    </w:p>
    <w:p w:rsidR="009A632C" w:rsidRDefault="009A632C" w:rsidP="000C0B8A">
      <w:pPr>
        <w:tabs>
          <w:tab w:val="left" w:pos="7230"/>
        </w:tabs>
        <w:spacing w:line="180" w:lineRule="exact"/>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F5178C" w:rsidRPr="00E52524" w:rsidRDefault="00F5178C" w:rsidP="00F5178C">
      <w:pPr>
        <w:spacing w:line="180" w:lineRule="exact"/>
        <w:ind w:left="1701"/>
        <w:jc w:val="center"/>
        <w:rPr>
          <w:rFonts w:ascii="Arial" w:hAnsi="Arial" w:cs="Arial"/>
          <w:sz w:val="16"/>
          <w:szCs w:val="16"/>
        </w:rPr>
      </w:pPr>
      <w:r w:rsidRPr="00E52524">
        <w:rPr>
          <w:rFonts w:ascii="Arial" w:hAnsi="Arial" w:cs="Arial"/>
          <w:sz w:val="16"/>
          <w:szCs w:val="16"/>
        </w:rPr>
        <w:t>УТВЕРЖДЕНО</w:t>
      </w:r>
    </w:p>
    <w:p w:rsidR="00F5178C" w:rsidRPr="00E52524" w:rsidRDefault="00F5178C" w:rsidP="00F5178C">
      <w:pPr>
        <w:spacing w:line="180" w:lineRule="exact"/>
        <w:ind w:left="1701"/>
        <w:jc w:val="center"/>
        <w:rPr>
          <w:rFonts w:ascii="Arial" w:hAnsi="Arial" w:cs="Arial"/>
          <w:sz w:val="16"/>
          <w:szCs w:val="16"/>
        </w:rPr>
      </w:pPr>
      <w:r w:rsidRPr="00E52524">
        <w:rPr>
          <w:rFonts w:ascii="Arial" w:hAnsi="Arial" w:cs="Arial"/>
          <w:sz w:val="16"/>
          <w:szCs w:val="16"/>
        </w:rPr>
        <w:t>решением Совета депутатов Благодарненского городского округа Ставропольского края</w:t>
      </w:r>
    </w:p>
    <w:p w:rsidR="009A632C" w:rsidRDefault="00F5178C" w:rsidP="00F5178C">
      <w:pPr>
        <w:tabs>
          <w:tab w:val="left" w:pos="7230"/>
        </w:tabs>
        <w:spacing w:line="180" w:lineRule="exact"/>
        <w:ind w:left="1701"/>
        <w:jc w:val="center"/>
        <w:rPr>
          <w:rFonts w:ascii="Arial" w:hAnsi="Arial" w:cs="Arial"/>
          <w:b/>
          <w:sz w:val="16"/>
          <w:szCs w:val="16"/>
        </w:rPr>
      </w:pPr>
      <w:r w:rsidRPr="00E52524">
        <w:rPr>
          <w:rFonts w:ascii="Arial" w:hAnsi="Arial" w:cs="Arial"/>
          <w:sz w:val="16"/>
          <w:szCs w:val="16"/>
        </w:rPr>
        <w:t xml:space="preserve"> от 20 декабря 2017 года № 47</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312DB6" w:rsidRPr="00E52524" w:rsidRDefault="00312DB6" w:rsidP="00312DB6">
      <w:pPr>
        <w:widowControl w:val="0"/>
        <w:spacing w:line="180" w:lineRule="exact"/>
        <w:jc w:val="center"/>
        <w:rPr>
          <w:rFonts w:ascii="Arial" w:hAnsi="Arial" w:cs="Arial"/>
          <w:sz w:val="16"/>
          <w:szCs w:val="16"/>
        </w:rPr>
      </w:pPr>
      <w:r w:rsidRPr="00E52524">
        <w:rPr>
          <w:rFonts w:ascii="Arial" w:hAnsi="Arial" w:cs="Arial"/>
          <w:sz w:val="16"/>
          <w:szCs w:val="16"/>
        </w:rPr>
        <w:lastRenderedPageBreak/>
        <w:t>ПОЛОЖЕНИЕ</w:t>
      </w:r>
    </w:p>
    <w:p w:rsidR="00312DB6" w:rsidRPr="00E52524" w:rsidRDefault="00312DB6" w:rsidP="00312DB6">
      <w:pPr>
        <w:pStyle w:val="aa"/>
        <w:widowControl w:val="0"/>
        <w:spacing w:after="0" w:line="180" w:lineRule="exact"/>
        <w:ind w:left="0"/>
        <w:jc w:val="center"/>
        <w:rPr>
          <w:rFonts w:ascii="Arial" w:hAnsi="Arial" w:cs="Arial"/>
          <w:sz w:val="16"/>
          <w:szCs w:val="16"/>
        </w:rPr>
      </w:pPr>
      <w:r w:rsidRPr="00E52524">
        <w:rPr>
          <w:rFonts w:ascii="Arial" w:hAnsi="Arial" w:cs="Arial"/>
          <w:sz w:val="16"/>
          <w:szCs w:val="16"/>
        </w:rPr>
        <w:t>об управлении труда и социальной защиты населения</w:t>
      </w:r>
    </w:p>
    <w:p w:rsidR="00312DB6" w:rsidRDefault="00312DB6" w:rsidP="00312DB6">
      <w:pPr>
        <w:pStyle w:val="aa"/>
        <w:widowControl w:val="0"/>
        <w:spacing w:after="0" w:line="180" w:lineRule="exact"/>
        <w:ind w:left="0"/>
        <w:jc w:val="center"/>
        <w:rPr>
          <w:rFonts w:ascii="Arial" w:hAnsi="Arial" w:cs="Arial"/>
          <w:sz w:val="16"/>
          <w:szCs w:val="16"/>
        </w:rPr>
      </w:pPr>
      <w:r w:rsidRPr="00E52524">
        <w:rPr>
          <w:rFonts w:ascii="Arial" w:hAnsi="Arial" w:cs="Arial"/>
          <w:sz w:val="16"/>
          <w:szCs w:val="16"/>
        </w:rPr>
        <w:t>администрации Благодарненского городского округа Ставропольского края</w:t>
      </w:r>
    </w:p>
    <w:p w:rsidR="00312DB6" w:rsidRDefault="00312DB6" w:rsidP="00312DB6">
      <w:pPr>
        <w:pStyle w:val="aa"/>
        <w:widowControl w:val="0"/>
        <w:ind w:left="0"/>
        <w:jc w:val="both"/>
        <w:rPr>
          <w:rFonts w:ascii="Arial" w:hAnsi="Arial" w:cs="Arial"/>
          <w:sz w:val="16"/>
          <w:szCs w:val="16"/>
        </w:rPr>
      </w:pPr>
    </w:p>
    <w:p w:rsidR="00312DB6" w:rsidRPr="00E52524" w:rsidRDefault="00312DB6" w:rsidP="00312DB6">
      <w:pPr>
        <w:pStyle w:val="aa"/>
        <w:widowControl w:val="0"/>
        <w:ind w:left="0" w:firstLine="142"/>
        <w:jc w:val="both"/>
        <w:rPr>
          <w:rFonts w:ascii="Arial" w:hAnsi="Arial" w:cs="Arial"/>
          <w:sz w:val="16"/>
          <w:szCs w:val="16"/>
        </w:rPr>
      </w:pPr>
      <w:r>
        <w:rPr>
          <w:rFonts w:ascii="Arial" w:hAnsi="Arial" w:cs="Arial"/>
          <w:sz w:val="16"/>
          <w:szCs w:val="16"/>
        </w:rPr>
        <w:t xml:space="preserve">Положение </w:t>
      </w:r>
      <w:r w:rsidRPr="00E52524">
        <w:rPr>
          <w:rFonts w:ascii="Arial" w:hAnsi="Arial" w:cs="Arial"/>
          <w:sz w:val="16"/>
          <w:szCs w:val="16"/>
        </w:rPr>
        <w:t>об управлении труда и социальной защиты населения администрации Благодарненского городского округа Ставропольского края (далее – Положение) определяет основные задачи, функции, права и обязанности управ</w:t>
      </w:r>
      <w:r w:rsidRPr="00E52524">
        <w:rPr>
          <w:rFonts w:ascii="Arial" w:hAnsi="Arial" w:cs="Arial"/>
          <w:sz w:val="16"/>
          <w:szCs w:val="16"/>
        </w:rPr>
        <w:softHyphen/>
        <w:t>ления труда и социальной защиты населения администрации Благодарненского го</w:t>
      </w:r>
      <w:r w:rsidRPr="00E52524">
        <w:rPr>
          <w:rFonts w:ascii="Arial" w:hAnsi="Arial" w:cs="Arial"/>
          <w:sz w:val="16"/>
          <w:szCs w:val="16"/>
        </w:rPr>
        <w:softHyphen/>
        <w:t xml:space="preserve">родского округа Ставропольского края </w:t>
      </w:r>
      <w:r w:rsidRPr="00E52524">
        <w:rPr>
          <w:rFonts w:ascii="Arial" w:hAnsi="Arial" w:cs="Arial"/>
          <w:bCs/>
          <w:sz w:val="16"/>
          <w:szCs w:val="16"/>
        </w:rPr>
        <w:t>(далее – Управление)</w:t>
      </w:r>
      <w:r w:rsidRPr="00E52524">
        <w:rPr>
          <w:rFonts w:ascii="Arial" w:hAnsi="Arial" w:cs="Arial"/>
          <w:sz w:val="16"/>
          <w:szCs w:val="16"/>
        </w:rPr>
        <w:t>, предусмотренные законодательством Российской Федерации, законодательством Ставрополь</w:t>
      </w:r>
      <w:r w:rsidRPr="00E52524">
        <w:rPr>
          <w:rFonts w:ascii="Arial" w:hAnsi="Arial" w:cs="Arial"/>
          <w:sz w:val="16"/>
          <w:szCs w:val="16"/>
        </w:rPr>
        <w:softHyphen/>
        <w:t>ского края, Уставом Благодарненского городского округа Ставропольского края (далее – Устав Благодарненского городского округа) и муниципальными право</w:t>
      </w:r>
      <w:r w:rsidRPr="00E52524">
        <w:rPr>
          <w:rFonts w:ascii="Arial" w:hAnsi="Arial" w:cs="Arial"/>
          <w:sz w:val="16"/>
          <w:szCs w:val="16"/>
        </w:rPr>
        <w:softHyphen/>
        <w:t>выми актами Благодарненского городского округа Ставропольского края (далее – муниципальные правовые акты</w:t>
      </w:r>
      <w:r w:rsidR="002D300C">
        <w:rPr>
          <w:rFonts w:ascii="Arial" w:hAnsi="Arial" w:cs="Arial"/>
          <w:sz w:val="16"/>
          <w:szCs w:val="16"/>
        </w:rPr>
        <w:t>).</w:t>
      </w:r>
    </w:p>
    <w:p w:rsidR="00312DB6" w:rsidRPr="00E52524" w:rsidRDefault="00312DB6" w:rsidP="00312DB6">
      <w:pPr>
        <w:widowControl w:val="0"/>
        <w:jc w:val="center"/>
        <w:rPr>
          <w:rFonts w:ascii="Arial" w:hAnsi="Arial" w:cs="Arial"/>
          <w:sz w:val="16"/>
          <w:szCs w:val="16"/>
        </w:rPr>
      </w:pPr>
      <w:r w:rsidRPr="00E52524">
        <w:rPr>
          <w:rFonts w:ascii="Arial" w:hAnsi="Arial" w:cs="Arial"/>
          <w:sz w:val="16"/>
          <w:szCs w:val="16"/>
        </w:rPr>
        <w:t>Статья 1. Общие положения</w:t>
      </w:r>
    </w:p>
    <w:p w:rsidR="00312DB6" w:rsidRPr="00E52524" w:rsidRDefault="00312DB6" w:rsidP="00312DB6">
      <w:pPr>
        <w:widowControl w:val="0"/>
        <w:jc w:val="both"/>
        <w:rPr>
          <w:rFonts w:ascii="Arial" w:hAnsi="Arial" w:cs="Arial"/>
          <w:sz w:val="16"/>
          <w:szCs w:val="16"/>
        </w:rPr>
      </w:pPr>
    </w:p>
    <w:p w:rsidR="00312DB6" w:rsidRPr="00E52524" w:rsidRDefault="00312DB6" w:rsidP="00312DB6">
      <w:pPr>
        <w:pStyle w:val="ConsPlusTitle"/>
        <w:ind w:firstLine="142"/>
        <w:jc w:val="both"/>
        <w:rPr>
          <w:b w:val="0"/>
          <w:bCs/>
          <w:sz w:val="16"/>
          <w:szCs w:val="16"/>
        </w:rPr>
      </w:pPr>
      <w:r w:rsidRPr="00E52524">
        <w:rPr>
          <w:b w:val="0"/>
          <w:sz w:val="16"/>
          <w:szCs w:val="16"/>
        </w:rPr>
        <w:t>1. Управление является органом администрации Благодарненского городского округа Ставропольского края, обладающим правами юридического лица, осуществляющим реализацию переданных органам мест</w:t>
      </w:r>
      <w:r w:rsidRPr="00E52524">
        <w:rPr>
          <w:b w:val="0"/>
          <w:sz w:val="16"/>
          <w:szCs w:val="16"/>
        </w:rPr>
        <w:softHyphen/>
        <w:t>ного самоуправления Благодарненского городского округа Ставропольского края отдельных государственных полномочий в области труда и социальной защиты отдельных категорий граждан (далее – отдельные государственные полномо</w:t>
      </w:r>
      <w:r w:rsidRPr="00E52524">
        <w:rPr>
          <w:b w:val="0"/>
          <w:sz w:val="16"/>
          <w:szCs w:val="16"/>
        </w:rPr>
        <w:softHyphen/>
        <w:t>чия).</w:t>
      </w:r>
    </w:p>
    <w:p w:rsidR="00312DB6" w:rsidRPr="00E52524" w:rsidRDefault="00312DB6" w:rsidP="00312DB6">
      <w:pPr>
        <w:pStyle w:val="213"/>
        <w:widowControl w:val="0"/>
        <w:ind w:firstLine="142"/>
        <w:rPr>
          <w:rFonts w:ascii="Arial" w:hAnsi="Arial" w:cs="Arial"/>
          <w:bCs/>
          <w:sz w:val="16"/>
          <w:szCs w:val="16"/>
        </w:rPr>
      </w:pPr>
      <w:r w:rsidRPr="00E52524">
        <w:rPr>
          <w:rFonts w:ascii="Arial" w:hAnsi="Arial" w:cs="Arial"/>
          <w:sz w:val="16"/>
          <w:szCs w:val="16"/>
        </w:rPr>
        <w:t>Полное наименование Управления – управление труда и социальной за</w:t>
      </w:r>
      <w:r w:rsidRPr="00E52524">
        <w:rPr>
          <w:rFonts w:ascii="Arial" w:hAnsi="Arial" w:cs="Arial"/>
          <w:sz w:val="16"/>
          <w:szCs w:val="16"/>
        </w:rPr>
        <w:softHyphen/>
        <w:t xml:space="preserve">щиты населения администрации </w:t>
      </w:r>
      <w:r w:rsidRPr="00E52524">
        <w:rPr>
          <w:rFonts w:ascii="Arial" w:hAnsi="Arial" w:cs="Arial"/>
          <w:bCs/>
          <w:sz w:val="16"/>
          <w:szCs w:val="16"/>
        </w:rPr>
        <w:t>Благодарненского городского округа Ставрополь</w:t>
      </w:r>
      <w:r w:rsidRPr="00E52524">
        <w:rPr>
          <w:rFonts w:ascii="Arial" w:hAnsi="Arial" w:cs="Arial"/>
          <w:bCs/>
          <w:sz w:val="16"/>
          <w:szCs w:val="16"/>
        </w:rPr>
        <w:softHyphen/>
        <w:t>ского края.</w:t>
      </w:r>
    </w:p>
    <w:p w:rsidR="00312DB6" w:rsidRPr="00E52524" w:rsidRDefault="00312DB6" w:rsidP="00312DB6">
      <w:pPr>
        <w:pStyle w:val="213"/>
        <w:widowControl w:val="0"/>
        <w:ind w:firstLine="142"/>
        <w:rPr>
          <w:rFonts w:ascii="Arial" w:hAnsi="Arial" w:cs="Arial"/>
          <w:iCs/>
          <w:sz w:val="16"/>
          <w:szCs w:val="16"/>
        </w:rPr>
      </w:pPr>
      <w:r w:rsidRPr="00E52524">
        <w:rPr>
          <w:rFonts w:ascii="Arial" w:hAnsi="Arial" w:cs="Arial"/>
          <w:sz w:val="16"/>
          <w:szCs w:val="16"/>
        </w:rPr>
        <w:t xml:space="preserve">Сокращённое наименование Управления – УТСЗН администрации </w:t>
      </w:r>
      <w:r w:rsidRPr="00E52524">
        <w:rPr>
          <w:rFonts w:ascii="Arial" w:hAnsi="Arial" w:cs="Arial"/>
          <w:bCs/>
          <w:sz w:val="16"/>
          <w:szCs w:val="16"/>
        </w:rPr>
        <w:t>БГО СК</w:t>
      </w:r>
      <w:r w:rsidRPr="00E52524">
        <w:rPr>
          <w:rFonts w:ascii="Arial" w:hAnsi="Arial" w:cs="Arial"/>
          <w:iCs/>
          <w:sz w:val="16"/>
          <w:szCs w:val="16"/>
        </w:rPr>
        <w:t>.</w:t>
      </w:r>
    </w:p>
    <w:p w:rsidR="00312DB6" w:rsidRPr="00E52524" w:rsidRDefault="00312DB6" w:rsidP="00312DB6">
      <w:pPr>
        <w:pStyle w:val="213"/>
        <w:widowControl w:val="0"/>
        <w:ind w:firstLine="142"/>
        <w:rPr>
          <w:rFonts w:ascii="Arial" w:hAnsi="Arial" w:cs="Arial"/>
          <w:sz w:val="16"/>
          <w:szCs w:val="16"/>
        </w:rPr>
      </w:pPr>
      <w:r w:rsidRPr="00E52524">
        <w:rPr>
          <w:rFonts w:ascii="Arial" w:hAnsi="Arial" w:cs="Arial"/>
          <w:sz w:val="16"/>
          <w:szCs w:val="16"/>
        </w:rPr>
        <w:t>2.</w:t>
      </w:r>
      <w:r w:rsidRPr="00E52524">
        <w:rPr>
          <w:rFonts w:ascii="Arial" w:hAnsi="Arial" w:cs="Arial"/>
          <w:sz w:val="16"/>
          <w:szCs w:val="16"/>
        </w:rPr>
        <w:tab/>
        <w:t>Управление подотчётно заместителю главы администрации Благодарненского городского округа Ставропольского края, кури</w:t>
      </w:r>
      <w:r w:rsidRPr="00E52524">
        <w:rPr>
          <w:rFonts w:ascii="Arial" w:hAnsi="Arial" w:cs="Arial"/>
          <w:sz w:val="16"/>
          <w:szCs w:val="16"/>
        </w:rPr>
        <w:softHyphen/>
        <w:t>рующему вопросы труда и социальной защиты населения.</w:t>
      </w:r>
    </w:p>
    <w:p w:rsidR="00312DB6" w:rsidRPr="00E52524" w:rsidRDefault="00312DB6" w:rsidP="00312DB6">
      <w:pPr>
        <w:pStyle w:val="213"/>
        <w:widowControl w:val="0"/>
        <w:ind w:firstLine="142"/>
        <w:rPr>
          <w:rFonts w:ascii="Arial" w:hAnsi="Arial" w:cs="Arial"/>
          <w:iCs/>
          <w:sz w:val="16"/>
          <w:szCs w:val="16"/>
        </w:rPr>
      </w:pPr>
      <w:r w:rsidRPr="00E52524">
        <w:rPr>
          <w:rFonts w:ascii="Arial" w:hAnsi="Arial" w:cs="Arial"/>
          <w:sz w:val="16"/>
          <w:szCs w:val="16"/>
        </w:rPr>
        <w:t>3. Управление обеспечивает проведение единой политики в области труда и социальной защиты населения на территории Благодарненского городского округа Ставропольского края (далее – территория Благодарненского городского округа)</w:t>
      </w:r>
      <w:r w:rsidRPr="00E52524">
        <w:rPr>
          <w:rFonts w:ascii="Arial" w:hAnsi="Arial" w:cs="Arial"/>
          <w:iCs/>
          <w:sz w:val="16"/>
          <w:szCs w:val="16"/>
        </w:rPr>
        <w:t>.</w:t>
      </w:r>
    </w:p>
    <w:p w:rsidR="00312DB6" w:rsidRPr="00E52524" w:rsidRDefault="00312DB6" w:rsidP="00312DB6">
      <w:pPr>
        <w:pStyle w:val="213"/>
        <w:widowControl w:val="0"/>
        <w:ind w:firstLine="142"/>
        <w:rPr>
          <w:rFonts w:ascii="Arial" w:hAnsi="Arial" w:cs="Arial"/>
          <w:sz w:val="16"/>
          <w:szCs w:val="16"/>
        </w:rPr>
      </w:pPr>
      <w:r w:rsidRPr="00E52524">
        <w:rPr>
          <w:rFonts w:ascii="Arial" w:hAnsi="Arial" w:cs="Arial"/>
          <w:sz w:val="16"/>
          <w:szCs w:val="16"/>
        </w:rPr>
        <w:t>4. Управление осуществляет свою деятельность во взаимодействии с органами исполнительной власти Российской Федерации и Ставропольского края, органами местного самоуправления Благодарненского городского округа Ставропольского края (далее – органы местного самоуправления), обществен</w:t>
      </w:r>
      <w:r w:rsidRPr="00E52524">
        <w:rPr>
          <w:rFonts w:ascii="Arial" w:hAnsi="Arial" w:cs="Arial"/>
          <w:sz w:val="16"/>
          <w:szCs w:val="16"/>
        </w:rPr>
        <w:softHyphen/>
        <w:t>ными объединениями и иными организациями.</w:t>
      </w:r>
    </w:p>
    <w:p w:rsidR="00312DB6" w:rsidRPr="00E52524" w:rsidRDefault="00312DB6" w:rsidP="00312DB6">
      <w:pPr>
        <w:pStyle w:val="213"/>
        <w:widowControl w:val="0"/>
        <w:ind w:firstLine="142"/>
        <w:rPr>
          <w:rFonts w:ascii="Arial" w:hAnsi="Arial" w:cs="Arial"/>
          <w:sz w:val="16"/>
          <w:szCs w:val="16"/>
        </w:rPr>
      </w:pPr>
      <w:r w:rsidRPr="00E52524">
        <w:rPr>
          <w:rFonts w:ascii="Arial" w:hAnsi="Arial" w:cs="Arial"/>
          <w:sz w:val="16"/>
          <w:szCs w:val="16"/>
        </w:rPr>
        <w:t>5. Управление в своей деятельности руководствуется Конституцией Российской Федерации, законодательством Российской Федерации, законода</w:t>
      </w:r>
      <w:r w:rsidRPr="00E52524">
        <w:rPr>
          <w:rFonts w:ascii="Arial" w:hAnsi="Arial" w:cs="Arial"/>
          <w:sz w:val="16"/>
          <w:szCs w:val="16"/>
        </w:rPr>
        <w:softHyphen/>
        <w:t xml:space="preserve">тельством Ставропольского края, Уставом Благодарненского городского округа, </w:t>
      </w:r>
      <w:r w:rsidRPr="00E52524">
        <w:rPr>
          <w:rFonts w:ascii="Arial" w:hAnsi="Arial" w:cs="Arial"/>
          <w:spacing w:val="2"/>
          <w:sz w:val="16"/>
          <w:szCs w:val="16"/>
        </w:rPr>
        <w:t>муниципальными правовыми актами</w:t>
      </w:r>
      <w:r w:rsidRPr="00E52524">
        <w:rPr>
          <w:rFonts w:ascii="Arial" w:hAnsi="Arial" w:cs="Arial"/>
          <w:sz w:val="16"/>
          <w:szCs w:val="16"/>
        </w:rPr>
        <w:t>, настоящим Положением.</w:t>
      </w:r>
    </w:p>
    <w:p w:rsidR="00312DB6" w:rsidRPr="00E52524" w:rsidRDefault="00312DB6" w:rsidP="00312DB6">
      <w:pPr>
        <w:pStyle w:val="213"/>
        <w:widowControl w:val="0"/>
        <w:ind w:firstLine="142"/>
        <w:rPr>
          <w:rFonts w:ascii="Arial" w:hAnsi="Arial" w:cs="Arial"/>
          <w:sz w:val="16"/>
          <w:szCs w:val="16"/>
        </w:rPr>
      </w:pPr>
      <w:r w:rsidRPr="00E52524">
        <w:rPr>
          <w:rFonts w:ascii="Arial" w:hAnsi="Arial" w:cs="Arial"/>
          <w:sz w:val="16"/>
          <w:szCs w:val="16"/>
        </w:rPr>
        <w:t>6. Управление пользуется имуществом, находящимся в государственной собственности Ставропольского края (казне Ставропольского края), пере</w:t>
      </w:r>
      <w:r w:rsidRPr="00E52524">
        <w:rPr>
          <w:rFonts w:ascii="Arial" w:hAnsi="Arial" w:cs="Arial"/>
          <w:sz w:val="16"/>
          <w:szCs w:val="16"/>
        </w:rPr>
        <w:softHyphen/>
        <w:t>данным Управлению в безвозмездное пользование и имуществом, находя</w:t>
      </w:r>
      <w:r w:rsidRPr="00E52524">
        <w:rPr>
          <w:rFonts w:ascii="Arial" w:hAnsi="Arial" w:cs="Arial"/>
          <w:sz w:val="16"/>
          <w:szCs w:val="16"/>
        </w:rPr>
        <w:softHyphen/>
        <w:t>щимся в муниципальной собственности Благодарненского городского округа Ставрополь</w:t>
      </w:r>
      <w:r w:rsidRPr="00E52524">
        <w:rPr>
          <w:rFonts w:ascii="Arial" w:hAnsi="Arial" w:cs="Arial"/>
          <w:sz w:val="16"/>
          <w:szCs w:val="16"/>
        </w:rPr>
        <w:softHyphen/>
        <w:t xml:space="preserve">ского края. </w:t>
      </w:r>
    </w:p>
    <w:p w:rsidR="00312DB6" w:rsidRPr="00E52524" w:rsidRDefault="00312DB6" w:rsidP="00312DB6">
      <w:pPr>
        <w:pStyle w:val="213"/>
        <w:widowControl w:val="0"/>
        <w:ind w:firstLine="142"/>
        <w:rPr>
          <w:rFonts w:ascii="Arial" w:hAnsi="Arial" w:cs="Arial"/>
          <w:sz w:val="16"/>
          <w:szCs w:val="16"/>
        </w:rPr>
      </w:pPr>
      <w:r w:rsidRPr="00E52524">
        <w:rPr>
          <w:rFonts w:ascii="Arial" w:hAnsi="Arial" w:cs="Arial"/>
          <w:sz w:val="16"/>
          <w:szCs w:val="16"/>
        </w:rPr>
        <w:t>7. Финансирование расходов на содержание Управления осуществляется за счёт субвенций из бюджета Ставропольского края и средств бюджета Благодарненского городского округа Ставропольского края.</w:t>
      </w:r>
    </w:p>
    <w:p w:rsidR="00312DB6" w:rsidRPr="00E52524" w:rsidRDefault="00312DB6" w:rsidP="00312DB6">
      <w:pPr>
        <w:pStyle w:val="213"/>
        <w:widowControl w:val="0"/>
        <w:ind w:firstLine="142"/>
        <w:rPr>
          <w:rFonts w:ascii="Arial" w:hAnsi="Arial" w:cs="Arial"/>
          <w:iCs/>
          <w:sz w:val="16"/>
          <w:szCs w:val="16"/>
        </w:rPr>
      </w:pPr>
      <w:r w:rsidRPr="00E52524">
        <w:rPr>
          <w:rFonts w:ascii="Arial" w:hAnsi="Arial" w:cs="Arial"/>
          <w:sz w:val="16"/>
          <w:szCs w:val="16"/>
        </w:rPr>
        <w:t>8. Работники Управления (кроме работников, занимающих должности, не являющиеся муниципальными должностями, и исполняющих обязанно</w:t>
      </w:r>
      <w:r w:rsidRPr="00E52524">
        <w:rPr>
          <w:rFonts w:ascii="Arial" w:hAnsi="Arial" w:cs="Arial"/>
          <w:sz w:val="16"/>
          <w:szCs w:val="16"/>
        </w:rPr>
        <w:softHyphen/>
        <w:t>сти по техническому обеспечению деятельности Управления) являются муниципальными служащими</w:t>
      </w:r>
      <w:r w:rsidRPr="00E52524">
        <w:rPr>
          <w:rFonts w:ascii="Arial" w:hAnsi="Arial" w:cs="Arial"/>
          <w:iCs/>
          <w:sz w:val="16"/>
          <w:szCs w:val="16"/>
        </w:rPr>
        <w:t>.</w:t>
      </w:r>
    </w:p>
    <w:p w:rsidR="00312DB6" w:rsidRPr="00E52524" w:rsidRDefault="00312DB6" w:rsidP="00312DB6">
      <w:pPr>
        <w:widowControl w:val="0"/>
        <w:shd w:val="clear" w:color="auto" w:fill="FFFFFF"/>
        <w:ind w:left="24" w:right="34" w:firstLine="142"/>
        <w:jc w:val="both"/>
        <w:rPr>
          <w:rFonts w:ascii="Arial" w:hAnsi="Arial" w:cs="Arial"/>
          <w:sz w:val="16"/>
          <w:szCs w:val="16"/>
        </w:rPr>
      </w:pPr>
      <w:r w:rsidRPr="00E52524">
        <w:rPr>
          <w:rFonts w:ascii="Arial" w:hAnsi="Arial" w:cs="Arial"/>
          <w:sz w:val="16"/>
          <w:szCs w:val="16"/>
        </w:rPr>
        <w:t>9. Управление несёт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312DB6" w:rsidRPr="00E52524" w:rsidRDefault="00312DB6" w:rsidP="00312DB6">
      <w:pPr>
        <w:widowControl w:val="0"/>
        <w:shd w:val="clear" w:color="auto" w:fill="FFFFFF"/>
        <w:ind w:left="24" w:right="34" w:firstLine="142"/>
        <w:jc w:val="both"/>
        <w:rPr>
          <w:rFonts w:ascii="Arial" w:hAnsi="Arial" w:cs="Arial"/>
          <w:sz w:val="16"/>
          <w:szCs w:val="16"/>
        </w:rPr>
      </w:pPr>
      <w:r w:rsidRPr="00E52524">
        <w:rPr>
          <w:rFonts w:ascii="Arial" w:hAnsi="Arial" w:cs="Arial"/>
          <w:sz w:val="16"/>
          <w:szCs w:val="16"/>
        </w:rPr>
        <w:t>10. Организационно-правовая форма Управления – муниципальное казённое учреждение.</w:t>
      </w:r>
    </w:p>
    <w:p w:rsidR="00312DB6" w:rsidRPr="00E52524" w:rsidRDefault="00312DB6" w:rsidP="00312DB6">
      <w:pPr>
        <w:widowControl w:val="0"/>
        <w:autoSpaceDE w:val="0"/>
        <w:ind w:firstLine="142"/>
        <w:jc w:val="both"/>
        <w:rPr>
          <w:rFonts w:ascii="Arial" w:hAnsi="Arial" w:cs="Arial"/>
          <w:sz w:val="16"/>
          <w:szCs w:val="16"/>
        </w:rPr>
      </w:pPr>
      <w:r w:rsidRPr="00E52524">
        <w:rPr>
          <w:rFonts w:ascii="Arial" w:hAnsi="Arial" w:cs="Arial"/>
          <w:sz w:val="16"/>
          <w:szCs w:val="16"/>
        </w:rPr>
        <w:lastRenderedPageBreak/>
        <w:t>11. Управление является юридическим лицом, наделено имуществом, может от своего имени осуществлять имущественные и не имущественные права, выполнять обязанности, нести ответственность, быть истцом и ответчи</w:t>
      </w:r>
      <w:r w:rsidRPr="00E52524">
        <w:rPr>
          <w:rFonts w:ascii="Arial" w:hAnsi="Arial" w:cs="Arial"/>
          <w:sz w:val="16"/>
          <w:szCs w:val="16"/>
        </w:rPr>
        <w:softHyphen/>
        <w:t>ком в суде, имеет гербовую печать со своим наименованием, иные печати и штампы, открывает в установленном порядке счета в финансовых учрежде</w:t>
      </w:r>
      <w:r w:rsidRPr="00E52524">
        <w:rPr>
          <w:rFonts w:ascii="Arial" w:hAnsi="Arial" w:cs="Arial"/>
          <w:sz w:val="16"/>
          <w:szCs w:val="16"/>
        </w:rPr>
        <w:softHyphen/>
        <w:t>ниях.</w:t>
      </w:r>
    </w:p>
    <w:p w:rsidR="00312DB6" w:rsidRPr="00E52524" w:rsidRDefault="00312DB6" w:rsidP="00312DB6">
      <w:pPr>
        <w:pStyle w:val="213"/>
        <w:widowControl w:val="0"/>
        <w:ind w:firstLine="142"/>
        <w:rPr>
          <w:rFonts w:ascii="Arial" w:hAnsi="Arial" w:cs="Arial"/>
          <w:sz w:val="16"/>
          <w:szCs w:val="16"/>
        </w:rPr>
      </w:pPr>
      <w:r w:rsidRPr="00E52524">
        <w:rPr>
          <w:rFonts w:ascii="Arial" w:hAnsi="Arial" w:cs="Arial"/>
          <w:sz w:val="16"/>
          <w:szCs w:val="16"/>
        </w:rPr>
        <w:t>12. Местонахождение и юридический адрес Управления: 356420, Ставропольский край, город Благодарный, ул. Комсомольская, дом 8.</w:t>
      </w:r>
    </w:p>
    <w:p w:rsidR="00312DB6" w:rsidRPr="00E52524" w:rsidRDefault="00312DB6" w:rsidP="00312DB6">
      <w:pPr>
        <w:pStyle w:val="213"/>
        <w:widowControl w:val="0"/>
        <w:ind w:firstLine="142"/>
        <w:rPr>
          <w:rFonts w:ascii="Arial" w:hAnsi="Arial" w:cs="Arial"/>
          <w:sz w:val="16"/>
          <w:szCs w:val="16"/>
        </w:rPr>
      </w:pPr>
    </w:p>
    <w:p w:rsidR="00312DB6" w:rsidRPr="00E52524" w:rsidRDefault="00312DB6" w:rsidP="00312DB6">
      <w:pPr>
        <w:widowControl w:val="0"/>
        <w:jc w:val="center"/>
        <w:rPr>
          <w:rFonts w:ascii="Arial" w:hAnsi="Arial" w:cs="Arial"/>
          <w:sz w:val="16"/>
          <w:szCs w:val="16"/>
        </w:rPr>
      </w:pPr>
      <w:r w:rsidRPr="00E52524">
        <w:rPr>
          <w:rFonts w:ascii="Arial" w:hAnsi="Arial" w:cs="Arial"/>
          <w:sz w:val="16"/>
          <w:szCs w:val="16"/>
        </w:rPr>
        <w:t>Статья 2. Основные задачи Управления</w:t>
      </w:r>
    </w:p>
    <w:p w:rsidR="00312DB6" w:rsidRPr="00E52524" w:rsidRDefault="00312DB6" w:rsidP="00312DB6">
      <w:pPr>
        <w:widowControl w:val="0"/>
        <w:jc w:val="both"/>
        <w:rPr>
          <w:rFonts w:ascii="Arial" w:hAnsi="Arial" w:cs="Arial"/>
          <w:sz w:val="16"/>
          <w:szCs w:val="16"/>
        </w:rPr>
      </w:pPr>
    </w:p>
    <w:p w:rsidR="00312DB6" w:rsidRPr="00E52524" w:rsidRDefault="00312DB6" w:rsidP="00312DB6">
      <w:pPr>
        <w:pStyle w:val="213"/>
        <w:widowControl w:val="0"/>
        <w:ind w:firstLine="142"/>
        <w:rPr>
          <w:rFonts w:ascii="Arial" w:hAnsi="Arial" w:cs="Arial"/>
          <w:sz w:val="16"/>
          <w:szCs w:val="16"/>
        </w:rPr>
      </w:pPr>
      <w:r w:rsidRPr="00E52524">
        <w:rPr>
          <w:rFonts w:ascii="Arial" w:hAnsi="Arial" w:cs="Arial"/>
          <w:sz w:val="16"/>
          <w:szCs w:val="16"/>
        </w:rPr>
        <w:t>Основными задачами Управления являются:</w:t>
      </w:r>
    </w:p>
    <w:p w:rsidR="00312DB6" w:rsidRPr="00E52524" w:rsidRDefault="00312DB6" w:rsidP="00312DB6">
      <w:pPr>
        <w:widowControl w:val="0"/>
        <w:autoSpaceDE w:val="0"/>
        <w:ind w:firstLine="142"/>
        <w:jc w:val="both"/>
        <w:rPr>
          <w:rFonts w:ascii="Arial" w:hAnsi="Arial" w:cs="Arial"/>
          <w:sz w:val="16"/>
          <w:szCs w:val="16"/>
        </w:rPr>
      </w:pPr>
      <w:r w:rsidRPr="00E52524">
        <w:rPr>
          <w:rFonts w:ascii="Arial" w:hAnsi="Arial" w:cs="Arial"/>
          <w:bCs/>
          <w:sz w:val="16"/>
          <w:szCs w:val="16"/>
        </w:rPr>
        <w:t>1. Реализация переданных органам местного самоуправления в соот</w:t>
      </w:r>
      <w:r w:rsidRPr="00E52524">
        <w:rPr>
          <w:rFonts w:ascii="Arial" w:hAnsi="Arial" w:cs="Arial"/>
          <w:bCs/>
          <w:sz w:val="16"/>
          <w:szCs w:val="16"/>
        </w:rPr>
        <w:softHyphen/>
        <w:t>ветствии с требованиями законодательства Российской Федерации и законода</w:t>
      </w:r>
      <w:r w:rsidRPr="00E52524">
        <w:rPr>
          <w:rFonts w:ascii="Arial" w:hAnsi="Arial" w:cs="Arial"/>
          <w:bCs/>
          <w:sz w:val="16"/>
          <w:szCs w:val="16"/>
        </w:rPr>
        <w:softHyphen/>
        <w:t xml:space="preserve">тельства Ставропольского края отдельных государственных полномочий, </w:t>
      </w:r>
      <w:r w:rsidRPr="00E52524">
        <w:rPr>
          <w:rFonts w:ascii="Arial" w:hAnsi="Arial" w:cs="Arial"/>
          <w:sz w:val="16"/>
          <w:szCs w:val="16"/>
        </w:rPr>
        <w:t>со</w:t>
      </w:r>
      <w:r w:rsidRPr="00E52524">
        <w:rPr>
          <w:rFonts w:ascii="Arial" w:hAnsi="Arial" w:cs="Arial"/>
          <w:sz w:val="16"/>
          <w:szCs w:val="16"/>
        </w:rPr>
        <w:softHyphen/>
        <w:t>стоящих в:</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1) предоставлении мер социальной поддержки по оплате жилищно-коммунальных услуг отдельным категориям граждан в соответствии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w:t>
      </w:r>
      <w:r w:rsidRPr="00E52524">
        <w:rPr>
          <w:rFonts w:ascii="Arial" w:eastAsia="Arial" w:hAnsi="Arial" w:cs="Arial"/>
          <w:bCs/>
          <w:sz w:val="16"/>
          <w:szCs w:val="16"/>
        </w:rPr>
        <w:softHyphen/>
        <w:t>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2) осуществлении назначения и выплаты единовременного пособия беременной жене военнослужащего, проходящего военную службу по призыву, и ежемесячного пособия на ребёнка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3) осуществление назначения и выплаты в соответствии с Федеральным законом от 19 мая 1995 года № 81-ФЗ «О государственных пособиях гражданам, имеющим детей»:</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а)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ребёнком в связи с ликвидацией организаций, прекращением физическими лицами деятельности в ка</w:t>
      </w:r>
      <w:r w:rsidRPr="00E52524">
        <w:rPr>
          <w:rFonts w:ascii="Arial" w:eastAsia="Arial" w:hAnsi="Arial" w:cs="Arial"/>
          <w:bCs/>
          <w:sz w:val="16"/>
          <w:szCs w:val="16"/>
        </w:rPr>
        <w:softHyphen/>
        <w:t>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б) единовременного пособия женщинам, вставшим на учёт в медицинских организациях в ранние сроки беременно</w:t>
      </w:r>
      <w:r w:rsidRPr="00E52524">
        <w:rPr>
          <w:rFonts w:ascii="Arial" w:eastAsia="Arial" w:hAnsi="Arial" w:cs="Arial"/>
          <w:bCs/>
          <w:sz w:val="16"/>
          <w:szCs w:val="16"/>
        </w:rPr>
        <w:softHyphen/>
        <w:t>сти, уволенным в период беременности, отпуска по беременности и ро</w:t>
      </w:r>
      <w:r w:rsidRPr="00E52524">
        <w:rPr>
          <w:rFonts w:ascii="Arial" w:eastAsia="Arial" w:hAnsi="Arial" w:cs="Arial"/>
          <w:bCs/>
          <w:sz w:val="16"/>
          <w:szCs w:val="16"/>
        </w:rPr>
        <w:softHyphen/>
        <w:t>дам, и лицам, уволенным в период отпуска по уходу за ребёнком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w:t>
      </w:r>
      <w:r w:rsidR="00004A71">
        <w:rPr>
          <w:rFonts w:ascii="Arial" w:eastAsia="Arial" w:hAnsi="Arial" w:cs="Arial"/>
          <w:bCs/>
          <w:sz w:val="16"/>
          <w:szCs w:val="16"/>
        </w:rPr>
        <w:t>у</w:t>
      </w:r>
      <w:r w:rsidRPr="00E52524">
        <w:rPr>
          <w:rFonts w:ascii="Arial" w:eastAsia="Arial" w:hAnsi="Arial" w:cs="Arial"/>
          <w:bCs/>
          <w:sz w:val="16"/>
          <w:szCs w:val="16"/>
        </w:rPr>
        <w:t>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w:t>
      </w:r>
      <w:r w:rsidRPr="00E52524">
        <w:rPr>
          <w:rFonts w:ascii="Arial" w:eastAsia="Arial" w:hAnsi="Arial" w:cs="Arial"/>
          <w:bCs/>
          <w:sz w:val="16"/>
          <w:szCs w:val="16"/>
        </w:rPr>
        <w:softHyphen/>
        <w:t>конами под</w:t>
      </w:r>
      <w:r w:rsidRPr="00E52524">
        <w:rPr>
          <w:rFonts w:ascii="Arial" w:eastAsia="Arial" w:hAnsi="Arial" w:cs="Arial"/>
          <w:bCs/>
          <w:sz w:val="16"/>
          <w:szCs w:val="16"/>
        </w:rPr>
        <w:softHyphen/>
        <w:t>лежит государственной регистрации и (или) лицензированию;</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 xml:space="preserve"> в)</w:t>
      </w:r>
      <w:r w:rsidR="00723DBF">
        <w:rPr>
          <w:rFonts w:ascii="Arial" w:eastAsia="Arial" w:hAnsi="Arial" w:cs="Arial"/>
          <w:bCs/>
          <w:sz w:val="16"/>
          <w:szCs w:val="16"/>
        </w:rPr>
        <w:t xml:space="preserve"> единовременного пособия при ро</w:t>
      </w:r>
      <w:r w:rsidRPr="00E52524">
        <w:rPr>
          <w:rFonts w:ascii="Arial" w:eastAsia="Arial" w:hAnsi="Arial" w:cs="Arial"/>
          <w:bCs/>
          <w:sz w:val="16"/>
          <w:szCs w:val="16"/>
        </w:rPr>
        <w:t>ждении ребёнка женщинам, уволенным в период беременности, отпуска по бе</w:t>
      </w:r>
      <w:r w:rsidRPr="00E52524">
        <w:rPr>
          <w:rFonts w:ascii="Arial" w:eastAsia="Arial" w:hAnsi="Arial" w:cs="Arial"/>
          <w:bCs/>
          <w:sz w:val="16"/>
          <w:szCs w:val="16"/>
        </w:rPr>
        <w:softHyphen/>
        <w:t>ременности и родам, лицам, уволенным в период отпуска по уходу за ребёнком в связи с ликвидацией организаций, прекращением физическими лицами деятельности в качестве индивидуальных предпринимателей, прекращением пол</w:t>
      </w:r>
      <w:r w:rsidRPr="00E52524">
        <w:rPr>
          <w:rFonts w:ascii="Arial" w:eastAsia="Arial" w:hAnsi="Arial" w:cs="Arial"/>
          <w:bCs/>
          <w:sz w:val="16"/>
          <w:szCs w:val="16"/>
        </w:rPr>
        <w:softHyphen/>
        <w:t xml:space="preserve">номочий нотариусами, занимающимися частной практикой, и прекращением статуса адвоката, а также в связи с </w:t>
      </w:r>
      <w:r w:rsidRPr="00E52524">
        <w:rPr>
          <w:rFonts w:ascii="Arial" w:eastAsia="Arial" w:hAnsi="Arial" w:cs="Arial"/>
          <w:bCs/>
          <w:sz w:val="16"/>
          <w:szCs w:val="16"/>
        </w:rPr>
        <w:lastRenderedPageBreak/>
        <w:t>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w:t>
      </w:r>
      <w:r w:rsidRPr="00E52524">
        <w:rPr>
          <w:rFonts w:ascii="Arial" w:eastAsia="Arial" w:hAnsi="Arial" w:cs="Arial"/>
          <w:bCs/>
          <w:sz w:val="16"/>
          <w:szCs w:val="16"/>
        </w:rPr>
        <w:softHyphen/>
        <w:t>цензирова</w:t>
      </w:r>
      <w:r w:rsidRPr="00E52524">
        <w:rPr>
          <w:rFonts w:ascii="Arial" w:eastAsia="Arial" w:hAnsi="Arial" w:cs="Arial"/>
          <w:bCs/>
          <w:sz w:val="16"/>
          <w:szCs w:val="16"/>
        </w:rPr>
        <w:softHyphen/>
        <w:t>нию, и лицам, не подлежащим обязательному социальному страхова</w:t>
      </w:r>
      <w:r w:rsidRPr="00E52524">
        <w:rPr>
          <w:rFonts w:ascii="Arial" w:eastAsia="Arial" w:hAnsi="Arial" w:cs="Arial"/>
          <w:bCs/>
          <w:sz w:val="16"/>
          <w:szCs w:val="16"/>
        </w:rPr>
        <w:softHyphen/>
        <w:t>нию на случай временной нетрудоспособности и в связи с материнством, в том числе обучающимся по очной форме обучения в профессиональных образова</w:t>
      </w:r>
      <w:r w:rsidRPr="00E52524">
        <w:rPr>
          <w:rFonts w:ascii="Arial" w:eastAsia="Arial" w:hAnsi="Arial" w:cs="Arial"/>
          <w:bCs/>
          <w:sz w:val="16"/>
          <w:szCs w:val="16"/>
        </w:rPr>
        <w:softHyphen/>
        <w:t>тельных организациях, образовательных организациях высшего образования, образова</w:t>
      </w:r>
      <w:r w:rsidRPr="00E52524">
        <w:rPr>
          <w:rFonts w:ascii="Arial" w:eastAsia="Arial" w:hAnsi="Arial" w:cs="Arial"/>
          <w:bCs/>
          <w:sz w:val="16"/>
          <w:szCs w:val="16"/>
        </w:rPr>
        <w:softHyphen/>
        <w:t>тельных организациях дополнительного профессионального образова</w:t>
      </w:r>
      <w:r w:rsidRPr="00E52524">
        <w:rPr>
          <w:rFonts w:ascii="Arial" w:eastAsia="Arial" w:hAnsi="Arial" w:cs="Arial"/>
          <w:bCs/>
          <w:sz w:val="16"/>
          <w:szCs w:val="16"/>
        </w:rPr>
        <w:softHyphen/>
        <w:t>ния и на</w:t>
      </w:r>
      <w:r w:rsidRPr="00E52524">
        <w:rPr>
          <w:rFonts w:ascii="Arial" w:eastAsia="Arial" w:hAnsi="Arial" w:cs="Arial"/>
          <w:bCs/>
          <w:sz w:val="16"/>
          <w:szCs w:val="16"/>
        </w:rPr>
        <w:softHyphen/>
        <w:t>учных организациях (за исключением единовременного пособия при рождении ребёнка женщинам, проходящим военную службу по контракту; ли</w:t>
      </w:r>
      <w:r w:rsidRPr="00E52524">
        <w:rPr>
          <w:rFonts w:ascii="Arial" w:eastAsia="Arial" w:hAnsi="Arial" w:cs="Arial"/>
          <w:bCs/>
          <w:sz w:val="16"/>
          <w:szCs w:val="16"/>
        </w:rPr>
        <w:softHyphen/>
        <w:t>цам, прохо</w:t>
      </w:r>
      <w:r w:rsidRPr="00E52524">
        <w:rPr>
          <w:rFonts w:ascii="Arial" w:eastAsia="Arial" w:hAnsi="Arial" w:cs="Arial"/>
          <w:bCs/>
          <w:sz w:val="16"/>
          <w:szCs w:val="16"/>
        </w:rPr>
        <w:softHyphen/>
        <w:t>дящим службу в качестве лиц рядового и начальствующего состава органов внутренних дел, Государственной противопожарной службы, сотруд</w:t>
      </w:r>
      <w:r w:rsidRPr="00E52524">
        <w:rPr>
          <w:rFonts w:ascii="Arial" w:eastAsia="Arial" w:hAnsi="Arial" w:cs="Arial"/>
          <w:bCs/>
          <w:sz w:val="16"/>
          <w:szCs w:val="16"/>
        </w:rPr>
        <w:softHyphen/>
        <w:t>ников уч</w:t>
      </w:r>
      <w:r w:rsidRPr="00E52524">
        <w:rPr>
          <w:rFonts w:ascii="Arial" w:eastAsia="Arial" w:hAnsi="Arial" w:cs="Arial"/>
          <w:bCs/>
          <w:sz w:val="16"/>
          <w:szCs w:val="16"/>
        </w:rPr>
        <w:softHyphen/>
        <w:t>реждений и органов уголовно-исполнительной системы, таможенных органов; женщинам, уволенным в период беременности, отпуска по беременно</w:t>
      </w:r>
      <w:r w:rsidRPr="00E52524">
        <w:rPr>
          <w:rFonts w:ascii="Arial" w:eastAsia="Arial" w:hAnsi="Arial" w:cs="Arial"/>
          <w:bCs/>
          <w:sz w:val="16"/>
          <w:szCs w:val="16"/>
        </w:rPr>
        <w:softHyphen/>
        <w:t>сти и ро</w:t>
      </w:r>
      <w:r w:rsidRPr="00E52524">
        <w:rPr>
          <w:rFonts w:ascii="Arial" w:eastAsia="Arial" w:hAnsi="Arial" w:cs="Arial"/>
          <w:bCs/>
          <w:sz w:val="16"/>
          <w:szCs w:val="16"/>
        </w:rPr>
        <w:softHyphen/>
        <w:t>дам, и лицам, уволенным в период отпуска по уходу за ребёнком в связи с лик</w:t>
      </w:r>
      <w:r w:rsidRPr="00E52524">
        <w:rPr>
          <w:rFonts w:ascii="Arial" w:eastAsia="Arial" w:hAnsi="Arial" w:cs="Arial"/>
          <w:bCs/>
          <w:sz w:val="16"/>
          <w:szCs w:val="16"/>
        </w:rPr>
        <w:softHyphen/>
        <w:t>видацией организаций, а также в связи с истечением срока их трудо</w:t>
      </w:r>
      <w:r w:rsidRPr="00E52524">
        <w:rPr>
          <w:rFonts w:ascii="Arial" w:eastAsia="Arial" w:hAnsi="Arial" w:cs="Arial"/>
          <w:bCs/>
          <w:sz w:val="16"/>
          <w:szCs w:val="16"/>
        </w:rPr>
        <w:softHyphen/>
        <w:t>вого дого</w:t>
      </w:r>
      <w:r w:rsidRPr="00E52524">
        <w:rPr>
          <w:rFonts w:ascii="Arial" w:eastAsia="Arial" w:hAnsi="Arial" w:cs="Arial"/>
          <w:bCs/>
          <w:sz w:val="16"/>
          <w:szCs w:val="16"/>
        </w:rPr>
        <w:softHyphen/>
        <w:t>вора в воинских частях, находящихся за пределами Российской Феде</w:t>
      </w:r>
      <w:r w:rsidRPr="00E52524">
        <w:rPr>
          <w:rFonts w:ascii="Arial" w:eastAsia="Arial" w:hAnsi="Arial" w:cs="Arial"/>
          <w:bCs/>
          <w:sz w:val="16"/>
          <w:szCs w:val="16"/>
        </w:rPr>
        <w:softHyphen/>
        <w:t>ра</w:t>
      </w:r>
      <w:r w:rsidRPr="00E52524">
        <w:rPr>
          <w:rFonts w:ascii="Arial" w:eastAsia="Arial" w:hAnsi="Arial" w:cs="Arial"/>
          <w:bCs/>
          <w:sz w:val="16"/>
          <w:szCs w:val="16"/>
        </w:rPr>
        <w:softHyphen/>
        <w:t>ции; женщинам, уволенным в период беременности, отпуска по беременно</w:t>
      </w:r>
      <w:r w:rsidRPr="00E52524">
        <w:rPr>
          <w:rFonts w:ascii="Arial" w:eastAsia="Arial" w:hAnsi="Arial" w:cs="Arial"/>
          <w:bCs/>
          <w:sz w:val="16"/>
          <w:szCs w:val="16"/>
        </w:rPr>
        <w:softHyphen/>
        <w:t>сти и родам, отпуска по уходу за ребёнком в связи с переводом мужа в Россий</w:t>
      </w:r>
      <w:r w:rsidRPr="00E52524">
        <w:rPr>
          <w:rFonts w:ascii="Arial" w:eastAsia="Arial" w:hAnsi="Arial" w:cs="Arial"/>
          <w:bCs/>
          <w:sz w:val="16"/>
          <w:szCs w:val="16"/>
        </w:rPr>
        <w:softHyphen/>
        <w:t>скую Федерацию из воинских частей, находящихся за пределами Российской Феде</w:t>
      </w:r>
      <w:r w:rsidRPr="00E52524">
        <w:rPr>
          <w:rFonts w:ascii="Arial" w:eastAsia="Arial" w:hAnsi="Arial" w:cs="Arial"/>
          <w:bCs/>
          <w:sz w:val="16"/>
          <w:szCs w:val="16"/>
        </w:rPr>
        <w:softHyphen/>
        <w:t>рации; неработающим жёнам военнослужащих, проходящих военную службу по контракту на территориях иностранных государств);</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г) ежемесячного пособия по уходу за ребёнком женщинам, уволенным в период беременности, отпуска по беремен</w:t>
      </w:r>
      <w:r w:rsidRPr="00E52524">
        <w:rPr>
          <w:rFonts w:ascii="Arial" w:eastAsia="Arial" w:hAnsi="Arial" w:cs="Arial"/>
          <w:bCs/>
          <w:sz w:val="16"/>
          <w:szCs w:val="16"/>
        </w:rPr>
        <w:softHyphen/>
        <w:t>ности и родам, лицам, уволенным в период отпуска по уходу за ребён</w:t>
      </w:r>
      <w:r w:rsidRPr="00E52524">
        <w:rPr>
          <w:rFonts w:ascii="Arial" w:eastAsia="Arial" w:hAnsi="Arial" w:cs="Arial"/>
          <w:bCs/>
          <w:sz w:val="16"/>
          <w:szCs w:val="16"/>
        </w:rPr>
        <w:softHyphen/>
        <w:t>ком в связи с ликвидацией организаций, прекращением физическими лицами дея</w:t>
      </w:r>
      <w:r w:rsidRPr="00E52524">
        <w:rPr>
          <w:rFonts w:ascii="Arial" w:eastAsia="Arial" w:hAnsi="Arial" w:cs="Arial"/>
          <w:bCs/>
          <w:sz w:val="16"/>
          <w:szCs w:val="16"/>
        </w:rPr>
        <w:softHyphen/>
        <w:t>тельности в качестве индивидуальных предпринимателей, прекращением пол</w:t>
      </w:r>
      <w:r w:rsidRPr="00E52524">
        <w:rPr>
          <w:rFonts w:ascii="Arial" w:eastAsia="Arial" w:hAnsi="Arial" w:cs="Arial"/>
          <w:bCs/>
          <w:sz w:val="16"/>
          <w:szCs w:val="16"/>
        </w:rPr>
        <w:softHyphen/>
        <w:t>номочий нотариусами, занимающимися частной практикой, и прекраще</w:t>
      </w:r>
      <w:r w:rsidRPr="00E52524">
        <w:rPr>
          <w:rFonts w:ascii="Arial" w:eastAsia="Arial" w:hAnsi="Arial" w:cs="Arial"/>
          <w:bCs/>
          <w:sz w:val="16"/>
          <w:szCs w:val="16"/>
        </w:rPr>
        <w:softHyphen/>
        <w:t>нием статуса адвоката, а также в связи с прекращением деятельности иными физиче</w:t>
      </w:r>
      <w:r w:rsidRPr="00E52524">
        <w:rPr>
          <w:rFonts w:ascii="Arial" w:eastAsia="Arial" w:hAnsi="Arial" w:cs="Arial"/>
          <w:bCs/>
          <w:sz w:val="16"/>
          <w:szCs w:val="16"/>
        </w:rPr>
        <w:softHyphen/>
        <w:t>скими лицами, чья профессиональная деятельность в соответствии с федераль</w:t>
      </w:r>
      <w:r w:rsidRPr="00E52524">
        <w:rPr>
          <w:rFonts w:ascii="Arial" w:eastAsia="Arial" w:hAnsi="Arial" w:cs="Arial"/>
          <w:bCs/>
          <w:sz w:val="16"/>
          <w:szCs w:val="16"/>
        </w:rPr>
        <w:softHyphen/>
        <w:t>ными законами подлежит государственной регистрации и (или) ли</w:t>
      </w:r>
      <w:r w:rsidRPr="00E52524">
        <w:rPr>
          <w:rFonts w:ascii="Arial" w:eastAsia="Arial" w:hAnsi="Arial" w:cs="Arial"/>
          <w:bCs/>
          <w:sz w:val="16"/>
          <w:szCs w:val="16"/>
        </w:rPr>
        <w:softHyphen/>
        <w:t>цензирова</w:t>
      </w:r>
      <w:r w:rsidRPr="00E52524">
        <w:rPr>
          <w:rFonts w:ascii="Arial" w:eastAsia="Arial" w:hAnsi="Arial" w:cs="Arial"/>
          <w:bCs/>
          <w:sz w:val="16"/>
          <w:szCs w:val="16"/>
        </w:rPr>
        <w:softHyphen/>
        <w:t>нию, и лицам, не подлежащим обязательному социальному страхова</w:t>
      </w:r>
      <w:r w:rsidRPr="00E52524">
        <w:rPr>
          <w:rFonts w:ascii="Arial" w:eastAsia="Arial" w:hAnsi="Arial" w:cs="Arial"/>
          <w:bCs/>
          <w:sz w:val="16"/>
          <w:szCs w:val="16"/>
        </w:rPr>
        <w:softHyphen/>
        <w:t>нию на случай временной нетрудоспособности и в связи с материнством, в том числе обучающимся по очной форме обучения в профессиональных образова</w:t>
      </w:r>
      <w:r w:rsidRPr="00E52524">
        <w:rPr>
          <w:rFonts w:ascii="Arial" w:eastAsia="Arial" w:hAnsi="Arial" w:cs="Arial"/>
          <w:bCs/>
          <w:sz w:val="16"/>
          <w:szCs w:val="16"/>
        </w:rPr>
        <w:softHyphen/>
        <w:t>тельных организациях, образовательных организациях высшего образования, образова</w:t>
      </w:r>
      <w:r w:rsidRPr="00E52524">
        <w:rPr>
          <w:rFonts w:ascii="Arial" w:eastAsia="Arial" w:hAnsi="Arial" w:cs="Arial"/>
          <w:bCs/>
          <w:sz w:val="16"/>
          <w:szCs w:val="16"/>
        </w:rPr>
        <w:softHyphen/>
        <w:t>тельных организациях дополнительного профессионального образова</w:t>
      </w:r>
      <w:r w:rsidRPr="00E52524">
        <w:rPr>
          <w:rFonts w:ascii="Arial" w:eastAsia="Arial" w:hAnsi="Arial" w:cs="Arial"/>
          <w:bCs/>
          <w:sz w:val="16"/>
          <w:szCs w:val="16"/>
        </w:rPr>
        <w:softHyphen/>
        <w:t>ния и на</w:t>
      </w:r>
      <w:r w:rsidRPr="00E52524">
        <w:rPr>
          <w:rFonts w:ascii="Arial" w:eastAsia="Arial" w:hAnsi="Arial" w:cs="Arial"/>
          <w:bCs/>
          <w:sz w:val="16"/>
          <w:szCs w:val="16"/>
        </w:rPr>
        <w:softHyphen/>
        <w:t>учных организациях (за исключением ежемесячного пособия по уходу за ре</w:t>
      </w:r>
      <w:r w:rsidRPr="00E52524">
        <w:rPr>
          <w:rFonts w:ascii="Arial" w:eastAsia="Arial" w:hAnsi="Arial" w:cs="Arial"/>
          <w:bCs/>
          <w:sz w:val="16"/>
          <w:szCs w:val="16"/>
        </w:rPr>
        <w:softHyphen/>
        <w:t>бёнком женщинам, проходящим военную службу по контракту; лицам, прохо</w:t>
      </w:r>
      <w:r w:rsidRPr="00E52524">
        <w:rPr>
          <w:rFonts w:ascii="Arial" w:eastAsia="Arial" w:hAnsi="Arial" w:cs="Arial"/>
          <w:bCs/>
          <w:sz w:val="16"/>
          <w:szCs w:val="16"/>
        </w:rPr>
        <w:softHyphen/>
        <w:t>дящим службу в качестве лиц рядового и начальствующего состава орга</w:t>
      </w:r>
      <w:r w:rsidRPr="00E52524">
        <w:rPr>
          <w:rFonts w:ascii="Arial" w:eastAsia="Arial" w:hAnsi="Arial" w:cs="Arial"/>
          <w:bCs/>
          <w:sz w:val="16"/>
          <w:szCs w:val="16"/>
        </w:rPr>
        <w:softHyphen/>
        <w:t>нов внутренних дел, Государственной противопожарной службы, сотрудников уч</w:t>
      </w:r>
      <w:r w:rsidRPr="00E52524">
        <w:rPr>
          <w:rFonts w:ascii="Arial" w:eastAsia="Arial" w:hAnsi="Arial" w:cs="Arial"/>
          <w:bCs/>
          <w:sz w:val="16"/>
          <w:szCs w:val="16"/>
        </w:rPr>
        <w:softHyphen/>
        <w:t>реждений и органов уголовно-исполнительной системы, таможенных орга</w:t>
      </w:r>
      <w:r w:rsidRPr="00E52524">
        <w:rPr>
          <w:rFonts w:ascii="Arial" w:eastAsia="Arial" w:hAnsi="Arial" w:cs="Arial"/>
          <w:bCs/>
          <w:sz w:val="16"/>
          <w:szCs w:val="16"/>
        </w:rPr>
        <w:softHyphen/>
        <w:t>нов; женщинам, уволенным в период беременности, отпуска по беременности и ро</w:t>
      </w:r>
      <w:r w:rsidRPr="00E52524">
        <w:rPr>
          <w:rFonts w:ascii="Arial" w:eastAsia="Arial" w:hAnsi="Arial" w:cs="Arial"/>
          <w:bCs/>
          <w:sz w:val="16"/>
          <w:szCs w:val="16"/>
        </w:rPr>
        <w:softHyphen/>
        <w:t>дам, и лицам, уволенным в период отпуска по уходу за ребёнком в связи с лик</w:t>
      </w:r>
      <w:r w:rsidRPr="00E52524">
        <w:rPr>
          <w:rFonts w:ascii="Arial" w:eastAsia="Arial" w:hAnsi="Arial" w:cs="Arial"/>
          <w:bCs/>
          <w:sz w:val="16"/>
          <w:szCs w:val="16"/>
        </w:rPr>
        <w:softHyphen/>
        <w:t>видацией организаций, а также в связи с истечением срока их трудового дого</w:t>
      </w:r>
      <w:r w:rsidRPr="00E52524">
        <w:rPr>
          <w:rFonts w:ascii="Arial" w:eastAsia="Arial" w:hAnsi="Arial" w:cs="Arial"/>
          <w:bCs/>
          <w:sz w:val="16"/>
          <w:szCs w:val="16"/>
        </w:rPr>
        <w:softHyphen/>
        <w:t>вора в воинских частях, находящихся за пределами Российской Федерации; женщинам, уволенным в период беременности, отпуска по беременности и ро</w:t>
      </w:r>
      <w:r w:rsidRPr="00E52524">
        <w:rPr>
          <w:rFonts w:ascii="Arial" w:eastAsia="Arial" w:hAnsi="Arial" w:cs="Arial"/>
          <w:bCs/>
          <w:sz w:val="16"/>
          <w:szCs w:val="16"/>
        </w:rPr>
        <w:softHyphen/>
        <w:t>дам, отпуска по уходу за ребёнком в связи с переводом мужа в Российскую Фе</w:t>
      </w:r>
      <w:r w:rsidRPr="00E52524">
        <w:rPr>
          <w:rFonts w:ascii="Arial" w:eastAsia="Arial" w:hAnsi="Arial" w:cs="Arial"/>
          <w:bCs/>
          <w:sz w:val="16"/>
          <w:szCs w:val="16"/>
        </w:rPr>
        <w:softHyphen/>
        <w:t>дерацию из воинских частей, находящихся за пределами Российской Федера</w:t>
      </w:r>
      <w:r w:rsidRPr="00E52524">
        <w:rPr>
          <w:rFonts w:ascii="Arial" w:eastAsia="Arial" w:hAnsi="Arial" w:cs="Arial"/>
          <w:bCs/>
          <w:sz w:val="16"/>
          <w:szCs w:val="16"/>
        </w:rPr>
        <w:softHyphen/>
        <w:t>ции; неработающим жёнам военнослужащих, проходящих военную службу по контракту на территориях иностранных государств);</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4) предоставлении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w:t>
      </w:r>
      <w:r w:rsidRPr="00E52524">
        <w:rPr>
          <w:rFonts w:ascii="Arial" w:eastAsia="Arial" w:hAnsi="Arial" w:cs="Arial"/>
          <w:bCs/>
          <w:sz w:val="16"/>
          <w:szCs w:val="16"/>
        </w:rPr>
        <w:softHyphen/>
        <w:t>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5) принятии решений о предоставлении субсидий на оплату жилого поме</w:t>
      </w:r>
      <w:r w:rsidRPr="00E52524">
        <w:rPr>
          <w:rFonts w:ascii="Arial" w:eastAsia="Arial" w:hAnsi="Arial" w:cs="Arial"/>
          <w:bCs/>
          <w:sz w:val="16"/>
          <w:szCs w:val="16"/>
        </w:rPr>
        <w:softHyphen/>
        <w:t>щения и коммунальных услуг гражданам в соответствии со статьёй 159 Жи</w:t>
      </w:r>
      <w:r w:rsidRPr="00E52524">
        <w:rPr>
          <w:rFonts w:ascii="Arial" w:eastAsia="Arial" w:hAnsi="Arial" w:cs="Arial"/>
          <w:bCs/>
          <w:sz w:val="16"/>
          <w:szCs w:val="16"/>
        </w:rPr>
        <w:softHyphen/>
        <w:t xml:space="preserve">лищного кодекса Российской </w:t>
      </w:r>
      <w:r w:rsidRPr="00E52524">
        <w:rPr>
          <w:rFonts w:ascii="Arial" w:eastAsia="Arial" w:hAnsi="Arial" w:cs="Arial"/>
          <w:bCs/>
          <w:sz w:val="16"/>
          <w:szCs w:val="16"/>
        </w:rPr>
        <w:lastRenderedPageBreak/>
        <w:t xml:space="preserve">Федерации, а также в их предоставлении; </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6) осуществлении приёма заявлений и документов, необходимых для при</w:t>
      </w:r>
      <w:r w:rsidRPr="00E52524">
        <w:rPr>
          <w:rFonts w:ascii="Arial" w:eastAsia="Arial" w:hAnsi="Arial" w:cs="Arial"/>
          <w:bCs/>
          <w:sz w:val="16"/>
          <w:szCs w:val="16"/>
        </w:rPr>
        <w:softHyphen/>
        <w:t>своения званий «Ветеран труда», «Ветеран труда Ставропольского края», и формировании списков лиц, претендующих соответственно на присвое</w:t>
      </w:r>
      <w:r w:rsidRPr="00E52524">
        <w:rPr>
          <w:rFonts w:ascii="Arial" w:eastAsia="Arial" w:hAnsi="Arial" w:cs="Arial"/>
          <w:bCs/>
          <w:sz w:val="16"/>
          <w:szCs w:val="16"/>
        </w:rPr>
        <w:softHyphen/>
        <w:t>ние зва</w:t>
      </w:r>
      <w:r w:rsidRPr="00E52524">
        <w:rPr>
          <w:rFonts w:ascii="Arial" w:eastAsia="Arial" w:hAnsi="Arial" w:cs="Arial"/>
          <w:bCs/>
          <w:sz w:val="16"/>
          <w:szCs w:val="16"/>
        </w:rPr>
        <w:softHyphen/>
        <w:t>ния «Ветеран труда», «Ветеран труда Ставропольского края», в соответ</w:t>
      </w:r>
      <w:r w:rsidRPr="00E52524">
        <w:rPr>
          <w:rFonts w:ascii="Arial" w:eastAsia="Arial" w:hAnsi="Arial" w:cs="Arial"/>
          <w:bCs/>
          <w:sz w:val="16"/>
          <w:szCs w:val="16"/>
        </w:rPr>
        <w:softHyphen/>
        <w:t>ствии с законами Ставропольского края от 7 декабря 2004 года № 103-кз «О мерах социальной поддержки вете</w:t>
      </w:r>
      <w:r w:rsidRPr="00E52524">
        <w:rPr>
          <w:rFonts w:ascii="Arial" w:eastAsia="Arial" w:hAnsi="Arial" w:cs="Arial"/>
          <w:bCs/>
          <w:sz w:val="16"/>
          <w:szCs w:val="16"/>
        </w:rPr>
        <w:softHyphen/>
        <w:t>ранов» и от 11 февраля 2014 года № 8-кз «О ветеранах труда Ставропольского края»;</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7) принятии решений о предоставлении компенсации расходов на уп</w:t>
      </w:r>
      <w:r w:rsidRPr="00E52524">
        <w:rPr>
          <w:rFonts w:ascii="Arial" w:eastAsia="Arial" w:hAnsi="Arial" w:cs="Arial"/>
          <w:bCs/>
          <w:sz w:val="16"/>
          <w:szCs w:val="16"/>
        </w:rPr>
        <w:softHyphen/>
        <w:t>лату взноса на капитальный ремонт общего имущества в многоквартирном доме от</w:t>
      </w:r>
      <w:r w:rsidRPr="00E52524">
        <w:rPr>
          <w:rFonts w:ascii="Arial" w:eastAsia="Arial" w:hAnsi="Arial" w:cs="Arial"/>
          <w:bCs/>
          <w:sz w:val="16"/>
          <w:szCs w:val="16"/>
        </w:rPr>
        <w:softHyphen/>
        <w:t xml:space="preserve">дельным категориям граждан в соответствии с </w:t>
      </w:r>
      <w:hyperlink r:id="rId59" w:history="1">
        <w:r w:rsidRPr="00E52524">
          <w:rPr>
            <w:rStyle w:val="af1"/>
            <w:rFonts w:ascii="Arial" w:eastAsia="Arial" w:hAnsi="Arial" w:cs="Arial"/>
            <w:bCs/>
            <w:color w:val="auto"/>
            <w:sz w:val="16"/>
            <w:szCs w:val="16"/>
          </w:rPr>
          <w:t>Законом</w:t>
        </w:r>
      </w:hyperlink>
      <w:r w:rsidRPr="00E52524">
        <w:rPr>
          <w:rFonts w:ascii="Arial" w:eastAsia="Arial" w:hAnsi="Arial" w:cs="Arial"/>
          <w:bCs/>
          <w:sz w:val="16"/>
          <w:szCs w:val="16"/>
        </w:rPr>
        <w:t xml:space="preserve"> Ставрополь</w:t>
      </w:r>
      <w:r w:rsidRPr="00E52524">
        <w:rPr>
          <w:rFonts w:ascii="Arial" w:eastAsia="Arial" w:hAnsi="Arial" w:cs="Arial"/>
          <w:bCs/>
          <w:sz w:val="16"/>
          <w:szCs w:val="16"/>
        </w:rPr>
        <w:softHyphen/>
        <w:t>ского края от 28 июня 2013 года №57-кз «Об организации проведения капитального ремонта общего имуще</w:t>
      </w:r>
      <w:r w:rsidRPr="00E52524">
        <w:rPr>
          <w:rFonts w:ascii="Arial" w:eastAsia="Arial" w:hAnsi="Arial" w:cs="Arial"/>
          <w:bCs/>
          <w:sz w:val="16"/>
          <w:szCs w:val="16"/>
        </w:rPr>
        <w:softHyphen/>
        <w:t>ства в мно</w:t>
      </w:r>
      <w:r w:rsidRPr="00E52524">
        <w:rPr>
          <w:rFonts w:ascii="Arial" w:eastAsia="Arial" w:hAnsi="Arial" w:cs="Arial"/>
          <w:bCs/>
          <w:sz w:val="16"/>
          <w:szCs w:val="16"/>
        </w:rPr>
        <w:softHyphen/>
        <w:t>гоквартирных домах, расположенных на территории Ставрополь</w:t>
      </w:r>
      <w:r w:rsidRPr="00E52524">
        <w:rPr>
          <w:rFonts w:ascii="Arial" w:eastAsia="Arial" w:hAnsi="Arial" w:cs="Arial"/>
          <w:bCs/>
          <w:sz w:val="16"/>
          <w:szCs w:val="16"/>
        </w:rPr>
        <w:softHyphen/>
        <w:t>ского края» и её предоставлении;</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8) назначении и осуществлении ежемесячной денежной выплаты вете</w:t>
      </w:r>
      <w:r w:rsidRPr="00E52524">
        <w:rPr>
          <w:rFonts w:ascii="Arial" w:eastAsia="Arial" w:hAnsi="Arial" w:cs="Arial"/>
          <w:bCs/>
          <w:sz w:val="16"/>
          <w:szCs w:val="16"/>
        </w:rPr>
        <w:softHyphen/>
        <w:t>ранам труда, лицам, удостоенным звания «Ветеран труда Ставропольского края», ли</w:t>
      </w:r>
      <w:r w:rsidRPr="00E52524">
        <w:rPr>
          <w:rFonts w:ascii="Arial" w:eastAsia="Arial" w:hAnsi="Arial" w:cs="Arial"/>
          <w:bCs/>
          <w:sz w:val="16"/>
          <w:szCs w:val="16"/>
        </w:rPr>
        <w:softHyphen/>
        <w:t>цам, награждённым медалью «Герой труда Ставрополья», и лицам, прорабо</w:t>
      </w:r>
      <w:r w:rsidRPr="00E52524">
        <w:rPr>
          <w:rFonts w:ascii="Arial" w:eastAsia="Arial" w:hAnsi="Arial" w:cs="Arial"/>
          <w:bCs/>
          <w:sz w:val="16"/>
          <w:szCs w:val="16"/>
        </w:rPr>
        <w:softHyphen/>
        <w:t>тавшим в тылу в период с 22 июня 1941 года по 9 мая 1945 года не ме</w:t>
      </w:r>
      <w:r w:rsidRPr="00E52524">
        <w:rPr>
          <w:rFonts w:ascii="Arial" w:eastAsia="Arial" w:hAnsi="Arial" w:cs="Arial"/>
          <w:bCs/>
          <w:sz w:val="16"/>
          <w:szCs w:val="16"/>
        </w:rPr>
        <w:softHyphen/>
        <w:t>нее шести месяцев, исключая период работы на временно оккупированных тер</w:t>
      </w:r>
      <w:r w:rsidRPr="00E52524">
        <w:rPr>
          <w:rFonts w:ascii="Arial" w:eastAsia="Arial" w:hAnsi="Arial" w:cs="Arial"/>
          <w:bCs/>
          <w:sz w:val="16"/>
          <w:szCs w:val="16"/>
        </w:rPr>
        <w:softHyphen/>
        <w:t>риториях СССР, либо награждённым орденами или медалями СССР за самоот</w:t>
      </w:r>
      <w:r w:rsidRPr="00E52524">
        <w:rPr>
          <w:rFonts w:ascii="Arial" w:eastAsia="Arial" w:hAnsi="Arial" w:cs="Arial"/>
          <w:bCs/>
          <w:sz w:val="16"/>
          <w:szCs w:val="16"/>
        </w:rPr>
        <w:softHyphen/>
        <w:t>верженный труд в период Великой Отечественной войны, в соответствии с за</w:t>
      </w:r>
      <w:r w:rsidRPr="00E52524">
        <w:rPr>
          <w:rFonts w:ascii="Arial" w:eastAsia="Arial" w:hAnsi="Arial" w:cs="Arial"/>
          <w:bCs/>
          <w:sz w:val="16"/>
          <w:szCs w:val="16"/>
        </w:rPr>
        <w:softHyphen/>
        <w:t>конами Став</w:t>
      </w:r>
      <w:r w:rsidRPr="00E52524">
        <w:rPr>
          <w:rFonts w:ascii="Arial" w:eastAsia="Arial" w:hAnsi="Arial" w:cs="Arial"/>
          <w:bCs/>
          <w:sz w:val="16"/>
          <w:szCs w:val="16"/>
        </w:rPr>
        <w:softHyphen/>
        <w:t xml:space="preserve">ропольского края от 7 декабря 2004 года № 103-кз «О мерах социальной поддержки ветеранов» и от 11 февраля 2014 года № 8-кз «О ветеранах труда Ставропольского края»; </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9) назначении и осуществлении ежемесячной денежной выплаты реаби</w:t>
      </w:r>
      <w:r w:rsidRPr="00E52524">
        <w:rPr>
          <w:rFonts w:ascii="Arial" w:eastAsia="Arial" w:hAnsi="Arial" w:cs="Arial"/>
          <w:bCs/>
          <w:sz w:val="16"/>
          <w:szCs w:val="16"/>
        </w:rPr>
        <w:softHyphen/>
        <w:t>ли</w:t>
      </w:r>
      <w:r w:rsidRPr="00E52524">
        <w:rPr>
          <w:rFonts w:ascii="Arial" w:eastAsia="Arial" w:hAnsi="Arial" w:cs="Arial"/>
          <w:bCs/>
          <w:sz w:val="16"/>
          <w:szCs w:val="16"/>
        </w:rPr>
        <w:softHyphen/>
        <w:t>тированным лицам и лицам, признанным пострадавшими от политических ре</w:t>
      </w:r>
      <w:r w:rsidRPr="00E52524">
        <w:rPr>
          <w:rFonts w:ascii="Arial" w:eastAsia="Arial" w:hAnsi="Arial" w:cs="Arial"/>
          <w:bCs/>
          <w:sz w:val="16"/>
          <w:szCs w:val="16"/>
        </w:rPr>
        <w:softHyphen/>
        <w:t>прессий, в соответствии с Законом Ставропольского края от 7 декабря 2004 года № 100-кз «О мерах социаль</w:t>
      </w:r>
      <w:r w:rsidRPr="00E52524">
        <w:rPr>
          <w:rFonts w:ascii="Arial" w:eastAsia="Arial" w:hAnsi="Arial" w:cs="Arial"/>
          <w:bCs/>
          <w:sz w:val="16"/>
          <w:szCs w:val="16"/>
        </w:rPr>
        <w:softHyphen/>
        <w:t>ной поддержки жертв политических репрессий»;</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10) осуществлении назначения и выплаты пособия на ребёнка в соответ</w:t>
      </w:r>
      <w:r w:rsidRPr="00E52524">
        <w:rPr>
          <w:rFonts w:ascii="Arial" w:eastAsia="Arial" w:hAnsi="Arial" w:cs="Arial"/>
          <w:bCs/>
          <w:sz w:val="16"/>
          <w:szCs w:val="16"/>
        </w:rPr>
        <w:softHyphen/>
        <w:t>ствии с Законом Ставропольского края от 7 декабря 2004 года № 101-кз «О пособии на ребёнка»;</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11) осуществлении назначения и выплаты ежемесячной денежной ком</w:t>
      </w:r>
      <w:r w:rsidRPr="00E52524">
        <w:rPr>
          <w:rFonts w:ascii="Arial" w:eastAsia="Arial" w:hAnsi="Arial" w:cs="Arial"/>
          <w:bCs/>
          <w:sz w:val="16"/>
          <w:szCs w:val="16"/>
        </w:rPr>
        <w:softHyphen/>
        <w:t>пенса</w:t>
      </w:r>
      <w:r w:rsidRPr="00E52524">
        <w:rPr>
          <w:rFonts w:ascii="Arial" w:eastAsia="Arial" w:hAnsi="Arial" w:cs="Arial"/>
          <w:bCs/>
          <w:sz w:val="16"/>
          <w:szCs w:val="16"/>
        </w:rPr>
        <w:softHyphen/>
        <w:t>ции на каждого ребёнка в возрасте до 18 лет многодетным семьям в соот</w:t>
      </w:r>
      <w:r w:rsidRPr="00E52524">
        <w:rPr>
          <w:rFonts w:ascii="Arial" w:eastAsia="Arial" w:hAnsi="Arial" w:cs="Arial"/>
          <w:bCs/>
          <w:sz w:val="16"/>
          <w:szCs w:val="16"/>
        </w:rPr>
        <w:softHyphen/>
        <w:t>ветст</w:t>
      </w:r>
      <w:r w:rsidRPr="00E52524">
        <w:rPr>
          <w:rFonts w:ascii="Arial" w:eastAsia="Arial" w:hAnsi="Arial" w:cs="Arial"/>
          <w:bCs/>
          <w:sz w:val="16"/>
          <w:szCs w:val="16"/>
        </w:rPr>
        <w:softHyphen/>
        <w:t>вии с Законом Ставропольского края от 27 декабря 2012 года № 123-кз «О мерах социальной поддержки много</w:t>
      </w:r>
      <w:r w:rsidRPr="00E52524">
        <w:rPr>
          <w:rFonts w:ascii="Arial" w:eastAsia="Arial" w:hAnsi="Arial" w:cs="Arial"/>
          <w:bCs/>
          <w:sz w:val="16"/>
          <w:szCs w:val="16"/>
        </w:rPr>
        <w:softHyphen/>
        <w:t xml:space="preserve">детных семей»; </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12) осуществлении назначения и выплаты ежегодной денежной компен</w:t>
      </w:r>
      <w:r w:rsidRPr="00E52524">
        <w:rPr>
          <w:rFonts w:ascii="Arial" w:eastAsia="Arial" w:hAnsi="Arial" w:cs="Arial"/>
          <w:bCs/>
          <w:sz w:val="16"/>
          <w:szCs w:val="16"/>
        </w:rPr>
        <w:softHyphen/>
        <w:t>сации многодетным семьям на каждого из детей не старше 18 лет, обучаю</w:t>
      </w:r>
      <w:r w:rsidRPr="00E52524">
        <w:rPr>
          <w:rFonts w:ascii="Arial" w:eastAsia="Arial" w:hAnsi="Arial" w:cs="Arial"/>
          <w:bCs/>
          <w:sz w:val="16"/>
          <w:szCs w:val="16"/>
        </w:rPr>
        <w:softHyphen/>
        <w:t>щихся в общеобразовательных организациях, на приобретение комплекта школьной одежды, спортивной одежды и обуви и школьных письменных при</w:t>
      </w:r>
      <w:r w:rsidRPr="00E52524">
        <w:rPr>
          <w:rFonts w:ascii="Arial" w:eastAsia="Arial" w:hAnsi="Arial" w:cs="Arial"/>
          <w:bCs/>
          <w:sz w:val="16"/>
          <w:szCs w:val="16"/>
        </w:rPr>
        <w:softHyphen/>
        <w:t>надлежно</w:t>
      </w:r>
      <w:r w:rsidRPr="00E52524">
        <w:rPr>
          <w:rFonts w:ascii="Arial" w:eastAsia="Arial" w:hAnsi="Arial" w:cs="Arial"/>
          <w:bCs/>
          <w:sz w:val="16"/>
          <w:szCs w:val="16"/>
        </w:rPr>
        <w:softHyphen/>
        <w:t xml:space="preserve">стей в соответствии с </w:t>
      </w:r>
      <w:hyperlink r:id="rId60" w:history="1">
        <w:r w:rsidRPr="00E52524">
          <w:rPr>
            <w:rStyle w:val="af1"/>
            <w:rFonts w:ascii="Arial" w:eastAsia="Arial" w:hAnsi="Arial" w:cs="Arial"/>
            <w:bCs/>
            <w:color w:val="auto"/>
            <w:sz w:val="16"/>
            <w:szCs w:val="16"/>
          </w:rPr>
          <w:t>Законом</w:t>
        </w:r>
      </w:hyperlink>
      <w:r w:rsidRPr="00E52524">
        <w:rPr>
          <w:rFonts w:ascii="Arial" w:eastAsia="Arial" w:hAnsi="Arial" w:cs="Arial"/>
          <w:bCs/>
          <w:sz w:val="16"/>
          <w:szCs w:val="16"/>
        </w:rPr>
        <w:t xml:space="preserve"> Ставропольского края от 27 декабря 2012 года № 123-кз «О мерах социаль</w:t>
      </w:r>
      <w:r w:rsidRPr="00E52524">
        <w:rPr>
          <w:rFonts w:ascii="Arial" w:eastAsia="Arial" w:hAnsi="Arial" w:cs="Arial"/>
          <w:bCs/>
          <w:sz w:val="16"/>
          <w:szCs w:val="16"/>
        </w:rPr>
        <w:softHyphen/>
        <w:t>ной под</w:t>
      </w:r>
      <w:r w:rsidRPr="00E52524">
        <w:rPr>
          <w:rFonts w:ascii="Arial" w:eastAsia="Arial" w:hAnsi="Arial" w:cs="Arial"/>
          <w:bCs/>
          <w:sz w:val="16"/>
          <w:szCs w:val="16"/>
        </w:rPr>
        <w:softHyphen/>
        <w:t>держки многодетных семей»;</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13) осуществлении назначения и выплаты ежегодного социального посо</w:t>
      </w:r>
      <w:r w:rsidRPr="00E52524">
        <w:rPr>
          <w:rFonts w:ascii="Arial" w:eastAsia="Arial" w:hAnsi="Arial" w:cs="Arial"/>
          <w:bCs/>
          <w:sz w:val="16"/>
          <w:szCs w:val="16"/>
        </w:rPr>
        <w:softHyphen/>
        <w:t xml:space="preserve">бия на проезд студентам в соответствии с Законом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 </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14) осуществлении назначения и выплаты ежемесячной доплаты к пенсии гражданам, ставшим инвалидами вследствие ранения, контузии, увечья или за</w:t>
      </w:r>
      <w:r w:rsidRPr="00E52524">
        <w:rPr>
          <w:rFonts w:ascii="Arial" w:eastAsia="Arial" w:hAnsi="Arial" w:cs="Arial"/>
          <w:bCs/>
          <w:sz w:val="16"/>
          <w:szCs w:val="16"/>
        </w:rPr>
        <w:softHyphen/>
        <w:t>болевания, полученных при исполнении обязанностей военной службы в рай</w:t>
      </w:r>
      <w:r w:rsidRPr="00E52524">
        <w:rPr>
          <w:rFonts w:ascii="Arial" w:eastAsia="Arial" w:hAnsi="Arial" w:cs="Arial"/>
          <w:bCs/>
          <w:sz w:val="16"/>
          <w:szCs w:val="16"/>
        </w:rPr>
        <w:softHyphen/>
        <w:t>онах боевых действий в периоды, указанные в Федеральном законе от 12 января 1995 года №5-ФЗ «О ве</w:t>
      </w:r>
      <w:r w:rsidRPr="00E52524">
        <w:rPr>
          <w:rFonts w:ascii="Arial" w:eastAsia="Arial" w:hAnsi="Arial" w:cs="Arial"/>
          <w:bCs/>
          <w:sz w:val="16"/>
          <w:szCs w:val="16"/>
        </w:rPr>
        <w:softHyphen/>
        <w:t>тера</w:t>
      </w:r>
      <w:r w:rsidRPr="00E52524">
        <w:rPr>
          <w:rFonts w:ascii="Arial" w:eastAsia="Arial" w:hAnsi="Arial" w:cs="Arial"/>
          <w:bCs/>
          <w:sz w:val="16"/>
          <w:szCs w:val="16"/>
        </w:rPr>
        <w:softHyphen/>
        <w:t>нах», при прохождении ими военной службы по призыву в качестве сол</w:t>
      </w:r>
      <w:r w:rsidRPr="00E52524">
        <w:rPr>
          <w:rFonts w:ascii="Arial" w:eastAsia="Arial" w:hAnsi="Arial" w:cs="Arial"/>
          <w:bCs/>
          <w:sz w:val="16"/>
          <w:szCs w:val="16"/>
        </w:rPr>
        <w:softHyphen/>
        <w:t>дат, матросов, сержантов и старшин, не получающим страховую пенсию по ста</w:t>
      </w:r>
      <w:r w:rsidRPr="00E52524">
        <w:rPr>
          <w:rFonts w:ascii="Arial" w:eastAsia="Arial" w:hAnsi="Arial" w:cs="Arial"/>
          <w:bCs/>
          <w:sz w:val="16"/>
          <w:szCs w:val="16"/>
        </w:rPr>
        <w:softHyphen/>
        <w:t>рости, в соответствии с Законом Ставропольского края от 10 апреля 2006 года № 19-кз «О мерах социальной поддержки отдельных категорий граждан, находящихся в трудной жиз</w:t>
      </w:r>
      <w:r w:rsidRPr="00E52524">
        <w:rPr>
          <w:rFonts w:ascii="Arial" w:eastAsia="Arial" w:hAnsi="Arial" w:cs="Arial"/>
          <w:bCs/>
          <w:sz w:val="16"/>
          <w:szCs w:val="16"/>
        </w:rPr>
        <w:softHyphen/>
        <w:t xml:space="preserve">ненной ситуации, и ветеранов Великой Отечественной войны»; </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15) назначении и осуществлении ежемесячной денежной выплаты суп</w:t>
      </w:r>
      <w:r w:rsidRPr="00E52524">
        <w:rPr>
          <w:rFonts w:ascii="Arial" w:eastAsia="Arial" w:hAnsi="Arial" w:cs="Arial"/>
          <w:bCs/>
          <w:sz w:val="16"/>
          <w:szCs w:val="16"/>
        </w:rPr>
        <w:softHyphen/>
        <w:t>руге (супругу), не вступившей (не вступившему) в повторный брак, а также ро</w:t>
      </w:r>
      <w:r w:rsidRPr="00E52524">
        <w:rPr>
          <w:rFonts w:ascii="Arial" w:eastAsia="Arial" w:hAnsi="Arial" w:cs="Arial"/>
          <w:bCs/>
          <w:sz w:val="16"/>
          <w:szCs w:val="16"/>
        </w:rPr>
        <w:softHyphen/>
        <w:t>дите</w:t>
      </w:r>
      <w:r w:rsidRPr="00E52524">
        <w:rPr>
          <w:rFonts w:ascii="Arial" w:eastAsia="Arial" w:hAnsi="Arial" w:cs="Arial"/>
          <w:bCs/>
          <w:sz w:val="16"/>
          <w:szCs w:val="16"/>
        </w:rPr>
        <w:softHyphen/>
        <w:t>лям ветерана боевых действий из числа военнослужащих и лиц, указанных в подпунктах 1-4 пункта 1 статьи 3 Федерального закона от 12 января 1995 года №5-ФЗ «О ветеранах», погиб</w:t>
      </w:r>
      <w:r w:rsidRPr="00E52524">
        <w:rPr>
          <w:rFonts w:ascii="Arial" w:eastAsia="Arial" w:hAnsi="Arial" w:cs="Arial"/>
          <w:bCs/>
          <w:sz w:val="16"/>
          <w:szCs w:val="16"/>
        </w:rPr>
        <w:softHyphen/>
        <w:t xml:space="preserve">шего при </w:t>
      </w:r>
      <w:r w:rsidRPr="00E52524">
        <w:rPr>
          <w:rFonts w:ascii="Arial" w:eastAsia="Arial" w:hAnsi="Arial" w:cs="Arial"/>
          <w:bCs/>
          <w:sz w:val="16"/>
          <w:szCs w:val="16"/>
        </w:rPr>
        <w:lastRenderedPageBreak/>
        <w:t xml:space="preserve">исполнении обязанностей военной службы, в соответствии с Законом Ставропольского края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 </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 xml:space="preserve">16) оказании государственной социальной помощи малоимущим семьям и малоимущим одиноко проживающим гражданам в соответствии с Законом Ставропольского края от 19 ноября 2007 года № 56-кз «О государственной социальной помощи населению в Ставропольском крае»; </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17) принятии решений об установлении патронажа и его прекращении над совершеннолетними дееспособными гражданами, которые по состоянию здо</w:t>
      </w:r>
      <w:r w:rsidRPr="00E52524">
        <w:rPr>
          <w:rFonts w:ascii="Arial" w:eastAsia="Arial" w:hAnsi="Arial" w:cs="Arial"/>
          <w:bCs/>
          <w:sz w:val="16"/>
          <w:szCs w:val="16"/>
        </w:rPr>
        <w:softHyphen/>
        <w:t>ровья не способны самостоятельно осуществлять и защищать свои права и ис</w:t>
      </w:r>
      <w:r w:rsidRPr="00E52524">
        <w:rPr>
          <w:rFonts w:ascii="Arial" w:eastAsia="Arial" w:hAnsi="Arial" w:cs="Arial"/>
          <w:bCs/>
          <w:sz w:val="16"/>
          <w:szCs w:val="16"/>
        </w:rPr>
        <w:softHyphen/>
        <w:t>полнять свои обязанности, назначении в установленном порядке таким граж</w:t>
      </w:r>
      <w:r w:rsidRPr="00E52524">
        <w:rPr>
          <w:rFonts w:ascii="Arial" w:eastAsia="Arial" w:hAnsi="Arial" w:cs="Arial"/>
          <w:bCs/>
          <w:sz w:val="16"/>
          <w:szCs w:val="16"/>
        </w:rPr>
        <w:softHyphen/>
        <w:t>данам помощников, а также в осуществлении контроля за исполнением помощ</w:t>
      </w:r>
      <w:r w:rsidRPr="00E52524">
        <w:rPr>
          <w:rFonts w:ascii="Arial" w:eastAsia="Arial" w:hAnsi="Arial" w:cs="Arial"/>
          <w:bCs/>
          <w:sz w:val="16"/>
          <w:szCs w:val="16"/>
        </w:rPr>
        <w:softHyphen/>
        <w:t>никами своих обязанностей;</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18) координации проведения на территории Благодарненского городского округа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w:t>
      </w:r>
      <w:r w:rsidRPr="00E52524">
        <w:rPr>
          <w:rFonts w:ascii="Arial" w:eastAsia="Arial" w:hAnsi="Arial" w:cs="Arial"/>
          <w:bCs/>
          <w:sz w:val="16"/>
          <w:szCs w:val="16"/>
        </w:rPr>
        <w:softHyphen/>
        <w:t>изводстве;</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19) организации сбора и обработки информации о состоянии условий и ох</w:t>
      </w:r>
      <w:r w:rsidRPr="00E52524">
        <w:rPr>
          <w:rFonts w:ascii="Arial" w:eastAsia="Arial" w:hAnsi="Arial" w:cs="Arial"/>
          <w:bCs/>
          <w:sz w:val="16"/>
          <w:szCs w:val="16"/>
        </w:rPr>
        <w:softHyphen/>
        <w:t>раны труда у работодателей, осуществляющих деятельность на территории Благодарненского городского округа;</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20) осуществлении уведомительной регистрации коллективных догово</w:t>
      </w:r>
      <w:r w:rsidRPr="00E52524">
        <w:rPr>
          <w:rFonts w:ascii="Arial" w:eastAsia="Arial" w:hAnsi="Arial" w:cs="Arial"/>
          <w:bCs/>
          <w:sz w:val="16"/>
          <w:szCs w:val="16"/>
        </w:rPr>
        <w:softHyphen/>
        <w:t>ров, территориальных, отраслевых (межотраслевых) и иных соглашений, за</w:t>
      </w:r>
      <w:r w:rsidRPr="00E52524">
        <w:rPr>
          <w:rFonts w:ascii="Arial" w:eastAsia="Arial" w:hAnsi="Arial" w:cs="Arial"/>
          <w:bCs/>
          <w:sz w:val="16"/>
          <w:szCs w:val="16"/>
        </w:rPr>
        <w:softHyphen/>
        <w:t>ключае</w:t>
      </w:r>
      <w:r w:rsidRPr="00E52524">
        <w:rPr>
          <w:rFonts w:ascii="Arial" w:eastAsia="Arial" w:hAnsi="Arial" w:cs="Arial"/>
          <w:bCs/>
          <w:sz w:val="16"/>
          <w:szCs w:val="16"/>
        </w:rPr>
        <w:softHyphen/>
        <w:t>мых на территориальном уровне социального партнерства, и контроля за их выполнением;</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 xml:space="preserve">21) участии в урегулировании </w:t>
      </w:r>
      <w:hyperlink r:id="rId61" w:history="1">
        <w:r w:rsidRPr="00E52524">
          <w:rPr>
            <w:rStyle w:val="af1"/>
            <w:rFonts w:ascii="Arial" w:eastAsia="Arial" w:hAnsi="Arial" w:cs="Arial"/>
            <w:bCs/>
            <w:color w:val="auto"/>
            <w:sz w:val="16"/>
            <w:szCs w:val="16"/>
          </w:rPr>
          <w:t>коллективных трудовых споров;</w:t>
        </w:r>
      </w:hyperlink>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22) осуществлении назначения компенсации стоимости проезда по соци</w:t>
      </w:r>
      <w:r w:rsidRPr="00E52524">
        <w:rPr>
          <w:rFonts w:ascii="Arial" w:eastAsia="Arial" w:hAnsi="Arial" w:cs="Arial"/>
          <w:bCs/>
          <w:sz w:val="16"/>
          <w:szCs w:val="16"/>
        </w:rPr>
        <w:softHyphen/>
        <w:t>аль</w:t>
      </w:r>
      <w:r w:rsidRPr="00E52524">
        <w:rPr>
          <w:rFonts w:ascii="Arial" w:eastAsia="Arial" w:hAnsi="Arial" w:cs="Arial"/>
          <w:bCs/>
          <w:sz w:val="16"/>
          <w:szCs w:val="16"/>
        </w:rPr>
        <w:softHyphen/>
        <w:t>ной необходимости на пассажирском автомобильном транспорте общего поль</w:t>
      </w:r>
      <w:r w:rsidRPr="00E52524">
        <w:rPr>
          <w:rFonts w:ascii="Arial" w:eastAsia="Arial" w:hAnsi="Arial" w:cs="Arial"/>
          <w:bCs/>
          <w:sz w:val="16"/>
          <w:szCs w:val="16"/>
        </w:rPr>
        <w:softHyphen/>
        <w:t>зования (кроме такси) по маршрутам межмуниципального сообщения в Став</w:t>
      </w:r>
      <w:r w:rsidRPr="00E52524">
        <w:rPr>
          <w:rFonts w:ascii="Arial" w:eastAsia="Arial" w:hAnsi="Arial" w:cs="Arial"/>
          <w:bCs/>
          <w:sz w:val="16"/>
          <w:szCs w:val="16"/>
        </w:rPr>
        <w:softHyphen/>
        <w:t xml:space="preserve">ропольском крае в соответствии с </w:t>
      </w:r>
      <w:hyperlink r:id="rId62" w:history="1">
        <w:r w:rsidRPr="00E52524">
          <w:rPr>
            <w:rStyle w:val="af1"/>
            <w:rFonts w:ascii="Arial" w:eastAsia="Arial" w:hAnsi="Arial" w:cs="Arial"/>
            <w:bCs/>
            <w:color w:val="auto"/>
            <w:sz w:val="16"/>
            <w:szCs w:val="16"/>
          </w:rPr>
          <w:t>Законом</w:t>
        </w:r>
      </w:hyperlink>
      <w:r w:rsidRPr="00E52524">
        <w:rPr>
          <w:rFonts w:ascii="Arial" w:eastAsia="Arial" w:hAnsi="Arial" w:cs="Arial"/>
          <w:bCs/>
          <w:sz w:val="16"/>
          <w:szCs w:val="16"/>
        </w:rPr>
        <w:t xml:space="preserve"> Ставропольского края от 12 мая 2010 года № 31-кз «Об обес</w:t>
      </w:r>
      <w:r w:rsidRPr="00E52524">
        <w:rPr>
          <w:rFonts w:ascii="Arial" w:eastAsia="Arial" w:hAnsi="Arial" w:cs="Arial"/>
          <w:bCs/>
          <w:sz w:val="16"/>
          <w:szCs w:val="16"/>
        </w:rPr>
        <w:softHyphen/>
        <w:t>пече</w:t>
      </w:r>
      <w:r w:rsidRPr="00E52524">
        <w:rPr>
          <w:rFonts w:ascii="Arial" w:eastAsia="Arial" w:hAnsi="Arial" w:cs="Arial"/>
          <w:bCs/>
          <w:sz w:val="16"/>
          <w:szCs w:val="16"/>
        </w:rPr>
        <w:softHyphen/>
        <w:t>нии равной доступности услуг пассажирского автомобильного транс</w:t>
      </w:r>
      <w:r w:rsidRPr="00E52524">
        <w:rPr>
          <w:rFonts w:ascii="Arial" w:eastAsia="Arial" w:hAnsi="Arial" w:cs="Arial"/>
          <w:bCs/>
          <w:sz w:val="16"/>
          <w:szCs w:val="16"/>
        </w:rPr>
        <w:softHyphen/>
        <w:t>порта маршрутов межмуниципального сообщения в Ставропольском крае»;</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23) осуществлении назначения и выплаты ежемесячной денежной вы</w:t>
      </w:r>
      <w:r w:rsidRPr="00E52524">
        <w:rPr>
          <w:rFonts w:ascii="Arial" w:eastAsia="Arial" w:hAnsi="Arial" w:cs="Arial"/>
          <w:bCs/>
          <w:sz w:val="16"/>
          <w:szCs w:val="16"/>
        </w:rPr>
        <w:softHyphen/>
        <w:t>платы нуждающимся в поддержке семьям, назначаемой в случае рождения в них по</w:t>
      </w:r>
      <w:r w:rsidRPr="00E52524">
        <w:rPr>
          <w:rFonts w:ascii="Arial" w:eastAsia="Arial" w:hAnsi="Arial" w:cs="Arial"/>
          <w:bCs/>
          <w:sz w:val="16"/>
          <w:szCs w:val="16"/>
        </w:rPr>
        <w:softHyphen/>
        <w:t>сле 31 декабря 2012 года третьего ребёнка или последующих детей до достиже</w:t>
      </w:r>
      <w:r w:rsidRPr="00E52524">
        <w:rPr>
          <w:rFonts w:ascii="Arial" w:eastAsia="Arial" w:hAnsi="Arial" w:cs="Arial"/>
          <w:bCs/>
          <w:sz w:val="16"/>
          <w:szCs w:val="16"/>
        </w:rPr>
        <w:softHyphen/>
        <w:t xml:space="preserve">ния ребёнком возраста трёх лет, в соответствии с </w:t>
      </w:r>
      <w:hyperlink r:id="rId63" w:history="1">
        <w:r w:rsidRPr="00E52524">
          <w:rPr>
            <w:rStyle w:val="af1"/>
            <w:rFonts w:ascii="Arial" w:eastAsia="Arial" w:hAnsi="Arial" w:cs="Arial"/>
            <w:bCs/>
            <w:color w:val="auto"/>
            <w:sz w:val="16"/>
            <w:szCs w:val="16"/>
          </w:rPr>
          <w:t>постановлением</w:t>
        </w:r>
      </w:hyperlink>
      <w:r w:rsidRPr="00E52524">
        <w:rPr>
          <w:rFonts w:ascii="Arial" w:eastAsia="Arial" w:hAnsi="Arial" w:cs="Arial"/>
          <w:bCs/>
          <w:sz w:val="16"/>
          <w:szCs w:val="16"/>
        </w:rPr>
        <w:t xml:space="preserve"> Губер</w:t>
      </w:r>
      <w:r w:rsidRPr="00E52524">
        <w:rPr>
          <w:rFonts w:ascii="Arial" w:eastAsia="Arial" w:hAnsi="Arial" w:cs="Arial"/>
          <w:bCs/>
          <w:sz w:val="16"/>
          <w:szCs w:val="16"/>
        </w:rPr>
        <w:softHyphen/>
        <w:t>натора Ставропольского края от 17 августа 2012 года № 571 «О мерах по реализации Указа Президента Российской Федерации от 7 мая 2012 года № 606 «О мерах по реализации демо</w:t>
      </w:r>
      <w:r w:rsidRPr="00E52524">
        <w:rPr>
          <w:rFonts w:ascii="Arial" w:eastAsia="Arial" w:hAnsi="Arial" w:cs="Arial"/>
          <w:bCs/>
          <w:sz w:val="16"/>
          <w:szCs w:val="16"/>
        </w:rPr>
        <w:softHyphen/>
        <w:t>графической политики Российской Федерации»;</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24) осуществлении ежегодной денежной выплаты лицам, награждён</w:t>
      </w:r>
      <w:r w:rsidRPr="00E52524">
        <w:rPr>
          <w:rFonts w:ascii="Arial" w:eastAsia="Arial" w:hAnsi="Arial" w:cs="Arial"/>
          <w:bCs/>
          <w:sz w:val="16"/>
          <w:szCs w:val="16"/>
        </w:rPr>
        <w:softHyphen/>
        <w:t>ным нагрудным знаком «Почётный донор России», «Почётный донор СССР», в со</w:t>
      </w:r>
      <w:r w:rsidRPr="00E52524">
        <w:rPr>
          <w:rFonts w:ascii="Arial" w:eastAsia="Arial" w:hAnsi="Arial" w:cs="Arial"/>
          <w:bCs/>
          <w:sz w:val="16"/>
          <w:szCs w:val="16"/>
        </w:rPr>
        <w:softHyphen/>
        <w:t>ответствии с Федеральным законом от 20 июля 2012 года № 125-ФЗ «О донорстве крови и её компонентов»;</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25) осуществлении приёма заявлений и документов, необходимых для пре</w:t>
      </w:r>
      <w:r w:rsidRPr="00E52524">
        <w:rPr>
          <w:rFonts w:ascii="Arial" w:eastAsia="Arial" w:hAnsi="Arial" w:cs="Arial"/>
          <w:bCs/>
          <w:sz w:val="16"/>
          <w:szCs w:val="16"/>
        </w:rPr>
        <w:softHyphen/>
        <w:t>доставления, в том числе доставки, гражданам компенсаций и других вы</w:t>
      </w:r>
      <w:r w:rsidRPr="00E52524">
        <w:rPr>
          <w:rFonts w:ascii="Arial" w:eastAsia="Arial" w:hAnsi="Arial" w:cs="Arial"/>
          <w:bCs/>
          <w:sz w:val="16"/>
          <w:szCs w:val="16"/>
        </w:rPr>
        <w:softHyphen/>
        <w:t>плат (за исключением компенсаций и других выплат, предоставляемых военно</w:t>
      </w:r>
      <w:r w:rsidRPr="00E52524">
        <w:rPr>
          <w:rFonts w:ascii="Arial" w:eastAsia="Arial" w:hAnsi="Arial" w:cs="Arial"/>
          <w:bCs/>
          <w:sz w:val="16"/>
          <w:szCs w:val="16"/>
        </w:rPr>
        <w:softHyphen/>
        <w:t>слу</w:t>
      </w:r>
      <w:r w:rsidRPr="00E52524">
        <w:rPr>
          <w:rFonts w:ascii="Arial" w:eastAsia="Arial" w:hAnsi="Arial" w:cs="Arial"/>
          <w:bCs/>
          <w:sz w:val="16"/>
          <w:szCs w:val="16"/>
        </w:rPr>
        <w:softHyphen/>
        <w:t>жащим, сотрудникам органов внутренних дел, учреждений и органов уго</w:t>
      </w:r>
      <w:r w:rsidRPr="00E52524">
        <w:rPr>
          <w:rFonts w:ascii="Arial" w:eastAsia="Arial" w:hAnsi="Arial" w:cs="Arial"/>
          <w:bCs/>
          <w:sz w:val="16"/>
          <w:szCs w:val="16"/>
        </w:rPr>
        <w:softHyphen/>
        <w:t>ловно-исполнительной системы, федеральной противопожарной службы Госу</w:t>
      </w:r>
      <w:r w:rsidRPr="00E52524">
        <w:rPr>
          <w:rFonts w:ascii="Arial" w:eastAsia="Arial" w:hAnsi="Arial" w:cs="Arial"/>
          <w:bCs/>
          <w:sz w:val="16"/>
          <w:szCs w:val="16"/>
        </w:rPr>
        <w:softHyphen/>
        <w:t>дарст</w:t>
      </w:r>
      <w:r w:rsidRPr="00E52524">
        <w:rPr>
          <w:rFonts w:ascii="Arial" w:eastAsia="Arial" w:hAnsi="Arial" w:cs="Arial"/>
          <w:bCs/>
          <w:sz w:val="16"/>
          <w:szCs w:val="16"/>
        </w:rPr>
        <w:softHyphen/>
        <w:t>венной противопожарной службы, таможенных органов Российской Фе</w:t>
      </w:r>
      <w:r w:rsidRPr="00E52524">
        <w:rPr>
          <w:rFonts w:ascii="Arial" w:eastAsia="Arial" w:hAnsi="Arial" w:cs="Arial"/>
          <w:bCs/>
          <w:sz w:val="16"/>
          <w:szCs w:val="16"/>
        </w:rPr>
        <w:softHyphen/>
        <w:t>дера</w:t>
      </w:r>
      <w:r w:rsidRPr="00E52524">
        <w:rPr>
          <w:rFonts w:ascii="Arial" w:eastAsia="Arial" w:hAnsi="Arial" w:cs="Arial"/>
          <w:bCs/>
          <w:sz w:val="16"/>
          <w:szCs w:val="16"/>
        </w:rPr>
        <w:softHyphen/>
        <w:t>ции, пенсионерам из числа этих лиц, в том числе работающим (независимо от места работы), гражданскому персоналу указанных федеральных органов ис</w:t>
      </w:r>
      <w:r w:rsidRPr="00E52524">
        <w:rPr>
          <w:rFonts w:ascii="Arial" w:eastAsia="Arial" w:hAnsi="Arial" w:cs="Arial"/>
          <w:bCs/>
          <w:sz w:val="16"/>
          <w:szCs w:val="16"/>
        </w:rPr>
        <w:softHyphen/>
        <w:t>полнительной власти, а также пенсионерам из числа лиц, уволенных из феде</w:t>
      </w:r>
      <w:r w:rsidRPr="00E52524">
        <w:rPr>
          <w:rFonts w:ascii="Arial" w:eastAsia="Arial" w:hAnsi="Arial" w:cs="Arial"/>
          <w:bCs/>
          <w:sz w:val="16"/>
          <w:szCs w:val="16"/>
        </w:rPr>
        <w:softHyphen/>
        <w:t>ральных органов налоговой полиции, органов по контролю за оборотом нарко</w:t>
      </w:r>
      <w:r w:rsidRPr="00E52524">
        <w:rPr>
          <w:rFonts w:ascii="Arial" w:eastAsia="Arial" w:hAnsi="Arial" w:cs="Arial"/>
          <w:bCs/>
          <w:sz w:val="16"/>
          <w:szCs w:val="16"/>
        </w:rPr>
        <w:softHyphen/>
        <w:t>тических средств и психотропных веществ, в том числе работающим (незави</w:t>
      </w:r>
      <w:r w:rsidRPr="00E52524">
        <w:rPr>
          <w:rFonts w:ascii="Arial" w:eastAsia="Arial" w:hAnsi="Arial" w:cs="Arial"/>
          <w:bCs/>
          <w:sz w:val="16"/>
          <w:szCs w:val="16"/>
        </w:rPr>
        <w:softHyphen/>
        <w:t xml:space="preserve">симо от места работы), предусмотренных пунктами 5 (в части дополнительного оплачиваемого отпуска), 12 (в части ежемесячной денежной компенсации на питание ребенка) и 13 части первой и частью </w:t>
      </w:r>
      <w:r w:rsidRPr="00E52524">
        <w:rPr>
          <w:rFonts w:ascii="Arial" w:eastAsia="Arial" w:hAnsi="Arial" w:cs="Arial"/>
          <w:bCs/>
          <w:sz w:val="16"/>
          <w:szCs w:val="16"/>
        </w:rPr>
        <w:lastRenderedPageBreak/>
        <w:t>четвертой (в части пособия на погребение) статьи 14, пунктами 3 и 4 части первой статьи 15, пунктами 3 (в части среднего заработка), 5, 6 и 13 статьи 17, пунктом 3 части первой статьи 25, частями первой, второй и четвертой статьи 39, статьями 40 и 41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26) осуществлении приёма заявлений и документов, необходимых для вы</w:t>
      </w:r>
      <w:r w:rsidRPr="00E52524">
        <w:rPr>
          <w:rFonts w:ascii="Arial" w:eastAsia="Arial" w:hAnsi="Arial" w:cs="Arial"/>
          <w:bCs/>
          <w:sz w:val="16"/>
          <w:szCs w:val="16"/>
        </w:rPr>
        <w:softHyphen/>
        <w:t>платы, в том числе доставки, гражданам ежемесячных денежных компенса</w:t>
      </w:r>
      <w:r w:rsidRPr="00E52524">
        <w:rPr>
          <w:rFonts w:ascii="Arial" w:eastAsia="Arial" w:hAnsi="Arial" w:cs="Arial"/>
          <w:bCs/>
          <w:sz w:val="16"/>
          <w:szCs w:val="16"/>
        </w:rPr>
        <w:softHyphen/>
        <w:t>ций, предусмотренных статьями 8 и 9 Федерального закона от 26 ноября 1998 года №175-ФЗ «О социальной защите граждан Рос</w:t>
      </w:r>
      <w:r w:rsidRPr="00E52524">
        <w:rPr>
          <w:rFonts w:ascii="Arial" w:eastAsia="Arial" w:hAnsi="Arial" w:cs="Arial"/>
          <w:bCs/>
          <w:sz w:val="16"/>
          <w:szCs w:val="16"/>
        </w:rPr>
        <w:softHyphen/>
        <w:t>сийской Федерации, подвергшихся воздействию радиации вследствие ава</w:t>
      </w:r>
      <w:r w:rsidRPr="00E52524">
        <w:rPr>
          <w:rFonts w:ascii="Arial" w:eastAsia="Arial" w:hAnsi="Arial" w:cs="Arial"/>
          <w:bCs/>
          <w:sz w:val="16"/>
          <w:szCs w:val="16"/>
        </w:rPr>
        <w:softHyphen/>
        <w:t>рии в 1957 году на производственном объединении «Маяк» и сбросов радиоак</w:t>
      </w:r>
      <w:r w:rsidRPr="00E52524">
        <w:rPr>
          <w:rFonts w:ascii="Arial" w:eastAsia="Arial" w:hAnsi="Arial" w:cs="Arial"/>
          <w:bCs/>
          <w:sz w:val="16"/>
          <w:szCs w:val="16"/>
        </w:rPr>
        <w:softHyphen/>
        <w:t>тивных отходов в реку Теча» (за исключением ежемесячной денежной компен</w:t>
      </w:r>
      <w:r w:rsidRPr="00E52524">
        <w:rPr>
          <w:rFonts w:ascii="Arial" w:eastAsia="Arial" w:hAnsi="Arial" w:cs="Arial"/>
          <w:bCs/>
          <w:sz w:val="16"/>
          <w:szCs w:val="16"/>
        </w:rPr>
        <w:softHyphen/>
        <w:t>сации, предоставляемой военнослужащим, сотрудникам органов внутренних дел, уч</w:t>
      </w:r>
      <w:r w:rsidRPr="00E52524">
        <w:rPr>
          <w:rFonts w:ascii="Arial" w:eastAsia="Arial" w:hAnsi="Arial" w:cs="Arial"/>
          <w:bCs/>
          <w:sz w:val="16"/>
          <w:szCs w:val="16"/>
        </w:rPr>
        <w:softHyphen/>
        <w:t>реждений и органов уголовно-исполнительной системы, федеральной противо</w:t>
      </w:r>
      <w:r w:rsidRPr="00E52524">
        <w:rPr>
          <w:rFonts w:ascii="Arial" w:eastAsia="Arial" w:hAnsi="Arial" w:cs="Arial"/>
          <w:bCs/>
          <w:sz w:val="16"/>
          <w:szCs w:val="16"/>
        </w:rPr>
        <w:softHyphen/>
        <w:t>пожарной службы Государственной противопожарной службы, тамо</w:t>
      </w:r>
      <w:r w:rsidRPr="00E52524">
        <w:rPr>
          <w:rFonts w:ascii="Arial" w:eastAsia="Arial" w:hAnsi="Arial" w:cs="Arial"/>
          <w:bCs/>
          <w:sz w:val="16"/>
          <w:szCs w:val="16"/>
        </w:rPr>
        <w:softHyphen/>
        <w:t>женных органов Российской Федерации, пенсионерам из числа этих лиц, в том числе работающим (независимо от места работы), гражданскому персоналу указан</w:t>
      </w:r>
      <w:r w:rsidRPr="00E52524">
        <w:rPr>
          <w:rFonts w:ascii="Arial" w:eastAsia="Arial" w:hAnsi="Arial" w:cs="Arial"/>
          <w:bCs/>
          <w:sz w:val="16"/>
          <w:szCs w:val="16"/>
        </w:rPr>
        <w:softHyphen/>
        <w:t>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27) осуществлении приёма заявлений и документов, необходимых для пре</w:t>
      </w:r>
      <w:r w:rsidRPr="00E52524">
        <w:rPr>
          <w:rFonts w:ascii="Arial" w:eastAsia="Arial" w:hAnsi="Arial" w:cs="Arial"/>
          <w:bCs/>
          <w:sz w:val="16"/>
          <w:szCs w:val="16"/>
        </w:rPr>
        <w:softHyphen/>
        <w:t>доставления, в том числе доставки, гражданам компенсаций и других вы</w:t>
      </w:r>
      <w:r w:rsidRPr="00E52524">
        <w:rPr>
          <w:rFonts w:ascii="Arial" w:eastAsia="Arial" w:hAnsi="Arial" w:cs="Arial"/>
          <w:bCs/>
          <w:sz w:val="16"/>
          <w:szCs w:val="16"/>
        </w:rPr>
        <w:softHyphen/>
        <w:t>плат, предусмотренных пунктами 6 и 15 (в части дополнительного оплачиваемого отпуска) части 1 статьи 2 Федерального закона от 10 января 2002 года № 2-ФЗ «О социальных гарантиях граж</w:t>
      </w:r>
      <w:r w:rsidRPr="00E52524">
        <w:rPr>
          <w:rFonts w:ascii="Arial" w:eastAsia="Arial" w:hAnsi="Arial" w:cs="Arial"/>
          <w:bCs/>
          <w:sz w:val="16"/>
          <w:szCs w:val="16"/>
        </w:rPr>
        <w:softHyphen/>
        <w:t>данам, подвергшимся радиационному воздействию вследствие ядерных испы</w:t>
      </w:r>
      <w:r w:rsidRPr="00E52524">
        <w:rPr>
          <w:rFonts w:ascii="Arial" w:eastAsia="Arial" w:hAnsi="Arial" w:cs="Arial"/>
          <w:bCs/>
          <w:sz w:val="16"/>
          <w:szCs w:val="16"/>
        </w:rPr>
        <w:softHyphen/>
        <w:t>таний на Семипалатинском полигоне» (за исключением компенсаций и других выплат, предоставляемых военнослужащим, сотрудникам органов внутренних дел, уч</w:t>
      </w:r>
      <w:r w:rsidRPr="00E52524">
        <w:rPr>
          <w:rFonts w:ascii="Arial" w:eastAsia="Arial" w:hAnsi="Arial" w:cs="Arial"/>
          <w:bCs/>
          <w:sz w:val="16"/>
          <w:szCs w:val="16"/>
        </w:rPr>
        <w:softHyphen/>
        <w:t>реждений и органов уголовно-исполнительной системы, федеральной противо</w:t>
      </w:r>
      <w:r w:rsidRPr="00E52524">
        <w:rPr>
          <w:rFonts w:ascii="Arial" w:eastAsia="Arial" w:hAnsi="Arial" w:cs="Arial"/>
          <w:bCs/>
          <w:sz w:val="16"/>
          <w:szCs w:val="16"/>
        </w:rPr>
        <w:softHyphen/>
        <w:t>пожарной службы Государственной противопожарной службы, тамо</w:t>
      </w:r>
      <w:r w:rsidRPr="00E52524">
        <w:rPr>
          <w:rFonts w:ascii="Arial" w:eastAsia="Arial" w:hAnsi="Arial" w:cs="Arial"/>
          <w:bCs/>
          <w:sz w:val="16"/>
          <w:szCs w:val="16"/>
        </w:rPr>
        <w:softHyphen/>
        <w:t>женных органов Российской Федерации, пенсионерам из числа этих лиц, в том числе работающим (независимо от места работы), гражданскому персоналу указан</w:t>
      </w:r>
      <w:r w:rsidRPr="00E52524">
        <w:rPr>
          <w:rFonts w:ascii="Arial" w:eastAsia="Arial" w:hAnsi="Arial" w:cs="Arial"/>
          <w:bCs/>
          <w:sz w:val="16"/>
          <w:szCs w:val="16"/>
        </w:rPr>
        <w:softHyphen/>
        <w:t>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2. Осуществление отдельных полномочий в области труда и социаль</w:t>
      </w:r>
      <w:r w:rsidRPr="00E52524">
        <w:rPr>
          <w:rFonts w:ascii="Arial" w:eastAsia="Arial" w:hAnsi="Arial" w:cs="Arial"/>
          <w:bCs/>
          <w:sz w:val="16"/>
          <w:szCs w:val="16"/>
        </w:rPr>
        <w:softHyphen/>
        <w:t>ной защиты населения, возложенных на органы местного самоуправле</w:t>
      </w:r>
      <w:r w:rsidRPr="00E52524">
        <w:rPr>
          <w:rFonts w:ascii="Arial" w:eastAsia="Arial" w:hAnsi="Arial" w:cs="Arial"/>
          <w:bCs/>
          <w:sz w:val="16"/>
          <w:szCs w:val="16"/>
        </w:rPr>
        <w:softHyphen/>
        <w:t>ния зако</w:t>
      </w:r>
      <w:r w:rsidRPr="00E52524">
        <w:rPr>
          <w:rFonts w:ascii="Arial" w:eastAsia="Arial" w:hAnsi="Arial" w:cs="Arial"/>
          <w:bCs/>
          <w:sz w:val="16"/>
          <w:szCs w:val="16"/>
        </w:rPr>
        <w:softHyphen/>
        <w:t>нодательством Российской Федерации и законодательством Ставро</w:t>
      </w:r>
      <w:r w:rsidRPr="00E52524">
        <w:rPr>
          <w:rFonts w:ascii="Arial" w:eastAsia="Arial" w:hAnsi="Arial" w:cs="Arial"/>
          <w:bCs/>
          <w:sz w:val="16"/>
          <w:szCs w:val="16"/>
        </w:rPr>
        <w:softHyphen/>
        <w:t>польского края.</w:t>
      </w:r>
    </w:p>
    <w:p w:rsidR="00312DB6" w:rsidRPr="00E52524" w:rsidRDefault="00312DB6" w:rsidP="00312DB6">
      <w:pPr>
        <w:widowControl w:val="0"/>
        <w:autoSpaceDE w:val="0"/>
        <w:ind w:firstLine="142"/>
        <w:jc w:val="both"/>
        <w:rPr>
          <w:rFonts w:ascii="Arial" w:eastAsia="Arial" w:hAnsi="Arial" w:cs="Arial"/>
          <w:bCs/>
          <w:sz w:val="16"/>
          <w:szCs w:val="16"/>
        </w:rPr>
      </w:pPr>
      <w:r w:rsidRPr="00E52524">
        <w:rPr>
          <w:rFonts w:ascii="Arial" w:eastAsia="Arial" w:hAnsi="Arial" w:cs="Arial"/>
          <w:bCs/>
          <w:sz w:val="16"/>
          <w:szCs w:val="16"/>
        </w:rPr>
        <w:t>3. На Управление могут быть возложены иные задачи в соответствии с законодательством Российской Федерации, законодательством Ставрополь</w:t>
      </w:r>
      <w:r w:rsidRPr="00E52524">
        <w:rPr>
          <w:rFonts w:ascii="Arial" w:eastAsia="Arial" w:hAnsi="Arial" w:cs="Arial"/>
          <w:bCs/>
          <w:sz w:val="16"/>
          <w:szCs w:val="16"/>
        </w:rPr>
        <w:softHyphen/>
        <w:t>ского края и муниципальными правовыми актами.</w:t>
      </w:r>
    </w:p>
    <w:p w:rsidR="00312DB6" w:rsidRPr="00E52524" w:rsidRDefault="00312DB6" w:rsidP="00312DB6">
      <w:pPr>
        <w:widowControl w:val="0"/>
        <w:autoSpaceDE w:val="0"/>
        <w:ind w:firstLine="142"/>
        <w:jc w:val="both"/>
        <w:rPr>
          <w:rFonts w:ascii="Arial" w:hAnsi="Arial" w:cs="Arial"/>
          <w:sz w:val="16"/>
          <w:szCs w:val="16"/>
        </w:rPr>
      </w:pPr>
    </w:p>
    <w:p w:rsidR="00312DB6" w:rsidRPr="00E52524" w:rsidRDefault="00312DB6" w:rsidP="00312DB6">
      <w:pPr>
        <w:widowControl w:val="0"/>
        <w:jc w:val="center"/>
        <w:rPr>
          <w:rFonts w:ascii="Arial" w:hAnsi="Arial" w:cs="Arial"/>
          <w:sz w:val="16"/>
          <w:szCs w:val="16"/>
        </w:rPr>
      </w:pPr>
      <w:r w:rsidRPr="00E52524">
        <w:rPr>
          <w:rFonts w:ascii="Arial" w:hAnsi="Arial" w:cs="Arial"/>
          <w:sz w:val="16"/>
          <w:szCs w:val="16"/>
        </w:rPr>
        <w:t>Статья 3. Основные функции Управления</w:t>
      </w:r>
    </w:p>
    <w:p w:rsidR="00312DB6" w:rsidRPr="00E52524" w:rsidRDefault="00312DB6" w:rsidP="00312DB6">
      <w:pPr>
        <w:widowControl w:val="0"/>
        <w:jc w:val="both"/>
        <w:rPr>
          <w:rFonts w:ascii="Arial" w:hAnsi="Arial" w:cs="Arial"/>
          <w:sz w:val="16"/>
          <w:szCs w:val="16"/>
        </w:rPr>
      </w:pPr>
    </w:p>
    <w:p w:rsidR="00312DB6" w:rsidRPr="00E52524" w:rsidRDefault="00312DB6" w:rsidP="00312DB6">
      <w:pPr>
        <w:pStyle w:val="213"/>
        <w:widowControl w:val="0"/>
        <w:ind w:firstLine="142"/>
        <w:rPr>
          <w:rFonts w:ascii="Arial" w:hAnsi="Arial" w:cs="Arial"/>
          <w:sz w:val="16"/>
          <w:szCs w:val="16"/>
        </w:rPr>
      </w:pPr>
      <w:r w:rsidRPr="00E52524">
        <w:rPr>
          <w:rFonts w:ascii="Arial" w:hAnsi="Arial" w:cs="Arial"/>
          <w:sz w:val="16"/>
          <w:szCs w:val="16"/>
        </w:rPr>
        <w:t>Управление в соответствии с возложенными на него задачами вы</w:t>
      </w:r>
      <w:r w:rsidRPr="00E52524">
        <w:rPr>
          <w:rFonts w:ascii="Arial" w:hAnsi="Arial" w:cs="Arial"/>
          <w:sz w:val="16"/>
          <w:szCs w:val="16"/>
        </w:rPr>
        <w:softHyphen/>
        <w:t>пол</w:t>
      </w:r>
      <w:r w:rsidRPr="00E52524">
        <w:rPr>
          <w:rFonts w:ascii="Arial" w:hAnsi="Arial" w:cs="Arial"/>
          <w:sz w:val="16"/>
          <w:szCs w:val="16"/>
        </w:rPr>
        <w:softHyphen/>
        <w:t>няет следующие основные функции:</w:t>
      </w:r>
    </w:p>
    <w:p w:rsidR="00312DB6" w:rsidRPr="00E52524" w:rsidRDefault="00312DB6" w:rsidP="00312DB6">
      <w:pPr>
        <w:pStyle w:val="213"/>
        <w:widowControl w:val="0"/>
        <w:tabs>
          <w:tab w:val="left" w:pos="540"/>
        </w:tabs>
        <w:ind w:firstLine="142"/>
        <w:rPr>
          <w:rFonts w:ascii="Arial" w:hAnsi="Arial" w:cs="Arial"/>
          <w:sz w:val="16"/>
          <w:szCs w:val="16"/>
        </w:rPr>
      </w:pPr>
      <w:r w:rsidRPr="00E52524">
        <w:rPr>
          <w:rFonts w:ascii="Arial" w:hAnsi="Arial" w:cs="Arial"/>
          <w:bCs/>
          <w:sz w:val="16"/>
          <w:szCs w:val="16"/>
        </w:rPr>
        <w:t xml:space="preserve">1. Реализует </w:t>
      </w:r>
      <w:r w:rsidRPr="00E52524">
        <w:rPr>
          <w:rFonts w:ascii="Arial" w:hAnsi="Arial" w:cs="Arial"/>
          <w:sz w:val="16"/>
          <w:szCs w:val="16"/>
        </w:rPr>
        <w:t>государственную политику в области труда и социальной защиты населения во взаимодействии с органами исполнительной власти Став</w:t>
      </w:r>
      <w:r w:rsidRPr="00E52524">
        <w:rPr>
          <w:rFonts w:ascii="Arial" w:hAnsi="Arial" w:cs="Arial"/>
          <w:sz w:val="16"/>
          <w:szCs w:val="16"/>
        </w:rPr>
        <w:softHyphen/>
        <w:t>ропольского края, органами местного самоуправления, государственными уч</w:t>
      </w:r>
      <w:r w:rsidRPr="00E52524">
        <w:rPr>
          <w:rFonts w:ascii="Arial" w:hAnsi="Arial" w:cs="Arial"/>
          <w:sz w:val="16"/>
          <w:szCs w:val="16"/>
        </w:rPr>
        <w:softHyphen/>
        <w:t>реждениями социального облуживания, находящимися на территории Благодарненского городского округа Ставропольского края.</w:t>
      </w:r>
    </w:p>
    <w:p w:rsidR="00312DB6" w:rsidRPr="00E52524" w:rsidRDefault="00312DB6" w:rsidP="00312DB6">
      <w:pPr>
        <w:pStyle w:val="213"/>
        <w:widowControl w:val="0"/>
        <w:ind w:firstLine="142"/>
        <w:rPr>
          <w:rFonts w:ascii="Arial" w:eastAsia="Arial Unicode MS" w:hAnsi="Arial" w:cs="Arial"/>
          <w:sz w:val="16"/>
          <w:szCs w:val="16"/>
        </w:rPr>
      </w:pPr>
      <w:r w:rsidRPr="00E52524">
        <w:rPr>
          <w:rFonts w:ascii="Arial" w:hAnsi="Arial" w:cs="Arial"/>
          <w:sz w:val="16"/>
          <w:szCs w:val="16"/>
        </w:rPr>
        <w:t>2. Участвует в:</w:t>
      </w:r>
      <w:r w:rsidRPr="00E52524">
        <w:rPr>
          <w:rFonts w:ascii="Arial" w:eastAsia="Arial Unicode MS" w:hAnsi="Arial" w:cs="Arial"/>
          <w:sz w:val="16"/>
          <w:szCs w:val="16"/>
        </w:rPr>
        <w:t xml:space="preserve"> </w:t>
      </w:r>
    </w:p>
    <w:p w:rsidR="00312DB6" w:rsidRPr="00E52524" w:rsidRDefault="00312DB6" w:rsidP="00312DB6">
      <w:pPr>
        <w:pStyle w:val="ConsPlusNormal"/>
        <w:ind w:firstLine="142"/>
        <w:jc w:val="both"/>
        <w:rPr>
          <w:sz w:val="16"/>
          <w:szCs w:val="16"/>
        </w:rPr>
      </w:pPr>
      <w:r w:rsidRPr="00E52524">
        <w:rPr>
          <w:sz w:val="16"/>
          <w:szCs w:val="16"/>
        </w:rPr>
        <w:t xml:space="preserve">1) разработке проектов муниципальных правовых актов Благодарненского городского округа Ставропольского края по вопросам, относящимся к установленной сфере деятельности Управления;  </w:t>
      </w:r>
    </w:p>
    <w:p w:rsidR="00312DB6" w:rsidRPr="00E52524" w:rsidRDefault="00312DB6" w:rsidP="00312DB6">
      <w:pPr>
        <w:pStyle w:val="ConsPlusNormal"/>
        <w:ind w:firstLine="142"/>
        <w:jc w:val="both"/>
        <w:rPr>
          <w:rFonts w:eastAsia="Arial Unicode MS"/>
          <w:iCs/>
          <w:sz w:val="16"/>
          <w:szCs w:val="16"/>
        </w:rPr>
      </w:pPr>
      <w:r w:rsidRPr="00E52524">
        <w:rPr>
          <w:rFonts w:eastAsia="Arial Unicode MS"/>
          <w:iCs/>
          <w:sz w:val="16"/>
          <w:szCs w:val="16"/>
        </w:rPr>
        <w:t>2) разработке и реализации целевых программ Благодарненского городского округа Ставропольского края по социальной поддержке населения;</w:t>
      </w:r>
    </w:p>
    <w:p w:rsidR="00312DB6" w:rsidRPr="00E52524" w:rsidRDefault="00312DB6" w:rsidP="00312DB6">
      <w:pPr>
        <w:pStyle w:val="ConsPlusNormal"/>
        <w:ind w:firstLine="142"/>
        <w:jc w:val="both"/>
        <w:rPr>
          <w:sz w:val="16"/>
          <w:szCs w:val="16"/>
        </w:rPr>
      </w:pPr>
      <w:r w:rsidRPr="00E52524">
        <w:rPr>
          <w:sz w:val="16"/>
          <w:szCs w:val="16"/>
        </w:rPr>
        <w:lastRenderedPageBreak/>
        <w:t>3) урегулировании коллективных трудовых споров;</w:t>
      </w:r>
    </w:p>
    <w:p w:rsidR="00312DB6" w:rsidRPr="00E52524" w:rsidRDefault="00312DB6" w:rsidP="00312DB6">
      <w:pPr>
        <w:pStyle w:val="ConsPlusNormal"/>
        <w:ind w:firstLine="142"/>
        <w:jc w:val="both"/>
        <w:rPr>
          <w:sz w:val="16"/>
          <w:szCs w:val="16"/>
        </w:rPr>
      </w:pPr>
      <w:r w:rsidRPr="00E52524">
        <w:rPr>
          <w:sz w:val="16"/>
          <w:szCs w:val="16"/>
        </w:rPr>
        <w:t>4) установленном порядке в расследовании групповых несчастных слу</w:t>
      </w:r>
      <w:r w:rsidRPr="00E52524">
        <w:rPr>
          <w:sz w:val="16"/>
          <w:szCs w:val="16"/>
        </w:rPr>
        <w:softHyphen/>
        <w:t>чаев на производстве, тяжёлых несчастных случаев на производстве, несчаст</w:t>
      </w:r>
      <w:r w:rsidRPr="00E52524">
        <w:rPr>
          <w:sz w:val="16"/>
          <w:szCs w:val="16"/>
        </w:rPr>
        <w:softHyphen/>
        <w:t>ных случаев на производстве со смертельным исходом, происшедших в органи</w:t>
      </w:r>
      <w:r w:rsidRPr="00E52524">
        <w:rPr>
          <w:sz w:val="16"/>
          <w:szCs w:val="16"/>
        </w:rPr>
        <w:softHyphen/>
        <w:t>зациях, находящихся на территории Благодарненского городского округа Ставропольского края;</w:t>
      </w:r>
    </w:p>
    <w:p w:rsidR="00312DB6" w:rsidRPr="00E52524" w:rsidRDefault="00312DB6" w:rsidP="00312DB6">
      <w:pPr>
        <w:pStyle w:val="ConsPlusNormal"/>
        <w:ind w:firstLine="142"/>
        <w:jc w:val="both"/>
        <w:rPr>
          <w:sz w:val="16"/>
          <w:szCs w:val="16"/>
        </w:rPr>
      </w:pPr>
      <w:r w:rsidRPr="00E52524">
        <w:rPr>
          <w:sz w:val="16"/>
          <w:szCs w:val="16"/>
        </w:rPr>
        <w:t>5) работе комиссий федеральных органов, органов исполнительной вла</w:t>
      </w:r>
      <w:r w:rsidRPr="00E52524">
        <w:rPr>
          <w:sz w:val="16"/>
          <w:szCs w:val="16"/>
        </w:rPr>
        <w:softHyphen/>
        <w:t>сти Ставропольского края, органов местного самоуправления, организаций всех форм собственности по согласованию;</w:t>
      </w:r>
    </w:p>
    <w:p w:rsidR="00312DB6" w:rsidRPr="00E52524" w:rsidRDefault="00312DB6" w:rsidP="00312DB6">
      <w:pPr>
        <w:pStyle w:val="ConsPlusNormal"/>
        <w:ind w:firstLine="142"/>
        <w:jc w:val="both"/>
        <w:rPr>
          <w:sz w:val="16"/>
          <w:szCs w:val="16"/>
        </w:rPr>
      </w:pPr>
      <w:r w:rsidRPr="00E52524">
        <w:rPr>
          <w:sz w:val="16"/>
          <w:szCs w:val="16"/>
        </w:rPr>
        <w:t>6) рассмотрении в судах дел о признании лица недееспособным или огра</w:t>
      </w:r>
      <w:r w:rsidRPr="00E52524">
        <w:rPr>
          <w:sz w:val="16"/>
          <w:szCs w:val="16"/>
        </w:rPr>
        <w:softHyphen/>
        <w:t>ниченно дееспособным, о признании гражданина дееспособным, об отмене ог</w:t>
      </w:r>
      <w:r w:rsidRPr="00E52524">
        <w:rPr>
          <w:sz w:val="16"/>
          <w:szCs w:val="16"/>
        </w:rPr>
        <w:softHyphen/>
        <w:t>раничения дееспособности, если отпали основания, в силу которых гражданин был признан недееспособным или был ограничен в дееспособности, о призна</w:t>
      </w:r>
      <w:r w:rsidRPr="00E52524">
        <w:rPr>
          <w:sz w:val="16"/>
          <w:szCs w:val="16"/>
        </w:rPr>
        <w:softHyphen/>
        <w:t>нии брака недействительным в интересах гражданина, признанного судом не</w:t>
      </w:r>
      <w:r w:rsidRPr="00E52524">
        <w:rPr>
          <w:sz w:val="16"/>
          <w:szCs w:val="16"/>
        </w:rPr>
        <w:softHyphen/>
        <w:t>дееспособным, и других дел по защите прав и охраняемых законом интересов подопечных;</w:t>
      </w:r>
    </w:p>
    <w:p w:rsidR="00312DB6" w:rsidRPr="00E52524" w:rsidRDefault="00312DB6" w:rsidP="00312DB6">
      <w:pPr>
        <w:pStyle w:val="ConsPlusNormal"/>
        <w:ind w:firstLine="142"/>
        <w:jc w:val="both"/>
        <w:rPr>
          <w:sz w:val="16"/>
          <w:szCs w:val="16"/>
        </w:rPr>
      </w:pPr>
      <w:r w:rsidRPr="00E52524">
        <w:rPr>
          <w:sz w:val="16"/>
          <w:szCs w:val="16"/>
        </w:rPr>
        <w:t>7) проведении оценки регулирующего воздействия проектов норматив</w:t>
      </w:r>
      <w:r w:rsidRPr="00E52524">
        <w:rPr>
          <w:sz w:val="16"/>
          <w:szCs w:val="16"/>
        </w:rPr>
        <w:softHyphen/>
        <w:t>ных правовых актов органов местного самоуправления, в том числе в проведе</w:t>
      </w:r>
      <w:r w:rsidRPr="00E52524">
        <w:rPr>
          <w:sz w:val="16"/>
          <w:szCs w:val="16"/>
        </w:rPr>
        <w:softHyphen/>
        <w:t>нии публичного обсуждения проектов нормативных правовых актов, затраги</w:t>
      </w:r>
      <w:r w:rsidRPr="00E52524">
        <w:rPr>
          <w:sz w:val="16"/>
          <w:szCs w:val="16"/>
        </w:rPr>
        <w:softHyphen/>
        <w:t>вающих вопросы осуществления предпринимательской и инвестиционной дея</w:t>
      </w:r>
      <w:r w:rsidRPr="00E52524">
        <w:rPr>
          <w:sz w:val="16"/>
          <w:szCs w:val="16"/>
        </w:rPr>
        <w:softHyphen/>
        <w:t>тельности;</w:t>
      </w:r>
    </w:p>
    <w:p w:rsidR="00312DB6" w:rsidRPr="00E52524" w:rsidRDefault="00312DB6" w:rsidP="00312DB6">
      <w:pPr>
        <w:pStyle w:val="ConsPlusNormal"/>
        <w:ind w:firstLine="142"/>
        <w:jc w:val="both"/>
        <w:rPr>
          <w:sz w:val="16"/>
          <w:szCs w:val="16"/>
        </w:rPr>
      </w:pPr>
      <w:r w:rsidRPr="00E52524">
        <w:rPr>
          <w:sz w:val="16"/>
          <w:szCs w:val="16"/>
        </w:rPr>
        <w:t>8) работе межведомственных комиссий Благодарненского городского округа Ставропольского края;</w:t>
      </w:r>
    </w:p>
    <w:p w:rsidR="00312DB6" w:rsidRPr="00E52524" w:rsidRDefault="00312DB6" w:rsidP="00312DB6">
      <w:pPr>
        <w:pStyle w:val="ConsPlusNormal"/>
        <w:ind w:firstLine="142"/>
        <w:jc w:val="both"/>
        <w:rPr>
          <w:sz w:val="16"/>
          <w:szCs w:val="16"/>
        </w:rPr>
      </w:pPr>
      <w:r w:rsidRPr="00E52524">
        <w:rPr>
          <w:sz w:val="16"/>
          <w:szCs w:val="16"/>
        </w:rPr>
        <w:t xml:space="preserve"> 9) организации фестивалей художественного творчества граждан, в том числе и детей с ограниченными возможностями здоровья в Благодарненском городском округе Ставропольского края.</w:t>
      </w:r>
    </w:p>
    <w:p w:rsidR="00312DB6" w:rsidRPr="00E52524" w:rsidRDefault="00312DB6" w:rsidP="00312DB6">
      <w:pPr>
        <w:pStyle w:val="ConsPlusNormal"/>
        <w:ind w:firstLine="142"/>
        <w:jc w:val="both"/>
        <w:rPr>
          <w:bCs/>
          <w:sz w:val="16"/>
          <w:szCs w:val="16"/>
        </w:rPr>
      </w:pPr>
      <w:r w:rsidRPr="00E52524">
        <w:rPr>
          <w:sz w:val="16"/>
          <w:szCs w:val="16"/>
        </w:rPr>
        <w:t xml:space="preserve"> </w:t>
      </w:r>
      <w:r w:rsidRPr="00E52524">
        <w:rPr>
          <w:bCs/>
          <w:sz w:val="16"/>
          <w:szCs w:val="16"/>
        </w:rPr>
        <w:t>3. Осуществляет:</w:t>
      </w:r>
    </w:p>
    <w:p w:rsidR="00312DB6" w:rsidRPr="00E52524" w:rsidRDefault="00312DB6" w:rsidP="00312DB6">
      <w:pPr>
        <w:pStyle w:val="ConsPlusNormal"/>
        <w:tabs>
          <w:tab w:val="left" w:pos="1080"/>
        </w:tabs>
        <w:ind w:firstLine="142"/>
        <w:jc w:val="both"/>
        <w:rPr>
          <w:rFonts w:eastAsia="Arial Unicode MS"/>
          <w:sz w:val="16"/>
          <w:szCs w:val="16"/>
        </w:rPr>
      </w:pPr>
      <w:r w:rsidRPr="00E52524">
        <w:rPr>
          <w:rFonts w:eastAsia="Arial Unicode MS"/>
          <w:sz w:val="16"/>
          <w:szCs w:val="16"/>
        </w:rPr>
        <w:t xml:space="preserve"> 1) мониторинг задолженности по оплате труда в разрезе организаций, расположенных на территории </w:t>
      </w:r>
      <w:r w:rsidRPr="00E52524">
        <w:rPr>
          <w:bCs/>
          <w:sz w:val="16"/>
          <w:szCs w:val="16"/>
        </w:rPr>
        <w:t>Благодарненского городского округа Ставропольского края,</w:t>
      </w:r>
      <w:r w:rsidRPr="00E52524">
        <w:rPr>
          <w:rFonts w:eastAsia="Arial Unicode MS"/>
          <w:sz w:val="16"/>
          <w:szCs w:val="16"/>
        </w:rPr>
        <w:t xml:space="preserve"> и видов эко</w:t>
      </w:r>
      <w:r w:rsidRPr="00E52524">
        <w:rPr>
          <w:rFonts w:eastAsia="Arial Unicode MS"/>
          <w:sz w:val="16"/>
          <w:szCs w:val="16"/>
        </w:rPr>
        <w:softHyphen/>
        <w:t>номической деятельности, тенденции изменения заработной платы, предлагает меры по ликвидации задолженности;</w:t>
      </w:r>
    </w:p>
    <w:p w:rsidR="00312DB6" w:rsidRPr="00E52524" w:rsidRDefault="00312DB6" w:rsidP="00312DB6">
      <w:pPr>
        <w:widowControl w:val="0"/>
        <w:autoSpaceDE w:val="0"/>
        <w:autoSpaceDN w:val="0"/>
        <w:adjustRightInd w:val="0"/>
        <w:ind w:firstLine="142"/>
        <w:jc w:val="both"/>
        <w:rPr>
          <w:rFonts w:ascii="Arial" w:hAnsi="Arial" w:cs="Arial"/>
          <w:sz w:val="16"/>
          <w:szCs w:val="16"/>
        </w:rPr>
      </w:pPr>
      <w:r w:rsidRPr="00E52524">
        <w:rPr>
          <w:rFonts w:ascii="Arial" w:eastAsia="Arial Unicode MS" w:hAnsi="Arial" w:cs="Arial"/>
          <w:sz w:val="16"/>
          <w:szCs w:val="16"/>
        </w:rPr>
        <w:t xml:space="preserve"> 2) уведомительную регистрацию коллективных договоров</w:t>
      </w:r>
      <w:r w:rsidRPr="00E52524">
        <w:rPr>
          <w:rFonts w:ascii="Arial" w:hAnsi="Arial" w:cs="Arial"/>
          <w:sz w:val="16"/>
          <w:szCs w:val="16"/>
        </w:rPr>
        <w:t>, территориаль</w:t>
      </w:r>
      <w:r w:rsidRPr="00E52524">
        <w:rPr>
          <w:rFonts w:ascii="Arial" w:hAnsi="Arial" w:cs="Arial"/>
          <w:sz w:val="16"/>
          <w:szCs w:val="16"/>
        </w:rPr>
        <w:softHyphen/>
        <w:t>ных, отраслевых (межотраслевых) и иных соглашений, заключаемых на терри</w:t>
      </w:r>
      <w:r w:rsidRPr="00E52524">
        <w:rPr>
          <w:rFonts w:ascii="Arial" w:hAnsi="Arial" w:cs="Arial"/>
          <w:sz w:val="16"/>
          <w:szCs w:val="16"/>
        </w:rPr>
        <w:softHyphen/>
        <w:t>ториальном уровне социального партнерства, и контроль за их выполнением;</w:t>
      </w:r>
    </w:p>
    <w:p w:rsidR="00312DB6" w:rsidRPr="00E52524" w:rsidRDefault="00312DB6" w:rsidP="00312DB6">
      <w:pPr>
        <w:widowControl w:val="0"/>
        <w:tabs>
          <w:tab w:val="left" w:pos="1080"/>
          <w:tab w:val="left" w:pos="1260"/>
        </w:tabs>
        <w:ind w:firstLine="142"/>
        <w:jc w:val="both"/>
        <w:rPr>
          <w:rFonts w:ascii="Arial" w:eastAsia="Arial Unicode MS" w:hAnsi="Arial" w:cs="Arial"/>
          <w:sz w:val="16"/>
          <w:szCs w:val="16"/>
        </w:rPr>
      </w:pPr>
      <w:r w:rsidRPr="00E52524">
        <w:rPr>
          <w:rFonts w:ascii="Arial" w:eastAsia="Arial Unicode MS" w:hAnsi="Arial" w:cs="Arial"/>
          <w:sz w:val="16"/>
          <w:szCs w:val="16"/>
        </w:rPr>
        <w:t xml:space="preserve"> 3) контроль за выполнением коллективных договоров, территориальных со</w:t>
      </w:r>
      <w:r w:rsidRPr="00E52524">
        <w:rPr>
          <w:rFonts w:ascii="Arial" w:eastAsia="Arial Unicode MS" w:hAnsi="Arial" w:cs="Arial"/>
          <w:sz w:val="16"/>
          <w:szCs w:val="16"/>
        </w:rPr>
        <w:softHyphen/>
        <w:t xml:space="preserve">глашений в организациях, расположенных на территории </w:t>
      </w:r>
      <w:r w:rsidRPr="00E52524">
        <w:rPr>
          <w:rFonts w:ascii="Arial" w:hAnsi="Arial" w:cs="Arial"/>
          <w:bCs/>
          <w:sz w:val="16"/>
          <w:szCs w:val="16"/>
        </w:rPr>
        <w:t>Благодарненского го</w:t>
      </w:r>
      <w:r w:rsidRPr="00E52524">
        <w:rPr>
          <w:rFonts w:ascii="Arial" w:hAnsi="Arial" w:cs="Arial"/>
          <w:bCs/>
          <w:sz w:val="16"/>
          <w:szCs w:val="16"/>
        </w:rPr>
        <w:softHyphen/>
        <w:t>род</w:t>
      </w:r>
      <w:r w:rsidRPr="00E52524">
        <w:rPr>
          <w:rFonts w:ascii="Arial" w:hAnsi="Arial" w:cs="Arial"/>
          <w:bCs/>
          <w:sz w:val="16"/>
          <w:szCs w:val="16"/>
        </w:rPr>
        <w:softHyphen/>
        <w:t>ского округа Ставропольского края</w:t>
      </w:r>
      <w:r w:rsidRPr="00E52524">
        <w:rPr>
          <w:rFonts w:ascii="Arial" w:eastAsia="Arial Unicode MS" w:hAnsi="Arial" w:cs="Arial"/>
          <w:sz w:val="16"/>
          <w:szCs w:val="16"/>
        </w:rPr>
        <w:t>;</w:t>
      </w:r>
    </w:p>
    <w:p w:rsidR="00312DB6" w:rsidRPr="00E52524" w:rsidRDefault="00312DB6" w:rsidP="00312DB6">
      <w:pPr>
        <w:pStyle w:val="311"/>
        <w:widowControl w:val="0"/>
        <w:tabs>
          <w:tab w:val="left" w:pos="1080"/>
        </w:tabs>
        <w:spacing w:after="0"/>
        <w:ind w:left="0" w:firstLine="142"/>
        <w:jc w:val="both"/>
        <w:rPr>
          <w:rFonts w:ascii="Arial" w:hAnsi="Arial" w:cs="Arial"/>
        </w:rPr>
      </w:pPr>
      <w:r w:rsidRPr="00E52524">
        <w:rPr>
          <w:rFonts w:ascii="Arial" w:hAnsi="Arial" w:cs="Arial"/>
        </w:rPr>
        <w:t xml:space="preserve"> 4) изучение организации оплаты труда в организациях, расположенных на территории </w:t>
      </w:r>
      <w:r w:rsidRPr="00E52524">
        <w:rPr>
          <w:rFonts w:ascii="Arial" w:hAnsi="Arial" w:cs="Arial"/>
          <w:bCs/>
        </w:rPr>
        <w:t>Благодарненского городского округа Ставропольского края</w:t>
      </w:r>
      <w:r w:rsidRPr="00E52524">
        <w:rPr>
          <w:rFonts w:ascii="Arial" w:hAnsi="Arial" w:cs="Arial"/>
        </w:rPr>
        <w:t>, внесение предложений рабо</w:t>
      </w:r>
      <w:r w:rsidRPr="00E52524">
        <w:rPr>
          <w:rFonts w:ascii="Arial" w:hAnsi="Arial" w:cs="Arial"/>
        </w:rPr>
        <w:softHyphen/>
        <w:t>тода</w:t>
      </w:r>
      <w:r w:rsidRPr="00E52524">
        <w:rPr>
          <w:rFonts w:ascii="Arial" w:hAnsi="Arial" w:cs="Arial"/>
        </w:rPr>
        <w:softHyphen/>
        <w:t>телям по использованию внутренних резервов по её повышению;</w:t>
      </w:r>
    </w:p>
    <w:p w:rsidR="00312DB6" w:rsidRPr="00E52524" w:rsidRDefault="00312DB6" w:rsidP="00312DB6">
      <w:pPr>
        <w:pStyle w:val="311"/>
        <w:widowControl w:val="0"/>
        <w:tabs>
          <w:tab w:val="left" w:pos="1080"/>
          <w:tab w:val="left" w:pos="1260"/>
        </w:tabs>
        <w:spacing w:after="0"/>
        <w:ind w:left="0" w:firstLine="142"/>
        <w:jc w:val="both"/>
        <w:rPr>
          <w:rFonts w:ascii="Arial" w:hAnsi="Arial" w:cs="Arial"/>
        </w:rPr>
      </w:pPr>
      <w:r w:rsidRPr="00E52524">
        <w:rPr>
          <w:rFonts w:ascii="Arial" w:hAnsi="Arial" w:cs="Arial"/>
        </w:rPr>
        <w:t xml:space="preserve"> 5) изучение процессов формирования, распределения и использования тру</w:t>
      </w:r>
      <w:r w:rsidRPr="00E52524">
        <w:rPr>
          <w:rFonts w:ascii="Arial" w:hAnsi="Arial" w:cs="Arial"/>
        </w:rPr>
        <w:softHyphen/>
        <w:t>довых ресурсов, анализ ситуации с использованием рабочей силы, подго</w:t>
      </w:r>
      <w:r w:rsidRPr="00E52524">
        <w:rPr>
          <w:rFonts w:ascii="Arial" w:hAnsi="Arial" w:cs="Arial"/>
        </w:rPr>
        <w:softHyphen/>
        <w:t>товку баланса и прогноза по структуре и численности трудовых ресурсов;</w:t>
      </w:r>
    </w:p>
    <w:p w:rsidR="00312DB6" w:rsidRPr="00E52524" w:rsidRDefault="00312DB6" w:rsidP="00312DB6">
      <w:pPr>
        <w:pStyle w:val="ConsPlusNormal"/>
        <w:tabs>
          <w:tab w:val="left" w:pos="1260"/>
        </w:tabs>
        <w:ind w:firstLine="142"/>
        <w:jc w:val="both"/>
        <w:rPr>
          <w:sz w:val="16"/>
          <w:szCs w:val="16"/>
        </w:rPr>
      </w:pPr>
      <w:r w:rsidRPr="00E52524">
        <w:rPr>
          <w:rFonts w:eastAsia="Arial Unicode MS"/>
          <w:sz w:val="16"/>
          <w:szCs w:val="16"/>
        </w:rPr>
        <w:t xml:space="preserve">6) анализ состояния </w:t>
      </w:r>
      <w:r w:rsidRPr="00E52524">
        <w:rPr>
          <w:sz w:val="16"/>
          <w:szCs w:val="16"/>
        </w:rPr>
        <w:t xml:space="preserve">и тенденций демографической ситуации, совместную разработку с заинтересованными ведомствами </w:t>
      </w:r>
      <w:r w:rsidRPr="00E52524">
        <w:rPr>
          <w:bCs/>
          <w:sz w:val="16"/>
          <w:szCs w:val="16"/>
        </w:rPr>
        <w:t xml:space="preserve">прогнозных </w:t>
      </w:r>
      <w:r w:rsidRPr="00E52524">
        <w:rPr>
          <w:sz w:val="16"/>
          <w:szCs w:val="16"/>
        </w:rPr>
        <w:t xml:space="preserve">оценок социально-экономического развития </w:t>
      </w:r>
      <w:r w:rsidRPr="00E52524">
        <w:rPr>
          <w:bCs/>
          <w:sz w:val="16"/>
          <w:szCs w:val="16"/>
        </w:rPr>
        <w:t xml:space="preserve">Благодарненского городского округа Ставропольского края </w:t>
      </w:r>
      <w:r w:rsidRPr="00E52524">
        <w:rPr>
          <w:sz w:val="16"/>
          <w:szCs w:val="16"/>
        </w:rPr>
        <w:t>по демографическим показателям;</w:t>
      </w:r>
    </w:p>
    <w:p w:rsidR="00312DB6" w:rsidRPr="00E52524" w:rsidRDefault="00312DB6" w:rsidP="00312DB6">
      <w:pPr>
        <w:widowControl w:val="0"/>
        <w:tabs>
          <w:tab w:val="left" w:pos="1260"/>
        </w:tabs>
        <w:ind w:firstLine="142"/>
        <w:jc w:val="both"/>
        <w:rPr>
          <w:rFonts w:ascii="Arial" w:hAnsi="Arial" w:cs="Arial"/>
          <w:sz w:val="16"/>
          <w:szCs w:val="16"/>
        </w:rPr>
      </w:pPr>
      <w:r w:rsidRPr="00E52524">
        <w:rPr>
          <w:rFonts w:ascii="Arial" w:hAnsi="Arial" w:cs="Arial"/>
          <w:sz w:val="16"/>
          <w:szCs w:val="16"/>
        </w:rPr>
        <w:t xml:space="preserve">7) анализ, с учётом демографической ситуации в </w:t>
      </w:r>
      <w:r w:rsidRPr="00E52524">
        <w:rPr>
          <w:rFonts w:ascii="Arial" w:hAnsi="Arial" w:cs="Arial"/>
          <w:bCs/>
          <w:sz w:val="16"/>
          <w:szCs w:val="16"/>
        </w:rPr>
        <w:t>Благодарненском городском округе Ставропольского края</w:t>
      </w:r>
      <w:r w:rsidRPr="00E52524">
        <w:rPr>
          <w:rFonts w:ascii="Arial" w:hAnsi="Arial" w:cs="Arial"/>
          <w:sz w:val="16"/>
          <w:szCs w:val="16"/>
        </w:rPr>
        <w:t>, тенденции спроса и предложения рабочей силы (по профессиям и спе</w:t>
      </w:r>
      <w:r w:rsidRPr="00E52524">
        <w:rPr>
          <w:rFonts w:ascii="Arial" w:hAnsi="Arial" w:cs="Arial"/>
          <w:sz w:val="16"/>
          <w:szCs w:val="16"/>
        </w:rPr>
        <w:softHyphen/>
        <w:t>циальностям), подготовку прогноза потребности в специалистах и рабочих кад</w:t>
      </w:r>
      <w:r w:rsidRPr="00E52524">
        <w:rPr>
          <w:rFonts w:ascii="Arial" w:hAnsi="Arial" w:cs="Arial"/>
          <w:sz w:val="16"/>
          <w:szCs w:val="16"/>
        </w:rPr>
        <w:softHyphen/>
        <w:t xml:space="preserve">рах в отраслях экономики Благодарненского городского округа </w:t>
      </w:r>
      <w:r w:rsidRPr="00E52524">
        <w:rPr>
          <w:rFonts w:ascii="Arial" w:hAnsi="Arial" w:cs="Arial"/>
          <w:bCs/>
          <w:sz w:val="16"/>
          <w:szCs w:val="16"/>
        </w:rPr>
        <w:t>Ставропольского края</w:t>
      </w:r>
      <w:r w:rsidRPr="00E52524">
        <w:rPr>
          <w:rFonts w:ascii="Arial" w:hAnsi="Arial" w:cs="Arial"/>
          <w:sz w:val="16"/>
          <w:szCs w:val="16"/>
        </w:rPr>
        <w:t>;</w:t>
      </w:r>
    </w:p>
    <w:p w:rsidR="00312DB6" w:rsidRPr="00E52524" w:rsidRDefault="00312DB6" w:rsidP="00312DB6">
      <w:pPr>
        <w:widowControl w:val="0"/>
        <w:tabs>
          <w:tab w:val="left" w:pos="1260"/>
        </w:tabs>
        <w:ind w:firstLine="142"/>
        <w:jc w:val="both"/>
        <w:rPr>
          <w:rFonts w:ascii="Arial" w:hAnsi="Arial" w:cs="Arial"/>
          <w:sz w:val="16"/>
          <w:szCs w:val="16"/>
        </w:rPr>
      </w:pPr>
      <w:r w:rsidRPr="00E52524">
        <w:rPr>
          <w:rFonts w:ascii="Arial" w:hAnsi="Arial" w:cs="Arial"/>
          <w:sz w:val="16"/>
          <w:szCs w:val="16"/>
        </w:rPr>
        <w:t xml:space="preserve">8) мониторинг и анализ состояния внутрипроизводственной подготовки персонала в организациях, расположенных на территории </w:t>
      </w:r>
      <w:r w:rsidRPr="00E52524">
        <w:rPr>
          <w:rFonts w:ascii="Arial" w:hAnsi="Arial" w:cs="Arial"/>
          <w:bCs/>
          <w:sz w:val="16"/>
          <w:szCs w:val="16"/>
        </w:rPr>
        <w:t>Благодарненского го</w:t>
      </w:r>
      <w:r w:rsidRPr="00E52524">
        <w:rPr>
          <w:rFonts w:ascii="Arial" w:hAnsi="Arial" w:cs="Arial"/>
          <w:bCs/>
          <w:sz w:val="16"/>
          <w:szCs w:val="16"/>
        </w:rPr>
        <w:softHyphen/>
        <w:t>род</w:t>
      </w:r>
      <w:r w:rsidRPr="00E52524">
        <w:rPr>
          <w:rFonts w:ascii="Arial" w:hAnsi="Arial" w:cs="Arial"/>
          <w:bCs/>
          <w:sz w:val="16"/>
          <w:szCs w:val="16"/>
        </w:rPr>
        <w:softHyphen/>
        <w:t>ского округа Ставропольского края</w:t>
      </w:r>
      <w:r w:rsidRPr="00E52524">
        <w:rPr>
          <w:rFonts w:ascii="Arial" w:hAnsi="Arial" w:cs="Arial"/>
          <w:sz w:val="16"/>
          <w:szCs w:val="16"/>
        </w:rPr>
        <w:t>;</w:t>
      </w:r>
    </w:p>
    <w:p w:rsidR="00312DB6" w:rsidRPr="00E52524" w:rsidRDefault="00312DB6" w:rsidP="00312DB6">
      <w:pPr>
        <w:widowControl w:val="0"/>
        <w:tabs>
          <w:tab w:val="left" w:pos="1260"/>
        </w:tabs>
        <w:ind w:firstLine="142"/>
        <w:jc w:val="both"/>
        <w:rPr>
          <w:rFonts w:ascii="Arial" w:hAnsi="Arial" w:cs="Arial"/>
          <w:sz w:val="16"/>
          <w:szCs w:val="16"/>
        </w:rPr>
      </w:pPr>
      <w:r w:rsidRPr="00E52524">
        <w:rPr>
          <w:rFonts w:ascii="Arial" w:hAnsi="Arial" w:cs="Arial"/>
          <w:sz w:val="16"/>
          <w:szCs w:val="16"/>
        </w:rPr>
        <w:t xml:space="preserve">9) содействие предприятиям всех отраслей экономики </w:t>
      </w:r>
      <w:r w:rsidRPr="00E52524">
        <w:rPr>
          <w:rFonts w:ascii="Arial" w:hAnsi="Arial" w:cs="Arial"/>
          <w:bCs/>
          <w:sz w:val="16"/>
          <w:szCs w:val="16"/>
        </w:rPr>
        <w:t>Благодарненского го</w:t>
      </w:r>
      <w:r w:rsidRPr="00E52524">
        <w:rPr>
          <w:rFonts w:ascii="Arial" w:hAnsi="Arial" w:cs="Arial"/>
          <w:bCs/>
          <w:sz w:val="16"/>
          <w:szCs w:val="16"/>
        </w:rPr>
        <w:softHyphen/>
        <w:t>род</w:t>
      </w:r>
      <w:r w:rsidRPr="00E52524">
        <w:rPr>
          <w:rFonts w:ascii="Arial" w:hAnsi="Arial" w:cs="Arial"/>
          <w:bCs/>
          <w:sz w:val="16"/>
          <w:szCs w:val="16"/>
        </w:rPr>
        <w:softHyphen/>
        <w:t xml:space="preserve">ского округа Ставропольского края </w:t>
      </w:r>
      <w:r w:rsidRPr="00E52524">
        <w:rPr>
          <w:rFonts w:ascii="Arial" w:hAnsi="Arial" w:cs="Arial"/>
          <w:sz w:val="16"/>
          <w:szCs w:val="16"/>
        </w:rPr>
        <w:t>в вопросах развития кадрового потенциала;</w:t>
      </w:r>
    </w:p>
    <w:p w:rsidR="00312DB6" w:rsidRPr="00E52524" w:rsidRDefault="00312DB6" w:rsidP="00312DB6">
      <w:pPr>
        <w:pStyle w:val="213"/>
        <w:widowControl w:val="0"/>
        <w:tabs>
          <w:tab w:val="left" w:pos="1080"/>
        </w:tabs>
        <w:ind w:firstLine="142"/>
        <w:rPr>
          <w:rFonts w:ascii="Arial" w:hAnsi="Arial" w:cs="Arial"/>
          <w:sz w:val="16"/>
          <w:szCs w:val="16"/>
        </w:rPr>
      </w:pPr>
      <w:r w:rsidRPr="00E52524">
        <w:rPr>
          <w:rFonts w:ascii="Arial" w:hAnsi="Arial" w:cs="Arial"/>
          <w:sz w:val="16"/>
          <w:szCs w:val="16"/>
        </w:rPr>
        <w:t>10) в установленном порядке сбор, обработку, анализ информации о со</w:t>
      </w:r>
      <w:r w:rsidRPr="00E52524">
        <w:rPr>
          <w:rFonts w:ascii="Arial" w:hAnsi="Arial" w:cs="Arial"/>
          <w:sz w:val="16"/>
          <w:szCs w:val="16"/>
        </w:rPr>
        <w:softHyphen/>
        <w:t>стоя</w:t>
      </w:r>
      <w:r w:rsidRPr="00E52524">
        <w:rPr>
          <w:rFonts w:ascii="Arial" w:hAnsi="Arial" w:cs="Arial"/>
          <w:sz w:val="16"/>
          <w:szCs w:val="16"/>
        </w:rPr>
        <w:softHyphen/>
        <w:t>нии условий и охраны труда у работодателей, осуществляющих деятель</w:t>
      </w:r>
      <w:r w:rsidRPr="00E52524">
        <w:rPr>
          <w:rFonts w:ascii="Arial" w:hAnsi="Arial" w:cs="Arial"/>
          <w:sz w:val="16"/>
          <w:szCs w:val="16"/>
        </w:rPr>
        <w:softHyphen/>
        <w:t xml:space="preserve">ность на </w:t>
      </w:r>
      <w:r w:rsidRPr="00E52524">
        <w:rPr>
          <w:rFonts w:ascii="Arial" w:hAnsi="Arial" w:cs="Arial"/>
          <w:sz w:val="16"/>
          <w:szCs w:val="16"/>
        </w:rPr>
        <w:lastRenderedPageBreak/>
        <w:t xml:space="preserve">территории </w:t>
      </w:r>
      <w:r w:rsidRPr="00E52524">
        <w:rPr>
          <w:rFonts w:ascii="Arial" w:hAnsi="Arial" w:cs="Arial"/>
          <w:bCs/>
          <w:sz w:val="16"/>
          <w:szCs w:val="16"/>
        </w:rPr>
        <w:t>Благодарненского городского округа Ставропольского края</w:t>
      </w:r>
      <w:r w:rsidRPr="00E52524">
        <w:rPr>
          <w:rFonts w:ascii="Arial" w:hAnsi="Arial" w:cs="Arial"/>
          <w:sz w:val="16"/>
          <w:szCs w:val="16"/>
        </w:rPr>
        <w:t>, а также приём извеще</w:t>
      </w:r>
      <w:r w:rsidRPr="00E52524">
        <w:rPr>
          <w:rFonts w:ascii="Arial" w:hAnsi="Arial" w:cs="Arial"/>
          <w:sz w:val="16"/>
          <w:szCs w:val="16"/>
        </w:rPr>
        <w:softHyphen/>
        <w:t>ний о групповых несчастных случаях, тяжёлых несчастных случаях и несчаст</w:t>
      </w:r>
      <w:r w:rsidRPr="00E52524">
        <w:rPr>
          <w:rFonts w:ascii="Arial" w:hAnsi="Arial" w:cs="Arial"/>
          <w:sz w:val="16"/>
          <w:szCs w:val="16"/>
        </w:rPr>
        <w:softHyphen/>
        <w:t>ных случаях со смертельным исходом, происшедших в организациях, находя</w:t>
      </w:r>
      <w:r w:rsidRPr="00E52524">
        <w:rPr>
          <w:rFonts w:ascii="Arial" w:hAnsi="Arial" w:cs="Arial"/>
          <w:sz w:val="16"/>
          <w:szCs w:val="16"/>
        </w:rPr>
        <w:softHyphen/>
        <w:t xml:space="preserve">щихся на территории </w:t>
      </w:r>
      <w:r w:rsidRPr="00E52524">
        <w:rPr>
          <w:rFonts w:ascii="Arial" w:hAnsi="Arial" w:cs="Arial"/>
          <w:bCs/>
          <w:sz w:val="16"/>
          <w:szCs w:val="16"/>
        </w:rPr>
        <w:t>Благодарненского городского округа Ставропольского края</w:t>
      </w:r>
      <w:r w:rsidRPr="00E52524">
        <w:rPr>
          <w:rFonts w:ascii="Arial" w:hAnsi="Arial" w:cs="Arial"/>
          <w:sz w:val="16"/>
          <w:szCs w:val="16"/>
        </w:rPr>
        <w:t xml:space="preserve">; </w:t>
      </w:r>
    </w:p>
    <w:p w:rsidR="00312DB6" w:rsidRPr="00E52524" w:rsidRDefault="00312DB6" w:rsidP="00312DB6">
      <w:pPr>
        <w:pStyle w:val="ac"/>
        <w:widowControl w:val="0"/>
        <w:tabs>
          <w:tab w:val="left" w:pos="1260"/>
        </w:tabs>
        <w:spacing w:after="0"/>
        <w:ind w:firstLine="142"/>
        <w:jc w:val="both"/>
        <w:rPr>
          <w:rFonts w:ascii="Arial" w:hAnsi="Arial" w:cs="Arial"/>
          <w:sz w:val="16"/>
          <w:szCs w:val="16"/>
        </w:rPr>
      </w:pPr>
      <w:r w:rsidRPr="00E52524">
        <w:rPr>
          <w:rFonts w:ascii="Arial" w:hAnsi="Arial" w:cs="Arial"/>
          <w:sz w:val="16"/>
          <w:szCs w:val="16"/>
        </w:rPr>
        <w:t>11) подготовку для направления в соответствующие органы надзора и кон</w:t>
      </w:r>
      <w:r w:rsidRPr="00E52524">
        <w:rPr>
          <w:rFonts w:ascii="Arial" w:hAnsi="Arial" w:cs="Arial"/>
          <w:sz w:val="16"/>
          <w:szCs w:val="16"/>
        </w:rPr>
        <w:softHyphen/>
        <w:t>троля обращений и предложений по выявленным в организациях, располо</w:t>
      </w:r>
      <w:r w:rsidRPr="00E52524">
        <w:rPr>
          <w:rFonts w:ascii="Arial" w:hAnsi="Arial" w:cs="Arial"/>
          <w:sz w:val="16"/>
          <w:szCs w:val="16"/>
        </w:rPr>
        <w:softHyphen/>
        <w:t xml:space="preserve">женных на территории </w:t>
      </w:r>
      <w:r w:rsidRPr="00E52524">
        <w:rPr>
          <w:rFonts w:ascii="Arial" w:hAnsi="Arial" w:cs="Arial"/>
          <w:bCs/>
          <w:sz w:val="16"/>
          <w:szCs w:val="16"/>
        </w:rPr>
        <w:t>Благодарненского городского округа Ставропольского края,</w:t>
      </w:r>
      <w:r w:rsidRPr="00E52524">
        <w:rPr>
          <w:rFonts w:ascii="Arial" w:hAnsi="Arial" w:cs="Arial"/>
          <w:sz w:val="16"/>
          <w:szCs w:val="16"/>
        </w:rPr>
        <w:t xml:space="preserve"> фактам нарушений трудового законодательства и иных нор</w:t>
      </w:r>
      <w:r w:rsidRPr="00E52524">
        <w:rPr>
          <w:rFonts w:ascii="Arial" w:hAnsi="Arial" w:cs="Arial"/>
          <w:sz w:val="16"/>
          <w:szCs w:val="16"/>
        </w:rPr>
        <w:softHyphen/>
        <w:t>мативных правовых актов, содержащих нормы трудового права;</w:t>
      </w:r>
    </w:p>
    <w:p w:rsidR="00312DB6" w:rsidRPr="00E52524" w:rsidRDefault="00312DB6" w:rsidP="00312DB6">
      <w:pPr>
        <w:pStyle w:val="ac"/>
        <w:widowControl w:val="0"/>
        <w:tabs>
          <w:tab w:val="left" w:pos="1260"/>
        </w:tabs>
        <w:spacing w:after="0"/>
        <w:ind w:firstLine="142"/>
        <w:jc w:val="both"/>
        <w:rPr>
          <w:rFonts w:ascii="Arial" w:hAnsi="Arial" w:cs="Arial"/>
          <w:bCs/>
          <w:sz w:val="16"/>
          <w:szCs w:val="16"/>
        </w:rPr>
      </w:pPr>
      <w:r w:rsidRPr="00E52524">
        <w:rPr>
          <w:rFonts w:ascii="Arial" w:hAnsi="Arial" w:cs="Arial"/>
          <w:bCs/>
          <w:sz w:val="16"/>
          <w:szCs w:val="16"/>
        </w:rPr>
        <w:t>12) выплату компенсации расходов на оплату жилья и коммунальных ус</w:t>
      </w:r>
      <w:r w:rsidRPr="00E52524">
        <w:rPr>
          <w:rFonts w:ascii="Arial" w:hAnsi="Arial" w:cs="Arial"/>
          <w:bCs/>
          <w:sz w:val="16"/>
          <w:szCs w:val="16"/>
        </w:rPr>
        <w:softHyphen/>
        <w:t xml:space="preserve">луг отдельным категориям граждан; </w:t>
      </w:r>
    </w:p>
    <w:p w:rsidR="00312DB6" w:rsidRPr="00E52524" w:rsidRDefault="00312DB6" w:rsidP="00312DB6">
      <w:pPr>
        <w:pStyle w:val="ac"/>
        <w:widowControl w:val="0"/>
        <w:tabs>
          <w:tab w:val="left" w:pos="1260"/>
        </w:tabs>
        <w:spacing w:after="0"/>
        <w:ind w:firstLine="142"/>
        <w:jc w:val="both"/>
        <w:rPr>
          <w:rFonts w:ascii="Arial" w:hAnsi="Arial" w:cs="Arial"/>
          <w:sz w:val="16"/>
          <w:szCs w:val="16"/>
        </w:rPr>
      </w:pPr>
      <w:r w:rsidRPr="00E52524">
        <w:rPr>
          <w:rFonts w:ascii="Arial" w:hAnsi="Arial" w:cs="Arial"/>
          <w:sz w:val="16"/>
          <w:szCs w:val="16"/>
        </w:rPr>
        <w:t>13) назначение и выплату единовременного пособия беременной жене во</w:t>
      </w:r>
      <w:r w:rsidRPr="00E52524">
        <w:rPr>
          <w:rFonts w:ascii="Arial" w:hAnsi="Arial" w:cs="Arial"/>
          <w:sz w:val="16"/>
          <w:szCs w:val="16"/>
        </w:rPr>
        <w:softHyphen/>
        <w:t>ен</w:t>
      </w:r>
      <w:r w:rsidRPr="00E52524">
        <w:rPr>
          <w:rFonts w:ascii="Arial" w:hAnsi="Arial" w:cs="Arial"/>
          <w:sz w:val="16"/>
          <w:szCs w:val="16"/>
        </w:rPr>
        <w:softHyphen/>
        <w:t>нослужащего, проходящего военную службу по призыву, и ежемесячного по</w:t>
      </w:r>
      <w:r w:rsidRPr="00E52524">
        <w:rPr>
          <w:rFonts w:ascii="Arial" w:hAnsi="Arial" w:cs="Arial"/>
          <w:sz w:val="16"/>
          <w:szCs w:val="16"/>
        </w:rPr>
        <w:softHyphen/>
        <w:t>собия на ребёнка военнослужащего, проходящего военную службу по призыву;</w:t>
      </w:r>
    </w:p>
    <w:p w:rsidR="00312DB6" w:rsidRPr="00E52524" w:rsidRDefault="00312DB6" w:rsidP="00312DB6">
      <w:pPr>
        <w:pStyle w:val="ac"/>
        <w:widowControl w:val="0"/>
        <w:tabs>
          <w:tab w:val="left" w:pos="1260"/>
        </w:tabs>
        <w:spacing w:after="0"/>
        <w:ind w:firstLine="142"/>
        <w:jc w:val="both"/>
        <w:rPr>
          <w:rFonts w:ascii="Arial" w:hAnsi="Arial" w:cs="Arial"/>
          <w:sz w:val="16"/>
          <w:szCs w:val="16"/>
        </w:rPr>
      </w:pPr>
      <w:r w:rsidRPr="00E52524">
        <w:rPr>
          <w:rFonts w:ascii="Arial" w:hAnsi="Arial" w:cs="Arial"/>
          <w:sz w:val="16"/>
          <w:szCs w:val="16"/>
        </w:rPr>
        <w:t>14) выплату инвалидам (в том числе детям-инвалидам), имеющим транс</w:t>
      </w:r>
      <w:r w:rsidRPr="00E52524">
        <w:rPr>
          <w:rFonts w:ascii="Arial" w:hAnsi="Arial" w:cs="Arial"/>
          <w:sz w:val="16"/>
          <w:szCs w:val="16"/>
        </w:rPr>
        <w:softHyphen/>
        <w:t>портные средства в соответствии с медицинскими показаниями, или их закон</w:t>
      </w:r>
      <w:r w:rsidRPr="00E52524">
        <w:rPr>
          <w:rFonts w:ascii="Arial" w:hAnsi="Arial" w:cs="Arial"/>
          <w:sz w:val="16"/>
          <w:szCs w:val="16"/>
        </w:rPr>
        <w:softHyphen/>
        <w:t>ным представителям компенсации страховых премий по договору обязатель</w:t>
      </w:r>
      <w:r w:rsidRPr="00E52524">
        <w:rPr>
          <w:rFonts w:ascii="Arial" w:hAnsi="Arial" w:cs="Arial"/>
          <w:sz w:val="16"/>
          <w:szCs w:val="16"/>
        </w:rPr>
        <w:softHyphen/>
        <w:t>ного страхования гражданской ответственности владельцев транспорт</w:t>
      </w:r>
      <w:r w:rsidRPr="00E52524">
        <w:rPr>
          <w:rFonts w:ascii="Arial" w:hAnsi="Arial" w:cs="Arial"/>
          <w:sz w:val="16"/>
          <w:szCs w:val="16"/>
        </w:rPr>
        <w:softHyphen/>
        <w:t xml:space="preserve">ных средств; </w:t>
      </w:r>
    </w:p>
    <w:p w:rsidR="00312DB6" w:rsidRPr="00E52524" w:rsidRDefault="00312DB6" w:rsidP="00312DB6">
      <w:pPr>
        <w:pStyle w:val="ac"/>
        <w:widowControl w:val="0"/>
        <w:tabs>
          <w:tab w:val="left" w:pos="1260"/>
        </w:tabs>
        <w:spacing w:after="0"/>
        <w:ind w:firstLine="142"/>
        <w:jc w:val="both"/>
        <w:rPr>
          <w:rFonts w:ascii="Arial" w:hAnsi="Arial" w:cs="Arial"/>
          <w:sz w:val="16"/>
          <w:szCs w:val="16"/>
        </w:rPr>
      </w:pPr>
      <w:r w:rsidRPr="00E52524">
        <w:rPr>
          <w:rFonts w:ascii="Arial" w:hAnsi="Arial" w:cs="Arial"/>
          <w:sz w:val="16"/>
          <w:szCs w:val="16"/>
        </w:rPr>
        <w:t>15) назначение и осуществление ежемесячной денежной выплаты ветера</w:t>
      </w:r>
      <w:r w:rsidRPr="00E52524">
        <w:rPr>
          <w:rFonts w:ascii="Arial" w:hAnsi="Arial" w:cs="Arial"/>
          <w:sz w:val="16"/>
          <w:szCs w:val="16"/>
        </w:rPr>
        <w:softHyphen/>
        <w:t>нам труда, лицам, проработавшим в тылу в период с 22 июня 1941 года по 9 мая 1945 года не менее шести месяцев, исключая период работы на временно окку</w:t>
      </w:r>
      <w:r w:rsidRPr="00E52524">
        <w:rPr>
          <w:rFonts w:ascii="Arial" w:hAnsi="Arial" w:cs="Arial"/>
          <w:sz w:val="16"/>
          <w:szCs w:val="16"/>
        </w:rPr>
        <w:softHyphen/>
        <w:t>пированных территориях СССР, либо награждённым орденами или медалями СССР за самоотверженный труд в период Великой Отечественной войны;</w:t>
      </w:r>
    </w:p>
    <w:p w:rsidR="00312DB6" w:rsidRPr="00E52524" w:rsidRDefault="00312DB6" w:rsidP="00312DB6">
      <w:pPr>
        <w:pStyle w:val="ac"/>
        <w:widowControl w:val="0"/>
        <w:spacing w:after="0"/>
        <w:ind w:firstLine="142"/>
        <w:jc w:val="both"/>
        <w:rPr>
          <w:rFonts w:ascii="Arial" w:hAnsi="Arial" w:cs="Arial"/>
          <w:sz w:val="16"/>
          <w:szCs w:val="16"/>
        </w:rPr>
      </w:pPr>
      <w:r w:rsidRPr="00E52524">
        <w:rPr>
          <w:rFonts w:ascii="Arial" w:hAnsi="Arial" w:cs="Arial"/>
          <w:sz w:val="16"/>
          <w:szCs w:val="16"/>
        </w:rPr>
        <w:t>16) оказание помощи Героям Советского Союза, Героям Российской Фе</w:t>
      </w:r>
      <w:r w:rsidRPr="00E52524">
        <w:rPr>
          <w:rFonts w:ascii="Arial" w:hAnsi="Arial" w:cs="Arial"/>
          <w:sz w:val="16"/>
          <w:szCs w:val="16"/>
        </w:rPr>
        <w:softHyphen/>
        <w:t>дера</w:t>
      </w:r>
      <w:r w:rsidRPr="00E52524">
        <w:rPr>
          <w:rFonts w:ascii="Arial" w:hAnsi="Arial" w:cs="Arial"/>
          <w:sz w:val="16"/>
          <w:szCs w:val="16"/>
        </w:rPr>
        <w:softHyphen/>
        <w:t>ции, Героям Социалистического Труда, полным кавалерам ордена Трудо</w:t>
      </w:r>
      <w:r w:rsidRPr="00E52524">
        <w:rPr>
          <w:rFonts w:ascii="Arial" w:hAnsi="Arial" w:cs="Arial"/>
          <w:sz w:val="16"/>
          <w:szCs w:val="16"/>
        </w:rPr>
        <w:softHyphen/>
        <w:t>вой Славы, полным кавалерам ордена Славы и членам их семей в получении ими установленных законодательством мер социальной поддержки;</w:t>
      </w:r>
    </w:p>
    <w:p w:rsidR="00312DB6" w:rsidRPr="00E52524" w:rsidRDefault="00312DB6" w:rsidP="00312DB6">
      <w:pPr>
        <w:pStyle w:val="ac"/>
        <w:widowControl w:val="0"/>
        <w:tabs>
          <w:tab w:val="left" w:pos="1260"/>
        </w:tabs>
        <w:spacing w:after="0"/>
        <w:ind w:firstLine="142"/>
        <w:jc w:val="both"/>
        <w:rPr>
          <w:rFonts w:ascii="Arial" w:hAnsi="Arial" w:cs="Arial"/>
          <w:sz w:val="16"/>
          <w:szCs w:val="16"/>
        </w:rPr>
      </w:pPr>
      <w:r w:rsidRPr="00E52524">
        <w:rPr>
          <w:rFonts w:ascii="Arial" w:hAnsi="Arial" w:cs="Arial"/>
          <w:sz w:val="16"/>
          <w:szCs w:val="16"/>
        </w:rPr>
        <w:t>17) назначение и осуществление ежемесячной денежной выплаты реаби</w:t>
      </w:r>
      <w:r w:rsidRPr="00E52524">
        <w:rPr>
          <w:rFonts w:ascii="Arial" w:hAnsi="Arial" w:cs="Arial"/>
          <w:sz w:val="16"/>
          <w:szCs w:val="16"/>
        </w:rPr>
        <w:softHyphen/>
        <w:t>лити</w:t>
      </w:r>
      <w:r w:rsidRPr="00E52524">
        <w:rPr>
          <w:rFonts w:ascii="Arial" w:hAnsi="Arial" w:cs="Arial"/>
          <w:sz w:val="16"/>
          <w:szCs w:val="16"/>
        </w:rPr>
        <w:softHyphen/>
        <w:t>рованным лицам и лицам, признанным пострадавшими от политических ре</w:t>
      </w:r>
      <w:r w:rsidRPr="00E52524">
        <w:rPr>
          <w:rFonts w:ascii="Arial" w:hAnsi="Arial" w:cs="Arial"/>
          <w:sz w:val="16"/>
          <w:szCs w:val="16"/>
        </w:rPr>
        <w:softHyphen/>
        <w:t>прессий;</w:t>
      </w:r>
    </w:p>
    <w:p w:rsidR="00312DB6" w:rsidRPr="00E52524" w:rsidRDefault="00312DB6" w:rsidP="00312DB6">
      <w:pPr>
        <w:pStyle w:val="ac"/>
        <w:widowControl w:val="0"/>
        <w:tabs>
          <w:tab w:val="left" w:pos="1260"/>
        </w:tabs>
        <w:spacing w:after="0"/>
        <w:ind w:firstLine="142"/>
        <w:jc w:val="both"/>
        <w:rPr>
          <w:rFonts w:ascii="Arial" w:hAnsi="Arial" w:cs="Arial"/>
          <w:sz w:val="16"/>
          <w:szCs w:val="16"/>
        </w:rPr>
      </w:pPr>
      <w:r w:rsidRPr="00E52524">
        <w:rPr>
          <w:rFonts w:ascii="Arial" w:hAnsi="Arial" w:cs="Arial"/>
          <w:sz w:val="16"/>
          <w:szCs w:val="16"/>
        </w:rPr>
        <w:t>18) назначение и выплату пособия на ребёнка;</w:t>
      </w:r>
    </w:p>
    <w:p w:rsidR="00312DB6" w:rsidRPr="00E52524" w:rsidRDefault="00312DB6" w:rsidP="00312DB6">
      <w:pPr>
        <w:pStyle w:val="ac"/>
        <w:widowControl w:val="0"/>
        <w:tabs>
          <w:tab w:val="left" w:pos="1260"/>
        </w:tabs>
        <w:spacing w:after="0"/>
        <w:ind w:firstLine="142"/>
        <w:jc w:val="both"/>
        <w:rPr>
          <w:rFonts w:ascii="Arial" w:hAnsi="Arial" w:cs="Arial"/>
          <w:sz w:val="16"/>
          <w:szCs w:val="16"/>
        </w:rPr>
      </w:pPr>
      <w:r w:rsidRPr="00E52524">
        <w:rPr>
          <w:rFonts w:ascii="Arial" w:hAnsi="Arial" w:cs="Arial"/>
          <w:sz w:val="16"/>
          <w:szCs w:val="16"/>
        </w:rPr>
        <w:t>19) назначение и выплату ежемесячной денежной компенсации на каж</w:t>
      </w:r>
      <w:r w:rsidRPr="00E52524">
        <w:rPr>
          <w:rFonts w:ascii="Arial" w:hAnsi="Arial" w:cs="Arial"/>
          <w:sz w:val="16"/>
          <w:szCs w:val="16"/>
        </w:rPr>
        <w:softHyphen/>
        <w:t>дого ребёнка в возрасте до 18 лет многодетным семьям;</w:t>
      </w:r>
    </w:p>
    <w:p w:rsidR="00312DB6" w:rsidRPr="00E52524" w:rsidRDefault="00312DB6" w:rsidP="00312DB6">
      <w:pPr>
        <w:pStyle w:val="ac"/>
        <w:widowControl w:val="0"/>
        <w:tabs>
          <w:tab w:val="left" w:pos="1260"/>
        </w:tabs>
        <w:spacing w:after="0"/>
        <w:ind w:firstLine="142"/>
        <w:jc w:val="both"/>
        <w:rPr>
          <w:rFonts w:ascii="Arial" w:hAnsi="Arial" w:cs="Arial"/>
          <w:sz w:val="16"/>
          <w:szCs w:val="16"/>
        </w:rPr>
      </w:pPr>
      <w:r w:rsidRPr="00E52524">
        <w:rPr>
          <w:rFonts w:ascii="Arial" w:hAnsi="Arial" w:cs="Arial"/>
          <w:sz w:val="16"/>
          <w:szCs w:val="16"/>
        </w:rPr>
        <w:t>20) назначение и выплату ежемесячной доплаты к пенсии гражданам, став</w:t>
      </w:r>
      <w:r w:rsidRPr="00E52524">
        <w:rPr>
          <w:rFonts w:ascii="Arial" w:hAnsi="Arial" w:cs="Arial"/>
          <w:sz w:val="16"/>
          <w:szCs w:val="16"/>
        </w:rPr>
        <w:softHyphen/>
        <w:t>шим инвалидами вследствие ранения, контузии, увечья или заболевания, полу</w:t>
      </w:r>
      <w:r w:rsidRPr="00E52524">
        <w:rPr>
          <w:rFonts w:ascii="Arial" w:hAnsi="Arial" w:cs="Arial"/>
          <w:sz w:val="16"/>
          <w:szCs w:val="16"/>
        </w:rPr>
        <w:softHyphen/>
        <w:t>ченных при исполнении обязанностей военной службы в районах боевых дей</w:t>
      </w:r>
      <w:r w:rsidRPr="00E52524">
        <w:rPr>
          <w:rFonts w:ascii="Arial" w:hAnsi="Arial" w:cs="Arial"/>
          <w:sz w:val="16"/>
          <w:szCs w:val="16"/>
        </w:rPr>
        <w:softHyphen/>
        <w:t xml:space="preserve">ствий в периоды, указанные в Федеральном законе </w:t>
      </w:r>
      <w:r w:rsidRPr="00E52524">
        <w:rPr>
          <w:rFonts w:ascii="Arial" w:hAnsi="Arial" w:cs="Arial"/>
          <w:bCs/>
          <w:sz w:val="16"/>
          <w:szCs w:val="16"/>
        </w:rPr>
        <w:t>«</w:t>
      </w:r>
      <w:r w:rsidRPr="00E52524">
        <w:rPr>
          <w:rFonts w:ascii="Arial" w:hAnsi="Arial" w:cs="Arial"/>
          <w:sz w:val="16"/>
          <w:szCs w:val="16"/>
        </w:rPr>
        <w:t>О ветеранах</w:t>
      </w:r>
      <w:r w:rsidRPr="00E52524">
        <w:rPr>
          <w:rFonts w:ascii="Arial" w:hAnsi="Arial" w:cs="Arial"/>
          <w:bCs/>
          <w:sz w:val="16"/>
          <w:szCs w:val="16"/>
        </w:rPr>
        <w:t>»</w:t>
      </w:r>
      <w:r w:rsidRPr="00E52524">
        <w:rPr>
          <w:rFonts w:ascii="Arial" w:hAnsi="Arial" w:cs="Arial"/>
          <w:sz w:val="16"/>
          <w:szCs w:val="16"/>
        </w:rPr>
        <w:t>, при про</w:t>
      </w:r>
      <w:r w:rsidRPr="00E52524">
        <w:rPr>
          <w:rFonts w:ascii="Arial" w:hAnsi="Arial" w:cs="Arial"/>
          <w:sz w:val="16"/>
          <w:szCs w:val="16"/>
        </w:rPr>
        <w:softHyphen/>
        <w:t>хож</w:t>
      </w:r>
      <w:r w:rsidRPr="00E52524">
        <w:rPr>
          <w:rFonts w:ascii="Arial" w:hAnsi="Arial" w:cs="Arial"/>
          <w:sz w:val="16"/>
          <w:szCs w:val="16"/>
        </w:rPr>
        <w:softHyphen/>
        <w:t>дении ими военной службы по призыву в качестве солдат, матросов, сер</w:t>
      </w:r>
      <w:r w:rsidRPr="00E52524">
        <w:rPr>
          <w:rFonts w:ascii="Arial" w:hAnsi="Arial" w:cs="Arial"/>
          <w:sz w:val="16"/>
          <w:szCs w:val="16"/>
        </w:rPr>
        <w:softHyphen/>
        <w:t>жантов и старшин, не получающим страховую пенсию по старости;</w:t>
      </w:r>
    </w:p>
    <w:p w:rsidR="00312DB6" w:rsidRPr="00E52524" w:rsidRDefault="00312DB6" w:rsidP="00312DB6">
      <w:pPr>
        <w:pStyle w:val="ac"/>
        <w:widowControl w:val="0"/>
        <w:tabs>
          <w:tab w:val="left" w:pos="1260"/>
        </w:tabs>
        <w:spacing w:after="0"/>
        <w:ind w:firstLine="142"/>
        <w:jc w:val="both"/>
        <w:rPr>
          <w:rFonts w:ascii="Arial" w:hAnsi="Arial" w:cs="Arial"/>
          <w:sz w:val="16"/>
          <w:szCs w:val="16"/>
        </w:rPr>
      </w:pPr>
      <w:r w:rsidRPr="00E52524">
        <w:rPr>
          <w:rFonts w:ascii="Arial" w:hAnsi="Arial" w:cs="Arial"/>
          <w:sz w:val="16"/>
          <w:szCs w:val="16"/>
        </w:rPr>
        <w:t>21) назначение и выплату ежемесячной денежной выплаты супруге (суп</w:t>
      </w:r>
      <w:r w:rsidRPr="00E52524">
        <w:rPr>
          <w:rFonts w:ascii="Arial" w:hAnsi="Arial" w:cs="Arial"/>
          <w:sz w:val="16"/>
          <w:szCs w:val="16"/>
        </w:rPr>
        <w:softHyphen/>
        <w:t>ругу), не вступившей (не вступившему) в повторный брак, а также родителям ветерана боевых действий из числа военнослужащих и лиц, указанных в под</w:t>
      </w:r>
      <w:r w:rsidRPr="00E52524">
        <w:rPr>
          <w:rFonts w:ascii="Arial" w:hAnsi="Arial" w:cs="Arial"/>
          <w:sz w:val="16"/>
          <w:szCs w:val="16"/>
        </w:rPr>
        <w:softHyphen/>
        <w:t>пунктах 1-4 пункта 1 статьи 3 Федерального закона «О ветеранах», погибшего при исполнении обязанностей военной службы;</w:t>
      </w:r>
    </w:p>
    <w:p w:rsidR="00312DB6" w:rsidRPr="00E52524" w:rsidRDefault="00312DB6" w:rsidP="00312DB6">
      <w:pPr>
        <w:pStyle w:val="aa"/>
        <w:widowControl w:val="0"/>
        <w:spacing w:after="0"/>
        <w:ind w:left="0" w:right="-2" w:firstLine="142"/>
        <w:jc w:val="both"/>
        <w:rPr>
          <w:rFonts w:ascii="Arial" w:hAnsi="Arial" w:cs="Arial"/>
          <w:sz w:val="16"/>
          <w:szCs w:val="16"/>
        </w:rPr>
      </w:pPr>
      <w:r w:rsidRPr="00E52524">
        <w:rPr>
          <w:rFonts w:ascii="Arial" w:hAnsi="Arial" w:cs="Arial"/>
          <w:sz w:val="16"/>
          <w:szCs w:val="16"/>
        </w:rPr>
        <w:t>22) приём и направление документов для назначения министерством труда и социальной защиты населения Ставропольского края ежемесячной де</w:t>
      </w:r>
      <w:r w:rsidRPr="00E52524">
        <w:rPr>
          <w:rFonts w:ascii="Arial" w:hAnsi="Arial" w:cs="Arial"/>
          <w:sz w:val="16"/>
          <w:szCs w:val="16"/>
        </w:rPr>
        <w:softHyphen/>
        <w:t>нежной компенсации инвалидам вследствие военной травмы, членам семьи умершего (погибшего) инвалида вследствие военной травмы, а также членам семьи воен</w:t>
      </w:r>
      <w:r w:rsidRPr="00E52524">
        <w:rPr>
          <w:rFonts w:ascii="Arial" w:hAnsi="Arial" w:cs="Arial"/>
          <w:sz w:val="16"/>
          <w:szCs w:val="16"/>
        </w:rPr>
        <w:softHyphen/>
        <w:t>нослужащего или гражданина, призванного на военные сборы, по</w:t>
      </w:r>
      <w:r w:rsidRPr="00E52524">
        <w:rPr>
          <w:rFonts w:ascii="Arial" w:hAnsi="Arial" w:cs="Arial"/>
          <w:sz w:val="16"/>
          <w:szCs w:val="16"/>
        </w:rPr>
        <w:softHyphen/>
        <w:t>гибших (умерших) при исполнении обязанностей военной службы либо умер</w:t>
      </w:r>
      <w:r w:rsidRPr="00E52524">
        <w:rPr>
          <w:rFonts w:ascii="Arial" w:hAnsi="Arial" w:cs="Arial"/>
          <w:sz w:val="16"/>
          <w:szCs w:val="16"/>
        </w:rPr>
        <w:softHyphen/>
        <w:t>ших вследствие военной травмы, в соответствии с постановлением Правитель</w:t>
      </w:r>
      <w:r w:rsidRPr="00E52524">
        <w:rPr>
          <w:rFonts w:ascii="Arial" w:hAnsi="Arial" w:cs="Arial"/>
          <w:sz w:val="16"/>
          <w:szCs w:val="16"/>
        </w:rPr>
        <w:softHyphen/>
        <w:t>ства Российской Федерации «О финансовом обеспечении и об осуществлении вы</w:t>
      </w:r>
      <w:r w:rsidRPr="00E52524">
        <w:rPr>
          <w:rFonts w:ascii="Arial" w:hAnsi="Arial" w:cs="Arial"/>
          <w:sz w:val="16"/>
          <w:szCs w:val="16"/>
        </w:rPr>
        <w:softHyphen/>
        <w:t>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отрабатывает возвраты и списки умер</w:t>
      </w:r>
      <w:r w:rsidRPr="00E52524">
        <w:rPr>
          <w:rFonts w:ascii="Arial" w:hAnsi="Arial" w:cs="Arial"/>
          <w:sz w:val="16"/>
          <w:szCs w:val="16"/>
        </w:rPr>
        <w:softHyphen/>
        <w:t>ших;</w:t>
      </w:r>
    </w:p>
    <w:p w:rsidR="00312DB6" w:rsidRPr="00E52524" w:rsidRDefault="00312DB6" w:rsidP="00312DB6">
      <w:pPr>
        <w:pStyle w:val="aa"/>
        <w:widowControl w:val="0"/>
        <w:spacing w:after="0"/>
        <w:ind w:left="0" w:right="-2" w:firstLine="142"/>
        <w:jc w:val="both"/>
        <w:rPr>
          <w:rFonts w:ascii="Arial" w:hAnsi="Arial" w:cs="Arial"/>
          <w:sz w:val="16"/>
          <w:szCs w:val="16"/>
        </w:rPr>
      </w:pPr>
      <w:r w:rsidRPr="00E52524">
        <w:rPr>
          <w:rFonts w:ascii="Arial" w:hAnsi="Arial" w:cs="Arial"/>
          <w:sz w:val="16"/>
          <w:szCs w:val="16"/>
        </w:rPr>
        <w:t>23) ежегодную денежную выплату лицам, награждённым нагрудным зна</w:t>
      </w:r>
      <w:r w:rsidRPr="00E52524">
        <w:rPr>
          <w:rFonts w:ascii="Arial" w:hAnsi="Arial" w:cs="Arial"/>
          <w:sz w:val="16"/>
          <w:szCs w:val="16"/>
        </w:rPr>
        <w:softHyphen/>
        <w:t xml:space="preserve">ком «Почётный донор России», «Почётный </w:t>
      </w:r>
      <w:r w:rsidRPr="00E52524">
        <w:rPr>
          <w:rFonts w:ascii="Arial" w:hAnsi="Arial" w:cs="Arial"/>
          <w:sz w:val="16"/>
          <w:szCs w:val="16"/>
        </w:rPr>
        <w:lastRenderedPageBreak/>
        <w:t xml:space="preserve">донор СССР»; </w:t>
      </w:r>
    </w:p>
    <w:p w:rsidR="00312DB6" w:rsidRPr="00E52524" w:rsidRDefault="00312DB6" w:rsidP="00312DB6">
      <w:pPr>
        <w:pStyle w:val="ac"/>
        <w:widowControl w:val="0"/>
        <w:tabs>
          <w:tab w:val="left" w:pos="1260"/>
        </w:tabs>
        <w:spacing w:after="0"/>
        <w:ind w:firstLine="142"/>
        <w:jc w:val="both"/>
        <w:rPr>
          <w:rFonts w:ascii="Arial" w:hAnsi="Arial" w:cs="Arial"/>
          <w:sz w:val="16"/>
          <w:szCs w:val="16"/>
        </w:rPr>
      </w:pPr>
      <w:r w:rsidRPr="00E52524">
        <w:rPr>
          <w:rFonts w:ascii="Arial" w:hAnsi="Arial" w:cs="Arial"/>
          <w:iCs/>
          <w:sz w:val="16"/>
          <w:szCs w:val="16"/>
        </w:rPr>
        <w:t>24) назначение, перерасчёт и выплату</w:t>
      </w:r>
      <w:r w:rsidRPr="00E52524">
        <w:rPr>
          <w:rFonts w:ascii="Arial" w:hAnsi="Arial" w:cs="Arial"/>
          <w:sz w:val="16"/>
          <w:szCs w:val="16"/>
        </w:rPr>
        <w:t xml:space="preserve"> субсидий на оплату жилого поме</w:t>
      </w:r>
      <w:r w:rsidRPr="00E52524">
        <w:rPr>
          <w:rFonts w:ascii="Arial" w:hAnsi="Arial" w:cs="Arial"/>
          <w:sz w:val="16"/>
          <w:szCs w:val="16"/>
        </w:rPr>
        <w:softHyphen/>
        <w:t>щения и коммунальных услуг гражданам;</w:t>
      </w:r>
    </w:p>
    <w:p w:rsidR="00312DB6" w:rsidRPr="00E52524" w:rsidRDefault="00312DB6" w:rsidP="00312DB6">
      <w:pPr>
        <w:pStyle w:val="213"/>
        <w:widowControl w:val="0"/>
        <w:tabs>
          <w:tab w:val="left" w:pos="1260"/>
        </w:tabs>
        <w:ind w:firstLine="142"/>
        <w:rPr>
          <w:rFonts w:ascii="Arial" w:eastAsia="Arial Unicode MS" w:hAnsi="Arial" w:cs="Arial"/>
          <w:iCs/>
          <w:sz w:val="16"/>
          <w:szCs w:val="16"/>
        </w:rPr>
      </w:pPr>
      <w:r w:rsidRPr="00E52524">
        <w:rPr>
          <w:rFonts w:ascii="Arial" w:eastAsia="Arial Unicode MS" w:hAnsi="Arial" w:cs="Arial"/>
          <w:iCs/>
          <w:sz w:val="16"/>
          <w:szCs w:val="16"/>
        </w:rPr>
        <w:t>25) организацию и проведение работы по предоставлению мер социаль</w:t>
      </w:r>
      <w:r w:rsidRPr="00E52524">
        <w:rPr>
          <w:rFonts w:ascii="Arial" w:eastAsia="Arial Unicode MS" w:hAnsi="Arial" w:cs="Arial"/>
          <w:iCs/>
          <w:sz w:val="16"/>
          <w:szCs w:val="16"/>
        </w:rPr>
        <w:softHyphen/>
        <w:t>ной поддержки и возмещению вреда гражданам, пострадавшим от радиацион</w:t>
      </w:r>
      <w:r w:rsidRPr="00E52524">
        <w:rPr>
          <w:rFonts w:ascii="Arial" w:eastAsia="Arial Unicode MS" w:hAnsi="Arial" w:cs="Arial"/>
          <w:iCs/>
          <w:sz w:val="16"/>
          <w:szCs w:val="16"/>
        </w:rPr>
        <w:softHyphen/>
        <w:t>ного воздействия вследствие аварии на Чернобыльской АЭС, других радиаци</w:t>
      </w:r>
      <w:r w:rsidRPr="00E52524">
        <w:rPr>
          <w:rFonts w:ascii="Arial" w:eastAsia="Arial Unicode MS" w:hAnsi="Arial" w:cs="Arial"/>
          <w:iCs/>
          <w:sz w:val="16"/>
          <w:szCs w:val="16"/>
        </w:rPr>
        <w:softHyphen/>
        <w:t>онных аварий или техногенных катастроф, испытания ядерного оружия, и чле</w:t>
      </w:r>
      <w:r w:rsidRPr="00E52524">
        <w:rPr>
          <w:rFonts w:ascii="Arial" w:eastAsia="Arial Unicode MS" w:hAnsi="Arial" w:cs="Arial"/>
          <w:iCs/>
          <w:sz w:val="16"/>
          <w:szCs w:val="16"/>
        </w:rPr>
        <w:softHyphen/>
        <w:t>нам их семей;</w:t>
      </w:r>
    </w:p>
    <w:p w:rsidR="00312DB6" w:rsidRPr="00E52524" w:rsidRDefault="00312DB6" w:rsidP="00312DB6">
      <w:pPr>
        <w:widowControl w:val="0"/>
        <w:tabs>
          <w:tab w:val="left" w:pos="1080"/>
          <w:tab w:val="left" w:pos="1260"/>
        </w:tabs>
        <w:ind w:firstLine="142"/>
        <w:jc w:val="both"/>
        <w:rPr>
          <w:rFonts w:ascii="Arial" w:eastAsia="Arial Unicode MS" w:hAnsi="Arial" w:cs="Arial"/>
          <w:sz w:val="16"/>
          <w:szCs w:val="16"/>
        </w:rPr>
      </w:pPr>
      <w:r w:rsidRPr="00E52524">
        <w:rPr>
          <w:rFonts w:ascii="Arial" w:eastAsia="Arial Unicode MS" w:hAnsi="Arial" w:cs="Arial"/>
          <w:sz w:val="16"/>
          <w:szCs w:val="16"/>
        </w:rPr>
        <w:t>26) назначение и выплату ежегодного социального пособия на проезд сту</w:t>
      </w:r>
      <w:r w:rsidRPr="00E52524">
        <w:rPr>
          <w:rFonts w:ascii="Arial" w:eastAsia="Arial Unicode MS" w:hAnsi="Arial" w:cs="Arial"/>
          <w:sz w:val="16"/>
          <w:szCs w:val="16"/>
        </w:rPr>
        <w:softHyphen/>
        <w:t xml:space="preserve">дентам средних специальных и высших учебных заведений </w:t>
      </w:r>
      <w:r w:rsidRPr="00E52524">
        <w:rPr>
          <w:rFonts w:ascii="Arial" w:hAnsi="Arial" w:cs="Arial"/>
          <w:sz w:val="16"/>
          <w:szCs w:val="16"/>
        </w:rPr>
        <w:t>дневной формы обучения, находящихся на территории Ставропольского края, признанным ма</w:t>
      </w:r>
      <w:r w:rsidRPr="00E52524">
        <w:rPr>
          <w:rFonts w:ascii="Arial" w:hAnsi="Arial" w:cs="Arial"/>
          <w:sz w:val="16"/>
          <w:szCs w:val="16"/>
        </w:rPr>
        <w:softHyphen/>
        <w:t>лоимущими вследствие того, что среднедушевой доход их семьи не превышает величину прожиточного минимума в Ставропольском крае, установленную в соответствии с Законом Ставропольского края «О порядке установления вели</w:t>
      </w:r>
      <w:r w:rsidRPr="00E52524">
        <w:rPr>
          <w:rFonts w:ascii="Arial" w:hAnsi="Arial" w:cs="Arial"/>
          <w:sz w:val="16"/>
          <w:szCs w:val="16"/>
        </w:rPr>
        <w:softHyphen/>
        <w:t>чины прожиточного минимума в Ставропольском крае»</w:t>
      </w:r>
      <w:r w:rsidRPr="00E52524">
        <w:rPr>
          <w:rFonts w:ascii="Arial" w:eastAsia="Arial Unicode MS" w:hAnsi="Arial" w:cs="Arial"/>
          <w:sz w:val="16"/>
          <w:szCs w:val="16"/>
        </w:rPr>
        <w:t>;</w:t>
      </w:r>
    </w:p>
    <w:p w:rsidR="00312DB6" w:rsidRPr="00E52524" w:rsidRDefault="00312DB6" w:rsidP="00312DB6">
      <w:pPr>
        <w:widowControl w:val="0"/>
        <w:autoSpaceDE w:val="0"/>
        <w:autoSpaceDN w:val="0"/>
        <w:adjustRightInd w:val="0"/>
        <w:ind w:firstLine="142"/>
        <w:jc w:val="both"/>
        <w:rPr>
          <w:rFonts w:ascii="Arial" w:hAnsi="Arial" w:cs="Arial"/>
          <w:i/>
          <w:sz w:val="16"/>
          <w:szCs w:val="16"/>
        </w:rPr>
      </w:pPr>
      <w:r w:rsidRPr="00E52524">
        <w:rPr>
          <w:rFonts w:ascii="Arial" w:hAnsi="Arial" w:cs="Arial"/>
          <w:sz w:val="16"/>
          <w:szCs w:val="16"/>
        </w:rPr>
        <w:t xml:space="preserve">27) назначение и выплату социального пособия на погребение, в </w:t>
      </w:r>
      <w:r w:rsidRPr="00E52524">
        <w:rPr>
          <w:rFonts w:ascii="Arial" w:hAnsi="Arial" w:cs="Arial"/>
          <w:iCs/>
          <w:sz w:val="16"/>
          <w:szCs w:val="16"/>
        </w:rPr>
        <w:t>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мёртвого ребёнка по истече</w:t>
      </w:r>
      <w:r w:rsidRPr="00E52524">
        <w:rPr>
          <w:rFonts w:ascii="Arial" w:hAnsi="Arial" w:cs="Arial"/>
          <w:iCs/>
          <w:sz w:val="16"/>
          <w:szCs w:val="16"/>
        </w:rPr>
        <w:softHyphen/>
        <w:t>нии 154 дней беременности,</w:t>
      </w:r>
      <w:r w:rsidRPr="00E52524">
        <w:rPr>
          <w:rFonts w:ascii="Arial" w:hAnsi="Arial" w:cs="Arial"/>
          <w:sz w:val="16"/>
          <w:szCs w:val="16"/>
        </w:rPr>
        <w:t xml:space="preserve"> </w:t>
      </w:r>
      <w:r w:rsidRPr="00E52524">
        <w:rPr>
          <w:rFonts w:ascii="Arial" w:hAnsi="Arial" w:cs="Arial"/>
          <w:iCs/>
          <w:sz w:val="16"/>
          <w:szCs w:val="16"/>
        </w:rPr>
        <w:t>в соответствии с Федеральным законом «О погре</w:t>
      </w:r>
      <w:r w:rsidRPr="00E52524">
        <w:rPr>
          <w:rFonts w:ascii="Arial" w:hAnsi="Arial" w:cs="Arial"/>
          <w:iCs/>
          <w:sz w:val="16"/>
          <w:szCs w:val="16"/>
        </w:rPr>
        <w:softHyphen/>
        <w:t>бении и похоронном деле»;</w:t>
      </w:r>
    </w:p>
    <w:p w:rsidR="00312DB6" w:rsidRPr="00E52524" w:rsidRDefault="00312DB6" w:rsidP="00312DB6">
      <w:pPr>
        <w:pStyle w:val="ac"/>
        <w:widowControl w:val="0"/>
        <w:tabs>
          <w:tab w:val="left" w:pos="1260"/>
        </w:tabs>
        <w:spacing w:after="0"/>
        <w:ind w:firstLine="142"/>
        <w:jc w:val="both"/>
        <w:rPr>
          <w:rFonts w:ascii="Arial" w:hAnsi="Arial" w:cs="Arial"/>
          <w:sz w:val="16"/>
          <w:szCs w:val="16"/>
        </w:rPr>
      </w:pPr>
      <w:r w:rsidRPr="00E52524">
        <w:rPr>
          <w:rFonts w:ascii="Arial" w:hAnsi="Arial" w:cs="Arial"/>
          <w:sz w:val="16"/>
          <w:szCs w:val="16"/>
        </w:rPr>
        <w:t>28) назначение членам семей погибших (умерших) военнослужащих и со</w:t>
      </w:r>
      <w:r w:rsidRPr="00E52524">
        <w:rPr>
          <w:rFonts w:ascii="Arial" w:hAnsi="Arial" w:cs="Arial"/>
          <w:sz w:val="16"/>
          <w:szCs w:val="16"/>
        </w:rPr>
        <w:softHyphen/>
        <w:t>трудников некоторых федеральных органов исполнительной власти компенса</w:t>
      </w:r>
      <w:r w:rsidRPr="00E52524">
        <w:rPr>
          <w:rFonts w:ascii="Arial" w:hAnsi="Arial" w:cs="Arial"/>
          <w:sz w:val="16"/>
          <w:szCs w:val="16"/>
        </w:rPr>
        <w:softHyphen/>
        <w:t>ционных выплат в связи с расходами по оплате жилых помещений, коммуналь</w:t>
      </w:r>
      <w:r w:rsidRPr="00E52524">
        <w:rPr>
          <w:rFonts w:ascii="Arial" w:hAnsi="Arial" w:cs="Arial"/>
          <w:sz w:val="16"/>
          <w:szCs w:val="16"/>
        </w:rPr>
        <w:softHyphen/>
        <w:t>ных и других видов услуг;</w:t>
      </w:r>
    </w:p>
    <w:p w:rsidR="00312DB6" w:rsidRPr="00E52524" w:rsidRDefault="00312DB6" w:rsidP="00312DB6">
      <w:pPr>
        <w:widowControl w:val="0"/>
        <w:tabs>
          <w:tab w:val="left" w:pos="1260"/>
        </w:tabs>
        <w:ind w:firstLine="142"/>
        <w:jc w:val="both"/>
        <w:rPr>
          <w:rFonts w:ascii="Arial" w:eastAsia="Arial Unicode MS" w:hAnsi="Arial" w:cs="Arial"/>
          <w:sz w:val="16"/>
          <w:szCs w:val="16"/>
        </w:rPr>
      </w:pPr>
      <w:r w:rsidRPr="00E52524">
        <w:rPr>
          <w:rFonts w:ascii="Arial" w:eastAsia="Arial Unicode MS" w:hAnsi="Arial" w:cs="Arial"/>
          <w:sz w:val="16"/>
          <w:szCs w:val="16"/>
        </w:rPr>
        <w:t>29) приём документов и выдачу справок студентам федеральных государ</w:t>
      </w:r>
      <w:r w:rsidRPr="00E52524">
        <w:rPr>
          <w:rFonts w:ascii="Arial" w:eastAsia="Arial Unicode MS" w:hAnsi="Arial" w:cs="Arial"/>
          <w:sz w:val="16"/>
          <w:szCs w:val="16"/>
        </w:rPr>
        <w:softHyphen/>
        <w:t>ст</w:t>
      </w:r>
      <w:r w:rsidRPr="00E52524">
        <w:rPr>
          <w:rFonts w:ascii="Arial" w:eastAsia="Arial Unicode MS" w:hAnsi="Arial" w:cs="Arial"/>
          <w:sz w:val="16"/>
          <w:szCs w:val="16"/>
        </w:rPr>
        <w:softHyphen/>
        <w:t>венных образовательных учреждений высшего и среднего профессиональ</w:t>
      </w:r>
      <w:r w:rsidRPr="00E52524">
        <w:rPr>
          <w:rFonts w:ascii="Arial" w:eastAsia="Arial Unicode MS" w:hAnsi="Arial" w:cs="Arial"/>
          <w:sz w:val="16"/>
          <w:szCs w:val="16"/>
        </w:rPr>
        <w:softHyphen/>
        <w:t>ного образования, аспирантам и докторантам для получения государственной соци</w:t>
      </w:r>
      <w:r w:rsidRPr="00E52524">
        <w:rPr>
          <w:rFonts w:ascii="Arial" w:eastAsia="Arial Unicode MS" w:hAnsi="Arial" w:cs="Arial"/>
          <w:sz w:val="16"/>
          <w:szCs w:val="16"/>
        </w:rPr>
        <w:softHyphen/>
        <w:t>альной стипендии;</w:t>
      </w:r>
    </w:p>
    <w:p w:rsidR="00312DB6" w:rsidRPr="00E52524" w:rsidRDefault="00312DB6" w:rsidP="00312DB6">
      <w:pPr>
        <w:pStyle w:val="213"/>
        <w:widowControl w:val="0"/>
        <w:tabs>
          <w:tab w:val="left" w:pos="1260"/>
        </w:tabs>
        <w:ind w:firstLine="142"/>
        <w:rPr>
          <w:rFonts w:ascii="Arial" w:hAnsi="Arial" w:cs="Arial"/>
          <w:sz w:val="16"/>
          <w:szCs w:val="16"/>
        </w:rPr>
      </w:pPr>
      <w:r w:rsidRPr="00E52524">
        <w:rPr>
          <w:rFonts w:ascii="Arial" w:hAnsi="Arial" w:cs="Arial"/>
          <w:sz w:val="16"/>
          <w:szCs w:val="16"/>
        </w:rPr>
        <w:t>30) мониторинг обеспечения мер государственной социальной поддержки ве</w:t>
      </w:r>
      <w:r w:rsidRPr="00E52524">
        <w:rPr>
          <w:rFonts w:ascii="Arial" w:hAnsi="Arial" w:cs="Arial"/>
          <w:sz w:val="16"/>
          <w:szCs w:val="16"/>
        </w:rPr>
        <w:softHyphen/>
        <w:t>теранов труда, тружеников тыла, реабилитированных лиц и лиц, признанных пострадавшими от политических репрессий, ветеранов труда Ставропольского края;</w:t>
      </w:r>
    </w:p>
    <w:p w:rsidR="00312DB6" w:rsidRPr="00E52524" w:rsidRDefault="00312DB6" w:rsidP="00312DB6">
      <w:pPr>
        <w:pStyle w:val="213"/>
        <w:widowControl w:val="0"/>
        <w:tabs>
          <w:tab w:val="left" w:pos="1260"/>
        </w:tabs>
        <w:ind w:firstLine="142"/>
        <w:rPr>
          <w:rFonts w:ascii="Arial" w:hAnsi="Arial" w:cs="Arial"/>
          <w:sz w:val="16"/>
          <w:szCs w:val="16"/>
        </w:rPr>
      </w:pPr>
      <w:r w:rsidRPr="00E52524">
        <w:rPr>
          <w:rFonts w:ascii="Arial" w:hAnsi="Arial" w:cs="Arial"/>
          <w:sz w:val="16"/>
          <w:szCs w:val="16"/>
        </w:rPr>
        <w:t>31) мониторинг социально-экономического положения граждан, уволен</w:t>
      </w:r>
      <w:r w:rsidRPr="00E52524">
        <w:rPr>
          <w:rFonts w:ascii="Arial" w:hAnsi="Arial" w:cs="Arial"/>
          <w:sz w:val="16"/>
          <w:szCs w:val="16"/>
        </w:rPr>
        <w:softHyphen/>
        <w:t>ных с военной службы, и членов их семей;</w:t>
      </w:r>
    </w:p>
    <w:p w:rsidR="00312DB6" w:rsidRPr="00E52524" w:rsidRDefault="00312DB6" w:rsidP="00312DB6">
      <w:pPr>
        <w:pStyle w:val="213"/>
        <w:widowControl w:val="0"/>
        <w:tabs>
          <w:tab w:val="left" w:pos="1260"/>
        </w:tabs>
        <w:ind w:firstLine="142"/>
        <w:rPr>
          <w:rFonts w:ascii="Arial" w:eastAsia="Arial Unicode MS" w:hAnsi="Arial" w:cs="Arial"/>
          <w:sz w:val="16"/>
          <w:szCs w:val="16"/>
        </w:rPr>
      </w:pPr>
      <w:r w:rsidRPr="00E52524">
        <w:rPr>
          <w:rFonts w:ascii="Arial" w:eastAsia="Arial Unicode MS" w:hAnsi="Arial" w:cs="Arial"/>
          <w:sz w:val="16"/>
          <w:szCs w:val="16"/>
        </w:rPr>
        <w:t>32) учёт и предоставление мер социальной поддержки гражданам, удо</w:t>
      </w:r>
      <w:r w:rsidRPr="00E52524">
        <w:rPr>
          <w:rFonts w:ascii="Arial" w:eastAsia="Arial Unicode MS" w:hAnsi="Arial" w:cs="Arial"/>
          <w:sz w:val="16"/>
          <w:szCs w:val="16"/>
        </w:rPr>
        <w:softHyphen/>
        <w:t>стоен</w:t>
      </w:r>
      <w:r w:rsidRPr="00E52524">
        <w:rPr>
          <w:rFonts w:ascii="Arial" w:eastAsia="Arial Unicode MS" w:hAnsi="Arial" w:cs="Arial"/>
          <w:sz w:val="16"/>
          <w:szCs w:val="16"/>
        </w:rPr>
        <w:softHyphen/>
        <w:t>ным званий Герой Советского Союза, Герой Российской Федерации, Ге</w:t>
      </w:r>
      <w:r w:rsidRPr="00E52524">
        <w:rPr>
          <w:rFonts w:ascii="Arial" w:eastAsia="Arial Unicode MS" w:hAnsi="Arial" w:cs="Arial"/>
          <w:sz w:val="16"/>
          <w:szCs w:val="16"/>
        </w:rPr>
        <w:softHyphen/>
        <w:t>рой Со</w:t>
      </w:r>
      <w:r w:rsidRPr="00E52524">
        <w:rPr>
          <w:rFonts w:ascii="Arial" w:eastAsia="Arial Unicode MS" w:hAnsi="Arial" w:cs="Arial"/>
          <w:sz w:val="16"/>
          <w:szCs w:val="16"/>
        </w:rPr>
        <w:softHyphen/>
        <w:t>циалистического Труда, полный кавалер ордена Трудовой Славы, пол</w:t>
      </w:r>
      <w:r w:rsidRPr="00E52524">
        <w:rPr>
          <w:rFonts w:ascii="Arial" w:eastAsia="Arial Unicode MS" w:hAnsi="Arial" w:cs="Arial"/>
          <w:sz w:val="16"/>
          <w:szCs w:val="16"/>
        </w:rPr>
        <w:softHyphen/>
        <w:t>ный кава</w:t>
      </w:r>
      <w:r w:rsidRPr="00E52524">
        <w:rPr>
          <w:rFonts w:ascii="Arial" w:eastAsia="Arial Unicode MS" w:hAnsi="Arial" w:cs="Arial"/>
          <w:sz w:val="16"/>
          <w:szCs w:val="16"/>
        </w:rPr>
        <w:softHyphen/>
        <w:t>лер ордена Славы и членам их семей;</w:t>
      </w:r>
    </w:p>
    <w:p w:rsidR="00312DB6" w:rsidRPr="00E52524" w:rsidRDefault="00312DB6" w:rsidP="00312DB6">
      <w:pPr>
        <w:pStyle w:val="213"/>
        <w:widowControl w:val="0"/>
        <w:tabs>
          <w:tab w:val="left" w:pos="1260"/>
        </w:tabs>
        <w:ind w:firstLine="142"/>
        <w:rPr>
          <w:rFonts w:ascii="Arial" w:eastAsia="Arial Unicode MS" w:hAnsi="Arial" w:cs="Arial"/>
          <w:sz w:val="16"/>
          <w:szCs w:val="16"/>
        </w:rPr>
      </w:pPr>
      <w:r w:rsidRPr="00E52524">
        <w:rPr>
          <w:rFonts w:ascii="Arial" w:eastAsia="Arial Unicode MS" w:hAnsi="Arial" w:cs="Arial"/>
          <w:sz w:val="16"/>
          <w:szCs w:val="16"/>
        </w:rPr>
        <w:t>33) формирование и направление в министерство труда и социальной за</w:t>
      </w:r>
      <w:r w:rsidRPr="00E52524">
        <w:rPr>
          <w:rFonts w:ascii="Arial" w:eastAsia="Arial Unicode MS" w:hAnsi="Arial" w:cs="Arial"/>
          <w:sz w:val="16"/>
          <w:szCs w:val="16"/>
        </w:rPr>
        <w:softHyphen/>
        <w:t>щиты населения Ставропольского края пакетов документов на выдачу удосто</w:t>
      </w:r>
      <w:r w:rsidRPr="00E52524">
        <w:rPr>
          <w:rFonts w:ascii="Arial" w:eastAsia="Arial Unicode MS" w:hAnsi="Arial" w:cs="Arial"/>
          <w:sz w:val="16"/>
          <w:szCs w:val="16"/>
        </w:rPr>
        <w:softHyphen/>
        <w:t>верений установленного образца гражданам, подвергшимся воздействию ра</w:t>
      </w:r>
      <w:r w:rsidRPr="00E52524">
        <w:rPr>
          <w:rFonts w:ascii="Arial" w:eastAsia="Arial Unicode MS" w:hAnsi="Arial" w:cs="Arial"/>
          <w:sz w:val="16"/>
          <w:szCs w:val="16"/>
        </w:rPr>
        <w:softHyphen/>
        <w:t>диации, членам семей погибших (умерших) инвалидов войны, участников Ве</w:t>
      </w:r>
      <w:r w:rsidRPr="00E52524">
        <w:rPr>
          <w:rFonts w:ascii="Arial" w:eastAsia="Arial Unicode MS" w:hAnsi="Arial" w:cs="Arial"/>
          <w:sz w:val="16"/>
          <w:szCs w:val="16"/>
        </w:rPr>
        <w:softHyphen/>
        <w:t>ликой Отечественной войны и ветеранов боевых действий, получающим пен</w:t>
      </w:r>
      <w:r w:rsidRPr="00E52524">
        <w:rPr>
          <w:rFonts w:ascii="Arial" w:eastAsia="Arial Unicode MS" w:hAnsi="Arial" w:cs="Arial"/>
          <w:sz w:val="16"/>
          <w:szCs w:val="16"/>
        </w:rPr>
        <w:softHyphen/>
        <w:t>сию в территориальных органах Пенсионного фонда Российской Федерации;</w:t>
      </w:r>
    </w:p>
    <w:p w:rsidR="00312DB6" w:rsidRPr="00E52524" w:rsidRDefault="00312DB6" w:rsidP="00312DB6">
      <w:pPr>
        <w:pStyle w:val="213"/>
        <w:widowControl w:val="0"/>
        <w:tabs>
          <w:tab w:val="left" w:pos="1260"/>
        </w:tabs>
        <w:ind w:firstLine="142"/>
        <w:rPr>
          <w:rFonts w:ascii="Arial" w:hAnsi="Arial" w:cs="Arial"/>
          <w:sz w:val="16"/>
          <w:szCs w:val="16"/>
        </w:rPr>
      </w:pPr>
      <w:r w:rsidRPr="00E52524">
        <w:rPr>
          <w:rFonts w:ascii="Arial" w:hAnsi="Arial" w:cs="Arial"/>
          <w:sz w:val="16"/>
          <w:szCs w:val="16"/>
        </w:rPr>
        <w:t>34) подготовку материалов для присвоения в установленном порядке граж</w:t>
      </w:r>
      <w:r w:rsidRPr="00E52524">
        <w:rPr>
          <w:rFonts w:ascii="Arial" w:hAnsi="Arial" w:cs="Arial"/>
          <w:sz w:val="16"/>
          <w:szCs w:val="16"/>
        </w:rPr>
        <w:softHyphen/>
        <w:t>данам звания «Ветеран труда» и «Ветеран труда Ставропольского края», вы</w:t>
      </w:r>
      <w:r w:rsidRPr="00E52524">
        <w:rPr>
          <w:rFonts w:ascii="Arial" w:hAnsi="Arial" w:cs="Arial"/>
          <w:sz w:val="16"/>
          <w:szCs w:val="16"/>
        </w:rPr>
        <w:softHyphen/>
        <w:t>дачу удостоверений ветеранам труда и ветеранам труда Ставропольского края;</w:t>
      </w:r>
    </w:p>
    <w:p w:rsidR="00312DB6" w:rsidRPr="00E52524" w:rsidRDefault="00312DB6" w:rsidP="00312DB6">
      <w:pPr>
        <w:pStyle w:val="213"/>
        <w:widowControl w:val="0"/>
        <w:tabs>
          <w:tab w:val="left" w:pos="1260"/>
        </w:tabs>
        <w:ind w:firstLine="142"/>
        <w:rPr>
          <w:rFonts w:ascii="Arial" w:eastAsia="Arial Unicode MS" w:hAnsi="Arial" w:cs="Arial"/>
          <w:sz w:val="16"/>
          <w:szCs w:val="16"/>
        </w:rPr>
      </w:pPr>
      <w:r w:rsidRPr="00E52524">
        <w:rPr>
          <w:rFonts w:ascii="Arial" w:eastAsia="Arial Unicode MS" w:hAnsi="Arial" w:cs="Arial"/>
          <w:sz w:val="16"/>
          <w:szCs w:val="16"/>
        </w:rPr>
        <w:t>35) подготовку документов граждан на комиссию по рассмотрению спор</w:t>
      </w:r>
      <w:r w:rsidRPr="00E52524">
        <w:rPr>
          <w:rFonts w:ascii="Arial" w:eastAsia="Arial Unicode MS" w:hAnsi="Arial" w:cs="Arial"/>
          <w:sz w:val="16"/>
          <w:szCs w:val="16"/>
        </w:rPr>
        <w:softHyphen/>
        <w:t>ных вопросов, возникающих при приёме документов для присвоения звания «Вете</w:t>
      </w:r>
      <w:r w:rsidRPr="00E52524">
        <w:rPr>
          <w:rFonts w:ascii="Arial" w:eastAsia="Arial Unicode MS" w:hAnsi="Arial" w:cs="Arial"/>
          <w:sz w:val="16"/>
          <w:szCs w:val="16"/>
        </w:rPr>
        <w:softHyphen/>
        <w:t>ран труда» и «Ветеран труда Ставропольского края»;</w:t>
      </w:r>
    </w:p>
    <w:p w:rsidR="00312DB6" w:rsidRPr="00E52524" w:rsidRDefault="00312DB6" w:rsidP="00312DB6">
      <w:pPr>
        <w:pStyle w:val="213"/>
        <w:widowControl w:val="0"/>
        <w:tabs>
          <w:tab w:val="left" w:pos="1260"/>
        </w:tabs>
        <w:ind w:firstLine="142"/>
        <w:rPr>
          <w:rFonts w:ascii="Arial" w:hAnsi="Arial" w:cs="Arial"/>
          <w:sz w:val="16"/>
          <w:szCs w:val="16"/>
        </w:rPr>
      </w:pPr>
      <w:r w:rsidRPr="00E52524">
        <w:rPr>
          <w:rFonts w:ascii="Arial" w:hAnsi="Arial" w:cs="Arial"/>
          <w:sz w:val="16"/>
          <w:szCs w:val="16"/>
        </w:rPr>
        <w:t>36) выдачу и учёт удостоверений инвалида (ветерана) Великой Отечест</w:t>
      </w:r>
      <w:r w:rsidRPr="00E52524">
        <w:rPr>
          <w:rFonts w:ascii="Arial" w:hAnsi="Arial" w:cs="Arial"/>
          <w:sz w:val="16"/>
          <w:szCs w:val="16"/>
        </w:rPr>
        <w:softHyphen/>
        <w:t>вен</w:t>
      </w:r>
      <w:r w:rsidRPr="00E52524">
        <w:rPr>
          <w:rFonts w:ascii="Arial" w:hAnsi="Arial" w:cs="Arial"/>
          <w:sz w:val="16"/>
          <w:szCs w:val="16"/>
        </w:rPr>
        <w:softHyphen/>
        <w:t>ной войны бывшим несовершеннолетним узникам концлагерей, гетто и дру</w:t>
      </w:r>
      <w:r w:rsidRPr="00E52524">
        <w:rPr>
          <w:rFonts w:ascii="Arial" w:hAnsi="Arial" w:cs="Arial"/>
          <w:sz w:val="16"/>
          <w:szCs w:val="16"/>
        </w:rPr>
        <w:softHyphen/>
        <w:t>гих мест принудительного содержания, созданных фашистами и их союзни</w:t>
      </w:r>
      <w:r w:rsidRPr="00E52524">
        <w:rPr>
          <w:rFonts w:ascii="Arial" w:hAnsi="Arial" w:cs="Arial"/>
          <w:sz w:val="16"/>
          <w:szCs w:val="16"/>
        </w:rPr>
        <w:softHyphen/>
        <w:t>ками в период второй мировой войны, удостоверения ветерана, ветерана труда Став</w:t>
      </w:r>
      <w:r w:rsidRPr="00E52524">
        <w:rPr>
          <w:rFonts w:ascii="Arial" w:hAnsi="Arial" w:cs="Arial"/>
          <w:sz w:val="16"/>
          <w:szCs w:val="16"/>
        </w:rPr>
        <w:softHyphen/>
        <w:t>ропольского края, свидетельств о праве на меры социальной поддержки реаби</w:t>
      </w:r>
      <w:r w:rsidRPr="00E52524">
        <w:rPr>
          <w:rFonts w:ascii="Arial" w:hAnsi="Arial" w:cs="Arial"/>
          <w:sz w:val="16"/>
          <w:szCs w:val="16"/>
        </w:rPr>
        <w:softHyphen/>
        <w:t>литированных лиц, и лиц, признанных пострадавшими от политических ре</w:t>
      </w:r>
      <w:r w:rsidRPr="00E52524">
        <w:rPr>
          <w:rFonts w:ascii="Arial" w:hAnsi="Arial" w:cs="Arial"/>
          <w:sz w:val="16"/>
          <w:szCs w:val="16"/>
        </w:rPr>
        <w:softHyphen/>
        <w:t>прессий;</w:t>
      </w:r>
    </w:p>
    <w:p w:rsidR="00312DB6" w:rsidRPr="00E52524" w:rsidRDefault="00312DB6" w:rsidP="00312DB6">
      <w:pPr>
        <w:widowControl w:val="0"/>
        <w:tabs>
          <w:tab w:val="left" w:pos="1080"/>
          <w:tab w:val="left" w:pos="1260"/>
        </w:tabs>
        <w:autoSpaceDE w:val="0"/>
        <w:ind w:firstLine="142"/>
        <w:jc w:val="both"/>
        <w:rPr>
          <w:rFonts w:ascii="Arial" w:hAnsi="Arial" w:cs="Arial"/>
          <w:sz w:val="16"/>
          <w:szCs w:val="16"/>
        </w:rPr>
      </w:pPr>
      <w:r w:rsidRPr="00E52524">
        <w:rPr>
          <w:rFonts w:ascii="Arial" w:hAnsi="Arial" w:cs="Arial"/>
          <w:sz w:val="16"/>
          <w:szCs w:val="16"/>
        </w:rPr>
        <w:t>37) предоставление в министерство труда и социальной защиты населе</w:t>
      </w:r>
      <w:r w:rsidRPr="00E52524">
        <w:rPr>
          <w:rFonts w:ascii="Arial" w:hAnsi="Arial" w:cs="Arial"/>
          <w:sz w:val="16"/>
          <w:szCs w:val="16"/>
        </w:rPr>
        <w:softHyphen/>
        <w:t>ния Ставропольского края сведений об умерших получателях доплат к трудовым пенсиям и пенсиям за выслугу лет;</w:t>
      </w:r>
    </w:p>
    <w:p w:rsidR="00312DB6" w:rsidRPr="00E52524" w:rsidRDefault="00312DB6" w:rsidP="00312DB6">
      <w:pPr>
        <w:pStyle w:val="213"/>
        <w:widowControl w:val="0"/>
        <w:tabs>
          <w:tab w:val="left" w:pos="1080"/>
          <w:tab w:val="left" w:pos="1260"/>
        </w:tabs>
        <w:ind w:firstLine="142"/>
        <w:rPr>
          <w:rFonts w:ascii="Arial" w:eastAsia="Arial Unicode MS" w:hAnsi="Arial" w:cs="Arial"/>
          <w:sz w:val="16"/>
          <w:szCs w:val="16"/>
        </w:rPr>
      </w:pPr>
      <w:r w:rsidRPr="00E52524">
        <w:rPr>
          <w:rFonts w:ascii="Arial" w:eastAsia="Arial Unicode MS" w:hAnsi="Arial" w:cs="Arial"/>
          <w:sz w:val="16"/>
          <w:szCs w:val="16"/>
        </w:rPr>
        <w:t xml:space="preserve">38) работу по выявлению, постановке на учёт, оказанию </w:t>
      </w:r>
      <w:r w:rsidRPr="00E52524">
        <w:rPr>
          <w:rFonts w:ascii="Arial" w:eastAsia="Arial Unicode MS" w:hAnsi="Arial" w:cs="Arial"/>
          <w:sz w:val="16"/>
          <w:szCs w:val="16"/>
        </w:rPr>
        <w:lastRenderedPageBreak/>
        <w:t>социальной по</w:t>
      </w:r>
      <w:r w:rsidRPr="00E52524">
        <w:rPr>
          <w:rFonts w:ascii="Arial" w:eastAsia="Arial Unicode MS" w:hAnsi="Arial" w:cs="Arial"/>
          <w:sz w:val="16"/>
          <w:szCs w:val="16"/>
        </w:rPr>
        <w:softHyphen/>
        <w:t>мощи семьям с детьми, несовершеннолетним, находящимся в трудной жизнен</w:t>
      </w:r>
      <w:r w:rsidRPr="00E52524">
        <w:rPr>
          <w:rFonts w:ascii="Arial" w:eastAsia="Arial Unicode MS" w:hAnsi="Arial" w:cs="Arial"/>
          <w:sz w:val="16"/>
          <w:szCs w:val="16"/>
        </w:rPr>
        <w:softHyphen/>
        <w:t>ной си</w:t>
      </w:r>
      <w:r w:rsidRPr="00E52524">
        <w:rPr>
          <w:rFonts w:ascii="Arial" w:eastAsia="Arial Unicode MS" w:hAnsi="Arial" w:cs="Arial"/>
          <w:sz w:val="16"/>
          <w:szCs w:val="16"/>
        </w:rPr>
        <w:softHyphen/>
        <w:t>туации и социально опасном положении, взаимодействие с субъектами профи</w:t>
      </w:r>
      <w:r w:rsidRPr="00E52524">
        <w:rPr>
          <w:rFonts w:ascii="Arial" w:eastAsia="Arial Unicode MS" w:hAnsi="Arial" w:cs="Arial"/>
          <w:sz w:val="16"/>
          <w:szCs w:val="16"/>
        </w:rPr>
        <w:softHyphen/>
        <w:t xml:space="preserve">лактики безнадзорности и правонарушений несовершеннолетних; </w:t>
      </w:r>
    </w:p>
    <w:p w:rsidR="00312DB6" w:rsidRPr="00E52524" w:rsidRDefault="00312DB6" w:rsidP="00312DB6">
      <w:pPr>
        <w:pStyle w:val="aa"/>
        <w:widowControl w:val="0"/>
        <w:tabs>
          <w:tab w:val="left" w:pos="1260"/>
        </w:tabs>
        <w:spacing w:after="0"/>
        <w:ind w:left="0" w:firstLine="142"/>
        <w:jc w:val="both"/>
        <w:rPr>
          <w:rFonts w:ascii="Arial" w:hAnsi="Arial" w:cs="Arial"/>
          <w:sz w:val="16"/>
          <w:szCs w:val="16"/>
        </w:rPr>
      </w:pPr>
      <w:r w:rsidRPr="00E52524">
        <w:rPr>
          <w:rFonts w:ascii="Arial" w:hAnsi="Arial" w:cs="Arial"/>
          <w:sz w:val="16"/>
          <w:szCs w:val="16"/>
        </w:rPr>
        <w:t>39) организацию в пределах своей компетенции индивидуальной профи</w:t>
      </w:r>
      <w:r w:rsidRPr="00E52524">
        <w:rPr>
          <w:rFonts w:ascii="Arial" w:hAnsi="Arial" w:cs="Arial"/>
          <w:sz w:val="16"/>
          <w:szCs w:val="16"/>
        </w:rPr>
        <w:softHyphen/>
        <w:t>лактической работы в отношении безнадзорных и беспризорных несовершен</w:t>
      </w:r>
      <w:r w:rsidRPr="00E52524">
        <w:rPr>
          <w:rFonts w:ascii="Arial" w:hAnsi="Arial" w:cs="Arial"/>
          <w:sz w:val="16"/>
          <w:szCs w:val="16"/>
        </w:rPr>
        <w:softHyphen/>
        <w:t>нолетних, родителей или законных представителей несовершеннолетних, если они не исполняют своих обязанно</w:t>
      </w:r>
      <w:r w:rsidRPr="00E52524">
        <w:rPr>
          <w:rFonts w:ascii="Arial" w:hAnsi="Arial" w:cs="Arial"/>
          <w:sz w:val="16"/>
          <w:szCs w:val="16"/>
        </w:rPr>
        <w:softHyphen/>
        <w:t>стей по их воспитанию, лечению, обучению и (или) содержанию и (или) отри</w:t>
      </w:r>
      <w:r w:rsidRPr="00E52524">
        <w:rPr>
          <w:rFonts w:ascii="Arial" w:hAnsi="Arial" w:cs="Arial"/>
          <w:sz w:val="16"/>
          <w:szCs w:val="16"/>
        </w:rPr>
        <w:softHyphen/>
        <w:t>цательно влияют на их поведение либо жестоко обращаются с ними;</w:t>
      </w:r>
    </w:p>
    <w:p w:rsidR="00312DB6" w:rsidRPr="00E52524" w:rsidRDefault="00312DB6" w:rsidP="00312DB6">
      <w:pPr>
        <w:widowControl w:val="0"/>
        <w:tabs>
          <w:tab w:val="left" w:pos="1260"/>
        </w:tabs>
        <w:ind w:firstLine="142"/>
        <w:jc w:val="both"/>
        <w:rPr>
          <w:rFonts w:ascii="Arial" w:eastAsia="Arial Unicode MS" w:hAnsi="Arial" w:cs="Arial"/>
          <w:sz w:val="16"/>
          <w:szCs w:val="16"/>
        </w:rPr>
      </w:pPr>
      <w:r w:rsidRPr="00E52524">
        <w:rPr>
          <w:rFonts w:ascii="Arial" w:eastAsia="Arial Unicode MS" w:hAnsi="Arial" w:cs="Arial"/>
          <w:sz w:val="16"/>
          <w:szCs w:val="16"/>
        </w:rPr>
        <w:t>40) анализ эффективности оказания социальной помощи малоимущим граж</w:t>
      </w:r>
      <w:r w:rsidRPr="00E52524">
        <w:rPr>
          <w:rFonts w:ascii="Arial" w:eastAsia="Arial Unicode MS" w:hAnsi="Arial" w:cs="Arial"/>
          <w:sz w:val="16"/>
          <w:szCs w:val="16"/>
        </w:rPr>
        <w:softHyphen/>
        <w:t>данам, прогнозирует развитие системы оказания социальной помощи насе</w:t>
      </w:r>
      <w:r w:rsidRPr="00E52524">
        <w:rPr>
          <w:rFonts w:ascii="Arial" w:eastAsia="Arial Unicode MS" w:hAnsi="Arial" w:cs="Arial"/>
          <w:sz w:val="16"/>
          <w:szCs w:val="16"/>
        </w:rPr>
        <w:softHyphen/>
        <w:t>ле</w:t>
      </w:r>
      <w:r w:rsidRPr="00E52524">
        <w:rPr>
          <w:rFonts w:ascii="Arial" w:eastAsia="Arial Unicode MS" w:hAnsi="Arial" w:cs="Arial"/>
          <w:sz w:val="16"/>
          <w:szCs w:val="16"/>
        </w:rPr>
        <w:softHyphen/>
        <w:t>нию;</w:t>
      </w:r>
    </w:p>
    <w:p w:rsidR="00312DB6" w:rsidRPr="00E52524" w:rsidRDefault="00312DB6" w:rsidP="00312DB6">
      <w:pPr>
        <w:widowControl w:val="0"/>
        <w:tabs>
          <w:tab w:val="left" w:pos="1260"/>
        </w:tabs>
        <w:ind w:firstLine="142"/>
        <w:jc w:val="both"/>
        <w:rPr>
          <w:rFonts w:ascii="Arial" w:hAnsi="Arial" w:cs="Arial"/>
          <w:sz w:val="16"/>
          <w:szCs w:val="16"/>
        </w:rPr>
      </w:pPr>
      <w:r w:rsidRPr="00E52524">
        <w:rPr>
          <w:rFonts w:ascii="Arial" w:eastAsia="Arial Unicode MS" w:hAnsi="Arial" w:cs="Arial"/>
          <w:sz w:val="16"/>
          <w:szCs w:val="16"/>
        </w:rPr>
        <w:t>41) формирование банка данных и подготовку ежеквартальной статисти</w:t>
      </w:r>
      <w:r w:rsidRPr="00E52524">
        <w:rPr>
          <w:rFonts w:ascii="Arial" w:eastAsia="Arial Unicode MS" w:hAnsi="Arial" w:cs="Arial"/>
          <w:sz w:val="16"/>
          <w:szCs w:val="16"/>
        </w:rPr>
        <w:softHyphen/>
        <w:t>че</w:t>
      </w:r>
      <w:r w:rsidRPr="00E52524">
        <w:rPr>
          <w:rFonts w:ascii="Arial" w:eastAsia="Arial Unicode MS" w:hAnsi="Arial" w:cs="Arial"/>
          <w:sz w:val="16"/>
          <w:szCs w:val="16"/>
        </w:rPr>
        <w:softHyphen/>
        <w:t xml:space="preserve">ской отчётности по показателям численности </w:t>
      </w:r>
      <w:r w:rsidRPr="00E52524">
        <w:rPr>
          <w:rFonts w:ascii="Arial" w:hAnsi="Arial" w:cs="Arial"/>
          <w:sz w:val="16"/>
          <w:szCs w:val="16"/>
        </w:rPr>
        <w:t>социально уязвимых категорий граждан, а также видам и размерам оказания им помощи, в том числе по от</w:t>
      </w:r>
      <w:r w:rsidRPr="00E52524">
        <w:rPr>
          <w:rFonts w:ascii="Arial" w:hAnsi="Arial" w:cs="Arial"/>
          <w:sz w:val="16"/>
          <w:szCs w:val="16"/>
        </w:rPr>
        <w:softHyphen/>
        <w:t>дельным показателям нуждаемости в улучшении социально-бытовых условий участников, инвалидов Великой Отечественной войны, вдов погибших (умер</w:t>
      </w:r>
      <w:r w:rsidRPr="00E52524">
        <w:rPr>
          <w:rFonts w:ascii="Arial" w:hAnsi="Arial" w:cs="Arial"/>
          <w:sz w:val="16"/>
          <w:szCs w:val="16"/>
        </w:rPr>
        <w:softHyphen/>
        <w:t>ших) ветеранов Великой Отечественной войны и анализ статистических пока</w:t>
      </w:r>
      <w:r w:rsidRPr="00E52524">
        <w:rPr>
          <w:rFonts w:ascii="Arial" w:hAnsi="Arial" w:cs="Arial"/>
          <w:sz w:val="16"/>
          <w:szCs w:val="16"/>
        </w:rPr>
        <w:softHyphen/>
        <w:t>зателей работы управления по оказанию адресной социальной помощи ветера</w:t>
      </w:r>
      <w:r w:rsidRPr="00E52524">
        <w:rPr>
          <w:rFonts w:ascii="Arial" w:hAnsi="Arial" w:cs="Arial"/>
          <w:sz w:val="16"/>
          <w:szCs w:val="16"/>
        </w:rPr>
        <w:softHyphen/>
        <w:t>нам Великой Отечественной войны;</w:t>
      </w:r>
    </w:p>
    <w:p w:rsidR="00312DB6" w:rsidRPr="00E52524" w:rsidRDefault="00312DB6" w:rsidP="00312DB6">
      <w:pPr>
        <w:pStyle w:val="213"/>
        <w:widowControl w:val="0"/>
        <w:tabs>
          <w:tab w:val="left" w:pos="1260"/>
        </w:tabs>
        <w:ind w:firstLine="142"/>
        <w:rPr>
          <w:rFonts w:ascii="Arial" w:eastAsia="Arial Unicode MS" w:hAnsi="Arial" w:cs="Arial"/>
          <w:sz w:val="16"/>
          <w:szCs w:val="16"/>
        </w:rPr>
      </w:pPr>
      <w:r w:rsidRPr="00E52524">
        <w:rPr>
          <w:rFonts w:ascii="Arial" w:eastAsia="Arial Unicode MS" w:hAnsi="Arial" w:cs="Arial"/>
          <w:sz w:val="16"/>
          <w:szCs w:val="16"/>
        </w:rPr>
        <w:t>42) формирование банка данных лиц, имеющих право на получение соци</w:t>
      </w:r>
      <w:r w:rsidRPr="00E52524">
        <w:rPr>
          <w:rFonts w:ascii="Arial" w:eastAsia="Arial Unicode MS" w:hAnsi="Arial" w:cs="Arial"/>
          <w:sz w:val="16"/>
          <w:szCs w:val="16"/>
        </w:rPr>
        <w:softHyphen/>
        <w:t>аль</w:t>
      </w:r>
      <w:r w:rsidRPr="00E52524">
        <w:rPr>
          <w:rFonts w:ascii="Arial" w:eastAsia="Arial Unicode MS" w:hAnsi="Arial" w:cs="Arial"/>
          <w:sz w:val="16"/>
          <w:szCs w:val="16"/>
        </w:rPr>
        <w:softHyphen/>
        <w:t>ной помощи, и мер социальной поддержки в соответствии с законодательст</w:t>
      </w:r>
      <w:r w:rsidRPr="00E52524">
        <w:rPr>
          <w:rFonts w:ascii="Arial" w:eastAsia="Arial Unicode MS" w:hAnsi="Arial" w:cs="Arial"/>
          <w:sz w:val="16"/>
          <w:szCs w:val="16"/>
        </w:rPr>
        <w:softHyphen/>
        <w:t>вом Российской Федерации и законодательством Ставропольского края и полу</w:t>
      </w:r>
      <w:r w:rsidRPr="00E52524">
        <w:rPr>
          <w:rFonts w:ascii="Arial" w:eastAsia="Arial Unicode MS" w:hAnsi="Arial" w:cs="Arial"/>
          <w:sz w:val="16"/>
          <w:szCs w:val="16"/>
        </w:rPr>
        <w:softHyphen/>
        <w:t>чив</w:t>
      </w:r>
      <w:r w:rsidRPr="00E52524">
        <w:rPr>
          <w:rFonts w:ascii="Arial" w:eastAsia="Arial Unicode MS" w:hAnsi="Arial" w:cs="Arial"/>
          <w:sz w:val="16"/>
          <w:szCs w:val="16"/>
        </w:rPr>
        <w:softHyphen/>
        <w:t>ших их;</w:t>
      </w:r>
    </w:p>
    <w:p w:rsidR="00312DB6" w:rsidRPr="00E52524" w:rsidRDefault="00312DB6" w:rsidP="00312DB6">
      <w:pPr>
        <w:widowControl w:val="0"/>
        <w:tabs>
          <w:tab w:val="left" w:pos="1260"/>
        </w:tabs>
        <w:ind w:firstLine="142"/>
        <w:jc w:val="both"/>
        <w:rPr>
          <w:rFonts w:ascii="Arial" w:hAnsi="Arial" w:cs="Arial"/>
          <w:sz w:val="16"/>
          <w:szCs w:val="16"/>
        </w:rPr>
      </w:pPr>
      <w:r w:rsidRPr="00E52524">
        <w:rPr>
          <w:rFonts w:ascii="Arial" w:hAnsi="Arial" w:cs="Arial"/>
          <w:sz w:val="16"/>
          <w:szCs w:val="16"/>
        </w:rPr>
        <w:t>43) формирование общегосударственной базы данных о социальном по</w:t>
      </w:r>
      <w:r w:rsidRPr="00E52524">
        <w:rPr>
          <w:rFonts w:ascii="Arial" w:hAnsi="Arial" w:cs="Arial"/>
          <w:sz w:val="16"/>
          <w:szCs w:val="16"/>
        </w:rPr>
        <w:softHyphen/>
        <w:t>ложе</w:t>
      </w:r>
      <w:r w:rsidRPr="00E52524">
        <w:rPr>
          <w:rFonts w:ascii="Arial" w:hAnsi="Arial" w:cs="Arial"/>
          <w:sz w:val="16"/>
          <w:szCs w:val="16"/>
        </w:rPr>
        <w:softHyphen/>
        <w:t>нии ветеранов Великой Отечественной войны и боевых действий и катего</w:t>
      </w:r>
      <w:r w:rsidRPr="00E52524">
        <w:rPr>
          <w:rFonts w:ascii="Arial" w:hAnsi="Arial" w:cs="Arial"/>
          <w:sz w:val="16"/>
          <w:szCs w:val="16"/>
        </w:rPr>
        <w:softHyphen/>
        <w:t>рии граждан «Труженики тыла» и ежеквартальную передачу их в министерство труда и социальной защиты населения Ставропольского края;</w:t>
      </w:r>
    </w:p>
    <w:p w:rsidR="00312DB6" w:rsidRPr="00E52524" w:rsidRDefault="00312DB6" w:rsidP="00312DB6">
      <w:pPr>
        <w:widowControl w:val="0"/>
        <w:tabs>
          <w:tab w:val="left" w:pos="1260"/>
        </w:tabs>
        <w:ind w:firstLine="142"/>
        <w:jc w:val="both"/>
        <w:rPr>
          <w:rFonts w:ascii="Arial" w:eastAsia="Arial Unicode MS" w:hAnsi="Arial" w:cs="Arial"/>
          <w:sz w:val="16"/>
          <w:szCs w:val="16"/>
        </w:rPr>
      </w:pPr>
      <w:r w:rsidRPr="00E52524">
        <w:rPr>
          <w:rFonts w:ascii="Arial" w:eastAsia="Arial Unicode MS" w:hAnsi="Arial" w:cs="Arial"/>
          <w:sz w:val="16"/>
          <w:szCs w:val="16"/>
        </w:rPr>
        <w:t>44) приём документов и выдачу справок о признании семьи или одиноко проживающего гражданина малоимущими;</w:t>
      </w:r>
    </w:p>
    <w:p w:rsidR="00312DB6" w:rsidRPr="00E52524" w:rsidRDefault="00312DB6" w:rsidP="00312DB6">
      <w:pPr>
        <w:pStyle w:val="ConsPlusNormal"/>
        <w:tabs>
          <w:tab w:val="left" w:pos="1260"/>
        </w:tabs>
        <w:ind w:firstLine="142"/>
        <w:jc w:val="both"/>
        <w:rPr>
          <w:rFonts w:eastAsia="Arial Unicode MS"/>
          <w:sz w:val="16"/>
          <w:szCs w:val="16"/>
        </w:rPr>
      </w:pPr>
      <w:r w:rsidRPr="00E52524">
        <w:rPr>
          <w:sz w:val="16"/>
          <w:szCs w:val="16"/>
        </w:rPr>
        <w:t>45) приём</w:t>
      </w:r>
      <w:r w:rsidRPr="00E52524">
        <w:rPr>
          <w:rFonts w:eastAsia="Arial Unicode MS"/>
          <w:sz w:val="16"/>
          <w:szCs w:val="16"/>
        </w:rPr>
        <w:t xml:space="preserve"> заявлений и подготовку документов для направления в госу</w:t>
      </w:r>
      <w:r w:rsidRPr="00E52524">
        <w:rPr>
          <w:rFonts w:eastAsia="Arial Unicode MS"/>
          <w:sz w:val="16"/>
          <w:szCs w:val="16"/>
        </w:rPr>
        <w:softHyphen/>
        <w:t>дарственные учреждения социального обслуживания, подведомственные мини</w:t>
      </w:r>
      <w:r w:rsidRPr="00E52524">
        <w:rPr>
          <w:rFonts w:eastAsia="Arial Unicode MS"/>
          <w:sz w:val="16"/>
          <w:szCs w:val="16"/>
        </w:rPr>
        <w:softHyphen/>
        <w:t>стерству труда и социальной защиты населения Ставропольского края;</w:t>
      </w:r>
    </w:p>
    <w:p w:rsidR="00312DB6" w:rsidRPr="00E52524" w:rsidRDefault="00312DB6" w:rsidP="00312DB6">
      <w:pPr>
        <w:pStyle w:val="ConsPlusNormal"/>
        <w:tabs>
          <w:tab w:val="left" w:pos="1260"/>
        </w:tabs>
        <w:ind w:firstLine="142"/>
        <w:jc w:val="both"/>
        <w:rPr>
          <w:sz w:val="16"/>
          <w:szCs w:val="16"/>
        </w:rPr>
      </w:pPr>
      <w:r w:rsidRPr="00E52524">
        <w:rPr>
          <w:sz w:val="16"/>
          <w:szCs w:val="16"/>
        </w:rPr>
        <w:t>46) принятие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w:t>
      </w:r>
      <w:r w:rsidRPr="00E52524">
        <w:rPr>
          <w:sz w:val="16"/>
          <w:szCs w:val="16"/>
        </w:rPr>
        <w:softHyphen/>
        <w:t>данам помощников, а также осуществление контроля за исполнением помощ</w:t>
      </w:r>
      <w:r w:rsidRPr="00E52524">
        <w:rPr>
          <w:sz w:val="16"/>
          <w:szCs w:val="16"/>
        </w:rPr>
        <w:softHyphen/>
        <w:t>никами своих обязанностей;</w:t>
      </w:r>
    </w:p>
    <w:p w:rsidR="00312DB6" w:rsidRPr="00E52524" w:rsidRDefault="00312DB6" w:rsidP="00312DB6">
      <w:pPr>
        <w:pStyle w:val="ConsPlusNormal"/>
        <w:tabs>
          <w:tab w:val="left" w:pos="1260"/>
        </w:tabs>
        <w:ind w:firstLine="142"/>
        <w:jc w:val="both"/>
        <w:rPr>
          <w:sz w:val="16"/>
          <w:szCs w:val="16"/>
        </w:rPr>
      </w:pPr>
      <w:r w:rsidRPr="00E52524">
        <w:rPr>
          <w:sz w:val="16"/>
          <w:szCs w:val="16"/>
        </w:rPr>
        <w:t>47) проведение в соответствии с законодательством Российской Федера</w:t>
      </w:r>
      <w:r w:rsidRPr="00E52524">
        <w:rPr>
          <w:sz w:val="16"/>
          <w:szCs w:val="16"/>
        </w:rPr>
        <w:softHyphen/>
        <w:t>ции и законодательством Ставропольского края работы по комплектованию, хранению, учёту и использованию архивных документов, образовавшихся в процессе деятельности Управления;</w:t>
      </w:r>
    </w:p>
    <w:p w:rsidR="00312DB6" w:rsidRPr="00E52524" w:rsidRDefault="00312DB6" w:rsidP="00312DB6">
      <w:pPr>
        <w:pStyle w:val="ConsPlusNormal"/>
        <w:tabs>
          <w:tab w:val="left" w:pos="1260"/>
        </w:tabs>
        <w:ind w:firstLine="142"/>
        <w:jc w:val="both"/>
        <w:rPr>
          <w:sz w:val="16"/>
          <w:szCs w:val="16"/>
        </w:rPr>
      </w:pPr>
      <w:r w:rsidRPr="00E52524">
        <w:rPr>
          <w:sz w:val="16"/>
          <w:szCs w:val="16"/>
        </w:rPr>
        <w:t>48) приём граждан, своевременное рассмотрение устных и письменных обращений граждан;</w:t>
      </w:r>
    </w:p>
    <w:p w:rsidR="00312DB6" w:rsidRPr="00E52524" w:rsidRDefault="00312DB6" w:rsidP="00312DB6">
      <w:pPr>
        <w:pStyle w:val="ConsPlusNormal"/>
        <w:tabs>
          <w:tab w:val="left" w:pos="1260"/>
        </w:tabs>
        <w:ind w:firstLine="142"/>
        <w:jc w:val="both"/>
        <w:rPr>
          <w:sz w:val="16"/>
          <w:szCs w:val="16"/>
        </w:rPr>
      </w:pPr>
      <w:r w:rsidRPr="00E52524">
        <w:rPr>
          <w:sz w:val="16"/>
          <w:szCs w:val="16"/>
        </w:rPr>
        <w:t>49) предоставление в установленном порядке информации, статистиче</w:t>
      </w:r>
      <w:r w:rsidRPr="00E52524">
        <w:rPr>
          <w:sz w:val="16"/>
          <w:szCs w:val="16"/>
        </w:rPr>
        <w:softHyphen/>
        <w:t>ской и иной отчётности, заявок на финансирование выплат, осуществляемых Управлением;</w:t>
      </w:r>
    </w:p>
    <w:p w:rsidR="00312DB6" w:rsidRPr="00E52524" w:rsidRDefault="00312DB6" w:rsidP="00312DB6">
      <w:pPr>
        <w:widowControl w:val="0"/>
        <w:autoSpaceDE w:val="0"/>
        <w:autoSpaceDN w:val="0"/>
        <w:adjustRightInd w:val="0"/>
        <w:ind w:firstLine="142"/>
        <w:jc w:val="both"/>
        <w:rPr>
          <w:rFonts w:ascii="Arial" w:hAnsi="Arial" w:cs="Arial"/>
          <w:sz w:val="16"/>
          <w:szCs w:val="16"/>
        </w:rPr>
      </w:pPr>
      <w:r w:rsidRPr="00E52524">
        <w:rPr>
          <w:rFonts w:ascii="Arial" w:hAnsi="Arial" w:cs="Arial"/>
          <w:sz w:val="16"/>
          <w:szCs w:val="16"/>
        </w:rPr>
        <w:t>50) назначение компенсации стоимости проезда по социальной необхо</w:t>
      </w:r>
      <w:r w:rsidRPr="00E52524">
        <w:rPr>
          <w:rFonts w:ascii="Arial" w:hAnsi="Arial" w:cs="Arial"/>
          <w:sz w:val="16"/>
          <w:szCs w:val="16"/>
        </w:rPr>
        <w:softHyphen/>
        <w:t>димо</w:t>
      </w:r>
      <w:r w:rsidRPr="00E52524">
        <w:rPr>
          <w:rFonts w:ascii="Arial" w:hAnsi="Arial" w:cs="Arial"/>
          <w:sz w:val="16"/>
          <w:szCs w:val="16"/>
        </w:rPr>
        <w:softHyphen/>
        <w:t xml:space="preserve">сти на пассажирском автомобильном транспорте общего пользования (кроме такси) по маршрутам межмуниципального сообщения в Ставропольском крае в соответствии с </w:t>
      </w:r>
      <w:hyperlink r:id="rId64" w:history="1">
        <w:r w:rsidRPr="00E52524">
          <w:rPr>
            <w:rFonts w:ascii="Arial" w:hAnsi="Arial" w:cs="Arial"/>
            <w:sz w:val="16"/>
            <w:szCs w:val="16"/>
          </w:rPr>
          <w:t>Законом</w:t>
        </w:r>
      </w:hyperlink>
      <w:r w:rsidRPr="00E52524">
        <w:rPr>
          <w:rFonts w:ascii="Arial" w:hAnsi="Arial" w:cs="Arial"/>
          <w:sz w:val="16"/>
          <w:szCs w:val="16"/>
        </w:rPr>
        <w:t xml:space="preserve"> Ставропольского края «Об обеспечении равной доступ</w:t>
      </w:r>
      <w:r w:rsidRPr="00E52524">
        <w:rPr>
          <w:rFonts w:ascii="Arial" w:hAnsi="Arial" w:cs="Arial"/>
          <w:sz w:val="16"/>
          <w:szCs w:val="16"/>
        </w:rPr>
        <w:softHyphen/>
        <w:t>ности услуг пассажирского автомобильного транспорта маршрутов межмуни</w:t>
      </w:r>
      <w:r w:rsidRPr="00E52524">
        <w:rPr>
          <w:rFonts w:ascii="Arial" w:hAnsi="Arial" w:cs="Arial"/>
          <w:sz w:val="16"/>
          <w:szCs w:val="16"/>
        </w:rPr>
        <w:softHyphen/>
        <w:t>ципального сообщения в Ставропольском крае»;</w:t>
      </w:r>
    </w:p>
    <w:p w:rsidR="00312DB6" w:rsidRPr="00E52524" w:rsidRDefault="00312DB6" w:rsidP="00312DB6">
      <w:pPr>
        <w:widowControl w:val="0"/>
        <w:autoSpaceDE w:val="0"/>
        <w:autoSpaceDN w:val="0"/>
        <w:adjustRightInd w:val="0"/>
        <w:ind w:firstLine="142"/>
        <w:jc w:val="both"/>
        <w:rPr>
          <w:rFonts w:ascii="Arial" w:hAnsi="Arial" w:cs="Arial"/>
          <w:sz w:val="16"/>
          <w:szCs w:val="16"/>
        </w:rPr>
      </w:pPr>
      <w:r w:rsidRPr="00E52524">
        <w:rPr>
          <w:rFonts w:ascii="Arial" w:hAnsi="Arial" w:cs="Arial"/>
          <w:sz w:val="16"/>
          <w:szCs w:val="16"/>
        </w:rPr>
        <w:t>51) приём документов и направление детей-инвалидов и детей с ограниченными возможностями в краевой реаби</w:t>
      </w:r>
      <w:r w:rsidRPr="00E52524">
        <w:rPr>
          <w:rFonts w:ascii="Arial" w:hAnsi="Arial" w:cs="Arial"/>
          <w:sz w:val="16"/>
          <w:szCs w:val="16"/>
        </w:rPr>
        <w:softHyphen/>
        <w:t>лита</w:t>
      </w:r>
      <w:r w:rsidRPr="00E52524">
        <w:rPr>
          <w:rFonts w:ascii="Arial" w:hAnsi="Arial" w:cs="Arial"/>
          <w:sz w:val="16"/>
          <w:szCs w:val="16"/>
        </w:rPr>
        <w:softHyphen/>
        <w:t xml:space="preserve">ционный центр для детей и подростков с ограниченными возможностями «Орлёнок»; </w:t>
      </w:r>
    </w:p>
    <w:p w:rsidR="00312DB6" w:rsidRPr="00E52524" w:rsidRDefault="00312DB6" w:rsidP="00312DB6">
      <w:pPr>
        <w:widowControl w:val="0"/>
        <w:autoSpaceDE w:val="0"/>
        <w:autoSpaceDN w:val="0"/>
        <w:adjustRightInd w:val="0"/>
        <w:ind w:firstLine="142"/>
        <w:jc w:val="both"/>
        <w:rPr>
          <w:rFonts w:ascii="Arial" w:hAnsi="Arial" w:cs="Arial"/>
          <w:sz w:val="16"/>
          <w:szCs w:val="16"/>
        </w:rPr>
      </w:pPr>
      <w:r w:rsidRPr="00E52524">
        <w:rPr>
          <w:rFonts w:ascii="Arial" w:hAnsi="Arial" w:cs="Arial"/>
          <w:sz w:val="16"/>
          <w:szCs w:val="16"/>
        </w:rPr>
        <w:t>52) приём и направление документов в министерство труда и социальной за</w:t>
      </w:r>
      <w:r w:rsidRPr="00E52524">
        <w:rPr>
          <w:rFonts w:ascii="Arial" w:hAnsi="Arial" w:cs="Arial"/>
          <w:sz w:val="16"/>
          <w:szCs w:val="16"/>
        </w:rPr>
        <w:softHyphen/>
        <w:t>щиты населения Ставропольского края на награждение многодетных матерей медалью «Материнская слава»;</w:t>
      </w:r>
    </w:p>
    <w:p w:rsidR="00312DB6" w:rsidRPr="00E52524" w:rsidRDefault="00312DB6" w:rsidP="002D300C">
      <w:pPr>
        <w:widowControl w:val="0"/>
        <w:autoSpaceDE w:val="0"/>
        <w:autoSpaceDN w:val="0"/>
        <w:adjustRightInd w:val="0"/>
        <w:ind w:firstLine="142"/>
        <w:jc w:val="both"/>
        <w:rPr>
          <w:rFonts w:ascii="Arial" w:hAnsi="Arial" w:cs="Arial"/>
          <w:sz w:val="16"/>
          <w:szCs w:val="16"/>
        </w:rPr>
      </w:pPr>
      <w:r w:rsidRPr="00E52524">
        <w:rPr>
          <w:rFonts w:ascii="Arial" w:hAnsi="Arial" w:cs="Arial"/>
          <w:sz w:val="16"/>
          <w:szCs w:val="16"/>
        </w:rPr>
        <w:t>53) приём документов, произведение расчёта размера компенсации рас</w:t>
      </w:r>
      <w:r w:rsidRPr="00E52524">
        <w:rPr>
          <w:rFonts w:ascii="Arial" w:hAnsi="Arial" w:cs="Arial"/>
          <w:sz w:val="16"/>
          <w:szCs w:val="16"/>
        </w:rPr>
        <w:softHyphen/>
        <w:t xml:space="preserve">ходов, связанных с оплатой жилых </w:t>
      </w:r>
      <w:r w:rsidRPr="00E52524">
        <w:rPr>
          <w:rFonts w:ascii="Arial" w:hAnsi="Arial" w:cs="Arial"/>
          <w:sz w:val="16"/>
          <w:szCs w:val="16"/>
        </w:rPr>
        <w:lastRenderedPageBreak/>
        <w:t>помещений, коммунальных и других видов услуг и стоимости ремонта индивидуальных жилых домов, принадлежащих членам се</w:t>
      </w:r>
      <w:r w:rsidRPr="00E52524">
        <w:rPr>
          <w:rFonts w:ascii="Arial" w:hAnsi="Arial" w:cs="Arial"/>
          <w:sz w:val="16"/>
          <w:szCs w:val="16"/>
        </w:rPr>
        <w:softHyphen/>
        <w:t>мей погибших (умерших) военнослужащих и сотрудников некоторых феде</w:t>
      </w:r>
      <w:r w:rsidRPr="00E52524">
        <w:rPr>
          <w:rFonts w:ascii="Arial" w:hAnsi="Arial" w:cs="Arial"/>
          <w:sz w:val="16"/>
          <w:szCs w:val="16"/>
        </w:rPr>
        <w:softHyphen/>
        <w:t>ральных органов исполнительной власти в соответствии с постановле</w:t>
      </w:r>
      <w:r w:rsidRPr="00E52524">
        <w:rPr>
          <w:rFonts w:ascii="Arial" w:hAnsi="Arial" w:cs="Arial"/>
          <w:sz w:val="16"/>
          <w:szCs w:val="16"/>
        </w:rPr>
        <w:softHyphen/>
        <w:t>ниями Правительства Российской Федерации «О предоставлении членам семей по</w:t>
      </w:r>
      <w:r w:rsidRPr="00E52524">
        <w:rPr>
          <w:rFonts w:ascii="Arial" w:hAnsi="Arial" w:cs="Arial"/>
          <w:sz w:val="16"/>
          <w:szCs w:val="16"/>
        </w:rPr>
        <w:softHyphen/>
        <w:t>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и «Об ут</w:t>
      </w:r>
      <w:r w:rsidRPr="00E52524">
        <w:rPr>
          <w:rFonts w:ascii="Arial" w:hAnsi="Arial" w:cs="Arial"/>
          <w:sz w:val="16"/>
          <w:szCs w:val="16"/>
        </w:rPr>
        <w:softHyphen/>
        <w:t>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w:t>
      </w:r>
      <w:r w:rsidRPr="00E52524">
        <w:rPr>
          <w:rFonts w:ascii="Arial" w:hAnsi="Arial" w:cs="Arial"/>
          <w:sz w:val="16"/>
          <w:szCs w:val="16"/>
        </w:rPr>
        <w:softHyphen/>
        <w:t>полнительной системы, федеральной противопожарной службы Государствен</w:t>
      </w:r>
      <w:r w:rsidRPr="00E52524">
        <w:rPr>
          <w:rFonts w:ascii="Arial" w:hAnsi="Arial" w:cs="Arial"/>
          <w:sz w:val="16"/>
          <w:szCs w:val="16"/>
        </w:rPr>
        <w:softHyphen/>
        <w:t>ной противопожарной службы, органов по контролю за оборотом наркотиче</w:t>
      </w:r>
      <w:r w:rsidRPr="00E52524">
        <w:rPr>
          <w:rFonts w:ascii="Arial" w:hAnsi="Arial" w:cs="Arial"/>
          <w:sz w:val="16"/>
          <w:szCs w:val="16"/>
        </w:rPr>
        <w:softHyphen/>
        <w:t>ских средств и психотропных веществ, таможенных органов Российской Феде</w:t>
      </w:r>
      <w:r w:rsidRPr="00E52524">
        <w:rPr>
          <w:rFonts w:ascii="Arial" w:hAnsi="Arial" w:cs="Arial"/>
          <w:sz w:val="16"/>
          <w:szCs w:val="16"/>
        </w:rPr>
        <w:softHyphen/>
        <w:t>рации, потерявшим кормильца», и предоставление в министерство труда и со</w:t>
      </w:r>
      <w:r w:rsidRPr="00E52524">
        <w:rPr>
          <w:rFonts w:ascii="Arial" w:hAnsi="Arial" w:cs="Arial"/>
          <w:sz w:val="16"/>
          <w:szCs w:val="16"/>
        </w:rPr>
        <w:softHyphen/>
        <w:t>циальной защиты населения Ставропольского края реестров на выплату и базы данных получателей компенсаций;</w:t>
      </w:r>
    </w:p>
    <w:p w:rsidR="00312DB6" w:rsidRPr="00E52524" w:rsidRDefault="00312DB6" w:rsidP="002D300C">
      <w:pPr>
        <w:widowControl w:val="0"/>
        <w:autoSpaceDE w:val="0"/>
        <w:autoSpaceDN w:val="0"/>
        <w:adjustRightInd w:val="0"/>
        <w:ind w:firstLine="142"/>
        <w:jc w:val="both"/>
        <w:rPr>
          <w:rFonts w:ascii="Arial" w:hAnsi="Arial" w:cs="Arial"/>
          <w:sz w:val="16"/>
          <w:szCs w:val="16"/>
        </w:rPr>
      </w:pPr>
      <w:r w:rsidRPr="00E52524">
        <w:rPr>
          <w:rFonts w:ascii="Arial" w:hAnsi="Arial" w:cs="Arial"/>
          <w:sz w:val="16"/>
          <w:szCs w:val="16"/>
        </w:rPr>
        <w:t>54) формирование и направление в министерство труда и социальной за</w:t>
      </w:r>
      <w:r w:rsidRPr="00E52524">
        <w:rPr>
          <w:rFonts w:ascii="Arial" w:hAnsi="Arial" w:cs="Arial"/>
          <w:sz w:val="16"/>
          <w:szCs w:val="16"/>
        </w:rPr>
        <w:softHyphen/>
        <w:t>щиты населения Ставропольского края пакетов документов на выдачу удосто</w:t>
      </w:r>
      <w:r w:rsidRPr="00E52524">
        <w:rPr>
          <w:rFonts w:ascii="Arial" w:hAnsi="Arial" w:cs="Arial"/>
          <w:sz w:val="16"/>
          <w:szCs w:val="16"/>
        </w:rPr>
        <w:softHyphen/>
        <w:t>верений установленного образца гражданам, подвергшимся воздействию ра</w:t>
      </w:r>
      <w:r w:rsidRPr="00E52524">
        <w:rPr>
          <w:rFonts w:ascii="Arial" w:hAnsi="Arial" w:cs="Arial"/>
          <w:sz w:val="16"/>
          <w:szCs w:val="16"/>
        </w:rPr>
        <w:softHyphen/>
        <w:t>диации, ве</w:t>
      </w:r>
      <w:r w:rsidRPr="00E52524">
        <w:rPr>
          <w:rFonts w:ascii="Arial" w:hAnsi="Arial" w:cs="Arial"/>
          <w:sz w:val="16"/>
          <w:szCs w:val="16"/>
        </w:rPr>
        <w:softHyphen/>
        <w:t>терана Великой Отечественной войны, членам семей погибших (умерших) ин</w:t>
      </w:r>
      <w:r w:rsidRPr="00E52524">
        <w:rPr>
          <w:rFonts w:ascii="Arial" w:hAnsi="Arial" w:cs="Arial"/>
          <w:sz w:val="16"/>
          <w:szCs w:val="16"/>
        </w:rPr>
        <w:softHyphen/>
        <w:t>валидов войны, участников Великой Отечественной войны и ве</w:t>
      </w:r>
      <w:r w:rsidRPr="00E52524">
        <w:rPr>
          <w:rFonts w:ascii="Arial" w:hAnsi="Arial" w:cs="Arial"/>
          <w:sz w:val="16"/>
          <w:szCs w:val="16"/>
        </w:rPr>
        <w:softHyphen/>
        <w:t>теранов боевых действий,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312DB6" w:rsidRPr="00E52524" w:rsidRDefault="00312DB6" w:rsidP="002D300C">
      <w:pPr>
        <w:widowControl w:val="0"/>
        <w:autoSpaceDE w:val="0"/>
        <w:autoSpaceDN w:val="0"/>
        <w:adjustRightInd w:val="0"/>
        <w:ind w:firstLine="142"/>
        <w:jc w:val="both"/>
        <w:rPr>
          <w:rFonts w:ascii="Arial" w:hAnsi="Arial" w:cs="Arial"/>
          <w:sz w:val="16"/>
          <w:szCs w:val="16"/>
        </w:rPr>
      </w:pPr>
      <w:r w:rsidRPr="00E52524">
        <w:rPr>
          <w:rFonts w:ascii="Arial" w:hAnsi="Arial" w:cs="Arial"/>
          <w:sz w:val="16"/>
          <w:szCs w:val="16"/>
        </w:rPr>
        <w:t>55) выдачу и учёт выданных удостоверений инвалида Отечественной войны, удостоверений о праве на льготы (военная травма), удостоверений о праве на льготы для родителей и жён погибших военнослужащих, удостовере</w:t>
      </w:r>
      <w:r w:rsidRPr="00E52524">
        <w:rPr>
          <w:rFonts w:ascii="Arial" w:hAnsi="Arial" w:cs="Arial"/>
          <w:sz w:val="16"/>
          <w:szCs w:val="16"/>
        </w:rPr>
        <w:softHyphen/>
        <w:t>ний вете</w:t>
      </w:r>
      <w:r w:rsidRPr="00E52524">
        <w:rPr>
          <w:rFonts w:ascii="Arial" w:hAnsi="Arial" w:cs="Arial"/>
          <w:sz w:val="16"/>
          <w:szCs w:val="16"/>
        </w:rPr>
        <w:softHyphen/>
        <w:t>рана, удостоверений ветерана труда Ставропольского края, свиде</w:t>
      </w:r>
      <w:r w:rsidRPr="00E52524">
        <w:rPr>
          <w:rFonts w:ascii="Arial" w:hAnsi="Arial" w:cs="Arial"/>
          <w:sz w:val="16"/>
          <w:szCs w:val="16"/>
        </w:rPr>
        <w:softHyphen/>
        <w:t>тельств о праве на меры социальной поддержки реабилитированных лиц, и лиц, признан</w:t>
      </w:r>
      <w:r w:rsidRPr="00E52524">
        <w:rPr>
          <w:rFonts w:ascii="Arial" w:hAnsi="Arial" w:cs="Arial"/>
          <w:sz w:val="16"/>
          <w:szCs w:val="16"/>
        </w:rPr>
        <w:softHyphen/>
        <w:t>ных пострадавшими от политических репрессий;</w:t>
      </w:r>
    </w:p>
    <w:p w:rsidR="00312DB6" w:rsidRPr="00E52524" w:rsidRDefault="00312DB6" w:rsidP="002D300C">
      <w:pPr>
        <w:widowControl w:val="0"/>
        <w:autoSpaceDE w:val="0"/>
        <w:autoSpaceDN w:val="0"/>
        <w:adjustRightInd w:val="0"/>
        <w:ind w:firstLine="142"/>
        <w:jc w:val="both"/>
        <w:rPr>
          <w:rFonts w:ascii="Arial" w:hAnsi="Arial" w:cs="Arial"/>
          <w:sz w:val="16"/>
          <w:szCs w:val="16"/>
        </w:rPr>
      </w:pPr>
      <w:r w:rsidRPr="00E52524">
        <w:rPr>
          <w:rFonts w:ascii="Arial" w:hAnsi="Arial" w:cs="Arial"/>
          <w:sz w:val="16"/>
          <w:szCs w:val="16"/>
        </w:rPr>
        <w:t>56) предоставление в министерство труда и социальной защиты населе</w:t>
      </w:r>
      <w:r w:rsidRPr="00E52524">
        <w:rPr>
          <w:rFonts w:ascii="Arial" w:hAnsi="Arial" w:cs="Arial"/>
          <w:sz w:val="16"/>
          <w:szCs w:val="16"/>
        </w:rPr>
        <w:softHyphen/>
        <w:t>ния Ставропольского края справок об изменении размеров страховых пенсий по старости на лиц, получающих доплаты к страховым пенсиям по старости и пен</w:t>
      </w:r>
      <w:r w:rsidRPr="00E52524">
        <w:rPr>
          <w:rFonts w:ascii="Arial" w:hAnsi="Arial" w:cs="Arial"/>
          <w:sz w:val="16"/>
          <w:szCs w:val="16"/>
        </w:rPr>
        <w:softHyphen/>
        <w:t>сии за выслугу лет в соответствии с законодательством Ставропольского края, а также сведений об умерших получателях вышеуказанных доплат;</w:t>
      </w:r>
    </w:p>
    <w:p w:rsidR="00312DB6" w:rsidRPr="00E52524" w:rsidRDefault="00312DB6" w:rsidP="002D300C">
      <w:pPr>
        <w:widowControl w:val="0"/>
        <w:autoSpaceDE w:val="0"/>
        <w:autoSpaceDN w:val="0"/>
        <w:adjustRightInd w:val="0"/>
        <w:ind w:firstLine="142"/>
        <w:jc w:val="both"/>
        <w:rPr>
          <w:rFonts w:ascii="Arial" w:hAnsi="Arial" w:cs="Arial"/>
          <w:sz w:val="16"/>
          <w:szCs w:val="16"/>
        </w:rPr>
      </w:pPr>
      <w:r w:rsidRPr="00E52524">
        <w:rPr>
          <w:rFonts w:ascii="Arial" w:hAnsi="Arial" w:cs="Arial"/>
          <w:sz w:val="16"/>
          <w:szCs w:val="16"/>
        </w:rPr>
        <w:t>57) проведение оценки регулирующего воздействия проектов норматив</w:t>
      </w:r>
      <w:r w:rsidRPr="00E52524">
        <w:rPr>
          <w:rFonts w:ascii="Arial" w:hAnsi="Arial" w:cs="Arial"/>
          <w:sz w:val="16"/>
          <w:szCs w:val="16"/>
        </w:rPr>
        <w:softHyphen/>
        <w:t>ных правовых актов органов местного самоуправления, затрагивающих во</w:t>
      </w:r>
      <w:r w:rsidRPr="00E52524">
        <w:rPr>
          <w:rFonts w:ascii="Arial" w:hAnsi="Arial" w:cs="Arial"/>
          <w:sz w:val="16"/>
          <w:szCs w:val="16"/>
        </w:rPr>
        <w:softHyphen/>
        <w:t>просы осуществления предпринимательской и инвестиционной деятельности.</w:t>
      </w:r>
    </w:p>
    <w:p w:rsidR="00312DB6" w:rsidRPr="00E52524" w:rsidRDefault="00312DB6" w:rsidP="002D300C">
      <w:pPr>
        <w:pStyle w:val="213"/>
        <w:widowControl w:val="0"/>
        <w:ind w:firstLine="142"/>
        <w:rPr>
          <w:rFonts w:ascii="Arial" w:hAnsi="Arial" w:cs="Arial"/>
          <w:bCs/>
          <w:sz w:val="16"/>
          <w:szCs w:val="16"/>
        </w:rPr>
      </w:pPr>
      <w:r w:rsidRPr="00E52524">
        <w:rPr>
          <w:rFonts w:ascii="Arial" w:hAnsi="Arial" w:cs="Arial"/>
          <w:bCs/>
          <w:sz w:val="16"/>
          <w:szCs w:val="16"/>
        </w:rPr>
        <w:t>4.  Разрабатывает:</w:t>
      </w:r>
    </w:p>
    <w:p w:rsidR="00312DB6" w:rsidRPr="00E52524" w:rsidRDefault="00312DB6" w:rsidP="002D300C">
      <w:pPr>
        <w:pStyle w:val="ConsPlusNormal"/>
        <w:ind w:firstLine="142"/>
        <w:jc w:val="both"/>
        <w:rPr>
          <w:sz w:val="16"/>
          <w:szCs w:val="16"/>
        </w:rPr>
      </w:pPr>
      <w:r w:rsidRPr="00E52524">
        <w:rPr>
          <w:sz w:val="16"/>
          <w:szCs w:val="16"/>
        </w:rPr>
        <w:t>1) предложения, направленные на улучшение условий и охраны труда ра</w:t>
      </w:r>
      <w:r w:rsidRPr="00E52524">
        <w:rPr>
          <w:sz w:val="16"/>
          <w:szCs w:val="16"/>
        </w:rPr>
        <w:softHyphen/>
        <w:t>ботников организаций, расположенных на территории Благодарненского город</w:t>
      </w:r>
      <w:r w:rsidRPr="00E52524">
        <w:rPr>
          <w:sz w:val="16"/>
          <w:szCs w:val="16"/>
        </w:rPr>
        <w:softHyphen/>
        <w:t xml:space="preserve">ского округа </w:t>
      </w:r>
      <w:r w:rsidRPr="00E52524">
        <w:rPr>
          <w:bCs/>
          <w:sz w:val="16"/>
          <w:szCs w:val="16"/>
        </w:rPr>
        <w:t>Ставропольского края</w:t>
      </w:r>
      <w:r w:rsidRPr="00E52524">
        <w:rPr>
          <w:sz w:val="16"/>
          <w:szCs w:val="16"/>
        </w:rPr>
        <w:t>, и вносит их в установленном порядке в министерство труда и со</w:t>
      </w:r>
      <w:r w:rsidRPr="00E52524">
        <w:rPr>
          <w:sz w:val="16"/>
          <w:szCs w:val="16"/>
        </w:rPr>
        <w:softHyphen/>
        <w:t>циальной защиты населения Ставропольского края для включения в краевые мероприятия по улучшению условий и охраны труда, участвует в их реализа</w:t>
      </w:r>
      <w:r w:rsidRPr="00E52524">
        <w:rPr>
          <w:sz w:val="16"/>
          <w:szCs w:val="16"/>
        </w:rPr>
        <w:softHyphen/>
        <w:t>ции;</w:t>
      </w:r>
    </w:p>
    <w:p w:rsidR="00312DB6" w:rsidRPr="00E52524" w:rsidRDefault="00312DB6" w:rsidP="002D300C">
      <w:pPr>
        <w:pStyle w:val="ConsPlusNormal"/>
        <w:ind w:firstLine="142"/>
        <w:jc w:val="both"/>
        <w:rPr>
          <w:sz w:val="16"/>
          <w:szCs w:val="16"/>
        </w:rPr>
      </w:pPr>
      <w:r w:rsidRPr="00E52524">
        <w:rPr>
          <w:sz w:val="16"/>
          <w:szCs w:val="16"/>
        </w:rPr>
        <w:t>2) предложения и мероприятия по эффективному использованию трудо</w:t>
      </w:r>
      <w:r w:rsidRPr="00E52524">
        <w:rPr>
          <w:sz w:val="16"/>
          <w:szCs w:val="16"/>
        </w:rPr>
        <w:softHyphen/>
        <w:t>вых ресурсов для решения задач, возникающих в ходе организации мобилиза</w:t>
      </w:r>
      <w:r w:rsidRPr="00E52524">
        <w:rPr>
          <w:sz w:val="16"/>
          <w:szCs w:val="16"/>
        </w:rPr>
        <w:softHyphen/>
        <w:t>ционной подготовки экономики Благодарненского городского округа;</w:t>
      </w:r>
    </w:p>
    <w:p w:rsidR="00312DB6" w:rsidRPr="00E52524" w:rsidRDefault="00312DB6" w:rsidP="002D300C">
      <w:pPr>
        <w:pStyle w:val="213"/>
        <w:widowControl w:val="0"/>
        <w:tabs>
          <w:tab w:val="left" w:pos="540"/>
        </w:tabs>
        <w:ind w:firstLine="142"/>
        <w:rPr>
          <w:rFonts w:ascii="Arial" w:hAnsi="Arial" w:cs="Arial"/>
          <w:iCs/>
          <w:sz w:val="16"/>
          <w:szCs w:val="16"/>
        </w:rPr>
      </w:pPr>
      <w:r w:rsidRPr="00E52524">
        <w:rPr>
          <w:rFonts w:ascii="Arial" w:hAnsi="Arial" w:cs="Arial"/>
          <w:iCs/>
          <w:sz w:val="16"/>
          <w:szCs w:val="16"/>
        </w:rPr>
        <w:t>3) предложения и подготовку материалов для награждения государствен</w:t>
      </w:r>
      <w:r w:rsidRPr="00E52524">
        <w:rPr>
          <w:rFonts w:ascii="Arial" w:hAnsi="Arial" w:cs="Arial"/>
          <w:iCs/>
          <w:sz w:val="16"/>
          <w:szCs w:val="16"/>
        </w:rPr>
        <w:softHyphen/>
        <w:t>ными наградами Ставропольского края, ведомственными знаками отличия ра</w:t>
      </w:r>
      <w:r w:rsidRPr="00E52524">
        <w:rPr>
          <w:rFonts w:ascii="Arial" w:hAnsi="Arial" w:cs="Arial"/>
          <w:iCs/>
          <w:sz w:val="16"/>
          <w:szCs w:val="16"/>
        </w:rPr>
        <w:softHyphen/>
        <w:t>ботников Управления;</w:t>
      </w:r>
    </w:p>
    <w:p w:rsidR="00312DB6" w:rsidRPr="00E52524" w:rsidRDefault="00312DB6" w:rsidP="002D300C">
      <w:pPr>
        <w:pStyle w:val="213"/>
        <w:widowControl w:val="0"/>
        <w:tabs>
          <w:tab w:val="left" w:pos="540"/>
        </w:tabs>
        <w:ind w:firstLine="142"/>
        <w:rPr>
          <w:rFonts w:ascii="Arial" w:hAnsi="Arial" w:cs="Arial"/>
          <w:iCs/>
          <w:sz w:val="16"/>
          <w:szCs w:val="16"/>
        </w:rPr>
      </w:pPr>
      <w:r w:rsidRPr="00E52524">
        <w:rPr>
          <w:rFonts w:ascii="Arial" w:hAnsi="Arial" w:cs="Arial"/>
          <w:iCs/>
          <w:sz w:val="16"/>
          <w:szCs w:val="16"/>
        </w:rPr>
        <w:t>4) проекты муниципальных правовых актов, затрагивающих вопросы осущест</w:t>
      </w:r>
      <w:r w:rsidRPr="00E52524">
        <w:rPr>
          <w:rFonts w:ascii="Arial" w:hAnsi="Arial" w:cs="Arial"/>
          <w:iCs/>
          <w:sz w:val="16"/>
          <w:szCs w:val="16"/>
        </w:rPr>
        <w:softHyphen/>
        <w:t>вления предпринимательской и инвестиционной деятельности.</w:t>
      </w:r>
    </w:p>
    <w:p w:rsidR="00312DB6" w:rsidRPr="00E52524" w:rsidRDefault="00312DB6" w:rsidP="002D300C">
      <w:pPr>
        <w:pStyle w:val="213"/>
        <w:widowControl w:val="0"/>
        <w:ind w:firstLine="142"/>
        <w:rPr>
          <w:rFonts w:ascii="Arial" w:eastAsia="Arial Unicode MS" w:hAnsi="Arial" w:cs="Arial"/>
          <w:sz w:val="16"/>
          <w:szCs w:val="16"/>
        </w:rPr>
      </w:pPr>
      <w:r w:rsidRPr="00E52524">
        <w:rPr>
          <w:rFonts w:ascii="Arial" w:hAnsi="Arial" w:cs="Arial"/>
          <w:sz w:val="16"/>
          <w:szCs w:val="16"/>
        </w:rPr>
        <w:t>5. Содействует:</w:t>
      </w:r>
      <w:r w:rsidRPr="00E52524">
        <w:rPr>
          <w:rFonts w:ascii="Arial" w:eastAsia="Arial Unicode MS" w:hAnsi="Arial" w:cs="Arial"/>
          <w:sz w:val="16"/>
          <w:szCs w:val="16"/>
        </w:rPr>
        <w:t xml:space="preserve"> </w:t>
      </w:r>
    </w:p>
    <w:p w:rsidR="00312DB6" w:rsidRPr="00E52524" w:rsidRDefault="00312DB6" w:rsidP="002D300C">
      <w:pPr>
        <w:pStyle w:val="213"/>
        <w:widowControl w:val="0"/>
        <w:tabs>
          <w:tab w:val="left" w:pos="1080"/>
        </w:tabs>
        <w:ind w:firstLine="142"/>
        <w:rPr>
          <w:rFonts w:ascii="Arial" w:hAnsi="Arial" w:cs="Arial"/>
          <w:sz w:val="16"/>
          <w:szCs w:val="16"/>
        </w:rPr>
      </w:pPr>
      <w:r w:rsidRPr="00E52524">
        <w:rPr>
          <w:rFonts w:ascii="Arial" w:hAnsi="Arial" w:cs="Arial"/>
          <w:sz w:val="16"/>
          <w:szCs w:val="16"/>
        </w:rPr>
        <w:t>1) организациям, расположенным на территории Благодарненского город</w:t>
      </w:r>
      <w:r w:rsidRPr="00E52524">
        <w:rPr>
          <w:rFonts w:ascii="Arial" w:hAnsi="Arial" w:cs="Arial"/>
          <w:sz w:val="16"/>
          <w:szCs w:val="16"/>
        </w:rPr>
        <w:softHyphen/>
        <w:t>ского округа, в развитии кадрового по</w:t>
      </w:r>
      <w:r w:rsidRPr="00E52524">
        <w:rPr>
          <w:rFonts w:ascii="Arial" w:hAnsi="Arial" w:cs="Arial"/>
          <w:sz w:val="16"/>
          <w:szCs w:val="16"/>
        </w:rPr>
        <w:softHyphen/>
        <w:t>тенциала, подготовке управленческих кадров в рамках Государственного плана подготовки управленческих кадров для организаций народного хозяйства Рос</w:t>
      </w:r>
      <w:r w:rsidRPr="00E52524">
        <w:rPr>
          <w:rFonts w:ascii="Arial" w:hAnsi="Arial" w:cs="Arial"/>
          <w:sz w:val="16"/>
          <w:szCs w:val="16"/>
        </w:rPr>
        <w:softHyphen/>
        <w:t>сийской Федерации;</w:t>
      </w:r>
    </w:p>
    <w:p w:rsidR="00312DB6" w:rsidRPr="00E52524" w:rsidRDefault="00312DB6" w:rsidP="002D300C">
      <w:pPr>
        <w:pStyle w:val="aa"/>
        <w:widowControl w:val="0"/>
        <w:spacing w:after="0"/>
        <w:ind w:left="0" w:firstLine="142"/>
        <w:jc w:val="both"/>
        <w:rPr>
          <w:rFonts w:ascii="Arial" w:hAnsi="Arial" w:cs="Arial"/>
          <w:sz w:val="16"/>
          <w:szCs w:val="16"/>
        </w:rPr>
      </w:pPr>
      <w:r w:rsidRPr="00E52524">
        <w:rPr>
          <w:rFonts w:ascii="Arial" w:hAnsi="Arial" w:cs="Arial"/>
          <w:sz w:val="16"/>
          <w:szCs w:val="16"/>
        </w:rPr>
        <w:t xml:space="preserve">2) ведению коллективных переговоров и заключению </w:t>
      </w:r>
      <w:r w:rsidRPr="00E52524">
        <w:rPr>
          <w:rFonts w:ascii="Arial" w:hAnsi="Arial" w:cs="Arial"/>
          <w:sz w:val="16"/>
          <w:szCs w:val="16"/>
        </w:rPr>
        <w:lastRenderedPageBreak/>
        <w:t>коллективных дого</w:t>
      </w:r>
      <w:r w:rsidRPr="00E52524">
        <w:rPr>
          <w:rFonts w:ascii="Arial" w:hAnsi="Arial" w:cs="Arial"/>
          <w:sz w:val="16"/>
          <w:szCs w:val="16"/>
        </w:rPr>
        <w:softHyphen/>
        <w:t>воров в организациях, отраслевых и территориальных соглашений, заключае</w:t>
      </w:r>
      <w:r w:rsidRPr="00E52524">
        <w:rPr>
          <w:rFonts w:ascii="Arial" w:hAnsi="Arial" w:cs="Arial"/>
          <w:sz w:val="16"/>
          <w:szCs w:val="16"/>
        </w:rPr>
        <w:softHyphen/>
        <w:t>мых на территориальном уровне социального партнерства, присоединению ра</w:t>
      </w:r>
      <w:r w:rsidRPr="00E52524">
        <w:rPr>
          <w:rFonts w:ascii="Arial" w:hAnsi="Arial" w:cs="Arial"/>
          <w:sz w:val="16"/>
          <w:szCs w:val="16"/>
        </w:rPr>
        <w:softHyphen/>
        <w:t xml:space="preserve">ботодателей к действующим краевым и городским соглашениям, повышению их роли в регулировании социально-трудовых отношений; </w:t>
      </w:r>
    </w:p>
    <w:p w:rsidR="00312DB6" w:rsidRPr="00E52524" w:rsidRDefault="00312DB6" w:rsidP="002D300C">
      <w:pPr>
        <w:pStyle w:val="ac"/>
        <w:widowControl w:val="0"/>
        <w:tabs>
          <w:tab w:val="left" w:pos="1080"/>
        </w:tabs>
        <w:spacing w:after="0"/>
        <w:ind w:firstLine="142"/>
        <w:jc w:val="both"/>
        <w:rPr>
          <w:rFonts w:ascii="Arial" w:hAnsi="Arial" w:cs="Arial"/>
          <w:sz w:val="16"/>
          <w:szCs w:val="16"/>
        </w:rPr>
      </w:pPr>
      <w:r w:rsidRPr="00E52524">
        <w:rPr>
          <w:rFonts w:ascii="Arial" w:hAnsi="Arial" w:cs="Arial"/>
          <w:sz w:val="16"/>
          <w:szCs w:val="16"/>
        </w:rPr>
        <w:t>3) работодателям организаций, расположенных на территории Благодарненского городского округа, в обеспечении работни</w:t>
      </w:r>
      <w:r w:rsidRPr="00E52524">
        <w:rPr>
          <w:rFonts w:ascii="Arial" w:hAnsi="Arial" w:cs="Arial"/>
          <w:sz w:val="16"/>
          <w:szCs w:val="16"/>
        </w:rPr>
        <w:softHyphen/>
        <w:t>ков специальной одеждой, спе</w:t>
      </w:r>
      <w:r w:rsidRPr="00E52524">
        <w:rPr>
          <w:rFonts w:ascii="Arial" w:hAnsi="Arial" w:cs="Arial"/>
          <w:sz w:val="16"/>
          <w:szCs w:val="16"/>
        </w:rPr>
        <w:softHyphen/>
        <w:t>циальной обувью и другими средствами индиви</w:t>
      </w:r>
      <w:r w:rsidRPr="00E52524">
        <w:rPr>
          <w:rFonts w:ascii="Arial" w:hAnsi="Arial" w:cs="Arial"/>
          <w:sz w:val="16"/>
          <w:szCs w:val="16"/>
        </w:rPr>
        <w:softHyphen/>
        <w:t>дуальной защиты и изучает потребность в таких средствах;</w:t>
      </w:r>
    </w:p>
    <w:p w:rsidR="00312DB6" w:rsidRPr="00E52524" w:rsidRDefault="00312DB6" w:rsidP="002D300C">
      <w:pPr>
        <w:pStyle w:val="213"/>
        <w:widowControl w:val="0"/>
        <w:tabs>
          <w:tab w:val="left" w:pos="1080"/>
        </w:tabs>
        <w:ind w:firstLine="142"/>
        <w:rPr>
          <w:rFonts w:ascii="Arial" w:eastAsia="Arial Unicode MS" w:hAnsi="Arial" w:cs="Arial"/>
          <w:sz w:val="16"/>
          <w:szCs w:val="16"/>
        </w:rPr>
      </w:pPr>
      <w:r w:rsidRPr="00E52524">
        <w:rPr>
          <w:rFonts w:ascii="Arial" w:eastAsia="Arial Unicode MS" w:hAnsi="Arial" w:cs="Arial"/>
          <w:sz w:val="16"/>
          <w:szCs w:val="16"/>
        </w:rPr>
        <w:t>4) созданию безбарьерной среды жизнедеятельности инвалидов;</w:t>
      </w:r>
    </w:p>
    <w:p w:rsidR="00312DB6" w:rsidRPr="00E52524" w:rsidRDefault="00312DB6" w:rsidP="002D300C">
      <w:pPr>
        <w:pStyle w:val="213"/>
        <w:widowControl w:val="0"/>
        <w:tabs>
          <w:tab w:val="left" w:pos="1080"/>
        </w:tabs>
        <w:ind w:firstLine="142"/>
        <w:rPr>
          <w:rFonts w:ascii="Arial" w:eastAsia="Arial Unicode MS" w:hAnsi="Arial" w:cs="Arial"/>
          <w:sz w:val="16"/>
          <w:szCs w:val="16"/>
        </w:rPr>
      </w:pPr>
      <w:r w:rsidRPr="00E52524">
        <w:rPr>
          <w:rFonts w:ascii="Arial" w:eastAsia="Arial Unicode MS" w:hAnsi="Arial" w:cs="Arial"/>
          <w:sz w:val="16"/>
          <w:szCs w:val="16"/>
        </w:rPr>
        <w:t>5) организациям и объединениям инвалидов Благодарненского городского ок</w:t>
      </w:r>
      <w:r w:rsidRPr="00E52524">
        <w:rPr>
          <w:rFonts w:ascii="Arial" w:eastAsia="Arial Unicode MS" w:hAnsi="Arial" w:cs="Arial"/>
          <w:sz w:val="16"/>
          <w:szCs w:val="16"/>
        </w:rPr>
        <w:softHyphen/>
        <w:t xml:space="preserve">руга </w:t>
      </w:r>
      <w:r w:rsidRPr="00E52524">
        <w:rPr>
          <w:rFonts w:ascii="Arial" w:hAnsi="Arial" w:cs="Arial"/>
          <w:bCs/>
          <w:sz w:val="16"/>
          <w:szCs w:val="16"/>
        </w:rPr>
        <w:t>Ставропольского края</w:t>
      </w:r>
      <w:r w:rsidRPr="00E52524">
        <w:rPr>
          <w:rFonts w:ascii="Arial" w:eastAsia="Arial Unicode MS" w:hAnsi="Arial" w:cs="Arial"/>
          <w:sz w:val="16"/>
          <w:szCs w:val="16"/>
        </w:rPr>
        <w:t>.</w:t>
      </w:r>
    </w:p>
    <w:p w:rsidR="00312DB6" w:rsidRPr="00E52524" w:rsidRDefault="00312DB6" w:rsidP="002D300C">
      <w:pPr>
        <w:pStyle w:val="213"/>
        <w:widowControl w:val="0"/>
        <w:tabs>
          <w:tab w:val="left" w:pos="1080"/>
        </w:tabs>
        <w:ind w:firstLine="142"/>
        <w:rPr>
          <w:rFonts w:ascii="Arial" w:eastAsia="Arial Unicode MS" w:hAnsi="Arial" w:cs="Arial"/>
          <w:bCs/>
          <w:sz w:val="16"/>
          <w:szCs w:val="16"/>
        </w:rPr>
      </w:pPr>
      <w:r w:rsidRPr="00E52524">
        <w:rPr>
          <w:rFonts w:ascii="Arial" w:hAnsi="Arial" w:cs="Arial"/>
          <w:bCs/>
          <w:sz w:val="16"/>
          <w:szCs w:val="16"/>
        </w:rPr>
        <w:t>6.   Организует:</w:t>
      </w:r>
      <w:r w:rsidRPr="00E52524">
        <w:rPr>
          <w:rFonts w:ascii="Arial" w:eastAsia="Arial Unicode MS" w:hAnsi="Arial" w:cs="Arial"/>
          <w:bCs/>
          <w:sz w:val="16"/>
          <w:szCs w:val="16"/>
        </w:rPr>
        <w:t xml:space="preserve"> </w:t>
      </w:r>
    </w:p>
    <w:p w:rsidR="00312DB6" w:rsidRPr="00E52524" w:rsidRDefault="00312DB6" w:rsidP="002D300C">
      <w:pPr>
        <w:pStyle w:val="ConsPlusNormal"/>
        <w:tabs>
          <w:tab w:val="left" w:pos="1080"/>
          <w:tab w:val="left" w:pos="1260"/>
        </w:tabs>
        <w:ind w:firstLine="142"/>
        <w:jc w:val="both"/>
        <w:rPr>
          <w:sz w:val="16"/>
          <w:szCs w:val="16"/>
        </w:rPr>
      </w:pPr>
      <w:r w:rsidRPr="00E52524">
        <w:rPr>
          <w:sz w:val="16"/>
          <w:szCs w:val="16"/>
        </w:rPr>
        <w:t>1) формирование территориальной трёхсторонней комиссии по регулиро</w:t>
      </w:r>
      <w:r w:rsidRPr="00E52524">
        <w:rPr>
          <w:sz w:val="16"/>
          <w:szCs w:val="16"/>
        </w:rPr>
        <w:softHyphen/>
        <w:t>ванию социально-трудовых отношений, разработку и реализацию соглашений между администрацией Благодарненского городского округа Ставропольского края (далее – администрация Благодарненского городского округа), объедине</w:t>
      </w:r>
      <w:r w:rsidRPr="00E52524">
        <w:rPr>
          <w:sz w:val="16"/>
          <w:szCs w:val="16"/>
        </w:rPr>
        <w:softHyphen/>
        <w:t>ниями организаций профсоюзов и объединениями работодателей;</w:t>
      </w:r>
    </w:p>
    <w:p w:rsidR="00312DB6" w:rsidRPr="00E52524" w:rsidRDefault="00312DB6" w:rsidP="002D300C">
      <w:pPr>
        <w:pStyle w:val="ac"/>
        <w:widowControl w:val="0"/>
        <w:tabs>
          <w:tab w:val="left" w:pos="1080"/>
          <w:tab w:val="left" w:pos="1260"/>
        </w:tabs>
        <w:spacing w:after="0"/>
        <w:ind w:firstLine="142"/>
        <w:jc w:val="both"/>
        <w:rPr>
          <w:rFonts w:ascii="Arial" w:hAnsi="Arial" w:cs="Arial"/>
          <w:sz w:val="16"/>
          <w:szCs w:val="16"/>
        </w:rPr>
      </w:pPr>
      <w:r w:rsidRPr="00E52524">
        <w:rPr>
          <w:rFonts w:ascii="Arial" w:hAnsi="Arial" w:cs="Arial"/>
          <w:sz w:val="16"/>
          <w:szCs w:val="16"/>
        </w:rPr>
        <w:t xml:space="preserve">2) координацию обучения руководителей и специалистов организаций, расположенных на территории Благодарненского городского округа </w:t>
      </w:r>
      <w:r w:rsidRPr="00E52524">
        <w:rPr>
          <w:rFonts w:ascii="Arial" w:hAnsi="Arial" w:cs="Arial"/>
          <w:bCs/>
          <w:sz w:val="16"/>
          <w:szCs w:val="16"/>
        </w:rPr>
        <w:t>Ставропольского края</w:t>
      </w:r>
      <w:r w:rsidRPr="00E52524">
        <w:rPr>
          <w:rFonts w:ascii="Arial" w:hAnsi="Arial" w:cs="Arial"/>
          <w:sz w:val="16"/>
          <w:szCs w:val="16"/>
        </w:rPr>
        <w:t>, по вопросам охраны труда, формирует базу данных руководителей и специалистов органи</w:t>
      </w:r>
      <w:r w:rsidRPr="00E52524">
        <w:rPr>
          <w:rFonts w:ascii="Arial" w:hAnsi="Arial" w:cs="Arial"/>
          <w:sz w:val="16"/>
          <w:szCs w:val="16"/>
        </w:rPr>
        <w:softHyphen/>
        <w:t>заций, прошедших в установлен</w:t>
      </w:r>
      <w:r w:rsidRPr="00E52524">
        <w:rPr>
          <w:rFonts w:ascii="Arial" w:hAnsi="Arial" w:cs="Arial"/>
          <w:sz w:val="16"/>
          <w:szCs w:val="16"/>
        </w:rPr>
        <w:softHyphen/>
        <w:t>ном порядке обучение по вопросам охраны труда и проверку знаний требова</w:t>
      </w:r>
      <w:r w:rsidRPr="00E52524">
        <w:rPr>
          <w:rFonts w:ascii="Arial" w:hAnsi="Arial" w:cs="Arial"/>
          <w:sz w:val="16"/>
          <w:szCs w:val="16"/>
        </w:rPr>
        <w:softHyphen/>
        <w:t xml:space="preserve">ний охраны труда, и тех, кому необходимо его пройти; </w:t>
      </w:r>
    </w:p>
    <w:p w:rsidR="00312DB6" w:rsidRPr="00E52524" w:rsidRDefault="00312DB6" w:rsidP="002D300C">
      <w:pPr>
        <w:pStyle w:val="ac"/>
        <w:widowControl w:val="0"/>
        <w:tabs>
          <w:tab w:val="left" w:pos="1080"/>
          <w:tab w:val="left" w:pos="1260"/>
        </w:tabs>
        <w:spacing w:after="0"/>
        <w:ind w:firstLine="142"/>
        <w:jc w:val="both"/>
        <w:rPr>
          <w:rFonts w:ascii="Arial" w:hAnsi="Arial" w:cs="Arial"/>
          <w:sz w:val="16"/>
          <w:szCs w:val="16"/>
        </w:rPr>
      </w:pPr>
      <w:r w:rsidRPr="00E52524">
        <w:rPr>
          <w:rFonts w:ascii="Arial" w:hAnsi="Arial" w:cs="Arial"/>
          <w:sz w:val="16"/>
          <w:szCs w:val="16"/>
        </w:rPr>
        <w:t>3) взаимодействие между работодателями и организациями, оказываю</w:t>
      </w:r>
      <w:r w:rsidRPr="00E52524">
        <w:rPr>
          <w:rFonts w:ascii="Arial" w:hAnsi="Arial" w:cs="Arial"/>
          <w:sz w:val="16"/>
          <w:szCs w:val="16"/>
        </w:rPr>
        <w:softHyphen/>
        <w:t>щими услуги в области охраны труда, в том числе в проведении специальной оценки условий труда;</w:t>
      </w:r>
    </w:p>
    <w:p w:rsidR="00312DB6" w:rsidRPr="00E52524" w:rsidRDefault="00312DB6" w:rsidP="002D300C">
      <w:pPr>
        <w:pStyle w:val="ac"/>
        <w:widowControl w:val="0"/>
        <w:tabs>
          <w:tab w:val="left" w:pos="1080"/>
          <w:tab w:val="left" w:pos="1260"/>
        </w:tabs>
        <w:spacing w:after="0"/>
        <w:ind w:firstLine="142"/>
        <w:jc w:val="both"/>
        <w:rPr>
          <w:rFonts w:ascii="Arial" w:hAnsi="Arial" w:cs="Arial"/>
          <w:sz w:val="16"/>
          <w:szCs w:val="16"/>
        </w:rPr>
      </w:pPr>
      <w:r w:rsidRPr="00E52524">
        <w:rPr>
          <w:rFonts w:ascii="Arial" w:hAnsi="Arial" w:cs="Arial"/>
          <w:sz w:val="16"/>
          <w:szCs w:val="16"/>
        </w:rPr>
        <w:t>4) информирование по вопросам охраны труда работодателей и профсою</w:t>
      </w:r>
      <w:r w:rsidRPr="00E52524">
        <w:rPr>
          <w:rFonts w:ascii="Arial" w:hAnsi="Arial" w:cs="Arial"/>
          <w:sz w:val="16"/>
          <w:szCs w:val="16"/>
        </w:rPr>
        <w:softHyphen/>
        <w:t xml:space="preserve">зов Благодарненского городского округа </w:t>
      </w:r>
      <w:r w:rsidRPr="00E52524">
        <w:rPr>
          <w:rFonts w:ascii="Arial" w:hAnsi="Arial" w:cs="Arial"/>
          <w:bCs/>
          <w:sz w:val="16"/>
          <w:szCs w:val="16"/>
        </w:rPr>
        <w:t>Ставропольского края</w:t>
      </w:r>
      <w:r w:rsidRPr="00E52524">
        <w:rPr>
          <w:rFonts w:ascii="Arial" w:hAnsi="Arial" w:cs="Arial"/>
          <w:sz w:val="16"/>
          <w:szCs w:val="16"/>
        </w:rPr>
        <w:t xml:space="preserve"> через проведение семинаров, совещаний, а также с использованием средств массовой информации;</w:t>
      </w:r>
    </w:p>
    <w:p w:rsidR="00312DB6" w:rsidRPr="00E52524" w:rsidRDefault="00312DB6" w:rsidP="002D300C">
      <w:pPr>
        <w:pStyle w:val="213"/>
        <w:widowControl w:val="0"/>
        <w:tabs>
          <w:tab w:val="left" w:pos="1080"/>
          <w:tab w:val="left" w:pos="1260"/>
        </w:tabs>
        <w:ind w:firstLine="142"/>
        <w:rPr>
          <w:rFonts w:ascii="Arial" w:eastAsia="Arial Unicode MS" w:hAnsi="Arial" w:cs="Arial"/>
          <w:sz w:val="16"/>
          <w:szCs w:val="16"/>
        </w:rPr>
      </w:pPr>
      <w:r w:rsidRPr="00E52524">
        <w:rPr>
          <w:rFonts w:ascii="Arial" w:eastAsia="Arial Unicode MS" w:hAnsi="Arial" w:cs="Arial"/>
          <w:sz w:val="16"/>
          <w:szCs w:val="16"/>
        </w:rPr>
        <w:t>5) работу по учёту инвалидов всех категорий, детей-инвалидов, семей с детьми – инвалидами;</w:t>
      </w:r>
    </w:p>
    <w:p w:rsidR="00312DB6" w:rsidRPr="00E52524" w:rsidRDefault="00312DB6" w:rsidP="002D300C">
      <w:pPr>
        <w:pStyle w:val="213"/>
        <w:widowControl w:val="0"/>
        <w:tabs>
          <w:tab w:val="left" w:pos="1080"/>
          <w:tab w:val="left" w:pos="1260"/>
        </w:tabs>
        <w:ind w:firstLine="142"/>
        <w:rPr>
          <w:rFonts w:ascii="Arial" w:eastAsia="Arial Unicode MS" w:hAnsi="Arial" w:cs="Arial"/>
          <w:sz w:val="16"/>
          <w:szCs w:val="16"/>
        </w:rPr>
      </w:pPr>
      <w:r w:rsidRPr="00E52524">
        <w:rPr>
          <w:rFonts w:ascii="Arial" w:eastAsia="Arial Unicode MS" w:hAnsi="Arial" w:cs="Arial"/>
          <w:sz w:val="16"/>
          <w:szCs w:val="16"/>
        </w:rPr>
        <w:t>6) работу по направлению инвалидов и лиц с ограниченными возможно</w:t>
      </w:r>
      <w:r w:rsidRPr="00E52524">
        <w:rPr>
          <w:rFonts w:ascii="Arial" w:eastAsia="Arial Unicode MS" w:hAnsi="Arial" w:cs="Arial"/>
          <w:sz w:val="16"/>
          <w:szCs w:val="16"/>
        </w:rPr>
        <w:softHyphen/>
        <w:t>стями здоровья в государственное бюджетное образовательно-оздоровительное реабилитационное учреждение «Ессентукское профессиональное учи</w:t>
      </w:r>
      <w:r w:rsidRPr="00E52524">
        <w:rPr>
          <w:rFonts w:ascii="Arial" w:eastAsia="Arial Unicode MS" w:hAnsi="Arial" w:cs="Arial"/>
          <w:sz w:val="16"/>
          <w:szCs w:val="16"/>
        </w:rPr>
        <w:softHyphen/>
        <w:t>лище – центр реабилитации инвалидов и лиц с ограниченными возможностями здоро</w:t>
      </w:r>
      <w:r w:rsidRPr="00E52524">
        <w:rPr>
          <w:rFonts w:ascii="Arial" w:eastAsia="Arial Unicode MS" w:hAnsi="Arial" w:cs="Arial"/>
          <w:sz w:val="16"/>
          <w:szCs w:val="16"/>
        </w:rPr>
        <w:softHyphen/>
        <w:t>вья» на обучение и реабилитацию;</w:t>
      </w:r>
    </w:p>
    <w:p w:rsidR="00312DB6" w:rsidRPr="00E52524" w:rsidRDefault="00312DB6" w:rsidP="002D300C">
      <w:pPr>
        <w:pStyle w:val="213"/>
        <w:widowControl w:val="0"/>
        <w:tabs>
          <w:tab w:val="left" w:pos="1080"/>
          <w:tab w:val="left" w:pos="1260"/>
        </w:tabs>
        <w:ind w:firstLine="142"/>
        <w:rPr>
          <w:rFonts w:ascii="Arial" w:eastAsia="Arial Unicode MS" w:hAnsi="Arial" w:cs="Arial"/>
          <w:sz w:val="16"/>
          <w:szCs w:val="16"/>
        </w:rPr>
      </w:pPr>
      <w:r w:rsidRPr="00E52524">
        <w:rPr>
          <w:rFonts w:ascii="Arial" w:eastAsia="Arial Unicode MS" w:hAnsi="Arial" w:cs="Arial"/>
          <w:sz w:val="16"/>
          <w:szCs w:val="16"/>
        </w:rPr>
        <w:t xml:space="preserve">7) </w:t>
      </w:r>
      <w:r w:rsidRPr="00E52524">
        <w:rPr>
          <w:rFonts w:ascii="Arial" w:hAnsi="Arial" w:cs="Arial"/>
          <w:iCs/>
          <w:sz w:val="16"/>
          <w:szCs w:val="16"/>
        </w:rPr>
        <w:t>представление в министерство труда и социальной защиты населения Ставропольского края материалов для подготовки ежегодного доклада о положении детей в Российской Федерации;</w:t>
      </w:r>
    </w:p>
    <w:p w:rsidR="00312DB6" w:rsidRPr="00E52524" w:rsidRDefault="00312DB6" w:rsidP="002D300C">
      <w:pPr>
        <w:pStyle w:val="ConsPlusNormal"/>
        <w:tabs>
          <w:tab w:val="left" w:pos="1080"/>
          <w:tab w:val="left" w:pos="1260"/>
        </w:tabs>
        <w:ind w:firstLine="142"/>
        <w:jc w:val="both"/>
        <w:rPr>
          <w:iCs/>
          <w:sz w:val="16"/>
          <w:szCs w:val="16"/>
        </w:rPr>
      </w:pPr>
      <w:r w:rsidRPr="00E52524">
        <w:rPr>
          <w:iCs/>
          <w:sz w:val="16"/>
          <w:szCs w:val="16"/>
        </w:rPr>
        <w:t xml:space="preserve">8) </w:t>
      </w:r>
      <w:r w:rsidRPr="00E52524">
        <w:rPr>
          <w:sz w:val="16"/>
          <w:szCs w:val="16"/>
        </w:rPr>
        <w:t>работу по выплате денежных средств из федерального бюджета на ре</w:t>
      </w:r>
      <w:r w:rsidRPr="00E52524">
        <w:rPr>
          <w:sz w:val="16"/>
          <w:szCs w:val="16"/>
        </w:rPr>
        <w:softHyphen/>
        <w:t>монт индивидуальных жилых домов, принадлежащих членам семей военно</w:t>
      </w:r>
      <w:r w:rsidRPr="00E52524">
        <w:rPr>
          <w:sz w:val="16"/>
          <w:szCs w:val="16"/>
        </w:rPr>
        <w:softHyphen/>
        <w:t>служащих, потерявших кормильца;</w:t>
      </w:r>
    </w:p>
    <w:p w:rsidR="00312DB6" w:rsidRPr="00E52524" w:rsidRDefault="00312DB6" w:rsidP="002D300C">
      <w:pPr>
        <w:pStyle w:val="ConsPlusNormal"/>
        <w:tabs>
          <w:tab w:val="left" w:pos="1080"/>
          <w:tab w:val="left" w:pos="1260"/>
        </w:tabs>
        <w:ind w:firstLine="142"/>
        <w:jc w:val="both"/>
        <w:rPr>
          <w:sz w:val="16"/>
          <w:szCs w:val="16"/>
        </w:rPr>
      </w:pPr>
      <w:r w:rsidRPr="00E52524">
        <w:rPr>
          <w:sz w:val="16"/>
          <w:szCs w:val="16"/>
        </w:rPr>
        <w:t xml:space="preserve">9) </w:t>
      </w:r>
      <w:r w:rsidRPr="00E52524">
        <w:rPr>
          <w:iCs/>
          <w:sz w:val="16"/>
          <w:szCs w:val="16"/>
        </w:rPr>
        <w:t>проведение с детьми и родителями, состоящими на учёте в Управле</w:t>
      </w:r>
      <w:r w:rsidRPr="00E52524">
        <w:rPr>
          <w:iCs/>
          <w:sz w:val="16"/>
          <w:szCs w:val="16"/>
        </w:rPr>
        <w:softHyphen/>
        <w:t>нии, социально значимых праздников (фестивалей и новогодних мероприятий), а также организацию доставки детей для участия в аналогичных мероприятиях, организованных другими органами и ведомствами;</w:t>
      </w:r>
    </w:p>
    <w:p w:rsidR="00312DB6" w:rsidRPr="00E52524" w:rsidRDefault="00312DB6" w:rsidP="002D300C">
      <w:pPr>
        <w:pStyle w:val="ConsPlusNormal"/>
        <w:tabs>
          <w:tab w:val="left" w:pos="1080"/>
          <w:tab w:val="left" w:pos="1260"/>
        </w:tabs>
        <w:ind w:firstLine="142"/>
        <w:jc w:val="both"/>
        <w:rPr>
          <w:iCs/>
          <w:sz w:val="16"/>
          <w:szCs w:val="16"/>
        </w:rPr>
      </w:pPr>
      <w:r w:rsidRPr="00E52524">
        <w:rPr>
          <w:iCs/>
          <w:sz w:val="16"/>
          <w:szCs w:val="16"/>
        </w:rPr>
        <w:t xml:space="preserve">10) </w:t>
      </w:r>
      <w:r w:rsidRPr="00E52524">
        <w:rPr>
          <w:rFonts w:eastAsia="Arial Unicode MS"/>
          <w:sz w:val="16"/>
          <w:szCs w:val="16"/>
        </w:rPr>
        <w:t>оказание адресной социальной помощи малоимущим гражданам, прожи</w:t>
      </w:r>
      <w:r w:rsidRPr="00E52524">
        <w:rPr>
          <w:rFonts w:eastAsia="Arial Unicode MS"/>
          <w:sz w:val="16"/>
          <w:szCs w:val="16"/>
        </w:rPr>
        <w:softHyphen/>
        <w:t xml:space="preserve">вающим на территории Благодарненского городского округа </w:t>
      </w:r>
      <w:r w:rsidRPr="00E52524">
        <w:rPr>
          <w:bCs/>
          <w:sz w:val="16"/>
          <w:szCs w:val="16"/>
        </w:rPr>
        <w:t>Ставропольского края</w:t>
      </w:r>
      <w:r w:rsidRPr="00E52524">
        <w:rPr>
          <w:rFonts w:eastAsia="Arial Unicode MS"/>
          <w:sz w:val="16"/>
          <w:szCs w:val="16"/>
        </w:rPr>
        <w:t>;</w:t>
      </w:r>
    </w:p>
    <w:p w:rsidR="00312DB6" w:rsidRPr="00E52524" w:rsidRDefault="00312DB6" w:rsidP="002D300C">
      <w:pPr>
        <w:pStyle w:val="213"/>
        <w:widowControl w:val="0"/>
        <w:tabs>
          <w:tab w:val="left" w:pos="1260"/>
        </w:tabs>
        <w:ind w:firstLine="142"/>
        <w:rPr>
          <w:rFonts w:ascii="Arial" w:eastAsia="Arial Unicode MS" w:hAnsi="Arial" w:cs="Arial"/>
          <w:sz w:val="16"/>
          <w:szCs w:val="16"/>
        </w:rPr>
      </w:pPr>
      <w:r w:rsidRPr="00E52524">
        <w:rPr>
          <w:rFonts w:ascii="Arial" w:eastAsia="Arial Unicode MS" w:hAnsi="Arial" w:cs="Arial"/>
          <w:sz w:val="16"/>
          <w:szCs w:val="16"/>
        </w:rPr>
        <w:t>11) представление в министерство труда и социальной защиты</w:t>
      </w:r>
      <w:r w:rsidRPr="00E52524">
        <w:rPr>
          <w:rFonts w:ascii="Arial" w:eastAsia="Arial Unicode MS" w:hAnsi="Arial" w:cs="Arial"/>
          <w:iCs/>
          <w:sz w:val="16"/>
          <w:szCs w:val="16"/>
        </w:rPr>
        <w:t xml:space="preserve"> населения Ставропольского края </w:t>
      </w:r>
      <w:r w:rsidRPr="00E52524">
        <w:rPr>
          <w:rFonts w:ascii="Arial" w:eastAsia="Arial Unicode MS" w:hAnsi="Arial" w:cs="Arial"/>
          <w:sz w:val="16"/>
          <w:szCs w:val="16"/>
        </w:rPr>
        <w:t>материалов</w:t>
      </w:r>
      <w:r w:rsidRPr="00E52524">
        <w:rPr>
          <w:rFonts w:ascii="Arial" w:hAnsi="Arial" w:cs="Arial"/>
          <w:sz w:val="16"/>
          <w:szCs w:val="16"/>
        </w:rPr>
        <w:t xml:space="preserve"> о реализации Плана мероприятий по улуч</w:t>
      </w:r>
      <w:r w:rsidRPr="00E52524">
        <w:rPr>
          <w:rFonts w:ascii="Arial" w:hAnsi="Arial" w:cs="Arial"/>
          <w:sz w:val="16"/>
          <w:szCs w:val="16"/>
        </w:rPr>
        <w:softHyphen/>
        <w:t>шению социально-демографической ситуации в Благодарненском городском ок</w:t>
      </w:r>
      <w:r w:rsidRPr="00E52524">
        <w:rPr>
          <w:rFonts w:ascii="Arial" w:hAnsi="Arial" w:cs="Arial"/>
          <w:sz w:val="16"/>
          <w:szCs w:val="16"/>
        </w:rPr>
        <w:softHyphen/>
        <w:t xml:space="preserve">руге </w:t>
      </w:r>
      <w:r w:rsidRPr="00E52524">
        <w:rPr>
          <w:rFonts w:ascii="Arial" w:hAnsi="Arial" w:cs="Arial"/>
          <w:bCs/>
          <w:sz w:val="16"/>
          <w:szCs w:val="16"/>
        </w:rPr>
        <w:t>Ставропольского края</w:t>
      </w:r>
      <w:r w:rsidRPr="00E52524">
        <w:rPr>
          <w:rFonts w:ascii="Arial" w:hAnsi="Arial" w:cs="Arial"/>
          <w:sz w:val="16"/>
          <w:szCs w:val="16"/>
        </w:rPr>
        <w:t>, а также материалов в ежегодный доклад «О состоянии и тенденциях де</w:t>
      </w:r>
      <w:r w:rsidRPr="00E52524">
        <w:rPr>
          <w:rFonts w:ascii="Arial" w:hAnsi="Arial" w:cs="Arial"/>
          <w:sz w:val="16"/>
          <w:szCs w:val="16"/>
        </w:rPr>
        <w:softHyphen/>
        <w:t>мографического развития Ставропольского края»;</w:t>
      </w:r>
    </w:p>
    <w:p w:rsidR="00312DB6" w:rsidRPr="00E52524" w:rsidRDefault="00312DB6" w:rsidP="002D300C">
      <w:pPr>
        <w:pStyle w:val="213"/>
        <w:widowControl w:val="0"/>
        <w:tabs>
          <w:tab w:val="left" w:pos="1260"/>
        </w:tabs>
        <w:ind w:firstLine="142"/>
        <w:rPr>
          <w:rFonts w:ascii="Arial" w:hAnsi="Arial" w:cs="Arial"/>
          <w:sz w:val="16"/>
          <w:szCs w:val="16"/>
        </w:rPr>
      </w:pPr>
      <w:r w:rsidRPr="00E52524">
        <w:rPr>
          <w:rFonts w:ascii="Arial" w:eastAsia="Arial Unicode MS" w:hAnsi="Arial" w:cs="Arial"/>
          <w:sz w:val="16"/>
          <w:szCs w:val="16"/>
        </w:rPr>
        <w:t xml:space="preserve">12) </w:t>
      </w:r>
      <w:r w:rsidRPr="00E52524">
        <w:rPr>
          <w:rFonts w:ascii="Arial" w:hAnsi="Arial" w:cs="Arial"/>
          <w:sz w:val="16"/>
          <w:szCs w:val="16"/>
        </w:rPr>
        <w:t>работу по формированию безбарьерной среды жизнедеятельности для инвалидов и маломобильных групп;</w:t>
      </w:r>
    </w:p>
    <w:p w:rsidR="00312DB6" w:rsidRPr="00E52524" w:rsidRDefault="00312DB6" w:rsidP="002D300C">
      <w:pPr>
        <w:widowControl w:val="0"/>
        <w:autoSpaceDE w:val="0"/>
        <w:autoSpaceDN w:val="0"/>
        <w:adjustRightInd w:val="0"/>
        <w:ind w:firstLine="142"/>
        <w:jc w:val="both"/>
        <w:rPr>
          <w:rFonts w:ascii="Arial" w:hAnsi="Arial" w:cs="Arial"/>
          <w:sz w:val="16"/>
          <w:szCs w:val="16"/>
        </w:rPr>
      </w:pPr>
      <w:r w:rsidRPr="00E52524">
        <w:rPr>
          <w:rFonts w:ascii="Arial" w:hAnsi="Arial" w:cs="Arial"/>
          <w:sz w:val="16"/>
          <w:szCs w:val="16"/>
        </w:rPr>
        <w:t>13) профессиональную переподготовку, повышение квалификации и ста</w:t>
      </w:r>
      <w:r w:rsidRPr="00E52524">
        <w:rPr>
          <w:rFonts w:ascii="Arial" w:hAnsi="Arial" w:cs="Arial"/>
          <w:sz w:val="16"/>
          <w:szCs w:val="16"/>
        </w:rPr>
        <w:softHyphen/>
        <w:t>жи</w:t>
      </w:r>
      <w:r w:rsidRPr="00E52524">
        <w:rPr>
          <w:rFonts w:ascii="Arial" w:hAnsi="Arial" w:cs="Arial"/>
          <w:sz w:val="16"/>
          <w:szCs w:val="16"/>
        </w:rPr>
        <w:softHyphen/>
        <w:t>ровку работников Управления;</w:t>
      </w:r>
    </w:p>
    <w:p w:rsidR="00312DB6" w:rsidRPr="00E52524" w:rsidRDefault="00312DB6" w:rsidP="002D300C">
      <w:pPr>
        <w:widowControl w:val="0"/>
        <w:autoSpaceDE w:val="0"/>
        <w:autoSpaceDN w:val="0"/>
        <w:adjustRightInd w:val="0"/>
        <w:ind w:firstLine="142"/>
        <w:jc w:val="both"/>
        <w:rPr>
          <w:rFonts w:ascii="Arial" w:hAnsi="Arial" w:cs="Arial"/>
          <w:sz w:val="16"/>
          <w:szCs w:val="16"/>
        </w:rPr>
      </w:pPr>
      <w:r w:rsidRPr="00E52524">
        <w:rPr>
          <w:rFonts w:ascii="Arial" w:hAnsi="Arial" w:cs="Arial"/>
          <w:sz w:val="16"/>
          <w:szCs w:val="16"/>
        </w:rPr>
        <w:t xml:space="preserve">14) закупки товаров, работ, услуг для обеспечения нужд </w:t>
      </w:r>
      <w:r w:rsidRPr="00E52524">
        <w:rPr>
          <w:rFonts w:ascii="Arial" w:hAnsi="Arial" w:cs="Arial"/>
          <w:sz w:val="16"/>
          <w:szCs w:val="16"/>
        </w:rPr>
        <w:lastRenderedPageBreak/>
        <w:t>Управления в порядке, установленном законодательством Российской Федерации;</w:t>
      </w:r>
    </w:p>
    <w:p w:rsidR="00312DB6" w:rsidRPr="00E52524" w:rsidRDefault="00312DB6" w:rsidP="002D300C">
      <w:pPr>
        <w:widowControl w:val="0"/>
        <w:autoSpaceDE w:val="0"/>
        <w:autoSpaceDN w:val="0"/>
        <w:adjustRightInd w:val="0"/>
        <w:ind w:firstLine="142"/>
        <w:jc w:val="both"/>
        <w:rPr>
          <w:rFonts w:ascii="Arial" w:hAnsi="Arial" w:cs="Arial"/>
          <w:sz w:val="16"/>
          <w:szCs w:val="16"/>
        </w:rPr>
      </w:pPr>
      <w:r w:rsidRPr="00E52524">
        <w:rPr>
          <w:rFonts w:ascii="Arial" w:hAnsi="Arial" w:cs="Arial"/>
          <w:sz w:val="16"/>
          <w:szCs w:val="16"/>
        </w:rPr>
        <w:t>15) проведение социально значимых мероприятий с детьми, ветеранами, инвалидами, состоящими на учете в Управлении, посвященных Дню защиты детей, Дню семьи, Дню инвалидов, Дню пожилых людей, Дню памяти жертв политических репрессий, Дню матери и др., фестивалей, спартакиад, новогодних мероприятий. Организуют их доставку для участия в аналогичных мероприятиях, проводимых другими органами и ведомствами.</w:t>
      </w:r>
    </w:p>
    <w:p w:rsidR="00312DB6" w:rsidRPr="00E52524" w:rsidRDefault="00312DB6" w:rsidP="002D300C">
      <w:pPr>
        <w:pStyle w:val="213"/>
        <w:widowControl w:val="0"/>
        <w:ind w:firstLine="142"/>
        <w:rPr>
          <w:rFonts w:ascii="Arial" w:hAnsi="Arial" w:cs="Arial"/>
          <w:bCs/>
          <w:sz w:val="16"/>
          <w:szCs w:val="16"/>
        </w:rPr>
      </w:pPr>
      <w:r w:rsidRPr="00E52524">
        <w:rPr>
          <w:rFonts w:ascii="Arial" w:hAnsi="Arial" w:cs="Arial"/>
          <w:bCs/>
          <w:sz w:val="16"/>
          <w:szCs w:val="16"/>
        </w:rPr>
        <w:t xml:space="preserve">7. Обеспечивает: </w:t>
      </w:r>
    </w:p>
    <w:p w:rsidR="00312DB6" w:rsidRPr="00E52524" w:rsidRDefault="00312DB6" w:rsidP="002D300C">
      <w:pPr>
        <w:pStyle w:val="ConsPlusNormal"/>
        <w:tabs>
          <w:tab w:val="left" w:pos="1080"/>
        </w:tabs>
        <w:ind w:firstLine="142"/>
        <w:jc w:val="both"/>
        <w:rPr>
          <w:sz w:val="16"/>
          <w:szCs w:val="16"/>
        </w:rPr>
      </w:pPr>
      <w:r w:rsidRPr="00E52524">
        <w:rPr>
          <w:sz w:val="16"/>
          <w:szCs w:val="16"/>
        </w:rPr>
        <w:t>1) условия для социальной реабилитации, адаптации и интеграции в об</w:t>
      </w:r>
      <w:r w:rsidRPr="00E52524">
        <w:rPr>
          <w:sz w:val="16"/>
          <w:szCs w:val="16"/>
        </w:rPr>
        <w:softHyphen/>
        <w:t>щество инвалидов, в том числе детей с ограниченными возможностями, в пре</w:t>
      </w:r>
      <w:r w:rsidRPr="00E52524">
        <w:rPr>
          <w:sz w:val="16"/>
          <w:szCs w:val="16"/>
        </w:rPr>
        <w:softHyphen/>
        <w:t>делах своей компетенции;</w:t>
      </w:r>
    </w:p>
    <w:p w:rsidR="00312DB6" w:rsidRPr="00E52524" w:rsidRDefault="00312DB6" w:rsidP="002D300C">
      <w:pPr>
        <w:pStyle w:val="ConsPlusNormal"/>
        <w:tabs>
          <w:tab w:val="left" w:pos="1080"/>
        </w:tabs>
        <w:ind w:firstLine="142"/>
        <w:jc w:val="both"/>
        <w:rPr>
          <w:sz w:val="16"/>
          <w:szCs w:val="16"/>
        </w:rPr>
      </w:pPr>
      <w:r w:rsidRPr="00E52524">
        <w:rPr>
          <w:sz w:val="16"/>
          <w:szCs w:val="16"/>
        </w:rPr>
        <w:t>2) ведение воинского учёта и представление отчёта о численности рабо</w:t>
      </w:r>
      <w:r w:rsidRPr="00E52524">
        <w:rPr>
          <w:sz w:val="16"/>
          <w:szCs w:val="16"/>
        </w:rPr>
        <w:softHyphen/>
        <w:t xml:space="preserve">тающих и забронированных граждан, пребывающих в запасе; </w:t>
      </w:r>
    </w:p>
    <w:p w:rsidR="00312DB6" w:rsidRPr="00E52524" w:rsidRDefault="00312DB6" w:rsidP="002D300C">
      <w:pPr>
        <w:pStyle w:val="ac"/>
        <w:widowControl w:val="0"/>
        <w:tabs>
          <w:tab w:val="left" w:pos="1080"/>
        </w:tabs>
        <w:spacing w:after="0"/>
        <w:ind w:firstLine="142"/>
        <w:jc w:val="both"/>
        <w:rPr>
          <w:rFonts w:ascii="Arial" w:hAnsi="Arial" w:cs="Arial"/>
          <w:sz w:val="16"/>
          <w:szCs w:val="16"/>
        </w:rPr>
      </w:pPr>
      <w:r w:rsidRPr="00E52524">
        <w:rPr>
          <w:rFonts w:ascii="Arial" w:hAnsi="Arial" w:cs="Arial"/>
          <w:sz w:val="16"/>
          <w:szCs w:val="16"/>
        </w:rPr>
        <w:t xml:space="preserve">3) оказание организационно-методической помощи в работе по охране труда организациям, находящимся на территории Благодарненского городского округа </w:t>
      </w:r>
      <w:r w:rsidRPr="00E52524">
        <w:rPr>
          <w:rFonts w:ascii="Arial" w:hAnsi="Arial" w:cs="Arial"/>
          <w:bCs/>
          <w:sz w:val="16"/>
          <w:szCs w:val="16"/>
        </w:rPr>
        <w:t>Ставропольского края</w:t>
      </w:r>
      <w:r w:rsidRPr="00E52524">
        <w:rPr>
          <w:rFonts w:ascii="Arial" w:hAnsi="Arial" w:cs="Arial"/>
          <w:sz w:val="16"/>
          <w:szCs w:val="16"/>
        </w:rPr>
        <w:t>;</w:t>
      </w:r>
    </w:p>
    <w:p w:rsidR="00312DB6" w:rsidRPr="00E52524" w:rsidRDefault="00312DB6" w:rsidP="002D300C">
      <w:pPr>
        <w:pStyle w:val="ac"/>
        <w:widowControl w:val="0"/>
        <w:tabs>
          <w:tab w:val="left" w:pos="1080"/>
        </w:tabs>
        <w:spacing w:after="0"/>
        <w:ind w:firstLine="142"/>
        <w:jc w:val="both"/>
        <w:rPr>
          <w:rFonts w:ascii="Arial" w:hAnsi="Arial" w:cs="Arial"/>
          <w:sz w:val="16"/>
          <w:szCs w:val="16"/>
        </w:rPr>
      </w:pPr>
      <w:r w:rsidRPr="00E52524">
        <w:rPr>
          <w:rFonts w:ascii="Arial" w:hAnsi="Arial" w:cs="Arial"/>
          <w:sz w:val="16"/>
          <w:szCs w:val="16"/>
        </w:rPr>
        <w:t>4) защиту сведений, составляющих государственную тайну, в пределах своей компетенции;</w:t>
      </w:r>
    </w:p>
    <w:p w:rsidR="00312DB6" w:rsidRPr="00E52524" w:rsidRDefault="00312DB6" w:rsidP="002D300C">
      <w:pPr>
        <w:pStyle w:val="ac"/>
        <w:widowControl w:val="0"/>
        <w:tabs>
          <w:tab w:val="left" w:pos="1080"/>
        </w:tabs>
        <w:spacing w:after="0"/>
        <w:ind w:firstLine="142"/>
        <w:jc w:val="both"/>
        <w:rPr>
          <w:rFonts w:ascii="Arial" w:hAnsi="Arial" w:cs="Arial"/>
          <w:sz w:val="16"/>
          <w:szCs w:val="16"/>
        </w:rPr>
      </w:pPr>
      <w:r w:rsidRPr="00E52524">
        <w:rPr>
          <w:rFonts w:ascii="Arial" w:hAnsi="Arial" w:cs="Arial"/>
          <w:sz w:val="16"/>
          <w:szCs w:val="16"/>
        </w:rPr>
        <w:t>5) оказание консультативно-методической помощи по развитию договорных форм регулирования социально-трудовых отношений на основе принципов социального партнерства;</w:t>
      </w:r>
    </w:p>
    <w:p w:rsidR="00312DB6" w:rsidRPr="00E52524" w:rsidRDefault="00312DB6" w:rsidP="002D300C">
      <w:pPr>
        <w:pStyle w:val="ac"/>
        <w:widowControl w:val="0"/>
        <w:tabs>
          <w:tab w:val="left" w:pos="1080"/>
        </w:tabs>
        <w:spacing w:after="0"/>
        <w:ind w:firstLine="142"/>
        <w:jc w:val="both"/>
        <w:rPr>
          <w:rFonts w:ascii="Arial" w:hAnsi="Arial" w:cs="Arial"/>
          <w:sz w:val="16"/>
          <w:szCs w:val="16"/>
        </w:rPr>
      </w:pPr>
      <w:r w:rsidRPr="00E52524">
        <w:rPr>
          <w:rFonts w:ascii="Arial" w:hAnsi="Arial" w:cs="Arial"/>
          <w:sz w:val="16"/>
          <w:szCs w:val="16"/>
        </w:rPr>
        <w:t>6) предотвращение, выявление и устранение коррупционных проявлений в деятельности Управления.</w:t>
      </w:r>
    </w:p>
    <w:p w:rsidR="00312DB6" w:rsidRPr="00E52524" w:rsidRDefault="00312DB6" w:rsidP="002D300C">
      <w:pPr>
        <w:widowControl w:val="0"/>
        <w:ind w:firstLine="142"/>
        <w:jc w:val="both"/>
        <w:rPr>
          <w:rFonts w:ascii="Arial" w:eastAsia="Arial Unicode MS" w:hAnsi="Arial" w:cs="Arial"/>
          <w:sz w:val="16"/>
          <w:szCs w:val="16"/>
        </w:rPr>
      </w:pPr>
      <w:r w:rsidRPr="00E52524">
        <w:rPr>
          <w:rFonts w:ascii="Arial" w:eastAsia="Arial Unicode MS" w:hAnsi="Arial" w:cs="Arial"/>
          <w:sz w:val="16"/>
          <w:szCs w:val="16"/>
        </w:rPr>
        <w:t xml:space="preserve">8. Управление осуществляет иные функции, связанные с управлением в сфере труда и социальной защиты населения на территории </w:t>
      </w:r>
      <w:r w:rsidRPr="00E52524">
        <w:rPr>
          <w:rFonts w:ascii="Arial" w:hAnsi="Arial" w:cs="Arial"/>
          <w:sz w:val="16"/>
          <w:szCs w:val="16"/>
        </w:rPr>
        <w:t>Благодарненского го</w:t>
      </w:r>
      <w:r w:rsidRPr="00E52524">
        <w:rPr>
          <w:rFonts w:ascii="Arial" w:hAnsi="Arial" w:cs="Arial"/>
          <w:sz w:val="16"/>
          <w:szCs w:val="16"/>
        </w:rPr>
        <w:softHyphen/>
        <w:t xml:space="preserve">родского округа </w:t>
      </w:r>
      <w:r w:rsidRPr="00E52524">
        <w:rPr>
          <w:rFonts w:ascii="Arial" w:hAnsi="Arial" w:cs="Arial"/>
          <w:bCs/>
          <w:sz w:val="16"/>
          <w:szCs w:val="16"/>
        </w:rPr>
        <w:t>Ставропольского края</w:t>
      </w:r>
      <w:r w:rsidRPr="00E52524">
        <w:rPr>
          <w:rFonts w:ascii="Arial" w:hAnsi="Arial" w:cs="Arial"/>
          <w:sz w:val="16"/>
          <w:szCs w:val="16"/>
        </w:rPr>
        <w:t>,</w:t>
      </w:r>
      <w:r w:rsidRPr="00E52524">
        <w:rPr>
          <w:rFonts w:ascii="Arial" w:eastAsia="Arial Unicode MS" w:hAnsi="Arial" w:cs="Arial"/>
          <w:sz w:val="16"/>
          <w:szCs w:val="16"/>
        </w:rPr>
        <w:t xml:space="preserve"> в соответствии с законодательством Российской Федерации, законодательством Ставропольского края, муниципальными правовыми ак</w:t>
      </w:r>
      <w:r w:rsidRPr="00E52524">
        <w:rPr>
          <w:rFonts w:ascii="Arial" w:eastAsia="Arial Unicode MS" w:hAnsi="Arial" w:cs="Arial"/>
          <w:sz w:val="16"/>
          <w:szCs w:val="16"/>
        </w:rPr>
        <w:softHyphen/>
        <w:t>тами.</w:t>
      </w:r>
    </w:p>
    <w:p w:rsidR="00312DB6" w:rsidRPr="00E52524" w:rsidRDefault="00312DB6" w:rsidP="002D300C">
      <w:pPr>
        <w:widowControl w:val="0"/>
        <w:ind w:firstLine="142"/>
        <w:jc w:val="both"/>
        <w:rPr>
          <w:rFonts w:ascii="Arial" w:eastAsia="Arial Unicode MS" w:hAnsi="Arial" w:cs="Arial"/>
          <w:sz w:val="16"/>
          <w:szCs w:val="16"/>
        </w:rPr>
      </w:pPr>
    </w:p>
    <w:p w:rsidR="00312DB6" w:rsidRPr="00E52524" w:rsidRDefault="00312DB6" w:rsidP="002D300C">
      <w:pPr>
        <w:widowControl w:val="0"/>
        <w:jc w:val="center"/>
        <w:rPr>
          <w:rFonts w:ascii="Arial" w:hAnsi="Arial" w:cs="Arial"/>
          <w:sz w:val="16"/>
          <w:szCs w:val="16"/>
        </w:rPr>
      </w:pPr>
      <w:r w:rsidRPr="00E52524">
        <w:rPr>
          <w:rFonts w:ascii="Arial" w:hAnsi="Arial" w:cs="Arial"/>
          <w:sz w:val="16"/>
          <w:szCs w:val="16"/>
        </w:rPr>
        <w:t>Статья 4. Права Управления</w:t>
      </w:r>
    </w:p>
    <w:p w:rsidR="00312DB6" w:rsidRPr="00E52524" w:rsidRDefault="00312DB6" w:rsidP="002D300C">
      <w:pPr>
        <w:widowControl w:val="0"/>
        <w:ind w:firstLine="142"/>
        <w:jc w:val="both"/>
        <w:rPr>
          <w:rFonts w:ascii="Arial" w:hAnsi="Arial" w:cs="Arial"/>
          <w:sz w:val="16"/>
          <w:szCs w:val="16"/>
        </w:rPr>
      </w:pPr>
    </w:p>
    <w:p w:rsidR="00312DB6" w:rsidRPr="00E52524" w:rsidRDefault="00312DB6" w:rsidP="002D300C">
      <w:pPr>
        <w:pStyle w:val="213"/>
        <w:widowControl w:val="0"/>
        <w:ind w:firstLine="142"/>
        <w:rPr>
          <w:rFonts w:ascii="Arial" w:hAnsi="Arial" w:cs="Arial"/>
          <w:sz w:val="16"/>
          <w:szCs w:val="16"/>
        </w:rPr>
      </w:pPr>
      <w:r w:rsidRPr="00E52524">
        <w:rPr>
          <w:rFonts w:ascii="Arial" w:hAnsi="Arial" w:cs="Arial"/>
          <w:sz w:val="16"/>
          <w:szCs w:val="16"/>
        </w:rPr>
        <w:t>1. Управление имеет право:</w:t>
      </w:r>
    </w:p>
    <w:p w:rsidR="00312DB6" w:rsidRPr="00E52524" w:rsidRDefault="00312DB6" w:rsidP="002D300C">
      <w:pPr>
        <w:pStyle w:val="213"/>
        <w:widowControl w:val="0"/>
        <w:tabs>
          <w:tab w:val="left" w:pos="1080"/>
        </w:tabs>
        <w:ind w:firstLine="142"/>
        <w:rPr>
          <w:rFonts w:ascii="Arial" w:hAnsi="Arial" w:cs="Arial"/>
          <w:sz w:val="16"/>
          <w:szCs w:val="16"/>
        </w:rPr>
      </w:pPr>
      <w:r w:rsidRPr="00E52524">
        <w:rPr>
          <w:rFonts w:ascii="Arial" w:hAnsi="Arial" w:cs="Arial"/>
          <w:sz w:val="16"/>
          <w:szCs w:val="16"/>
        </w:rPr>
        <w:t>1) запрашивать в установленном порядке у органов государственной вла</w:t>
      </w:r>
      <w:r w:rsidRPr="00E52524">
        <w:rPr>
          <w:rFonts w:ascii="Arial" w:hAnsi="Arial" w:cs="Arial"/>
          <w:sz w:val="16"/>
          <w:szCs w:val="16"/>
        </w:rPr>
        <w:softHyphen/>
        <w:t>сти, органов местного самоуправления и организаций, осуществляющих деятельность на территории Благодарненского городского округа Ставропольского края материалы, необхо</w:t>
      </w:r>
      <w:r w:rsidRPr="00E52524">
        <w:rPr>
          <w:rFonts w:ascii="Arial" w:hAnsi="Arial" w:cs="Arial"/>
          <w:sz w:val="16"/>
          <w:szCs w:val="16"/>
        </w:rPr>
        <w:softHyphen/>
        <w:t>димые для осуществления своих функций;</w:t>
      </w:r>
    </w:p>
    <w:p w:rsidR="00312DB6" w:rsidRPr="00E52524" w:rsidRDefault="00312DB6" w:rsidP="002D300C">
      <w:pPr>
        <w:pStyle w:val="213"/>
        <w:widowControl w:val="0"/>
        <w:tabs>
          <w:tab w:val="left" w:pos="1080"/>
        </w:tabs>
        <w:ind w:firstLine="142"/>
        <w:rPr>
          <w:rFonts w:ascii="Arial" w:hAnsi="Arial" w:cs="Arial"/>
          <w:sz w:val="16"/>
          <w:szCs w:val="16"/>
        </w:rPr>
      </w:pPr>
      <w:r w:rsidRPr="00E52524">
        <w:rPr>
          <w:rFonts w:ascii="Arial" w:hAnsi="Arial" w:cs="Arial"/>
          <w:sz w:val="16"/>
          <w:szCs w:val="16"/>
        </w:rPr>
        <w:t>2) осуществлять в установленном порядке контроль за выполнением рабо</w:t>
      </w:r>
      <w:r w:rsidRPr="00E52524">
        <w:rPr>
          <w:rFonts w:ascii="Arial" w:hAnsi="Arial" w:cs="Arial"/>
          <w:sz w:val="16"/>
          <w:szCs w:val="16"/>
        </w:rPr>
        <w:softHyphen/>
        <w:t>тодателями, осуществляющими деятельность на территории Благодарненского го</w:t>
      </w:r>
      <w:r w:rsidRPr="00E52524">
        <w:rPr>
          <w:rFonts w:ascii="Arial" w:hAnsi="Arial" w:cs="Arial"/>
          <w:sz w:val="16"/>
          <w:szCs w:val="16"/>
        </w:rPr>
        <w:softHyphen/>
        <w:t>родского округа, условий и охраны труда, обязательств коллективного дого</w:t>
      </w:r>
      <w:r w:rsidRPr="00E52524">
        <w:rPr>
          <w:rFonts w:ascii="Arial" w:hAnsi="Arial" w:cs="Arial"/>
          <w:sz w:val="16"/>
          <w:szCs w:val="16"/>
        </w:rPr>
        <w:softHyphen/>
        <w:t xml:space="preserve">вора, территориальных и отраслевых (межотраслевых) и иных соглашений; </w:t>
      </w:r>
    </w:p>
    <w:p w:rsidR="00312DB6" w:rsidRPr="00E52524" w:rsidRDefault="00312DB6" w:rsidP="002D300C">
      <w:pPr>
        <w:pStyle w:val="ConsPlusNormal"/>
        <w:tabs>
          <w:tab w:val="left" w:pos="1080"/>
        </w:tabs>
        <w:ind w:firstLine="142"/>
        <w:jc w:val="both"/>
        <w:rPr>
          <w:sz w:val="16"/>
          <w:szCs w:val="16"/>
        </w:rPr>
      </w:pPr>
      <w:r w:rsidRPr="00E52524">
        <w:rPr>
          <w:sz w:val="16"/>
          <w:szCs w:val="16"/>
        </w:rPr>
        <w:t>3) проводить выставки, конкурсы, фестивали, спортивно-оздоровитель</w:t>
      </w:r>
      <w:r w:rsidRPr="00E52524">
        <w:rPr>
          <w:sz w:val="16"/>
          <w:szCs w:val="16"/>
        </w:rPr>
        <w:softHyphen/>
        <w:t>ные и культурные мероприятия, благотворительные акции, участвовать в меро</w:t>
      </w:r>
      <w:r w:rsidRPr="00E52524">
        <w:rPr>
          <w:sz w:val="16"/>
          <w:szCs w:val="16"/>
        </w:rPr>
        <w:softHyphen/>
        <w:t>приятиях международного, федерального, межрегионального и краевого мас</w:t>
      </w:r>
      <w:r w:rsidRPr="00E52524">
        <w:rPr>
          <w:sz w:val="16"/>
          <w:szCs w:val="16"/>
        </w:rPr>
        <w:softHyphen/>
        <w:t>штаба по вопросам, относящимся к компетенции Управления;</w:t>
      </w:r>
    </w:p>
    <w:p w:rsidR="00312DB6" w:rsidRPr="00E52524" w:rsidRDefault="00312DB6" w:rsidP="002D300C">
      <w:pPr>
        <w:pStyle w:val="ConsPlusNormal"/>
        <w:tabs>
          <w:tab w:val="left" w:pos="1080"/>
        </w:tabs>
        <w:ind w:firstLine="142"/>
        <w:jc w:val="both"/>
        <w:rPr>
          <w:sz w:val="16"/>
          <w:szCs w:val="16"/>
        </w:rPr>
      </w:pPr>
      <w:r w:rsidRPr="00E52524">
        <w:rPr>
          <w:sz w:val="16"/>
          <w:szCs w:val="16"/>
        </w:rPr>
        <w:t>4) давать разъяснения юридическим и физическим лицам по вопросам, относящимся к компетенции Управления;</w:t>
      </w:r>
    </w:p>
    <w:p w:rsidR="00312DB6" w:rsidRPr="00E52524" w:rsidRDefault="00312DB6" w:rsidP="002D300C">
      <w:pPr>
        <w:pStyle w:val="ConsPlusNormal"/>
        <w:tabs>
          <w:tab w:val="left" w:pos="1080"/>
        </w:tabs>
        <w:ind w:firstLine="142"/>
        <w:jc w:val="both"/>
        <w:rPr>
          <w:sz w:val="16"/>
          <w:szCs w:val="16"/>
        </w:rPr>
      </w:pPr>
      <w:r w:rsidRPr="00E52524">
        <w:rPr>
          <w:sz w:val="16"/>
          <w:szCs w:val="16"/>
        </w:rPr>
        <w:t>5) проводить конференции, семинары и совещания по вопросам, относя</w:t>
      </w:r>
      <w:r w:rsidRPr="00E52524">
        <w:rPr>
          <w:sz w:val="16"/>
          <w:szCs w:val="16"/>
        </w:rPr>
        <w:softHyphen/>
        <w:t>щимся к ведению Управления, с привлечением руководителей и специалистов органов исполнительной власти Ставропольского края, органов местного само</w:t>
      </w:r>
      <w:r w:rsidRPr="00E52524">
        <w:rPr>
          <w:sz w:val="16"/>
          <w:szCs w:val="16"/>
        </w:rPr>
        <w:softHyphen/>
        <w:t>управления, заинтересованных организаций, а также изучать и распространять передовой опыт в установленной сфере деятельности;</w:t>
      </w:r>
    </w:p>
    <w:p w:rsidR="00312DB6" w:rsidRPr="00E52524" w:rsidRDefault="00312DB6" w:rsidP="002D300C">
      <w:pPr>
        <w:pStyle w:val="213"/>
        <w:widowControl w:val="0"/>
        <w:tabs>
          <w:tab w:val="left" w:pos="1080"/>
        </w:tabs>
        <w:ind w:firstLine="142"/>
        <w:rPr>
          <w:rFonts w:ascii="Arial" w:hAnsi="Arial" w:cs="Arial"/>
          <w:sz w:val="16"/>
          <w:szCs w:val="16"/>
        </w:rPr>
      </w:pPr>
      <w:r w:rsidRPr="00E52524">
        <w:rPr>
          <w:rFonts w:ascii="Arial" w:hAnsi="Arial" w:cs="Arial"/>
          <w:sz w:val="16"/>
          <w:szCs w:val="16"/>
        </w:rPr>
        <w:t>6) создавать совещательные, экспертные и консультативные органы, в том числе межведомственные (советы, комиссии, группы), участвовать в работе комиссий и иных коллегиальных органов, в состав которых включён предста</w:t>
      </w:r>
      <w:r w:rsidRPr="00E52524">
        <w:rPr>
          <w:rFonts w:ascii="Arial" w:hAnsi="Arial" w:cs="Arial"/>
          <w:sz w:val="16"/>
          <w:szCs w:val="16"/>
        </w:rPr>
        <w:softHyphen/>
        <w:t>витель Управления, а также при необходимости обеспечивать их деятельность.</w:t>
      </w:r>
    </w:p>
    <w:p w:rsidR="00312DB6" w:rsidRPr="00E52524" w:rsidRDefault="00312DB6" w:rsidP="002D300C">
      <w:pPr>
        <w:pStyle w:val="213"/>
        <w:widowControl w:val="0"/>
        <w:ind w:firstLine="142"/>
        <w:rPr>
          <w:rFonts w:ascii="Arial" w:hAnsi="Arial" w:cs="Arial"/>
          <w:sz w:val="16"/>
          <w:szCs w:val="16"/>
        </w:rPr>
      </w:pPr>
      <w:r w:rsidRPr="00E52524">
        <w:rPr>
          <w:rFonts w:ascii="Arial" w:hAnsi="Arial" w:cs="Arial"/>
          <w:sz w:val="16"/>
          <w:szCs w:val="16"/>
        </w:rPr>
        <w:t>2. Управление обладает иными правами, необходимыми для осуществ</w:t>
      </w:r>
      <w:r w:rsidRPr="00E52524">
        <w:rPr>
          <w:rFonts w:ascii="Arial" w:hAnsi="Arial" w:cs="Arial"/>
          <w:sz w:val="16"/>
          <w:szCs w:val="16"/>
        </w:rPr>
        <w:softHyphen/>
        <w:t xml:space="preserve">ления возложенных на него основных задач и функций. </w:t>
      </w:r>
    </w:p>
    <w:p w:rsidR="00312DB6" w:rsidRPr="00E52524" w:rsidRDefault="00312DB6" w:rsidP="002D300C">
      <w:pPr>
        <w:pStyle w:val="213"/>
        <w:widowControl w:val="0"/>
        <w:ind w:firstLine="142"/>
        <w:jc w:val="center"/>
        <w:rPr>
          <w:rFonts w:ascii="Arial" w:hAnsi="Arial" w:cs="Arial"/>
          <w:sz w:val="16"/>
          <w:szCs w:val="16"/>
        </w:rPr>
      </w:pPr>
    </w:p>
    <w:p w:rsidR="00312DB6" w:rsidRPr="00E52524" w:rsidRDefault="00312DB6" w:rsidP="002D300C">
      <w:pPr>
        <w:pStyle w:val="213"/>
        <w:widowControl w:val="0"/>
        <w:ind w:firstLine="142"/>
        <w:rPr>
          <w:rFonts w:ascii="Arial" w:hAnsi="Arial" w:cs="Arial"/>
          <w:sz w:val="16"/>
          <w:szCs w:val="16"/>
        </w:rPr>
      </w:pPr>
      <w:r w:rsidRPr="00E52524">
        <w:rPr>
          <w:rFonts w:ascii="Arial" w:hAnsi="Arial" w:cs="Arial"/>
          <w:sz w:val="16"/>
          <w:szCs w:val="16"/>
        </w:rPr>
        <w:t>Статья 5. Обязанности Управления</w:t>
      </w:r>
    </w:p>
    <w:p w:rsidR="00312DB6" w:rsidRPr="00E52524" w:rsidRDefault="00312DB6" w:rsidP="002D300C">
      <w:pPr>
        <w:pStyle w:val="213"/>
        <w:widowControl w:val="0"/>
        <w:ind w:firstLine="142"/>
        <w:rPr>
          <w:rFonts w:ascii="Arial" w:hAnsi="Arial" w:cs="Arial"/>
          <w:sz w:val="16"/>
          <w:szCs w:val="16"/>
        </w:rPr>
      </w:pPr>
    </w:p>
    <w:p w:rsidR="00312DB6" w:rsidRPr="00E52524" w:rsidRDefault="00312DB6" w:rsidP="002D300C">
      <w:pPr>
        <w:widowControl w:val="0"/>
        <w:autoSpaceDE w:val="0"/>
        <w:ind w:firstLine="142"/>
        <w:jc w:val="both"/>
        <w:rPr>
          <w:rFonts w:ascii="Arial" w:hAnsi="Arial" w:cs="Arial"/>
          <w:sz w:val="16"/>
          <w:szCs w:val="16"/>
        </w:rPr>
      </w:pPr>
      <w:r w:rsidRPr="00E52524">
        <w:rPr>
          <w:rFonts w:ascii="Arial" w:hAnsi="Arial" w:cs="Arial"/>
          <w:sz w:val="16"/>
          <w:szCs w:val="16"/>
        </w:rPr>
        <w:lastRenderedPageBreak/>
        <w:t>1. Управление обязано:</w:t>
      </w:r>
    </w:p>
    <w:p w:rsidR="00312DB6" w:rsidRPr="00E52524" w:rsidRDefault="00312DB6" w:rsidP="002D300C">
      <w:pPr>
        <w:pStyle w:val="ConsPlusTitle"/>
        <w:ind w:firstLine="142"/>
        <w:jc w:val="both"/>
        <w:rPr>
          <w:b w:val="0"/>
          <w:sz w:val="16"/>
          <w:szCs w:val="16"/>
        </w:rPr>
      </w:pPr>
      <w:r w:rsidRPr="00E52524">
        <w:rPr>
          <w:b w:val="0"/>
          <w:sz w:val="16"/>
          <w:szCs w:val="16"/>
        </w:rPr>
        <w:t>1) осуществлять на территории Благодарненского городского округа Ставропольского края в соот</w:t>
      </w:r>
      <w:r w:rsidRPr="00E52524">
        <w:rPr>
          <w:b w:val="0"/>
          <w:sz w:val="16"/>
          <w:szCs w:val="16"/>
        </w:rPr>
        <w:softHyphen/>
        <w:t>ветствии с требованиями законодательства Российской Федерации, и законода</w:t>
      </w:r>
      <w:r w:rsidRPr="00E52524">
        <w:rPr>
          <w:b w:val="0"/>
          <w:sz w:val="16"/>
          <w:szCs w:val="16"/>
        </w:rPr>
        <w:softHyphen/>
        <w:t>тельства Ставропольского края, переданные отдельные государственные пол</w:t>
      </w:r>
      <w:r w:rsidRPr="00E52524">
        <w:rPr>
          <w:b w:val="0"/>
          <w:sz w:val="16"/>
          <w:szCs w:val="16"/>
        </w:rPr>
        <w:softHyphen/>
        <w:t>номочия;</w:t>
      </w:r>
    </w:p>
    <w:p w:rsidR="00312DB6" w:rsidRPr="00E52524" w:rsidRDefault="00312DB6" w:rsidP="002D300C">
      <w:pPr>
        <w:widowControl w:val="0"/>
        <w:autoSpaceDE w:val="0"/>
        <w:autoSpaceDN w:val="0"/>
        <w:adjustRightInd w:val="0"/>
        <w:ind w:firstLine="142"/>
        <w:jc w:val="both"/>
        <w:rPr>
          <w:rFonts w:ascii="Arial" w:hAnsi="Arial" w:cs="Arial"/>
          <w:sz w:val="16"/>
          <w:szCs w:val="16"/>
        </w:rPr>
      </w:pPr>
      <w:r w:rsidRPr="00E52524">
        <w:rPr>
          <w:rFonts w:ascii="Arial" w:hAnsi="Arial" w:cs="Arial"/>
          <w:sz w:val="16"/>
          <w:szCs w:val="16"/>
        </w:rPr>
        <w:t>2) соблюдать законодательство Российской Федерации и законодатель</w:t>
      </w:r>
      <w:r w:rsidRPr="00E52524">
        <w:rPr>
          <w:rFonts w:ascii="Arial" w:hAnsi="Arial" w:cs="Arial"/>
          <w:sz w:val="16"/>
          <w:szCs w:val="16"/>
        </w:rPr>
        <w:softHyphen/>
        <w:t>ство Ставропольского края, регулирующее отношения в области труда и соци</w:t>
      </w:r>
      <w:r w:rsidRPr="00E52524">
        <w:rPr>
          <w:rFonts w:ascii="Arial" w:hAnsi="Arial" w:cs="Arial"/>
          <w:sz w:val="16"/>
          <w:szCs w:val="16"/>
        </w:rPr>
        <w:softHyphen/>
        <w:t>альной защиты населения;</w:t>
      </w:r>
    </w:p>
    <w:p w:rsidR="00312DB6" w:rsidRPr="00E52524" w:rsidRDefault="00312DB6" w:rsidP="002D300C">
      <w:pPr>
        <w:widowControl w:val="0"/>
        <w:autoSpaceDE w:val="0"/>
        <w:autoSpaceDN w:val="0"/>
        <w:adjustRightInd w:val="0"/>
        <w:ind w:firstLine="142"/>
        <w:jc w:val="both"/>
        <w:rPr>
          <w:rFonts w:ascii="Arial" w:hAnsi="Arial" w:cs="Arial"/>
          <w:sz w:val="16"/>
          <w:szCs w:val="16"/>
        </w:rPr>
      </w:pPr>
      <w:r w:rsidRPr="00E52524">
        <w:rPr>
          <w:rFonts w:ascii="Arial" w:hAnsi="Arial" w:cs="Arial"/>
          <w:sz w:val="16"/>
          <w:szCs w:val="16"/>
        </w:rPr>
        <w:t>3) соблюдать законодательство Российской Федерации и законодатель</w:t>
      </w:r>
      <w:r w:rsidRPr="00E52524">
        <w:rPr>
          <w:rFonts w:ascii="Arial" w:hAnsi="Arial" w:cs="Arial"/>
          <w:sz w:val="16"/>
          <w:szCs w:val="16"/>
        </w:rPr>
        <w:softHyphen/>
        <w:t>ство Ставропольского края в сфере организации предоставления государствен</w:t>
      </w:r>
      <w:r w:rsidRPr="00E52524">
        <w:rPr>
          <w:rFonts w:ascii="Arial" w:hAnsi="Arial" w:cs="Arial"/>
          <w:sz w:val="16"/>
          <w:szCs w:val="16"/>
        </w:rPr>
        <w:softHyphen/>
        <w:t>ных услуг;</w:t>
      </w:r>
    </w:p>
    <w:p w:rsidR="00312DB6" w:rsidRPr="00E52524" w:rsidRDefault="00312DB6" w:rsidP="002D300C">
      <w:pPr>
        <w:widowControl w:val="0"/>
        <w:autoSpaceDE w:val="0"/>
        <w:ind w:firstLine="142"/>
        <w:jc w:val="both"/>
        <w:rPr>
          <w:rFonts w:ascii="Arial" w:hAnsi="Arial" w:cs="Arial"/>
          <w:sz w:val="16"/>
          <w:szCs w:val="16"/>
        </w:rPr>
      </w:pPr>
      <w:r w:rsidRPr="00E52524">
        <w:rPr>
          <w:rFonts w:ascii="Arial" w:hAnsi="Arial" w:cs="Arial"/>
          <w:sz w:val="16"/>
          <w:szCs w:val="16"/>
        </w:rPr>
        <w:t>4) обеспечивать эффективное и рациональное использование финансовых средств, выделенных из бюджета Ставропольского края на осуществление от</w:t>
      </w:r>
      <w:r w:rsidRPr="00E52524">
        <w:rPr>
          <w:rFonts w:ascii="Arial" w:hAnsi="Arial" w:cs="Arial"/>
          <w:sz w:val="16"/>
          <w:szCs w:val="16"/>
        </w:rPr>
        <w:softHyphen/>
        <w:t>дельных государственных полномочий;</w:t>
      </w:r>
    </w:p>
    <w:p w:rsidR="00312DB6" w:rsidRPr="00E52524" w:rsidRDefault="00312DB6" w:rsidP="002D300C">
      <w:pPr>
        <w:widowControl w:val="0"/>
        <w:autoSpaceDE w:val="0"/>
        <w:ind w:firstLine="142"/>
        <w:jc w:val="both"/>
        <w:rPr>
          <w:rFonts w:ascii="Arial" w:hAnsi="Arial" w:cs="Arial"/>
          <w:sz w:val="16"/>
          <w:szCs w:val="16"/>
        </w:rPr>
      </w:pPr>
      <w:r w:rsidRPr="00E52524">
        <w:rPr>
          <w:rFonts w:ascii="Arial" w:hAnsi="Arial" w:cs="Arial"/>
          <w:sz w:val="16"/>
          <w:szCs w:val="16"/>
        </w:rPr>
        <w:t>5) исполнять письменные предписания федеральных органов исполни</w:t>
      </w:r>
      <w:r w:rsidRPr="00E52524">
        <w:rPr>
          <w:rFonts w:ascii="Arial" w:hAnsi="Arial" w:cs="Arial"/>
          <w:sz w:val="16"/>
          <w:szCs w:val="16"/>
        </w:rPr>
        <w:softHyphen/>
        <w:t>тель</w:t>
      </w:r>
      <w:r w:rsidRPr="00E52524">
        <w:rPr>
          <w:rFonts w:ascii="Arial" w:hAnsi="Arial" w:cs="Arial"/>
          <w:sz w:val="16"/>
          <w:szCs w:val="16"/>
        </w:rPr>
        <w:softHyphen/>
        <w:t>ной власти, органов государственной власти Ставропольского края по уст</w:t>
      </w:r>
      <w:r w:rsidRPr="00E52524">
        <w:rPr>
          <w:rFonts w:ascii="Arial" w:hAnsi="Arial" w:cs="Arial"/>
          <w:sz w:val="16"/>
          <w:szCs w:val="16"/>
        </w:rPr>
        <w:softHyphen/>
        <w:t>ране</w:t>
      </w:r>
      <w:r w:rsidRPr="00E52524">
        <w:rPr>
          <w:rFonts w:ascii="Arial" w:hAnsi="Arial" w:cs="Arial"/>
          <w:sz w:val="16"/>
          <w:szCs w:val="16"/>
        </w:rPr>
        <w:softHyphen/>
        <w:t>нию нарушений, допущенных по вопросам осуществления отдельных го</w:t>
      </w:r>
      <w:r w:rsidRPr="00E52524">
        <w:rPr>
          <w:rFonts w:ascii="Arial" w:hAnsi="Arial" w:cs="Arial"/>
          <w:sz w:val="16"/>
          <w:szCs w:val="16"/>
        </w:rPr>
        <w:softHyphen/>
        <w:t>судар</w:t>
      </w:r>
      <w:r w:rsidRPr="00E52524">
        <w:rPr>
          <w:rFonts w:ascii="Arial" w:hAnsi="Arial" w:cs="Arial"/>
          <w:sz w:val="16"/>
          <w:szCs w:val="16"/>
        </w:rPr>
        <w:softHyphen/>
        <w:t>ственных полномочий;</w:t>
      </w:r>
    </w:p>
    <w:p w:rsidR="00312DB6" w:rsidRDefault="00312DB6" w:rsidP="002D300C">
      <w:pPr>
        <w:widowControl w:val="0"/>
        <w:autoSpaceDE w:val="0"/>
        <w:ind w:firstLine="142"/>
        <w:jc w:val="both"/>
        <w:rPr>
          <w:rFonts w:ascii="Arial" w:hAnsi="Arial" w:cs="Arial"/>
          <w:sz w:val="16"/>
          <w:szCs w:val="16"/>
        </w:rPr>
      </w:pPr>
      <w:r w:rsidRPr="00E52524">
        <w:rPr>
          <w:rFonts w:ascii="Arial" w:hAnsi="Arial" w:cs="Arial"/>
          <w:sz w:val="16"/>
          <w:szCs w:val="16"/>
        </w:rPr>
        <w:t>6) предоставлять федеральным органам исполнительной власти, уполно</w:t>
      </w:r>
      <w:r w:rsidRPr="00E52524">
        <w:rPr>
          <w:rFonts w:ascii="Arial" w:hAnsi="Arial" w:cs="Arial"/>
          <w:sz w:val="16"/>
          <w:szCs w:val="16"/>
        </w:rPr>
        <w:softHyphen/>
        <w:t>мо</w:t>
      </w:r>
      <w:r w:rsidRPr="00E52524">
        <w:rPr>
          <w:rFonts w:ascii="Arial" w:hAnsi="Arial" w:cs="Arial"/>
          <w:sz w:val="16"/>
          <w:szCs w:val="16"/>
        </w:rPr>
        <w:softHyphen/>
        <w:t>ченным органам исполнительной власти Ставропольского края необходимую информацию, связанную с осуществлением отдельных государственных пол</w:t>
      </w:r>
      <w:r w:rsidRPr="00E52524">
        <w:rPr>
          <w:rFonts w:ascii="Arial" w:hAnsi="Arial" w:cs="Arial"/>
          <w:sz w:val="16"/>
          <w:szCs w:val="16"/>
        </w:rPr>
        <w:softHyphen/>
        <w:t>номочий, а также об использовании выделенных на эти цели финансовых средств;</w:t>
      </w:r>
    </w:p>
    <w:p w:rsidR="0024557F" w:rsidRPr="00E52524" w:rsidRDefault="0024557F" w:rsidP="002D300C">
      <w:pPr>
        <w:widowControl w:val="0"/>
        <w:autoSpaceDE w:val="0"/>
        <w:ind w:firstLine="142"/>
        <w:jc w:val="both"/>
        <w:rPr>
          <w:rFonts w:ascii="Arial" w:hAnsi="Arial" w:cs="Arial"/>
          <w:sz w:val="16"/>
          <w:szCs w:val="16"/>
        </w:rPr>
      </w:pPr>
      <w:r>
        <w:rPr>
          <w:rFonts w:ascii="Arial" w:hAnsi="Arial" w:cs="Arial"/>
          <w:sz w:val="16"/>
          <w:szCs w:val="16"/>
        </w:rPr>
        <w:t xml:space="preserve">7) отчитываться </w:t>
      </w:r>
      <w:r w:rsidRPr="00E52524">
        <w:rPr>
          <w:rFonts w:ascii="Arial" w:hAnsi="Arial" w:cs="Arial"/>
          <w:sz w:val="16"/>
          <w:szCs w:val="16"/>
        </w:rPr>
        <w:t>о результатах своей деятельности перед главой Благодарненского городского округа Ставропольского края (далее – глава Благодарненского городского округа), министерством труда и социальной защиты населения Ставропольского края</w:t>
      </w:r>
      <w:r>
        <w:rPr>
          <w:rFonts w:ascii="Arial" w:hAnsi="Arial" w:cs="Arial"/>
          <w:sz w:val="16"/>
          <w:szCs w:val="16"/>
        </w:rPr>
        <w:t>.</w:t>
      </w:r>
    </w:p>
    <w:p w:rsidR="0024557F" w:rsidRPr="00E52524" w:rsidRDefault="0024557F" w:rsidP="0024557F">
      <w:pPr>
        <w:pStyle w:val="213"/>
        <w:widowControl w:val="0"/>
        <w:ind w:firstLine="142"/>
        <w:rPr>
          <w:rFonts w:ascii="Arial" w:hAnsi="Arial" w:cs="Arial"/>
          <w:sz w:val="16"/>
          <w:szCs w:val="16"/>
        </w:rPr>
      </w:pPr>
      <w:r w:rsidRPr="00E52524">
        <w:rPr>
          <w:rFonts w:ascii="Arial" w:hAnsi="Arial" w:cs="Arial"/>
          <w:sz w:val="16"/>
          <w:szCs w:val="16"/>
        </w:rPr>
        <w:t>2. Управление обязано выполнять при осуществлении отдельных госу</w:t>
      </w:r>
      <w:r w:rsidRPr="00E52524">
        <w:rPr>
          <w:rFonts w:ascii="Arial" w:hAnsi="Arial" w:cs="Arial"/>
          <w:sz w:val="16"/>
          <w:szCs w:val="16"/>
        </w:rPr>
        <w:softHyphen/>
        <w:t>дарственных полномочий иные обязанности, предусмотренные законодательст</w:t>
      </w:r>
      <w:r w:rsidRPr="00E52524">
        <w:rPr>
          <w:rFonts w:ascii="Arial" w:hAnsi="Arial" w:cs="Arial"/>
          <w:sz w:val="16"/>
          <w:szCs w:val="16"/>
        </w:rPr>
        <w:softHyphen/>
        <w:t>вом Российской Федерации, законодательством Ставропольского края, Уставом Благодарненского городского округа Ставропольского края и муниципальными правовыми актами.</w:t>
      </w:r>
    </w:p>
    <w:p w:rsidR="0024557F" w:rsidRDefault="0024557F" w:rsidP="00312DB6">
      <w:pPr>
        <w:widowControl w:val="0"/>
        <w:rPr>
          <w:rFonts w:ascii="Arial" w:hAnsi="Arial" w:cs="Arial"/>
          <w:sz w:val="16"/>
          <w:szCs w:val="16"/>
        </w:rPr>
      </w:pPr>
    </w:p>
    <w:p w:rsidR="00312DB6" w:rsidRPr="00E52524" w:rsidRDefault="00312DB6" w:rsidP="0024557F">
      <w:pPr>
        <w:widowControl w:val="0"/>
        <w:jc w:val="center"/>
        <w:rPr>
          <w:rFonts w:ascii="Arial" w:hAnsi="Arial" w:cs="Arial"/>
          <w:sz w:val="16"/>
          <w:szCs w:val="16"/>
        </w:rPr>
      </w:pPr>
      <w:r w:rsidRPr="00E52524">
        <w:rPr>
          <w:rFonts w:ascii="Arial" w:hAnsi="Arial" w:cs="Arial"/>
          <w:sz w:val="16"/>
          <w:szCs w:val="16"/>
        </w:rPr>
        <w:t>Статья 6. Организация работы Управления</w:t>
      </w:r>
    </w:p>
    <w:p w:rsidR="00312DB6" w:rsidRPr="00E52524" w:rsidRDefault="00312DB6" w:rsidP="00312DB6">
      <w:pPr>
        <w:widowControl w:val="0"/>
        <w:jc w:val="both"/>
        <w:rPr>
          <w:rFonts w:ascii="Arial" w:hAnsi="Arial" w:cs="Arial"/>
          <w:sz w:val="16"/>
          <w:szCs w:val="16"/>
        </w:rPr>
      </w:pPr>
    </w:p>
    <w:p w:rsidR="00312DB6" w:rsidRPr="00E52524" w:rsidRDefault="00312DB6" w:rsidP="0024557F">
      <w:pPr>
        <w:widowControl w:val="0"/>
        <w:ind w:firstLine="142"/>
        <w:jc w:val="both"/>
        <w:rPr>
          <w:rFonts w:ascii="Arial" w:hAnsi="Arial" w:cs="Arial"/>
          <w:sz w:val="16"/>
          <w:szCs w:val="16"/>
        </w:rPr>
      </w:pPr>
      <w:r w:rsidRPr="00E52524">
        <w:rPr>
          <w:rFonts w:ascii="Arial" w:hAnsi="Arial" w:cs="Arial"/>
          <w:sz w:val="16"/>
          <w:szCs w:val="16"/>
        </w:rPr>
        <w:t>1.Управление возглавляет начальник Управления.</w:t>
      </w:r>
    </w:p>
    <w:p w:rsidR="00312DB6" w:rsidRPr="00E52524" w:rsidRDefault="00312DB6" w:rsidP="0024557F">
      <w:pPr>
        <w:widowControl w:val="0"/>
        <w:ind w:firstLine="142"/>
        <w:jc w:val="both"/>
        <w:rPr>
          <w:rFonts w:ascii="Arial" w:hAnsi="Arial" w:cs="Arial"/>
          <w:sz w:val="16"/>
          <w:szCs w:val="16"/>
        </w:rPr>
      </w:pPr>
      <w:r w:rsidRPr="00E52524">
        <w:rPr>
          <w:rFonts w:ascii="Arial" w:hAnsi="Arial" w:cs="Arial"/>
          <w:sz w:val="16"/>
          <w:szCs w:val="16"/>
        </w:rPr>
        <w:t xml:space="preserve">2. Начальник Управления назначается и освобождается от должности главой Благодарненского городского округа </w:t>
      </w:r>
      <w:r w:rsidRPr="00E52524">
        <w:rPr>
          <w:rFonts w:ascii="Arial" w:hAnsi="Arial" w:cs="Arial"/>
          <w:bCs/>
          <w:sz w:val="16"/>
          <w:szCs w:val="16"/>
        </w:rPr>
        <w:t>Ставропольского края</w:t>
      </w:r>
      <w:r w:rsidRPr="00E52524">
        <w:rPr>
          <w:rFonts w:ascii="Arial" w:hAnsi="Arial" w:cs="Arial"/>
          <w:sz w:val="16"/>
          <w:szCs w:val="16"/>
        </w:rPr>
        <w:t xml:space="preserve"> по согласованию с министерством труда и социальной защиты населения Ставропольского края в соответствии с Трудовым кодексом Российской Федерации, законодательством Российской Федерации, законода</w:t>
      </w:r>
      <w:r w:rsidRPr="00E52524">
        <w:rPr>
          <w:rFonts w:ascii="Arial" w:hAnsi="Arial" w:cs="Arial"/>
          <w:sz w:val="16"/>
          <w:szCs w:val="16"/>
        </w:rPr>
        <w:softHyphen/>
        <w:t xml:space="preserve">тельством Ставропольского края, Уставом Благодарненского городского округа </w:t>
      </w:r>
      <w:r w:rsidRPr="00E52524">
        <w:rPr>
          <w:rFonts w:ascii="Arial" w:hAnsi="Arial" w:cs="Arial"/>
          <w:bCs/>
          <w:sz w:val="16"/>
          <w:szCs w:val="16"/>
        </w:rPr>
        <w:t>Ставропольского края</w:t>
      </w:r>
      <w:r w:rsidRPr="00E52524">
        <w:rPr>
          <w:rFonts w:ascii="Arial" w:hAnsi="Arial" w:cs="Arial"/>
          <w:sz w:val="16"/>
          <w:szCs w:val="16"/>
        </w:rPr>
        <w:t xml:space="preserve"> и муниципальными правовыми актами. </w:t>
      </w:r>
    </w:p>
    <w:p w:rsidR="00312DB6" w:rsidRPr="00E52524" w:rsidRDefault="00312DB6" w:rsidP="0024557F">
      <w:pPr>
        <w:widowControl w:val="0"/>
        <w:ind w:firstLine="142"/>
        <w:jc w:val="both"/>
        <w:rPr>
          <w:rFonts w:ascii="Arial" w:hAnsi="Arial" w:cs="Arial"/>
          <w:sz w:val="16"/>
          <w:szCs w:val="16"/>
        </w:rPr>
      </w:pPr>
      <w:r w:rsidRPr="00E52524">
        <w:rPr>
          <w:rFonts w:ascii="Arial" w:hAnsi="Arial" w:cs="Arial"/>
          <w:sz w:val="16"/>
          <w:szCs w:val="16"/>
        </w:rPr>
        <w:t>3. Штатное расписание Управления утверждается распоряжением ад</w:t>
      </w:r>
      <w:r w:rsidRPr="00E52524">
        <w:rPr>
          <w:rFonts w:ascii="Arial" w:hAnsi="Arial" w:cs="Arial"/>
          <w:sz w:val="16"/>
          <w:szCs w:val="16"/>
        </w:rPr>
        <w:softHyphen/>
        <w:t xml:space="preserve">министрации Благодарненского городского округа </w:t>
      </w:r>
      <w:r w:rsidRPr="00E52524">
        <w:rPr>
          <w:rFonts w:ascii="Arial" w:hAnsi="Arial" w:cs="Arial"/>
          <w:bCs/>
          <w:sz w:val="16"/>
          <w:szCs w:val="16"/>
        </w:rPr>
        <w:t>Ставропольского края</w:t>
      </w:r>
      <w:r w:rsidRPr="00E52524">
        <w:rPr>
          <w:rFonts w:ascii="Arial" w:hAnsi="Arial" w:cs="Arial"/>
          <w:sz w:val="16"/>
          <w:szCs w:val="16"/>
        </w:rPr>
        <w:t>.</w:t>
      </w:r>
    </w:p>
    <w:p w:rsidR="00312DB6" w:rsidRPr="00E52524" w:rsidRDefault="00312DB6" w:rsidP="0024557F">
      <w:pPr>
        <w:widowControl w:val="0"/>
        <w:ind w:firstLine="142"/>
        <w:jc w:val="both"/>
        <w:rPr>
          <w:rFonts w:ascii="Arial" w:hAnsi="Arial" w:cs="Arial"/>
          <w:sz w:val="16"/>
          <w:szCs w:val="16"/>
        </w:rPr>
      </w:pPr>
      <w:r w:rsidRPr="00E52524">
        <w:rPr>
          <w:rFonts w:ascii="Arial" w:hAnsi="Arial" w:cs="Arial"/>
          <w:sz w:val="16"/>
          <w:szCs w:val="16"/>
        </w:rPr>
        <w:t xml:space="preserve">4. Начальник Управления:  </w:t>
      </w:r>
    </w:p>
    <w:p w:rsidR="00312DB6" w:rsidRPr="00E52524" w:rsidRDefault="00312DB6" w:rsidP="0024557F">
      <w:pPr>
        <w:pStyle w:val="213"/>
        <w:widowControl w:val="0"/>
        <w:ind w:firstLine="142"/>
        <w:rPr>
          <w:rFonts w:ascii="Arial" w:hAnsi="Arial" w:cs="Arial"/>
          <w:sz w:val="16"/>
          <w:szCs w:val="16"/>
        </w:rPr>
      </w:pPr>
      <w:r w:rsidRPr="00E52524">
        <w:rPr>
          <w:rFonts w:ascii="Arial" w:hAnsi="Arial" w:cs="Arial"/>
          <w:sz w:val="16"/>
          <w:szCs w:val="16"/>
        </w:rPr>
        <w:t>1) организует работу и руководит деятельностью Управления на ос</w:t>
      </w:r>
      <w:r w:rsidRPr="00E52524">
        <w:rPr>
          <w:rFonts w:ascii="Arial" w:hAnsi="Arial" w:cs="Arial"/>
          <w:sz w:val="16"/>
          <w:szCs w:val="16"/>
        </w:rPr>
        <w:softHyphen/>
        <w:t>нове единоначалия, несёт персональную ответственность за выполнение воз</w:t>
      </w:r>
      <w:r w:rsidRPr="00E52524">
        <w:rPr>
          <w:rFonts w:ascii="Arial" w:hAnsi="Arial" w:cs="Arial"/>
          <w:sz w:val="16"/>
          <w:szCs w:val="16"/>
        </w:rPr>
        <w:softHyphen/>
        <w:t>ло</w:t>
      </w:r>
      <w:r w:rsidRPr="00E52524">
        <w:rPr>
          <w:rFonts w:ascii="Arial" w:hAnsi="Arial" w:cs="Arial"/>
          <w:sz w:val="16"/>
          <w:szCs w:val="16"/>
        </w:rPr>
        <w:softHyphen/>
        <w:t>женных на Управление задач и функций с учётом прав, предоставленных ему законодательством Российской Федерации, законодательством Ставрополь</w:t>
      </w:r>
      <w:r w:rsidRPr="00E52524">
        <w:rPr>
          <w:rFonts w:ascii="Arial" w:hAnsi="Arial" w:cs="Arial"/>
          <w:sz w:val="16"/>
          <w:szCs w:val="16"/>
        </w:rPr>
        <w:softHyphen/>
        <w:t xml:space="preserve">ского края, Уставом Благодарненского городского округа </w:t>
      </w:r>
      <w:r w:rsidRPr="00E52524">
        <w:rPr>
          <w:rFonts w:ascii="Arial" w:hAnsi="Arial" w:cs="Arial"/>
          <w:bCs/>
          <w:sz w:val="16"/>
          <w:szCs w:val="16"/>
        </w:rPr>
        <w:t>Ставропольского края</w:t>
      </w:r>
      <w:r w:rsidRPr="00E52524">
        <w:rPr>
          <w:rFonts w:ascii="Arial" w:hAnsi="Arial" w:cs="Arial"/>
          <w:sz w:val="16"/>
          <w:szCs w:val="16"/>
        </w:rPr>
        <w:t>, настоящим Положе</w:t>
      </w:r>
      <w:r w:rsidRPr="00E52524">
        <w:rPr>
          <w:rFonts w:ascii="Arial" w:hAnsi="Arial" w:cs="Arial"/>
          <w:sz w:val="16"/>
          <w:szCs w:val="16"/>
        </w:rPr>
        <w:softHyphen/>
        <w:t>нием;</w:t>
      </w:r>
    </w:p>
    <w:p w:rsidR="00312DB6" w:rsidRPr="00E52524" w:rsidRDefault="00312DB6" w:rsidP="0024557F">
      <w:pPr>
        <w:pStyle w:val="213"/>
        <w:widowControl w:val="0"/>
        <w:ind w:firstLine="142"/>
        <w:rPr>
          <w:rFonts w:ascii="Arial" w:hAnsi="Arial" w:cs="Arial"/>
          <w:sz w:val="16"/>
          <w:szCs w:val="16"/>
        </w:rPr>
      </w:pPr>
      <w:r w:rsidRPr="00E52524">
        <w:rPr>
          <w:rFonts w:ascii="Arial" w:hAnsi="Arial" w:cs="Arial"/>
          <w:sz w:val="16"/>
          <w:szCs w:val="16"/>
        </w:rPr>
        <w:t>2) издаёт, в пределах своей компетенции, приказы на основании и во исполнение нормативных правовых актов Российской Федерации и Ставро</w:t>
      </w:r>
      <w:r w:rsidRPr="00E52524">
        <w:rPr>
          <w:rFonts w:ascii="Arial" w:hAnsi="Arial" w:cs="Arial"/>
          <w:sz w:val="16"/>
          <w:szCs w:val="16"/>
        </w:rPr>
        <w:softHyphen/>
        <w:t>польского края, муниципальных правовых актов по вопросам, отнесённым к деятельности Управления, а также по вопросам организации внутренней ра</w:t>
      </w:r>
      <w:r w:rsidRPr="00E52524">
        <w:rPr>
          <w:rFonts w:ascii="Arial" w:hAnsi="Arial" w:cs="Arial"/>
          <w:sz w:val="16"/>
          <w:szCs w:val="16"/>
        </w:rPr>
        <w:softHyphen/>
        <w:t>боты Управления;</w:t>
      </w:r>
    </w:p>
    <w:p w:rsidR="00312DB6" w:rsidRPr="00E52524" w:rsidRDefault="00312DB6" w:rsidP="0024557F">
      <w:pPr>
        <w:pStyle w:val="213"/>
        <w:widowControl w:val="0"/>
        <w:ind w:firstLine="142"/>
        <w:rPr>
          <w:rFonts w:ascii="Arial" w:hAnsi="Arial" w:cs="Arial"/>
          <w:bCs/>
          <w:sz w:val="16"/>
          <w:szCs w:val="16"/>
        </w:rPr>
      </w:pPr>
      <w:r w:rsidRPr="00E52524">
        <w:rPr>
          <w:rFonts w:ascii="Arial" w:hAnsi="Arial" w:cs="Arial"/>
          <w:sz w:val="16"/>
          <w:szCs w:val="16"/>
        </w:rPr>
        <w:t xml:space="preserve">3) выполняет функции и обязанности, предусмотренные должностной инструкцией, утверждённой главой Благодарненского городского округа; </w:t>
      </w:r>
    </w:p>
    <w:p w:rsidR="00312DB6" w:rsidRPr="00E52524" w:rsidRDefault="00312DB6" w:rsidP="0024557F">
      <w:pPr>
        <w:pStyle w:val="213"/>
        <w:widowControl w:val="0"/>
        <w:ind w:firstLine="142"/>
        <w:rPr>
          <w:rFonts w:ascii="Arial" w:hAnsi="Arial" w:cs="Arial"/>
          <w:sz w:val="16"/>
          <w:szCs w:val="16"/>
        </w:rPr>
      </w:pPr>
      <w:r w:rsidRPr="00E52524">
        <w:rPr>
          <w:rFonts w:ascii="Arial" w:hAnsi="Arial" w:cs="Arial"/>
          <w:sz w:val="16"/>
          <w:szCs w:val="16"/>
        </w:rPr>
        <w:t xml:space="preserve">4) вносит в установленном порядке на рассмотрение администрации Благодарненского городского округа </w:t>
      </w:r>
      <w:r w:rsidRPr="00E52524">
        <w:rPr>
          <w:rFonts w:ascii="Arial" w:hAnsi="Arial" w:cs="Arial"/>
          <w:bCs/>
          <w:sz w:val="16"/>
          <w:szCs w:val="16"/>
        </w:rPr>
        <w:t>Ставропольского края</w:t>
      </w:r>
      <w:r w:rsidRPr="00E52524">
        <w:rPr>
          <w:rFonts w:ascii="Arial" w:hAnsi="Arial" w:cs="Arial"/>
          <w:sz w:val="16"/>
          <w:szCs w:val="16"/>
        </w:rPr>
        <w:t xml:space="preserve"> проекты муниципальных правовых актов по вопросам, входящим в компетенцию Управления;</w:t>
      </w:r>
    </w:p>
    <w:p w:rsidR="00312DB6" w:rsidRPr="00E52524" w:rsidRDefault="00312DB6" w:rsidP="0024557F">
      <w:pPr>
        <w:pStyle w:val="213"/>
        <w:widowControl w:val="0"/>
        <w:ind w:firstLine="142"/>
        <w:rPr>
          <w:rFonts w:ascii="Arial" w:hAnsi="Arial" w:cs="Arial"/>
          <w:sz w:val="16"/>
          <w:szCs w:val="16"/>
        </w:rPr>
      </w:pPr>
      <w:r w:rsidRPr="00E52524">
        <w:rPr>
          <w:rFonts w:ascii="Arial" w:hAnsi="Arial" w:cs="Arial"/>
          <w:sz w:val="16"/>
          <w:szCs w:val="16"/>
        </w:rPr>
        <w:t xml:space="preserve">5) назначает на должность и освобождает от должности работников Управления; </w:t>
      </w:r>
    </w:p>
    <w:p w:rsidR="00312DB6" w:rsidRPr="00E52524" w:rsidRDefault="00312DB6" w:rsidP="0024557F">
      <w:pPr>
        <w:pStyle w:val="213"/>
        <w:widowControl w:val="0"/>
        <w:ind w:firstLine="142"/>
        <w:rPr>
          <w:rFonts w:ascii="Arial" w:hAnsi="Arial" w:cs="Arial"/>
          <w:sz w:val="16"/>
          <w:szCs w:val="16"/>
        </w:rPr>
      </w:pPr>
      <w:r w:rsidRPr="00E52524">
        <w:rPr>
          <w:rFonts w:ascii="Arial" w:hAnsi="Arial" w:cs="Arial"/>
          <w:sz w:val="16"/>
          <w:szCs w:val="16"/>
        </w:rPr>
        <w:lastRenderedPageBreak/>
        <w:t>6) распределяет функциональные обязанности между работниками Управления, утверждает положения о структурных подразделениях Управле</w:t>
      </w:r>
      <w:r w:rsidRPr="00E52524">
        <w:rPr>
          <w:rFonts w:ascii="Arial" w:hAnsi="Arial" w:cs="Arial"/>
          <w:sz w:val="16"/>
          <w:szCs w:val="16"/>
        </w:rPr>
        <w:softHyphen/>
        <w:t>ния и должностные инструкции работников Управления;</w:t>
      </w:r>
    </w:p>
    <w:p w:rsidR="00312DB6" w:rsidRPr="00E52524" w:rsidRDefault="00312DB6" w:rsidP="0024557F">
      <w:pPr>
        <w:pStyle w:val="213"/>
        <w:widowControl w:val="0"/>
        <w:ind w:firstLine="142"/>
        <w:rPr>
          <w:rFonts w:ascii="Arial" w:hAnsi="Arial" w:cs="Arial"/>
          <w:sz w:val="16"/>
          <w:szCs w:val="16"/>
        </w:rPr>
      </w:pPr>
      <w:r w:rsidRPr="00E52524">
        <w:rPr>
          <w:rFonts w:ascii="Arial" w:hAnsi="Arial" w:cs="Arial"/>
          <w:sz w:val="16"/>
          <w:szCs w:val="16"/>
        </w:rPr>
        <w:t>7) решает в соответствии с законодательством Российской Фе</w:t>
      </w:r>
      <w:r w:rsidRPr="00E52524">
        <w:rPr>
          <w:rFonts w:ascii="Arial" w:hAnsi="Arial" w:cs="Arial"/>
          <w:sz w:val="16"/>
          <w:szCs w:val="16"/>
        </w:rPr>
        <w:softHyphen/>
        <w:t>дерации и законодательством Ставропольского края о муниципальной службе вопросы, связанные с прохождением муниципальной службы в Управлении;</w:t>
      </w:r>
    </w:p>
    <w:p w:rsidR="00312DB6" w:rsidRPr="00E52524" w:rsidRDefault="00312DB6" w:rsidP="0024557F">
      <w:pPr>
        <w:pStyle w:val="213"/>
        <w:widowControl w:val="0"/>
        <w:ind w:firstLine="142"/>
        <w:rPr>
          <w:rFonts w:ascii="Arial" w:hAnsi="Arial" w:cs="Arial"/>
          <w:sz w:val="16"/>
          <w:szCs w:val="16"/>
        </w:rPr>
      </w:pPr>
      <w:r w:rsidRPr="00E52524">
        <w:rPr>
          <w:rFonts w:ascii="Arial" w:hAnsi="Arial" w:cs="Arial"/>
          <w:sz w:val="16"/>
          <w:szCs w:val="16"/>
        </w:rPr>
        <w:t>8) заключает в установленном порядке от имени Управления дого</w:t>
      </w:r>
      <w:r w:rsidRPr="00E52524">
        <w:rPr>
          <w:rFonts w:ascii="Arial" w:hAnsi="Arial" w:cs="Arial"/>
          <w:sz w:val="16"/>
          <w:szCs w:val="16"/>
        </w:rPr>
        <w:softHyphen/>
        <w:t>воры, соглашения и иные гражданско-правовые документы с юридическими и физическими лицами;</w:t>
      </w:r>
    </w:p>
    <w:p w:rsidR="00312DB6" w:rsidRPr="00E52524" w:rsidRDefault="00312DB6" w:rsidP="0024557F">
      <w:pPr>
        <w:pStyle w:val="213"/>
        <w:widowControl w:val="0"/>
        <w:ind w:firstLine="142"/>
        <w:rPr>
          <w:rFonts w:ascii="Arial" w:hAnsi="Arial" w:cs="Arial"/>
          <w:sz w:val="16"/>
          <w:szCs w:val="16"/>
        </w:rPr>
      </w:pPr>
      <w:r w:rsidRPr="00E52524">
        <w:rPr>
          <w:rFonts w:ascii="Arial" w:hAnsi="Arial" w:cs="Arial"/>
          <w:sz w:val="16"/>
          <w:szCs w:val="16"/>
        </w:rPr>
        <w:t>9) действует без доверенности от имени Управления, представляет его интересы в органах государственной власти, органах местного самоуправ</w:t>
      </w:r>
      <w:r w:rsidRPr="00E52524">
        <w:rPr>
          <w:rFonts w:ascii="Arial" w:hAnsi="Arial" w:cs="Arial"/>
          <w:sz w:val="16"/>
          <w:szCs w:val="16"/>
        </w:rPr>
        <w:softHyphen/>
        <w:t>ления, арбитражном суде и в судах общей юрисдикции, организациях, учре</w:t>
      </w:r>
      <w:r w:rsidRPr="00E52524">
        <w:rPr>
          <w:rFonts w:ascii="Arial" w:hAnsi="Arial" w:cs="Arial"/>
          <w:sz w:val="16"/>
          <w:szCs w:val="16"/>
        </w:rPr>
        <w:softHyphen/>
        <w:t>ждениях независимо от их форм собственности, выдаёт доверенности и подпи</w:t>
      </w:r>
      <w:r w:rsidRPr="00E52524">
        <w:rPr>
          <w:rFonts w:ascii="Arial" w:hAnsi="Arial" w:cs="Arial"/>
          <w:sz w:val="16"/>
          <w:szCs w:val="16"/>
        </w:rPr>
        <w:softHyphen/>
        <w:t>сывает финансовые документы;</w:t>
      </w:r>
    </w:p>
    <w:p w:rsidR="00312DB6" w:rsidRPr="00E52524" w:rsidRDefault="00312DB6" w:rsidP="0024557F">
      <w:pPr>
        <w:pStyle w:val="213"/>
        <w:widowControl w:val="0"/>
        <w:ind w:firstLine="142"/>
        <w:rPr>
          <w:rFonts w:ascii="Arial" w:hAnsi="Arial" w:cs="Arial"/>
          <w:sz w:val="16"/>
          <w:szCs w:val="16"/>
        </w:rPr>
      </w:pPr>
      <w:r w:rsidRPr="00E52524">
        <w:rPr>
          <w:rFonts w:ascii="Arial" w:hAnsi="Arial" w:cs="Arial"/>
          <w:sz w:val="16"/>
          <w:szCs w:val="16"/>
        </w:rPr>
        <w:t>10) обеспечивает соблюдение работниками Управления служебной и трудовой дисциплины, требований, установленных должностными инст</w:t>
      </w:r>
      <w:r w:rsidRPr="00E52524">
        <w:rPr>
          <w:rFonts w:ascii="Arial" w:hAnsi="Arial" w:cs="Arial"/>
          <w:sz w:val="16"/>
          <w:szCs w:val="16"/>
        </w:rPr>
        <w:softHyphen/>
        <w:t>рук</w:t>
      </w:r>
      <w:r w:rsidRPr="00E52524">
        <w:rPr>
          <w:rFonts w:ascii="Arial" w:hAnsi="Arial" w:cs="Arial"/>
          <w:sz w:val="16"/>
          <w:szCs w:val="16"/>
        </w:rPr>
        <w:softHyphen/>
        <w:t>циями и регламентными документами;</w:t>
      </w:r>
    </w:p>
    <w:p w:rsidR="00312DB6" w:rsidRPr="00E52524" w:rsidRDefault="00312DB6" w:rsidP="0024557F">
      <w:pPr>
        <w:pStyle w:val="213"/>
        <w:widowControl w:val="0"/>
        <w:ind w:firstLine="142"/>
        <w:rPr>
          <w:rFonts w:ascii="Arial" w:hAnsi="Arial" w:cs="Arial"/>
          <w:sz w:val="16"/>
          <w:szCs w:val="16"/>
        </w:rPr>
      </w:pPr>
      <w:r w:rsidRPr="00E52524">
        <w:rPr>
          <w:rFonts w:ascii="Arial" w:hAnsi="Arial" w:cs="Arial"/>
          <w:sz w:val="16"/>
          <w:szCs w:val="16"/>
        </w:rPr>
        <w:t>11) принимает в соответствии с законодательством Российской Феде</w:t>
      </w:r>
      <w:r w:rsidRPr="00E52524">
        <w:rPr>
          <w:rFonts w:ascii="Arial" w:hAnsi="Arial" w:cs="Arial"/>
          <w:sz w:val="16"/>
          <w:szCs w:val="16"/>
        </w:rPr>
        <w:softHyphen/>
        <w:t>рации, законодательством Ставропольского края и муниципальными право</w:t>
      </w:r>
      <w:r w:rsidRPr="00E52524">
        <w:rPr>
          <w:rFonts w:ascii="Arial" w:hAnsi="Arial" w:cs="Arial"/>
          <w:sz w:val="16"/>
          <w:szCs w:val="16"/>
        </w:rPr>
        <w:softHyphen/>
        <w:t>выми актами решения о поощрении и премировании, о вынесении дисципли</w:t>
      </w:r>
      <w:r w:rsidRPr="00E52524">
        <w:rPr>
          <w:rFonts w:ascii="Arial" w:hAnsi="Arial" w:cs="Arial"/>
          <w:sz w:val="16"/>
          <w:szCs w:val="16"/>
        </w:rPr>
        <w:softHyphen/>
        <w:t>нарных взысканий к работникам Управления;</w:t>
      </w:r>
    </w:p>
    <w:p w:rsidR="00312DB6" w:rsidRPr="00E52524" w:rsidRDefault="00312DB6" w:rsidP="0024557F">
      <w:pPr>
        <w:pStyle w:val="213"/>
        <w:widowControl w:val="0"/>
        <w:ind w:firstLine="142"/>
        <w:rPr>
          <w:rFonts w:ascii="Arial" w:hAnsi="Arial" w:cs="Arial"/>
          <w:sz w:val="16"/>
          <w:szCs w:val="16"/>
        </w:rPr>
      </w:pPr>
      <w:r w:rsidRPr="00E52524">
        <w:rPr>
          <w:rFonts w:ascii="Arial" w:hAnsi="Arial" w:cs="Arial"/>
          <w:sz w:val="16"/>
          <w:szCs w:val="16"/>
        </w:rPr>
        <w:t>12) подготавливает в установленном порядке документы работников Управления к присвоению почётных званий, награждению государственными наградами Российской Федерации и наградами Ставропольского края;</w:t>
      </w:r>
    </w:p>
    <w:p w:rsidR="00312DB6" w:rsidRPr="00E52524" w:rsidRDefault="00312DB6" w:rsidP="0024557F">
      <w:pPr>
        <w:pStyle w:val="213"/>
        <w:widowControl w:val="0"/>
        <w:ind w:firstLine="142"/>
        <w:rPr>
          <w:rFonts w:ascii="Arial" w:hAnsi="Arial" w:cs="Arial"/>
          <w:sz w:val="16"/>
          <w:szCs w:val="16"/>
        </w:rPr>
      </w:pPr>
      <w:r w:rsidRPr="00E52524">
        <w:rPr>
          <w:rFonts w:ascii="Arial" w:hAnsi="Arial" w:cs="Arial"/>
          <w:sz w:val="16"/>
          <w:szCs w:val="16"/>
        </w:rPr>
        <w:t>13) обеспечивает соблюдение финансово-штатной дисциплины, со</w:t>
      </w:r>
      <w:r w:rsidRPr="00E52524">
        <w:rPr>
          <w:rFonts w:ascii="Arial" w:hAnsi="Arial" w:cs="Arial"/>
          <w:sz w:val="16"/>
          <w:szCs w:val="16"/>
        </w:rPr>
        <w:softHyphen/>
        <w:t>хранность денежных средств и материальных ценностей;</w:t>
      </w:r>
    </w:p>
    <w:p w:rsidR="00312DB6" w:rsidRPr="00E52524" w:rsidRDefault="00312DB6" w:rsidP="0024557F">
      <w:pPr>
        <w:pStyle w:val="213"/>
        <w:widowControl w:val="0"/>
        <w:ind w:firstLine="142"/>
        <w:rPr>
          <w:rFonts w:ascii="Arial" w:hAnsi="Arial" w:cs="Arial"/>
          <w:sz w:val="16"/>
          <w:szCs w:val="16"/>
        </w:rPr>
      </w:pPr>
      <w:r w:rsidRPr="00E52524">
        <w:rPr>
          <w:rFonts w:ascii="Arial" w:hAnsi="Arial" w:cs="Arial"/>
          <w:sz w:val="16"/>
          <w:szCs w:val="16"/>
        </w:rPr>
        <w:t>14) осуществляет иные полномочия в соответствии с законодательст</w:t>
      </w:r>
      <w:r w:rsidRPr="00E52524">
        <w:rPr>
          <w:rFonts w:ascii="Arial" w:hAnsi="Arial" w:cs="Arial"/>
          <w:sz w:val="16"/>
          <w:szCs w:val="16"/>
        </w:rPr>
        <w:softHyphen/>
        <w:t>вом Российской Федерации, законодательством Ставропольского края, муни</w:t>
      </w:r>
      <w:r w:rsidRPr="00E52524">
        <w:rPr>
          <w:rFonts w:ascii="Arial" w:hAnsi="Arial" w:cs="Arial"/>
          <w:sz w:val="16"/>
          <w:szCs w:val="16"/>
        </w:rPr>
        <w:softHyphen/>
        <w:t>ципальными правовыми актами.</w:t>
      </w:r>
    </w:p>
    <w:p w:rsidR="00312DB6" w:rsidRPr="00E52524" w:rsidRDefault="00312DB6" w:rsidP="0024557F">
      <w:pPr>
        <w:pStyle w:val="213"/>
        <w:widowControl w:val="0"/>
        <w:ind w:firstLine="142"/>
        <w:rPr>
          <w:rFonts w:ascii="Arial" w:hAnsi="Arial" w:cs="Arial"/>
          <w:sz w:val="16"/>
          <w:szCs w:val="16"/>
        </w:rPr>
      </w:pPr>
      <w:r w:rsidRPr="00E52524">
        <w:rPr>
          <w:rFonts w:ascii="Arial" w:hAnsi="Arial" w:cs="Arial"/>
          <w:sz w:val="16"/>
          <w:szCs w:val="16"/>
        </w:rPr>
        <w:t>5. Работникам Управления гарантируются условия работы, обеспечи</w:t>
      </w:r>
      <w:r w:rsidRPr="00E52524">
        <w:rPr>
          <w:rFonts w:ascii="Arial" w:hAnsi="Arial" w:cs="Arial"/>
          <w:sz w:val="16"/>
          <w:szCs w:val="16"/>
        </w:rPr>
        <w:softHyphen/>
        <w:t>вающие исполнение ими должностных обязанностей, денежное содержание, иные выплаты, ежегодный оплачиваемый отпуск и другие гарантии, установ</w:t>
      </w:r>
      <w:r w:rsidRPr="00E52524">
        <w:rPr>
          <w:rFonts w:ascii="Arial" w:hAnsi="Arial" w:cs="Arial"/>
          <w:sz w:val="16"/>
          <w:szCs w:val="16"/>
        </w:rPr>
        <w:softHyphen/>
        <w:t>ленные законодательством Российской Федерации и законодательством Став</w:t>
      </w:r>
      <w:r w:rsidRPr="00E52524">
        <w:rPr>
          <w:rFonts w:ascii="Arial" w:hAnsi="Arial" w:cs="Arial"/>
          <w:sz w:val="16"/>
          <w:szCs w:val="16"/>
        </w:rPr>
        <w:softHyphen/>
        <w:t>ропольского края.</w:t>
      </w:r>
    </w:p>
    <w:p w:rsidR="00312DB6" w:rsidRPr="00E52524" w:rsidRDefault="00312DB6" w:rsidP="0024557F">
      <w:pPr>
        <w:pStyle w:val="213"/>
        <w:widowControl w:val="0"/>
        <w:ind w:firstLine="142"/>
        <w:rPr>
          <w:rFonts w:ascii="Arial" w:hAnsi="Arial" w:cs="Arial"/>
          <w:sz w:val="16"/>
          <w:szCs w:val="16"/>
        </w:rPr>
      </w:pPr>
      <w:r w:rsidRPr="00E52524">
        <w:rPr>
          <w:rFonts w:ascii="Arial" w:hAnsi="Arial" w:cs="Arial"/>
          <w:sz w:val="16"/>
          <w:szCs w:val="16"/>
        </w:rPr>
        <w:t>6. В отсутствие начальника Управления его обязанности исполняет за</w:t>
      </w:r>
      <w:r w:rsidRPr="00E52524">
        <w:rPr>
          <w:rFonts w:ascii="Arial" w:hAnsi="Arial" w:cs="Arial"/>
          <w:sz w:val="16"/>
          <w:szCs w:val="16"/>
        </w:rPr>
        <w:softHyphen/>
        <w:t>меститель начальника Управления, которому предоставляется право подписы</w:t>
      </w:r>
      <w:r w:rsidRPr="00E52524">
        <w:rPr>
          <w:rFonts w:ascii="Arial" w:hAnsi="Arial" w:cs="Arial"/>
          <w:sz w:val="16"/>
          <w:szCs w:val="16"/>
        </w:rPr>
        <w:softHyphen/>
        <w:t>вать финансовые и другие распорядительные документы по всем вопросам дея</w:t>
      </w:r>
      <w:r w:rsidRPr="00E52524">
        <w:rPr>
          <w:rFonts w:ascii="Arial" w:hAnsi="Arial" w:cs="Arial"/>
          <w:sz w:val="16"/>
          <w:szCs w:val="16"/>
        </w:rPr>
        <w:softHyphen/>
        <w:t>тельности Управления, в том числе доверенности.</w:t>
      </w:r>
    </w:p>
    <w:p w:rsidR="00312DB6" w:rsidRPr="00E52524" w:rsidRDefault="00312DB6" w:rsidP="0024557F">
      <w:pPr>
        <w:pStyle w:val="213"/>
        <w:widowControl w:val="0"/>
        <w:ind w:firstLine="142"/>
        <w:rPr>
          <w:rFonts w:ascii="Arial" w:hAnsi="Arial" w:cs="Arial"/>
          <w:sz w:val="16"/>
          <w:szCs w:val="16"/>
        </w:rPr>
      </w:pPr>
      <w:r w:rsidRPr="00E52524">
        <w:rPr>
          <w:rFonts w:ascii="Arial" w:hAnsi="Arial" w:cs="Arial"/>
          <w:sz w:val="16"/>
          <w:szCs w:val="16"/>
        </w:rPr>
        <w:t>7. Начальник Управления несет ответственность за несвоевременное и некачественное выполнение Управлением своих функций, низкий уровень трудовой и производственной дисциплины, охрану труда в Управлении.</w:t>
      </w:r>
    </w:p>
    <w:p w:rsidR="00312DB6" w:rsidRPr="0049357C" w:rsidRDefault="00312DB6" w:rsidP="0049357C">
      <w:pPr>
        <w:pStyle w:val="2"/>
        <w:keepNext w:val="0"/>
        <w:tabs>
          <w:tab w:val="left" w:pos="0"/>
        </w:tabs>
        <w:spacing w:line="240" w:lineRule="auto"/>
        <w:ind w:firstLine="142"/>
        <w:rPr>
          <w:rFonts w:ascii="Arial" w:hAnsi="Arial" w:cs="Arial"/>
          <w:i w:val="0"/>
          <w:sz w:val="16"/>
          <w:szCs w:val="16"/>
        </w:rPr>
      </w:pPr>
    </w:p>
    <w:p w:rsidR="00312DB6" w:rsidRPr="0049357C" w:rsidRDefault="00312DB6" w:rsidP="0049357C">
      <w:pPr>
        <w:pStyle w:val="2"/>
        <w:keepNext w:val="0"/>
        <w:tabs>
          <w:tab w:val="left" w:pos="0"/>
        </w:tabs>
        <w:spacing w:line="240" w:lineRule="auto"/>
        <w:rPr>
          <w:rFonts w:ascii="Arial" w:hAnsi="Arial" w:cs="Arial"/>
          <w:i w:val="0"/>
          <w:sz w:val="16"/>
          <w:szCs w:val="16"/>
        </w:rPr>
      </w:pPr>
      <w:r w:rsidRPr="0049357C">
        <w:rPr>
          <w:rFonts w:ascii="Arial" w:hAnsi="Arial" w:cs="Arial"/>
          <w:i w:val="0"/>
          <w:sz w:val="16"/>
          <w:szCs w:val="16"/>
        </w:rPr>
        <w:t>Статья 7. Ликвидация или реорганизация Управления</w:t>
      </w:r>
    </w:p>
    <w:p w:rsidR="00312DB6" w:rsidRPr="0049357C" w:rsidRDefault="00312DB6" w:rsidP="0049357C">
      <w:pPr>
        <w:widowControl w:val="0"/>
        <w:jc w:val="center"/>
        <w:rPr>
          <w:rFonts w:ascii="Arial" w:hAnsi="Arial" w:cs="Arial"/>
          <w:sz w:val="16"/>
          <w:szCs w:val="16"/>
        </w:rPr>
      </w:pPr>
    </w:p>
    <w:p w:rsidR="00312DB6" w:rsidRPr="00E52524" w:rsidRDefault="00312DB6" w:rsidP="0049357C">
      <w:pPr>
        <w:pStyle w:val="213"/>
        <w:widowControl w:val="0"/>
        <w:ind w:firstLine="142"/>
        <w:rPr>
          <w:rFonts w:ascii="Arial" w:hAnsi="Arial" w:cs="Arial"/>
          <w:sz w:val="16"/>
          <w:szCs w:val="16"/>
        </w:rPr>
      </w:pPr>
      <w:r w:rsidRPr="00E52524">
        <w:rPr>
          <w:rFonts w:ascii="Arial" w:hAnsi="Arial" w:cs="Arial"/>
          <w:sz w:val="16"/>
          <w:szCs w:val="16"/>
        </w:rPr>
        <w:t>Ликвидация или реорганизация Управления осуществляется в порядке, установленном законодательством Российской Федерации, законодательством Ставропольского края и муниципальными правовыми актами Благодарненского городского округа Ставропольского края.</w:t>
      </w:r>
    </w:p>
    <w:p w:rsidR="00312DB6" w:rsidRPr="00E52524" w:rsidRDefault="00312DB6" w:rsidP="0049357C">
      <w:pPr>
        <w:pStyle w:val="213"/>
        <w:widowControl w:val="0"/>
        <w:ind w:firstLine="142"/>
        <w:rPr>
          <w:rFonts w:ascii="Arial" w:hAnsi="Arial" w:cs="Arial"/>
          <w:sz w:val="16"/>
          <w:szCs w:val="16"/>
          <w:highlight w:val="yellow"/>
        </w:rPr>
      </w:pPr>
    </w:p>
    <w:p w:rsidR="00312DB6" w:rsidRPr="0049357C" w:rsidRDefault="00312DB6" w:rsidP="0049357C">
      <w:pPr>
        <w:pStyle w:val="2"/>
        <w:keepNext w:val="0"/>
        <w:rPr>
          <w:rFonts w:ascii="Arial" w:hAnsi="Arial" w:cs="Arial"/>
          <w:i w:val="0"/>
          <w:sz w:val="16"/>
          <w:szCs w:val="16"/>
        </w:rPr>
      </w:pPr>
      <w:r w:rsidRPr="0049357C">
        <w:rPr>
          <w:rFonts w:ascii="Arial" w:hAnsi="Arial" w:cs="Arial"/>
          <w:i w:val="0"/>
          <w:sz w:val="16"/>
          <w:szCs w:val="16"/>
        </w:rPr>
        <w:t>Статья 8.Заключительные положения</w:t>
      </w:r>
    </w:p>
    <w:p w:rsidR="00312DB6" w:rsidRPr="00E52524" w:rsidRDefault="00312DB6" w:rsidP="0049357C">
      <w:pPr>
        <w:widowControl w:val="0"/>
        <w:ind w:firstLine="142"/>
        <w:jc w:val="both"/>
        <w:rPr>
          <w:rFonts w:ascii="Arial" w:hAnsi="Arial" w:cs="Arial"/>
          <w:sz w:val="16"/>
          <w:szCs w:val="16"/>
        </w:rPr>
      </w:pPr>
      <w:r w:rsidRPr="00E52524">
        <w:rPr>
          <w:rFonts w:ascii="Arial" w:hAnsi="Arial" w:cs="Arial"/>
          <w:sz w:val="16"/>
          <w:szCs w:val="16"/>
        </w:rPr>
        <w:t>Изменения в настоящее Положение утверждаются решением Совета депутатов Благодарненского городского округа Ставропольского края и регистрируются в по</w:t>
      </w:r>
      <w:r w:rsidRPr="00E52524">
        <w:rPr>
          <w:rFonts w:ascii="Arial" w:hAnsi="Arial" w:cs="Arial"/>
          <w:sz w:val="16"/>
          <w:szCs w:val="16"/>
        </w:rPr>
        <w:softHyphen/>
        <w:t>рядке, установленном законодательством Российской Федерации.</w:t>
      </w:r>
    </w:p>
    <w:p w:rsidR="00312DB6" w:rsidRPr="00E52524" w:rsidRDefault="00312DB6" w:rsidP="00312DB6">
      <w:pPr>
        <w:widowControl w:val="0"/>
        <w:jc w:val="both"/>
        <w:rPr>
          <w:rFonts w:ascii="Arial" w:hAnsi="Arial" w:cs="Arial"/>
          <w:sz w:val="16"/>
          <w:szCs w:val="16"/>
        </w:rPr>
      </w:pPr>
    </w:p>
    <w:p w:rsidR="00312DB6" w:rsidRPr="00E52524" w:rsidRDefault="00312DB6" w:rsidP="00312DB6">
      <w:pPr>
        <w:widowControl w:val="0"/>
        <w:jc w:val="center"/>
        <w:rPr>
          <w:rFonts w:ascii="Arial" w:hAnsi="Arial" w:cs="Arial"/>
          <w:sz w:val="16"/>
          <w:szCs w:val="16"/>
        </w:rPr>
      </w:pPr>
      <w:r w:rsidRPr="00E52524">
        <w:rPr>
          <w:rFonts w:ascii="Arial" w:hAnsi="Arial" w:cs="Arial"/>
          <w:sz w:val="16"/>
          <w:szCs w:val="16"/>
        </w:rPr>
        <w:t>____________</w:t>
      </w:r>
    </w:p>
    <w:p w:rsidR="00312DB6" w:rsidRPr="00E52524" w:rsidRDefault="00312DB6" w:rsidP="00312DB6">
      <w:pPr>
        <w:widowControl w:val="0"/>
        <w:jc w:val="both"/>
        <w:rPr>
          <w:rFonts w:ascii="Arial" w:hAnsi="Arial" w:cs="Arial"/>
          <w:sz w:val="16"/>
          <w:szCs w:val="16"/>
        </w:rPr>
      </w:pPr>
    </w:p>
    <w:p w:rsidR="00312DB6" w:rsidRPr="00E52524" w:rsidRDefault="00312DB6" w:rsidP="00312DB6">
      <w:pPr>
        <w:widowControl w:val="0"/>
        <w:jc w:val="both"/>
        <w:rPr>
          <w:rFonts w:ascii="Arial" w:hAnsi="Arial" w:cs="Arial"/>
          <w:sz w:val="16"/>
          <w:szCs w:val="16"/>
        </w:rPr>
      </w:pPr>
    </w:p>
    <w:p w:rsidR="00312DB6" w:rsidRPr="00E52524" w:rsidRDefault="00312DB6" w:rsidP="00312DB6">
      <w:pPr>
        <w:widowControl w:val="0"/>
        <w:jc w:val="both"/>
        <w:rPr>
          <w:rFonts w:ascii="Arial" w:hAnsi="Arial" w:cs="Arial"/>
          <w:sz w:val="16"/>
          <w:szCs w:val="16"/>
        </w:rPr>
      </w:pPr>
    </w:p>
    <w:p w:rsidR="00F95D2E" w:rsidRPr="00AB0AD5" w:rsidRDefault="00F95D2E" w:rsidP="00F95D2E">
      <w:pPr>
        <w:jc w:val="center"/>
        <w:rPr>
          <w:rFonts w:ascii="Arial" w:hAnsi="Arial" w:cs="Arial"/>
          <w:b/>
          <w:sz w:val="16"/>
          <w:szCs w:val="16"/>
        </w:rPr>
      </w:pPr>
      <w:r w:rsidRPr="00AB0AD5">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AB0AD5">
        <w:rPr>
          <w:rFonts w:ascii="Arial" w:hAnsi="Arial" w:cs="Arial"/>
          <w:b/>
          <w:sz w:val="16"/>
          <w:szCs w:val="16"/>
        </w:rPr>
        <w:t>СТАВРОПОЛЬСКОГО КРАЯ ПЕРВОГО СОЗЫВА</w:t>
      </w:r>
    </w:p>
    <w:p w:rsidR="00F95D2E" w:rsidRPr="00AB0AD5" w:rsidRDefault="00F95D2E" w:rsidP="00F95D2E">
      <w:pPr>
        <w:jc w:val="center"/>
        <w:rPr>
          <w:rFonts w:ascii="Arial" w:hAnsi="Arial" w:cs="Arial"/>
          <w:b/>
          <w:sz w:val="16"/>
          <w:szCs w:val="16"/>
        </w:rPr>
      </w:pPr>
      <w:r w:rsidRPr="00AB0AD5">
        <w:rPr>
          <w:rFonts w:ascii="Arial" w:hAnsi="Arial" w:cs="Arial"/>
          <w:b/>
          <w:sz w:val="16"/>
          <w:szCs w:val="16"/>
        </w:rPr>
        <w:t>РЕШЕНИЕ</w:t>
      </w:r>
    </w:p>
    <w:p w:rsidR="00F95D2E" w:rsidRPr="00AB0AD5" w:rsidRDefault="00F95D2E" w:rsidP="00F95D2E">
      <w:pPr>
        <w:rPr>
          <w:rFonts w:ascii="Arial" w:hAnsi="Arial" w:cs="Arial"/>
          <w:sz w:val="16"/>
          <w:szCs w:val="16"/>
        </w:rPr>
      </w:pPr>
    </w:p>
    <w:tbl>
      <w:tblPr>
        <w:tblW w:w="9606" w:type="dxa"/>
        <w:tblLook w:val="04A0"/>
      </w:tblPr>
      <w:tblGrid>
        <w:gridCol w:w="2093"/>
        <w:gridCol w:w="1930"/>
        <w:gridCol w:w="763"/>
        <w:gridCol w:w="4820"/>
      </w:tblGrid>
      <w:tr w:rsidR="00F95D2E" w:rsidRPr="00AB0AD5" w:rsidTr="00F95D2E">
        <w:trPr>
          <w:gridAfter w:val="1"/>
          <w:wAfter w:w="4820" w:type="dxa"/>
        </w:trPr>
        <w:tc>
          <w:tcPr>
            <w:tcW w:w="2093" w:type="dxa"/>
            <w:hideMark/>
          </w:tcPr>
          <w:p w:rsidR="00F95D2E" w:rsidRPr="00AB0AD5" w:rsidRDefault="00F95D2E" w:rsidP="007560F9">
            <w:pPr>
              <w:rPr>
                <w:rFonts w:ascii="Arial" w:hAnsi="Arial" w:cs="Arial"/>
                <w:sz w:val="16"/>
                <w:szCs w:val="16"/>
              </w:rPr>
            </w:pPr>
            <w:r w:rsidRPr="00AB0AD5">
              <w:rPr>
                <w:rFonts w:ascii="Arial" w:hAnsi="Arial" w:cs="Arial"/>
                <w:sz w:val="16"/>
                <w:szCs w:val="16"/>
              </w:rPr>
              <w:t>20  декабря 2017 года</w:t>
            </w:r>
          </w:p>
        </w:tc>
        <w:tc>
          <w:tcPr>
            <w:tcW w:w="1930" w:type="dxa"/>
            <w:hideMark/>
          </w:tcPr>
          <w:p w:rsidR="00F95D2E" w:rsidRPr="00AB0AD5" w:rsidRDefault="00F95D2E" w:rsidP="00F95D2E">
            <w:pPr>
              <w:rPr>
                <w:rFonts w:ascii="Arial" w:hAnsi="Arial" w:cs="Arial"/>
                <w:sz w:val="16"/>
                <w:szCs w:val="16"/>
              </w:rPr>
            </w:pPr>
            <w:r w:rsidRPr="00AB0AD5">
              <w:rPr>
                <w:rFonts w:ascii="Arial" w:hAnsi="Arial" w:cs="Arial"/>
                <w:sz w:val="16"/>
                <w:szCs w:val="16"/>
              </w:rPr>
              <w:t xml:space="preserve">  г.Благодарный</w:t>
            </w:r>
          </w:p>
        </w:tc>
        <w:tc>
          <w:tcPr>
            <w:tcW w:w="763" w:type="dxa"/>
            <w:hideMark/>
          </w:tcPr>
          <w:p w:rsidR="00F95D2E" w:rsidRPr="00AB0AD5" w:rsidRDefault="00F95D2E" w:rsidP="007560F9">
            <w:pPr>
              <w:jc w:val="right"/>
              <w:rPr>
                <w:rFonts w:ascii="Arial" w:hAnsi="Arial" w:cs="Arial"/>
                <w:sz w:val="16"/>
                <w:szCs w:val="16"/>
              </w:rPr>
            </w:pPr>
            <w:r w:rsidRPr="00AB0AD5">
              <w:rPr>
                <w:rFonts w:ascii="Arial" w:hAnsi="Arial" w:cs="Arial"/>
                <w:sz w:val="16"/>
                <w:szCs w:val="16"/>
              </w:rPr>
              <w:t xml:space="preserve">  № 51</w:t>
            </w:r>
          </w:p>
        </w:tc>
      </w:tr>
      <w:tr w:rsidR="00F95D2E" w:rsidRPr="00AB0AD5" w:rsidTr="00F95D2E">
        <w:tc>
          <w:tcPr>
            <w:tcW w:w="9606" w:type="dxa"/>
            <w:gridSpan w:val="4"/>
          </w:tcPr>
          <w:p w:rsidR="00F95D2E" w:rsidRDefault="00F95D2E" w:rsidP="00F95D2E">
            <w:pPr>
              <w:suppressAutoHyphens/>
              <w:snapToGrid w:val="0"/>
              <w:spacing w:line="180" w:lineRule="exact"/>
              <w:jc w:val="both"/>
              <w:rPr>
                <w:rFonts w:ascii="Arial" w:hAnsi="Arial" w:cs="Arial"/>
                <w:sz w:val="16"/>
                <w:szCs w:val="16"/>
                <w:lang w:eastAsia="zh-CN"/>
              </w:rPr>
            </w:pPr>
            <w:r w:rsidRPr="00AB0AD5">
              <w:rPr>
                <w:rFonts w:ascii="Arial" w:eastAsia="Calibri" w:hAnsi="Arial" w:cs="Arial"/>
                <w:sz w:val="16"/>
                <w:szCs w:val="16"/>
                <w:lang w:eastAsia="zh-CN"/>
              </w:rPr>
              <w:lastRenderedPageBreak/>
              <w:t>Об</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утверждении</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положения</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о</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территориальной</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трехсторонней</w:t>
            </w:r>
            <w:r w:rsidRPr="00AB0AD5">
              <w:rPr>
                <w:rFonts w:ascii="Arial" w:hAnsi="Arial" w:cs="Arial"/>
                <w:sz w:val="16"/>
                <w:szCs w:val="16"/>
                <w:lang w:eastAsia="zh-CN"/>
              </w:rPr>
              <w:t xml:space="preserve"> </w:t>
            </w:r>
          </w:p>
          <w:p w:rsidR="00F95D2E" w:rsidRDefault="00F95D2E" w:rsidP="00F95D2E">
            <w:pPr>
              <w:suppressAutoHyphens/>
              <w:snapToGrid w:val="0"/>
              <w:spacing w:line="180" w:lineRule="exact"/>
              <w:jc w:val="both"/>
              <w:rPr>
                <w:rFonts w:ascii="Arial" w:eastAsia="Calibri" w:hAnsi="Arial" w:cs="Arial"/>
                <w:sz w:val="16"/>
                <w:szCs w:val="16"/>
                <w:lang w:eastAsia="zh-CN"/>
              </w:rPr>
            </w:pPr>
            <w:r w:rsidRPr="00AB0AD5">
              <w:rPr>
                <w:rFonts w:ascii="Arial" w:eastAsia="Calibri" w:hAnsi="Arial" w:cs="Arial"/>
                <w:sz w:val="16"/>
                <w:szCs w:val="16"/>
                <w:lang w:eastAsia="zh-CN"/>
              </w:rPr>
              <w:t>комиссии</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по</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регулированию</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социально-трудовых</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отношений</w:t>
            </w:r>
          </w:p>
          <w:p w:rsidR="00F95D2E" w:rsidRPr="00AB0AD5" w:rsidRDefault="00F95D2E" w:rsidP="00F95D2E">
            <w:pPr>
              <w:suppressAutoHyphens/>
              <w:snapToGrid w:val="0"/>
              <w:spacing w:line="180" w:lineRule="exact"/>
              <w:jc w:val="both"/>
              <w:rPr>
                <w:rFonts w:ascii="Arial" w:hAnsi="Arial" w:cs="Arial"/>
                <w:sz w:val="16"/>
                <w:szCs w:val="16"/>
                <w:lang w:eastAsia="zh-CN"/>
              </w:rPr>
            </w:pPr>
            <w:r w:rsidRPr="00AB0AD5">
              <w:rPr>
                <w:rFonts w:ascii="Arial" w:hAnsi="Arial" w:cs="Arial"/>
                <w:sz w:val="16"/>
                <w:szCs w:val="16"/>
                <w:lang w:eastAsia="zh-CN"/>
              </w:rPr>
              <w:t xml:space="preserve"> </w:t>
            </w:r>
            <w:r w:rsidRPr="00AB0AD5">
              <w:rPr>
                <w:rFonts w:ascii="Arial" w:eastAsia="Calibri" w:hAnsi="Arial" w:cs="Arial"/>
                <w:sz w:val="16"/>
                <w:szCs w:val="16"/>
                <w:lang w:eastAsia="zh-CN"/>
              </w:rPr>
              <w:t>в</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Благодарненском</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городском округе</w:t>
            </w:r>
            <w:r w:rsidRPr="00AB0AD5">
              <w:rPr>
                <w:rFonts w:ascii="Arial" w:hAnsi="Arial" w:cs="Arial"/>
                <w:sz w:val="16"/>
                <w:szCs w:val="16"/>
                <w:lang w:eastAsia="zh-CN"/>
              </w:rPr>
              <w:t xml:space="preserve"> Ставропольского </w:t>
            </w:r>
            <w:r w:rsidRPr="00AB0AD5">
              <w:rPr>
                <w:rFonts w:ascii="Arial" w:eastAsia="Calibri" w:hAnsi="Arial" w:cs="Arial"/>
                <w:sz w:val="16"/>
                <w:szCs w:val="16"/>
                <w:lang w:eastAsia="zh-CN"/>
              </w:rPr>
              <w:t>края</w:t>
            </w:r>
            <w:r w:rsidRPr="00AB0AD5">
              <w:rPr>
                <w:rFonts w:ascii="Arial" w:hAnsi="Arial" w:cs="Arial"/>
                <w:sz w:val="16"/>
                <w:szCs w:val="16"/>
                <w:lang w:eastAsia="zh-CN"/>
              </w:rPr>
              <w:t xml:space="preserve"> </w:t>
            </w:r>
          </w:p>
          <w:p w:rsidR="00F95D2E" w:rsidRPr="00AB0AD5" w:rsidRDefault="00F95D2E" w:rsidP="007560F9">
            <w:pPr>
              <w:suppressAutoHyphens/>
              <w:snapToGrid w:val="0"/>
              <w:spacing w:line="240" w:lineRule="exact"/>
              <w:jc w:val="both"/>
              <w:rPr>
                <w:rFonts w:ascii="Arial" w:eastAsia="Calibri" w:hAnsi="Arial" w:cs="Arial"/>
                <w:sz w:val="16"/>
                <w:szCs w:val="16"/>
                <w:lang w:eastAsia="zh-CN"/>
              </w:rPr>
            </w:pPr>
          </w:p>
        </w:tc>
      </w:tr>
    </w:tbl>
    <w:p w:rsidR="00F95D2E" w:rsidRPr="00AB0AD5" w:rsidRDefault="00F95D2E" w:rsidP="00F95D2E">
      <w:pPr>
        <w:suppressAutoHyphens/>
        <w:autoSpaceDE w:val="0"/>
        <w:ind w:firstLine="142"/>
        <w:jc w:val="both"/>
        <w:rPr>
          <w:rFonts w:ascii="Arial" w:hAnsi="Arial" w:cs="Arial"/>
          <w:sz w:val="16"/>
          <w:szCs w:val="16"/>
          <w:lang w:eastAsia="zh-CN"/>
        </w:rPr>
      </w:pPr>
      <w:r w:rsidRPr="00AB0AD5">
        <w:rPr>
          <w:rFonts w:ascii="Arial" w:hAnsi="Arial" w:cs="Arial"/>
          <w:sz w:val="16"/>
          <w:szCs w:val="16"/>
          <w:lang w:eastAsia="zh-CN"/>
        </w:rPr>
        <w:t xml:space="preserve">В </w:t>
      </w:r>
      <w:r w:rsidRPr="00AB0AD5">
        <w:rPr>
          <w:rFonts w:ascii="Arial" w:eastAsia="Calibri" w:hAnsi="Arial" w:cs="Arial"/>
          <w:sz w:val="16"/>
          <w:szCs w:val="16"/>
          <w:lang w:eastAsia="zh-CN"/>
        </w:rPr>
        <w:t>соответствии</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со</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статьей</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35</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Трудового</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кодекса</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Российской</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Федерации,</w:t>
      </w:r>
      <w:r w:rsidRPr="00AB0AD5">
        <w:rPr>
          <w:rFonts w:ascii="Arial" w:hAnsi="Arial" w:cs="Arial"/>
          <w:sz w:val="16"/>
          <w:szCs w:val="16"/>
          <w:lang w:eastAsia="zh-CN"/>
        </w:rPr>
        <w:t xml:space="preserve"> З</w:t>
      </w:r>
      <w:r w:rsidRPr="00AB0AD5">
        <w:rPr>
          <w:rFonts w:ascii="Arial" w:eastAsia="Calibri" w:hAnsi="Arial" w:cs="Arial"/>
          <w:sz w:val="16"/>
          <w:szCs w:val="16"/>
          <w:lang w:eastAsia="zh-CN"/>
        </w:rPr>
        <w:t>аконом</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Ставропольского</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края</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от</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01</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марта</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2007</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года</w:t>
      </w:r>
      <w:r w:rsidRPr="00AB0AD5">
        <w:rPr>
          <w:rFonts w:ascii="Arial" w:hAnsi="Arial" w:cs="Arial"/>
          <w:sz w:val="16"/>
          <w:szCs w:val="16"/>
          <w:lang w:eastAsia="zh-CN"/>
        </w:rPr>
        <w:t xml:space="preserve"> № </w:t>
      </w:r>
      <w:r w:rsidRPr="00AB0AD5">
        <w:rPr>
          <w:rFonts w:ascii="Arial" w:eastAsia="Calibri" w:hAnsi="Arial" w:cs="Arial"/>
          <w:sz w:val="16"/>
          <w:szCs w:val="16"/>
          <w:lang w:eastAsia="zh-CN"/>
        </w:rPr>
        <w:t>6</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кз</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w:t>
      </w:r>
      <w:r w:rsidRPr="00AB0AD5">
        <w:rPr>
          <w:rFonts w:ascii="Arial" w:hAnsi="Arial" w:cs="Arial"/>
          <w:sz w:val="16"/>
          <w:szCs w:val="16"/>
          <w:lang w:eastAsia="zh-CN"/>
        </w:rPr>
        <w:t xml:space="preserve">О </w:t>
      </w:r>
      <w:r w:rsidRPr="00AB0AD5">
        <w:rPr>
          <w:rFonts w:ascii="Arial" w:eastAsia="Calibri" w:hAnsi="Arial" w:cs="Arial"/>
          <w:sz w:val="16"/>
          <w:szCs w:val="16"/>
          <w:lang w:eastAsia="zh-CN"/>
        </w:rPr>
        <w:t>некоторых</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вопросах</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социального</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партнерства</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в</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сфере</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труда», в целях развития системы социального партнерства на территории Благодарненского городского округа Ставропольского края,</w:t>
      </w:r>
      <w:r w:rsidRPr="00AB0AD5">
        <w:rPr>
          <w:rFonts w:ascii="Arial" w:hAnsi="Arial" w:cs="Arial"/>
          <w:sz w:val="16"/>
          <w:szCs w:val="16"/>
          <w:lang w:eastAsia="zh-CN"/>
        </w:rPr>
        <w:t xml:space="preserve"> Совет депутатов Благодарненского </w:t>
      </w:r>
      <w:r w:rsidRPr="00AB0AD5">
        <w:rPr>
          <w:rFonts w:ascii="Arial" w:eastAsia="Calibri" w:hAnsi="Arial" w:cs="Arial"/>
          <w:sz w:val="16"/>
          <w:szCs w:val="16"/>
          <w:lang w:eastAsia="zh-CN"/>
        </w:rPr>
        <w:t>городского округа</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Ставропольского</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края</w:t>
      </w:r>
      <w:r w:rsidRPr="00AB0AD5">
        <w:rPr>
          <w:rFonts w:ascii="Arial" w:hAnsi="Arial" w:cs="Arial"/>
          <w:sz w:val="16"/>
          <w:szCs w:val="16"/>
          <w:lang w:eastAsia="zh-CN"/>
        </w:rPr>
        <w:t xml:space="preserve"> </w:t>
      </w:r>
    </w:p>
    <w:p w:rsidR="00F95D2E" w:rsidRPr="00AB0AD5" w:rsidRDefault="00F95D2E" w:rsidP="00F95D2E">
      <w:pPr>
        <w:suppressAutoHyphens/>
        <w:jc w:val="both"/>
        <w:rPr>
          <w:rFonts w:ascii="Arial" w:eastAsia="Calibri" w:hAnsi="Arial" w:cs="Arial"/>
          <w:sz w:val="16"/>
          <w:szCs w:val="16"/>
          <w:lang w:eastAsia="zh-CN"/>
        </w:rPr>
      </w:pPr>
    </w:p>
    <w:p w:rsidR="00F95D2E" w:rsidRPr="00AB0AD5" w:rsidRDefault="00F95D2E" w:rsidP="00F95D2E">
      <w:pPr>
        <w:suppressAutoHyphens/>
        <w:jc w:val="both"/>
        <w:rPr>
          <w:rFonts w:ascii="Arial" w:eastAsia="Calibri" w:hAnsi="Arial" w:cs="Arial"/>
          <w:sz w:val="16"/>
          <w:szCs w:val="16"/>
          <w:lang w:eastAsia="zh-CN"/>
        </w:rPr>
      </w:pPr>
    </w:p>
    <w:p w:rsidR="00F95D2E" w:rsidRPr="00AB0AD5" w:rsidRDefault="00F95D2E" w:rsidP="00F95D2E">
      <w:pPr>
        <w:suppressAutoHyphens/>
        <w:jc w:val="both"/>
        <w:rPr>
          <w:rFonts w:ascii="Arial" w:eastAsia="Calibri" w:hAnsi="Arial" w:cs="Arial"/>
          <w:b/>
          <w:sz w:val="16"/>
          <w:szCs w:val="16"/>
          <w:lang w:eastAsia="zh-CN"/>
        </w:rPr>
      </w:pPr>
      <w:r w:rsidRPr="00AB0AD5">
        <w:rPr>
          <w:rFonts w:ascii="Arial" w:eastAsia="Calibri" w:hAnsi="Arial" w:cs="Arial"/>
          <w:b/>
          <w:sz w:val="16"/>
          <w:szCs w:val="16"/>
          <w:lang w:eastAsia="zh-CN"/>
        </w:rPr>
        <w:t>РЕШИЛ:</w:t>
      </w:r>
    </w:p>
    <w:p w:rsidR="00F95D2E" w:rsidRPr="00AB0AD5" w:rsidRDefault="00F95D2E" w:rsidP="00F95D2E">
      <w:pPr>
        <w:suppressAutoHyphens/>
        <w:jc w:val="both"/>
        <w:rPr>
          <w:rFonts w:ascii="Arial" w:eastAsia="Calibri" w:hAnsi="Arial" w:cs="Arial"/>
          <w:sz w:val="16"/>
          <w:szCs w:val="16"/>
          <w:lang w:eastAsia="zh-CN"/>
        </w:rPr>
      </w:pPr>
    </w:p>
    <w:p w:rsidR="00F95D2E" w:rsidRPr="00AB0AD5" w:rsidRDefault="00F95D2E" w:rsidP="00F95D2E">
      <w:pPr>
        <w:suppressAutoHyphens/>
        <w:ind w:firstLine="142"/>
        <w:jc w:val="both"/>
        <w:rPr>
          <w:rFonts w:ascii="Arial" w:hAnsi="Arial" w:cs="Arial"/>
          <w:sz w:val="16"/>
          <w:szCs w:val="16"/>
          <w:lang w:eastAsia="zh-CN"/>
        </w:rPr>
      </w:pPr>
      <w:r w:rsidRPr="00AB0AD5">
        <w:rPr>
          <w:rFonts w:ascii="Arial" w:hAnsi="Arial" w:cs="Arial"/>
          <w:sz w:val="16"/>
          <w:szCs w:val="16"/>
          <w:lang w:eastAsia="zh-CN"/>
        </w:rPr>
        <w:t xml:space="preserve">1. </w:t>
      </w:r>
      <w:r w:rsidRPr="00AB0AD5">
        <w:rPr>
          <w:rFonts w:ascii="Arial" w:eastAsia="Calibri" w:hAnsi="Arial" w:cs="Arial"/>
          <w:sz w:val="16"/>
          <w:szCs w:val="16"/>
          <w:lang w:eastAsia="zh-CN"/>
        </w:rPr>
        <w:t>Утвердить</w:t>
      </w:r>
      <w:r w:rsidRPr="00AB0AD5">
        <w:rPr>
          <w:rFonts w:ascii="Arial" w:hAnsi="Arial" w:cs="Arial"/>
          <w:sz w:val="16"/>
          <w:szCs w:val="16"/>
          <w:lang w:eastAsia="zh-CN"/>
        </w:rPr>
        <w:t xml:space="preserve"> прилагаемое п</w:t>
      </w:r>
      <w:r w:rsidRPr="00AB0AD5">
        <w:rPr>
          <w:rFonts w:ascii="Arial" w:eastAsia="Calibri" w:hAnsi="Arial" w:cs="Arial"/>
          <w:sz w:val="16"/>
          <w:szCs w:val="16"/>
          <w:lang w:eastAsia="zh-CN"/>
        </w:rPr>
        <w:t>оложение</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о</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территориальной</w:t>
      </w:r>
      <w:r w:rsidRPr="00AB0AD5">
        <w:rPr>
          <w:rFonts w:ascii="Arial" w:hAnsi="Arial" w:cs="Arial"/>
          <w:sz w:val="16"/>
          <w:szCs w:val="16"/>
          <w:lang w:eastAsia="zh-CN"/>
        </w:rPr>
        <w:t xml:space="preserve"> трехсторонней комиссии по регулированию социально-трудовых отношений в Благодарненском городском округе Ставропольского края.</w:t>
      </w:r>
    </w:p>
    <w:p w:rsidR="00F95D2E" w:rsidRPr="00AB0AD5" w:rsidRDefault="00F95D2E" w:rsidP="00F95D2E">
      <w:pPr>
        <w:suppressAutoHyphens/>
        <w:ind w:firstLine="142"/>
        <w:jc w:val="both"/>
        <w:rPr>
          <w:rFonts w:ascii="Arial" w:eastAsia="Calibri" w:hAnsi="Arial" w:cs="Arial"/>
          <w:sz w:val="16"/>
          <w:szCs w:val="16"/>
          <w:lang w:eastAsia="zh-CN"/>
        </w:rPr>
      </w:pPr>
      <w:r w:rsidRPr="00AB0AD5">
        <w:rPr>
          <w:rFonts w:ascii="Arial" w:eastAsia="Calibri" w:hAnsi="Arial" w:cs="Arial"/>
          <w:sz w:val="16"/>
          <w:szCs w:val="16"/>
          <w:lang w:eastAsia="zh-CN"/>
        </w:rPr>
        <w:t>2. Признать</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утратившим</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силу</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решение</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совета</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Благодарненского</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муниципального</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района</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Ставропольского</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края от</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29</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марта</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2016</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года</w:t>
      </w:r>
      <w:r w:rsidRPr="00AB0AD5">
        <w:rPr>
          <w:rFonts w:ascii="Arial" w:hAnsi="Arial" w:cs="Arial"/>
          <w:sz w:val="16"/>
          <w:szCs w:val="16"/>
          <w:lang w:eastAsia="zh-CN"/>
        </w:rPr>
        <w:t xml:space="preserve"> № 212 </w:t>
      </w:r>
      <w:r w:rsidRPr="00AB0AD5">
        <w:rPr>
          <w:rFonts w:ascii="Arial" w:eastAsia="Calibri" w:hAnsi="Arial" w:cs="Arial"/>
          <w:sz w:val="16"/>
          <w:szCs w:val="16"/>
          <w:lang w:eastAsia="zh-CN"/>
        </w:rPr>
        <w:t>«Об</w:t>
      </w:r>
      <w:r w:rsidRPr="00AB0AD5">
        <w:rPr>
          <w:rFonts w:ascii="Arial" w:hAnsi="Arial" w:cs="Arial"/>
          <w:sz w:val="16"/>
          <w:szCs w:val="16"/>
          <w:lang w:eastAsia="zh-CN"/>
        </w:rPr>
        <w:t xml:space="preserve"> утверждении положения о районной трехсторонней комиссии по регулированию социально-трудовых отношений в Благодарненском муниципальном районе Ставропольского края</w:t>
      </w:r>
      <w:r w:rsidRPr="00AB0AD5">
        <w:rPr>
          <w:rFonts w:ascii="Arial" w:eastAsia="Calibri" w:hAnsi="Arial" w:cs="Arial"/>
          <w:sz w:val="16"/>
          <w:szCs w:val="16"/>
          <w:lang w:eastAsia="zh-CN"/>
        </w:rPr>
        <w:t>».</w:t>
      </w:r>
    </w:p>
    <w:p w:rsidR="00F95D2E" w:rsidRPr="00AB0AD5" w:rsidRDefault="00F95D2E" w:rsidP="00F95D2E">
      <w:pPr>
        <w:suppressAutoHyphens/>
        <w:ind w:firstLine="142"/>
        <w:jc w:val="both"/>
        <w:rPr>
          <w:rFonts w:ascii="Arial" w:hAnsi="Arial" w:cs="Arial"/>
          <w:sz w:val="16"/>
          <w:szCs w:val="16"/>
          <w:lang w:eastAsia="zh-CN"/>
        </w:rPr>
      </w:pPr>
      <w:r w:rsidRPr="00AB0AD5">
        <w:rPr>
          <w:rFonts w:ascii="Arial" w:eastAsia="Calibri" w:hAnsi="Arial" w:cs="Arial"/>
          <w:sz w:val="16"/>
          <w:szCs w:val="16"/>
          <w:lang w:eastAsia="zh-CN"/>
        </w:rPr>
        <w:t>3.</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Настоящее</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решение</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вступает</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в</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силу</w:t>
      </w:r>
      <w:r w:rsidRPr="00AB0AD5">
        <w:rPr>
          <w:rFonts w:ascii="Arial" w:hAnsi="Arial" w:cs="Arial"/>
          <w:sz w:val="16"/>
          <w:szCs w:val="16"/>
          <w:lang w:eastAsia="zh-CN"/>
        </w:rPr>
        <w:t xml:space="preserve"> с </w:t>
      </w:r>
      <w:r w:rsidRPr="00AB0AD5">
        <w:rPr>
          <w:rFonts w:ascii="Arial" w:eastAsia="Calibri" w:hAnsi="Arial" w:cs="Arial"/>
          <w:sz w:val="16"/>
          <w:szCs w:val="16"/>
          <w:lang w:eastAsia="zh-CN"/>
        </w:rPr>
        <w:t>1 января 2018 года</w:t>
      </w:r>
      <w:r w:rsidRPr="00AB0AD5">
        <w:rPr>
          <w:rFonts w:ascii="Arial" w:hAnsi="Arial" w:cs="Arial"/>
          <w:sz w:val="16"/>
          <w:szCs w:val="16"/>
          <w:lang w:eastAsia="zh-CN"/>
        </w:rPr>
        <w:t>.</w:t>
      </w:r>
    </w:p>
    <w:p w:rsidR="00F95D2E" w:rsidRPr="00AB0AD5" w:rsidRDefault="00F95D2E" w:rsidP="00F95D2E">
      <w:pPr>
        <w:suppressAutoHyphens/>
        <w:spacing w:line="240" w:lineRule="exact"/>
        <w:jc w:val="both"/>
        <w:rPr>
          <w:rFonts w:ascii="Arial" w:eastAsia="Calibri" w:hAnsi="Arial" w:cs="Arial"/>
          <w:sz w:val="16"/>
          <w:szCs w:val="16"/>
          <w:lang w:eastAsia="zh-CN"/>
        </w:rPr>
      </w:pPr>
    </w:p>
    <w:p w:rsidR="00F95D2E" w:rsidRPr="00AB0AD5" w:rsidRDefault="00F95D2E" w:rsidP="00F95D2E">
      <w:pPr>
        <w:suppressAutoHyphens/>
        <w:spacing w:line="240" w:lineRule="exact"/>
        <w:jc w:val="both"/>
        <w:rPr>
          <w:rFonts w:ascii="Arial" w:eastAsia="Calibri" w:hAnsi="Arial" w:cs="Arial"/>
          <w:sz w:val="16"/>
          <w:szCs w:val="16"/>
          <w:lang w:eastAsia="zh-CN"/>
        </w:rPr>
      </w:pPr>
    </w:p>
    <w:p w:rsidR="00F95D2E" w:rsidRPr="00AB0AD5" w:rsidRDefault="00F95D2E" w:rsidP="00F95D2E">
      <w:pPr>
        <w:suppressAutoHyphens/>
        <w:spacing w:line="180" w:lineRule="exact"/>
        <w:jc w:val="both"/>
        <w:rPr>
          <w:rFonts w:ascii="Arial" w:hAnsi="Arial" w:cs="Arial"/>
          <w:sz w:val="16"/>
          <w:szCs w:val="16"/>
          <w:lang w:eastAsia="zh-CN"/>
        </w:rPr>
      </w:pPr>
      <w:r w:rsidRPr="00AB0AD5">
        <w:rPr>
          <w:rFonts w:ascii="Arial" w:eastAsia="Calibri" w:hAnsi="Arial" w:cs="Arial"/>
          <w:sz w:val="16"/>
          <w:szCs w:val="16"/>
          <w:lang w:eastAsia="zh-CN"/>
        </w:rPr>
        <w:t>Председатель</w:t>
      </w:r>
      <w:r w:rsidRPr="00AB0AD5">
        <w:rPr>
          <w:rFonts w:ascii="Arial" w:hAnsi="Arial" w:cs="Arial"/>
          <w:sz w:val="16"/>
          <w:szCs w:val="16"/>
          <w:lang w:eastAsia="zh-CN"/>
        </w:rPr>
        <w:t xml:space="preserve"> С</w:t>
      </w:r>
      <w:r w:rsidRPr="00AB0AD5">
        <w:rPr>
          <w:rFonts w:ascii="Arial" w:eastAsia="Calibri" w:hAnsi="Arial" w:cs="Arial"/>
          <w:sz w:val="16"/>
          <w:szCs w:val="16"/>
          <w:lang w:eastAsia="zh-CN"/>
        </w:rPr>
        <w:t>овета</w:t>
      </w:r>
      <w:r w:rsidRPr="00AB0AD5">
        <w:rPr>
          <w:rFonts w:ascii="Arial" w:hAnsi="Arial" w:cs="Arial"/>
          <w:sz w:val="16"/>
          <w:szCs w:val="16"/>
          <w:lang w:eastAsia="zh-CN"/>
        </w:rPr>
        <w:t xml:space="preserve"> депутатов </w:t>
      </w:r>
    </w:p>
    <w:p w:rsidR="00F95D2E" w:rsidRPr="00AB0AD5" w:rsidRDefault="00F95D2E" w:rsidP="00F95D2E">
      <w:pPr>
        <w:suppressAutoHyphens/>
        <w:spacing w:line="180" w:lineRule="exact"/>
        <w:jc w:val="both"/>
        <w:rPr>
          <w:rFonts w:ascii="Arial" w:eastAsia="Calibri" w:hAnsi="Arial" w:cs="Arial"/>
          <w:sz w:val="16"/>
          <w:szCs w:val="16"/>
          <w:lang w:eastAsia="zh-CN"/>
        </w:rPr>
      </w:pPr>
      <w:r w:rsidRPr="00AB0AD5">
        <w:rPr>
          <w:rFonts w:ascii="Arial" w:hAnsi="Arial" w:cs="Arial"/>
          <w:sz w:val="16"/>
          <w:szCs w:val="16"/>
          <w:lang w:eastAsia="zh-CN"/>
        </w:rPr>
        <w:t xml:space="preserve">Благодарненского </w:t>
      </w:r>
      <w:r w:rsidRPr="00AB0AD5">
        <w:rPr>
          <w:rFonts w:ascii="Arial" w:eastAsia="Calibri" w:hAnsi="Arial" w:cs="Arial"/>
          <w:sz w:val="16"/>
          <w:szCs w:val="16"/>
          <w:lang w:eastAsia="zh-CN"/>
        </w:rPr>
        <w:t>городского округа</w:t>
      </w:r>
    </w:p>
    <w:p w:rsidR="00312DB6" w:rsidRPr="00E52524" w:rsidRDefault="00F95D2E" w:rsidP="00F95D2E">
      <w:pPr>
        <w:widowControl w:val="0"/>
        <w:spacing w:line="180" w:lineRule="exact"/>
        <w:jc w:val="both"/>
        <w:rPr>
          <w:rFonts w:ascii="Arial" w:hAnsi="Arial" w:cs="Arial"/>
          <w:sz w:val="16"/>
          <w:szCs w:val="16"/>
        </w:rPr>
      </w:pPr>
      <w:r w:rsidRPr="00AB0AD5">
        <w:rPr>
          <w:rFonts w:ascii="Arial" w:eastAsia="Calibri" w:hAnsi="Arial" w:cs="Arial"/>
          <w:sz w:val="16"/>
          <w:szCs w:val="16"/>
          <w:lang w:eastAsia="zh-CN"/>
        </w:rPr>
        <w:t>Ставропольского</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края                                          И.А.</w:t>
      </w:r>
      <w:r w:rsidRPr="00AB0AD5">
        <w:rPr>
          <w:rFonts w:ascii="Arial" w:hAnsi="Arial" w:cs="Arial"/>
          <w:sz w:val="16"/>
          <w:szCs w:val="16"/>
          <w:lang w:eastAsia="zh-CN"/>
        </w:rPr>
        <w:t xml:space="preserve"> </w:t>
      </w:r>
      <w:r w:rsidRPr="00AB0AD5">
        <w:rPr>
          <w:rFonts w:ascii="Arial" w:eastAsia="Calibri" w:hAnsi="Arial" w:cs="Arial"/>
          <w:sz w:val="16"/>
          <w:szCs w:val="16"/>
          <w:lang w:eastAsia="zh-CN"/>
        </w:rPr>
        <w:t>Ерохи</w:t>
      </w:r>
      <w:r>
        <w:rPr>
          <w:rFonts w:ascii="Arial" w:eastAsia="Calibri" w:hAnsi="Arial" w:cs="Arial"/>
          <w:sz w:val="16"/>
          <w:szCs w:val="16"/>
          <w:lang w:eastAsia="zh-CN"/>
        </w:rPr>
        <w:t>н</w:t>
      </w:r>
    </w:p>
    <w:p w:rsidR="00312DB6" w:rsidRPr="00E52524" w:rsidRDefault="00312DB6" w:rsidP="00F95D2E">
      <w:pPr>
        <w:widowControl w:val="0"/>
        <w:spacing w:line="180" w:lineRule="exact"/>
        <w:jc w:val="both"/>
        <w:rPr>
          <w:rFonts w:ascii="Arial" w:hAnsi="Arial" w:cs="Arial"/>
          <w:sz w:val="16"/>
          <w:szCs w:val="16"/>
        </w:rPr>
      </w:pPr>
    </w:p>
    <w:p w:rsidR="00312DB6" w:rsidRPr="00E52524" w:rsidRDefault="00312DB6" w:rsidP="00312DB6">
      <w:pPr>
        <w:widowControl w:val="0"/>
        <w:jc w:val="both"/>
        <w:rPr>
          <w:rFonts w:ascii="Arial" w:hAnsi="Arial" w:cs="Arial"/>
          <w:sz w:val="16"/>
          <w:szCs w:val="16"/>
        </w:rPr>
      </w:pPr>
    </w:p>
    <w:p w:rsidR="00312DB6" w:rsidRPr="00E52524" w:rsidRDefault="00312DB6" w:rsidP="00312DB6">
      <w:pPr>
        <w:widowControl w:val="0"/>
        <w:jc w:val="both"/>
        <w:rPr>
          <w:rFonts w:ascii="Arial" w:hAnsi="Arial" w:cs="Arial"/>
          <w:sz w:val="16"/>
          <w:szCs w:val="16"/>
        </w:rPr>
      </w:pPr>
    </w:p>
    <w:p w:rsidR="00E20995" w:rsidRPr="00AB0AD5" w:rsidRDefault="00E20995" w:rsidP="00E20995">
      <w:pPr>
        <w:pStyle w:val="ConsPlusNormal"/>
        <w:spacing w:line="180" w:lineRule="exact"/>
        <w:jc w:val="center"/>
        <w:rPr>
          <w:sz w:val="16"/>
          <w:szCs w:val="16"/>
        </w:rPr>
      </w:pPr>
      <w:r w:rsidRPr="00AB0AD5">
        <w:rPr>
          <w:sz w:val="16"/>
          <w:szCs w:val="16"/>
        </w:rPr>
        <w:t>УТВЕРЖДЕНО</w:t>
      </w:r>
    </w:p>
    <w:p w:rsidR="00E20995" w:rsidRPr="00AB0AD5" w:rsidRDefault="00E20995" w:rsidP="00E20995">
      <w:pPr>
        <w:pStyle w:val="ConsPlusNormal"/>
        <w:spacing w:line="180" w:lineRule="exact"/>
        <w:jc w:val="center"/>
        <w:rPr>
          <w:sz w:val="16"/>
          <w:szCs w:val="16"/>
        </w:rPr>
      </w:pPr>
      <w:r w:rsidRPr="00AB0AD5">
        <w:rPr>
          <w:sz w:val="16"/>
          <w:szCs w:val="16"/>
        </w:rPr>
        <w:t>решением Совета депутатов</w:t>
      </w:r>
    </w:p>
    <w:p w:rsidR="00E20995" w:rsidRPr="00AB0AD5" w:rsidRDefault="00E20995" w:rsidP="00E20995">
      <w:pPr>
        <w:pStyle w:val="ConsPlusNormal"/>
        <w:spacing w:line="180" w:lineRule="exact"/>
        <w:jc w:val="center"/>
        <w:rPr>
          <w:sz w:val="16"/>
          <w:szCs w:val="16"/>
        </w:rPr>
      </w:pPr>
      <w:r w:rsidRPr="00AB0AD5">
        <w:rPr>
          <w:sz w:val="16"/>
          <w:szCs w:val="16"/>
        </w:rPr>
        <w:t>Благодарненского городского округа</w:t>
      </w:r>
    </w:p>
    <w:p w:rsidR="00E20995" w:rsidRPr="00AB0AD5" w:rsidRDefault="00E20995" w:rsidP="00E20995">
      <w:pPr>
        <w:pStyle w:val="ConsPlusNormal"/>
        <w:spacing w:line="180" w:lineRule="exact"/>
        <w:jc w:val="center"/>
        <w:rPr>
          <w:sz w:val="16"/>
          <w:szCs w:val="16"/>
        </w:rPr>
      </w:pPr>
      <w:r w:rsidRPr="00AB0AD5">
        <w:rPr>
          <w:sz w:val="16"/>
          <w:szCs w:val="16"/>
        </w:rPr>
        <w:t>Ставропольского края</w:t>
      </w:r>
    </w:p>
    <w:p w:rsidR="00E20995" w:rsidRPr="00AB0AD5" w:rsidRDefault="00E20995" w:rsidP="00E20995">
      <w:pPr>
        <w:pStyle w:val="ConsPlusNormal"/>
        <w:spacing w:line="180" w:lineRule="exact"/>
        <w:jc w:val="center"/>
        <w:rPr>
          <w:sz w:val="16"/>
          <w:szCs w:val="16"/>
        </w:rPr>
      </w:pPr>
      <w:r w:rsidRPr="00AB0AD5">
        <w:rPr>
          <w:sz w:val="16"/>
          <w:szCs w:val="16"/>
        </w:rPr>
        <w:t>от 20 декабря 2017 года № 51</w:t>
      </w:r>
    </w:p>
    <w:p w:rsidR="00312DB6" w:rsidRPr="00E52524" w:rsidRDefault="00312DB6" w:rsidP="00312DB6">
      <w:pPr>
        <w:widowControl w:val="0"/>
        <w:jc w:val="both"/>
        <w:rPr>
          <w:rFonts w:ascii="Arial" w:hAnsi="Arial" w:cs="Arial"/>
          <w:sz w:val="16"/>
          <w:szCs w:val="16"/>
        </w:rPr>
      </w:pPr>
    </w:p>
    <w:p w:rsidR="00312DB6" w:rsidRPr="00E52524" w:rsidRDefault="00312DB6" w:rsidP="00312DB6">
      <w:pPr>
        <w:widowControl w:val="0"/>
        <w:jc w:val="both"/>
        <w:rPr>
          <w:rFonts w:ascii="Arial" w:hAnsi="Arial" w:cs="Arial"/>
          <w:sz w:val="16"/>
          <w:szCs w:val="16"/>
        </w:rPr>
      </w:pPr>
    </w:p>
    <w:p w:rsidR="006814C6" w:rsidRPr="00AB0AD5" w:rsidRDefault="006814C6" w:rsidP="006814C6">
      <w:pPr>
        <w:pStyle w:val="ConsPlusNormal"/>
        <w:spacing w:line="180" w:lineRule="exact"/>
        <w:ind w:firstLine="0"/>
        <w:jc w:val="center"/>
        <w:rPr>
          <w:sz w:val="16"/>
          <w:szCs w:val="16"/>
        </w:rPr>
      </w:pPr>
      <w:r w:rsidRPr="00AB0AD5">
        <w:rPr>
          <w:sz w:val="16"/>
          <w:szCs w:val="16"/>
        </w:rPr>
        <w:t>Положение</w:t>
      </w:r>
    </w:p>
    <w:p w:rsidR="006814C6" w:rsidRPr="00AB0AD5" w:rsidRDefault="006814C6" w:rsidP="006814C6">
      <w:pPr>
        <w:pStyle w:val="ConsPlusNormal"/>
        <w:spacing w:line="180" w:lineRule="exact"/>
        <w:ind w:firstLine="0"/>
        <w:jc w:val="center"/>
        <w:rPr>
          <w:sz w:val="16"/>
          <w:szCs w:val="16"/>
        </w:rPr>
      </w:pPr>
      <w:r w:rsidRPr="00AB0AD5">
        <w:rPr>
          <w:sz w:val="16"/>
          <w:szCs w:val="16"/>
        </w:rPr>
        <w:t>о территориальной трехсторонней комиссии по регулированию</w:t>
      </w:r>
      <w:r>
        <w:rPr>
          <w:sz w:val="16"/>
          <w:szCs w:val="16"/>
        </w:rPr>
        <w:t xml:space="preserve"> </w:t>
      </w:r>
      <w:r w:rsidRPr="00AB0AD5">
        <w:rPr>
          <w:sz w:val="16"/>
          <w:szCs w:val="16"/>
        </w:rPr>
        <w:t>социально-трудовых отношений Благодарненского городского округа</w:t>
      </w:r>
    </w:p>
    <w:p w:rsidR="006814C6" w:rsidRPr="00AB0AD5" w:rsidRDefault="006814C6" w:rsidP="006814C6">
      <w:pPr>
        <w:pStyle w:val="ConsPlusNormal"/>
        <w:spacing w:line="180" w:lineRule="exact"/>
        <w:ind w:firstLine="0"/>
        <w:jc w:val="center"/>
        <w:rPr>
          <w:sz w:val="16"/>
          <w:szCs w:val="16"/>
        </w:rPr>
      </w:pPr>
      <w:r w:rsidRPr="00AB0AD5">
        <w:rPr>
          <w:sz w:val="16"/>
          <w:szCs w:val="16"/>
        </w:rPr>
        <w:t>Ставропольского края</w:t>
      </w:r>
    </w:p>
    <w:p w:rsidR="006814C6" w:rsidRPr="00AB0AD5" w:rsidRDefault="006814C6" w:rsidP="006814C6">
      <w:pPr>
        <w:pStyle w:val="ConsPlusNormal"/>
        <w:spacing w:line="240" w:lineRule="exact"/>
        <w:jc w:val="center"/>
        <w:rPr>
          <w:sz w:val="16"/>
          <w:szCs w:val="16"/>
        </w:rPr>
      </w:pPr>
    </w:p>
    <w:p w:rsidR="006814C6" w:rsidRPr="00AB0AD5" w:rsidRDefault="006814C6" w:rsidP="006814C6">
      <w:pPr>
        <w:pStyle w:val="ConsPlusNormal"/>
        <w:ind w:firstLine="142"/>
        <w:jc w:val="both"/>
        <w:rPr>
          <w:sz w:val="16"/>
          <w:szCs w:val="16"/>
        </w:rPr>
      </w:pPr>
      <w:r w:rsidRPr="00AB0AD5">
        <w:rPr>
          <w:sz w:val="16"/>
          <w:szCs w:val="16"/>
        </w:rPr>
        <w:t>Положение о территориальной трехсторонней комиссии по регулированию социально- трудовых отношений в Благодарненском городском округе Ставропольского края (далее – Положение) определяет правовую основу формирования и деятельности территориальной трехсторонней комиссии по регулированию социально-трудовых отношений Благодарненского городского округа Ставропольского края (далее – Комиссия) и направлено на развитие в Благодарненском городском  округе Ставропольского края системы социального партнерства.</w:t>
      </w:r>
      <w:r w:rsidRPr="00AB0AD5">
        <w:rPr>
          <w:i/>
          <w:sz w:val="16"/>
          <w:szCs w:val="16"/>
        </w:rPr>
        <w:t xml:space="preserve"> </w:t>
      </w:r>
    </w:p>
    <w:p w:rsidR="006814C6" w:rsidRPr="00AB0AD5" w:rsidRDefault="006814C6" w:rsidP="006814C6">
      <w:pPr>
        <w:pStyle w:val="ConsPlusNormal"/>
        <w:jc w:val="center"/>
        <w:outlineLvl w:val="0"/>
        <w:rPr>
          <w:sz w:val="16"/>
          <w:szCs w:val="16"/>
        </w:rPr>
      </w:pPr>
    </w:p>
    <w:p w:rsidR="006814C6" w:rsidRPr="00AB0AD5" w:rsidRDefault="006814C6" w:rsidP="006814C6">
      <w:pPr>
        <w:pStyle w:val="ConsPlusNormal"/>
        <w:ind w:firstLine="0"/>
        <w:jc w:val="center"/>
        <w:outlineLvl w:val="0"/>
        <w:rPr>
          <w:sz w:val="16"/>
          <w:szCs w:val="16"/>
        </w:rPr>
      </w:pPr>
      <w:r w:rsidRPr="00AB0AD5">
        <w:rPr>
          <w:sz w:val="16"/>
          <w:szCs w:val="16"/>
        </w:rPr>
        <w:t>Статья 1. Состав и правовая основа деятельности Комиссии</w:t>
      </w:r>
    </w:p>
    <w:p w:rsidR="006814C6" w:rsidRPr="00AB0AD5" w:rsidRDefault="006814C6" w:rsidP="006814C6">
      <w:pPr>
        <w:pStyle w:val="ConsPlusNormal"/>
        <w:jc w:val="center"/>
        <w:rPr>
          <w:sz w:val="16"/>
          <w:szCs w:val="16"/>
        </w:rPr>
      </w:pPr>
    </w:p>
    <w:p w:rsidR="006814C6" w:rsidRPr="00AB0AD5" w:rsidRDefault="006814C6" w:rsidP="006814C6">
      <w:pPr>
        <w:pStyle w:val="ConsPlusNormal"/>
        <w:ind w:firstLine="142"/>
        <w:jc w:val="both"/>
        <w:rPr>
          <w:sz w:val="16"/>
          <w:szCs w:val="16"/>
        </w:rPr>
      </w:pPr>
      <w:r w:rsidRPr="00AB0AD5">
        <w:rPr>
          <w:sz w:val="16"/>
          <w:szCs w:val="16"/>
        </w:rPr>
        <w:t>1. Комиссия является постоянно действующим органом системы социального партнерства в Благодарненском городском округе Ставропольского края и состоит из представителей объединений профессиональных союзов, объединений работодателей и органов местного самоуправления Благодарненского городского округа Ставропольского края, которые образуют соответствующие стороны Комиссии (далее – стороны).</w:t>
      </w:r>
    </w:p>
    <w:p w:rsidR="006814C6" w:rsidRPr="00AB0AD5" w:rsidRDefault="006814C6" w:rsidP="006814C6">
      <w:pPr>
        <w:pStyle w:val="ConsPlusNormal"/>
        <w:ind w:firstLine="142"/>
        <w:jc w:val="both"/>
        <w:rPr>
          <w:sz w:val="16"/>
          <w:szCs w:val="16"/>
        </w:rPr>
      </w:pPr>
      <w:r w:rsidRPr="00AB0AD5">
        <w:rPr>
          <w:sz w:val="16"/>
          <w:szCs w:val="16"/>
        </w:rPr>
        <w:t xml:space="preserve">2. Правовую основу деятельности Комиссии составляют </w:t>
      </w:r>
      <w:hyperlink r:id="rId65" w:history="1">
        <w:r w:rsidRPr="00AB0AD5">
          <w:rPr>
            <w:sz w:val="16"/>
            <w:szCs w:val="16"/>
          </w:rPr>
          <w:t>Конституция</w:t>
        </w:r>
      </w:hyperlink>
      <w:r w:rsidRPr="00AB0AD5">
        <w:rPr>
          <w:sz w:val="16"/>
          <w:szCs w:val="16"/>
        </w:rPr>
        <w:t xml:space="preserve"> Российской Федерации, Трудовой </w:t>
      </w:r>
      <w:hyperlink r:id="rId66" w:history="1">
        <w:r w:rsidRPr="00AB0AD5">
          <w:rPr>
            <w:sz w:val="16"/>
            <w:szCs w:val="16"/>
          </w:rPr>
          <w:t>кодекс</w:t>
        </w:r>
      </w:hyperlink>
      <w:r w:rsidRPr="00AB0AD5">
        <w:rPr>
          <w:sz w:val="16"/>
          <w:szCs w:val="16"/>
        </w:rPr>
        <w:t xml:space="preserve"> Российской Федерации, федеральные законы и иные нормативные правовые акты Российской Федерации, Закон Ставропольского края «О некоторых вопросах социального партнерства в сфере труда», иные нормативные правовые акты Ставропольского края, регулирующие отношения в </w:t>
      </w:r>
      <w:r w:rsidRPr="00AB0AD5">
        <w:rPr>
          <w:sz w:val="16"/>
          <w:szCs w:val="16"/>
        </w:rPr>
        <w:lastRenderedPageBreak/>
        <w:t>сфере труда, правовые акты, заключенные на договорной основе сторонами социального партнерства, а также настоящее Положение.</w:t>
      </w:r>
    </w:p>
    <w:p w:rsidR="006814C6" w:rsidRPr="00AB0AD5" w:rsidRDefault="006814C6" w:rsidP="006814C6">
      <w:pPr>
        <w:pStyle w:val="ConsPlusNormal"/>
        <w:ind w:firstLine="660"/>
        <w:jc w:val="both"/>
        <w:rPr>
          <w:sz w:val="16"/>
          <w:szCs w:val="16"/>
        </w:rPr>
      </w:pPr>
    </w:p>
    <w:p w:rsidR="006814C6" w:rsidRPr="00AB0AD5" w:rsidRDefault="006814C6" w:rsidP="006814C6">
      <w:pPr>
        <w:pStyle w:val="ConsPlusNormal"/>
        <w:ind w:firstLine="0"/>
        <w:jc w:val="center"/>
        <w:outlineLvl w:val="0"/>
        <w:rPr>
          <w:sz w:val="16"/>
          <w:szCs w:val="16"/>
        </w:rPr>
      </w:pPr>
      <w:r w:rsidRPr="00AB0AD5">
        <w:rPr>
          <w:sz w:val="16"/>
          <w:szCs w:val="16"/>
        </w:rPr>
        <w:t>Статья 2. Принципы и порядок формирования Комиссии</w:t>
      </w:r>
    </w:p>
    <w:p w:rsidR="006814C6" w:rsidRPr="00AB0AD5" w:rsidRDefault="006814C6" w:rsidP="006814C6">
      <w:pPr>
        <w:pStyle w:val="ConsPlusNormal"/>
        <w:jc w:val="center"/>
        <w:rPr>
          <w:sz w:val="16"/>
          <w:szCs w:val="16"/>
        </w:rPr>
      </w:pPr>
    </w:p>
    <w:p w:rsidR="006814C6" w:rsidRPr="00AB0AD5" w:rsidRDefault="006814C6" w:rsidP="006814C6">
      <w:pPr>
        <w:pStyle w:val="ConsPlusNormal"/>
        <w:ind w:firstLine="142"/>
        <w:jc w:val="both"/>
        <w:rPr>
          <w:sz w:val="16"/>
          <w:szCs w:val="16"/>
        </w:rPr>
      </w:pPr>
      <w:r w:rsidRPr="00AB0AD5">
        <w:rPr>
          <w:sz w:val="16"/>
          <w:szCs w:val="16"/>
        </w:rPr>
        <w:t>1. Комиссия формируется на основе принципов:</w:t>
      </w:r>
    </w:p>
    <w:p w:rsidR="006814C6" w:rsidRPr="00AB0AD5" w:rsidRDefault="006814C6" w:rsidP="006814C6">
      <w:pPr>
        <w:pStyle w:val="ConsPlusNormal"/>
        <w:ind w:firstLine="142"/>
        <w:jc w:val="both"/>
        <w:rPr>
          <w:sz w:val="16"/>
          <w:szCs w:val="16"/>
        </w:rPr>
      </w:pPr>
      <w:r w:rsidRPr="00AB0AD5">
        <w:rPr>
          <w:sz w:val="16"/>
          <w:szCs w:val="16"/>
        </w:rPr>
        <w:t>1) добровольности участия сторон;</w:t>
      </w:r>
    </w:p>
    <w:p w:rsidR="006814C6" w:rsidRPr="00AB0AD5" w:rsidRDefault="006814C6" w:rsidP="006814C6">
      <w:pPr>
        <w:pStyle w:val="ConsPlusNormal"/>
        <w:ind w:firstLine="142"/>
        <w:jc w:val="both"/>
        <w:rPr>
          <w:sz w:val="16"/>
          <w:szCs w:val="16"/>
        </w:rPr>
      </w:pPr>
      <w:r w:rsidRPr="00AB0AD5">
        <w:rPr>
          <w:sz w:val="16"/>
          <w:szCs w:val="16"/>
        </w:rPr>
        <w:t>2) полномочности сторон;</w:t>
      </w:r>
    </w:p>
    <w:p w:rsidR="006814C6" w:rsidRPr="00AB0AD5" w:rsidRDefault="006814C6" w:rsidP="006814C6">
      <w:pPr>
        <w:pStyle w:val="ConsPlusNormal"/>
        <w:ind w:firstLine="142"/>
        <w:jc w:val="both"/>
        <w:rPr>
          <w:sz w:val="16"/>
          <w:szCs w:val="16"/>
        </w:rPr>
      </w:pPr>
      <w:r w:rsidRPr="00AB0AD5">
        <w:rPr>
          <w:sz w:val="16"/>
          <w:szCs w:val="16"/>
        </w:rPr>
        <w:t>3) самостоятельности и независимости сторон;</w:t>
      </w:r>
    </w:p>
    <w:p w:rsidR="006814C6" w:rsidRPr="00AB0AD5" w:rsidRDefault="006814C6" w:rsidP="006814C6">
      <w:pPr>
        <w:pStyle w:val="ConsPlusNormal"/>
        <w:ind w:firstLine="142"/>
        <w:jc w:val="both"/>
        <w:rPr>
          <w:sz w:val="16"/>
          <w:szCs w:val="16"/>
        </w:rPr>
      </w:pPr>
      <w:r w:rsidRPr="00AB0AD5">
        <w:rPr>
          <w:sz w:val="16"/>
          <w:szCs w:val="16"/>
        </w:rPr>
        <w:t>4) паритетности и взаимной ответственности сторон.</w:t>
      </w:r>
    </w:p>
    <w:p w:rsidR="006814C6" w:rsidRPr="00AB0AD5" w:rsidRDefault="006814C6" w:rsidP="006814C6">
      <w:pPr>
        <w:pStyle w:val="ConsPlusNormal"/>
        <w:ind w:firstLine="142"/>
        <w:jc w:val="both"/>
        <w:rPr>
          <w:sz w:val="16"/>
          <w:szCs w:val="16"/>
        </w:rPr>
      </w:pPr>
      <w:r w:rsidRPr="00AB0AD5">
        <w:rPr>
          <w:sz w:val="16"/>
          <w:szCs w:val="16"/>
        </w:rPr>
        <w:t>2. Комиссия образуется по решению сторон из наделенных необходимыми полномочиями представителей сторон социального партнерства.</w:t>
      </w:r>
    </w:p>
    <w:p w:rsidR="006814C6" w:rsidRPr="00AB0AD5" w:rsidRDefault="006814C6" w:rsidP="006814C6">
      <w:pPr>
        <w:pStyle w:val="ConsPlusNormal"/>
        <w:ind w:firstLine="142"/>
        <w:jc w:val="both"/>
        <w:rPr>
          <w:sz w:val="16"/>
          <w:szCs w:val="16"/>
        </w:rPr>
      </w:pPr>
      <w:r w:rsidRPr="00AB0AD5">
        <w:rPr>
          <w:sz w:val="16"/>
          <w:szCs w:val="16"/>
        </w:rPr>
        <w:t>3. Состав представителей каждой стороны социального партнерства определяется сторонами самостоятельно в соответствии с трудовым законодательством.</w:t>
      </w:r>
    </w:p>
    <w:p w:rsidR="006814C6" w:rsidRPr="00AB0AD5" w:rsidRDefault="006814C6" w:rsidP="006814C6">
      <w:pPr>
        <w:autoSpaceDE w:val="0"/>
        <w:autoSpaceDN w:val="0"/>
        <w:adjustRightInd w:val="0"/>
        <w:ind w:firstLine="142"/>
        <w:jc w:val="both"/>
        <w:rPr>
          <w:rFonts w:ascii="Arial" w:eastAsia="Calibri" w:hAnsi="Arial" w:cs="Arial"/>
          <w:sz w:val="16"/>
          <w:szCs w:val="16"/>
        </w:rPr>
      </w:pPr>
      <w:r w:rsidRPr="00AB0AD5">
        <w:rPr>
          <w:rFonts w:ascii="Arial" w:eastAsia="Calibri" w:hAnsi="Arial" w:cs="Arial"/>
          <w:sz w:val="16"/>
          <w:szCs w:val="16"/>
        </w:rPr>
        <w:t>4. При наличии в Благодарненском городском округе Ставропольского края  нескольких объединений профессиональных союзов, каждому из них предоставляется право на представительство в составе стороны Комиссии, формируемой с учетом количества представляемых ими членов профсоюзов.</w:t>
      </w:r>
    </w:p>
    <w:p w:rsidR="006814C6" w:rsidRPr="00AB0AD5" w:rsidRDefault="006814C6" w:rsidP="006814C6">
      <w:pPr>
        <w:autoSpaceDE w:val="0"/>
        <w:autoSpaceDN w:val="0"/>
        <w:adjustRightInd w:val="0"/>
        <w:ind w:firstLine="142"/>
        <w:jc w:val="both"/>
        <w:rPr>
          <w:rFonts w:ascii="Arial" w:eastAsia="Calibri" w:hAnsi="Arial" w:cs="Arial"/>
          <w:sz w:val="16"/>
          <w:szCs w:val="16"/>
        </w:rPr>
      </w:pPr>
      <w:r w:rsidRPr="00AB0AD5">
        <w:rPr>
          <w:rFonts w:ascii="Arial" w:eastAsia="Calibri" w:hAnsi="Arial" w:cs="Arial"/>
          <w:sz w:val="16"/>
          <w:szCs w:val="16"/>
        </w:rPr>
        <w:t xml:space="preserve">Представительство в составе стороны Комиссии определяется совместным решением объединений профессиональных союзов. </w:t>
      </w:r>
    </w:p>
    <w:p w:rsidR="006814C6" w:rsidRPr="00AB0AD5" w:rsidRDefault="006814C6" w:rsidP="006814C6">
      <w:pPr>
        <w:pStyle w:val="doktekstj"/>
        <w:shd w:val="clear" w:color="auto" w:fill="FFFFFF"/>
        <w:spacing w:before="0" w:beforeAutospacing="0" w:after="0"/>
        <w:ind w:firstLine="142"/>
        <w:rPr>
          <w:rFonts w:ascii="Arial" w:eastAsia="Calibri" w:hAnsi="Arial" w:cs="Arial"/>
          <w:sz w:val="16"/>
          <w:szCs w:val="16"/>
        </w:rPr>
      </w:pPr>
      <w:r w:rsidRPr="00AB0AD5">
        <w:rPr>
          <w:rFonts w:ascii="Arial" w:eastAsia="Calibri" w:hAnsi="Arial" w:cs="Arial"/>
          <w:sz w:val="16"/>
          <w:szCs w:val="16"/>
        </w:rPr>
        <w:t>При отсутствии договоренности о формировании состава стороны Комиссии, право на его формирование предоставляется объединению профессиональных союзов, объединяющему наибольшее число членов профсоюзов.</w:t>
      </w:r>
    </w:p>
    <w:p w:rsidR="006814C6" w:rsidRPr="00AB0AD5" w:rsidRDefault="006814C6" w:rsidP="006814C6">
      <w:pPr>
        <w:autoSpaceDE w:val="0"/>
        <w:autoSpaceDN w:val="0"/>
        <w:adjustRightInd w:val="0"/>
        <w:ind w:firstLine="142"/>
        <w:jc w:val="both"/>
        <w:rPr>
          <w:rFonts w:ascii="Arial" w:eastAsia="Calibri" w:hAnsi="Arial" w:cs="Arial"/>
          <w:sz w:val="16"/>
          <w:szCs w:val="16"/>
        </w:rPr>
      </w:pPr>
      <w:r w:rsidRPr="00AB0AD5">
        <w:rPr>
          <w:rFonts w:ascii="Arial" w:hAnsi="Arial" w:cs="Arial"/>
          <w:sz w:val="16"/>
          <w:szCs w:val="16"/>
        </w:rPr>
        <w:t xml:space="preserve">5. </w:t>
      </w:r>
      <w:r w:rsidRPr="00AB0AD5">
        <w:rPr>
          <w:rFonts w:ascii="Arial" w:eastAsia="Calibri" w:hAnsi="Arial" w:cs="Arial"/>
          <w:sz w:val="16"/>
          <w:szCs w:val="16"/>
        </w:rPr>
        <w:t>При наличии в Благодарненском городском округе Ставропольского края нескольких объединений работодателей каждому из них предоставляется право на представительство в составе стороны Комиссии, формируемой с учетом количества представляемых ими работодателей.</w:t>
      </w:r>
    </w:p>
    <w:p w:rsidR="006814C6" w:rsidRPr="00AB0AD5" w:rsidRDefault="006814C6" w:rsidP="006814C6">
      <w:pPr>
        <w:autoSpaceDE w:val="0"/>
        <w:autoSpaceDN w:val="0"/>
        <w:adjustRightInd w:val="0"/>
        <w:ind w:firstLine="142"/>
        <w:jc w:val="both"/>
        <w:rPr>
          <w:rFonts w:ascii="Arial" w:eastAsia="Calibri" w:hAnsi="Arial" w:cs="Arial"/>
          <w:sz w:val="16"/>
          <w:szCs w:val="16"/>
        </w:rPr>
      </w:pPr>
      <w:r w:rsidRPr="00AB0AD5">
        <w:rPr>
          <w:rFonts w:ascii="Arial" w:eastAsia="Calibri" w:hAnsi="Arial" w:cs="Arial"/>
          <w:sz w:val="16"/>
          <w:szCs w:val="16"/>
        </w:rPr>
        <w:t>Представительство в составе стороны Комиссии определяется совместным решением объединений работодателей.</w:t>
      </w:r>
    </w:p>
    <w:p w:rsidR="006814C6" w:rsidRPr="00AB0AD5" w:rsidRDefault="006814C6" w:rsidP="006814C6">
      <w:pPr>
        <w:pStyle w:val="doktekstj"/>
        <w:shd w:val="clear" w:color="auto" w:fill="FFFFFF"/>
        <w:spacing w:before="0" w:beforeAutospacing="0" w:after="0"/>
        <w:ind w:firstLine="142"/>
        <w:rPr>
          <w:rFonts w:ascii="Arial" w:eastAsia="Calibri" w:hAnsi="Arial" w:cs="Arial"/>
          <w:sz w:val="16"/>
          <w:szCs w:val="16"/>
        </w:rPr>
      </w:pPr>
      <w:r w:rsidRPr="00AB0AD5">
        <w:rPr>
          <w:rFonts w:ascii="Arial" w:eastAsia="Calibri" w:hAnsi="Arial" w:cs="Arial"/>
          <w:sz w:val="16"/>
          <w:szCs w:val="16"/>
        </w:rPr>
        <w:t>При отсутствии договоренности о формировании состава стороны Комиссии, право на его формирование предоставляется объединению работодателей, объединяющему наибольшее число работодателей.</w:t>
      </w:r>
    </w:p>
    <w:p w:rsidR="006814C6" w:rsidRPr="00AB0AD5" w:rsidRDefault="006814C6" w:rsidP="006814C6">
      <w:pPr>
        <w:pStyle w:val="ConsPlusNormal"/>
        <w:ind w:firstLine="142"/>
        <w:jc w:val="both"/>
        <w:rPr>
          <w:i/>
          <w:sz w:val="16"/>
          <w:szCs w:val="16"/>
        </w:rPr>
      </w:pPr>
      <w:r w:rsidRPr="00AB0AD5">
        <w:rPr>
          <w:sz w:val="16"/>
          <w:szCs w:val="16"/>
        </w:rPr>
        <w:t>6. Состав представителей от органов местного самоуправления Благодарненского городского округа Ставропольского края определяется</w:t>
      </w:r>
      <w:r w:rsidRPr="00AB0AD5">
        <w:rPr>
          <w:i/>
          <w:sz w:val="16"/>
          <w:szCs w:val="16"/>
        </w:rPr>
        <w:t xml:space="preserve"> </w:t>
      </w:r>
      <w:r w:rsidRPr="00AB0AD5">
        <w:rPr>
          <w:sz w:val="16"/>
          <w:szCs w:val="16"/>
        </w:rPr>
        <w:t>главой Благодарненского городского округа Ставропольского края.</w:t>
      </w:r>
    </w:p>
    <w:p w:rsidR="006814C6" w:rsidRPr="00AB0AD5" w:rsidRDefault="006814C6" w:rsidP="006814C6">
      <w:pPr>
        <w:pStyle w:val="ConsPlusNormal"/>
        <w:ind w:firstLine="142"/>
        <w:jc w:val="both"/>
        <w:rPr>
          <w:sz w:val="16"/>
          <w:szCs w:val="16"/>
        </w:rPr>
      </w:pPr>
      <w:r w:rsidRPr="00AB0AD5">
        <w:rPr>
          <w:sz w:val="16"/>
          <w:szCs w:val="16"/>
        </w:rPr>
        <w:t>7. Представители сторон являются членами Комиссии. Количество членов Комиссии от каждой из сторон составляет 6 человек.</w:t>
      </w:r>
    </w:p>
    <w:p w:rsidR="006814C6" w:rsidRPr="00AB0AD5" w:rsidRDefault="006814C6" w:rsidP="006814C6">
      <w:pPr>
        <w:pStyle w:val="ConsPlusNormal"/>
        <w:ind w:firstLine="142"/>
        <w:jc w:val="center"/>
        <w:rPr>
          <w:sz w:val="16"/>
          <w:szCs w:val="16"/>
        </w:rPr>
      </w:pPr>
    </w:p>
    <w:p w:rsidR="006814C6" w:rsidRPr="00AB0AD5" w:rsidRDefault="006814C6" w:rsidP="006814C6">
      <w:pPr>
        <w:pStyle w:val="ConsPlusNormal"/>
        <w:ind w:firstLine="0"/>
        <w:jc w:val="center"/>
        <w:outlineLvl w:val="0"/>
        <w:rPr>
          <w:sz w:val="16"/>
          <w:szCs w:val="16"/>
        </w:rPr>
      </w:pPr>
      <w:r w:rsidRPr="00AB0AD5">
        <w:rPr>
          <w:sz w:val="16"/>
          <w:szCs w:val="16"/>
        </w:rPr>
        <w:t>Статья 3. Основные цели и задачи Комиссии</w:t>
      </w:r>
    </w:p>
    <w:p w:rsidR="006814C6" w:rsidRPr="00AB0AD5" w:rsidRDefault="006814C6" w:rsidP="006814C6">
      <w:pPr>
        <w:pStyle w:val="ConsPlusNormal"/>
        <w:ind w:firstLine="142"/>
        <w:jc w:val="center"/>
        <w:rPr>
          <w:sz w:val="16"/>
          <w:szCs w:val="16"/>
        </w:rPr>
      </w:pPr>
    </w:p>
    <w:p w:rsidR="006814C6" w:rsidRPr="00AB0AD5" w:rsidRDefault="006814C6" w:rsidP="006814C6">
      <w:pPr>
        <w:pStyle w:val="ConsPlusNormal"/>
        <w:ind w:firstLine="142"/>
        <w:jc w:val="both"/>
        <w:rPr>
          <w:sz w:val="16"/>
          <w:szCs w:val="16"/>
        </w:rPr>
      </w:pPr>
      <w:r w:rsidRPr="00AB0AD5">
        <w:rPr>
          <w:sz w:val="16"/>
          <w:szCs w:val="16"/>
        </w:rPr>
        <w:t>1. Основными целями Комиссии являются:</w:t>
      </w:r>
    </w:p>
    <w:p w:rsidR="006814C6" w:rsidRPr="00AB0AD5" w:rsidRDefault="006814C6" w:rsidP="006814C6">
      <w:pPr>
        <w:pStyle w:val="ConsPlusNormal"/>
        <w:ind w:firstLine="142"/>
        <w:jc w:val="both"/>
        <w:rPr>
          <w:sz w:val="16"/>
          <w:szCs w:val="16"/>
        </w:rPr>
      </w:pPr>
      <w:r w:rsidRPr="00AB0AD5">
        <w:rPr>
          <w:sz w:val="16"/>
          <w:szCs w:val="16"/>
        </w:rPr>
        <w:t>1) регулирование социально-трудовых отношений в Благодарненском городском округе Ставропольского края и согласование социально-экономических интересов сторон;</w:t>
      </w:r>
    </w:p>
    <w:p w:rsidR="006814C6" w:rsidRPr="00AB0AD5" w:rsidRDefault="006814C6" w:rsidP="006814C6">
      <w:pPr>
        <w:pStyle w:val="ConsPlusNormal"/>
        <w:ind w:firstLine="142"/>
        <w:jc w:val="both"/>
        <w:rPr>
          <w:i/>
          <w:sz w:val="16"/>
          <w:szCs w:val="16"/>
        </w:rPr>
      </w:pPr>
      <w:r w:rsidRPr="00AB0AD5">
        <w:rPr>
          <w:sz w:val="16"/>
          <w:szCs w:val="16"/>
        </w:rPr>
        <w:t>2) повышение благосостояния и снижение уровня бедности населения, обеспечение достойных условий труда, в том числе роста реальной заработной платы, занятости трудоспособного населения, обеспечение социальных гарантий социально незащищенным категориям населения Благодарненского городского округа Ставропольского края</w:t>
      </w:r>
      <w:r w:rsidRPr="00AB0AD5">
        <w:rPr>
          <w:sz w:val="16"/>
          <w:szCs w:val="16"/>
          <w:u w:val="single"/>
        </w:rPr>
        <w:t>;</w:t>
      </w:r>
    </w:p>
    <w:p w:rsidR="006814C6" w:rsidRPr="00AB0AD5" w:rsidRDefault="006814C6" w:rsidP="006814C6">
      <w:pPr>
        <w:pStyle w:val="ConsPlusNormal"/>
        <w:ind w:firstLine="142"/>
        <w:jc w:val="both"/>
        <w:rPr>
          <w:i/>
          <w:sz w:val="16"/>
          <w:szCs w:val="16"/>
        </w:rPr>
      </w:pPr>
      <w:r w:rsidRPr="00AB0AD5">
        <w:rPr>
          <w:sz w:val="16"/>
          <w:szCs w:val="16"/>
        </w:rPr>
        <w:t>3) создание благоприятных условий для развития экономики Благодарненского городского округа Ставропольского края.</w:t>
      </w:r>
    </w:p>
    <w:p w:rsidR="006814C6" w:rsidRPr="00AB0AD5" w:rsidRDefault="006814C6" w:rsidP="006814C6">
      <w:pPr>
        <w:pStyle w:val="ConsPlusNormal"/>
        <w:ind w:firstLine="142"/>
        <w:jc w:val="both"/>
        <w:rPr>
          <w:sz w:val="16"/>
          <w:szCs w:val="16"/>
        </w:rPr>
      </w:pPr>
      <w:r w:rsidRPr="00AB0AD5">
        <w:rPr>
          <w:sz w:val="16"/>
          <w:szCs w:val="16"/>
        </w:rPr>
        <w:t>2. Основными задачами Комиссии являются:</w:t>
      </w:r>
    </w:p>
    <w:p w:rsidR="006814C6" w:rsidRPr="00AB0AD5" w:rsidRDefault="006814C6" w:rsidP="006814C6">
      <w:pPr>
        <w:pStyle w:val="ConsPlusNormal"/>
        <w:ind w:firstLine="142"/>
        <w:jc w:val="both"/>
        <w:rPr>
          <w:i/>
          <w:sz w:val="16"/>
          <w:szCs w:val="16"/>
        </w:rPr>
      </w:pPr>
      <w:r w:rsidRPr="00AB0AD5">
        <w:rPr>
          <w:sz w:val="16"/>
          <w:szCs w:val="16"/>
        </w:rPr>
        <w:t>1) ведение коллективных переговоров по разработке проекта и заключению соглашения между исполнительными органами местного самоуправления Благодарненского городского округа Ставропольского края,</w:t>
      </w:r>
      <w:r w:rsidRPr="00AB0AD5">
        <w:rPr>
          <w:i/>
          <w:sz w:val="16"/>
          <w:szCs w:val="16"/>
        </w:rPr>
        <w:t xml:space="preserve"> </w:t>
      </w:r>
      <w:r w:rsidRPr="00AB0AD5">
        <w:rPr>
          <w:sz w:val="16"/>
          <w:szCs w:val="16"/>
        </w:rPr>
        <w:t xml:space="preserve">объединениями профсоюзов, объединениями работодателей </w:t>
      </w:r>
      <w:r w:rsidRPr="00AB0AD5">
        <w:rPr>
          <w:sz w:val="16"/>
          <w:szCs w:val="16"/>
          <w:shd w:val="clear" w:color="auto" w:fill="FFFFFF"/>
        </w:rPr>
        <w:t>в Благодарненском городском округе Ставропольского края</w:t>
      </w:r>
      <w:r w:rsidRPr="00AB0AD5">
        <w:rPr>
          <w:i/>
          <w:sz w:val="16"/>
          <w:szCs w:val="16"/>
        </w:rPr>
        <w:t xml:space="preserve"> </w:t>
      </w:r>
      <w:r w:rsidRPr="00AB0AD5">
        <w:rPr>
          <w:sz w:val="16"/>
          <w:szCs w:val="16"/>
        </w:rPr>
        <w:t>(далее – территориальное трехстороннее соглашение), а также контроль за его реализацией;</w:t>
      </w:r>
    </w:p>
    <w:p w:rsidR="006814C6" w:rsidRPr="00AB0AD5" w:rsidRDefault="006814C6" w:rsidP="006814C6">
      <w:pPr>
        <w:pStyle w:val="ConsPlusNormal"/>
        <w:ind w:firstLine="142"/>
        <w:jc w:val="both"/>
        <w:rPr>
          <w:sz w:val="16"/>
          <w:szCs w:val="16"/>
        </w:rPr>
      </w:pPr>
      <w:r w:rsidRPr="00AB0AD5">
        <w:rPr>
          <w:sz w:val="16"/>
          <w:szCs w:val="16"/>
        </w:rPr>
        <w:t>2) рассмотрение по инициативе сторон вопросов, возникающих в ходе выполнения территориального трехстороннего соглашения;</w:t>
      </w:r>
    </w:p>
    <w:p w:rsidR="006814C6" w:rsidRPr="00AB0AD5" w:rsidRDefault="006814C6" w:rsidP="006814C6">
      <w:pPr>
        <w:pStyle w:val="ConsPlusNormal"/>
        <w:ind w:firstLine="142"/>
        <w:jc w:val="both"/>
        <w:rPr>
          <w:sz w:val="16"/>
          <w:szCs w:val="16"/>
        </w:rPr>
      </w:pPr>
      <w:r w:rsidRPr="00AB0AD5">
        <w:rPr>
          <w:sz w:val="16"/>
          <w:szCs w:val="16"/>
        </w:rPr>
        <w:lastRenderedPageBreak/>
        <w:t xml:space="preserve">3) согласование позиций сторон по вопросам социально-трудовых отношений в Благодарненском городском округе Ставропольского края; </w:t>
      </w:r>
    </w:p>
    <w:p w:rsidR="006814C6" w:rsidRPr="00AB0AD5" w:rsidRDefault="006814C6" w:rsidP="006814C6">
      <w:pPr>
        <w:pStyle w:val="ConsPlusNormal"/>
        <w:ind w:firstLine="142"/>
        <w:jc w:val="both"/>
        <w:rPr>
          <w:sz w:val="16"/>
          <w:szCs w:val="16"/>
        </w:rPr>
      </w:pPr>
      <w:r w:rsidRPr="00AB0AD5">
        <w:rPr>
          <w:sz w:val="16"/>
          <w:szCs w:val="16"/>
        </w:rPr>
        <w:t>4) проведение консультаций по вопросам, связанным с разработкой проектов нормативных правовых актов органов местного самоуправления        Благодарненского городского округа Ставропольского края в области социально-трудовых отношений, программ социально-экономического развития Благодарненского городского округа Ставропольского края, программ в сфере труда и занятости населения, улучшения условий и охраны труда и пр.;</w:t>
      </w:r>
    </w:p>
    <w:p w:rsidR="006814C6" w:rsidRPr="00AB0AD5" w:rsidRDefault="006814C6" w:rsidP="006814C6">
      <w:pPr>
        <w:pStyle w:val="ConsPlusNormal"/>
        <w:ind w:firstLine="142"/>
        <w:jc w:val="both"/>
        <w:rPr>
          <w:sz w:val="16"/>
          <w:szCs w:val="16"/>
        </w:rPr>
      </w:pPr>
      <w:r w:rsidRPr="00AB0AD5">
        <w:rPr>
          <w:sz w:val="16"/>
          <w:szCs w:val="16"/>
        </w:rPr>
        <w:t>5) проведение консультаций сторон по основным социальным параметрам прогноза социально-экономического развития Благодарненского городского округа Ставропольского края и проекта бюджета Благодарненского городского округа Ставропольского края  на очередной</w:t>
      </w:r>
      <w:r w:rsidRPr="00AB0AD5">
        <w:rPr>
          <w:i/>
          <w:sz w:val="16"/>
          <w:szCs w:val="16"/>
        </w:rPr>
        <w:t xml:space="preserve"> </w:t>
      </w:r>
      <w:r w:rsidRPr="00AB0AD5">
        <w:rPr>
          <w:sz w:val="16"/>
          <w:szCs w:val="16"/>
        </w:rPr>
        <w:t>финансовый период;</w:t>
      </w:r>
    </w:p>
    <w:p w:rsidR="006814C6" w:rsidRPr="00AB0AD5" w:rsidRDefault="006814C6" w:rsidP="006814C6">
      <w:pPr>
        <w:pStyle w:val="ConsPlusNormal"/>
        <w:ind w:firstLine="142"/>
        <w:jc w:val="both"/>
        <w:rPr>
          <w:sz w:val="16"/>
          <w:szCs w:val="16"/>
        </w:rPr>
      </w:pPr>
      <w:r w:rsidRPr="00AB0AD5">
        <w:rPr>
          <w:sz w:val="16"/>
          <w:szCs w:val="16"/>
        </w:rPr>
        <w:t>6) содействие договорному регулированию социально-трудовых отношений в Благодарненском городском округе Ставропольского края;</w:t>
      </w:r>
    </w:p>
    <w:p w:rsidR="006814C6" w:rsidRPr="00AB0AD5" w:rsidRDefault="006814C6" w:rsidP="006814C6">
      <w:pPr>
        <w:pStyle w:val="ConsPlusNormal"/>
        <w:ind w:firstLine="142"/>
        <w:jc w:val="both"/>
        <w:rPr>
          <w:sz w:val="16"/>
          <w:szCs w:val="16"/>
        </w:rPr>
      </w:pPr>
      <w:r w:rsidRPr="00AB0AD5">
        <w:rPr>
          <w:sz w:val="16"/>
          <w:szCs w:val="16"/>
        </w:rPr>
        <w:t>7) содействие сторонам отраслевых соглашений, заключаемых на территориальном уровне, в урегулировании возникающих между ними разногласий в ходе разработки и реализации указанных соглашений;</w:t>
      </w:r>
    </w:p>
    <w:p w:rsidR="006814C6" w:rsidRPr="00AB0AD5" w:rsidRDefault="006814C6" w:rsidP="006814C6">
      <w:pPr>
        <w:pStyle w:val="ConsPlusNormal"/>
        <w:ind w:firstLine="142"/>
        <w:jc w:val="both"/>
        <w:rPr>
          <w:sz w:val="16"/>
          <w:szCs w:val="16"/>
        </w:rPr>
      </w:pPr>
      <w:r w:rsidRPr="00AB0AD5">
        <w:rPr>
          <w:sz w:val="16"/>
          <w:szCs w:val="16"/>
        </w:rPr>
        <w:t>8) проведение регулярного мониторинга численности низкооплачиваемых групп работников и принятие мер по повышению их заработной платы;</w:t>
      </w:r>
    </w:p>
    <w:p w:rsidR="006814C6" w:rsidRPr="00AB0AD5" w:rsidRDefault="006814C6" w:rsidP="006814C6">
      <w:pPr>
        <w:pStyle w:val="ConsPlusNormal"/>
        <w:ind w:firstLine="142"/>
        <w:jc w:val="both"/>
        <w:rPr>
          <w:i/>
          <w:sz w:val="16"/>
          <w:szCs w:val="16"/>
        </w:rPr>
      </w:pPr>
      <w:r w:rsidRPr="00AB0AD5">
        <w:rPr>
          <w:sz w:val="16"/>
          <w:szCs w:val="16"/>
        </w:rPr>
        <w:t>9) принятие мер по легализации трудовых отношений на территории Благодарненского городского округа Ставропольского края;</w:t>
      </w:r>
    </w:p>
    <w:p w:rsidR="006814C6" w:rsidRPr="00AB0AD5" w:rsidRDefault="006814C6" w:rsidP="006814C6">
      <w:pPr>
        <w:pStyle w:val="ConsPlusNormal"/>
        <w:ind w:firstLine="142"/>
        <w:jc w:val="both"/>
        <w:rPr>
          <w:sz w:val="16"/>
          <w:szCs w:val="16"/>
        </w:rPr>
      </w:pPr>
      <w:r w:rsidRPr="00AB0AD5">
        <w:rPr>
          <w:sz w:val="16"/>
          <w:szCs w:val="16"/>
        </w:rPr>
        <w:t>10) содействие повышению качества оказываемых населению Благодарненского городского округа Ставропольского края муниципальных услуг в социальной сфере;</w:t>
      </w:r>
    </w:p>
    <w:p w:rsidR="006814C6" w:rsidRPr="00AB0AD5" w:rsidRDefault="006814C6" w:rsidP="006814C6">
      <w:pPr>
        <w:pStyle w:val="ConsPlusNormal"/>
        <w:ind w:firstLine="142"/>
        <w:jc w:val="both"/>
        <w:rPr>
          <w:sz w:val="16"/>
          <w:szCs w:val="16"/>
        </w:rPr>
      </w:pPr>
      <w:r w:rsidRPr="00AB0AD5">
        <w:rPr>
          <w:sz w:val="16"/>
          <w:szCs w:val="16"/>
        </w:rPr>
        <w:t>11) изучение причин возникновения коллективных трудовых споров и разработка мер по их предотвращению;</w:t>
      </w:r>
    </w:p>
    <w:p w:rsidR="006814C6" w:rsidRPr="00AB0AD5" w:rsidRDefault="006814C6" w:rsidP="006814C6">
      <w:pPr>
        <w:pStyle w:val="ConsPlusNormal"/>
        <w:ind w:firstLine="142"/>
        <w:jc w:val="both"/>
        <w:rPr>
          <w:sz w:val="16"/>
          <w:szCs w:val="16"/>
        </w:rPr>
      </w:pPr>
      <w:r w:rsidRPr="00AB0AD5">
        <w:rPr>
          <w:sz w:val="16"/>
          <w:szCs w:val="16"/>
        </w:rPr>
        <w:t>12) изучение и распространение опыта социального партнерства, информирование территориальных отраслевых комиссий по регулированию социально-трудовых отношений, трудовых коллективов, населения Благодарненского городского округа Ставропольского края о деятельности Комиссии, в том числе через средства массовой информации, информационно-телекоммуникационную сеть «Интернет».</w:t>
      </w:r>
    </w:p>
    <w:p w:rsidR="006814C6" w:rsidRPr="00AB0AD5" w:rsidRDefault="006814C6" w:rsidP="006814C6">
      <w:pPr>
        <w:pStyle w:val="ConsPlusNormal"/>
        <w:ind w:firstLine="142"/>
        <w:jc w:val="both"/>
        <w:rPr>
          <w:sz w:val="16"/>
          <w:szCs w:val="16"/>
        </w:rPr>
      </w:pPr>
    </w:p>
    <w:p w:rsidR="006814C6" w:rsidRPr="00AB0AD5" w:rsidRDefault="006814C6" w:rsidP="006814C6">
      <w:pPr>
        <w:pStyle w:val="ConsPlusNormal"/>
        <w:ind w:firstLine="0"/>
        <w:jc w:val="center"/>
        <w:outlineLvl w:val="0"/>
        <w:rPr>
          <w:sz w:val="16"/>
          <w:szCs w:val="16"/>
        </w:rPr>
      </w:pPr>
      <w:r w:rsidRPr="00AB0AD5">
        <w:rPr>
          <w:sz w:val="16"/>
          <w:szCs w:val="16"/>
        </w:rPr>
        <w:t>Статья 4. Основные права Комиссии</w:t>
      </w:r>
    </w:p>
    <w:p w:rsidR="006814C6" w:rsidRPr="00AB0AD5" w:rsidRDefault="006814C6" w:rsidP="006814C6">
      <w:pPr>
        <w:pStyle w:val="ConsPlusNormal"/>
        <w:jc w:val="center"/>
        <w:rPr>
          <w:sz w:val="16"/>
          <w:szCs w:val="16"/>
        </w:rPr>
      </w:pPr>
    </w:p>
    <w:p w:rsidR="006814C6" w:rsidRPr="00AB0AD5" w:rsidRDefault="006814C6" w:rsidP="006814C6">
      <w:pPr>
        <w:pStyle w:val="ConsPlusNormal"/>
        <w:ind w:firstLine="142"/>
        <w:jc w:val="both"/>
        <w:rPr>
          <w:sz w:val="16"/>
          <w:szCs w:val="16"/>
        </w:rPr>
      </w:pPr>
      <w:r w:rsidRPr="00AB0AD5">
        <w:rPr>
          <w:sz w:val="16"/>
          <w:szCs w:val="16"/>
        </w:rPr>
        <w:t>1. Комиссия вправе:</w:t>
      </w:r>
    </w:p>
    <w:p w:rsidR="006814C6" w:rsidRPr="00AB0AD5" w:rsidRDefault="006814C6" w:rsidP="006814C6">
      <w:pPr>
        <w:pStyle w:val="ConsPlusNormal"/>
        <w:ind w:firstLine="142"/>
        <w:jc w:val="both"/>
        <w:rPr>
          <w:sz w:val="16"/>
          <w:szCs w:val="16"/>
        </w:rPr>
      </w:pPr>
      <w:r w:rsidRPr="00AB0AD5">
        <w:rPr>
          <w:sz w:val="16"/>
          <w:szCs w:val="16"/>
        </w:rPr>
        <w:t xml:space="preserve">1) проводить с органами местного самоуправления Благодарненского городского округа Ставропольского края, в согласованном с ними порядке консультации по вопросам, связанным с разработкой и реализацией социально-экономической политики в Благодарненском городском округе Ставропольского края, вносить органам местного самоуправления Благодарненского городского округа Ставропольского края предложения по решению социально-экономических проблем для рассмотрения их с участием представителей объединений профессиональных союзов и объединений работодателей; </w:t>
      </w:r>
    </w:p>
    <w:p w:rsidR="006814C6" w:rsidRPr="00AB0AD5" w:rsidRDefault="006814C6" w:rsidP="006814C6">
      <w:pPr>
        <w:pStyle w:val="ConsPlusNormal"/>
        <w:ind w:firstLine="142"/>
        <w:jc w:val="both"/>
        <w:rPr>
          <w:sz w:val="16"/>
          <w:szCs w:val="16"/>
        </w:rPr>
      </w:pPr>
      <w:r w:rsidRPr="00AB0AD5">
        <w:rPr>
          <w:sz w:val="16"/>
          <w:szCs w:val="16"/>
        </w:rPr>
        <w:t>2) разрабатывать и вносить в органы  местного самоуправления Благодарненского городского округа Ставропольского края, в согласованном с ними порядке предложения о разработке проектов нормативных правовых актов Благодарненского городского округа Ставропольского края по вопросам социально-трудовых отношений, занятости населения, оплаты труда, доходов и уровня жизни населения, социальной защиты, охраны и условий труда, социального партнерства, урегулирования коллективных трудовых споров;</w:t>
      </w:r>
    </w:p>
    <w:p w:rsidR="006814C6" w:rsidRPr="00AB0AD5" w:rsidRDefault="006814C6" w:rsidP="006814C6">
      <w:pPr>
        <w:pStyle w:val="ConsPlusNormal"/>
        <w:ind w:firstLine="142"/>
        <w:jc w:val="both"/>
        <w:rPr>
          <w:sz w:val="16"/>
          <w:szCs w:val="16"/>
        </w:rPr>
      </w:pPr>
      <w:r w:rsidRPr="00AB0AD5">
        <w:rPr>
          <w:sz w:val="16"/>
          <w:szCs w:val="16"/>
        </w:rPr>
        <w:t>3) принимать по согласованию с органами местного самоуправления Благодарненского городского округа Ставропольского края участие в подготовке и обсуждении проектов нормативных правовых актов в области социально-трудовых отношений, программ социально-экономического развития;</w:t>
      </w:r>
    </w:p>
    <w:p w:rsidR="006814C6" w:rsidRPr="00AB0AD5" w:rsidRDefault="006814C6" w:rsidP="006814C6">
      <w:pPr>
        <w:pStyle w:val="ConsPlusNormal"/>
        <w:ind w:firstLine="142"/>
        <w:jc w:val="both"/>
        <w:rPr>
          <w:sz w:val="16"/>
          <w:szCs w:val="16"/>
        </w:rPr>
      </w:pPr>
      <w:r w:rsidRPr="00AB0AD5">
        <w:rPr>
          <w:sz w:val="16"/>
          <w:szCs w:val="16"/>
        </w:rPr>
        <w:t>4) рассматривать проекты нормативных правовых актов органов местного самоуправления Благодарненского городского округа Ставропольского края в области</w:t>
      </w:r>
      <w:r w:rsidRPr="00AB0AD5">
        <w:rPr>
          <w:i/>
          <w:sz w:val="16"/>
          <w:szCs w:val="16"/>
        </w:rPr>
        <w:t xml:space="preserve"> </w:t>
      </w:r>
      <w:r w:rsidRPr="00AB0AD5">
        <w:rPr>
          <w:sz w:val="16"/>
          <w:szCs w:val="16"/>
        </w:rPr>
        <w:t xml:space="preserve">регулирования социально-трудовых отношений и связанных с </w:t>
      </w:r>
      <w:r w:rsidRPr="00AB0AD5">
        <w:rPr>
          <w:sz w:val="16"/>
          <w:szCs w:val="16"/>
        </w:rPr>
        <w:lastRenderedPageBreak/>
        <w:t xml:space="preserve">ними экономических отношений и принимать решения по итогам их рассмотрения в течение 30 календарных дней со дня их поступления; </w:t>
      </w:r>
    </w:p>
    <w:p w:rsidR="006814C6" w:rsidRPr="00AB0AD5" w:rsidRDefault="006814C6" w:rsidP="006814C6">
      <w:pPr>
        <w:pStyle w:val="ConsPlusNormal"/>
        <w:ind w:firstLine="142"/>
        <w:jc w:val="both"/>
        <w:rPr>
          <w:sz w:val="16"/>
          <w:szCs w:val="16"/>
        </w:rPr>
      </w:pPr>
      <w:r w:rsidRPr="00AB0AD5">
        <w:rPr>
          <w:sz w:val="16"/>
          <w:szCs w:val="16"/>
        </w:rPr>
        <w:t>5) обсуждать прогноз социально-экономического развития Благодарненского городского округа Ставропольского края и вносить</w:t>
      </w:r>
      <w:r w:rsidRPr="00AB0AD5">
        <w:rPr>
          <w:i/>
          <w:sz w:val="16"/>
          <w:szCs w:val="16"/>
        </w:rPr>
        <w:t xml:space="preserve"> </w:t>
      </w:r>
      <w:r w:rsidRPr="00AB0AD5">
        <w:rPr>
          <w:sz w:val="16"/>
          <w:szCs w:val="16"/>
        </w:rPr>
        <w:t>предложения при подготовке проекта бюджета Благодарненского городского округа Ставропольского края на очередной финансовый период в установленные сроки;</w:t>
      </w:r>
    </w:p>
    <w:p w:rsidR="006814C6" w:rsidRPr="00AB0AD5" w:rsidRDefault="006814C6" w:rsidP="006814C6">
      <w:pPr>
        <w:pStyle w:val="ConsPlusNormal"/>
        <w:ind w:firstLine="142"/>
        <w:jc w:val="both"/>
        <w:rPr>
          <w:sz w:val="16"/>
          <w:szCs w:val="16"/>
        </w:rPr>
      </w:pPr>
      <w:r w:rsidRPr="00AB0AD5">
        <w:rPr>
          <w:sz w:val="16"/>
          <w:szCs w:val="16"/>
        </w:rPr>
        <w:t>6) осуществлять контроль за выполнением территориального трехстороннего соглашения и решений Комиссии;</w:t>
      </w:r>
    </w:p>
    <w:p w:rsidR="006814C6" w:rsidRPr="00AB0AD5" w:rsidRDefault="006814C6" w:rsidP="006814C6">
      <w:pPr>
        <w:pStyle w:val="ConsPlusNormal"/>
        <w:ind w:firstLine="142"/>
        <w:jc w:val="both"/>
        <w:rPr>
          <w:sz w:val="16"/>
          <w:szCs w:val="16"/>
        </w:rPr>
      </w:pPr>
      <w:r w:rsidRPr="00AB0AD5">
        <w:rPr>
          <w:sz w:val="16"/>
          <w:szCs w:val="16"/>
        </w:rPr>
        <w:t>7) осуществлять взаимодействие с территориальными отраслевыми Комиссиями по регулированию социально-трудовых отношений;</w:t>
      </w:r>
    </w:p>
    <w:p w:rsidR="006814C6" w:rsidRPr="00AB0AD5" w:rsidRDefault="006814C6" w:rsidP="006814C6">
      <w:pPr>
        <w:pStyle w:val="ConsPlusNormal"/>
        <w:ind w:firstLine="142"/>
        <w:jc w:val="both"/>
        <w:rPr>
          <w:i/>
          <w:sz w:val="16"/>
          <w:szCs w:val="16"/>
        </w:rPr>
      </w:pPr>
      <w:r w:rsidRPr="00AB0AD5">
        <w:rPr>
          <w:sz w:val="16"/>
          <w:szCs w:val="16"/>
        </w:rPr>
        <w:t>8) запрашивать и получать от органов местного самоуправления Благодарненского городского округа Ставропольского края информацию о социально-экономическом положении в Благодарненском городском округе Ставропольского края, необходимую для ведения коллективных переговоров, подготовки проекта территориального трехстороннего соглашения, организации контроля за его выполнением;</w:t>
      </w:r>
    </w:p>
    <w:p w:rsidR="006814C6" w:rsidRPr="00AB0AD5" w:rsidRDefault="006814C6" w:rsidP="006814C6">
      <w:pPr>
        <w:pStyle w:val="ConsPlusNormal"/>
        <w:ind w:firstLine="142"/>
        <w:jc w:val="both"/>
        <w:rPr>
          <w:sz w:val="16"/>
          <w:szCs w:val="16"/>
        </w:rPr>
      </w:pPr>
      <w:r w:rsidRPr="00AB0AD5">
        <w:rPr>
          <w:sz w:val="16"/>
          <w:szCs w:val="16"/>
        </w:rPr>
        <w:t>9) запрашивать у органов местного самоуправления, работодателей и профессиональных союзов информацию о заключенных соглашениях, регулирующих социально-трудовые отношения, и коллективных договорах в целях выработки рекомендаций Комиссии по развитию коллективно-договорного регулирования социально-трудовых отношений, организации деятельности территориальных отраслевых комиссий по регулированию социально-трудовых отношений;</w:t>
      </w:r>
    </w:p>
    <w:p w:rsidR="006814C6" w:rsidRPr="00AB0AD5" w:rsidRDefault="006814C6" w:rsidP="006814C6">
      <w:pPr>
        <w:pStyle w:val="ConsPlusNormal"/>
        <w:ind w:firstLine="142"/>
        <w:jc w:val="both"/>
        <w:rPr>
          <w:sz w:val="16"/>
          <w:szCs w:val="16"/>
        </w:rPr>
      </w:pPr>
      <w:r w:rsidRPr="00AB0AD5">
        <w:rPr>
          <w:sz w:val="16"/>
          <w:szCs w:val="16"/>
        </w:rPr>
        <w:t>10) принимать по согласованию с объединениями профессиональных союзов, объединениями работодателей и органами местного самоуправления Благодарненского городского округа Ставропольского края участие в проводимых ими заседаниях, при рассмотрении вопросов, связанных с регулированием социально-трудовых отношений, а также направлять своих представителей для участия в работе комиссий, образованных этими органами, по вопросам социально-экономической политики, регулирования трудовых отношений;</w:t>
      </w:r>
    </w:p>
    <w:p w:rsidR="006814C6" w:rsidRPr="00AB0AD5" w:rsidRDefault="006814C6" w:rsidP="006814C6">
      <w:pPr>
        <w:pStyle w:val="ConsPlusNormal"/>
        <w:ind w:firstLine="142"/>
        <w:jc w:val="both"/>
        <w:rPr>
          <w:sz w:val="16"/>
          <w:szCs w:val="16"/>
        </w:rPr>
      </w:pPr>
      <w:r w:rsidRPr="00AB0AD5">
        <w:rPr>
          <w:sz w:val="16"/>
          <w:szCs w:val="16"/>
        </w:rPr>
        <w:t>11) приглашать для участия в своих заседаниях представителей объединений профессиональных союзов, объединений работодателей, органов местного самоуправления Благодарненского городского округа, представителей других организаций, не входящих в состав Комиссии;</w:t>
      </w:r>
    </w:p>
    <w:p w:rsidR="006814C6" w:rsidRPr="00AB0AD5" w:rsidRDefault="006814C6" w:rsidP="006814C6">
      <w:pPr>
        <w:pStyle w:val="ConsPlusNormal"/>
        <w:ind w:firstLine="142"/>
        <w:jc w:val="both"/>
        <w:rPr>
          <w:sz w:val="16"/>
          <w:szCs w:val="16"/>
        </w:rPr>
      </w:pPr>
      <w:r w:rsidRPr="00AB0AD5">
        <w:rPr>
          <w:sz w:val="16"/>
          <w:szCs w:val="16"/>
        </w:rPr>
        <w:t>12) создавать в составе Комиссии постоянно действующие рабочие группы (по направлениям) с привлечением представителей объединений профессиональных союзов, объединений работодателей, органов местного самоуправления Благодарненского городского округа Ставропольского края, представителей других организаций, не входящих в состав Комиссии;</w:t>
      </w:r>
    </w:p>
    <w:p w:rsidR="006814C6" w:rsidRPr="00AB0AD5" w:rsidRDefault="006814C6" w:rsidP="006814C6">
      <w:pPr>
        <w:pStyle w:val="ConsPlusNormal"/>
        <w:ind w:firstLine="142"/>
        <w:jc w:val="both"/>
        <w:rPr>
          <w:sz w:val="16"/>
          <w:szCs w:val="16"/>
        </w:rPr>
      </w:pPr>
      <w:r w:rsidRPr="00AB0AD5">
        <w:rPr>
          <w:sz w:val="16"/>
          <w:szCs w:val="16"/>
        </w:rPr>
        <w:t>13) с целью изучения в организациях, расположенных на территории Благодарненского городского округа Ставропольского края,  вопросов реализации соглашений всех уровней и коллективных договоров, мониторинга систем и уровня оплаты труда, предоставления социально-трудовых гарантий работникам, соблюдения условий и охраны труда, выявления неформальных трудовых отношений, формировать по решению Комиссии временные рабочие группы с привлечением представителей объединений профессиональных союзов, объединений работодателей, органов местного самоуправления Благодарненского городского округа Ставропольского края, представителей других организаций, не входящих в состав Комиссии;</w:t>
      </w:r>
    </w:p>
    <w:p w:rsidR="006814C6" w:rsidRPr="00AB0AD5" w:rsidRDefault="006814C6" w:rsidP="006814C6">
      <w:pPr>
        <w:pStyle w:val="ConsPlusNormal"/>
        <w:ind w:firstLine="142"/>
        <w:jc w:val="both"/>
        <w:rPr>
          <w:sz w:val="16"/>
          <w:szCs w:val="16"/>
        </w:rPr>
      </w:pPr>
      <w:r w:rsidRPr="00AB0AD5">
        <w:rPr>
          <w:sz w:val="16"/>
          <w:szCs w:val="16"/>
        </w:rPr>
        <w:t>14) принимать участие в проведении районных (городских), краевых, межмуниципальных (зональных) совещаний, конгрессов, семинаров по вопросам социально-трудовых отношений и социального партнерства в согласованном с организаторами указанных мероприятий порядке.</w:t>
      </w:r>
    </w:p>
    <w:p w:rsidR="006814C6" w:rsidRPr="00AB0AD5" w:rsidRDefault="006814C6" w:rsidP="006814C6">
      <w:pPr>
        <w:pStyle w:val="ConsPlusNormal"/>
        <w:ind w:firstLine="142"/>
        <w:jc w:val="both"/>
        <w:rPr>
          <w:sz w:val="16"/>
          <w:szCs w:val="16"/>
        </w:rPr>
      </w:pPr>
      <w:r w:rsidRPr="00AB0AD5">
        <w:rPr>
          <w:sz w:val="16"/>
          <w:szCs w:val="16"/>
        </w:rPr>
        <w:t>2. Реализация комиссией определенных настоящим Положением прав не препятствует сторонам реализовывать свои права в соответствии с действующим законодательством.</w:t>
      </w:r>
    </w:p>
    <w:p w:rsidR="006814C6" w:rsidRPr="00AB0AD5" w:rsidRDefault="006814C6" w:rsidP="006814C6">
      <w:pPr>
        <w:pStyle w:val="ConsPlusNormal"/>
        <w:ind w:firstLine="660"/>
        <w:jc w:val="both"/>
        <w:rPr>
          <w:sz w:val="16"/>
          <w:szCs w:val="16"/>
        </w:rPr>
      </w:pPr>
    </w:p>
    <w:p w:rsidR="006814C6" w:rsidRPr="00AB0AD5" w:rsidRDefault="006814C6" w:rsidP="006814C6">
      <w:pPr>
        <w:pStyle w:val="ConsPlusNormal"/>
        <w:ind w:firstLine="0"/>
        <w:jc w:val="center"/>
        <w:outlineLvl w:val="0"/>
        <w:rPr>
          <w:sz w:val="16"/>
          <w:szCs w:val="16"/>
        </w:rPr>
      </w:pPr>
      <w:r w:rsidRPr="00AB0AD5">
        <w:rPr>
          <w:sz w:val="16"/>
          <w:szCs w:val="16"/>
        </w:rPr>
        <w:t>Статья 5. Организация деятельности Комиссии</w:t>
      </w:r>
    </w:p>
    <w:p w:rsidR="006814C6" w:rsidRPr="00AB0AD5" w:rsidRDefault="006814C6" w:rsidP="006814C6">
      <w:pPr>
        <w:pStyle w:val="ConsPlusNormal"/>
        <w:jc w:val="center"/>
        <w:outlineLvl w:val="0"/>
        <w:rPr>
          <w:sz w:val="16"/>
          <w:szCs w:val="16"/>
        </w:rPr>
      </w:pPr>
    </w:p>
    <w:p w:rsidR="006814C6" w:rsidRPr="00B264A3" w:rsidRDefault="006814C6" w:rsidP="006814C6">
      <w:pPr>
        <w:pStyle w:val="ConsPlusNormal"/>
        <w:ind w:firstLine="142"/>
        <w:jc w:val="both"/>
        <w:rPr>
          <w:sz w:val="16"/>
          <w:szCs w:val="16"/>
        </w:rPr>
      </w:pPr>
      <w:r w:rsidRPr="00B264A3">
        <w:rPr>
          <w:sz w:val="16"/>
          <w:szCs w:val="16"/>
        </w:rPr>
        <w:t xml:space="preserve">1. Комиссия разрабатывает и утверждает регламент территориальной трехсторонней Комиссии по регулированию социально-трудовых отношений Благодарненского городского округа Ставропольского края (далее – регламент Комиссии). </w:t>
      </w:r>
    </w:p>
    <w:p w:rsidR="006814C6" w:rsidRPr="00B264A3" w:rsidRDefault="006814C6" w:rsidP="006814C6">
      <w:pPr>
        <w:pStyle w:val="ConsPlusNormal"/>
        <w:ind w:firstLine="142"/>
        <w:jc w:val="both"/>
        <w:rPr>
          <w:sz w:val="16"/>
          <w:szCs w:val="16"/>
        </w:rPr>
      </w:pPr>
      <w:r w:rsidRPr="00B264A3">
        <w:rPr>
          <w:sz w:val="16"/>
          <w:szCs w:val="16"/>
        </w:rPr>
        <w:t xml:space="preserve">2. Заседание Комиссии считается правомочным, если на нем присутствует более половины представителей от каждой стороны. </w:t>
      </w:r>
    </w:p>
    <w:p w:rsidR="006814C6" w:rsidRPr="00B264A3" w:rsidRDefault="006814C6" w:rsidP="006814C6">
      <w:pPr>
        <w:pStyle w:val="ConsPlusNormal"/>
        <w:ind w:firstLine="142"/>
        <w:jc w:val="both"/>
        <w:rPr>
          <w:sz w:val="16"/>
          <w:szCs w:val="16"/>
        </w:rPr>
      </w:pPr>
      <w:r w:rsidRPr="00B264A3">
        <w:rPr>
          <w:sz w:val="16"/>
          <w:szCs w:val="16"/>
        </w:rPr>
        <w:t>3. Комиссия принимает решения на своих заседаниях открытым голосованием.</w:t>
      </w:r>
    </w:p>
    <w:p w:rsidR="006814C6" w:rsidRPr="00B264A3" w:rsidRDefault="006814C6" w:rsidP="006814C6">
      <w:pPr>
        <w:pStyle w:val="ConsPlusNormal"/>
        <w:ind w:firstLine="142"/>
        <w:jc w:val="both"/>
        <w:rPr>
          <w:sz w:val="16"/>
          <w:szCs w:val="16"/>
        </w:rPr>
      </w:pPr>
      <w:r w:rsidRPr="00B264A3">
        <w:rPr>
          <w:sz w:val="16"/>
          <w:szCs w:val="16"/>
        </w:rPr>
        <w:t>4. Решение Комиссии считается принятым, если за него проголосовали все три стороны.</w:t>
      </w:r>
    </w:p>
    <w:p w:rsidR="006814C6" w:rsidRPr="00B264A3" w:rsidRDefault="006814C6" w:rsidP="006814C6">
      <w:pPr>
        <w:pStyle w:val="ConsPlusNormal"/>
        <w:ind w:firstLine="142"/>
        <w:jc w:val="both"/>
        <w:rPr>
          <w:sz w:val="16"/>
          <w:szCs w:val="16"/>
        </w:rPr>
      </w:pPr>
      <w:r w:rsidRPr="00B264A3">
        <w:rPr>
          <w:sz w:val="16"/>
          <w:szCs w:val="16"/>
        </w:rPr>
        <w:t>5. Решение считается принятым каждой стороной Комиссии, если за него проголосовали более половины представителей этой стороны, принимающих участие в заседании.</w:t>
      </w:r>
    </w:p>
    <w:p w:rsidR="006814C6" w:rsidRPr="00AB0AD5" w:rsidRDefault="006814C6" w:rsidP="006814C6">
      <w:pPr>
        <w:pStyle w:val="ConsPlusNormal"/>
        <w:ind w:firstLine="142"/>
        <w:jc w:val="both"/>
        <w:rPr>
          <w:sz w:val="16"/>
          <w:szCs w:val="16"/>
        </w:rPr>
      </w:pPr>
      <w:r w:rsidRPr="00B264A3">
        <w:rPr>
          <w:sz w:val="16"/>
          <w:szCs w:val="16"/>
        </w:rPr>
        <w:t>6. Члены Комиссии, не согласные с принятым решением, имеют право на приложение их особого мнения к протоколу заседания Комиссии.</w:t>
      </w:r>
    </w:p>
    <w:p w:rsidR="006814C6" w:rsidRPr="00AB0AD5" w:rsidRDefault="006814C6" w:rsidP="006814C6">
      <w:pPr>
        <w:pStyle w:val="ConsPlusNormal"/>
        <w:jc w:val="center"/>
        <w:rPr>
          <w:sz w:val="16"/>
          <w:szCs w:val="16"/>
        </w:rPr>
      </w:pPr>
    </w:p>
    <w:p w:rsidR="006814C6" w:rsidRPr="00AB0AD5" w:rsidRDefault="006814C6" w:rsidP="00B264A3">
      <w:pPr>
        <w:pStyle w:val="ConsPlusNormal"/>
        <w:ind w:firstLine="0"/>
        <w:jc w:val="center"/>
        <w:outlineLvl w:val="0"/>
        <w:rPr>
          <w:sz w:val="16"/>
          <w:szCs w:val="16"/>
        </w:rPr>
      </w:pPr>
      <w:r w:rsidRPr="00AB0AD5">
        <w:rPr>
          <w:sz w:val="16"/>
          <w:szCs w:val="16"/>
        </w:rPr>
        <w:t>6. Координатор Комиссии</w:t>
      </w:r>
    </w:p>
    <w:p w:rsidR="006814C6" w:rsidRPr="00AB0AD5" w:rsidRDefault="006814C6" w:rsidP="006814C6">
      <w:pPr>
        <w:pStyle w:val="ConsPlusNormal"/>
        <w:jc w:val="center"/>
        <w:rPr>
          <w:sz w:val="16"/>
          <w:szCs w:val="16"/>
        </w:rPr>
      </w:pPr>
    </w:p>
    <w:p w:rsidR="006814C6" w:rsidRPr="00AB0AD5" w:rsidRDefault="006814C6" w:rsidP="00B264A3">
      <w:pPr>
        <w:pStyle w:val="ConsPlusNormal"/>
        <w:ind w:firstLine="142"/>
        <w:jc w:val="both"/>
        <w:rPr>
          <w:sz w:val="16"/>
          <w:szCs w:val="16"/>
        </w:rPr>
      </w:pPr>
      <w:r w:rsidRPr="00AB0AD5">
        <w:rPr>
          <w:sz w:val="16"/>
          <w:szCs w:val="16"/>
        </w:rPr>
        <w:t>1. Координатор Комиссии назначается главой Благодарненского городского округа Ставропольского края.  Координатор Комиссии не является членом Комиссии.</w:t>
      </w:r>
    </w:p>
    <w:p w:rsidR="006814C6" w:rsidRPr="00AB0AD5" w:rsidRDefault="006814C6" w:rsidP="00B264A3">
      <w:pPr>
        <w:pStyle w:val="ConsPlusNormal"/>
        <w:ind w:firstLine="142"/>
        <w:jc w:val="both"/>
        <w:rPr>
          <w:sz w:val="16"/>
          <w:szCs w:val="16"/>
        </w:rPr>
      </w:pPr>
      <w:r w:rsidRPr="00AB0AD5">
        <w:rPr>
          <w:sz w:val="16"/>
          <w:szCs w:val="16"/>
        </w:rPr>
        <w:t>2. Координатор Комиссии:</w:t>
      </w:r>
    </w:p>
    <w:p w:rsidR="006814C6" w:rsidRPr="00AB0AD5" w:rsidRDefault="006814C6" w:rsidP="00B264A3">
      <w:pPr>
        <w:pStyle w:val="ConsPlusNormal"/>
        <w:ind w:firstLine="142"/>
        <w:jc w:val="both"/>
        <w:rPr>
          <w:sz w:val="16"/>
          <w:szCs w:val="16"/>
        </w:rPr>
      </w:pPr>
      <w:r w:rsidRPr="00AB0AD5">
        <w:rPr>
          <w:sz w:val="16"/>
          <w:szCs w:val="16"/>
        </w:rPr>
        <w:t>1) организует деятельность Комиссии, председательствует на ее заседаниях;</w:t>
      </w:r>
    </w:p>
    <w:p w:rsidR="006814C6" w:rsidRPr="00AB0AD5" w:rsidRDefault="006814C6" w:rsidP="00B264A3">
      <w:pPr>
        <w:pStyle w:val="ConsPlusNormal"/>
        <w:ind w:firstLine="142"/>
        <w:jc w:val="both"/>
        <w:rPr>
          <w:sz w:val="16"/>
          <w:szCs w:val="16"/>
        </w:rPr>
      </w:pPr>
      <w:r w:rsidRPr="00AB0AD5">
        <w:rPr>
          <w:sz w:val="16"/>
          <w:szCs w:val="16"/>
        </w:rPr>
        <w:t>2) обеспечивает взаимодействие сторон и достижение согласия между ними при выработке решения Комиссии;</w:t>
      </w:r>
    </w:p>
    <w:p w:rsidR="006814C6" w:rsidRPr="00AB0AD5" w:rsidRDefault="006814C6" w:rsidP="00B264A3">
      <w:pPr>
        <w:pStyle w:val="ConsPlusNormal"/>
        <w:ind w:firstLine="142"/>
        <w:jc w:val="both"/>
        <w:rPr>
          <w:sz w:val="16"/>
          <w:szCs w:val="16"/>
        </w:rPr>
      </w:pPr>
      <w:r w:rsidRPr="00AB0AD5">
        <w:rPr>
          <w:sz w:val="16"/>
          <w:szCs w:val="16"/>
        </w:rPr>
        <w:t>3) утверждает по предложениям координаторов сторон составы постоянно действующих и временных рабочих групп;</w:t>
      </w:r>
    </w:p>
    <w:p w:rsidR="006814C6" w:rsidRPr="00AB0AD5" w:rsidRDefault="006814C6" w:rsidP="00B264A3">
      <w:pPr>
        <w:pStyle w:val="ConsPlusNormal"/>
        <w:ind w:firstLine="142"/>
        <w:jc w:val="both"/>
        <w:rPr>
          <w:sz w:val="16"/>
          <w:szCs w:val="16"/>
        </w:rPr>
      </w:pPr>
      <w:r w:rsidRPr="00AB0AD5">
        <w:rPr>
          <w:sz w:val="16"/>
          <w:szCs w:val="16"/>
        </w:rPr>
        <w:t>4) подписывает регламент Комиссии, планы работы, решения Комиссии, запросы о представлении в комиссию необходимой информации;</w:t>
      </w:r>
    </w:p>
    <w:p w:rsidR="006814C6" w:rsidRPr="00AB0AD5" w:rsidRDefault="006814C6" w:rsidP="00B264A3">
      <w:pPr>
        <w:pStyle w:val="ConsPlusNormal"/>
        <w:ind w:firstLine="142"/>
        <w:jc w:val="both"/>
        <w:rPr>
          <w:sz w:val="16"/>
          <w:szCs w:val="16"/>
        </w:rPr>
      </w:pPr>
      <w:r w:rsidRPr="00AB0AD5">
        <w:rPr>
          <w:sz w:val="16"/>
          <w:szCs w:val="16"/>
        </w:rPr>
        <w:t>5) приглашает для участия в работе Комиссии представителей объединений профессиональных союзов, объединений работодателей и органов местного самоуправления Благодарненского городского округа Ставропольского края, представителей других организаций, не являющихся членами Комиссии;</w:t>
      </w:r>
    </w:p>
    <w:p w:rsidR="006814C6" w:rsidRPr="00AB0AD5" w:rsidRDefault="006814C6" w:rsidP="00B264A3">
      <w:pPr>
        <w:pStyle w:val="ConsPlusNormal"/>
        <w:ind w:firstLine="142"/>
        <w:jc w:val="both"/>
        <w:rPr>
          <w:sz w:val="16"/>
          <w:szCs w:val="16"/>
        </w:rPr>
      </w:pPr>
      <w:r w:rsidRPr="00AB0AD5">
        <w:rPr>
          <w:sz w:val="16"/>
          <w:szCs w:val="16"/>
        </w:rPr>
        <w:t>6) направляет по согласованию с объединениями профессиональных союзов, объединениями работодателей и органами местного самоуправления Благодарненского городского округа Ставропольского края членов Комиссии для участия в проводимых указанными объединениями и органами заседаниях, на которых рассматриваются вопросы, связанные с регулированием социально-трудовых отношений;</w:t>
      </w:r>
    </w:p>
    <w:p w:rsidR="006814C6" w:rsidRPr="00AB0AD5" w:rsidRDefault="006814C6" w:rsidP="00B264A3">
      <w:pPr>
        <w:pStyle w:val="ConsPlusNormal"/>
        <w:ind w:firstLine="142"/>
        <w:jc w:val="both"/>
        <w:rPr>
          <w:sz w:val="16"/>
          <w:szCs w:val="16"/>
        </w:rPr>
      </w:pPr>
      <w:r w:rsidRPr="00AB0AD5">
        <w:rPr>
          <w:sz w:val="16"/>
          <w:szCs w:val="16"/>
        </w:rPr>
        <w:t>7) проводит в период между заседаниями Комиссии консультации с координаторами сторон по вопросам, требующим принятия оперативных решений;</w:t>
      </w:r>
    </w:p>
    <w:p w:rsidR="006814C6" w:rsidRPr="00AB0AD5" w:rsidRDefault="006814C6" w:rsidP="00B264A3">
      <w:pPr>
        <w:pStyle w:val="ConsPlusNormal"/>
        <w:ind w:firstLine="142"/>
        <w:jc w:val="both"/>
        <w:rPr>
          <w:sz w:val="16"/>
          <w:szCs w:val="16"/>
        </w:rPr>
      </w:pPr>
      <w:r w:rsidRPr="00AB0AD5">
        <w:rPr>
          <w:sz w:val="16"/>
          <w:szCs w:val="16"/>
        </w:rPr>
        <w:t>8) информирует органы местного самоуправления Благодарненского городского округа Ставропольского края о деятельности Комиссии;</w:t>
      </w:r>
    </w:p>
    <w:p w:rsidR="006814C6" w:rsidRPr="00AB0AD5" w:rsidRDefault="006814C6" w:rsidP="00B264A3">
      <w:pPr>
        <w:pStyle w:val="ConsPlusNormal"/>
        <w:ind w:firstLine="142"/>
        <w:jc w:val="both"/>
        <w:rPr>
          <w:sz w:val="16"/>
          <w:szCs w:val="16"/>
        </w:rPr>
      </w:pPr>
      <w:r w:rsidRPr="00AB0AD5">
        <w:rPr>
          <w:sz w:val="16"/>
          <w:szCs w:val="16"/>
        </w:rPr>
        <w:t>9) информирует комиссию о мерах, принимаемых органами местного самоуправления  Благодарненского городского округа Ставропольского края, в области социально-трудовых отношений.</w:t>
      </w:r>
    </w:p>
    <w:p w:rsidR="006814C6" w:rsidRPr="00AB0AD5" w:rsidRDefault="006814C6" w:rsidP="00B264A3">
      <w:pPr>
        <w:pStyle w:val="ConsPlusNormal"/>
        <w:ind w:firstLine="142"/>
        <w:jc w:val="both"/>
        <w:rPr>
          <w:sz w:val="16"/>
          <w:szCs w:val="16"/>
        </w:rPr>
      </w:pPr>
      <w:r w:rsidRPr="00AB0AD5">
        <w:rPr>
          <w:sz w:val="16"/>
          <w:szCs w:val="16"/>
        </w:rPr>
        <w:t>3. Координатор Комиссии не вмешивается в оперативную деятельность сторон и не принимает участия в голосовании.</w:t>
      </w:r>
    </w:p>
    <w:p w:rsidR="006814C6" w:rsidRPr="00AB0AD5" w:rsidRDefault="006814C6" w:rsidP="00B264A3">
      <w:pPr>
        <w:pStyle w:val="ConsPlusNormal"/>
        <w:ind w:firstLine="142"/>
        <w:jc w:val="center"/>
        <w:rPr>
          <w:sz w:val="16"/>
          <w:szCs w:val="16"/>
        </w:rPr>
      </w:pPr>
    </w:p>
    <w:p w:rsidR="006814C6" w:rsidRPr="00AB0AD5" w:rsidRDefault="006814C6" w:rsidP="00B264A3">
      <w:pPr>
        <w:pStyle w:val="ConsPlusNormal"/>
        <w:ind w:firstLine="0"/>
        <w:jc w:val="center"/>
        <w:outlineLvl w:val="0"/>
        <w:rPr>
          <w:sz w:val="16"/>
          <w:szCs w:val="16"/>
        </w:rPr>
      </w:pPr>
      <w:r w:rsidRPr="00AB0AD5">
        <w:rPr>
          <w:sz w:val="16"/>
          <w:szCs w:val="16"/>
        </w:rPr>
        <w:t>Статья 7. Координаторы сторон</w:t>
      </w:r>
    </w:p>
    <w:p w:rsidR="006814C6" w:rsidRPr="00AB0AD5" w:rsidRDefault="006814C6" w:rsidP="00B264A3">
      <w:pPr>
        <w:pStyle w:val="ConsPlusNormal"/>
        <w:ind w:firstLine="142"/>
        <w:jc w:val="center"/>
        <w:outlineLvl w:val="0"/>
        <w:rPr>
          <w:sz w:val="16"/>
          <w:szCs w:val="16"/>
        </w:rPr>
      </w:pPr>
    </w:p>
    <w:p w:rsidR="006814C6" w:rsidRPr="00AB0AD5" w:rsidRDefault="006814C6" w:rsidP="00B264A3">
      <w:pPr>
        <w:pStyle w:val="ConsPlusNormal"/>
        <w:ind w:firstLine="142"/>
        <w:jc w:val="both"/>
        <w:rPr>
          <w:sz w:val="16"/>
          <w:szCs w:val="16"/>
        </w:rPr>
      </w:pPr>
      <w:r w:rsidRPr="00AB0AD5">
        <w:rPr>
          <w:sz w:val="16"/>
          <w:szCs w:val="16"/>
        </w:rPr>
        <w:t>1. Деятельность каждой из сторон организует координатор стороны  (его заместитель).</w:t>
      </w:r>
    </w:p>
    <w:p w:rsidR="006814C6" w:rsidRPr="00AB0AD5" w:rsidRDefault="006814C6" w:rsidP="00B264A3">
      <w:pPr>
        <w:pStyle w:val="ConsPlusNormal"/>
        <w:ind w:firstLine="142"/>
        <w:jc w:val="both"/>
        <w:rPr>
          <w:sz w:val="16"/>
          <w:szCs w:val="16"/>
        </w:rPr>
      </w:pPr>
      <w:r w:rsidRPr="00AB0AD5">
        <w:rPr>
          <w:sz w:val="16"/>
          <w:szCs w:val="16"/>
        </w:rPr>
        <w:t>2. Координаторы сторон и их заместители являются членами Комиссии.</w:t>
      </w:r>
    </w:p>
    <w:p w:rsidR="006814C6" w:rsidRPr="00AB0AD5" w:rsidRDefault="006814C6" w:rsidP="00B264A3">
      <w:pPr>
        <w:pStyle w:val="ConsPlusNormal"/>
        <w:ind w:firstLine="142"/>
        <w:jc w:val="both"/>
        <w:rPr>
          <w:sz w:val="16"/>
          <w:szCs w:val="16"/>
        </w:rPr>
      </w:pPr>
      <w:r w:rsidRPr="00AB0AD5">
        <w:rPr>
          <w:sz w:val="16"/>
          <w:szCs w:val="16"/>
        </w:rPr>
        <w:t>3. Координаторы сторон и их заместители, представляющие объединения профессиональных союзов и объединения работодателей, избираются каждой из сторон.</w:t>
      </w:r>
    </w:p>
    <w:p w:rsidR="006814C6" w:rsidRPr="00AB0AD5" w:rsidRDefault="006814C6" w:rsidP="00B264A3">
      <w:pPr>
        <w:pStyle w:val="ConsPlusNormal"/>
        <w:ind w:firstLine="142"/>
        <w:rPr>
          <w:i/>
          <w:sz w:val="16"/>
          <w:szCs w:val="16"/>
        </w:rPr>
      </w:pPr>
      <w:r w:rsidRPr="00AB0AD5">
        <w:rPr>
          <w:sz w:val="16"/>
          <w:szCs w:val="16"/>
        </w:rPr>
        <w:t>4. Координатор и заместитель координатора стороны, представляющей органы местного самоуправления  Благодарненского городского округа Ставропольского края, назначаются  главой Благодарненского городского округа Ставропольского края.</w:t>
      </w:r>
      <w:r w:rsidRPr="00AB0AD5">
        <w:rPr>
          <w:i/>
          <w:sz w:val="16"/>
          <w:szCs w:val="16"/>
        </w:rPr>
        <w:t xml:space="preserve"> </w:t>
      </w:r>
    </w:p>
    <w:p w:rsidR="006814C6" w:rsidRPr="00AB0AD5" w:rsidRDefault="006814C6" w:rsidP="00B264A3">
      <w:pPr>
        <w:pStyle w:val="ConsPlusNormal"/>
        <w:ind w:firstLine="142"/>
        <w:jc w:val="both"/>
        <w:rPr>
          <w:sz w:val="16"/>
          <w:szCs w:val="16"/>
        </w:rPr>
      </w:pPr>
      <w:r w:rsidRPr="00AB0AD5">
        <w:rPr>
          <w:sz w:val="16"/>
          <w:szCs w:val="16"/>
        </w:rPr>
        <w:t xml:space="preserve">5. Координатор каждой из сторон по ее поручению вносит в комиссию предложения по проектам планов работы </w:t>
      </w:r>
      <w:r w:rsidRPr="00AB0AD5">
        <w:rPr>
          <w:sz w:val="16"/>
          <w:szCs w:val="16"/>
        </w:rPr>
        <w:lastRenderedPageBreak/>
        <w:t>Комиссии, повесткам ее заседаний, организует совещания представителей стороны в целях уточнения их позиций по вопросам, внесенным на рассмотрение Комиссии.</w:t>
      </w:r>
    </w:p>
    <w:p w:rsidR="006814C6" w:rsidRPr="00AB0AD5" w:rsidRDefault="006814C6" w:rsidP="00B264A3">
      <w:pPr>
        <w:pStyle w:val="ConsPlusNormal"/>
        <w:ind w:firstLine="142"/>
        <w:jc w:val="both"/>
        <w:rPr>
          <w:sz w:val="16"/>
          <w:szCs w:val="16"/>
        </w:rPr>
      </w:pPr>
      <w:r w:rsidRPr="00AB0AD5">
        <w:rPr>
          <w:sz w:val="16"/>
          <w:szCs w:val="16"/>
        </w:rPr>
        <w:t>6. Координатор каждой из сторон вправе по ее поручению вносить координатору Комиссии предложение о проведении внеочередного заседания Комиссии. В этом случае координатор Комиссии, при согласии всех трех координаторов сторон, обязан созвать заседание Комиссии в течение 5 рабочих дней со дня поступления указанного предложения.</w:t>
      </w:r>
    </w:p>
    <w:p w:rsidR="006814C6" w:rsidRPr="00AB0AD5" w:rsidRDefault="006814C6" w:rsidP="00B264A3">
      <w:pPr>
        <w:pStyle w:val="ConsPlusNormal"/>
        <w:ind w:firstLine="142"/>
        <w:jc w:val="both"/>
        <w:rPr>
          <w:sz w:val="16"/>
          <w:szCs w:val="16"/>
        </w:rPr>
      </w:pPr>
      <w:r w:rsidRPr="00AB0AD5">
        <w:rPr>
          <w:sz w:val="16"/>
          <w:szCs w:val="16"/>
        </w:rPr>
        <w:t>7. Координатор каждой из сторон может приглашать для участия в работе Комиссии представителей объединений профессиональных союзов, объединений работодателей и органов местного самоуправления Благодарненского городского округа Ставропольского края, представителей других организаций, не являющихся членами Комиссии.</w:t>
      </w:r>
    </w:p>
    <w:p w:rsidR="006814C6" w:rsidRPr="00AB0AD5" w:rsidRDefault="006814C6" w:rsidP="00B264A3">
      <w:pPr>
        <w:pStyle w:val="ConsPlusNormal"/>
        <w:ind w:firstLine="142"/>
        <w:jc w:val="both"/>
        <w:rPr>
          <w:sz w:val="16"/>
          <w:szCs w:val="16"/>
        </w:rPr>
      </w:pPr>
      <w:r w:rsidRPr="00AB0AD5">
        <w:rPr>
          <w:sz w:val="16"/>
          <w:szCs w:val="16"/>
        </w:rPr>
        <w:t>8. По поручению координатора Комиссии координатор одной из сторон может председательствовать на заседании Комиссии.</w:t>
      </w:r>
    </w:p>
    <w:p w:rsidR="006814C6" w:rsidRPr="00AB0AD5" w:rsidRDefault="006814C6" w:rsidP="00B264A3">
      <w:pPr>
        <w:pStyle w:val="ConsPlusNormal"/>
        <w:ind w:firstLine="142"/>
        <w:jc w:val="both"/>
        <w:rPr>
          <w:sz w:val="16"/>
          <w:szCs w:val="16"/>
        </w:rPr>
      </w:pPr>
      <w:r w:rsidRPr="00AB0AD5">
        <w:rPr>
          <w:sz w:val="16"/>
          <w:szCs w:val="16"/>
        </w:rPr>
        <w:t>9. Координаторы сторон, представляющих объединения профессиональных союзов и объединения работодателей, приглашаются на заседания органов местного самоуправления Благодарненского городского округа Ставропольского края  при рассмотрении вопросов регулирования социально-трудовых отношений и связанных с ними экономических отношений.</w:t>
      </w:r>
    </w:p>
    <w:p w:rsidR="006814C6" w:rsidRPr="00AB0AD5" w:rsidRDefault="006814C6" w:rsidP="00B264A3">
      <w:pPr>
        <w:pStyle w:val="ConsPlusNormal"/>
        <w:ind w:firstLine="142"/>
        <w:jc w:val="both"/>
        <w:rPr>
          <w:sz w:val="16"/>
          <w:szCs w:val="16"/>
        </w:rPr>
      </w:pPr>
      <w:r w:rsidRPr="00AB0AD5">
        <w:rPr>
          <w:sz w:val="16"/>
          <w:szCs w:val="16"/>
        </w:rPr>
        <w:t>10. Координаторы сторон, представляющих объединения профессиональных союзов и объединения работодателей, направляют в адрес управления труда и социальной защиты населения администрации Благодарненского городского округа Ставропольского края сведения о составе сторон, копии документов, подтверждающих их правомочность при формировании Комиссии, а также при изменении состава сторон, внесении изменений и дополнений в указанные документы.</w:t>
      </w:r>
    </w:p>
    <w:p w:rsidR="006814C6" w:rsidRPr="00AB0AD5" w:rsidRDefault="006814C6" w:rsidP="00B264A3">
      <w:pPr>
        <w:pStyle w:val="ConsPlusNormal"/>
        <w:ind w:firstLine="142"/>
        <w:jc w:val="both"/>
        <w:rPr>
          <w:sz w:val="16"/>
          <w:szCs w:val="16"/>
        </w:rPr>
      </w:pPr>
      <w:r w:rsidRPr="00AB0AD5">
        <w:rPr>
          <w:sz w:val="16"/>
          <w:szCs w:val="16"/>
        </w:rPr>
        <w:t>11. Координатор стороны органов местного самоуправления направляет в адрес управления труда и социальной защиты населения администрации Благодарненского городского округа Ставропольского края решение главы Благодарненского городского округа Ставропольского края о составе стороны органов местного самоуправления, ее координаторе и заместителе координатора.</w:t>
      </w:r>
    </w:p>
    <w:p w:rsidR="006814C6" w:rsidRPr="00AB0AD5" w:rsidRDefault="006814C6" w:rsidP="00B264A3">
      <w:pPr>
        <w:pStyle w:val="ConsPlusNormal"/>
        <w:ind w:firstLine="142"/>
        <w:jc w:val="center"/>
        <w:outlineLvl w:val="0"/>
        <w:rPr>
          <w:sz w:val="16"/>
          <w:szCs w:val="16"/>
        </w:rPr>
      </w:pPr>
    </w:p>
    <w:p w:rsidR="006814C6" w:rsidRPr="00AB0AD5" w:rsidRDefault="006814C6" w:rsidP="00B264A3">
      <w:pPr>
        <w:pStyle w:val="ConsPlusNormal"/>
        <w:ind w:firstLine="0"/>
        <w:jc w:val="center"/>
        <w:outlineLvl w:val="0"/>
        <w:rPr>
          <w:sz w:val="16"/>
          <w:szCs w:val="16"/>
        </w:rPr>
      </w:pPr>
      <w:r w:rsidRPr="00AB0AD5">
        <w:rPr>
          <w:sz w:val="16"/>
          <w:szCs w:val="16"/>
        </w:rPr>
        <w:t>Статья 8. Член Комиссии</w:t>
      </w:r>
    </w:p>
    <w:p w:rsidR="006814C6" w:rsidRPr="00AB0AD5" w:rsidRDefault="006814C6" w:rsidP="00B264A3">
      <w:pPr>
        <w:pStyle w:val="ConsPlusNormal"/>
        <w:ind w:firstLine="142"/>
        <w:jc w:val="center"/>
        <w:rPr>
          <w:sz w:val="16"/>
          <w:szCs w:val="16"/>
        </w:rPr>
      </w:pPr>
    </w:p>
    <w:p w:rsidR="006814C6" w:rsidRPr="00AB0AD5" w:rsidRDefault="006814C6" w:rsidP="00B264A3">
      <w:pPr>
        <w:pStyle w:val="ConsPlusNormal"/>
        <w:ind w:firstLine="142"/>
        <w:jc w:val="both"/>
        <w:rPr>
          <w:spacing w:val="-6"/>
          <w:sz w:val="16"/>
          <w:szCs w:val="16"/>
        </w:rPr>
      </w:pPr>
      <w:r w:rsidRPr="00AB0AD5">
        <w:rPr>
          <w:spacing w:val="-6"/>
          <w:sz w:val="16"/>
          <w:szCs w:val="16"/>
        </w:rPr>
        <w:t>1. Член Комиссии участвует в заседаниях Комиссии и рабочих групп, в подготовке проектов решений Комиссии в соответствии с регламентом Комиссии.</w:t>
      </w:r>
    </w:p>
    <w:p w:rsidR="006814C6" w:rsidRPr="00AB0AD5" w:rsidRDefault="006814C6" w:rsidP="00B264A3">
      <w:pPr>
        <w:pStyle w:val="ConsPlusNormal"/>
        <w:ind w:firstLine="142"/>
        <w:jc w:val="both"/>
        <w:rPr>
          <w:spacing w:val="-6"/>
          <w:sz w:val="16"/>
          <w:szCs w:val="16"/>
        </w:rPr>
      </w:pPr>
    </w:p>
    <w:p w:rsidR="006814C6" w:rsidRPr="00AB0AD5" w:rsidRDefault="006814C6" w:rsidP="00B264A3">
      <w:pPr>
        <w:pStyle w:val="ConsPlusNormal"/>
        <w:ind w:firstLine="0"/>
        <w:jc w:val="center"/>
        <w:outlineLvl w:val="0"/>
        <w:rPr>
          <w:sz w:val="16"/>
          <w:szCs w:val="16"/>
        </w:rPr>
      </w:pPr>
      <w:r w:rsidRPr="00AB0AD5">
        <w:rPr>
          <w:sz w:val="16"/>
          <w:szCs w:val="16"/>
        </w:rPr>
        <w:t>Статья 9. Обеспечение деятельности Комиссии</w:t>
      </w:r>
    </w:p>
    <w:p w:rsidR="006814C6" w:rsidRPr="00AB0AD5" w:rsidRDefault="006814C6" w:rsidP="00B264A3">
      <w:pPr>
        <w:pStyle w:val="ConsPlusNormal"/>
        <w:ind w:firstLine="142"/>
        <w:jc w:val="center"/>
        <w:outlineLvl w:val="0"/>
        <w:rPr>
          <w:sz w:val="16"/>
          <w:szCs w:val="16"/>
        </w:rPr>
      </w:pPr>
    </w:p>
    <w:p w:rsidR="006814C6" w:rsidRPr="00AB0AD5" w:rsidRDefault="006814C6" w:rsidP="00B264A3">
      <w:pPr>
        <w:pStyle w:val="ConsPlusNormal"/>
        <w:ind w:firstLine="142"/>
        <w:jc w:val="both"/>
        <w:rPr>
          <w:i/>
          <w:sz w:val="16"/>
          <w:szCs w:val="16"/>
        </w:rPr>
      </w:pPr>
      <w:r w:rsidRPr="00AB0AD5">
        <w:rPr>
          <w:sz w:val="16"/>
          <w:szCs w:val="16"/>
        </w:rPr>
        <w:t>1. Организационно-методическое и материально-техническое обеспечение деятельности Комиссии осуществляется администрацией Благодарненского городского округа Ставропольского края.</w:t>
      </w:r>
    </w:p>
    <w:p w:rsidR="006814C6" w:rsidRPr="00AB0AD5" w:rsidRDefault="006814C6" w:rsidP="00B264A3">
      <w:pPr>
        <w:pStyle w:val="ConsPlusNormal"/>
        <w:ind w:firstLine="142"/>
        <w:jc w:val="center"/>
        <w:rPr>
          <w:sz w:val="16"/>
          <w:szCs w:val="16"/>
        </w:rPr>
      </w:pPr>
      <w:r w:rsidRPr="00AB0AD5">
        <w:rPr>
          <w:sz w:val="16"/>
          <w:szCs w:val="16"/>
        </w:rPr>
        <w:t>______________</w:t>
      </w:r>
    </w:p>
    <w:p w:rsidR="009A632C" w:rsidRDefault="009A632C" w:rsidP="00B264A3">
      <w:pPr>
        <w:tabs>
          <w:tab w:val="left" w:pos="7230"/>
        </w:tabs>
        <w:ind w:firstLine="142"/>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1B2891" w:rsidRPr="00270DD1" w:rsidRDefault="001B2891" w:rsidP="001B2891">
      <w:pPr>
        <w:ind w:left="-142"/>
        <w:jc w:val="center"/>
        <w:rPr>
          <w:rFonts w:ascii="Arial" w:hAnsi="Arial" w:cs="Arial"/>
          <w:b/>
          <w:sz w:val="16"/>
          <w:szCs w:val="16"/>
        </w:rPr>
      </w:pPr>
      <w:r w:rsidRPr="00270DD1">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270DD1">
        <w:rPr>
          <w:rFonts w:ascii="Arial" w:hAnsi="Arial" w:cs="Arial"/>
          <w:b/>
          <w:sz w:val="16"/>
          <w:szCs w:val="16"/>
        </w:rPr>
        <w:t>СТАВРОПОЛЬСКОГО КРАЯ ПЕРВОГО СОЗЫВА</w:t>
      </w:r>
    </w:p>
    <w:p w:rsidR="001B2891" w:rsidRPr="00270DD1" w:rsidRDefault="001B2891" w:rsidP="001B2891">
      <w:pPr>
        <w:jc w:val="center"/>
        <w:rPr>
          <w:rFonts w:ascii="Arial" w:hAnsi="Arial" w:cs="Arial"/>
          <w:b/>
          <w:sz w:val="16"/>
          <w:szCs w:val="16"/>
        </w:rPr>
      </w:pPr>
      <w:r w:rsidRPr="00270DD1">
        <w:rPr>
          <w:rFonts w:ascii="Arial" w:hAnsi="Arial" w:cs="Arial"/>
          <w:b/>
          <w:sz w:val="16"/>
          <w:szCs w:val="16"/>
        </w:rPr>
        <w:t xml:space="preserve">РЕШЕНИЕ </w:t>
      </w:r>
    </w:p>
    <w:p w:rsidR="001B2891" w:rsidRPr="00270DD1" w:rsidRDefault="001B2891" w:rsidP="001B2891">
      <w:pPr>
        <w:jc w:val="center"/>
        <w:rPr>
          <w:rFonts w:ascii="Arial" w:hAnsi="Arial" w:cs="Arial"/>
          <w:b/>
          <w:sz w:val="16"/>
          <w:szCs w:val="16"/>
        </w:rPr>
      </w:pPr>
    </w:p>
    <w:p w:rsidR="001B2891" w:rsidRPr="00270DD1" w:rsidRDefault="001B2891" w:rsidP="001B2891">
      <w:pPr>
        <w:jc w:val="center"/>
        <w:rPr>
          <w:rFonts w:ascii="Arial" w:hAnsi="Arial" w:cs="Arial"/>
          <w:b/>
          <w:sz w:val="16"/>
          <w:szCs w:val="16"/>
        </w:rPr>
      </w:pPr>
    </w:p>
    <w:tbl>
      <w:tblPr>
        <w:tblW w:w="4786" w:type="dxa"/>
        <w:tblLook w:val="04A0"/>
      </w:tblPr>
      <w:tblGrid>
        <w:gridCol w:w="2376"/>
        <w:gridCol w:w="1560"/>
        <w:gridCol w:w="850"/>
      </w:tblGrid>
      <w:tr w:rsidR="001B2891" w:rsidRPr="00270DD1" w:rsidTr="001B2891">
        <w:tc>
          <w:tcPr>
            <w:tcW w:w="2376" w:type="dxa"/>
            <w:hideMark/>
          </w:tcPr>
          <w:p w:rsidR="001B2891" w:rsidRPr="00270DD1" w:rsidRDefault="001B2891" w:rsidP="007560F9">
            <w:pPr>
              <w:rPr>
                <w:rFonts w:ascii="Arial" w:hAnsi="Arial" w:cs="Arial"/>
                <w:sz w:val="16"/>
                <w:szCs w:val="16"/>
              </w:rPr>
            </w:pPr>
            <w:r w:rsidRPr="00270DD1">
              <w:rPr>
                <w:rFonts w:ascii="Arial" w:hAnsi="Arial" w:cs="Arial"/>
                <w:sz w:val="16"/>
                <w:szCs w:val="16"/>
              </w:rPr>
              <w:t>20  декабря 2017 года</w:t>
            </w:r>
          </w:p>
        </w:tc>
        <w:tc>
          <w:tcPr>
            <w:tcW w:w="1560" w:type="dxa"/>
            <w:hideMark/>
          </w:tcPr>
          <w:p w:rsidR="001B2891" w:rsidRPr="00270DD1" w:rsidRDefault="001B2891" w:rsidP="007560F9">
            <w:pPr>
              <w:rPr>
                <w:rFonts w:ascii="Arial" w:hAnsi="Arial" w:cs="Arial"/>
                <w:sz w:val="16"/>
                <w:szCs w:val="16"/>
              </w:rPr>
            </w:pPr>
            <w:r w:rsidRPr="00270DD1">
              <w:rPr>
                <w:rFonts w:ascii="Arial" w:hAnsi="Arial" w:cs="Arial"/>
                <w:sz w:val="16"/>
                <w:szCs w:val="16"/>
              </w:rPr>
              <w:t>г.Благодарный</w:t>
            </w:r>
          </w:p>
        </w:tc>
        <w:tc>
          <w:tcPr>
            <w:tcW w:w="850" w:type="dxa"/>
            <w:hideMark/>
          </w:tcPr>
          <w:p w:rsidR="001B2891" w:rsidRPr="00270DD1" w:rsidRDefault="001B2891" w:rsidP="007560F9">
            <w:pPr>
              <w:jc w:val="right"/>
              <w:rPr>
                <w:rFonts w:ascii="Arial" w:hAnsi="Arial" w:cs="Arial"/>
                <w:sz w:val="16"/>
                <w:szCs w:val="16"/>
              </w:rPr>
            </w:pPr>
            <w:r w:rsidRPr="00270DD1">
              <w:rPr>
                <w:rFonts w:ascii="Arial" w:hAnsi="Arial" w:cs="Arial"/>
                <w:sz w:val="16"/>
                <w:szCs w:val="16"/>
              </w:rPr>
              <w:t xml:space="preserve">  № 54</w:t>
            </w:r>
          </w:p>
        </w:tc>
      </w:tr>
    </w:tbl>
    <w:p w:rsidR="001B2891" w:rsidRPr="00270DD1" w:rsidRDefault="001B2891" w:rsidP="001B2891">
      <w:pPr>
        <w:pStyle w:val="ConsPlusTitle"/>
        <w:jc w:val="center"/>
        <w:rPr>
          <w:b w:val="0"/>
          <w:sz w:val="16"/>
          <w:szCs w:val="16"/>
        </w:rPr>
      </w:pPr>
    </w:p>
    <w:p w:rsidR="001B2891" w:rsidRPr="00270DD1" w:rsidRDefault="001B2891" w:rsidP="001B2891">
      <w:pPr>
        <w:pStyle w:val="ConsPlusTitle"/>
        <w:jc w:val="center"/>
        <w:rPr>
          <w:b w:val="0"/>
          <w:sz w:val="16"/>
          <w:szCs w:val="16"/>
        </w:rPr>
      </w:pPr>
    </w:p>
    <w:p w:rsidR="001B2891" w:rsidRPr="00270DD1" w:rsidRDefault="001B2891" w:rsidP="001B2891">
      <w:pPr>
        <w:pStyle w:val="ConsPlusTitle"/>
        <w:spacing w:line="180" w:lineRule="exact"/>
        <w:jc w:val="both"/>
        <w:rPr>
          <w:b w:val="0"/>
          <w:sz w:val="16"/>
          <w:szCs w:val="16"/>
        </w:rPr>
      </w:pPr>
      <w:r w:rsidRPr="00270DD1">
        <w:rPr>
          <w:b w:val="0"/>
          <w:sz w:val="16"/>
          <w:szCs w:val="16"/>
        </w:rPr>
        <w:t xml:space="preserve">Об утверждении Порядка передачи имущества, находящегося на балансах ликвидируемых органов местного самоуправления Благодарненского муниципального района Ставропольского края, и органов администрации Благодарненского муниципального района Ставропольского края, в собственность Благодарненского городского округа Ставропольского края, и имущественных прав и обязанностей </w:t>
      </w:r>
    </w:p>
    <w:p w:rsidR="001B2891" w:rsidRPr="00270DD1" w:rsidRDefault="001B2891" w:rsidP="001B2891">
      <w:pPr>
        <w:pStyle w:val="ConsPlusNormal"/>
        <w:jc w:val="center"/>
        <w:rPr>
          <w:sz w:val="16"/>
          <w:szCs w:val="16"/>
        </w:rPr>
      </w:pPr>
    </w:p>
    <w:p w:rsidR="001B2891" w:rsidRPr="00270DD1" w:rsidRDefault="001B2891" w:rsidP="001B2891">
      <w:pPr>
        <w:pStyle w:val="ConsPlusNormal"/>
        <w:jc w:val="center"/>
        <w:rPr>
          <w:sz w:val="16"/>
          <w:szCs w:val="16"/>
        </w:rPr>
      </w:pPr>
    </w:p>
    <w:p w:rsidR="001B2891" w:rsidRPr="00270DD1" w:rsidRDefault="001B2891" w:rsidP="001B2891">
      <w:pPr>
        <w:pStyle w:val="ConsPlusNormal"/>
        <w:ind w:firstLine="142"/>
        <w:jc w:val="both"/>
        <w:rPr>
          <w:sz w:val="16"/>
          <w:szCs w:val="16"/>
          <w:lang w:eastAsia="en-US"/>
        </w:rPr>
      </w:pPr>
      <w:r w:rsidRPr="00270DD1">
        <w:rPr>
          <w:sz w:val="16"/>
          <w:szCs w:val="16"/>
        </w:rPr>
        <w:lastRenderedPageBreak/>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 целях реализации Закона Ставропольского края </w:t>
      </w:r>
      <w:r w:rsidRPr="00270DD1">
        <w:rPr>
          <w:bCs/>
          <w:sz w:val="16"/>
          <w:szCs w:val="16"/>
        </w:rPr>
        <w:t>от 14 апреля 2017 года № 38-кз «</w:t>
      </w:r>
      <w:r w:rsidRPr="00270DD1">
        <w:rPr>
          <w:rFonts w:eastAsia="Calibri"/>
          <w:sz w:val="16"/>
          <w:szCs w:val="16"/>
          <w:lang w:eastAsia="en-US"/>
        </w:rPr>
        <w:t xml:space="preserve">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w:t>
      </w:r>
      <w:r w:rsidRPr="00270DD1">
        <w:rPr>
          <w:sz w:val="16"/>
          <w:szCs w:val="16"/>
        </w:rPr>
        <w:t xml:space="preserve">решения Совета депутатов Благодарненского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Совет депутатов Благодарненского городского округа Ставропольского края </w:t>
      </w:r>
    </w:p>
    <w:p w:rsidR="001B2891" w:rsidRPr="00270DD1" w:rsidRDefault="001B2891" w:rsidP="001B2891">
      <w:pPr>
        <w:pStyle w:val="ConsPlusNormal"/>
        <w:ind w:firstLine="540"/>
        <w:jc w:val="both"/>
        <w:rPr>
          <w:sz w:val="16"/>
          <w:szCs w:val="16"/>
        </w:rPr>
      </w:pPr>
    </w:p>
    <w:p w:rsidR="001B2891" w:rsidRPr="00270DD1" w:rsidRDefault="001B2891" w:rsidP="001B2891">
      <w:pPr>
        <w:pStyle w:val="ConsPlusNormal"/>
        <w:ind w:firstLine="540"/>
        <w:jc w:val="both"/>
        <w:rPr>
          <w:sz w:val="16"/>
          <w:szCs w:val="16"/>
        </w:rPr>
      </w:pPr>
    </w:p>
    <w:p w:rsidR="001B2891" w:rsidRPr="00270DD1" w:rsidRDefault="001B2891" w:rsidP="001B2891">
      <w:pPr>
        <w:jc w:val="both"/>
        <w:rPr>
          <w:rFonts w:ascii="Arial" w:hAnsi="Arial" w:cs="Arial"/>
          <w:b/>
          <w:sz w:val="16"/>
          <w:szCs w:val="16"/>
        </w:rPr>
      </w:pPr>
      <w:r w:rsidRPr="00270DD1">
        <w:rPr>
          <w:rFonts w:ascii="Arial" w:hAnsi="Arial" w:cs="Arial"/>
          <w:b/>
          <w:sz w:val="16"/>
          <w:szCs w:val="16"/>
        </w:rPr>
        <w:t>РЕШИЛ:</w:t>
      </w:r>
    </w:p>
    <w:p w:rsidR="001B2891" w:rsidRPr="00270DD1" w:rsidRDefault="001B2891" w:rsidP="001B2891">
      <w:pPr>
        <w:pStyle w:val="ConsPlusNormal"/>
        <w:jc w:val="both"/>
        <w:rPr>
          <w:sz w:val="16"/>
          <w:szCs w:val="16"/>
        </w:rPr>
      </w:pPr>
    </w:p>
    <w:p w:rsidR="001B2891" w:rsidRPr="00270DD1" w:rsidRDefault="001B2891" w:rsidP="001B2891">
      <w:pPr>
        <w:pStyle w:val="ConsPlusNormal"/>
        <w:ind w:firstLine="142"/>
        <w:jc w:val="both"/>
        <w:rPr>
          <w:sz w:val="16"/>
          <w:szCs w:val="16"/>
        </w:rPr>
      </w:pPr>
      <w:r w:rsidRPr="00270DD1">
        <w:rPr>
          <w:sz w:val="16"/>
          <w:szCs w:val="16"/>
        </w:rPr>
        <w:t>1. Утвердить прилагаемый Порядок передачи имущества, находящегося на балансах ликвидируемых органов местного самоуправления Благодарненского муниципального района Ставропольского края, и органов администрации Благодарненского муниципального района Ставропольского края, в собственность Благодарненского городского округа Ставропольского края, и имущественных прав и обязанностей.</w:t>
      </w:r>
    </w:p>
    <w:p w:rsidR="001B2891" w:rsidRPr="00270DD1" w:rsidRDefault="001B2891" w:rsidP="00A66D5A">
      <w:pPr>
        <w:pStyle w:val="ConsPlusNormal"/>
        <w:ind w:firstLine="142"/>
        <w:jc w:val="both"/>
        <w:rPr>
          <w:sz w:val="16"/>
          <w:szCs w:val="16"/>
        </w:rPr>
      </w:pPr>
      <w:r w:rsidRPr="00270DD1">
        <w:rPr>
          <w:sz w:val="16"/>
          <w:szCs w:val="16"/>
        </w:rPr>
        <w:t>2. Настоящее решение вступает в силу со дня его принятия.</w:t>
      </w:r>
    </w:p>
    <w:p w:rsidR="001B2891" w:rsidRPr="00270DD1" w:rsidRDefault="001B2891" w:rsidP="001B2891">
      <w:pPr>
        <w:pStyle w:val="ConsPlusNormal"/>
        <w:ind w:firstLine="709"/>
        <w:rPr>
          <w:sz w:val="16"/>
          <w:szCs w:val="16"/>
        </w:rPr>
      </w:pPr>
    </w:p>
    <w:p w:rsidR="001B2891" w:rsidRPr="00270DD1" w:rsidRDefault="001B2891" w:rsidP="001B2891">
      <w:pPr>
        <w:pStyle w:val="ConsPlusNormal"/>
        <w:rPr>
          <w:sz w:val="16"/>
          <w:szCs w:val="16"/>
        </w:rPr>
      </w:pPr>
    </w:p>
    <w:p w:rsidR="001B2891" w:rsidRPr="00270DD1" w:rsidRDefault="001B2891" w:rsidP="00A66D5A">
      <w:pPr>
        <w:spacing w:line="180" w:lineRule="exact"/>
        <w:jc w:val="both"/>
        <w:rPr>
          <w:rFonts w:ascii="Arial" w:hAnsi="Arial" w:cs="Arial"/>
          <w:sz w:val="16"/>
          <w:szCs w:val="16"/>
        </w:rPr>
      </w:pPr>
      <w:r w:rsidRPr="00270DD1">
        <w:rPr>
          <w:rFonts w:ascii="Arial" w:hAnsi="Arial" w:cs="Arial"/>
          <w:sz w:val="16"/>
          <w:szCs w:val="16"/>
        </w:rPr>
        <w:t>Председатель Совета депутатов</w:t>
      </w:r>
    </w:p>
    <w:p w:rsidR="001B2891" w:rsidRPr="00270DD1" w:rsidRDefault="001B2891" w:rsidP="00A66D5A">
      <w:pPr>
        <w:spacing w:line="180" w:lineRule="exact"/>
        <w:jc w:val="both"/>
        <w:rPr>
          <w:rFonts w:ascii="Arial" w:hAnsi="Arial" w:cs="Arial"/>
          <w:sz w:val="16"/>
          <w:szCs w:val="16"/>
        </w:rPr>
      </w:pPr>
      <w:r w:rsidRPr="00270DD1">
        <w:rPr>
          <w:rFonts w:ascii="Arial" w:hAnsi="Arial" w:cs="Arial"/>
          <w:sz w:val="16"/>
          <w:szCs w:val="16"/>
        </w:rPr>
        <w:t>Благодарненского городского округа</w:t>
      </w:r>
    </w:p>
    <w:p w:rsidR="009A632C" w:rsidRDefault="001B2891" w:rsidP="00A66D5A">
      <w:pPr>
        <w:tabs>
          <w:tab w:val="left" w:pos="7230"/>
        </w:tabs>
        <w:spacing w:line="180" w:lineRule="exact"/>
        <w:jc w:val="center"/>
        <w:rPr>
          <w:rFonts w:ascii="Arial" w:hAnsi="Arial" w:cs="Arial"/>
          <w:b/>
          <w:sz w:val="16"/>
          <w:szCs w:val="16"/>
        </w:rPr>
      </w:pPr>
      <w:r w:rsidRPr="00270DD1">
        <w:rPr>
          <w:rFonts w:ascii="Arial" w:hAnsi="Arial" w:cs="Arial"/>
          <w:sz w:val="16"/>
          <w:szCs w:val="16"/>
        </w:rPr>
        <w:t>Ставропольского края                                             И.А. Ерохи</w:t>
      </w:r>
      <w:r w:rsidR="00A66D5A">
        <w:rPr>
          <w:rFonts w:ascii="Arial" w:hAnsi="Arial" w:cs="Arial"/>
          <w:sz w:val="16"/>
          <w:szCs w:val="16"/>
        </w:rPr>
        <w:t>н</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684430" w:rsidRPr="00270DD1" w:rsidRDefault="00684430" w:rsidP="00684430">
      <w:pPr>
        <w:spacing w:line="180" w:lineRule="exact"/>
        <w:ind w:left="1134"/>
        <w:jc w:val="center"/>
        <w:rPr>
          <w:rFonts w:ascii="Arial" w:hAnsi="Arial" w:cs="Arial"/>
          <w:sz w:val="16"/>
          <w:szCs w:val="16"/>
        </w:rPr>
      </w:pPr>
      <w:r w:rsidRPr="00270DD1">
        <w:rPr>
          <w:rFonts w:ascii="Arial" w:hAnsi="Arial" w:cs="Arial"/>
          <w:sz w:val="16"/>
          <w:szCs w:val="16"/>
        </w:rPr>
        <w:t>УТВЕРЖДЕНО</w:t>
      </w:r>
    </w:p>
    <w:p w:rsidR="00684430" w:rsidRPr="00270DD1" w:rsidRDefault="00684430" w:rsidP="00684430">
      <w:pPr>
        <w:spacing w:line="180" w:lineRule="exact"/>
        <w:ind w:left="1134"/>
        <w:jc w:val="center"/>
        <w:rPr>
          <w:rFonts w:ascii="Arial" w:hAnsi="Arial" w:cs="Arial"/>
          <w:sz w:val="16"/>
          <w:szCs w:val="16"/>
        </w:rPr>
      </w:pPr>
      <w:r w:rsidRPr="00270DD1">
        <w:rPr>
          <w:rFonts w:ascii="Arial" w:hAnsi="Arial" w:cs="Arial"/>
          <w:sz w:val="16"/>
          <w:szCs w:val="16"/>
        </w:rPr>
        <w:t xml:space="preserve"> решением Совета депутатов </w:t>
      </w:r>
    </w:p>
    <w:p w:rsidR="00684430" w:rsidRPr="00270DD1" w:rsidRDefault="00684430" w:rsidP="00684430">
      <w:pPr>
        <w:spacing w:line="180" w:lineRule="exact"/>
        <w:ind w:left="1134"/>
        <w:jc w:val="center"/>
        <w:rPr>
          <w:rFonts w:ascii="Arial" w:hAnsi="Arial" w:cs="Arial"/>
          <w:sz w:val="16"/>
          <w:szCs w:val="16"/>
        </w:rPr>
      </w:pPr>
      <w:r w:rsidRPr="00270DD1">
        <w:rPr>
          <w:rFonts w:ascii="Arial" w:hAnsi="Arial" w:cs="Arial"/>
          <w:sz w:val="16"/>
          <w:szCs w:val="16"/>
        </w:rPr>
        <w:t>Благодарненского городского округа</w:t>
      </w:r>
    </w:p>
    <w:p w:rsidR="00684430" w:rsidRPr="00270DD1" w:rsidRDefault="00684430" w:rsidP="00684430">
      <w:pPr>
        <w:spacing w:line="180" w:lineRule="exact"/>
        <w:ind w:left="1134"/>
        <w:jc w:val="center"/>
        <w:rPr>
          <w:rFonts w:ascii="Arial" w:hAnsi="Arial" w:cs="Arial"/>
          <w:sz w:val="16"/>
          <w:szCs w:val="16"/>
        </w:rPr>
      </w:pPr>
      <w:r w:rsidRPr="00270DD1">
        <w:rPr>
          <w:rFonts w:ascii="Arial" w:hAnsi="Arial" w:cs="Arial"/>
          <w:sz w:val="16"/>
          <w:szCs w:val="16"/>
        </w:rPr>
        <w:t xml:space="preserve"> Ставропольского края</w:t>
      </w:r>
    </w:p>
    <w:p w:rsidR="009A632C" w:rsidRDefault="00684430" w:rsidP="00684430">
      <w:pPr>
        <w:tabs>
          <w:tab w:val="left" w:pos="7230"/>
        </w:tabs>
        <w:spacing w:line="180" w:lineRule="exact"/>
        <w:ind w:left="1134"/>
        <w:jc w:val="center"/>
        <w:rPr>
          <w:rFonts w:ascii="Arial" w:hAnsi="Arial" w:cs="Arial"/>
          <w:b/>
          <w:sz w:val="16"/>
          <w:szCs w:val="16"/>
        </w:rPr>
      </w:pPr>
      <w:r w:rsidRPr="00270DD1">
        <w:rPr>
          <w:rFonts w:ascii="Arial" w:hAnsi="Arial" w:cs="Arial"/>
          <w:sz w:val="16"/>
          <w:szCs w:val="16"/>
        </w:rPr>
        <w:t>от 20 декабря 2017 года № 54</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684430" w:rsidRPr="00270DD1" w:rsidRDefault="00684430" w:rsidP="00684430">
      <w:pPr>
        <w:pStyle w:val="ConsPlusNormal"/>
        <w:spacing w:line="180" w:lineRule="exact"/>
        <w:ind w:firstLine="0"/>
        <w:jc w:val="center"/>
        <w:rPr>
          <w:sz w:val="16"/>
          <w:szCs w:val="16"/>
        </w:rPr>
      </w:pPr>
      <w:r w:rsidRPr="00270DD1">
        <w:rPr>
          <w:sz w:val="16"/>
          <w:szCs w:val="16"/>
        </w:rPr>
        <w:t>ПОРЯДОК</w:t>
      </w:r>
    </w:p>
    <w:p w:rsidR="00684430" w:rsidRPr="00270DD1" w:rsidRDefault="00684430" w:rsidP="00684430">
      <w:pPr>
        <w:pStyle w:val="ConsPlusNormal"/>
        <w:spacing w:line="180" w:lineRule="exact"/>
        <w:ind w:firstLine="0"/>
        <w:jc w:val="center"/>
        <w:rPr>
          <w:sz w:val="16"/>
          <w:szCs w:val="16"/>
        </w:rPr>
      </w:pPr>
      <w:r w:rsidRPr="00270DD1">
        <w:rPr>
          <w:sz w:val="16"/>
          <w:szCs w:val="16"/>
        </w:rPr>
        <w:t>передачи имущества, находящегося на балансах ликвидируемых органов местного самоуправления Благодарненского муниципального района Ставропольского края, и органов администрации Благодарненского муниципального района Ставропольского края, в собственность Благодарненского городского округа Ставропольского края, и имущественных прав и обязанностей</w:t>
      </w:r>
    </w:p>
    <w:p w:rsidR="00684430" w:rsidRPr="00270DD1" w:rsidRDefault="00684430" w:rsidP="00684430">
      <w:pPr>
        <w:pStyle w:val="ConsPlusNormal"/>
        <w:spacing w:line="240" w:lineRule="exact"/>
        <w:jc w:val="center"/>
        <w:rPr>
          <w:sz w:val="16"/>
          <w:szCs w:val="1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
        <w:gridCol w:w="2730"/>
        <w:gridCol w:w="1677"/>
      </w:tblGrid>
      <w:tr w:rsidR="00684430" w:rsidRPr="00270DD1" w:rsidTr="00684430">
        <w:tc>
          <w:tcPr>
            <w:tcW w:w="448"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spacing w:line="240" w:lineRule="exact"/>
              <w:jc w:val="center"/>
              <w:rPr>
                <w:rFonts w:ascii="Arial" w:hAnsi="Arial" w:cs="Arial"/>
                <w:sz w:val="16"/>
                <w:szCs w:val="16"/>
              </w:rPr>
            </w:pPr>
            <w:r w:rsidRPr="00270DD1">
              <w:rPr>
                <w:rFonts w:ascii="Arial" w:hAnsi="Arial" w:cs="Arial"/>
                <w:sz w:val="16"/>
                <w:szCs w:val="16"/>
              </w:rPr>
              <w:t>№ п/п</w:t>
            </w:r>
          </w:p>
        </w:tc>
        <w:tc>
          <w:tcPr>
            <w:tcW w:w="2820"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spacing w:line="240" w:lineRule="exact"/>
              <w:jc w:val="center"/>
              <w:rPr>
                <w:rFonts w:ascii="Arial" w:hAnsi="Arial" w:cs="Arial"/>
                <w:sz w:val="16"/>
                <w:szCs w:val="16"/>
              </w:rPr>
            </w:pPr>
            <w:r w:rsidRPr="00270DD1">
              <w:rPr>
                <w:rFonts w:ascii="Arial" w:hAnsi="Arial" w:cs="Arial"/>
                <w:sz w:val="16"/>
                <w:szCs w:val="16"/>
              </w:rPr>
              <w:t>Наименование мероприятия</w:t>
            </w:r>
          </w:p>
        </w:tc>
        <w:tc>
          <w:tcPr>
            <w:tcW w:w="1732"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spacing w:line="240" w:lineRule="exact"/>
              <w:jc w:val="center"/>
              <w:rPr>
                <w:rFonts w:ascii="Arial" w:hAnsi="Arial" w:cs="Arial"/>
                <w:sz w:val="16"/>
                <w:szCs w:val="16"/>
              </w:rPr>
            </w:pPr>
            <w:r w:rsidRPr="00270DD1">
              <w:rPr>
                <w:rFonts w:ascii="Arial" w:hAnsi="Arial" w:cs="Arial"/>
                <w:sz w:val="16"/>
                <w:szCs w:val="16"/>
              </w:rPr>
              <w:t xml:space="preserve">ответственный </w:t>
            </w:r>
          </w:p>
          <w:p w:rsidR="00684430" w:rsidRPr="00270DD1" w:rsidRDefault="00684430" w:rsidP="007560F9">
            <w:pPr>
              <w:spacing w:line="240" w:lineRule="exact"/>
              <w:jc w:val="center"/>
              <w:rPr>
                <w:rFonts w:ascii="Arial" w:hAnsi="Arial" w:cs="Arial"/>
                <w:sz w:val="16"/>
                <w:szCs w:val="16"/>
              </w:rPr>
            </w:pPr>
            <w:r w:rsidRPr="00270DD1">
              <w:rPr>
                <w:rFonts w:ascii="Arial" w:hAnsi="Arial" w:cs="Arial"/>
                <w:sz w:val="16"/>
                <w:szCs w:val="16"/>
              </w:rPr>
              <w:t>исполнитель</w:t>
            </w:r>
          </w:p>
        </w:tc>
      </w:tr>
      <w:tr w:rsidR="00684430" w:rsidRPr="00270DD1" w:rsidTr="00684430">
        <w:tc>
          <w:tcPr>
            <w:tcW w:w="448"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center"/>
              <w:rPr>
                <w:rFonts w:ascii="Arial" w:hAnsi="Arial" w:cs="Arial"/>
                <w:sz w:val="16"/>
                <w:szCs w:val="16"/>
              </w:rPr>
            </w:pPr>
            <w:r w:rsidRPr="00270DD1">
              <w:rPr>
                <w:rFonts w:ascii="Arial" w:hAnsi="Arial" w:cs="Arial"/>
                <w:sz w:val="16"/>
                <w:szCs w:val="16"/>
              </w:rPr>
              <w:t>1</w:t>
            </w:r>
          </w:p>
        </w:tc>
        <w:tc>
          <w:tcPr>
            <w:tcW w:w="2820"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center"/>
              <w:rPr>
                <w:rFonts w:ascii="Arial" w:hAnsi="Arial" w:cs="Arial"/>
                <w:sz w:val="16"/>
                <w:szCs w:val="16"/>
              </w:rPr>
            </w:pPr>
            <w:r w:rsidRPr="00270DD1">
              <w:rPr>
                <w:rFonts w:ascii="Arial" w:hAnsi="Arial" w:cs="Arial"/>
                <w:sz w:val="16"/>
                <w:szCs w:val="16"/>
              </w:rPr>
              <w:t>2</w:t>
            </w:r>
          </w:p>
        </w:tc>
        <w:tc>
          <w:tcPr>
            <w:tcW w:w="1732"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center"/>
              <w:rPr>
                <w:rFonts w:ascii="Arial" w:hAnsi="Arial" w:cs="Arial"/>
                <w:sz w:val="16"/>
                <w:szCs w:val="16"/>
              </w:rPr>
            </w:pPr>
            <w:r w:rsidRPr="00270DD1">
              <w:rPr>
                <w:rFonts w:ascii="Arial" w:hAnsi="Arial" w:cs="Arial"/>
                <w:sz w:val="16"/>
                <w:szCs w:val="16"/>
              </w:rPr>
              <w:t>3</w:t>
            </w:r>
          </w:p>
        </w:tc>
      </w:tr>
      <w:tr w:rsidR="00684430" w:rsidRPr="00270DD1" w:rsidTr="00684430">
        <w:tc>
          <w:tcPr>
            <w:tcW w:w="448"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center"/>
              <w:rPr>
                <w:rFonts w:ascii="Arial" w:hAnsi="Arial" w:cs="Arial"/>
                <w:sz w:val="16"/>
                <w:szCs w:val="16"/>
              </w:rPr>
            </w:pPr>
            <w:r w:rsidRPr="00270DD1">
              <w:rPr>
                <w:rFonts w:ascii="Arial" w:hAnsi="Arial" w:cs="Arial"/>
                <w:sz w:val="16"/>
                <w:szCs w:val="16"/>
              </w:rPr>
              <w:t>1.</w:t>
            </w:r>
          </w:p>
        </w:tc>
        <w:tc>
          <w:tcPr>
            <w:tcW w:w="2820"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both"/>
              <w:rPr>
                <w:rFonts w:ascii="Arial" w:hAnsi="Arial" w:cs="Arial"/>
                <w:sz w:val="16"/>
                <w:szCs w:val="16"/>
              </w:rPr>
            </w:pPr>
            <w:r w:rsidRPr="00270DD1">
              <w:rPr>
                <w:rFonts w:ascii="Arial" w:hAnsi="Arial" w:cs="Arial"/>
                <w:sz w:val="16"/>
                <w:szCs w:val="16"/>
              </w:rPr>
              <w:t xml:space="preserve">Составление в соответствии с промежуточным ликвидационным балансом актов приема-передачи имущества, находящегося на балансах органов местного самоуправления Благодарненского муниципального района Ставропольского края, и органов администрации Благодарненского муниципального района Ставропольского края, и передаваемого в собственность Благодарненского городского округа Ставропольского края </w:t>
            </w:r>
            <w:r w:rsidRPr="00270DD1">
              <w:rPr>
                <w:rFonts w:ascii="Arial" w:hAnsi="Arial" w:cs="Arial"/>
                <w:sz w:val="16"/>
                <w:szCs w:val="16"/>
              </w:rPr>
              <w:lastRenderedPageBreak/>
              <w:t xml:space="preserve">(далее – акты приема-передачи), согласно приложению 1 </w:t>
            </w:r>
          </w:p>
        </w:tc>
        <w:tc>
          <w:tcPr>
            <w:tcW w:w="1732"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center"/>
              <w:rPr>
                <w:rFonts w:ascii="Arial" w:hAnsi="Arial" w:cs="Arial"/>
                <w:sz w:val="16"/>
                <w:szCs w:val="16"/>
              </w:rPr>
            </w:pPr>
            <w:r w:rsidRPr="00270DD1">
              <w:rPr>
                <w:rFonts w:ascii="Arial" w:hAnsi="Arial" w:cs="Arial"/>
                <w:sz w:val="16"/>
                <w:szCs w:val="16"/>
              </w:rPr>
              <w:lastRenderedPageBreak/>
              <w:t>ликвидационные комиссии органов местного самоуправления Благодарненского муниципального района Ставропольского края, и органов администрации Благодарненского муниципального района Ставропольского края (далее – ликвидационные комиссии)</w:t>
            </w:r>
          </w:p>
        </w:tc>
      </w:tr>
      <w:tr w:rsidR="00684430" w:rsidRPr="00270DD1" w:rsidTr="00684430">
        <w:tc>
          <w:tcPr>
            <w:tcW w:w="448"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center"/>
              <w:rPr>
                <w:rFonts w:ascii="Arial" w:hAnsi="Arial" w:cs="Arial"/>
                <w:sz w:val="16"/>
                <w:szCs w:val="16"/>
              </w:rPr>
            </w:pPr>
            <w:r w:rsidRPr="00270DD1">
              <w:rPr>
                <w:rFonts w:ascii="Arial" w:hAnsi="Arial" w:cs="Arial"/>
                <w:sz w:val="16"/>
                <w:szCs w:val="16"/>
              </w:rPr>
              <w:lastRenderedPageBreak/>
              <w:t>2.</w:t>
            </w:r>
          </w:p>
        </w:tc>
        <w:tc>
          <w:tcPr>
            <w:tcW w:w="2820"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both"/>
              <w:rPr>
                <w:rFonts w:ascii="Arial" w:hAnsi="Arial" w:cs="Arial"/>
                <w:sz w:val="16"/>
                <w:szCs w:val="16"/>
              </w:rPr>
            </w:pPr>
            <w:r w:rsidRPr="00270DD1">
              <w:rPr>
                <w:rFonts w:ascii="Arial" w:hAnsi="Arial" w:cs="Arial"/>
                <w:sz w:val="16"/>
                <w:szCs w:val="16"/>
              </w:rPr>
              <w:t>Представление актов приема-передачи имущества с приложением баланса, справки по забалансовым счетам, оборотных ведомостей нефинансовых активов, оборотных ведомостей основных средств в оперативном учете, ведомостей начисленной амортизации, материалов инвентаризации, в управление имущественных и земельных отношений администрации Благодарненского городского округа Ставропольского края для согласования (далее – УИЗО АБГО СК)</w:t>
            </w:r>
          </w:p>
        </w:tc>
        <w:tc>
          <w:tcPr>
            <w:tcW w:w="1732"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center"/>
              <w:rPr>
                <w:rFonts w:ascii="Arial" w:hAnsi="Arial" w:cs="Arial"/>
                <w:sz w:val="16"/>
                <w:szCs w:val="16"/>
              </w:rPr>
            </w:pPr>
            <w:r w:rsidRPr="00270DD1">
              <w:rPr>
                <w:rFonts w:ascii="Arial" w:hAnsi="Arial" w:cs="Arial"/>
                <w:sz w:val="16"/>
                <w:szCs w:val="16"/>
              </w:rPr>
              <w:t xml:space="preserve">ликвидационные </w:t>
            </w:r>
          </w:p>
          <w:p w:rsidR="00684430" w:rsidRPr="00270DD1" w:rsidRDefault="00684430" w:rsidP="007560F9">
            <w:pPr>
              <w:jc w:val="center"/>
              <w:rPr>
                <w:rFonts w:ascii="Arial" w:hAnsi="Arial" w:cs="Arial"/>
                <w:sz w:val="16"/>
                <w:szCs w:val="16"/>
              </w:rPr>
            </w:pPr>
            <w:r w:rsidRPr="00270DD1">
              <w:rPr>
                <w:rFonts w:ascii="Arial" w:hAnsi="Arial" w:cs="Arial"/>
                <w:sz w:val="16"/>
                <w:szCs w:val="16"/>
              </w:rPr>
              <w:t>комиссии</w:t>
            </w:r>
          </w:p>
        </w:tc>
      </w:tr>
      <w:tr w:rsidR="00684430" w:rsidRPr="00270DD1" w:rsidTr="00684430">
        <w:tc>
          <w:tcPr>
            <w:tcW w:w="448"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center"/>
              <w:rPr>
                <w:rFonts w:ascii="Arial" w:hAnsi="Arial" w:cs="Arial"/>
                <w:sz w:val="16"/>
                <w:szCs w:val="16"/>
              </w:rPr>
            </w:pPr>
            <w:r w:rsidRPr="00270DD1">
              <w:rPr>
                <w:rFonts w:ascii="Arial" w:hAnsi="Arial" w:cs="Arial"/>
                <w:sz w:val="16"/>
                <w:szCs w:val="16"/>
              </w:rPr>
              <w:t>3.</w:t>
            </w:r>
          </w:p>
        </w:tc>
        <w:tc>
          <w:tcPr>
            <w:tcW w:w="2820"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both"/>
              <w:rPr>
                <w:rFonts w:ascii="Arial" w:hAnsi="Arial" w:cs="Arial"/>
                <w:sz w:val="16"/>
                <w:szCs w:val="16"/>
              </w:rPr>
            </w:pPr>
            <w:r w:rsidRPr="00270DD1">
              <w:rPr>
                <w:rFonts w:ascii="Arial" w:hAnsi="Arial" w:cs="Arial"/>
                <w:sz w:val="16"/>
                <w:szCs w:val="16"/>
              </w:rPr>
              <w:t>Направление согласованных актов приема-передачи для подписания главе Благодарненского городского округа Ставропольского края, председателю Совета депутатов Благодарненского городского округа Ставропольского края и руководителям отраслевых (функциональных) органов администрации Благодарненского городского округа Ставропольского края</w:t>
            </w:r>
          </w:p>
        </w:tc>
        <w:tc>
          <w:tcPr>
            <w:tcW w:w="1732"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center"/>
              <w:rPr>
                <w:rFonts w:ascii="Arial" w:hAnsi="Arial" w:cs="Arial"/>
                <w:sz w:val="16"/>
                <w:szCs w:val="16"/>
              </w:rPr>
            </w:pPr>
            <w:r w:rsidRPr="00270DD1">
              <w:rPr>
                <w:rFonts w:ascii="Arial" w:hAnsi="Arial" w:cs="Arial"/>
                <w:sz w:val="16"/>
                <w:szCs w:val="16"/>
              </w:rPr>
              <w:t>УИЗО АБГО СК</w:t>
            </w:r>
          </w:p>
        </w:tc>
      </w:tr>
      <w:tr w:rsidR="00684430" w:rsidRPr="00270DD1" w:rsidTr="00684430">
        <w:tc>
          <w:tcPr>
            <w:tcW w:w="448"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center"/>
              <w:rPr>
                <w:rFonts w:ascii="Arial" w:hAnsi="Arial" w:cs="Arial"/>
                <w:sz w:val="16"/>
                <w:szCs w:val="16"/>
              </w:rPr>
            </w:pPr>
            <w:r w:rsidRPr="00270DD1">
              <w:rPr>
                <w:rFonts w:ascii="Arial" w:hAnsi="Arial" w:cs="Arial"/>
                <w:sz w:val="16"/>
                <w:szCs w:val="16"/>
              </w:rPr>
              <w:t>4.</w:t>
            </w:r>
          </w:p>
        </w:tc>
        <w:tc>
          <w:tcPr>
            <w:tcW w:w="2820"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both"/>
              <w:rPr>
                <w:rFonts w:ascii="Arial" w:hAnsi="Arial" w:cs="Arial"/>
                <w:sz w:val="16"/>
                <w:szCs w:val="16"/>
              </w:rPr>
            </w:pPr>
            <w:r w:rsidRPr="00270DD1">
              <w:rPr>
                <w:rFonts w:ascii="Arial" w:hAnsi="Arial" w:cs="Arial"/>
                <w:sz w:val="16"/>
                <w:szCs w:val="16"/>
              </w:rPr>
              <w:t xml:space="preserve">Подготовка проекта распоряжения администрации Благодарненского городского округа Ставропольского края о принятии имущества в собственность Благодарненского городского округа Ставропольского края и закреплении переданного имущества </w:t>
            </w:r>
          </w:p>
        </w:tc>
        <w:tc>
          <w:tcPr>
            <w:tcW w:w="1732"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center"/>
              <w:rPr>
                <w:rFonts w:ascii="Arial" w:hAnsi="Arial" w:cs="Arial"/>
                <w:sz w:val="16"/>
                <w:szCs w:val="16"/>
              </w:rPr>
            </w:pPr>
            <w:r w:rsidRPr="00270DD1">
              <w:rPr>
                <w:rFonts w:ascii="Arial" w:hAnsi="Arial" w:cs="Arial"/>
                <w:sz w:val="16"/>
                <w:szCs w:val="16"/>
              </w:rPr>
              <w:t>УИЗО АБГО СК</w:t>
            </w:r>
          </w:p>
        </w:tc>
      </w:tr>
      <w:tr w:rsidR="00684430" w:rsidRPr="00270DD1" w:rsidTr="00684430">
        <w:tc>
          <w:tcPr>
            <w:tcW w:w="448"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center"/>
              <w:rPr>
                <w:rFonts w:ascii="Arial" w:hAnsi="Arial" w:cs="Arial"/>
                <w:sz w:val="16"/>
                <w:szCs w:val="16"/>
              </w:rPr>
            </w:pPr>
            <w:r w:rsidRPr="00270DD1">
              <w:rPr>
                <w:rFonts w:ascii="Arial" w:hAnsi="Arial" w:cs="Arial"/>
                <w:sz w:val="16"/>
                <w:szCs w:val="16"/>
              </w:rPr>
              <w:t>5.</w:t>
            </w:r>
          </w:p>
        </w:tc>
        <w:tc>
          <w:tcPr>
            <w:tcW w:w="2820"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both"/>
              <w:rPr>
                <w:rFonts w:ascii="Arial" w:hAnsi="Arial" w:cs="Arial"/>
                <w:sz w:val="16"/>
                <w:szCs w:val="16"/>
              </w:rPr>
            </w:pPr>
            <w:r w:rsidRPr="00270DD1">
              <w:rPr>
                <w:rFonts w:ascii="Arial" w:hAnsi="Arial" w:cs="Arial"/>
                <w:sz w:val="16"/>
                <w:szCs w:val="16"/>
              </w:rPr>
              <w:t>Подготовка реестров договоров безвозмездного пользования муниципальным имуществом, договоров аренды муниципального имущества, договоров аренды земельных участков, договоров безвозмездного пользования земельными участками, находящимися в муниципальной собственности, с приложением договоров и иной документации согласно приложению 2</w:t>
            </w:r>
            <w:r w:rsidRPr="00270DD1">
              <w:rPr>
                <w:rFonts w:ascii="Arial" w:hAnsi="Arial" w:cs="Arial"/>
                <w:b/>
                <w:sz w:val="16"/>
                <w:szCs w:val="16"/>
              </w:rPr>
              <w:t>,</w:t>
            </w:r>
            <w:r w:rsidRPr="00270DD1">
              <w:rPr>
                <w:rFonts w:ascii="Arial" w:hAnsi="Arial" w:cs="Arial"/>
                <w:sz w:val="16"/>
                <w:szCs w:val="16"/>
              </w:rPr>
              <w:t xml:space="preserve"> и представление в УИЗО АБГО СК</w:t>
            </w:r>
          </w:p>
        </w:tc>
        <w:tc>
          <w:tcPr>
            <w:tcW w:w="1732"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center"/>
              <w:rPr>
                <w:rFonts w:ascii="Arial" w:hAnsi="Arial" w:cs="Arial"/>
                <w:sz w:val="16"/>
                <w:szCs w:val="16"/>
              </w:rPr>
            </w:pPr>
            <w:r w:rsidRPr="00270DD1">
              <w:rPr>
                <w:rFonts w:ascii="Arial" w:hAnsi="Arial" w:cs="Arial"/>
                <w:sz w:val="16"/>
                <w:szCs w:val="16"/>
              </w:rPr>
              <w:t xml:space="preserve">ликвидационные </w:t>
            </w:r>
          </w:p>
          <w:p w:rsidR="00684430" w:rsidRPr="00270DD1" w:rsidRDefault="00684430" w:rsidP="007560F9">
            <w:pPr>
              <w:jc w:val="center"/>
              <w:rPr>
                <w:rFonts w:ascii="Arial" w:hAnsi="Arial" w:cs="Arial"/>
                <w:sz w:val="16"/>
                <w:szCs w:val="16"/>
              </w:rPr>
            </w:pPr>
            <w:r w:rsidRPr="00270DD1">
              <w:rPr>
                <w:rFonts w:ascii="Arial" w:hAnsi="Arial" w:cs="Arial"/>
                <w:sz w:val="16"/>
                <w:szCs w:val="16"/>
              </w:rPr>
              <w:t>комиссии</w:t>
            </w:r>
          </w:p>
        </w:tc>
      </w:tr>
      <w:tr w:rsidR="00684430" w:rsidRPr="00270DD1" w:rsidTr="00684430">
        <w:tc>
          <w:tcPr>
            <w:tcW w:w="448"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center"/>
              <w:rPr>
                <w:rFonts w:ascii="Arial" w:hAnsi="Arial" w:cs="Arial"/>
                <w:sz w:val="16"/>
                <w:szCs w:val="16"/>
              </w:rPr>
            </w:pPr>
            <w:r w:rsidRPr="00270DD1">
              <w:rPr>
                <w:rFonts w:ascii="Arial" w:hAnsi="Arial" w:cs="Arial"/>
                <w:sz w:val="16"/>
                <w:szCs w:val="16"/>
              </w:rPr>
              <w:t>6.</w:t>
            </w:r>
          </w:p>
        </w:tc>
        <w:tc>
          <w:tcPr>
            <w:tcW w:w="2820"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both"/>
              <w:rPr>
                <w:rFonts w:ascii="Arial" w:hAnsi="Arial" w:cs="Arial"/>
                <w:sz w:val="16"/>
                <w:szCs w:val="16"/>
              </w:rPr>
            </w:pPr>
            <w:r w:rsidRPr="00270DD1">
              <w:rPr>
                <w:rFonts w:ascii="Arial" w:hAnsi="Arial" w:cs="Arial"/>
                <w:sz w:val="16"/>
                <w:szCs w:val="16"/>
              </w:rPr>
              <w:t>Подготовка реестра земельных участков, государственная собственность на которые не разграничена, предоставленные органам в постоянное (бессрочное) пользование, согласно приложению 3, и представление в УИЗО АБГО СК</w:t>
            </w:r>
          </w:p>
        </w:tc>
        <w:tc>
          <w:tcPr>
            <w:tcW w:w="1732" w:type="pct"/>
            <w:tcBorders>
              <w:top w:val="single" w:sz="4" w:space="0" w:color="auto"/>
              <w:left w:val="single" w:sz="4" w:space="0" w:color="auto"/>
              <w:bottom w:val="single" w:sz="4" w:space="0" w:color="auto"/>
              <w:right w:val="single" w:sz="4" w:space="0" w:color="auto"/>
            </w:tcBorders>
          </w:tcPr>
          <w:p w:rsidR="00684430" w:rsidRPr="00270DD1" w:rsidRDefault="00684430" w:rsidP="007560F9">
            <w:pPr>
              <w:jc w:val="center"/>
              <w:rPr>
                <w:rFonts w:ascii="Arial" w:hAnsi="Arial" w:cs="Arial"/>
                <w:sz w:val="16"/>
                <w:szCs w:val="16"/>
              </w:rPr>
            </w:pPr>
            <w:r w:rsidRPr="00270DD1">
              <w:rPr>
                <w:rFonts w:ascii="Arial" w:hAnsi="Arial" w:cs="Arial"/>
                <w:sz w:val="16"/>
                <w:szCs w:val="16"/>
              </w:rPr>
              <w:t xml:space="preserve">ликвидационные </w:t>
            </w:r>
          </w:p>
          <w:p w:rsidR="00684430" w:rsidRPr="00270DD1" w:rsidRDefault="00684430" w:rsidP="007560F9">
            <w:pPr>
              <w:jc w:val="center"/>
              <w:rPr>
                <w:rFonts w:ascii="Arial" w:hAnsi="Arial" w:cs="Arial"/>
                <w:b/>
                <w:sz w:val="16"/>
                <w:szCs w:val="16"/>
              </w:rPr>
            </w:pPr>
            <w:r w:rsidRPr="00270DD1">
              <w:rPr>
                <w:rFonts w:ascii="Arial" w:hAnsi="Arial" w:cs="Arial"/>
                <w:sz w:val="16"/>
                <w:szCs w:val="16"/>
              </w:rPr>
              <w:t>комиссии</w:t>
            </w:r>
          </w:p>
        </w:tc>
      </w:tr>
    </w:tbl>
    <w:p w:rsidR="00684430" w:rsidRPr="00270DD1" w:rsidRDefault="00684430" w:rsidP="00684430">
      <w:pPr>
        <w:jc w:val="center"/>
        <w:rPr>
          <w:rFonts w:ascii="Arial" w:hAnsi="Arial" w:cs="Arial"/>
          <w:sz w:val="16"/>
          <w:szCs w:val="16"/>
        </w:rPr>
      </w:pPr>
      <w:r w:rsidRPr="00270DD1">
        <w:rPr>
          <w:rFonts w:ascii="Arial" w:hAnsi="Arial" w:cs="Arial"/>
          <w:sz w:val="16"/>
          <w:szCs w:val="16"/>
        </w:rPr>
        <w:t>_____________</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030F54" w:rsidRPr="00270DD1" w:rsidRDefault="00030F54" w:rsidP="00030F54">
      <w:pPr>
        <w:widowControl w:val="0"/>
        <w:autoSpaceDE w:val="0"/>
        <w:autoSpaceDN w:val="0"/>
        <w:spacing w:line="180" w:lineRule="exact"/>
        <w:ind w:left="851" w:right="-2"/>
        <w:jc w:val="center"/>
        <w:rPr>
          <w:rFonts w:ascii="Arial" w:hAnsi="Arial" w:cs="Arial"/>
          <w:sz w:val="16"/>
          <w:szCs w:val="16"/>
        </w:rPr>
      </w:pPr>
      <w:r w:rsidRPr="00270DD1">
        <w:rPr>
          <w:rFonts w:ascii="Arial" w:hAnsi="Arial" w:cs="Arial"/>
          <w:sz w:val="16"/>
          <w:szCs w:val="16"/>
        </w:rPr>
        <w:t>Приложение 1</w:t>
      </w:r>
    </w:p>
    <w:p w:rsidR="009A632C" w:rsidRDefault="00030F54" w:rsidP="00030F54">
      <w:pPr>
        <w:tabs>
          <w:tab w:val="left" w:pos="7230"/>
        </w:tabs>
        <w:spacing w:line="180" w:lineRule="exact"/>
        <w:ind w:left="851"/>
        <w:jc w:val="center"/>
        <w:rPr>
          <w:rFonts w:ascii="Arial" w:hAnsi="Arial" w:cs="Arial"/>
          <w:b/>
          <w:sz w:val="16"/>
          <w:szCs w:val="16"/>
        </w:rPr>
      </w:pPr>
      <w:r w:rsidRPr="00270DD1">
        <w:rPr>
          <w:rFonts w:ascii="Arial" w:hAnsi="Arial" w:cs="Arial"/>
          <w:sz w:val="16"/>
          <w:szCs w:val="16"/>
        </w:rPr>
        <w:t>к Порядку передачи имущества, находящегося на балансах ликвидируемых органов местного самоуправления Благодарненского муниципального района Ставропольского края, и органов администрации Благодарненского муниципального района Ставропольского края, в собственность Благодарненского городского округа Ставропольского края, и имущественных прав и обязанностей</w:t>
      </w:r>
    </w:p>
    <w:p w:rsidR="00030F54" w:rsidRPr="00270DD1" w:rsidRDefault="00030F54" w:rsidP="00030F54">
      <w:pPr>
        <w:spacing w:line="240" w:lineRule="exact"/>
        <w:ind w:right="-144"/>
        <w:jc w:val="center"/>
        <w:rPr>
          <w:rFonts w:ascii="Arial" w:hAnsi="Arial" w:cs="Arial"/>
          <w:sz w:val="16"/>
          <w:szCs w:val="16"/>
        </w:rPr>
      </w:pPr>
      <w:r w:rsidRPr="00270DD1">
        <w:rPr>
          <w:rFonts w:ascii="Arial" w:hAnsi="Arial" w:cs="Arial"/>
          <w:sz w:val="16"/>
          <w:szCs w:val="16"/>
        </w:rPr>
        <w:t>А К Т</w:t>
      </w:r>
    </w:p>
    <w:p w:rsidR="00030F54" w:rsidRPr="00270DD1" w:rsidRDefault="00030F54" w:rsidP="00030F54">
      <w:pPr>
        <w:spacing w:line="240" w:lineRule="exact"/>
        <w:ind w:right="-144"/>
        <w:jc w:val="center"/>
        <w:rPr>
          <w:rFonts w:ascii="Arial" w:hAnsi="Arial" w:cs="Arial"/>
          <w:sz w:val="16"/>
          <w:szCs w:val="16"/>
        </w:rPr>
      </w:pPr>
      <w:r w:rsidRPr="00270DD1">
        <w:rPr>
          <w:rFonts w:ascii="Arial" w:hAnsi="Arial" w:cs="Arial"/>
          <w:sz w:val="16"/>
          <w:szCs w:val="16"/>
        </w:rPr>
        <w:t>приема-передачи имущества, находящегося на балансе</w:t>
      </w:r>
    </w:p>
    <w:p w:rsidR="00030F54" w:rsidRPr="00270DD1" w:rsidRDefault="00030F54" w:rsidP="00030F54">
      <w:pPr>
        <w:ind w:right="-144"/>
        <w:jc w:val="center"/>
        <w:rPr>
          <w:rFonts w:ascii="Arial" w:hAnsi="Arial" w:cs="Arial"/>
          <w:sz w:val="16"/>
          <w:szCs w:val="16"/>
        </w:rPr>
      </w:pPr>
      <w:r w:rsidRPr="00270DD1">
        <w:rPr>
          <w:rFonts w:ascii="Arial" w:hAnsi="Arial" w:cs="Arial"/>
          <w:sz w:val="16"/>
          <w:szCs w:val="16"/>
        </w:rPr>
        <w:t>______________________________________________________</w:t>
      </w:r>
    </w:p>
    <w:p w:rsidR="00030F54" w:rsidRPr="00270DD1" w:rsidRDefault="00030F54" w:rsidP="00030F54">
      <w:pPr>
        <w:ind w:right="-144"/>
        <w:jc w:val="center"/>
        <w:rPr>
          <w:rFonts w:ascii="Arial" w:hAnsi="Arial" w:cs="Arial"/>
          <w:sz w:val="16"/>
          <w:szCs w:val="16"/>
        </w:rPr>
      </w:pPr>
      <w:r w:rsidRPr="00270DD1">
        <w:rPr>
          <w:rFonts w:ascii="Arial" w:hAnsi="Arial" w:cs="Arial"/>
          <w:sz w:val="16"/>
          <w:szCs w:val="16"/>
        </w:rPr>
        <w:t>(наименование ликвидируемого органа)</w:t>
      </w:r>
    </w:p>
    <w:p w:rsidR="00030F54" w:rsidRPr="00270DD1" w:rsidRDefault="00030F54" w:rsidP="00030F54">
      <w:pPr>
        <w:spacing w:line="240" w:lineRule="exact"/>
        <w:ind w:right="-144"/>
        <w:jc w:val="center"/>
        <w:rPr>
          <w:rFonts w:ascii="Arial" w:hAnsi="Arial" w:cs="Arial"/>
          <w:sz w:val="16"/>
          <w:szCs w:val="16"/>
        </w:rPr>
      </w:pPr>
      <w:r w:rsidRPr="00270DD1">
        <w:rPr>
          <w:rFonts w:ascii="Arial" w:hAnsi="Arial" w:cs="Arial"/>
          <w:sz w:val="16"/>
          <w:szCs w:val="16"/>
        </w:rPr>
        <w:t>в собственность Благодарненского городского округа Ставропольского края</w:t>
      </w:r>
    </w:p>
    <w:p w:rsidR="00030F54" w:rsidRPr="00270DD1" w:rsidRDefault="00030F54" w:rsidP="00030F54">
      <w:pPr>
        <w:ind w:right="-144"/>
        <w:rPr>
          <w:rFonts w:ascii="Arial" w:hAnsi="Arial" w:cs="Arial"/>
          <w:sz w:val="16"/>
          <w:szCs w:val="16"/>
        </w:rPr>
      </w:pPr>
    </w:p>
    <w:p w:rsidR="00030F54" w:rsidRPr="00270DD1" w:rsidRDefault="00030F54" w:rsidP="00030F54">
      <w:pPr>
        <w:ind w:right="-144" w:firstLine="142"/>
        <w:jc w:val="both"/>
        <w:rPr>
          <w:rFonts w:ascii="Arial" w:hAnsi="Arial" w:cs="Arial"/>
          <w:sz w:val="16"/>
          <w:szCs w:val="16"/>
        </w:rPr>
      </w:pPr>
      <w:r w:rsidRPr="00270DD1">
        <w:rPr>
          <w:rFonts w:ascii="Arial" w:hAnsi="Arial" w:cs="Arial"/>
          <w:sz w:val="16"/>
          <w:szCs w:val="16"/>
        </w:rPr>
        <w:t>Руководствуясь решением ______</w:t>
      </w:r>
      <w:r>
        <w:rPr>
          <w:rFonts w:ascii="Arial" w:hAnsi="Arial" w:cs="Arial"/>
          <w:sz w:val="16"/>
          <w:szCs w:val="16"/>
        </w:rPr>
        <w:t>_______________________</w:t>
      </w:r>
      <w:r w:rsidRPr="00270DD1">
        <w:rPr>
          <w:rFonts w:ascii="Arial" w:hAnsi="Arial" w:cs="Arial"/>
          <w:sz w:val="16"/>
          <w:szCs w:val="16"/>
        </w:rPr>
        <w:t xml:space="preserve"> </w:t>
      </w:r>
    </w:p>
    <w:p w:rsidR="00030F54" w:rsidRPr="00270DD1" w:rsidRDefault="00030F54" w:rsidP="00030F54">
      <w:pPr>
        <w:ind w:right="-144"/>
        <w:jc w:val="both"/>
        <w:rPr>
          <w:rFonts w:ascii="Arial" w:hAnsi="Arial" w:cs="Arial"/>
          <w:sz w:val="16"/>
          <w:szCs w:val="16"/>
        </w:rPr>
      </w:pPr>
      <w:r w:rsidRPr="00270DD1">
        <w:rPr>
          <w:rFonts w:ascii="Arial" w:hAnsi="Arial" w:cs="Arial"/>
          <w:sz w:val="16"/>
          <w:szCs w:val="16"/>
        </w:rPr>
        <w:t>от ___________ № ____ «О ликвидаци</w:t>
      </w:r>
      <w:r>
        <w:rPr>
          <w:rFonts w:ascii="Arial" w:hAnsi="Arial" w:cs="Arial"/>
          <w:sz w:val="16"/>
          <w:szCs w:val="16"/>
        </w:rPr>
        <w:t>и __________________</w:t>
      </w:r>
      <w:r w:rsidRPr="00270DD1">
        <w:rPr>
          <w:rFonts w:ascii="Arial" w:hAnsi="Arial" w:cs="Arial"/>
          <w:sz w:val="16"/>
          <w:szCs w:val="16"/>
        </w:rPr>
        <w:t>»,</w:t>
      </w:r>
    </w:p>
    <w:p w:rsidR="00030F54" w:rsidRPr="00270DD1" w:rsidRDefault="00030F54" w:rsidP="00030F54">
      <w:pPr>
        <w:ind w:right="-144"/>
        <w:jc w:val="both"/>
        <w:rPr>
          <w:rFonts w:ascii="Arial" w:hAnsi="Arial" w:cs="Arial"/>
          <w:sz w:val="16"/>
          <w:szCs w:val="16"/>
        </w:rPr>
      </w:pPr>
      <w:r w:rsidRPr="00270DD1">
        <w:rPr>
          <w:rFonts w:ascii="Arial" w:hAnsi="Arial" w:cs="Arial"/>
          <w:sz w:val="16"/>
          <w:szCs w:val="16"/>
        </w:rPr>
        <w:t xml:space="preserve">решением совета депутатов Благодарненского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w:t>
      </w:r>
    </w:p>
    <w:p w:rsidR="00030F54" w:rsidRPr="00270DD1" w:rsidRDefault="00030F54" w:rsidP="00030F54">
      <w:pPr>
        <w:ind w:right="-144"/>
        <w:jc w:val="both"/>
        <w:rPr>
          <w:rFonts w:ascii="Arial" w:hAnsi="Arial" w:cs="Arial"/>
          <w:sz w:val="16"/>
          <w:szCs w:val="16"/>
        </w:rPr>
      </w:pPr>
      <w:r w:rsidRPr="00270DD1">
        <w:rPr>
          <w:rFonts w:ascii="Arial" w:hAnsi="Arial" w:cs="Arial"/>
          <w:sz w:val="16"/>
          <w:szCs w:val="16"/>
        </w:rPr>
        <w:t>______________________________________________________</w:t>
      </w:r>
    </w:p>
    <w:p w:rsidR="00030F54" w:rsidRPr="00270DD1" w:rsidRDefault="00030F54" w:rsidP="00030F54">
      <w:pPr>
        <w:ind w:right="-144"/>
        <w:jc w:val="center"/>
        <w:rPr>
          <w:rFonts w:ascii="Arial" w:hAnsi="Arial" w:cs="Arial"/>
          <w:sz w:val="16"/>
          <w:szCs w:val="16"/>
        </w:rPr>
      </w:pPr>
      <w:r w:rsidRPr="00270DD1">
        <w:rPr>
          <w:rFonts w:ascii="Arial" w:hAnsi="Arial" w:cs="Arial"/>
          <w:sz w:val="16"/>
          <w:szCs w:val="16"/>
        </w:rPr>
        <w:t>(наименование ликвидируемого органа)</w:t>
      </w:r>
    </w:p>
    <w:p w:rsidR="00030F54" w:rsidRPr="00270DD1" w:rsidRDefault="00030F54" w:rsidP="00030F54">
      <w:pPr>
        <w:ind w:right="-144"/>
        <w:jc w:val="both"/>
        <w:rPr>
          <w:rFonts w:ascii="Arial" w:hAnsi="Arial" w:cs="Arial"/>
          <w:sz w:val="16"/>
          <w:szCs w:val="16"/>
        </w:rPr>
      </w:pPr>
      <w:r w:rsidRPr="00270DD1">
        <w:rPr>
          <w:rFonts w:ascii="Arial" w:hAnsi="Arial" w:cs="Arial"/>
          <w:sz w:val="16"/>
          <w:szCs w:val="16"/>
        </w:rPr>
        <w:t>в лице председателя ликвидационной комиссии ______________________</w:t>
      </w:r>
      <w:r w:rsidR="005262E6">
        <w:rPr>
          <w:rFonts w:ascii="Arial" w:hAnsi="Arial" w:cs="Arial"/>
          <w:sz w:val="16"/>
          <w:szCs w:val="16"/>
        </w:rPr>
        <w:t>_____________________________</w:t>
      </w:r>
      <w:r w:rsidRPr="00270DD1">
        <w:rPr>
          <w:rFonts w:ascii="Arial" w:hAnsi="Arial" w:cs="Arial"/>
          <w:sz w:val="16"/>
          <w:szCs w:val="16"/>
        </w:rPr>
        <w:t>___</w:t>
      </w:r>
    </w:p>
    <w:p w:rsidR="00030F54" w:rsidRPr="00270DD1" w:rsidRDefault="00030F54" w:rsidP="00030F54">
      <w:pPr>
        <w:ind w:right="-144"/>
        <w:jc w:val="both"/>
        <w:rPr>
          <w:rFonts w:ascii="Arial" w:hAnsi="Arial" w:cs="Arial"/>
          <w:sz w:val="16"/>
          <w:szCs w:val="16"/>
        </w:rPr>
      </w:pPr>
      <w:r w:rsidRPr="00270DD1">
        <w:rPr>
          <w:rFonts w:ascii="Arial" w:hAnsi="Arial" w:cs="Arial"/>
          <w:sz w:val="16"/>
          <w:szCs w:val="16"/>
        </w:rPr>
        <w:t xml:space="preserve"> (наименование ликвидируемого    органа, Ф.И.О.)</w:t>
      </w:r>
    </w:p>
    <w:p w:rsidR="00030F54" w:rsidRPr="00270DD1" w:rsidRDefault="00030F54" w:rsidP="00030F54">
      <w:pPr>
        <w:ind w:right="-144"/>
        <w:jc w:val="both"/>
        <w:rPr>
          <w:rFonts w:ascii="Arial" w:hAnsi="Arial" w:cs="Arial"/>
          <w:sz w:val="16"/>
          <w:szCs w:val="16"/>
        </w:rPr>
      </w:pPr>
      <w:r w:rsidRPr="00270DD1">
        <w:rPr>
          <w:rFonts w:ascii="Arial" w:hAnsi="Arial" w:cs="Arial"/>
          <w:sz w:val="16"/>
          <w:szCs w:val="16"/>
        </w:rPr>
        <w:t xml:space="preserve">передает, а ___________________________________________    </w:t>
      </w:r>
    </w:p>
    <w:p w:rsidR="00030F54" w:rsidRPr="00270DD1" w:rsidRDefault="005262E6" w:rsidP="00030F54">
      <w:pPr>
        <w:ind w:right="-144"/>
        <w:jc w:val="both"/>
        <w:rPr>
          <w:rFonts w:ascii="Arial" w:hAnsi="Arial" w:cs="Arial"/>
          <w:sz w:val="16"/>
          <w:szCs w:val="16"/>
        </w:rPr>
      </w:pPr>
      <w:r>
        <w:rPr>
          <w:rFonts w:ascii="Arial" w:hAnsi="Arial" w:cs="Arial"/>
          <w:sz w:val="16"/>
          <w:szCs w:val="16"/>
        </w:rPr>
        <w:t xml:space="preserve">                      </w:t>
      </w:r>
      <w:r w:rsidR="00030F54" w:rsidRPr="00270DD1">
        <w:rPr>
          <w:rFonts w:ascii="Arial" w:hAnsi="Arial" w:cs="Arial"/>
          <w:sz w:val="16"/>
          <w:szCs w:val="16"/>
        </w:rPr>
        <w:t>(наименование вновь созданного органа)</w:t>
      </w:r>
    </w:p>
    <w:p w:rsidR="00030F54" w:rsidRPr="00270DD1" w:rsidRDefault="00030F54" w:rsidP="00030F54">
      <w:pPr>
        <w:ind w:right="-144"/>
        <w:jc w:val="both"/>
        <w:rPr>
          <w:rFonts w:ascii="Arial" w:hAnsi="Arial" w:cs="Arial"/>
          <w:sz w:val="16"/>
          <w:szCs w:val="16"/>
        </w:rPr>
      </w:pPr>
      <w:r w:rsidRPr="00270DD1">
        <w:rPr>
          <w:rFonts w:ascii="Arial" w:hAnsi="Arial" w:cs="Arial"/>
          <w:sz w:val="16"/>
          <w:szCs w:val="16"/>
        </w:rPr>
        <w:t>в лице руководителя ________________________________________________</w:t>
      </w:r>
      <w:r w:rsidR="005262E6">
        <w:rPr>
          <w:rFonts w:ascii="Arial" w:hAnsi="Arial" w:cs="Arial"/>
          <w:sz w:val="16"/>
          <w:szCs w:val="16"/>
        </w:rPr>
        <w:t>______</w:t>
      </w:r>
      <w:r w:rsidRPr="00270DD1">
        <w:rPr>
          <w:rFonts w:ascii="Arial" w:hAnsi="Arial" w:cs="Arial"/>
          <w:sz w:val="16"/>
          <w:szCs w:val="16"/>
        </w:rPr>
        <w:t xml:space="preserve">    (наименование вновь созданного органа, Ф.И.О.) </w:t>
      </w:r>
    </w:p>
    <w:p w:rsidR="00030F54" w:rsidRPr="00270DD1" w:rsidRDefault="00030F54" w:rsidP="00030F54">
      <w:pPr>
        <w:ind w:right="-144"/>
        <w:jc w:val="both"/>
        <w:rPr>
          <w:rFonts w:ascii="Arial" w:hAnsi="Arial" w:cs="Arial"/>
          <w:sz w:val="16"/>
          <w:szCs w:val="16"/>
        </w:rPr>
      </w:pPr>
      <w:r w:rsidRPr="00270DD1">
        <w:rPr>
          <w:rFonts w:ascii="Arial" w:hAnsi="Arial" w:cs="Arial"/>
          <w:sz w:val="16"/>
          <w:szCs w:val="16"/>
        </w:rPr>
        <w:t>принимает имущество согласно прилагаемому перечню с момента подписания акта приема-передачи имущества.</w:t>
      </w:r>
    </w:p>
    <w:p w:rsidR="00030F54" w:rsidRPr="00270DD1" w:rsidRDefault="00030F54" w:rsidP="005262E6">
      <w:pPr>
        <w:ind w:right="-144" w:firstLine="142"/>
        <w:jc w:val="both"/>
        <w:rPr>
          <w:rFonts w:ascii="Arial" w:hAnsi="Arial" w:cs="Arial"/>
          <w:sz w:val="16"/>
          <w:szCs w:val="16"/>
        </w:rPr>
      </w:pPr>
      <w:r w:rsidRPr="00270DD1">
        <w:rPr>
          <w:rFonts w:ascii="Arial" w:hAnsi="Arial" w:cs="Arial"/>
          <w:sz w:val="16"/>
          <w:szCs w:val="16"/>
        </w:rPr>
        <w:t>Настоящий акт составлен в двух экземплярах, имеющих равную  юридическую силу, по одному экземпляру для каждой из сторон.</w:t>
      </w:r>
    </w:p>
    <w:p w:rsidR="00030F54" w:rsidRPr="00270DD1" w:rsidRDefault="00030F54" w:rsidP="00030F54">
      <w:pPr>
        <w:ind w:right="-144"/>
        <w:jc w:val="both"/>
        <w:rPr>
          <w:rFonts w:ascii="Arial" w:hAnsi="Arial" w:cs="Arial"/>
          <w:sz w:val="16"/>
          <w:szCs w:val="16"/>
        </w:rPr>
      </w:pPr>
    </w:p>
    <w:tbl>
      <w:tblPr>
        <w:tblW w:w="4928" w:type="dxa"/>
        <w:tblLook w:val="00A0"/>
      </w:tblPr>
      <w:tblGrid>
        <w:gridCol w:w="2376"/>
        <w:gridCol w:w="2552"/>
      </w:tblGrid>
      <w:tr w:rsidR="00030F54" w:rsidRPr="00270DD1" w:rsidTr="005262E6">
        <w:trPr>
          <w:trHeight w:val="2552"/>
        </w:trPr>
        <w:tc>
          <w:tcPr>
            <w:tcW w:w="2376" w:type="dxa"/>
          </w:tcPr>
          <w:p w:rsidR="00030F54" w:rsidRPr="00270DD1" w:rsidRDefault="00030F54" w:rsidP="007560F9">
            <w:pPr>
              <w:spacing w:line="240" w:lineRule="exact"/>
              <w:ind w:right="-144"/>
              <w:rPr>
                <w:rFonts w:ascii="Arial" w:hAnsi="Arial" w:cs="Arial"/>
                <w:sz w:val="16"/>
                <w:szCs w:val="16"/>
              </w:rPr>
            </w:pPr>
            <w:r w:rsidRPr="00270DD1">
              <w:rPr>
                <w:rFonts w:ascii="Arial" w:hAnsi="Arial" w:cs="Arial"/>
                <w:sz w:val="16"/>
                <w:szCs w:val="16"/>
              </w:rPr>
              <w:t>Председатель ликвидационной</w:t>
            </w:r>
          </w:p>
          <w:p w:rsidR="00030F54" w:rsidRPr="00270DD1" w:rsidRDefault="00030F54" w:rsidP="007560F9">
            <w:pPr>
              <w:spacing w:line="240" w:lineRule="exact"/>
              <w:ind w:right="-144"/>
              <w:rPr>
                <w:rFonts w:ascii="Arial" w:hAnsi="Arial" w:cs="Arial"/>
                <w:sz w:val="16"/>
                <w:szCs w:val="16"/>
              </w:rPr>
            </w:pPr>
            <w:r w:rsidRPr="00270DD1">
              <w:rPr>
                <w:rFonts w:ascii="Arial" w:hAnsi="Arial" w:cs="Arial"/>
                <w:sz w:val="16"/>
                <w:szCs w:val="16"/>
              </w:rPr>
              <w:t>комиссии (наименование</w:t>
            </w:r>
          </w:p>
          <w:p w:rsidR="00030F54" w:rsidRPr="00270DD1" w:rsidRDefault="00030F54" w:rsidP="007560F9">
            <w:pPr>
              <w:spacing w:line="240" w:lineRule="exact"/>
              <w:ind w:right="-144"/>
              <w:rPr>
                <w:rFonts w:ascii="Arial" w:hAnsi="Arial" w:cs="Arial"/>
                <w:sz w:val="16"/>
                <w:szCs w:val="16"/>
              </w:rPr>
            </w:pPr>
            <w:r w:rsidRPr="00270DD1">
              <w:rPr>
                <w:rFonts w:ascii="Arial" w:hAnsi="Arial" w:cs="Arial"/>
                <w:sz w:val="16"/>
                <w:szCs w:val="16"/>
              </w:rPr>
              <w:t xml:space="preserve">ликвидируемого органа)                                                 </w:t>
            </w:r>
          </w:p>
          <w:p w:rsidR="00030F54" w:rsidRPr="00270DD1" w:rsidRDefault="00030F54" w:rsidP="007560F9">
            <w:pPr>
              <w:ind w:right="-144"/>
              <w:rPr>
                <w:rFonts w:ascii="Arial" w:hAnsi="Arial" w:cs="Arial"/>
                <w:sz w:val="16"/>
                <w:szCs w:val="16"/>
              </w:rPr>
            </w:pPr>
            <w:r w:rsidRPr="00270DD1">
              <w:rPr>
                <w:rFonts w:ascii="Arial" w:hAnsi="Arial" w:cs="Arial"/>
                <w:sz w:val="16"/>
                <w:szCs w:val="16"/>
              </w:rPr>
              <w:t>_______________________ Ф.И.О.</w:t>
            </w:r>
          </w:p>
          <w:p w:rsidR="00030F54" w:rsidRPr="00270DD1" w:rsidRDefault="00030F54" w:rsidP="007560F9">
            <w:pPr>
              <w:ind w:right="-144"/>
              <w:rPr>
                <w:rFonts w:ascii="Arial" w:hAnsi="Arial" w:cs="Arial"/>
                <w:sz w:val="16"/>
                <w:szCs w:val="16"/>
              </w:rPr>
            </w:pPr>
            <w:r w:rsidRPr="00270DD1">
              <w:rPr>
                <w:rFonts w:ascii="Arial" w:hAnsi="Arial" w:cs="Arial"/>
                <w:sz w:val="16"/>
                <w:szCs w:val="16"/>
              </w:rPr>
              <w:t xml:space="preserve">                (подпись)</w:t>
            </w:r>
          </w:p>
          <w:p w:rsidR="00030F54" w:rsidRPr="00270DD1" w:rsidRDefault="00030F54" w:rsidP="007560F9">
            <w:pPr>
              <w:ind w:right="-144"/>
              <w:rPr>
                <w:rFonts w:ascii="Arial" w:hAnsi="Arial" w:cs="Arial"/>
                <w:sz w:val="16"/>
                <w:szCs w:val="16"/>
              </w:rPr>
            </w:pPr>
          </w:p>
          <w:p w:rsidR="00030F54" w:rsidRPr="00270DD1" w:rsidRDefault="00030F54" w:rsidP="007560F9">
            <w:pPr>
              <w:ind w:right="-144"/>
              <w:rPr>
                <w:rFonts w:ascii="Arial" w:hAnsi="Arial" w:cs="Arial"/>
                <w:sz w:val="16"/>
                <w:szCs w:val="16"/>
              </w:rPr>
            </w:pPr>
            <w:r w:rsidRPr="00270DD1">
              <w:rPr>
                <w:rFonts w:ascii="Arial" w:hAnsi="Arial" w:cs="Arial"/>
                <w:sz w:val="16"/>
                <w:szCs w:val="16"/>
              </w:rPr>
              <w:t>________________ 20__ года</w:t>
            </w:r>
          </w:p>
          <w:p w:rsidR="00030F54" w:rsidRPr="00270DD1" w:rsidRDefault="00030F54" w:rsidP="007560F9">
            <w:pPr>
              <w:ind w:right="-144"/>
              <w:rPr>
                <w:rFonts w:ascii="Arial" w:hAnsi="Arial" w:cs="Arial"/>
                <w:sz w:val="16"/>
                <w:szCs w:val="16"/>
              </w:rPr>
            </w:pPr>
            <w:r w:rsidRPr="00270DD1">
              <w:rPr>
                <w:rFonts w:ascii="Arial" w:hAnsi="Arial" w:cs="Arial"/>
                <w:sz w:val="16"/>
                <w:szCs w:val="16"/>
              </w:rPr>
              <w:t xml:space="preserve">                (дата)</w:t>
            </w:r>
          </w:p>
          <w:p w:rsidR="00030F54" w:rsidRPr="00270DD1" w:rsidRDefault="00030F54" w:rsidP="007560F9">
            <w:pPr>
              <w:ind w:right="-144"/>
              <w:rPr>
                <w:rFonts w:ascii="Arial" w:hAnsi="Arial" w:cs="Arial"/>
                <w:sz w:val="16"/>
                <w:szCs w:val="16"/>
              </w:rPr>
            </w:pPr>
            <w:r w:rsidRPr="00270DD1">
              <w:rPr>
                <w:rFonts w:ascii="Arial" w:hAnsi="Arial" w:cs="Arial"/>
                <w:sz w:val="16"/>
                <w:szCs w:val="16"/>
              </w:rPr>
              <w:t>печать</w:t>
            </w:r>
          </w:p>
        </w:tc>
        <w:tc>
          <w:tcPr>
            <w:tcW w:w="2552" w:type="dxa"/>
          </w:tcPr>
          <w:p w:rsidR="00030F54" w:rsidRPr="00270DD1" w:rsidRDefault="00030F54" w:rsidP="007560F9">
            <w:pPr>
              <w:spacing w:line="240" w:lineRule="exact"/>
              <w:ind w:right="-144"/>
              <w:rPr>
                <w:rFonts w:ascii="Arial" w:hAnsi="Arial" w:cs="Arial"/>
                <w:sz w:val="16"/>
                <w:szCs w:val="16"/>
              </w:rPr>
            </w:pPr>
            <w:r w:rsidRPr="00270DD1">
              <w:rPr>
                <w:rFonts w:ascii="Arial" w:hAnsi="Arial" w:cs="Arial"/>
                <w:sz w:val="16"/>
                <w:szCs w:val="16"/>
              </w:rPr>
              <w:t xml:space="preserve">Руководитель (наименование вновь </w:t>
            </w:r>
          </w:p>
          <w:p w:rsidR="00030F54" w:rsidRPr="00270DD1" w:rsidRDefault="00030F54" w:rsidP="007560F9">
            <w:pPr>
              <w:spacing w:line="240" w:lineRule="exact"/>
              <w:ind w:right="-144"/>
              <w:rPr>
                <w:rFonts w:ascii="Arial" w:hAnsi="Arial" w:cs="Arial"/>
                <w:sz w:val="16"/>
                <w:szCs w:val="16"/>
              </w:rPr>
            </w:pPr>
            <w:r w:rsidRPr="00270DD1">
              <w:rPr>
                <w:rFonts w:ascii="Arial" w:hAnsi="Arial" w:cs="Arial"/>
                <w:sz w:val="16"/>
                <w:szCs w:val="16"/>
              </w:rPr>
              <w:t>созданного органа)</w:t>
            </w:r>
          </w:p>
          <w:p w:rsidR="00030F54" w:rsidRPr="00270DD1" w:rsidRDefault="00030F54" w:rsidP="007560F9">
            <w:pPr>
              <w:spacing w:line="240" w:lineRule="exact"/>
              <w:ind w:right="-144"/>
              <w:rPr>
                <w:rFonts w:ascii="Arial" w:hAnsi="Arial" w:cs="Arial"/>
                <w:sz w:val="16"/>
                <w:szCs w:val="16"/>
              </w:rPr>
            </w:pPr>
            <w:r w:rsidRPr="00270DD1">
              <w:rPr>
                <w:rFonts w:ascii="Arial" w:hAnsi="Arial" w:cs="Arial"/>
                <w:sz w:val="16"/>
                <w:szCs w:val="16"/>
              </w:rPr>
              <w:t xml:space="preserve"> </w:t>
            </w:r>
          </w:p>
          <w:p w:rsidR="00030F54" w:rsidRPr="00270DD1" w:rsidRDefault="00030F54" w:rsidP="007560F9">
            <w:pPr>
              <w:ind w:right="-144"/>
              <w:rPr>
                <w:rFonts w:ascii="Arial" w:hAnsi="Arial" w:cs="Arial"/>
                <w:sz w:val="16"/>
                <w:szCs w:val="16"/>
              </w:rPr>
            </w:pPr>
            <w:r w:rsidRPr="00270DD1">
              <w:rPr>
                <w:rFonts w:ascii="Arial" w:hAnsi="Arial" w:cs="Arial"/>
                <w:sz w:val="16"/>
                <w:szCs w:val="16"/>
              </w:rPr>
              <w:t xml:space="preserve">__________________________ Ф.И.О. </w:t>
            </w:r>
          </w:p>
          <w:p w:rsidR="00030F54" w:rsidRPr="00270DD1" w:rsidRDefault="00030F54" w:rsidP="007560F9">
            <w:pPr>
              <w:ind w:right="-144"/>
              <w:rPr>
                <w:rFonts w:ascii="Arial" w:hAnsi="Arial" w:cs="Arial"/>
                <w:sz w:val="16"/>
                <w:szCs w:val="16"/>
              </w:rPr>
            </w:pPr>
            <w:r w:rsidRPr="00270DD1">
              <w:rPr>
                <w:rFonts w:ascii="Arial" w:hAnsi="Arial" w:cs="Arial"/>
                <w:sz w:val="16"/>
                <w:szCs w:val="16"/>
              </w:rPr>
              <w:t xml:space="preserve">                  (подпись)</w:t>
            </w:r>
          </w:p>
          <w:p w:rsidR="00030F54" w:rsidRPr="00270DD1" w:rsidRDefault="00030F54" w:rsidP="007560F9">
            <w:pPr>
              <w:ind w:right="-144"/>
              <w:rPr>
                <w:rFonts w:ascii="Arial" w:hAnsi="Arial" w:cs="Arial"/>
                <w:sz w:val="16"/>
                <w:szCs w:val="16"/>
              </w:rPr>
            </w:pPr>
          </w:p>
          <w:p w:rsidR="00030F54" w:rsidRPr="00270DD1" w:rsidRDefault="00030F54" w:rsidP="007560F9">
            <w:pPr>
              <w:ind w:right="-144"/>
              <w:rPr>
                <w:rFonts w:ascii="Arial" w:hAnsi="Arial" w:cs="Arial"/>
                <w:sz w:val="16"/>
                <w:szCs w:val="16"/>
              </w:rPr>
            </w:pPr>
            <w:r w:rsidRPr="00270DD1">
              <w:rPr>
                <w:rFonts w:ascii="Arial" w:hAnsi="Arial" w:cs="Arial"/>
                <w:sz w:val="16"/>
                <w:szCs w:val="16"/>
              </w:rPr>
              <w:t>________________ 20__ года</w:t>
            </w:r>
          </w:p>
          <w:p w:rsidR="00030F54" w:rsidRPr="00270DD1" w:rsidRDefault="00030F54" w:rsidP="007560F9">
            <w:pPr>
              <w:ind w:right="-144"/>
              <w:rPr>
                <w:rFonts w:ascii="Arial" w:hAnsi="Arial" w:cs="Arial"/>
                <w:sz w:val="16"/>
                <w:szCs w:val="16"/>
              </w:rPr>
            </w:pPr>
            <w:r w:rsidRPr="00270DD1">
              <w:rPr>
                <w:rFonts w:ascii="Arial" w:hAnsi="Arial" w:cs="Arial"/>
                <w:sz w:val="16"/>
                <w:szCs w:val="16"/>
              </w:rPr>
              <w:t xml:space="preserve">                (дата)</w:t>
            </w:r>
          </w:p>
          <w:p w:rsidR="00030F54" w:rsidRPr="00270DD1" w:rsidRDefault="00030F54" w:rsidP="007560F9">
            <w:pPr>
              <w:ind w:right="-144"/>
              <w:rPr>
                <w:rFonts w:ascii="Arial" w:hAnsi="Arial" w:cs="Arial"/>
                <w:sz w:val="16"/>
                <w:szCs w:val="16"/>
              </w:rPr>
            </w:pPr>
            <w:r w:rsidRPr="00270DD1">
              <w:rPr>
                <w:rFonts w:ascii="Arial" w:hAnsi="Arial" w:cs="Arial"/>
                <w:sz w:val="16"/>
                <w:szCs w:val="16"/>
              </w:rPr>
              <w:t>печать</w:t>
            </w:r>
          </w:p>
        </w:tc>
      </w:tr>
    </w:tbl>
    <w:p w:rsidR="00030F54" w:rsidRPr="00270DD1" w:rsidRDefault="00030F54" w:rsidP="00030F54">
      <w:pPr>
        <w:spacing w:line="240" w:lineRule="exact"/>
        <w:ind w:right="-144"/>
        <w:rPr>
          <w:rFonts w:ascii="Arial" w:hAnsi="Arial" w:cs="Arial"/>
          <w:sz w:val="16"/>
          <w:szCs w:val="16"/>
        </w:rPr>
      </w:pPr>
    </w:p>
    <w:p w:rsidR="00030F54" w:rsidRPr="00270DD1" w:rsidRDefault="00030F54" w:rsidP="00030F54">
      <w:pPr>
        <w:spacing w:line="240" w:lineRule="exact"/>
        <w:ind w:right="-144"/>
        <w:rPr>
          <w:rFonts w:ascii="Arial" w:hAnsi="Arial" w:cs="Arial"/>
          <w:sz w:val="16"/>
          <w:szCs w:val="16"/>
        </w:rPr>
      </w:pPr>
      <w:r w:rsidRPr="00270DD1">
        <w:rPr>
          <w:rFonts w:ascii="Arial" w:hAnsi="Arial" w:cs="Arial"/>
          <w:sz w:val="16"/>
          <w:szCs w:val="16"/>
        </w:rPr>
        <w:t xml:space="preserve">Согласовано: Руководитель управления имущественных и </w:t>
      </w:r>
    </w:p>
    <w:p w:rsidR="00030F54" w:rsidRPr="00270DD1" w:rsidRDefault="00030F54" w:rsidP="00030F54">
      <w:pPr>
        <w:spacing w:line="240" w:lineRule="exact"/>
        <w:ind w:right="-144"/>
        <w:rPr>
          <w:rFonts w:ascii="Arial" w:hAnsi="Arial" w:cs="Arial"/>
          <w:sz w:val="16"/>
          <w:szCs w:val="16"/>
        </w:rPr>
      </w:pPr>
      <w:r w:rsidRPr="00270DD1">
        <w:rPr>
          <w:rFonts w:ascii="Arial" w:hAnsi="Arial" w:cs="Arial"/>
          <w:sz w:val="16"/>
          <w:szCs w:val="16"/>
        </w:rPr>
        <w:t xml:space="preserve">земельных отношений администрации Благодарненского </w:t>
      </w:r>
    </w:p>
    <w:p w:rsidR="00030F54" w:rsidRPr="00270DD1" w:rsidRDefault="00030F54" w:rsidP="00030F54">
      <w:pPr>
        <w:spacing w:line="240" w:lineRule="exact"/>
        <w:ind w:right="-144"/>
        <w:rPr>
          <w:rFonts w:ascii="Arial" w:hAnsi="Arial" w:cs="Arial"/>
          <w:sz w:val="16"/>
          <w:szCs w:val="16"/>
        </w:rPr>
      </w:pPr>
      <w:r w:rsidRPr="00270DD1">
        <w:rPr>
          <w:rFonts w:ascii="Arial" w:hAnsi="Arial" w:cs="Arial"/>
          <w:sz w:val="16"/>
          <w:szCs w:val="16"/>
        </w:rPr>
        <w:t xml:space="preserve">городского округа Ставропольского края  ______________     </w:t>
      </w:r>
    </w:p>
    <w:p w:rsidR="00030F54" w:rsidRPr="00270DD1" w:rsidRDefault="00030F54" w:rsidP="00030F54">
      <w:pPr>
        <w:spacing w:line="240" w:lineRule="exact"/>
        <w:ind w:right="-144"/>
        <w:rPr>
          <w:rFonts w:ascii="Arial" w:hAnsi="Arial" w:cs="Arial"/>
          <w:sz w:val="16"/>
          <w:szCs w:val="16"/>
        </w:rPr>
      </w:pPr>
      <w:r w:rsidRPr="00270DD1">
        <w:rPr>
          <w:rFonts w:ascii="Arial" w:hAnsi="Arial" w:cs="Arial"/>
          <w:sz w:val="16"/>
          <w:szCs w:val="16"/>
        </w:rPr>
        <w:t xml:space="preserve">  (подпись)                            (Ф.И.О.)</w:t>
      </w:r>
    </w:p>
    <w:p w:rsidR="00030F54" w:rsidRPr="00270DD1" w:rsidRDefault="005262E6" w:rsidP="00030F54">
      <w:pPr>
        <w:ind w:right="-142"/>
        <w:jc w:val="both"/>
        <w:rPr>
          <w:rFonts w:ascii="Arial" w:hAnsi="Arial" w:cs="Arial"/>
          <w:sz w:val="16"/>
          <w:szCs w:val="16"/>
        </w:rPr>
      </w:pPr>
      <w:r>
        <w:rPr>
          <w:rFonts w:ascii="Arial" w:hAnsi="Arial" w:cs="Arial"/>
          <w:sz w:val="16"/>
          <w:szCs w:val="16"/>
        </w:rPr>
        <w:t xml:space="preserve">                                           </w:t>
      </w:r>
      <w:r w:rsidR="00030F54" w:rsidRPr="00270DD1">
        <w:rPr>
          <w:rFonts w:ascii="Arial" w:hAnsi="Arial" w:cs="Arial"/>
          <w:sz w:val="16"/>
          <w:szCs w:val="16"/>
        </w:rPr>
        <w:t xml:space="preserve"> </w:t>
      </w:r>
      <w:r>
        <w:rPr>
          <w:rFonts w:ascii="Arial" w:hAnsi="Arial" w:cs="Arial"/>
          <w:sz w:val="16"/>
          <w:szCs w:val="16"/>
        </w:rPr>
        <w:t>___</w:t>
      </w:r>
      <w:r w:rsidR="00030F54" w:rsidRPr="00270DD1">
        <w:rPr>
          <w:rFonts w:ascii="Arial" w:hAnsi="Arial" w:cs="Arial"/>
          <w:sz w:val="16"/>
          <w:szCs w:val="16"/>
        </w:rPr>
        <w:t xml:space="preserve">________ </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0F76BF" w:rsidRDefault="000F76BF" w:rsidP="002D6017">
      <w:pPr>
        <w:tabs>
          <w:tab w:val="left" w:pos="7230"/>
        </w:tabs>
        <w:jc w:val="center"/>
        <w:rPr>
          <w:rFonts w:ascii="Arial" w:hAnsi="Arial" w:cs="Arial"/>
          <w:b/>
          <w:sz w:val="16"/>
          <w:szCs w:val="16"/>
        </w:rPr>
        <w:sectPr w:rsidR="000F76BF" w:rsidSect="00681703">
          <w:type w:val="continuous"/>
          <w:pgSz w:w="11905" w:h="16838"/>
          <w:pgMar w:top="1134" w:right="706" w:bottom="851" w:left="993" w:header="720" w:footer="720" w:gutter="0"/>
          <w:cols w:num="2" w:space="851"/>
          <w:noEndnote/>
          <w:titlePg/>
          <w:docGrid w:linePitch="381"/>
        </w:sectPr>
      </w:pPr>
    </w:p>
    <w:p w:rsidR="000F76BF" w:rsidRPr="00270DD1" w:rsidRDefault="000F76BF" w:rsidP="000F76BF">
      <w:pPr>
        <w:jc w:val="center"/>
        <w:rPr>
          <w:rFonts w:ascii="Arial" w:hAnsi="Arial" w:cs="Arial"/>
          <w:sz w:val="16"/>
          <w:szCs w:val="16"/>
        </w:rPr>
      </w:pPr>
      <w:r w:rsidRPr="00270DD1">
        <w:rPr>
          <w:rFonts w:ascii="Arial" w:hAnsi="Arial" w:cs="Arial"/>
          <w:sz w:val="16"/>
          <w:szCs w:val="16"/>
        </w:rPr>
        <w:lastRenderedPageBreak/>
        <w:t>ПЕРЕЧЕНЬ</w:t>
      </w:r>
    </w:p>
    <w:p w:rsidR="000F76BF" w:rsidRPr="00270DD1" w:rsidRDefault="000F76BF" w:rsidP="000F76BF">
      <w:pPr>
        <w:spacing w:line="240" w:lineRule="exact"/>
        <w:jc w:val="center"/>
        <w:rPr>
          <w:rFonts w:ascii="Arial" w:hAnsi="Arial" w:cs="Arial"/>
          <w:sz w:val="16"/>
          <w:szCs w:val="16"/>
        </w:rPr>
      </w:pPr>
      <w:r w:rsidRPr="00270DD1">
        <w:rPr>
          <w:rFonts w:ascii="Arial" w:hAnsi="Arial" w:cs="Arial"/>
          <w:sz w:val="16"/>
          <w:szCs w:val="16"/>
        </w:rPr>
        <w:t>имущества, находящегося на балансе</w:t>
      </w:r>
    </w:p>
    <w:p w:rsidR="000F76BF" w:rsidRPr="00270DD1" w:rsidRDefault="000F76BF" w:rsidP="000F76BF">
      <w:pPr>
        <w:jc w:val="center"/>
        <w:rPr>
          <w:rFonts w:ascii="Arial" w:hAnsi="Arial" w:cs="Arial"/>
          <w:sz w:val="16"/>
          <w:szCs w:val="16"/>
        </w:rPr>
      </w:pPr>
      <w:r w:rsidRPr="00270DD1">
        <w:rPr>
          <w:rFonts w:ascii="Arial" w:hAnsi="Arial" w:cs="Arial"/>
          <w:sz w:val="16"/>
          <w:szCs w:val="16"/>
        </w:rPr>
        <w:t>______________________________________________________________________________,</w:t>
      </w:r>
    </w:p>
    <w:p w:rsidR="000F76BF" w:rsidRPr="00270DD1" w:rsidRDefault="000F76BF" w:rsidP="000F76BF">
      <w:pPr>
        <w:jc w:val="center"/>
        <w:rPr>
          <w:rFonts w:ascii="Arial" w:hAnsi="Arial" w:cs="Arial"/>
          <w:sz w:val="16"/>
          <w:szCs w:val="16"/>
        </w:rPr>
      </w:pPr>
      <w:r w:rsidRPr="00270DD1">
        <w:rPr>
          <w:rFonts w:ascii="Arial" w:hAnsi="Arial" w:cs="Arial"/>
          <w:sz w:val="16"/>
          <w:szCs w:val="16"/>
        </w:rPr>
        <w:t>(наименование ликвидируемого органа)</w:t>
      </w:r>
    </w:p>
    <w:p w:rsidR="000F76BF" w:rsidRPr="00270DD1" w:rsidRDefault="000F76BF" w:rsidP="000F76BF">
      <w:pPr>
        <w:spacing w:line="240" w:lineRule="exact"/>
        <w:jc w:val="center"/>
        <w:rPr>
          <w:rFonts w:ascii="Arial" w:hAnsi="Arial" w:cs="Arial"/>
          <w:sz w:val="16"/>
          <w:szCs w:val="16"/>
        </w:rPr>
      </w:pPr>
      <w:r w:rsidRPr="00270DD1">
        <w:rPr>
          <w:rFonts w:ascii="Arial" w:hAnsi="Arial" w:cs="Arial"/>
          <w:sz w:val="16"/>
          <w:szCs w:val="16"/>
        </w:rPr>
        <w:t>передаваемого в собственность Благодарненского городского округа Ставропольского края</w:t>
      </w:r>
    </w:p>
    <w:p w:rsidR="000F76BF" w:rsidRPr="00270DD1" w:rsidRDefault="000F76BF" w:rsidP="000F76BF">
      <w:pPr>
        <w:spacing w:line="240" w:lineRule="exact"/>
        <w:jc w:val="center"/>
        <w:rPr>
          <w:rFonts w:ascii="Arial" w:hAnsi="Arial" w:cs="Arial"/>
          <w:sz w:val="16"/>
          <w:szCs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01"/>
        <w:gridCol w:w="1275"/>
        <w:gridCol w:w="1559"/>
        <w:gridCol w:w="1276"/>
        <w:gridCol w:w="1134"/>
        <w:gridCol w:w="1275"/>
        <w:gridCol w:w="1276"/>
        <w:gridCol w:w="1277"/>
      </w:tblGrid>
      <w:tr w:rsidR="000F76BF" w:rsidRPr="00270DD1" w:rsidTr="000F76BF">
        <w:tc>
          <w:tcPr>
            <w:tcW w:w="567"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 п/п</w:t>
            </w:r>
          </w:p>
        </w:tc>
        <w:tc>
          <w:tcPr>
            <w:tcW w:w="1101"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Наименование имущества</w:t>
            </w:r>
          </w:p>
        </w:tc>
        <w:tc>
          <w:tcPr>
            <w:tcW w:w="1275"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 xml:space="preserve">адрес (местоположение) </w:t>
            </w:r>
            <w:r w:rsidRPr="00270DD1">
              <w:rPr>
                <w:rFonts w:ascii="Arial" w:hAnsi="Arial" w:cs="Arial"/>
                <w:sz w:val="16"/>
                <w:szCs w:val="16"/>
              </w:rPr>
              <w:lastRenderedPageBreak/>
              <w:t>недвижимого имущества/ кадастровый номер/</w:t>
            </w:r>
          </w:p>
          <w:p w:rsidR="000F76BF" w:rsidRPr="00270DD1" w:rsidRDefault="000F76BF" w:rsidP="007560F9">
            <w:pPr>
              <w:jc w:val="center"/>
              <w:rPr>
                <w:rFonts w:ascii="Arial" w:hAnsi="Arial" w:cs="Arial"/>
                <w:sz w:val="16"/>
                <w:szCs w:val="16"/>
              </w:rPr>
            </w:pPr>
            <w:r w:rsidRPr="00270DD1">
              <w:rPr>
                <w:rFonts w:ascii="Arial" w:hAnsi="Arial" w:cs="Arial"/>
                <w:sz w:val="16"/>
                <w:szCs w:val="16"/>
              </w:rPr>
              <w:t>инвентарный номер</w:t>
            </w:r>
          </w:p>
        </w:tc>
        <w:tc>
          <w:tcPr>
            <w:tcW w:w="1559"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lastRenderedPageBreak/>
              <w:t xml:space="preserve">площадь, протяженность и (или) иные </w:t>
            </w:r>
            <w:r w:rsidRPr="00270DD1">
              <w:rPr>
                <w:rFonts w:ascii="Arial" w:hAnsi="Arial" w:cs="Arial"/>
                <w:sz w:val="16"/>
                <w:szCs w:val="16"/>
              </w:rPr>
              <w:lastRenderedPageBreak/>
              <w:t>параметры, характеризующие физические свойства недвижимости</w:t>
            </w:r>
          </w:p>
        </w:tc>
        <w:tc>
          <w:tcPr>
            <w:tcW w:w="1276"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lastRenderedPageBreak/>
              <w:t>балансовая стоимость</w:t>
            </w:r>
          </w:p>
        </w:tc>
        <w:tc>
          <w:tcPr>
            <w:tcW w:w="1134"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остаточная стоимость</w:t>
            </w:r>
          </w:p>
        </w:tc>
        <w:tc>
          <w:tcPr>
            <w:tcW w:w="1275"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передаваемые документы (реквизиты)</w:t>
            </w:r>
          </w:p>
        </w:tc>
        <w:tc>
          <w:tcPr>
            <w:tcW w:w="1276"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дата и №</w:t>
            </w:r>
          </w:p>
          <w:p w:rsidR="000F76BF" w:rsidRPr="00270DD1" w:rsidRDefault="000F76BF" w:rsidP="007560F9">
            <w:pPr>
              <w:jc w:val="center"/>
              <w:rPr>
                <w:rFonts w:ascii="Arial" w:hAnsi="Arial" w:cs="Arial"/>
                <w:sz w:val="16"/>
                <w:szCs w:val="16"/>
              </w:rPr>
            </w:pPr>
            <w:r w:rsidRPr="00270DD1">
              <w:rPr>
                <w:rFonts w:ascii="Arial" w:hAnsi="Arial" w:cs="Arial"/>
                <w:sz w:val="16"/>
                <w:szCs w:val="16"/>
              </w:rPr>
              <w:t xml:space="preserve">регистрации права на </w:t>
            </w:r>
            <w:r w:rsidRPr="00270DD1">
              <w:rPr>
                <w:rFonts w:ascii="Arial" w:hAnsi="Arial" w:cs="Arial"/>
                <w:sz w:val="16"/>
                <w:szCs w:val="16"/>
              </w:rPr>
              <w:lastRenderedPageBreak/>
              <w:t>недвижимое имущество</w:t>
            </w:r>
          </w:p>
        </w:tc>
        <w:tc>
          <w:tcPr>
            <w:tcW w:w="1277"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lastRenderedPageBreak/>
              <w:t>примечание</w:t>
            </w:r>
          </w:p>
        </w:tc>
      </w:tr>
      <w:tr w:rsidR="000F76BF" w:rsidRPr="00270DD1" w:rsidTr="000F76BF">
        <w:tc>
          <w:tcPr>
            <w:tcW w:w="567"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lastRenderedPageBreak/>
              <w:t>1</w:t>
            </w:r>
          </w:p>
        </w:tc>
        <w:tc>
          <w:tcPr>
            <w:tcW w:w="1101"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2</w:t>
            </w:r>
          </w:p>
        </w:tc>
        <w:tc>
          <w:tcPr>
            <w:tcW w:w="1275"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3</w:t>
            </w:r>
          </w:p>
        </w:tc>
        <w:tc>
          <w:tcPr>
            <w:tcW w:w="1559"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4</w:t>
            </w:r>
          </w:p>
        </w:tc>
        <w:tc>
          <w:tcPr>
            <w:tcW w:w="1276"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5</w:t>
            </w:r>
          </w:p>
        </w:tc>
        <w:tc>
          <w:tcPr>
            <w:tcW w:w="1134"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6</w:t>
            </w:r>
          </w:p>
        </w:tc>
        <w:tc>
          <w:tcPr>
            <w:tcW w:w="1275"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7</w:t>
            </w:r>
          </w:p>
        </w:tc>
        <w:tc>
          <w:tcPr>
            <w:tcW w:w="1276"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8</w:t>
            </w:r>
          </w:p>
        </w:tc>
        <w:tc>
          <w:tcPr>
            <w:tcW w:w="1277"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9</w:t>
            </w:r>
          </w:p>
        </w:tc>
      </w:tr>
      <w:tr w:rsidR="000F76BF" w:rsidRPr="00270DD1" w:rsidTr="000F76BF">
        <w:tc>
          <w:tcPr>
            <w:tcW w:w="10740" w:type="dxa"/>
            <w:gridSpan w:val="9"/>
          </w:tcPr>
          <w:p w:rsidR="000F76BF" w:rsidRPr="00270DD1" w:rsidRDefault="000F76BF" w:rsidP="007560F9">
            <w:pPr>
              <w:jc w:val="center"/>
              <w:rPr>
                <w:rFonts w:ascii="Arial" w:hAnsi="Arial" w:cs="Arial"/>
                <w:b/>
                <w:sz w:val="16"/>
                <w:szCs w:val="16"/>
              </w:rPr>
            </w:pPr>
            <w:r w:rsidRPr="00270DD1">
              <w:rPr>
                <w:rFonts w:ascii="Arial" w:hAnsi="Arial" w:cs="Arial"/>
                <w:b/>
                <w:sz w:val="16"/>
                <w:szCs w:val="16"/>
              </w:rPr>
              <w:t>Основные средства</w:t>
            </w:r>
          </w:p>
        </w:tc>
      </w:tr>
      <w:tr w:rsidR="000F76BF" w:rsidRPr="00270DD1" w:rsidTr="000F76BF">
        <w:tc>
          <w:tcPr>
            <w:tcW w:w="10740" w:type="dxa"/>
            <w:gridSpan w:val="9"/>
          </w:tcPr>
          <w:p w:rsidR="000F76BF" w:rsidRPr="00270DD1" w:rsidRDefault="000F76BF" w:rsidP="007560F9">
            <w:pPr>
              <w:jc w:val="center"/>
              <w:rPr>
                <w:rFonts w:ascii="Arial" w:hAnsi="Arial" w:cs="Arial"/>
                <w:b/>
                <w:sz w:val="16"/>
                <w:szCs w:val="16"/>
              </w:rPr>
            </w:pPr>
            <w:r w:rsidRPr="00270DD1">
              <w:rPr>
                <w:rFonts w:ascii="Arial" w:hAnsi="Arial" w:cs="Arial"/>
                <w:b/>
                <w:sz w:val="16"/>
                <w:szCs w:val="16"/>
              </w:rPr>
              <w:t>Недвижимое имущество (по счетам 101.10)</w:t>
            </w:r>
          </w:p>
        </w:tc>
      </w:tr>
      <w:tr w:rsidR="000F76BF" w:rsidRPr="00270DD1" w:rsidTr="000F76BF">
        <w:tc>
          <w:tcPr>
            <w:tcW w:w="10740" w:type="dxa"/>
            <w:gridSpan w:val="9"/>
          </w:tcPr>
          <w:p w:rsidR="000F76BF" w:rsidRPr="00270DD1" w:rsidRDefault="000F76BF" w:rsidP="007560F9">
            <w:pPr>
              <w:jc w:val="center"/>
              <w:rPr>
                <w:rFonts w:ascii="Arial" w:hAnsi="Arial" w:cs="Arial"/>
                <w:sz w:val="16"/>
                <w:szCs w:val="16"/>
              </w:rPr>
            </w:pPr>
            <w:r w:rsidRPr="00270DD1">
              <w:rPr>
                <w:rFonts w:ascii="Arial" w:hAnsi="Arial" w:cs="Arial"/>
                <w:sz w:val="16"/>
                <w:szCs w:val="16"/>
              </w:rPr>
              <w:t>Счет 101.11</w:t>
            </w:r>
          </w:p>
        </w:tc>
      </w:tr>
      <w:tr w:rsidR="000F76BF" w:rsidRPr="00270DD1" w:rsidTr="000F76BF">
        <w:tc>
          <w:tcPr>
            <w:tcW w:w="567"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1.</w:t>
            </w:r>
          </w:p>
        </w:tc>
        <w:tc>
          <w:tcPr>
            <w:tcW w:w="1101"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559"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134"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277" w:type="dxa"/>
          </w:tcPr>
          <w:p w:rsidR="000F76BF" w:rsidRPr="00270DD1" w:rsidRDefault="000F76BF" w:rsidP="007560F9">
            <w:pPr>
              <w:jc w:val="both"/>
              <w:rPr>
                <w:rFonts w:ascii="Arial" w:hAnsi="Arial" w:cs="Arial"/>
                <w:sz w:val="16"/>
                <w:szCs w:val="16"/>
              </w:rPr>
            </w:pPr>
          </w:p>
        </w:tc>
      </w:tr>
      <w:tr w:rsidR="000F76BF" w:rsidRPr="00270DD1" w:rsidTr="000F76BF">
        <w:tc>
          <w:tcPr>
            <w:tcW w:w="10740" w:type="dxa"/>
            <w:gridSpan w:val="9"/>
          </w:tcPr>
          <w:p w:rsidR="000F76BF" w:rsidRPr="00270DD1" w:rsidRDefault="000F76BF" w:rsidP="007560F9">
            <w:pPr>
              <w:jc w:val="center"/>
              <w:rPr>
                <w:rFonts w:ascii="Arial" w:hAnsi="Arial" w:cs="Arial"/>
                <w:sz w:val="16"/>
                <w:szCs w:val="16"/>
              </w:rPr>
            </w:pPr>
            <w:r w:rsidRPr="00270DD1">
              <w:rPr>
                <w:rFonts w:ascii="Arial" w:hAnsi="Arial" w:cs="Arial"/>
                <w:sz w:val="16"/>
                <w:szCs w:val="16"/>
              </w:rPr>
              <w:t>Счет 101.12 (и т.д.)</w:t>
            </w:r>
          </w:p>
        </w:tc>
      </w:tr>
      <w:tr w:rsidR="000F76BF" w:rsidRPr="00270DD1" w:rsidTr="000F76BF">
        <w:tc>
          <w:tcPr>
            <w:tcW w:w="567"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2.</w:t>
            </w:r>
          </w:p>
        </w:tc>
        <w:tc>
          <w:tcPr>
            <w:tcW w:w="1101"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559"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134"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277" w:type="dxa"/>
          </w:tcPr>
          <w:p w:rsidR="000F76BF" w:rsidRPr="00270DD1" w:rsidRDefault="000F76BF" w:rsidP="007560F9">
            <w:pPr>
              <w:jc w:val="both"/>
              <w:rPr>
                <w:rFonts w:ascii="Arial" w:hAnsi="Arial" w:cs="Arial"/>
                <w:sz w:val="16"/>
                <w:szCs w:val="16"/>
              </w:rPr>
            </w:pPr>
          </w:p>
        </w:tc>
      </w:tr>
      <w:tr w:rsidR="000F76BF" w:rsidRPr="00270DD1" w:rsidTr="000F76BF">
        <w:tc>
          <w:tcPr>
            <w:tcW w:w="567" w:type="dxa"/>
          </w:tcPr>
          <w:p w:rsidR="000F76BF" w:rsidRPr="00270DD1" w:rsidRDefault="000F76BF" w:rsidP="007560F9">
            <w:pPr>
              <w:jc w:val="center"/>
              <w:rPr>
                <w:rFonts w:ascii="Arial" w:hAnsi="Arial" w:cs="Arial"/>
                <w:sz w:val="16"/>
                <w:szCs w:val="16"/>
              </w:rPr>
            </w:pPr>
          </w:p>
        </w:tc>
        <w:tc>
          <w:tcPr>
            <w:tcW w:w="1101" w:type="dxa"/>
          </w:tcPr>
          <w:p w:rsidR="000F76BF" w:rsidRPr="00270DD1" w:rsidRDefault="000F76BF" w:rsidP="007560F9">
            <w:pPr>
              <w:jc w:val="both"/>
              <w:rPr>
                <w:rFonts w:ascii="Arial" w:hAnsi="Arial" w:cs="Arial"/>
                <w:b/>
                <w:sz w:val="16"/>
                <w:szCs w:val="16"/>
              </w:rPr>
            </w:pPr>
            <w:r w:rsidRPr="00270DD1">
              <w:rPr>
                <w:rFonts w:ascii="Arial" w:hAnsi="Arial" w:cs="Arial"/>
                <w:b/>
                <w:sz w:val="16"/>
                <w:szCs w:val="16"/>
              </w:rPr>
              <w:t>Итого по счету 101.10</w:t>
            </w:r>
          </w:p>
        </w:tc>
        <w:tc>
          <w:tcPr>
            <w:tcW w:w="1275" w:type="dxa"/>
          </w:tcPr>
          <w:p w:rsidR="000F76BF" w:rsidRPr="00270DD1" w:rsidRDefault="000F76BF" w:rsidP="007560F9">
            <w:pPr>
              <w:jc w:val="both"/>
              <w:rPr>
                <w:rFonts w:ascii="Arial" w:hAnsi="Arial" w:cs="Arial"/>
                <w:sz w:val="16"/>
                <w:szCs w:val="16"/>
              </w:rPr>
            </w:pPr>
          </w:p>
        </w:tc>
        <w:tc>
          <w:tcPr>
            <w:tcW w:w="1559"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134"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277" w:type="dxa"/>
          </w:tcPr>
          <w:p w:rsidR="000F76BF" w:rsidRPr="00270DD1" w:rsidRDefault="000F76BF" w:rsidP="007560F9">
            <w:pPr>
              <w:jc w:val="both"/>
              <w:rPr>
                <w:rFonts w:ascii="Arial" w:hAnsi="Arial" w:cs="Arial"/>
                <w:sz w:val="16"/>
                <w:szCs w:val="16"/>
              </w:rPr>
            </w:pPr>
          </w:p>
        </w:tc>
      </w:tr>
      <w:tr w:rsidR="000F76BF" w:rsidRPr="00270DD1" w:rsidTr="000F76BF">
        <w:tc>
          <w:tcPr>
            <w:tcW w:w="10740" w:type="dxa"/>
            <w:gridSpan w:val="9"/>
          </w:tcPr>
          <w:p w:rsidR="000F76BF" w:rsidRPr="00270DD1" w:rsidRDefault="000F76BF" w:rsidP="007560F9">
            <w:pPr>
              <w:jc w:val="center"/>
              <w:rPr>
                <w:rFonts w:ascii="Arial" w:hAnsi="Arial" w:cs="Arial"/>
                <w:b/>
                <w:sz w:val="16"/>
                <w:szCs w:val="16"/>
              </w:rPr>
            </w:pPr>
            <w:r w:rsidRPr="00270DD1">
              <w:rPr>
                <w:rFonts w:ascii="Arial" w:hAnsi="Arial" w:cs="Arial"/>
                <w:b/>
                <w:sz w:val="16"/>
                <w:szCs w:val="16"/>
              </w:rPr>
              <w:t xml:space="preserve">Движимое имущество (по счетам 101.30)  </w:t>
            </w:r>
          </w:p>
        </w:tc>
      </w:tr>
      <w:tr w:rsidR="000F76BF" w:rsidRPr="00270DD1" w:rsidTr="000F76BF">
        <w:tc>
          <w:tcPr>
            <w:tcW w:w="10740" w:type="dxa"/>
            <w:gridSpan w:val="9"/>
          </w:tcPr>
          <w:p w:rsidR="000F76BF" w:rsidRPr="00270DD1" w:rsidRDefault="000F76BF" w:rsidP="007560F9">
            <w:pPr>
              <w:jc w:val="center"/>
              <w:rPr>
                <w:rFonts w:ascii="Arial" w:hAnsi="Arial" w:cs="Arial"/>
                <w:sz w:val="16"/>
                <w:szCs w:val="16"/>
              </w:rPr>
            </w:pPr>
            <w:r w:rsidRPr="00270DD1">
              <w:rPr>
                <w:rFonts w:ascii="Arial" w:hAnsi="Arial" w:cs="Arial"/>
                <w:sz w:val="16"/>
                <w:szCs w:val="16"/>
              </w:rPr>
              <w:t>Счет 101.33 (и т.д.)</w:t>
            </w:r>
          </w:p>
        </w:tc>
      </w:tr>
      <w:tr w:rsidR="000F76BF" w:rsidRPr="00270DD1" w:rsidTr="000F76BF">
        <w:tc>
          <w:tcPr>
            <w:tcW w:w="567"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3.</w:t>
            </w:r>
          </w:p>
        </w:tc>
        <w:tc>
          <w:tcPr>
            <w:tcW w:w="1101"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559"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134"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277" w:type="dxa"/>
          </w:tcPr>
          <w:p w:rsidR="000F76BF" w:rsidRPr="00270DD1" w:rsidRDefault="000F76BF" w:rsidP="007560F9">
            <w:pPr>
              <w:jc w:val="both"/>
              <w:rPr>
                <w:rFonts w:ascii="Arial" w:hAnsi="Arial" w:cs="Arial"/>
                <w:sz w:val="16"/>
                <w:szCs w:val="16"/>
              </w:rPr>
            </w:pPr>
          </w:p>
        </w:tc>
      </w:tr>
      <w:tr w:rsidR="000F76BF" w:rsidRPr="00270DD1" w:rsidTr="000F76BF">
        <w:tc>
          <w:tcPr>
            <w:tcW w:w="567" w:type="dxa"/>
          </w:tcPr>
          <w:p w:rsidR="000F76BF" w:rsidRPr="00270DD1" w:rsidRDefault="000F76BF" w:rsidP="007560F9">
            <w:pPr>
              <w:jc w:val="center"/>
              <w:rPr>
                <w:rFonts w:ascii="Arial" w:hAnsi="Arial" w:cs="Arial"/>
                <w:sz w:val="16"/>
                <w:szCs w:val="16"/>
              </w:rPr>
            </w:pPr>
          </w:p>
        </w:tc>
        <w:tc>
          <w:tcPr>
            <w:tcW w:w="1101" w:type="dxa"/>
          </w:tcPr>
          <w:p w:rsidR="000F76BF" w:rsidRPr="00270DD1" w:rsidRDefault="000F76BF" w:rsidP="007560F9">
            <w:pPr>
              <w:jc w:val="both"/>
              <w:rPr>
                <w:rFonts w:ascii="Arial" w:hAnsi="Arial" w:cs="Arial"/>
                <w:b/>
                <w:sz w:val="16"/>
                <w:szCs w:val="16"/>
              </w:rPr>
            </w:pPr>
            <w:r w:rsidRPr="00270DD1">
              <w:rPr>
                <w:rFonts w:ascii="Arial" w:hAnsi="Arial" w:cs="Arial"/>
                <w:b/>
                <w:sz w:val="16"/>
                <w:szCs w:val="16"/>
              </w:rPr>
              <w:t>Итого по счету 101.30</w:t>
            </w:r>
          </w:p>
        </w:tc>
        <w:tc>
          <w:tcPr>
            <w:tcW w:w="1275" w:type="dxa"/>
          </w:tcPr>
          <w:p w:rsidR="000F76BF" w:rsidRPr="00270DD1" w:rsidRDefault="000F76BF" w:rsidP="007560F9">
            <w:pPr>
              <w:jc w:val="both"/>
              <w:rPr>
                <w:rFonts w:ascii="Arial" w:hAnsi="Arial" w:cs="Arial"/>
                <w:sz w:val="16"/>
                <w:szCs w:val="16"/>
              </w:rPr>
            </w:pPr>
          </w:p>
        </w:tc>
        <w:tc>
          <w:tcPr>
            <w:tcW w:w="1559"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134"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277" w:type="dxa"/>
          </w:tcPr>
          <w:p w:rsidR="000F76BF" w:rsidRPr="00270DD1" w:rsidRDefault="000F76BF" w:rsidP="007560F9">
            <w:pPr>
              <w:jc w:val="both"/>
              <w:rPr>
                <w:rFonts w:ascii="Arial" w:hAnsi="Arial" w:cs="Arial"/>
                <w:sz w:val="16"/>
                <w:szCs w:val="16"/>
              </w:rPr>
            </w:pPr>
          </w:p>
        </w:tc>
      </w:tr>
      <w:tr w:rsidR="000F76BF" w:rsidRPr="00270DD1" w:rsidTr="000F76BF">
        <w:tc>
          <w:tcPr>
            <w:tcW w:w="567" w:type="dxa"/>
          </w:tcPr>
          <w:p w:rsidR="000F76BF" w:rsidRPr="00270DD1" w:rsidRDefault="000F76BF" w:rsidP="007560F9">
            <w:pPr>
              <w:jc w:val="center"/>
              <w:rPr>
                <w:rFonts w:ascii="Arial" w:hAnsi="Arial" w:cs="Arial"/>
                <w:sz w:val="16"/>
                <w:szCs w:val="16"/>
              </w:rPr>
            </w:pPr>
          </w:p>
        </w:tc>
        <w:tc>
          <w:tcPr>
            <w:tcW w:w="1101" w:type="dxa"/>
          </w:tcPr>
          <w:p w:rsidR="000F76BF" w:rsidRPr="00270DD1" w:rsidRDefault="000F76BF" w:rsidP="007560F9">
            <w:pPr>
              <w:jc w:val="both"/>
              <w:rPr>
                <w:rFonts w:ascii="Arial" w:hAnsi="Arial" w:cs="Arial"/>
                <w:b/>
                <w:sz w:val="16"/>
                <w:szCs w:val="16"/>
              </w:rPr>
            </w:pPr>
            <w:r w:rsidRPr="00270DD1">
              <w:rPr>
                <w:rFonts w:ascii="Arial" w:hAnsi="Arial" w:cs="Arial"/>
                <w:b/>
                <w:sz w:val="16"/>
                <w:szCs w:val="16"/>
              </w:rPr>
              <w:t>ВСЕГО по</w:t>
            </w:r>
          </w:p>
          <w:p w:rsidR="000F76BF" w:rsidRPr="00270DD1" w:rsidRDefault="000F76BF" w:rsidP="007560F9">
            <w:pPr>
              <w:jc w:val="both"/>
              <w:rPr>
                <w:rFonts w:ascii="Arial" w:hAnsi="Arial" w:cs="Arial"/>
                <w:b/>
                <w:sz w:val="16"/>
                <w:szCs w:val="16"/>
              </w:rPr>
            </w:pPr>
            <w:r w:rsidRPr="00270DD1">
              <w:rPr>
                <w:rFonts w:ascii="Arial" w:hAnsi="Arial" w:cs="Arial"/>
                <w:b/>
                <w:sz w:val="16"/>
                <w:szCs w:val="16"/>
              </w:rPr>
              <w:t>основным средствам</w:t>
            </w:r>
          </w:p>
        </w:tc>
        <w:tc>
          <w:tcPr>
            <w:tcW w:w="1275" w:type="dxa"/>
          </w:tcPr>
          <w:p w:rsidR="000F76BF" w:rsidRPr="00270DD1" w:rsidRDefault="000F76BF" w:rsidP="007560F9">
            <w:pPr>
              <w:jc w:val="both"/>
              <w:rPr>
                <w:rFonts w:ascii="Arial" w:hAnsi="Arial" w:cs="Arial"/>
                <w:sz w:val="16"/>
                <w:szCs w:val="16"/>
              </w:rPr>
            </w:pPr>
          </w:p>
        </w:tc>
        <w:tc>
          <w:tcPr>
            <w:tcW w:w="1559"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134"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277" w:type="dxa"/>
          </w:tcPr>
          <w:p w:rsidR="000F76BF" w:rsidRPr="00270DD1" w:rsidRDefault="000F76BF" w:rsidP="007560F9">
            <w:pPr>
              <w:jc w:val="both"/>
              <w:rPr>
                <w:rFonts w:ascii="Arial" w:hAnsi="Arial" w:cs="Arial"/>
                <w:sz w:val="16"/>
                <w:szCs w:val="16"/>
              </w:rPr>
            </w:pPr>
          </w:p>
        </w:tc>
      </w:tr>
      <w:tr w:rsidR="000F76BF" w:rsidRPr="00270DD1" w:rsidTr="000F76BF">
        <w:tc>
          <w:tcPr>
            <w:tcW w:w="10740" w:type="dxa"/>
            <w:gridSpan w:val="9"/>
          </w:tcPr>
          <w:p w:rsidR="000F76BF" w:rsidRPr="00270DD1" w:rsidRDefault="000F76BF" w:rsidP="007560F9">
            <w:pPr>
              <w:jc w:val="center"/>
              <w:rPr>
                <w:rFonts w:ascii="Arial" w:hAnsi="Arial" w:cs="Arial"/>
                <w:b/>
                <w:sz w:val="16"/>
                <w:szCs w:val="16"/>
              </w:rPr>
            </w:pPr>
            <w:r w:rsidRPr="00270DD1">
              <w:rPr>
                <w:rFonts w:ascii="Arial" w:hAnsi="Arial" w:cs="Arial"/>
                <w:b/>
                <w:sz w:val="16"/>
                <w:szCs w:val="16"/>
              </w:rPr>
              <w:t>Земля (счет 103.11)</w:t>
            </w:r>
          </w:p>
        </w:tc>
      </w:tr>
      <w:tr w:rsidR="000F76BF" w:rsidRPr="00270DD1" w:rsidTr="000F76BF">
        <w:tc>
          <w:tcPr>
            <w:tcW w:w="567"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4.</w:t>
            </w:r>
          </w:p>
        </w:tc>
        <w:tc>
          <w:tcPr>
            <w:tcW w:w="1101"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559"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134"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277" w:type="dxa"/>
          </w:tcPr>
          <w:p w:rsidR="000F76BF" w:rsidRPr="00270DD1" w:rsidRDefault="000F76BF" w:rsidP="007560F9">
            <w:pPr>
              <w:jc w:val="both"/>
              <w:rPr>
                <w:rFonts w:ascii="Arial" w:hAnsi="Arial" w:cs="Arial"/>
                <w:sz w:val="16"/>
                <w:szCs w:val="16"/>
              </w:rPr>
            </w:pPr>
          </w:p>
        </w:tc>
      </w:tr>
      <w:tr w:rsidR="000F76BF" w:rsidRPr="00270DD1" w:rsidTr="000F76BF">
        <w:tc>
          <w:tcPr>
            <w:tcW w:w="567" w:type="dxa"/>
          </w:tcPr>
          <w:p w:rsidR="000F76BF" w:rsidRPr="00270DD1" w:rsidRDefault="000F76BF" w:rsidP="007560F9">
            <w:pPr>
              <w:jc w:val="center"/>
              <w:rPr>
                <w:rFonts w:ascii="Arial" w:hAnsi="Arial" w:cs="Arial"/>
                <w:sz w:val="16"/>
                <w:szCs w:val="16"/>
              </w:rPr>
            </w:pPr>
          </w:p>
        </w:tc>
        <w:tc>
          <w:tcPr>
            <w:tcW w:w="1101" w:type="dxa"/>
          </w:tcPr>
          <w:p w:rsidR="000F76BF" w:rsidRPr="00270DD1" w:rsidRDefault="000F76BF" w:rsidP="007560F9">
            <w:pPr>
              <w:jc w:val="both"/>
              <w:rPr>
                <w:rFonts w:ascii="Arial" w:hAnsi="Arial" w:cs="Arial"/>
                <w:b/>
                <w:sz w:val="16"/>
                <w:szCs w:val="16"/>
              </w:rPr>
            </w:pPr>
            <w:r w:rsidRPr="00270DD1">
              <w:rPr>
                <w:rFonts w:ascii="Arial" w:hAnsi="Arial" w:cs="Arial"/>
                <w:b/>
                <w:sz w:val="16"/>
                <w:szCs w:val="16"/>
              </w:rPr>
              <w:t>ИТОГО по счету 103.11</w:t>
            </w:r>
          </w:p>
        </w:tc>
        <w:tc>
          <w:tcPr>
            <w:tcW w:w="1275" w:type="dxa"/>
          </w:tcPr>
          <w:p w:rsidR="000F76BF" w:rsidRPr="00270DD1" w:rsidRDefault="000F76BF" w:rsidP="007560F9">
            <w:pPr>
              <w:jc w:val="both"/>
              <w:rPr>
                <w:rFonts w:ascii="Arial" w:hAnsi="Arial" w:cs="Arial"/>
                <w:sz w:val="16"/>
                <w:szCs w:val="16"/>
              </w:rPr>
            </w:pPr>
          </w:p>
        </w:tc>
        <w:tc>
          <w:tcPr>
            <w:tcW w:w="1559"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134"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277" w:type="dxa"/>
          </w:tcPr>
          <w:p w:rsidR="000F76BF" w:rsidRPr="00270DD1" w:rsidRDefault="000F76BF" w:rsidP="007560F9">
            <w:pPr>
              <w:jc w:val="both"/>
              <w:rPr>
                <w:rFonts w:ascii="Arial" w:hAnsi="Arial" w:cs="Arial"/>
                <w:sz w:val="16"/>
                <w:szCs w:val="16"/>
              </w:rPr>
            </w:pPr>
          </w:p>
        </w:tc>
      </w:tr>
      <w:tr w:rsidR="000F76BF" w:rsidRPr="00270DD1" w:rsidTr="000F76BF">
        <w:tc>
          <w:tcPr>
            <w:tcW w:w="10740" w:type="dxa"/>
            <w:gridSpan w:val="9"/>
          </w:tcPr>
          <w:p w:rsidR="000F76BF" w:rsidRPr="00270DD1" w:rsidRDefault="000F76BF" w:rsidP="007560F9">
            <w:pPr>
              <w:jc w:val="center"/>
              <w:rPr>
                <w:rFonts w:ascii="Arial" w:hAnsi="Arial" w:cs="Arial"/>
                <w:b/>
                <w:sz w:val="16"/>
                <w:szCs w:val="16"/>
              </w:rPr>
            </w:pPr>
            <w:r w:rsidRPr="00270DD1">
              <w:rPr>
                <w:rFonts w:ascii="Arial" w:hAnsi="Arial" w:cs="Arial"/>
                <w:b/>
                <w:sz w:val="16"/>
                <w:szCs w:val="16"/>
              </w:rPr>
              <w:t>Материальные запасы (счет 105.00)</w:t>
            </w:r>
          </w:p>
        </w:tc>
      </w:tr>
      <w:tr w:rsidR="000F76BF" w:rsidRPr="00270DD1" w:rsidTr="000F76BF">
        <w:tc>
          <w:tcPr>
            <w:tcW w:w="567"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5.</w:t>
            </w:r>
          </w:p>
        </w:tc>
        <w:tc>
          <w:tcPr>
            <w:tcW w:w="1101"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559"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134"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277" w:type="dxa"/>
          </w:tcPr>
          <w:p w:rsidR="000F76BF" w:rsidRPr="00270DD1" w:rsidRDefault="000F76BF" w:rsidP="007560F9">
            <w:pPr>
              <w:jc w:val="both"/>
              <w:rPr>
                <w:rFonts w:ascii="Arial" w:hAnsi="Arial" w:cs="Arial"/>
                <w:sz w:val="16"/>
                <w:szCs w:val="16"/>
              </w:rPr>
            </w:pPr>
          </w:p>
        </w:tc>
      </w:tr>
      <w:tr w:rsidR="000F76BF" w:rsidRPr="00270DD1" w:rsidTr="000F76BF">
        <w:tc>
          <w:tcPr>
            <w:tcW w:w="567" w:type="dxa"/>
          </w:tcPr>
          <w:p w:rsidR="000F76BF" w:rsidRPr="00270DD1" w:rsidRDefault="000F76BF" w:rsidP="007560F9">
            <w:pPr>
              <w:jc w:val="center"/>
              <w:rPr>
                <w:rFonts w:ascii="Arial" w:hAnsi="Arial" w:cs="Arial"/>
                <w:sz w:val="16"/>
                <w:szCs w:val="16"/>
              </w:rPr>
            </w:pPr>
          </w:p>
        </w:tc>
        <w:tc>
          <w:tcPr>
            <w:tcW w:w="1101" w:type="dxa"/>
          </w:tcPr>
          <w:p w:rsidR="000F76BF" w:rsidRPr="00270DD1" w:rsidRDefault="000F76BF" w:rsidP="007560F9">
            <w:pPr>
              <w:jc w:val="both"/>
              <w:rPr>
                <w:rFonts w:ascii="Arial" w:hAnsi="Arial" w:cs="Arial"/>
                <w:b/>
                <w:sz w:val="16"/>
                <w:szCs w:val="16"/>
              </w:rPr>
            </w:pPr>
            <w:r w:rsidRPr="00270DD1">
              <w:rPr>
                <w:rFonts w:ascii="Arial" w:hAnsi="Arial" w:cs="Arial"/>
                <w:b/>
                <w:sz w:val="16"/>
                <w:szCs w:val="16"/>
              </w:rPr>
              <w:t>ИТОГО по счету 105.00</w:t>
            </w:r>
          </w:p>
        </w:tc>
        <w:tc>
          <w:tcPr>
            <w:tcW w:w="1275" w:type="dxa"/>
          </w:tcPr>
          <w:p w:rsidR="000F76BF" w:rsidRPr="00270DD1" w:rsidRDefault="000F76BF" w:rsidP="007560F9">
            <w:pPr>
              <w:jc w:val="both"/>
              <w:rPr>
                <w:rFonts w:ascii="Arial" w:hAnsi="Arial" w:cs="Arial"/>
                <w:sz w:val="16"/>
                <w:szCs w:val="16"/>
              </w:rPr>
            </w:pPr>
          </w:p>
        </w:tc>
        <w:tc>
          <w:tcPr>
            <w:tcW w:w="1559"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134"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277" w:type="dxa"/>
          </w:tcPr>
          <w:p w:rsidR="000F76BF" w:rsidRPr="00270DD1" w:rsidRDefault="000F76BF" w:rsidP="007560F9">
            <w:pPr>
              <w:jc w:val="both"/>
              <w:rPr>
                <w:rFonts w:ascii="Arial" w:hAnsi="Arial" w:cs="Arial"/>
                <w:sz w:val="16"/>
                <w:szCs w:val="16"/>
              </w:rPr>
            </w:pPr>
          </w:p>
        </w:tc>
      </w:tr>
      <w:tr w:rsidR="000F76BF" w:rsidRPr="00270DD1" w:rsidTr="000F76BF">
        <w:tc>
          <w:tcPr>
            <w:tcW w:w="10740" w:type="dxa"/>
            <w:gridSpan w:val="9"/>
          </w:tcPr>
          <w:p w:rsidR="000F76BF" w:rsidRPr="00270DD1" w:rsidRDefault="000F76BF" w:rsidP="007560F9">
            <w:pPr>
              <w:jc w:val="center"/>
              <w:rPr>
                <w:rFonts w:ascii="Arial" w:hAnsi="Arial" w:cs="Arial"/>
                <w:b/>
                <w:sz w:val="16"/>
                <w:szCs w:val="16"/>
              </w:rPr>
            </w:pPr>
            <w:r w:rsidRPr="00270DD1">
              <w:rPr>
                <w:rFonts w:ascii="Arial" w:hAnsi="Arial" w:cs="Arial"/>
                <w:b/>
                <w:sz w:val="16"/>
                <w:szCs w:val="16"/>
              </w:rPr>
              <w:t>Вложения в нефинансовые активы (счет 106.00)</w:t>
            </w:r>
          </w:p>
        </w:tc>
      </w:tr>
      <w:tr w:rsidR="000F76BF" w:rsidRPr="00270DD1" w:rsidTr="000F76BF">
        <w:tc>
          <w:tcPr>
            <w:tcW w:w="567"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6.</w:t>
            </w:r>
          </w:p>
        </w:tc>
        <w:tc>
          <w:tcPr>
            <w:tcW w:w="1101"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559"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134"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277" w:type="dxa"/>
          </w:tcPr>
          <w:p w:rsidR="000F76BF" w:rsidRPr="00270DD1" w:rsidRDefault="000F76BF" w:rsidP="007560F9">
            <w:pPr>
              <w:jc w:val="both"/>
              <w:rPr>
                <w:rFonts w:ascii="Arial" w:hAnsi="Arial" w:cs="Arial"/>
                <w:sz w:val="16"/>
                <w:szCs w:val="16"/>
              </w:rPr>
            </w:pPr>
          </w:p>
        </w:tc>
      </w:tr>
      <w:tr w:rsidR="000F76BF" w:rsidRPr="00270DD1" w:rsidTr="000F76BF">
        <w:tc>
          <w:tcPr>
            <w:tcW w:w="567" w:type="dxa"/>
          </w:tcPr>
          <w:p w:rsidR="000F76BF" w:rsidRPr="00270DD1" w:rsidRDefault="000F76BF" w:rsidP="007560F9">
            <w:pPr>
              <w:jc w:val="center"/>
              <w:rPr>
                <w:rFonts w:ascii="Arial" w:hAnsi="Arial" w:cs="Arial"/>
                <w:sz w:val="16"/>
                <w:szCs w:val="16"/>
              </w:rPr>
            </w:pPr>
          </w:p>
        </w:tc>
        <w:tc>
          <w:tcPr>
            <w:tcW w:w="1101" w:type="dxa"/>
          </w:tcPr>
          <w:p w:rsidR="000F76BF" w:rsidRPr="00270DD1" w:rsidRDefault="000F76BF" w:rsidP="007560F9">
            <w:pPr>
              <w:jc w:val="both"/>
              <w:rPr>
                <w:rFonts w:ascii="Arial" w:hAnsi="Arial" w:cs="Arial"/>
                <w:sz w:val="16"/>
                <w:szCs w:val="16"/>
              </w:rPr>
            </w:pPr>
            <w:r w:rsidRPr="00270DD1">
              <w:rPr>
                <w:rFonts w:ascii="Arial" w:hAnsi="Arial" w:cs="Arial"/>
                <w:b/>
                <w:sz w:val="16"/>
                <w:szCs w:val="16"/>
              </w:rPr>
              <w:t>ИТОГО по счету 106.00</w:t>
            </w:r>
          </w:p>
        </w:tc>
        <w:tc>
          <w:tcPr>
            <w:tcW w:w="1275" w:type="dxa"/>
          </w:tcPr>
          <w:p w:rsidR="000F76BF" w:rsidRPr="00270DD1" w:rsidRDefault="000F76BF" w:rsidP="007560F9">
            <w:pPr>
              <w:jc w:val="both"/>
              <w:rPr>
                <w:rFonts w:ascii="Arial" w:hAnsi="Arial" w:cs="Arial"/>
                <w:sz w:val="16"/>
                <w:szCs w:val="16"/>
              </w:rPr>
            </w:pPr>
          </w:p>
        </w:tc>
        <w:tc>
          <w:tcPr>
            <w:tcW w:w="1559"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134"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277" w:type="dxa"/>
          </w:tcPr>
          <w:p w:rsidR="000F76BF" w:rsidRPr="00270DD1" w:rsidRDefault="000F76BF" w:rsidP="007560F9">
            <w:pPr>
              <w:jc w:val="both"/>
              <w:rPr>
                <w:rFonts w:ascii="Arial" w:hAnsi="Arial" w:cs="Arial"/>
                <w:sz w:val="16"/>
                <w:szCs w:val="16"/>
              </w:rPr>
            </w:pPr>
          </w:p>
        </w:tc>
      </w:tr>
      <w:tr w:rsidR="000F76BF" w:rsidRPr="00270DD1" w:rsidTr="000F76BF">
        <w:tc>
          <w:tcPr>
            <w:tcW w:w="10740" w:type="dxa"/>
            <w:gridSpan w:val="9"/>
          </w:tcPr>
          <w:p w:rsidR="000F76BF" w:rsidRPr="00270DD1" w:rsidRDefault="000F76BF" w:rsidP="007560F9">
            <w:pPr>
              <w:jc w:val="center"/>
              <w:rPr>
                <w:rFonts w:ascii="Arial" w:hAnsi="Arial" w:cs="Arial"/>
                <w:b/>
                <w:sz w:val="16"/>
                <w:szCs w:val="16"/>
              </w:rPr>
            </w:pPr>
            <w:r w:rsidRPr="00270DD1">
              <w:rPr>
                <w:rFonts w:ascii="Arial" w:hAnsi="Arial" w:cs="Arial"/>
                <w:b/>
                <w:sz w:val="16"/>
                <w:szCs w:val="16"/>
              </w:rPr>
              <w:t>Нефинансовые активы имущества казны (счет 108.00)</w:t>
            </w:r>
          </w:p>
        </w:tc>
      </w:tr>
      <w:tr w:rsidR="000F76BF" w:rsidRPr="00270DD1" w:rsidTr="000F76BF">
        <w:tc>
          <w:tcPr>
            <w:tcW w:w="10740" w:type="dxa"/>
            <w:gridSpan w:val="9"/>
          </w:tcPr>
          <w:p w:rsidR="000F76BF" w:rsidRPr="00270DD1" w:rsidRDefault="000F76BF" w:rsidP="007560F9">
            <w:pPr>
              <w:jc w:val="center"/>
              <w:rPr>
                <w:rFonts w:ascii="Arial" w:hAnsi="Arial" w:cs="Arial"/>
                <w:sz w:val="16"/>
                <w:szCs w:val="16"/>
              </w:rPr>
            </w:pPr>
            <w:r w:rsidRPr="00270DD1">
              <w:rPr>
                <w:rFonts w:ascii="Arial" w:hAnsi="Arial" w:cs="Arial"/>
                <w:sz w:val="16"/>
                <w:szCs w:val="16"/>
              </w:rPr>
              <w:t>Счет 108.51 (недвижимое имущество, составляющее казну)</w:t>
            </w:r>
          </w:p>
        </w:tc>
      </w:tr>
      <w:tr w:rsidR="000F76BF" w:rsidRPr="00270DD1" w:rsidTr="000F76BF">
        <w:tc>
          <w:tcPr>
            <w:tcW w:w="567"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7.</w:t>
            </w:r>
          </w:p>
        </w:tc>
        <w:tc>
          <w:tcPr>
            <w:tcW w:w="1101"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559"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134"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277" w:type="dxa"/>
          </w:tcPr>
          <w:p w:rsidR="000F76BF" w:rsidRPr="00270DD1" w:rsidRDefault="000F76BF" w:rsidP="007560F9">
            <w:pPr>
              <w:jc w:val="both"/>
              <w:rPr>
                <w:rFonts w:ascii="Arial" w:hAnsi="Arial" w:cs="Arial"/>
                <w:sz w:val="16"/>
                <w:szCs w:val="16"/>
              </w:rPr>
            </w:pPr>
          </w:p>
        </w:tc>
      </w:tr>
      <w:tr w:rsidR="000F76BF" w:rsidRPr="00270DD1" w:rsidTr="000F76BF">
        <w:tc>
          <w:tcPr>
            <w:tcW w:w="10740" w:type="dxa"/>
            <w:gridSpan w:val="9"/>
          </w:tcPr>
          <w:p w:rsidR="000F76BF" w:rsidRPr="00270DD1" w:rsidRDefault="000F76BF" w:rsidP="007560F9">
            <w:pPr>
              <w:jc w:val="center"/>
              <w:rPr>
                <w:rFonts w:ascii="Arial" w:hAnsi="Arial" w:cs="Arial"/>
                <w:sz w:val="16"/>
                <w:szCs w:val="16"/>
              </w:rPr>
            </w:pPr>
            <w:r w:rsidRPr="00270DD1">
              <w:rPr>
                <w:rFonts w:ascii="Arial" w:hAnsi="Arial" w:cs="Arial"/>
                <w:sz w:val="16"/>
                <w:szCs w:val="16"/>
              </w:rPr>
              <w:t>Счет 108.52 (движимое имущество, составляющее казну)</w:t>
            </w:r>
          </w:p>
        </w:tc>
      </w:tr>
      <w:tr w:rsidR="000F76BF" w:rsidRPr="00270DD1" w:rsidTr="000F76BF">
        <w:tc>
          <w:tcPr>
            <w:tcW w:w="567"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8.</w:t>
            </w:r>
          </w:p>
        </w:tc>
        <w:tc>
          <w:tcPr>
            <w:tcW w:w="1101"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559"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134"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277" w:type="dxa"/>
          </w:tcPr>
          <w:p w:rsidR="000F76BF" w:rsidRPr="00270DD1" w:rsidRDefault="000F76BF" w:rsidP="007560F9">
            <w:pPr>
              <w:jc w:val="both"/>
              <w:rPr>
                <w:rFonts w:ascii="Arial" w:hAnsi="Arial" w:cs="Arial"/>
                <w:sz w:val="16"/>
                <w:szCs w:val="16"/>
              </w:rPr>
            </w:pPr>
          </w:p>
        </w:tc>
      </w:tr>
      <w:tr w:rsidR="000F76BF" w:rsidRPr="00270DD1" w:rsidTr="000F76BF">
        <w:tc>
          <w:tcPr>
            <w:tcW w:w="567" w:type="dxa"/>
          </w:tcPr>
          <w:p w:rsidR="000F76BF" w:rsidRPr="00270DD1" w:rsidRDefault="000F76BF" w:rsidP="007560F9">
            <w:pPr>
              <w:jc w:val="center"/>
              <w:rPr>
                <w:rFonts w:ascii="Arial" w:hAnsi="Arial" w:cs="Arial"/>
                <w:sz w:val="16"/>
                <w:szCs w:val="16"/>
              </w:rPr>
            </w:pPr>
          </w:p>
        </w:tc>
        <w:tc>
          <w:tcPr>
            <w:tcW w:w="1101" w:type="dxa"/>
          </w:tcPr>
          <w:p w:rsidR="000F76BF" w:rsidRPr="00270DD1" w:rsidRDefault="000F76BF" w:rsidP="007560F9">
            <w:pPr>
              <w:jc w:val="both"/>
              <w:rPr>
                <w:rFonts w:ascii="Arial" w:hAnsi="Arial" w:cs="Arial"/>
                <w:sz w:val="16"/>
                <w:szCs w:val="16"/>
              </w:rPr>
            </w:pPr>
            <w:r w:rsidRPr="00270DD1">
              <w:rPr>
                <w:rFonts w:ascii="Arial" w:hAnsi="Arial" w:cs="Arial"/>
                <w:b/>
                <w:sz w:val="16"/>
                <w:szCs w:val="16"/>
              </w:rPr>
              <w:t>ИТОГО по счету 108.00</w:t>
            </w:r>
          </w:p>
        </w:tc>
        <w:tc>
          <w:tcPr>
            <w:tcW w:w="1275" w:type="dxa"/>
          </w:tcPr>
          <w:p w:rsidR="000F76BF" w:rsidRPr="00270DD1" w:rsidRDefault="000F76BF" w:rsidP="007560F9">
            <w:pPr>
              <w:jc w:val="both"/>
              <w:rPr>
                <w:rFonts w:ascii="Arial" w:hAnsi="Arial" w:cs="Arial"/>
                <w:sz w:val="16"/>
                <w:szCs w:val="16"/>
              </w:rPr>
            </w:pPr>
          </w:p>
        </w:tc>
        <w:tc>
          <w:tcPr>
            <w:tcW w:w="1559"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134"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277" w:type="dxa"/>
          </w:tcPr>
          <w:p w:rsidR="000F76BF" w:rsidRPr="00270DD1" w:rsidRDefault="000F76BF" w:rsidP="007560F9">
            <w:pPr>
              <w:jc w:val="both"/>
              <w:rPr>
                <w:rFonts w:ascii="Arial" w:hAnsi="Arial" w:cs="Arial"/>
                <w:sz w:val="16"/>
                <w:szCs w:val="16"/>
              </w:rPr>
            </w:pPr>
          </w:p>
        </w:tc>
      </w:tr>
      <w:tr w:rsidR="000F76BF" w:rsidRPr="00270DD1" w:rsidTr="000F76BF">
        <w:tc>
          <w:tcPr>
            <w:tcW w:w="10740" w:type="dxa"/>
            <w:gridSpan w:val="9"/>
          </w:tcPr>
          <w:p w:rsidR="000F76BF" w:rsidRPr="00270DD1" w:rsidRDefault="000F76BF" w:rsidP="007560F9">
            <w:pPr>
              <w:jc w:val="center"/>
              <w:rPr>
                <w:rFonts w:ascii="Arial" w:hAnsi="Arial" w:cs="Arial"/>
                <w:b/>
                <w:sz w:val="16"/>
                <w:szCs w:val="16"/>
              </w:rPr>
            </w:pPr>
            <w:r w:rsidRPr="00270DD1">
              <w:rPr>
                <w:rFonts w:ascii="Arial" w:hAnsi="Arial" w:cs="Arial"/>
                <w:b/>
                <w:sz w:val="16"/>
                <w:szCs w:val="16"/>
              </w:rPr>
              <w:t>Забалансовые счета (счет 21 и т.д.)</w:t>
            </w:r>
          </w:p>
        </w:tc>
      </w:tr>
      <w:tr w:rsidR="000F76BF" w:rsidRPr="00270DD1" w:rsidTr="000F76BF">
        <w:tc>
          <w:tcPr>
            <w:tcW w:w="567" w:type="dxa"/>
          </w:tcPr>
          <w:p w:rsidR="000F76BF" w:rsidRPr="00270DD1" w:rsidRDefault="000F76BF" w:rsidP="007560F9">
            <w:pPr>
              <w:jc w:val="center"/>
              <w:rPr>
                <w:rFonts w:ascii="Arial" w:hAnsi="Arial" w:cs="Arial"/>
                <w:sz w:val="16"/>
                <w:szCs w:val="16"/>
              </w:rPr>
            </w:pPr>
            <w:r w:rsidRPr="00270DD1">
              <w:rPr>
                <w:rFonts w:ascii="Arial" w:hAnsi="Arial" w:cs="Arial"/>
                <w:sz w:val="16"/>
                <w:szCs w:val="16"/>
              </w:rPr>
              <w:t>9.</w:t>
            </w:r>
          </w:p>
        </w:tc>
        <w:tc>
          <w:tcPr>
            <w:tcW w:w="1101"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559"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134"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277" w:type="dxa"/>
          </w:tcPr>
          <w:p w:rsidR="000F76BF" w:rsidRPr="00270DD1" w:rsidRDefault="000F76BF" w:rsidP="007560F9">
            <w:pPr>
              <w:jc w:val="both"/>
              <w:rPr>
                <w:rFonts w:ascii="Arial" w:hAnsi="Arial" w:cs="Arial"/>
                <w:sz w:val="16"/>
                <w:szCs w:val="16"/>
              </w:rPr>
            </w:pPr>
          </w:p>
        </w:tc>
      </w:tr>
      <w:tr w:rsidR="000F76BF" w:rsidRPr="00270DD1" w:rsidTr="000F76BF">
        <w:tc>
          <w:tcPr>
            <w:tcW w:w="567" w:type="dxa"/>
          </w:tcPr>
          <w:p w:rsidR="000F76BF" w:rsidRPr="00270DD1" w:rsidRDefault="000F76BF" w:rsidP="007560F9">
            <w:pPr>
              <w:jc w:val="center"/>
              <w:rPr>
                <w:rFonts w:ascii="Arial" w:hAnsi="Arial" w:cs="Arial"/>
                <w:sz w:val="16"/>
                <w:szCs w:val="16"/>
              </w:rPr>
            </w:pPr>
          </w:p>
        </w:tc>
        <w:tc>
          <w:tcPr>
            <w:tcW w:w="1101" w:type="dxa"/>
          </w:tcPr>
          <w:p w:rsidR="000F76BF" w:rsidRPr="00270DD1" w:rsidRDefault="000F76BF" w:rsidP="007560F9">
            <w:pPr>
              <w:jc w:val="both"/>
              <w:rPr>
                <w:rFonts w:ascii="Arial" w:hAnsi="Arial" w:cs="Arial"/>
                <w:sz w:val="16"/>
                <w:szCs w:val="16"/>
              </w:rPr>
            </w:pPr>
            <w:r w:rsidRPr="00270DD1">
              <w:rPr>
                <w:rFonts w:ascii="Arial" w:hAnsi="Arial" w:cs="Arial"/>
                <w:b/>
                <w:sz w:val="16"/>
                <w:szCs w:val="16"/>
              </w:rPr>
              <w:t>ИТОГО</w:t>
            </w:r>
          </w:p>
        </w:tc>
        <w:tc>
          <w:tcPr>
            <w:tcW w:w="1275" w:type="dxa"/>
          </w:tcPr>
          <w:p w:rsidR="000F76BF" w:rsidRPr="00270DD1" w:rsidRDefault="000F76BF" w:rsidP="007560F9">
            <w:pPr>
              <w:jc w:val="both"/>
              <w:rPr>
                <w:rFonts w:ascii="Arial" w:hAnsi="Arial" w:cs="Arial"/>
                <w:sz w:val="16"/>
                <w:szCs w:val="16"/>
              </w:rPr>
            </w:pPr>
          </w:p>
        </w:tc>
        <w:tc>
          <w:tcPr>
            <w:tcW w:w="1559"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134" w:type="dxa"/>
          </w:tcPr>
          <w:p w:rsidR="000F76BF" w:rsidRPr="00270DD1" w:rsidRDefault="000F76BF" w:rsidP="007560F9">
            <w:pPr>
              <w:jc w:val="both"/>
              <w:rPr>
                <w:rFonts w:ascii="Arial" w:hAnsi="Arial" w:cs="Arial"/>
                <w:sz w:val="16"/>
                <w:szCs w:val="16"/>
              </w:rPr>
            </w:pPr>
          </w:p>
        </w:tc>
        <w:tc>
          <w:tcPr>
            <w:tcW w:w="1275" w:type="dxa"/>
          </w:tcPr>
          <w:p w:rsidR="000F76BF" w:rsidRPr="00270DD1" w:rsidRDefault="000F76BF" w:rsidP="007560F9">
            <w:pPr>
              <w:jc w:val="both"/>
              <w:rPr>
                <w:rFonts w:ascii="Arial" w:hAnsi="Arial" w:cs="Arial"/>
                <w:sz w:val="16"/>
                <w:szCs w:val="16"/>
              </w:rPr>
            </w:pPr>
          </w:p>
        </w:tc>
        <w:tc>
          <w:tcPr>
            <w:tcW w:w="1276" w:type="dxa"/>
          </w:tcPr>
          <w:p w:rsidR="000F76BF" w:rsidRPr="00270DD1" w:rsidRDefault="000F76BF" w:rsidP="007560F9">
            <w:pPr>
              <w:jc w:val="both"/>
              <w:rPr>
                <w:rFonts w:ascii="Arial" w:hAnsi="Arial" w:cs="Arial"/>
                <w:sz w:val="16"/>
                <w:szCs w:val="16"/>
              </w:rPr>
            </w:pPr>
          </w:p>
        </w:tc>
        <w:tc>
          <w:tcPr>
            <w:tcW w:w="1277" w:type="dxa"/>
          </w:tcPr>
          <w:p w:rsidR="000F76BF" w:rsidRPr="00270DD1" w:rsidRDefault="000F76BF" w:rsidP="007560F9">
            <w:pPr>
              <w:jc w:val="both"/>
              <w:rPr>
                <w:rFonts w:ascii="Arial" w:hAnsi="Arial" w:cs="Arial"/>
                <w:sz w:val="16"/>
                <w:szCs w:val="16"/>
              </w:rPr>
            </w:pPr>
          </w:p>
        </w:tc>
      </w:tr>
    </w:tbl>
    <w:p w:rsidR="000F76BF" w:rsidRPr="00270DD1" w:rsidRDefault="000F76BF" w:rsidP="000F76BF">
      <w:pPr>
        <w:spacing w:line="240" w:lineRule="exact"/>
        <w:rPr>
          <w:rFonts w:ascii="Arial" w:hAnsi="Arial" w:cs="Arial"/>
          <w:sz w:val="16"/>
          <w:szCs w:val="16"/>
        </w:rPr>
      </w:pPr>
    </w:p>
    <w:p w:rsidR="000F76BF" w:rsidRPr="00270DD1" w:rsidRDefault="000F76BF" w:rsidP="000F76BF">
      <w:pPr>
        <w:spacing w:line="240" w:lineRule="exact"/>
        <w:rPr>
          <w:rFonts w:ascii="Arial" w:hAnsi="Arial" w:cs="Arial"/>
          <w:sz w:val="16"/>
          <w:szCs w:val="16"/>
        </w:rPr>
      </w:pPr>
    </w:p>
    <w:p w:rsidR="000F76BF" w:rsidRPr="00270DD1" w:rsidRDefault="000F76BF" w:rsidP="000F76BF">
      <w:pPr>
        <w:spacing w:line="180" w:lineRule="exact"/>
        <w:rPr>
          <w:rFonts w:ascii="Arial" w:hAnsi="Arial" w:cs="Arial"/>
          <w:sz w:val="16"/>
          <w:szCs w:val="16"/>
        </w:rPr>
      </w:pPr>
      <w:r w:rsidRPr="00270DD1">
        <w:rPr>
          <w:rFonts w:ascii="Arial" w:hAnsi="Arial" w:cs="Arial"/>
          <w:sz w:val="16"/>
          <w:szCs w:val="16"/>
        </w:rPr>
        <w:t>Председатель ликвидационной</w:t>
      </w:r>
    </w:p>
    <w:p w:rsidR="000F76BF" w:rsidRPr="00270DD1" w:rsidRDefault="000F76BF" w:rsidP="000F76BF">
      <w:pPr>
        <w:spacing w:line="180" w:lineRule="exact"/>
        <w:rPr>
          <w:rFonts w:ascii="Arial" w:hAnsi="Arial" w:cs="Arial"/>
          <w:sz w:val="16"/>
          <w:szCs w:val="16"/>
        </w:rPr>
      </w:pPr>
      <w:r w:rsidRPr="00270DD1">
        <w:rPr>
          <w:rFonts w:ascii="Arial" w:hAnsi="Arial" w:cs="Arial"/>
          <w:sz w:val="16"/>
          <w:szCs w:val="16"/>
        </w:rPr>
        <w:t xml:space="preserve">комиссии (наименование ликвидируемого органа)                          ______________                                  _________________     </w:t>
      </w:r>
    </w:p>
    <w:p w:rsidR="000F76BF" w:rsidRPr="00270DD1" w:rsidRDefault="000F76BF" w:rsidP="000F76BF">
      <w:pPr>
        <w:jc w:val="both"/>
        <w:rPr>
          <w:rFonts w:ascii="Arial" w:hAnsi="Arial" w:cs="Arial"/>
          <w:sz w:val="16"/>
          <w:szCs w:val="16"/>
        </w:rPr>
      </w:pPr>
      <w:r w:rsidRPr="00270DD1">
        <w:rPr>
          <w:rFonts w:ascii="Arial" w:hAnsi="Arial" w:cs="Arial"/>
          <w:sz w:val="16"/>
          <w:szCs w:val="16"/>
        </w:rPr>
        <w:t xml:space="preserve">                                                                                                        (подпись)                                                        (Ф.И.О.)</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7B14A0" w:rsidRPr="00270DD1" w:rsidRDefault="007B14A0" w:rsidP="007B14A0">
      <w:pPr>
        <w:ind w:left="5103"/>
        <w:jc w:val="center"/>
        <w:rPr>
          <w:rFonts w:ascii="Arial" w:hAnsi="Arial" w:cs="Arial"/>
          <w:sz w:val="16"/>
          <w:szCs w:val="16"/>
        </w:rPr>
      </w:pPr>
      <w:r w:rsidRPr="00270DD1">
        <w:rPr>
          <w:rFonts w:ascii="Arial" w:hAnsi="Arial" w:cs="Arial"/>
          <w:sz w:val="16"/>
          <w:szCs w:val="16"/>
        </w:rPr>
        <w:t>Приложение 2</w:t>
      </w:r>
    </w:p>
    <w:p w:rsidR="009A632C" w:rsidRDefault="007B14A0" w:rsidP="007B14A0">
      <w:pPr>
        <w:tabs>
          <w:tab w:val="left" w:pos="7230"/>
        </w:tabs>
        <w:ind w:left="5103"/>
        <w:jc w:val="center"/>
        <w:rPr>
          <w:rFonts w:ascii="Arial" w:hAnsi="Arial" w:cs="Arial"/>
          <w:b/>
          <w:sz w:val="16"/>
          <w:szCs w:val="16"/>
        </w:rPr>
      </w:pPr>
      <w:r w:rsidRPr="00270DD1">
        <w:rPr>
          <w:rFonts w:ascii="Arial" w:hAnsi="Arial" w:cs="Arial"/>
          <w:sz w:val="16"/>
          <w:szCs w:val="16"/>
        </w:rPr>
        <w:t>к Порядку передачи имущества, находящегося на балансах ликвидируемых органов местного самоуправления Благодарненского муниципального района Ставропольского края, и органов администрации Благодарненского муниципального района Ставропольского края, в собственность Благодарненского городского округа Ставропольского края, и имущественных прав и обязанностей</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7B14A0" w:rsidRPr="00270DD1" w:rsidRDefault="007B14A0" w:rsidP="007B14A0">
      <w:pPr>
        <w:spacing w:line="180" w:lineRule="exact"/>
        <w:jc w:val="center"/>
        <w:rPr>
          <w:rFonts w:ascii="Arial" w:hAnsi="Arial" w:cs="Arial"/>
          <w:sz w:val="16"/>
          <w:szCs w:val="16"/>
        </w:rPr>
      </w:pPr>
      <w:r w:rsidRPr="00270DD1">
        <w:rPr>
          <w:rFonts w:ascii="Arial" w:hAnsi="Arial" w:cs="Arial"/>
          <w:sz w:val="16"/>
          <w:szCs w:val="16"/>
        </w:rPr>
        <w:t xml:space="preserve">РЕЕСТР </w:t>
      </w:r>
    </w:p>
    <w:p w:rsidR="007B14A0" w:rsidRPr="00270DD1" w:rsidRDefault="007B14A0" w:rsidP="007B14A0">
      <w:pPr>
        <w:spacing w:line="180" w:lineRule="exact"/>
        <w:jc w:val="center"/>
        <w:rPr>
          <w:rFonts w:ascii="Arial" w:hAnsi="Arial" w:cs="Arial"/>
          <w:sz w:val="16"/>
          <w:szCs w:val="16"/>
        </w:rPr>
      </w:pPr>
      <w:r w:rsidRPr="00270DD1">
        <w:rPr>
          <w:rFonts w:ascii="Arial" w:hAnsi="Arial" w:cs="Arial"/>
          <w:sz w:val="16"/>
          <w:szCs w:val="16"/>
        </w:rPr>
        <w:t xml:space="preserve">договоров безвозмездного пользования муниципальным имуществом, договоров аренды муниципального имущества, договоров аренды земельных участков, договоров безвозмездного пользования земельными участками, </w:t>
      </w:r>
    </w:p>
    <w:p w:rsidR="007B14A0" w:rsidRPr="00270DD1" w:rsidRDefault="007B14A0" w:rsidP="007B14A0">
      <w:pPr>
        <w:spacing w:line="180" w:lineRule="exact"/>
        <w:jc w:val="center"/>
        <w:rPr>
          <w:rFonts w:ascii="Arial" w:hAnsi="Arial" w:cs="Arial"/>
          <w:sz w:val="16"/>
          <w:szCs w:val="16"/>
        </w:rPr>
      </w:pPr>
      <w:r w:rsidRPr="00270DD1">
        <w:rPr>
          <w:rFonts w:ascii="Arial" w:hAnsi="Arial" w:cs="Arial"/>
          <w:sz w:val="16"/>
          <w:szCs w:val="16"/>
        </w:rPr>
        <w:t>находящимися в муниципальной собственности</w:t>
      </w:r>
    </w:p>
    <w:p w:rsidR="007B14A0" w:rsidRPr="00270DD1" w:rsidRDefault="007B14A0" w:rsidP="007B14A0">
      <w:pPr>
        <w:spacing w:line="180" w:lineRule="exact"/>
        <w:jc w:val="center"/>
        <w:rPr>
          <w:rFonts w:ascii="Arial" w:hAnsi="Arial" w:cs="Arial"/>
          <w:sz w:val="16"/>
          <w:szCs w:val="16"/>
        </w:rPr>
      </w:pPr>
      <w:r w:rsidRPr="00270DD1">
        <w:rPr>
          <w:rFonts w:ascii="Arial" w:hAnsi="Arial" w:cs="Arial"/>
          <w:sz w:val="16"/>
          <w:szCs w:val="16"/>
        </w:rPr>
        <w:t>__________________________________________________________________________________________</w:t>
      </w:r>
    </w:p>
    <w:p w:rsidR="007B14A0" w:rsidRPr="00270DD1" w:rsidRDefault="007B14A0" w:rsidP="007B14A0">
      <w:pPr>
        <w:spacing w:line="180" w:lineRule="exact"/>
        <w:jc w:val="center"/>
        <w:rPr>
          <w:rFonts w:ascii="Arial" w:hAnsi="Arial" w:cs="Arial"/>
          <w:sz w:val="16"/>
          <w:szCs w:val="16"/>
        </w:rPr>
      </w:pPr>
      <w:r w:rsidRPr="00270DD1">
        <w:rPr>
          <w:rFonts w:ascii="Arial" w:hAnsi="Arial" w:cs="Arial"/>
          <w:sz w:val="16"/>
          <w:szCs w:val="16"/>
        </w:rPr>
        <w:t>(наименование ликвидируемого органа)</w:t>
      </w:r>
    </w:p>
    <w:p w:rsidR="007B14A0" w:rsidRPr="00270DD1" w:rsidRDefault="007B14A0" w:rsidP="007B14A0">
      <w:pPr>
        <w:jc w:val="center"/>
        <w:rPr>
          <w:rFonts w:ascii="Arial" w:hAnsi="Arial" w:cs="Arial"/>
          <w:sz w:val="16"/>
          <w:szCs w:val="16"/>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0"/>
        <w:gridCol w:w="1434"/>
        <w:gridCol w:w="1417"/>
        <w:gridCol w:w="1559"/>
        <w:gridCol w:w="1560"/>
        <w:gridCol w:w="850"/>
        <w:gridCol w:w="992"/>
        <w:gridCol w:w="1418"/>
      </w:tblGrid>
      <w:tr w:rsidR="007B14A0" w:rsidRPr="00270DD1" w:rsidTr="007B14A0">
        <w:tc>
          <w:tcPr>
            <w:tcW w:w="54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r w:rsidRPr="00270DD1">
              <w:rPr>
                <w:rFonts w:ascii="Arial" w:hAnsi="Arial" w:cs="Arial"/>
                <w:sz w:val="16"/>
                <w:szCs w:val="16"/>
              </w:rPr>
              <w:lastRenderedPageBreak/>
              <w:t>№</w:t>
            </w:r>
          </w:p>
          <w:p w:rsidR="007B14A0" w:rsidRPr="00270DD1" w:rsidRDefault="007B14A0" w:rsidP="007560F9">
            <w:pPr>
              <w:jc w:val="center"/>
              <w:rPr>
                <w:rFonts w:ascii="Arial" w:hAnsi="Arial" w:cs="Arial"/>
                <w:sz w:val="16"/>
                <w:szCs w:val="16"/>
              </w:rPr>
            </w:pPr>
            <w:r w:rsidRPr="00270DD1">
              <w:rPr>
                <w:rFonts w:ascii="Arial" w:hAnsi="Arial" w:cs="Arial"/>
                <w:sz w:val="16"/>
                <w:szCs w:val="16"/>
              </w:rPr>
              <w:t>п/п</w:t>
            </w:r>
          </w:p>
          <w:p w:rsidR="007B14A0" w:rsidRPr="00270DD1" w:rsidRDefault="007B14A0" w:rsidP="007560F9">
            <w:pPr>
              <w:jc w:val="center"/>
              <w:rPr>
                <w:rFonts w:ascii="Arial" w:hAnsi="Arial" w:cs="Arial"/>
                <w:sz w:val="16"/>
                <w:szCs w:val="16"/>
              </w:rPr>
            </w:pPr>
          </w:p>
          <w:p w:rsidR="007B14A0" w:rsidRPr="00270DD1" w:rsidRDefault="007B14A0" w:rsidP="007560F9">
            <w:pPr>
              <w:jc w:val="center"/>
              <w:rPr>
                <w:rFonts w:ascii="Arial" w:hAnsi="Arial" w:cs="Arial"/>
                <w:sz w:val="16"/>
                <w:szCs w:val="16"/>
              </w:rPr>
            </w:pPr>
          </w:p>
          <w:p w:rsidR="007B14A0" w:rsidRPr="00270DD1" w:rsidRDefault="007B14A0" w:rsidP="007560F9">
            <w:pPr>
              <w:jc w:val="cente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r w:rsidRPr="00270DD1">
              <w:rPr>
                <w:rFonts w:ascii="Arial" w:hAnsi="Arial" w:cs="Arial"/>
                <w:sz w:val="16"/>
                <w:szCs w:val="16"/>
              </w:rPr>
              <w:t xml:space="preserve">№ </w:t>
            </w:r>
          </w:p>
          <w:p w:rsidR="007B14A0" w:rsidRPr="00270DD1" w:rsidRDefault="007B14A0" w:rsidP="007560F9">
            <w:pPr>
              <w:jc w:val="center"/>
              <w:rPr>
                <w:rFonts w:ascii="Arial" w:hAnsi="Arial" w:cs="Arial"/>
                <w:sz w:val="16"/>
                <w:szCs w:val="16"/>
              </w:rPr>
            </w:pPr>
            <w:r w:rsidRPr="00270DD1">
              <w:rPr>
                <w:rFonts w:ascii="Arial" w:hAnsi="Arial" w:cs="Arial"/>
                <w:sz w:val="16"/>
                <w:szCs w:val="16"/>
              </w:rPr>
              <w:t>дого-</w:t>
            </w:r>
          </w:p>
          <w:p w:rsidR="007B14A0" w:rsidRPr="00270DD1" w:rsidRDefault="007B14A0" w:rsidP="007560F9">
            <w:pPr>
              <w:jc w:val="center"/>
              <w:rPr>
                <w:rFonts w:ascii="Arial" w:hAnsi="Arial" w:cs="Arial"/>
                <w:sz w:val="16"/>
                <w:szCs w:val="16"/>
              </w:rPr>
            </w:pPr>
            <w:r w:rsidRPr="00270DD1">
              <w:rPr>
                <w:rFonts w:ascii="Arial" w:hAnsi="Arial" w:cs="Arial"/>
                <w:sz w:val="16"/>
                <w:szCs w:val="16"/>
              </w:rPr>
              <w:t>вора и дата</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r w:rsidRPr="00270DD1">
              <w:rPr>
                <w:rFonts w:ascii="Arial" w:hAnsi="Arial" w:cs="Arial"/>
                <w:sz w:val="16"/>
                <w:szCs w:val="16"/>
              </w:rPr>
              <w:t>Наименование пользователя/</w:t>
            </w:r>
          </w:p>
          <w:p w:rsidR="007B14A0" w:rsidRPr="00270DD1" w:rsidRDefault="007B14A0" w:rsidP="007560F9">
            <w:pPr>
              <w:jc w:val="center"/>
              <w:rPr>
                <w:rFonts w:ascii="Arial" w:hAnsi="Arial" w:cs="Arial"/>
                <w:sz w:val="16"/>
                <w:szCs w:val="16"/>
              </w:rPr>
            </w:pPr>
            <w:r w:rsidRPr="00270DD1">
              <w:rPr>
                <w:rFonts w:ascii="Arial" w:hAnsi="Arial" w:cs="Arial"/>
                <w:sz w:val="16"/>
                <w:szCs w:val="16"/>
              </w:rPr>
              <w:t>арендатора,</w:t>
            </w:r>
          </w:p>
          <w:p w:rsidR="007B14A0" w:rsidRPr="00270DD1" w:rsidRDefault="007B14A0" w:rsidP="007560F9">
            <w:pPr>
              <w:jc w:val="center"/>
              <w:rPr>
                <w:rFonts w:ascii="Arial" w:hAnsi="Arial" w:cs="Arial"/>
                <w:sz w:val="16"/>
                <w:szCs w:val="16"/>
              </w:rPr>
            </w:pPr>
            <w:r w:rsidRPr="00270DD1">
              <w:rPr>
                <w:rFonts w:ascii="Arial" w:hAnsi="Arial" w:cs="Arial"/>
                <w:sz w:val="16"/>
                <w:szCs w:val="16"/>
              </w:rPr>
              <w:t xml:space="preserve">адрес, </w:t>
            </w:r>
          </w:p>
          <w:p w:rsidR="007B14A0" w:rsidRPr="00270DD1" w:rsidRDefault="007B14A0" w:rsidP="007560F9">
            <w:pPr>
              <w:jc w:val="center"/>
              <w:rPr>
                <w:rFonts w:ascii="Arial" w:hAnsi="Arial" w:cs="Arial"/>
                <w:sz w:val="16"/>
                <w:szCs w:val="16"/>
              </w:rPr>
            </w:pPr>
            <w:r w:rsidRPr="00270DD1">
              <w:rPr>
                <w:rFonts w:ascii="Arial" w:hAnsi="Arial" w:cs="Arial"/>
                <w:sz w:val="16"/>
                <w:szCs w:val="16"/>
              </w:rPr>
              <w:t>телефон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r w:rsidRPr="00270DD1">
              <w:rPr>
                <w:rFonts w:ascii="Arial" w:hAnsi="Arial" w:cs="Arial"/>
                <w:sz w:val="16"/>
                <w:szCs w:val="16"/>
              </w:rPr>
              <w:t>наименование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ind w:left="-159" w:right="-108"/>
              <w:jc w:val="center"/>
              <w:rPr>
                <w:rFonts w:ascii="Arial" w:hAnsi="Arial" w:cs="Arial"/>
                <w:sz w:val="16"/>
                <w:szCs w:val="16"/>
              </w:rPr>
            </w:pPr>
            <w:r w:rsidRPr="00270DD1">
              <w:rPr>
                <w:rFonts w:ascii="Arial" w:hAnsi="Arial" w:cs="Arial"/>
                <w:sz w:val="16"/>
                <w:szCs w:val="16"/>
              </w:rPr>
              <w:t>местоположение</w:t>
            </w:r>
          </w:p>
          <w:p w:rsidR="007B14A0" w:rsidRPr="00270DD1" w:rsidRDefault="007B14A0" w:rsidP="007560F9">
            <w:pPr>
              <w:ind w:left="-159" w:right="-108"/>
              <w:jc w:val="center"/>
              <w:rPr>
                <w:rFonts w:ascii="Arial" w:hAnsi="Arial" w:cs="Arial"/>
                <w:sz w:val="16"/>
                <w:szCs w:val="16"/>
              </w:rPr>
            </w:pPr>
            <w:r w:rsidRPr="00270DD1">
              <w:rPr>
                <w:rFonts w:ascii="Arial" w:hAnsi="Arial" w:cs="Arial"/>
                <w:sz w:val="16"/>
                <w:szCs w:val="16"/>
              </w:rPr>
              <w:t>имущества/</w:t>
            </w:r>
          </w:p>
          <w:p w:rsidR="007B14A0" w:rsidRPr="00270DD1" w:rsidRDefault="007B14A0" w:rsidP="007560F9">
            <w:pPr>
              <w:ind w:left="-159" w:right="-108"/>
              <w:jc w:val="center"/>
              <w:rPr>
                <w:rFonts w:ascii="Arial" w:hAnsi="Arial" w:cs="Arial"/>
                <w:sz w:val="16"/>
                <w:szCs w:val="16"/>
              </w:rPr>
            </w:pPr>
            <w:r w:rsidRPr="00270DD1">
              <w:rPr>
                <w:rFonts w:ascii="Arial" w:hAnsi="Arial" w:cs="Arial"/>
                <w:sz w:val="16"/>
                <w:szCs w:val="16"/>
              </w:rPr>
              <w:t xml:space="preserve">земельного </w:t>
            </w:r>
          </w:p>
          <w:p w:rsidR="007B14A0" w:rsidRPr="00270DD1" w:rsidRDefault="007B14A0" w:rsidP="007560F9">
            <w:pPr>
              <w:ind w:left="-159" w:right="-108"/>
              <w:jc w:val="center"/>
              <w:rPr>
                <w:rFonts w:ascii="Arial" w:hAnsi="Arial" w:cs="Arial"/>
                <w:sz w:val="16"/>
                <w:szCs w:val="16"/>
              </w:rPr>
            </w:pPr>
            <w:r w:rsidRPr="00270DD1">
              <w:rPr>
                <w:rFonts w:ascii="Arial" w:hAnsi="Arial" w:cs="Arial"/>
                <w:sz w:val="16"/>
                <w:szCs w:val="16"/>
              </w:rPr>
              <w:t>участка,</w:t>
            </w:r>
          </w:p>
          <w:p w:rsidR="007B14A0" w:rsidRPr="00270DD1" w:rsidRDefault="007B14A0" w:rsidP="007560F9">
            <w:pPr>
              <w:ind w:left="-159" w:right="-108"/>
              <w:jc w:val="center"/>
              <w:rPr>
                <w:rFonts w:ascii="Arial" w:hAnsi="Arial" w:cs="Arial"/>
                <w:sz w:val="16"/>
                <w:szCs w:val="16"/>
              </w:rPr>
            </w:pPr>
            <w:r w:rsidRPr="00270DD1">
              <w:rPr>
                <w:rFonts w:ascii="Arial" w:hAnsi="Arial" w:cs="Arial"/>
                <w:sz w:val="16"/>
                <w:szCs w:val="16"/>
              </w:rPr>
              <w:t xml:space="preserve">кадастровый </w:t>
            </w:r>
          </w:p>
          <w:p w:rsidR="007B14A0" w:rsidRPr="00270DD1" w:rsidRDefault="007B14A0" w:rsidP="007560F9">
            <w:pPr>
              <w:ind w:left="-159" w:right="-108"/>
              <w:jc w:val="center"/>
              <w:rPr>
                <w:rFonts w:ascii="Arial" w:hAnsi="Arial" w:cs="Arial"/>
                <w:sz w:val="16"/>
                <w:szCs w:val="16"/>
              </w:rPr>
            </w:pPr>
            <w:r w:rsidRPr="00270DD1">
              <w:rPr>
                <w:rFonts w:ascii="Arial" w:hAnsi="Arial" w:cs="Arial"/>
                <w:sz w:val="16"/>
                <w:szCs w:val="16"/>
              </w:rPr>
              <w:t>номер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r w:rsidRPr="00270DD1">
              <w:rPr>
                <w:rFonts w:ascii="Arial" w:hAnsi="Arial" w:cs="Arial"/>
                <w:sz w:val="16"/>
                <w:szCs w:val="16"/>
              </w:rPr>
              <w:t xml:space="preserve">площадь переданного имущества/ </w:t>
            </w:r>
          </w:p>
          <w:p w:rsidR="007B14A0" w:rsidRPr="00270DD1" w:rsidRDefault="007B14A0" w:rsidP="007560F9">
            <w:pPr>
              <w:jc w:val="center"/>
              <w:rPr>
                <w:rFonts w:ascii="Arial" w:hAnsi="Arial" w:cs="Arial"/>
                <w:sz w:val="16"/>
                <w:szCs w:val="16"/>
              </w:rPr>
            </w:pPr>
            <w:r w:rsidRPr="00270DD1">
              <w:rPr>
                <w:rFonts w:ascii="Arial" w:hAnsi="Arial" w:cs="Arial"/>
                <w:sz w:val="16"/>
                <w:szCs w:val="16"/>
              </w:rPr>
              <w:t>земельного</w:t>
            </w:r>
          </w:p>
          <w:p w:rsidR="007B14A0" w:rsidRPr="00270DD1" w:rsidRDefault="007B14A0" w:rsidP="007560F9">
            <w:pPr>
              <w:jc w:val="center"/>
              <w:rPr>
                <w:rFonts w:ascii="Arial" w:hAnsi="Arial" w:cs="Arial"/>
                <w:sz w:val="16"/>
                <w:szCs w:val="16"/>
              </w:rPr>
            </w:pPr>
            <w:r w:rsidRPr="00270DD1">
              <w:rPr>
                <w:rFonts w:ascii="Arial" w:hAnsi="Arial" w:cs="Arial"/>
                <w:sz w:val="16"/>
                <w:szCs w:val="16"/>
              </w:rPr>
              <w:t xml:space="preserve">участка, </w:t>
            </w:r>
          </w:p>
          <w:p w:rsidR="007B14A0" w:rsidRPr="00270DD1" w:rsidRDefault="007B14A0" w:rsidP="007560F9">
            <w:pPr>
              <w:jc w:val="center"/>
              <w:rPr>
                <w:rFonts w:ascii="Arial" w:hAnsi="Arial" w:cs="Arial"/>
                <w:sz w:val="16"/>
                <w:szCs w:val="16"/>
              </w:rPr>
            </w:pPr>
            <w:r w:rsidRPr="00270DD1">
              <w:rPr>
                <w:rFonts w:ascii="Arial" w:hAnsi="Arial" w:cs="Arial"/>
                <w:sz w:val="16"/>
                <w:szCs w:val="16"/>
              </w:rPr>
              <w:t>кв. 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r w:rsidRPr="00270DD1">
              <w:rPr>
                <w:rFonts w:ascii="Arial" w:hAnsi="Arial" w:cs="Arial"/>
                <w:sz w:val="16"/>
                <w:szCs w:val="16"/>
              </w:rPr>
              <w:t xml:space="preserve">срок </w:t>
            </w:r>
          </w:p>
          <w:p w:rsidR="007B14A0" w:rsidRPr="00270DD1" w:rsidRDefault="007B14A0" w:rsidP="007560F9">
            <w:pPr>
              <w:jc w:val="center"/>
              <w:rPr>
                <w:rFonts w:ascii="Arial" w:hAnsi="Arial" w:cs="Arial"/>
                <w:sz w:val="16"/>
                <w:szCs w:val="16"/>
              </w:rPr>
            </w:pPr>
            <w:r w:rsidRPr="00270DD1">
              <w:rPr>
                <w:rFonts w:ascii="Arial" w:hAnsi="Arial" w:cs="Arial"/>
                <w:sz w:val="16"/>
                <w:szCs w:val="16"/>
              </w:rPr>
              <w:t>договора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ind w:left="-108" w:right="-108"/>
              <w:jc w:val="center"/>
              <w:rPr>
                <w:rFonts w:ascii="Arial" w:hAnsi="Arial" w:cs="Arial"/>
                <w:sz w:val="16"/>
                <w:szCs w:val="16"/>
              </w:rPr>
            </w:pPr>
            <w:r w:rsidRPr="00270DD1">
              <w:rPr>
                <w:rFonts w:ascii="Arial" w:hAnsi="Arial" w:cs="Arial"/>
                <w:sz w:val="16"/>
                <w:szCs w:val="16"/>
              </w:rPr>
              <w:t xml:space="preserve">№ и дата </w:t>
            </w:r>
          </w:p>
          <w:p w:rsidR="007B14A0" w:rsidRPr="00270DD1" w:rsidRDefault="007B14A0" w:rsidP="007560F9">
            <w:pPr>
              <w:ind w:left="-108" w:right="-108"/>
              <w:jc w:val="center"/>
              <w:rPr>
                <w:rFonts w:ascii="Arial" w:hAnsi="Arial" w:cs="Arial"/>
                <w:sz w:val="16"/>
                <w:szCs w:val="16"/>
              </w:rPr>
            </w:pPr>
            <w:r w:rsidRPr="00270DD1">
              <w:rPr>
                <w:rFonts w:ascii="Arial" w:hAnsi="Arial" w:cs="Arial"/>
                <w:sz w:val="16"/>
                <w:szCs w:val="16"/>
              </w:rPr>
              <w:t>государственной регистрации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r w:rsidRPr="00270DD1">
              <w:rPr>
                <w:rFonts w:ascii="Arial" w:hAnsi="Arial" w:cs="Arial"/>
                <w:sz w:val="16"/>
                <w:szCs w:val="16"/>
              </w:rPr>
              <w:t xml:space="preserve">передаваемые документы </w:t>
            </w:r>
          </w:p>
          <w:p w:rsidR="007B14A0" w:rsidRPr="00270DD1" w:rsidRDefault="007B14A0" w:rsidP="007560F9">
            <w:pPr>
              <w:jc w:val="center"/>
              <w:rPr>
                <w:rFonts w:ascii="Arial" w:hAnsi="Arial" w:cs="Arial"/>
                <w:sz w:val="16"/>
                <w:szCs w:val="16"/>
              </w:rPr>
            </w:pPr>
            <w:r w:rsidRPr="00270DD1">
              <w:rPr>
                <w:rFonts w:ascii="Arial" w:hAnsi="Arial" w:cs="Arial"/>
                <w:sz w:val="16"/>
                <w:szCs w:val="16"/>
              </w:rPr>
              <w:t>(реквизиты)</w:t>
            </w:r>
          </w:p>
        </w:tc>
      </w:tr>
      <w:tr w:rsidR="007B14A0" w:rsidRPr="00270DD1" w:rsidTr="007B14A0">
        <w:tc>
          <w:tcPr>
            <w:tcW w:w="54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r w:rsidRPr="00270DD1">
              <w:rPr>
                <w:rFonts w:ascii="Arial" w:hAnsi="Arial" w:cs="Arial"/>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r w:rsidRPr="00270DD1">
              <w:rPr>
                <w:rFonts w:ascii="Arial" w:hAnsi="Arial" w:cs="Arial"/>
                <w:sz w:val="16"/>
                <w:szCs w:val="16"/>
              </w:rPr>
              <w:t>2</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r w:rsidRPr="00270DD1">
              <w:rPr>
                <w:rFonts w:ascii="Arial"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r w:rsidRPr="00270DD1">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r w:rsidRPr="00270DD1">
              <w:rPr>
                <w:rFonts w:ascii="Arial" w:hAnsi="Arial" w:cs="Arial"/>
                <w:sz w:val="16"/>
                <w:szCs w:val="16"/>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r w:rsidRPr="00270DD1">
              <w:rPr>
                <w:rFonts w:ascii="Arial" w:hAnsi="Arial" w:cs="Arial"/>
                <w:sz w:val="16"/>
                <w:szCs w:val="16"/>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r w:rsidRPr="00270DD1">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r w:rsidRPr="00270DD1">
              <w:rPr>
                <w:rFonts w:ascii="Arial" w:hAnsi="Arial" w:cs="Arial"/>
                <w:sz w:val="16"/>
                <w:szCs w:val="16"/>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r w:rsidRPr="00270DD1">
              <w:rPr>
                <w:rFonts w:ascii="Arial" w:hAnsi="Arial" w:cs="Arial"/>
                <w:sz w:val="16"/>
                <w:szCs w:val="16"/>
              </w:rPr>
              <w:t>9</w:t>
            </w:r>
          </w:p>
        </w:tc>
      </w:tr>
      <w:tr w:rsidR="007B14A0" w:rsidRPr="00270DD1" w:rsidTr="007B14A0">
        <w:tc>
          <w:tcPr>
            <w:tcW w:w="10670" w:type="dxa"/>
            <w:gridSpan w:val="9"/>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b/>
                <w:sz w:val="16"/>
                <w:szCs w:val="16"/>
              </w:rPr>
            </w:pPr>
          </w:p>
          <w:p w:rsidR="007B14A0" w:rsidRPr="00270DD1" w:rsidRDefault="007B14A0" w:rsidP="007560F9">
            <w:pPr>
              <w:jc w:val="center"/>
              <w:rPr>
                <w:rFonts w:ascii="Arial" w:hAnsi="Arial" w:cs="Arial"/>
                <w:b/>
                <w:sz w:val="16"/>
                <w:szCs w:val="16"/>
              </w:rPr>
            </w:pPr>
            <w:r w:rsidRPr="00270DD1">
              <w:rPr>
                <w:rFonts w:ascii="Arial" w:hAnsi="Arial" w:cs="Arial"/>
                <w:b/>
                <w:sz w:val="16"/>
                <w:szCs w:val="16"/>
              </w:rPr>
              <w:t>Договоры безвозмездного пользования муниципальным имуществом</w:t>
            </w:r>
          </w:p>
          <w:p w:rsidR="007B14A0" w:rsidRPr="00270DD1" w:rsidRDefault="007B14A0" w:rsidP="007560F9">
            <w:pPr>
              <w:jc w:val="center"/>
              <w:rPr>
                <w:rFonts w:ascii="Arial" w:hAnsi="Arial" w:cs="Arial"/>
                <w:b/>
                <w:sz w:val="16"/>
                <w:szCs w:val="16"/>
              </w:rPr>
            </w:pPr>
          </w:p>
        </w:tc>
      </w:tr>
      <w:tr w:rsidR="007B14A0" w:rsidRPr="00270DD1" w:rsidTr="007B14A0">
        <w:tc>
          <w:tcPr>
            <w:tcW w:w="54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B14A0">
            <w:pPr>
              <w:numPr>
                <w:ilvl w:val="0"/>
                <w:numId w:val="22"/>
              </w:numPr>
              <w:jc w:val="cente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r>
      <w:tr w:rsidR="007B14A0" w:rsidRPr="00270DD1" w:rsidTr="007B14A0">
        <w:tc>
          <w:tcPr>
            <w:tcW w:w="10670" w:type="dxa"/>
            <w:gridSpan w:val="9"/>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b/>
                <w:sz w:val="16"/>
                <w:szCs w:val="16"/>
              </w:rPr>
            </w:pPr>
          </w:p>
          <w:p w:rsidR="007B14A0" w:rsidRPr="00270DD1" w:rsidRDefault="007B14A0" w:rsidP="007560F9">
            <w:pPr>
              <w:jc w:val="center"/>
              <w:rPr>
                <w:rFonts w:ascii="Arial" w:hAnsi="Arial" w:cs="Arial"/>
                <w:b/>
                <w:sz w:val="16"/>
                <w:szCs w:val="16"/>
              </w:rPr>
            </w:pPr>
            <w:r w:rsidRPr="00270DD1">
              <w:rPr>
                <w:rFonts w:ascii="Arial" w:hAnsi="Arial" w:cs="Arial"/>
                <w:b/>
                <w:sz w:val="16"/>
                <w:szCs w:val="16"/>
              </w:rPr>
              <w:t>Договоры аренды муниципального имущества</w:t>
            </w:r>
          </w:p>
          <w:p w:rsidR="007B14A0" w:rsidRPr="00270DD1" w:rsidRDefault="007B14A0" w:rsidP="007560F9">
            <w:pPr>
              <w:jc w:val="center"/>
              <w:rPr>
                <w:rFonts w:ascii="Arial" w:hAnsi="Arial" w:cs="Arial"/>
                <w:sz w:val="16"/>
                <w:szCs w:val="16"/>
              </w:rPr>
            </w:pPr>
          </w:p>
        </w:tc>
      </w:tr>
      <w:tr w:rsidR="007B14A0" w:rsidRPr="00270DD1" w:rsidTr="007B14A0">
        <w:tc>
          <w:tcPr>
            <w:tcW w:w="54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B14A0">
            <w:pPr>
              <w:numPr>
                <w:ilvl w:val="0"/>
                <w:numId w:val="22"/>
              </w:numPr>
              <w:jc w:val="cente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r>
      <w:tr w:rsidR="007B14A0" w:rsidRPr="00270DD1" w:rsidTr="007B14A0">
        <w:tc>
          <w:tcPr>
            <w:tcW w:w="10670" w:type="dxa"/>
            <w:gridSpan w:val="9"/>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p w:rsidR="007B14A0" w:rsidRPr="00270DD1" w:rsidRDefault="007B14A0" w:rsidP="007560F9">
            <w:pPr>
              <w:jc w:val="center"/>
              <w:rPr>
                <w:rFonts w:ascii="Arial" w:hAnsi="Arial" w:cs="Arial"/>
                <w:b/>
                <w:sz w:val="16"/>
                <w:szCs w:val="16"/>
              </w:rPr>
            </w:pPr>
            <w:r w:rsidRPr="00270DD1">
              <w:rPr>
                <w:rFonts w:ascii="Arial" w:hAnsi="Arial" w:cs="Arial"/>
                <w:b/>
                <w:sz w:val="16"/>
                <w:szCs w:val="16"/>
              </w:rPr>
              <w:t>Договоры аренды земельных участков</w:t>
            </w:r>
          </w:p>
          <w:p w:rsidR="007B14A0" w:rsidRPr="00270DD1" w:rsidRDefault="007B14A0" w:rsidP="007560F9">
            <w:pPr>
              <w:jc w:val="center"/>
              <w:rPr>
                <w:rFonts w:ascii="Arial" w:hAnsi="Arial" w:cs="Arial"/>
                <w:sz w:val="16"/>
                <w:szCs w:val="16"/>
              </w:rPr>
            </w:pPr>
          </w:p>
        </w:tc>
      </w:tr>
      <w:tr w:rsidR="007B14A0" w:rsidRPr="00270DD1" w:rsidTr="007B14A0">
        <w:tc>
          <w:tcPr>
            <w:tcW w:w="54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B14A0">
            <w:pPr>
              <w:numPr>
                <w:ilvl w:val="0"/>
                <w:numId w:val="22"/>
              </w:numPr>
              <w:jc w:val="cente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r>
      <w:tr w:rsidR="007B14A0" w:rsidRPr="00270DD1" w:rsidTr="007B14A0">
        <w:tc>
          <w:tcPr>
            <w:tcW w:w="10670" w:type="dxa"/>
            <w:gridSpan w:val="9"/>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b/>
                <w:sz w:val="16"/>
                <w:szCs w:val="16"/>
              </w:rPr>
            </w:pPr>
          </w:p>
          <w:p w:rsidR="007B14A0" w:rsidRPr="00270DD1" w:rsidRDefault="007B14A0" w:rsidP="007560F9">
            <w:pPr>
              <w:jc w:val="center"/>
              <w:rPr>
                <w:rFonts w:ascii="Arial" w:hAnsi="Arial" w:cs="Arial"/>
                <w:b/>
                <w:sz w:val="16"/>
                <w:szCs w:val="16"/>
              </w:rPr>
            </w:pPr>
            <w:r w:rsidRPr="00270DD1">
              <w:rPr>
                <w:rFonts w:ascii="Arial" w:hAnsi="Arial" w:cs="Arial"/>
                <w:b/>
                <w:sz w:val="16"/>
                <w:szCs w:val="16"/>
              </w:rPr>
              <w:t>Договоры безвозмездного пользования земельными участками</w:t>
            </w:r>
          </w:p>
          <w:p w:rsidR="007B14A0" w:rsidRPr="00270DD1" w:rsidRDefault="007B14A0" w:rsidP="007560F9">
            <w:pPr>
              <w:jc w:val="center"/>
              <w:rPr>
                <w:rFonts w:ascii="Arial" w:hAnsi="Arial" w:cs="Arial"/>
                <w:sz w:val="16"/>
                <w:szCs w:val="16"/>
              </w:rPr>
            </w:pPr>
          </w:p>
        </w:tc>
      </w:tr>
      <w:tr w:rsidR="007B14A0" w:rsidRPr="00270DD1" w:rsidTr="007B14A0">
        <w:tc>
          <w:tcPr>
            <w:tcW w:w="54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B14A0">
            <w:pPr>
              <w:numPr>
                <w:ilvl w:val="0"/>
                <w:numId w:val="22"/>
              </w:numPr>
              <w:jc w:val="cente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r>
      <w:tr w:rsidR="007B14A0" w:rsidRPr="00270DD1" w:rsidTr="007B14A0">
        <w:tc>
          <w:tcPr>
            <w:tcW w:w="54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B14A0">
            <w:pPr>
              <w:numPr>
                <w:ilvl w:val="0"/>
                <w:numId w:val="22"/>
              </w:numPr>
              <w:jc w:val="cente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14A0" w:rsidRPr="00270DD1" w:rsidRDefault="007B14A0" w:rsidP="007560F9">
            <w:pPr>
              <w:jc w:val="center"/>
              <w:rPr>
                <w:rFonts w:ascii="Arial" w:hAnsi="Arial" w:cs="Arial"/>
                <w:sz w:val="16"/>
                <w:szCs w:val="16"/>
              </w:rPr>
            </w:pPr>
          </w:p>
        </w:tc>
      </w:tr>
    </w:tbl>
    <w:p w:rsidR="007B14A0" w:rsidRPr="00270DD1" w:rsidRDefault="007B14A0" w:rsidP="007B14A0">
      <w:pPr>
        <w:jc w:val="center"/>
        <w:rPr>
          <w:rFonts w:ascii="Arial" w:hAnsi="Arial" w:cs="Arial"/>
          <w:sz w:val="16"/>
          <w:szCs w:val="16"/>
        </w:rPr>
      </w:pPr>
    </w:p>
    <w:p w:rsidR="007B14A0" w:rsidRPr="00270DD1" w:rsidRDefault="007B14A0" w:rsidP="007B14A0">
      <w:pPr>
        <w:rPr>
          <w:rFonts w:ascii="Arial" w:hAnsi="Arial" w:cs="Arial"/>
          <w:sz w:val="16"/>
          <w:szCs w:val="16"/>
        </w:rPr>
      </w:pPr>
    </w:p>
    <w:p w:rsidR="007B14A0" w:rsidRPr="00270DD1" w:rsidRDefault="007B14A0" w:rsidP="007B14A0">
      <w:pPr>
        <w:rPr>
          <w:rFonts w:ascii="Arial" w:hAnsi="Arial" w:cs="Arial"/>
          <w:sz w:val="16"/>
          <w:szCs w:val="16"/>
        </w:rPr>
      </w:pPr>
    </w:p>
    <w:p w:rsidR="007B14A0" w:rsidRPr="00270DD1" w:rsidRDefault="007B14A0" w:rsidP="007B14A0">
      <w:pPr>
        <w:spacing w:line="180" w:lineRule="exact"/>
        <w:rPr>
          <w:rFonts w:ascii="Arial" w:hAnsi="Arial" w:cs="Arial"/>
          <w:sz w:val="16"/>
          <w:szCs w:val="16"/>
        </w:rPr>
      </w:pPr>
      <w:r w:rsidRPr="00270DD1">
        <w:rPr>
          <w:rFonts w:ascii="Arial" w:hAnsi="Arial" w:cs="Arial"/>
          <w:sz w:val="16"/>
          <w:szCs w:val="16"/>
        </w:rPr>
        <w:t>Председатель ликвидационной</w:t>
      </w:r>
    </w:p>
    <w:p w:rsidR="007B14A0" w:rsidRPr="00270DD1" w:rsidRDefault="007B14A0" w:rsidP="007B14A0">
      <w:pPr>
        <w:spacing w:line="180" w:lineRule="exact"/>
        <w:rPr>
          <w:rFonts w:ascii="Arial" w:hAnsi="Arial" w:cs="Arial"/>
          <w:sz w:val="16"/>
          <w:szCs w:val="16"/>
        </w:rPr>
      </w:pPr>
      <w:r w:rsidRPr="00270DD1">
        <w:rPr>
          <w:rFonts w:ascii="Arial" w:hAnsi="Arial" w:cs="Arial"/>
          <w:sz w:val="16"/>
          <w:szCs w:val="16"/>
        </w:rPr>
        <w:t xml:space="preserve">комиссии (наименование ликвидируемого органа)                          ______________                                         _________________     </w:t>
      </w:r>
    </w:p>
    <w:p w:rsidR="009A632C" w:rsidRDefault="007B14A0" w:rsidP="007B14A0">
      <w:pPr>
        <w:tabs>
          <w:tab w:val="left" w:pos="7230"/>
        </w:tabs>
        <w:spacing w:line="180" w:lineRule="exact"/>
        <w:jc w:val="center"/>
        <w:rPr>
          <w:rFonts w:ascii="Arial" w:hAnsi="Arial" w:cs="Arial"/>
          <w:b/>
          <w:sz w:val="16"/>
          <w:szCs w:val="16"/>
        </w:rPr>
      </w:pPr>
      <w:r w:rsidRPr="00270DD1">
        <w:rPr>
          <w:rFonts w:ascii="Arial" w:hAnsi="Arial" w:cs="Arial"/>
          <w:sz w:val="16"/>
          <w:szCs w:val="16"/>
        </w:rPr>
        <w:t xml:space="preserve">                                                                   </w:t>
      </w:r>
      <w:r>
        <w:rPr>
          <w:rFonts w:ascii="Arial" w:hAnsi="Arial" w:cs="Arial"/>
          <w:sz w:val="16"/>
          <w:szCs w:val="16"/>
        </w:rPr>
        <w:t xml:space="preserve">                    </w:t>
      </w:r>
      <w:r w:rsidRPr="00270DD1">
        <w:rPr>
          <w:rFonts w:ascii="Arial" w:hAnsi="Arial" w:cs="Arial"/>
          <w:sz w:val="16"/>
          <w:szCs w:val="16"/>
        </w:rPr>
        <w:t>(подпись)                                                            (Ф.И.О.)</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775929" w:rsidRPr="00270DD1" w:rsidRDefault="00775929" w:rsidP="00775929">
      <w:pPr>
        <w:spacing w:line="180" w:lineRule="exact"/>
        <w:ind w:left="5103" w:right="-108"/>
        <w:jc w:val="center"/>
        <w:rPr>
          <w:rFonts w:ascii="Arial" w:hAnsi="Arial" w:cs="Arial"/>
          <w:sz w:val="16"/>
          <w:szCs w:val="16"/>
        </w:rPr>
      </w:pPr>
      <w:r w:rsidRPr="00270DD1">
        <w:rPr>
          <w:rFonts w:ascii="Arial" w:hAnsi="Arial" w:cs="Arial"/>
          <w:sz w:val="16"/>
          <w:szCs w:val="16"/>
        </w:rPr>
        <w:t>Приложение 3</w:t>
      </w:r>
    </w:p>
    <w:p w:rsidR="009A632C" w:rsidRDefault="00775929" w:rsidP="00775929">
      <w:pPr>
        <w:tabs>
          <w:tab w:val="left" w:pos="7230"/>
        </w:tabs>
        <w:spacing w:line="180" w:lineRule="exact"/>
        <w:ind w:left="5103"/>
        <w:jc w:val="center"/>
        <w:rPr>
          <w:rFonts w:ascii="Arial" w:hAnsi="Arial" w:cs="Arial"/>
          <w:b/>
          <w:sz w:val="16"/>
          <w:szCs w:val="16"/>
        </w:rPr>
      </w:pPr>
      <w:r w:rsidRPr="00270DD1">
        <w:rPr>
          <w:rFonts w:ascii="Arial" w:hAnsi="Arial" w:cs="Arial"/>
          <w:sz w:val="16"/>
          <w:szCs w:val="16"/>
        </w:rPr>
        <w:t>к Порядку передачи имущества, находящегося на балансах ликвидируемых органов местного самоуправления Благодарненского муниципального района Ставропольского края, и органов администрации Благодарненского муниципального района Ставропольского края, в собственность Благодарненского городского округа Ставропольского края, и имущественных прав и обязанностей</w:t>
      </w:r>
    </w:p>
    <w:p w:rsidR="009A632C" w:rsidRDefault="009A632C" w:rsidP="00775929">
      <w:pPr>
        <w:tabs>
          <w:tab w:val="left" w:pos="7230"/>
        </w:tabs>
        <w:spacing w:line="180" w:lineRule="exact"/>
        <w:ind w:left="5103"/>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775929" w:rsidRPr="00270DD1" w:rsidRDefault="00775929" w:rsidP="00775929">
      <w:pPr>
        <w:spacing w:line="180" w:lineRule="exact"/>
        <w:jc w:val="center"/>
        <w:rPr>
          <w:rFonts w:ascii="Arial" w:hAnsi="Arial" w:cs="Arial"/>
          <w:sz w:val="16"/>
          <w:szCs w:val="16"/>
        </w:rPr>
      </w:pPr>
      <w:r w:rsidRPr="00270DD1">
        <w:rPr>
          <w:rFonts w:ascii="Arial" w:hAnsi="Arial" w:cs="Arial"/>
          <w:sz w:val="16"/>
          <w:szCs w:val="16"/>
        </w:rPr>
        <w:t xml:space="preserve">РЕЕСТР </w:t>
      </w:r>
    </w:p>
    <w:p w:rsidR="00775929" w:rsidRPr="00270DD1" w:rsidRDefault="00775929" w:rsidP="00775929">
      <w:pPr>
        <w:spacing w:line="180" w:lineRule="exact"/>
        <w:jc w:val="center"/>
        <w:rPr>
          <w:rFonts w:ascii="Arial" w:hAnsi="Arial" w:cs="Arial"/>
          <w:sz w:val="16"/>
          <w:szCs w:val="16"/>
        </w:rPr>
      </w:pPr>
      <w:r w:rsidRPr="00270DD1">
        <w:rPr>
          <w:rFonts w:ascii="Arial" w:hAnsi="Arial" w:cs="Arial"/>
          <w:sz w:val="16"/>
          <w:szCs w:val="16"/>
        </w:rPr>
        <w:t xml:space="preserve">земельных участков, государственная собственность на которые не разграничена, </w:t>
      </w:r>
    </w:p>
    <w:p w:rsidR="00775929" w:rsidRPr="00270DD1" w:rsidRDefault="00775929" w:rsidP="00775929">
      <w:pPr>
        <w:spacing w:line="180" w:lineRule="exact"/>
        <w:jc w:val="center"/>
        <w:rPr>
          <w:rFonts w:ascii="Arial" w:hAnsi="Arial" w:cs="Arial"/>
          <w:sz w:val="16"/>
          <w:szCs w:val="16"/>
        </w:rPr>
      </w:pPr>
      <w:r w:rsidRPr="00270DD1">
        <w:rPr>
          <w:rFonts w:ascii="Arial" w:hAnsi="Arial" w:cs="Arial"/>
          <w:sz w:val="16"/>
          <w:szCs w:val="16"/>
        </w:rPr>
        <w:t xml:space="preserve">предоставленные в постоянное (бессрочное) пользование </w:t>
      </w:r>
    </w:p>
    <w:p w:rsidR="00775929" w:rsidRPr="00270DD1" w:rsidRDefault="00775929" w:rsidP="00775929">
      <w:pPr>
        <w:spacing w:line="180" w:lineRule="exact"/>
        <w:jc w:val="center"/>
        <w:rPr>
          <w:rFonts w:ascii="Arial" w:hAnsi="Arial" w:cs="Arial"/>
          <w:sz w:val="16"/>
          <w:szCs w:val="16"/>
        </w:rPr>
      </w:pPr>
      <w:r w:rsidRPr="00270DD1">
        <w:rPr>
          <w:rFonts w:ascii="Arial" w:hAnsi="Arial" w:cs="Arial"/>
          <w:sz w:val="16"/>
          <w:szCs w:val="16"/>
        </w:rPr>
        <w:t>__________________________________________________________________________________________</w:t>
      </w:r>
    </w:p>
    <w:p w:rsidR="00775929" w:rsidRPr="00270DD1" w:rsidRDefault="00775929" w:rsidP="00775929">
      <w:pPr>
        <w:spacing w:line="180" w:lineRule="exact"/>
        <w:jc w:val="center"/>
        <w:rPr>
          <w:rFonts w:ascii="Arial" w:hAnsi="Arial" w:cs="Arial"/>
          <w:sz w:val="16"/>
          <w:szCs w:val="16"/>
        </w:rPr>
      </w:pPr>
      <w:r w:rsidRPr="00270DD1">
        <w:rPr>
          <w:rFonts w:ascii="Arial" w:hAnsi="Arial" w:cs="Arial"/>
          <w:sz w:val="16"/>
          <w:szCs w:val="16"/>
        </w:rPr>
        <w:t>(наименование ликвидируемого органа)</w:t>
      </w:r>
    </w:p>
    <w:p w:rsidR="00775929" w:rsidRPr="00270DD1" w:rsidRDefault="00775929" w:rsidP="00775929">
      <w:pPr>
        <w:jc w:val="center"/>
        <w:rPr>
          <w:rFonts w:ascii="Arial" w:hAnsi="Arial" w:cs="Arial"/>
          <w:sz w:val="16"/>
          <w:szCs w:val="16"/>
        </w:rPr>
      </w:pPr>
    </w:p>
    <w:p w:rsidR="00775929" w:rsidRPr="00270DD1" w:rsidRDefault="00775929" w:rsidP="00775929">
      <w:pPr>
        <w:spacing w:line="240" w:lineRule="exact"/>
        <w:rPr>
          <w:rFonts w:ascii="Arial" w:hAnsi="Arial"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87"/>
        <w:gridCol w:w="992"/>
        <w:gridCol w:w="1417"/>
        <w:gridCol w:w="1418"/>
        <w:gridCol w:w="1701"/>
        <w:gridCol w:w="1134"/>
        <w:gridCol w:w="1701"/>
      </w:tblGrid>
      <w:tr w:rsidR="00775929" w:rsidRPr="00270DD1" w:rsidTr="00775929">
        <w:tc>
          <w:tcPr>
            <w:tcW w:w="648"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w:t>
            </w:r>
          </w:p>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п/п</w:t>
            </w:r>
          </w:p>
        </w:tc>
        <w:tc>
          <w:tcPr>
            <w:tcW w:w="158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Местоположение</w:t>
            </w:r>
          </w:p>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земельного участка</w:t>
            </w:r>
          </w:p>
        </w:tc>
        <w:tc>
          <w:tcPr>
            <w:tcW w:w="992"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площадь,</w:t>
            </w:r>
          </w:p>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(кв. м)</w:t>
            </w:r>
          </w:p>
        </w:tc>
        <w:tc>
          <w:tcPr>
            <w:tcW w:w="141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кадастровый</w:t>
            </w:r>
          </w:p>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номер/</w:t>
            </w:r>
          </w:p>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кадастровая стоимость (рублей)</w:t>
            </w:r>
          </w:p>
        </w:tc>
        <w:tc>
          <w:tcPr>
            <w:tcW w:w="1418"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категория и</w:t>
            </w:r>
          </w:p>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разрешенное</w:t>
            </w:r>
          </w:p>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использование</w:t>
            </w: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 xml:space="preserve">дата и номер </w:t>
            </w:r>
          </w:p>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правоустанавливающего документа</w:t>
            </w:r>
          </w:p>
        </w:tc>
        <w:tc>
          <w:tcPr>
            <w:tcW w:w="1134"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дата и номер</w:t>
            </w:r>
          </w:p>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государственной</w:t>
            </w:r>
          </w:p>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регистрации</w:t>
            </w: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spacing w:line="240" w:lineRule="exact"/>
              <w:jc w:val="center"/>
              <w:rPr>
                <w:rFonts w:ascii="Arial" w:hAnsi="Arial" w:cs="Arial"/>
                <w:sz w:val="16"/>
                <w:szCs w:val="16"/>
              </w:rPr>
            </w:pPr>
            <w:r w:rsidRPr="00270DD1">
              <w:rPr>
                <w:rFonts w:ascii="Arial" w:hAnsi="Arial" w:cs="Arial"/>
                <w:sz w:val="16"/>
                <w:szCs w:val="16"/>
              </w:rPr>
              <w:t>передаваемые документы (реквизиты)</w:t>
            </w:r>
          </w:p>
        </w:tc>
      </w:tr>
      <w:tr w:rsidR="00775929" w:rsidRPr="00270DD1" w:rsidTr="00775929">
        <w:trPr>
          <w:trHeight w:val="280"/>
        </w:trPr>
        <w:tc>
          <w:tcPr>
            <w:tcW w:w="648"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r w:rsidRPr="00270DD1">
              <w:rPr>
                <w:rFonts w:ascii="Arial" w:hAnsi="Arial" w:cs="Arial"/>
                <w:sz w:val="16"/>
                <w:szCs w:val="16"/>
              </w:rPr>
              <w:t>1</w:t>
            </w:r>
          </w:p>
        </w:tc>
        <w:tc>
          <w:tcPr>
            <w:tcW w:w="158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r w:rsidRPr="00270DD1">
              <w:rPr>
                <w:rFonts w:ascii="Arial"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r w:rsidRPr="00270DD1">
              <w:rPr>
                <w:rFonts w:ascii="Arial"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r w:rsidRPr="00270DD1">
              <w:rPr>
                <w:rFonts w:ascii="Arial" w:hAnsi="Arial" w:cs="Arial"/>
                <w:sz w:val="16"/>
                <w:szCs w:val="16"/>
              </w:rPr>
              <w:t>4</w:t>
            </w:r>
          </w:p>
        </w:tc>
        <w:tc>
          <w:tcPr>
            <w:tcW w:w="1418"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r w:rsidRPr="00270DD1">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r w:rsidRPr="00270DD1">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r w:rsidRPr="00270DD1">
              <w:rPr>
                <w:rFonts w:ascii="Arial" w:hAnsi="Arial" w:cs="Arial"/>
                <w:sz w:val="16"/>
                <w:szCs w:val="16"/>
              </w:rPr>
              <w:t>7</w:t>
            </w: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r w:rsidRPr="00270DD1">
              <w:rPr>
                <w:rFonts w:ascii="Arial" w:hAnsi="Arial" w:cs="Arial"/>
                <w:sz w:val="16"/>
                <w:szCs w:val="16"/>
              </w:rPr>
              <w:t>8</w:t>
            </w:r>
          </w:p>
        </w:tc>
      </w:tr>
      <w:tr w:rsidR="00775929" w:rsidRPr="00270DD1" w:rsidTr="00775929">
        <w:tc>
          <w:tcPr>
            <w:tcW w:w="648" w:type="dxa"/>
            <w:tcBorders>
              <w:top w:val="single" w:sz="4" w:space="0" w:color="auto"/>
              <w:left w:val="single" w:sz="4" w:space="0" w:color="auto"/>
              <w:bottom w:val="single" w:sz="4" w:space="0" w:color="auto"/>
              <w:right w:val="single" w:sz="4" w:space="0" w:color="auto"/>
            </w:tcBorders>
          </w:tcPr>
          <w:p w:rsidR="00775929" w:rsidRPr="00270DD1" w:rsidRDefault="00775929" w:rsidP="00775929">
            <w:pPr>
              <w:numPr>
                <w:ilvl w:val="0"/>
                <w:numId w:val="23"/>
              </w:numPr>
              <w:jc w:val="cente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r>
      <w:tr w:rsidR="00775929" w:rsidRPr="00270DD1" w:rsidTr="00775929">
        <w:tc>
          <w:tcPr>
            <w:tcW w:w="648" w:type="dxa"/>
            <w:tcBorders>
              <w:top w:val="single" w:sz="4" w:space="0" w:color="auto"/>
              <w:left w:val="single" w:sz="4" w:space="0" w:color="auto"/>
              <w:bottom w:val="single" w:sz="4" w:space="0" w:color="auto"/>
              <w:right w:val="single" w:sz="4" w:space="0" w:color="auto"/>
            </w:tcBorders>
          </w:tcPr>
          <w:p w:rsidR="00775929" w:rsidRPr="00270DD1" w:rsidRDefault="00775929" w:rsidP="00775929">
            <w:pPr>
              <w:numPr>
                <w:ilvl w:val="0"/>
                <w:numId w:val="23"/>
              </w:numPr>
              <w:jc w:val="cente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r>
      <w:tr w:rsidR="00775929" w:rsidRPr="00270DD1" w:rsidTr="00775929">
        <w:tc>
          <w:tcPr>
            <w:tcW w:w="648" w:type="dxa"/>
            <w:tcBorders>
              <w:top w:val="single" w:sz="4" w:space="0" w:color="auto"/>
              <w:left w:val="single" w:sz="4" w:space="0" w:color="auto"/>
              <w:bottom w:val="single" w:sz="4" w:space="0" w:color="auto"/>
              <w:right w:val="single" w:sz="4" w:space="0" w:color="auto"/>
            </w:tcBorders>
          </w:tcPr>
          <w:p w:rsidR="00775929" w:rsidRPr="00270DD1" w:rsidRDefault="00775929" w:rsidP="00775929">
            <w:pPr>
              <w:numPr>
                <w:ilvl w:val="0"/>
                <w:numId w:val="23"/>
              </w:numPr>
              <w:jc w:val="cente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r>
      <w:tr w:rsidR="00775929" w:rsidRPr="00270DD1" w:rsidTr="00775929">
        <w:tc>
          <w:tcPr>
            <w:tcW w:w="648" w:type="dxa"/>
            <w:tcBorders>
              <w:top w:val="single" w:sz="4" w:space="0" w:color="auto"/>
              <w:left w:val="single" w:sz="4" w:space="0" w:color="auto"/>
              <w:bottom w:val="single" w:sz="4" w:space="0" w:color="auto"/>
              <w:right w:val="single" w:sz="4" w:space="0" w:color="auto"/>
            </w:tcBorders>
          </w:tcPr>
          <w:p w:rsidR="00775929" w:rsidRPr="00270DD1" w:rsidRDefault="00775929" w:rsidP="00775929">
            <w:pPr>
              <w:numPr>
                <w:ilvl w:val="0"/>
                <w:numId w:val="23"/>
              </w:numPr>
              <w:jc w:val="cente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r>
      <w:tr w:rsidR="00775929" w:rsidRPr="00270DD1" w:rsidTr="00775929">
        <w:tc>
          <w:tcPr>
            <w:tcW w:w="648" w:type="dxa"/>
            <w:tcBorders>
              <w:top w:val="single" w:sz="4" w:space="0" w:color="auto"/>
              <w:left w:val="single" w:sz="4" w:space="0" w:color="auto"/>
              <w:bottom w:val="single" w:sz="4" w:space="0" w:color="auto"/>
              <w:right w:val="single" w:sz="4" w:space="0" w:color="auto"/>
            </w:tcBorders>
          </w:tcPr>
          <w:p w:rsidR="00775929" w:rsidRPr="00270DD1" w:rsidRDefault="00775929" w:rsidP="00775929">
            <w:pPr>
              <w:numPr>
                <w:ilvl w:val="0"/>
                <w:numId w:val="23"/>
              </w:numPr>
              <w:jc w:val="cente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r>
      <w:tr w:rsidR="00775929" w:rsidRPr="00270DD1" w:rsidTr="00775929">
        <w:tc>
          <w:tcPr>
            <w:tcW w:w="648" w:type="dxa"/>
            <w:tcBorders>
              <w:top w:val="single" w:sz="4" w:space="0" w:color="auto"/>
              <w:left w:val="single" w:sz="4" w:space="0" w:color="auto"/>
              <w:bottom w:val="single" w:sz="4" w:space="0" w:color="auto"/>
              <w:right w:val="single" w:sz="4" w:space="0" w:color="auto"/>
            </w:tcBorders>
          </w:tcPr>
          <w:p w:rsidR="00775929" w:rsidRPr="00270DD1" w:rsidRDefault="00775929" w:rsidP="00775929">
            <w:pPr>
              <w:numPr>
                <w:ilvl w:val="0"/>
                <w:numId w:val="23"/>
              </w:numPr>
              <w:jc w:val="cente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r>
      <w:tr w:rsidR="00775929" w:rsidRPr="00270DD1" w:rsidTr="00775929">
        <w:tc>
          <w:tcPr>
            <w:tcW w:w="648" w:type="dxa"/>
            <w:tcBorders>
              <w:top w:val="single" w:sz="4" w:space="0" w:color="auto"/>
              <w:left w:val="single" w:sz="4" w:space="0" w:color="auto"/>
              <w:bottom w:val="single" w:sz="4" w:space="0" w:color="auto"/>
              <w:right w:val="single" w:sz="4" w:space="0" w:color="auto"/>
            </w:tcBorders>
          </w:tcPr>
          <w:p w:rsidR="00775929" w:rsidRPr="00270DD1" w:rsidRDefault="00775929" w:rsidP="00775929">
            <w:pPr>
              <w:numPr>
                <w:ilvl w:val="0"/>
                <w:numId w:val="23"/>
              </w:numPr>
              <w:jc w:val="cente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r>
      <w:tr w:rsidR="00775929" w:rsidRPr="00270DD1" w:rsidTr="00775929">
        <w:tc>
          <w:tcPr>
            <w:tcW w:w="648" w:type="dxa"/>
            <w:tcBorders>
              <w:top w:val="single" w:sz="4" w:space="0" w:color="auto"/>
              <w:left w:val="single" w:sz="4" w:space="0" w:color="auto"/>
              <w:bottom w:val="single" w:sz="4" w:space="0" w:color="auto"/>
              <w:right w:val="single" w:sz="4" w:space="0" w:color="auto"/>
            </w:tcBorders>
          </w:tcPr>
          <w:p w:rsidR="00775929" w:rsidRPr="00270DD1" w:rsidRDefault="00775929" w:rsidP="00775929">
            <w:pPr>
              <w:numPr>
                <w:ilvl w:val="0"/>
                <w:numId w:val="23"/>
              </w:numPr>
              <w:jc w:val="cente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775929" w:rsidRPr="00270DD1" w:rsidRDefault="00775929" w:rsidP="007560F9">
            <w:pPr>
              <w:jc w:val="center"/>
              <w:rPr>
                <w:rFonts w:ascii="Arial" w:hAnsi="Arial" w:cs="Arial"/>
                <w:sz w:val="16"/>
                <w:szCs w:val="16"/>
              </w:rPr>
            </w:pPr>
          </w:p>
        </w:tc>
      </w:tr>
    </w:tbl>
    <w:p w:rsidR="00775929" w:rsidRPr="00270DD1" w:rsidRDefault="00775929" w:rsidP="00775929">
      <w:pPr>
        <w:rPr>
          <w:rFonts w:ascii="Arial" w:hAnsi="Arial" w:cs="Arial"/>
          <w:sz w:val="16"/>
          <w:szCs w:val="16"/>
        </w:rPr>
      </w:pPr>
    </w:p>
    <w:p w:rsidR="00775929" w:rsidRPr="00270DD1" w:rsidRDefault="00775929" w:rsidP="00775929">
      <w:pPr>
        <w:rPr>
          <w:rFonts w:ascii="Arial" w:hAnsi="Arial" w:cs="Arial"/>
          <w:sz w:val="16"/>
          <w:szCs w:val="16"/>
        </w:rPr>
      </w:pPr>
    </w:p>
    <w:p w:rsidR="00775929" w:rsidRPr="00270DD1" w:rsidRDefault="00775929" w:rsidP="006E366B">
      <w:pPr>
        <w:spacing w:line="180" w:lineRule="exact"/>
        <w:rPr>
          <w:rFonts w:ascii="Arial" w:hAnsi="Arial" w:cs="Arial"/>
          <w:sz w:val="16"/>
          <w:szCs w:val="16"/>
        </w:rPr>
      </w:pPr>
      <w:r w:rsidRPr="00270DD1">
        <w:rPr>
          <w:rFonts w:ascii="Arial" w:hAnsi="Arial" w:cs="Arial"/>
          <w:sz w:val="16"/>
          <w:szCs w:val="16"/>
        </w:rPr>
        <w:t>Председатель ликвидационной</w:t>
      </w:r>
    </w:p>
    <w:p w:rsidR="00775929" w:rsidRPr="00270DD1" w:rsidRDefault="00775929" w:rsidP="006E366B">
      <w:pPr>
        <w:spacing w:line="180" w:lineRule="exact"/>
        <w:rPr>
          <w:rFonts w:ascii="Arial" w:hAnsi="Arial" w:cs="Arial"/>
          <w:sz w:val="16"/>
          <w:szCs w:val="16"/>
        </w:rPr>
      </w:pPr>
      <w:r w:rsidRPr="00270DD1">
        <w:rPr>
          <w:rFonts w:ascii="Arial" w:hAnsi="Arial" w:cs="Arial"/>
          <w:sz w:val="16"/>
          <w:szCs w:val="16"/>
        </w:rPr>
        <w:t xml:space="preserve">комиссии (наименование ликвидируемого органа)                         ______________                                           _________________     </w:t>
      </w:r>
    </w:p>
    <w:p w:rsidR="00775929" w:rsidRPr="00270DD1" w:rsidRDefault="00775929" w:rsidP="006E366B">
      <w:pPr>
        <w:spacing w:line="180" w:lineRule="exact"/>
        <w:jc w:val="both"/>
        <w:rPr>
          <w:rFonts w:ascii="Arial" w:hAnsi="Arial" w:cs="Arial"/>
          <w:sz w:val="16"/>
          <w:szCs w:val="16"/>
        </w:rPr>
      </w:pPr>
      <w:r w:rsidRPr="00270DD1">
        <w:rPr>
          <w:rFonts w:ascii="Arial" w:hAnsi="Arial" w:cs="Arial"/>
          <w:sz w:val="16"/>
          <w:szCs w:val="16"/>
        </w:rPr>
        <w:t xml:space="preserve">                                                                                                        (подпись)                                                        (Ф.И.О.)</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7560F9" w:rsidRDefault="007560F9" w:rsidP="002D6017">
      <w:pPr>
        <w:tabs>
          <w:tab w:val="left" w:pos="7230"/>
        </w:tabs>
        <w:jc w:val="center"/>
        <w:rPr>
          <w:rFonts w:ascii="Arial" w:hAnsi="Arial" w:cs="Arial"/>
          <w:b/>
          <w:sz w:val="16"/>
          <w:szCs w:val="16"/>
        </w:rPr>
        <w:sectPr w:rsidR="007560F9" w:rsidSect="000F76BF">
          <w:type w:val="continuous"/>
          <w:pgSz w:w="11905" w:h="16838"/>
          <w:pgMar w:top="1134" w:right="706" w:bottom="851" w:left="993" w:header="720" w:footer="720" w:gutter="0"/>
          <w:cols w:space="851"/>
          <w:noEndnote/>
          <w:titlePg/>
          <w:docGrid w:linePitch="381"/>
        </w:sect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7560F9" w:rsidRPr="008212F3" w:rsidRDefault="007560F9" w:rsidP="007560F9">
      <w:pPr>
        <w:ind w:left="-142"/>
        <w:jc w:val="center"/>
        <w:rPr>
          <w:rFonts w:ascii="Arial" w:hAnsi="Arial" w:cs="Arial"/>
          <w:b/>
          <w:sz w:val="16"/>
          <w:szCs w:val="16"/>
        </w:rPr>
      </w:pPr>
      <w:r w:rsidRPr="008212F3">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8212F3">
        <w:rPr>
          <w:rFonts w:ascii="Arial" w:hAnsi="Arial" w:cs="Arial"/>
          <w:b/>
          <w:sz w:val="16"/>
          <w:szCs w:val="16"/>
        </w:rPr>
        <w:t>СТАВРОПОЛЬСКОГО КРАЯ ПЕРВОГО СОЗЫВА</w:t>
      </w:r>
    </w:p>
    <w:p w:rsidR="007560F9" w:rsidRPr="008212F3" w:rsidRDefault="007560F9" w:rsidP="007560F9">
      <w:pPr>
        <w:jc w:val="center"/>
        <w:rPr>
          <w:rFonts w:ascii="Arial" w:hAnsi="Arial" w:cs="Arial"/>
          <w:b/>
          <w:sz w:val="16"/>
          <w:szCs w:val="16"/>
        </w:rPr>
      </w:pPr>
      <w:r w:rsidRPr="008212F3">
        <w:rPr>
          <w:rFonts w:ascii="Arial" w:hAnsi="Arial" w:cs="Arial"/>
          <w:b/>
          <w:sz w:val="16"/>
          <w:szCs w:val="16"/>
        </w:rPr>
        <w:t xml:space="preserve">РЕШЕНИЕ </w:t>
      </w:r>
    </w:p>
    <w:p w:rsidR="007560F9" w:rsidRPr="008212F3" w:rsidRDefault="007560F9" w:rsidP="007560F9">
      <w:pPr>
        <w:rPr>
          <w:rFonts w:ascii="Arial" w:hAnsi="Arial" w:cs="Arial"/>
          <w:sz w:val="16"/>
          <w:szCs w:val="16"/>
        </w:rPr>
      </w:pPr>
    </w:p>
    <w:tbl>
      <w:tblPr>
        <w:tblW w:w="4786" w:type="dxa"/>
        <w:tblLook w:val="04A0"/>
      </w:tblPr>
      <w:tblGrid>
        <w:gridCol w:w="1951"/>
        <w:gridCol w:w="1930"/>
        <w:gridCol w:w="905"/>
      </w:tblGrid>
      <w:tr w:rsidR="007560F9" w:rsidRPr="008212F3" w:rsidTr="007560F9">
        <w:tc>
          <w:tcPr>
            <w:tcW w:w="1951" w:type="dxa"/>
            <w:hideMark/>
          </w:tcPr>
          <w:p w:rsidR="007560F9" w:rsidRPr="008212F3" w:rsidRDefault="007560F9" w:rsidP="007560F9">
            <w:pPr>
              <w:rPr>
                <w:rFonts w:ascii="Arial" w:hAnsi="Arial" w:cs="Arial"/>
                <w:sz w:val="16"/>
                <w:szCs w:val="16"/>
              </w:rPr>
            </w:pPr>
            <w:r w:rsidRPr="008212F3">
              <w:rPr>
                <w:rFonts w:ascii="Arial" w:hAnsi="Arial" w:cs="Arial"/>
                <w:sz w:val="16"/>
                <w:szCs w:val="16"/>
              </w:rPr>
              <w:t>20  декабря 2017 года</w:t>
            </w:r>
          </w:p>
        </w:tc>
        <w:tc>
          <w:tcPr>
            <w:tcW w:w="1930" w:type="dxa"/>
            <w:hideMark/>
          </w:tcPr>
          <w:p w:rsidR="007560F9" w:rsidRPr="008212F3" w:rsidRDefault="007560F9" w:rsidP="007560F9">
            <w:pPr>
              <w:rPr>
                <w:rFonts w:ascii="Arial" w:hAnsi="Arial" w:cs="Arial"/>
                <w:sz w:val="16"/>
                <w:szCs w:val="16"/>
              </w:rPr>
            </w:pPr>
            <w:r w:rsidRPr="008212F3">
              <w:rPr>
                <w:rFonts w:ascii="Arial" w:hAnsi="Arial" w:cs="Arial"/>
                <w:sz w:val="16"/>
                <w:szCs w:val="16"/>
              </w:rPr>
              <w:t xml:space="preserve">  г.Благодарный</w:t>
            </w:r>
          </w:p>
        </w:tc>
        <w:tc>
          <w:tcPr>
            <w:tcW w:w="905" w:type="dxa"/>
            <w:hideMark/>
          </w:tcPr>
          <w:p w:rsidR="007560F9" w:rsidRPr="008212F3" w:rsidRDefault="007560F9" w:rsidP="007560F9">
            <w:pPr>
              <w:jc w:val="right"/>
              <w:rPr>
                <w:rFonts w:ascii="Arial" w:hAnsi="Arial" w:cs="Arial"/>
                <w:sz w:val="16"/>
                <w:szCs w:val="16"/>
              </w:rPr>
            </w:pPr>
            <w:r w:rsidRPr="008212F3">
              <w:rPr>
                <w:rFonts w:ascii="Arial" w:hAnsi="Arial" w:cs="Arial"/>
                <w:sz w:val="16"/>
                <w:szCs w:val="16"/>
              </w:rPr>
              <w:t xml:space="preserve">  № 56</w:t>
            </w:r>
          </w:p>
        </w:tc>
      </w:tr>
    </w:tbl>
    <w:p w:rsidR="007560F9" w:rsidRPr="008212F3" w:rsidRDefault="007560F9" w:rsidP="007560F9">
      <w:pPr>
        <w:jc w:val="center"/>
        <w:rPr>
          <w:rFonts w:ascii="Arial" w:hAnsi="Arial" w:cs="Arial"/>
          <w:sz w:val="16"/>
          <w:szCs w:val="16"/>
        </w:rPr>
      </w:pPr>
    </w:p>
    <w:p w:rsidR="007560F9" w:rsidRPr="008212F3" w:rsidRDefault="007560F9" w:rsidP="007560F9">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tblGrid>
      <w:tr w:rsidR="007560F9" w:rsidRPr="008212F3" w:rsidTr="007560F9">
        <w:tc>
          <w:tcPr>
            <w:tcW w:w="3936" w:type="dxa"/>
            <w:tcBorders>
              <w:top w:val="nil"/>
              <w:left w:val="nil"/>
              <w:bottom w:val="nil"/>
              <w:right w:val="nil"/>
            </w:tcBorders>
            <w:hideMark/>
          </w:tcPr>
          <w:p w:rsidR="007560F9" w:rsidRPr="008212F3" w:rsidRDefault="007560F9" w:rsidP="007560F9">
            <w:pPr>
              <w:spacing w:line="180" w:lineRule="exact"/>
              <w:jc w:val="both"/>
              <w:rPr>
                <w:rFonts w:ascii="Arial" w:hAnsi="Arial" w:cs="Arial"/>
                <w:sz w:val="16"/>
                <w:szCs w:val="16"/>
              </w:rPr>
            </w:pPr>
            <w:r w:rsidRPr="008212F3">
              <w:rPr>
                <w:rFonts w:ascii="Arial" w:hAnsi="Arial" w:cs="Arial"/>
                <w:sz w:val="16"/>
                <w:szCs w:val="16"/>
              </w:rPr>
              <w:t>Об утверждении Положения о муниципальной казне Благодарненского городского округа Ставропольского края</w:t>
            </w:r>
          </w:p>
        </w:tc>
      </w:tr>
    </w:tbl>
    <w:p w:rsidR="007560F9" w:rsidRPr="008212F3" w:rsidRDefault="007560F9" w:rsidP="007560F9">
      <w:pPr>
        <w:rPr>
          <w:rFonts w:ascii="Arial" w:hAnsi="Arial" w:cs="Arial"/>
          <w:sz w:val="16"/>
          <w:szCs w:val="16"/>
        </w:rPr>
      </w:pPr>
    </w:p>
    <w:p w:rsidR="007560F9" w:rsidRPr="008212F3" w:rsidRDefault="007560F9" w:rsidP="007560F9">
      <w:pPr>
        <w:jc w:val="both"/>
        <w:rPr>
          <w:rFonts w:ascii="Arial" w:hAnsi="Arial" w:cs="Arial"/>
          <w:sz w:val="16"/>
          <w:szCs w:val="16"/>
        </w:rPr>
      </w:pPr>
    </w:p>
    <w:p w:rsidR="007560F9" w:rsidRPr="008212F3" w:rsidRDefault="007560F9" w:rsidP="007560F9">
      <w:pPr>
        <w:ind w:firstLine="142"/>
        <w:jc w:val="both"/>
        <w:rPr>
          <w:rFonts w:ascii="Arial" w:hAnsi="Arial" w:cs="Arial"/>
          <w:sz w:val="16"/>
          <w:szCs w:val="16"/>
        </w:rPr>
      </w:pPr>
      <w:r w:rsidRPr="008212F3">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статьей 215 Гражданского кодекса Российской Федерации, Совет депутатов Благодарненского городского округа Ставропольского края</w:t>
      </w:r>
    </w:p>
    <w:p w:rsidR="007560F9" w:rsidRPr="008212F3" w:rsidRDefault="007560F9" w:rsidP="007560F9">
      <w:pPr>
        <w:ind w:firstLine="709"/>
        <w:jc w:val="both"/>
        <w:rPr>
          <w:rFonts w:ascii="Arial" w:hAnsi="Arial" w:cs="Arial"/>
          <w:sz w:val="16"/>
          <w:szCs w:val="16"/>
        </w:rPr>
      </w:pPr>
    </w:p>
    <w:p w:rsidR="007560F9" w:rsidRPr="008212F3" w:rsidRDefault="007560F9" w:rsidP="007560F9">
      <w:pPr>
        <w:ind w:firstLine="709"/>
        <w:jc w:val="both"/>
        <w:rPr>
          <w:rFonts w:ascii="Arial" w:hAnsi="Arial" w:cs="Arial"/>
          <w:sz w:val="16"/>
          <w:szCs w:val="16"/>
        </w:rPr>
      </w:pPr>
    </w:p>
    <w:p w:rsidR="007560F9" w:rsidRPr="008212F3" w:rsidRDefault="007560F9" w:rsidP="00393241">
      <w:pPr>
        <w:jc w:val="both"/>
        <w:rPr>
          <w:rFonts w:ascii="Arial" w:hAnsi="Arial" w:cs="Arial"/>
          <w:b/>
          <w:sz w:val="16"/>
          <w:szCs w:val="16"/>
        </w:rPr>
      </w:pPr>
      <w:r w:rsidRPr="008212F3">
        <w:rPr>
          <w:rFonts w:ascii="Arial" w:hAnsi="Arial" w:cs="Arial"/>
          <w:b/>
          <w:sz w:val="16"/>
          <w:szCs w:val="16"/>
        </w:rPr>
        <w:t>РЕШИЛ:</w:t>
      </w:r>
    </w:p>
    <w:p w:rsidR="007560F9" w:rsidRPr="008212F3" w:rsidRDefault="007560F9" w:rsidP="00393241">
      <w:pPr>
        <w:pStyle w:val="aff2"/>
        <w:autoSpaceDE w:val="0"/>
        <w:autoSpaceDN w:val="0"/>
        <w:adjustRightInd w:val="0"/>
        <w:ind w:left="0" w:firstLine="142"/>
        <w:jc w:val="both"/>
        <w:rPr>
          <w:rFonts w:ascii="Arial" w:hAnsi="Arial" w:cs="Arial"/>
          <w:sz w:val="16"/>
          <w:szCs w:val="16"/>
        </w:rPr>
      </w:pPr>
    </w:p>
    <w:p w:rsidR="007560F9" w:rsidRPr="008212F3" w:rsidRDefault="007560F9" w:rsidP="00393241">
      <w:pPr>
        <w:pStyle w:val="aff2"/>
        <w:numPr>
          <w:ilvl w:val="0"/>
          <w:numId w:val="24"/>
        </w:numPr>
        <w:autoSpaceDE w:val="0"/>
        <w:autoSpaceDN w:val="0"/>
        <w:adjustRightInd w:val="0"/>
        <w:ind w:left="0" w:firstLine="142"/>
        <w:contextualSpacing/>
        <w:jc w:val="both"/>
        <w:rPr>
          <w:rFonts w:ascii="Arial" w:hAnsi="Arial" w:cs="Arial"/>
          <w:sz w:val="16"/>
          <w:szCs w:val="16"/>
        </w:rPr>
      </w:pPr>
      <w:r w:rsidRPr="008212F3">
        <w:rPr>
          <w:rFonts w:ascii="Arial" w:hAnsi="Arial" w:cs="Arial"/>
          <w:sz w:val="16"/>
          <w:szCs w:val="16"/>
        </w:rPr>
        <w:t xml:space="preserve">Утвердить прилагаемое Положение о муниципальной казне Благодарненского городского округа Ставропольского края. </w:t>
      </w:r>
    </w:p>
    <w:p w:rsidR="007560F9" w:rsidRPr="00393241" w:rsidRDefault="00393241" w:rsidP="00393241">
      <w:pPr>
        <w:ind w:firstLine="142"/>
        <w:contextualSpacing/>
        <w:jc w:val="both"/>
        <w:rPr>
          <w:rFonts w:ascii="Arial" w:hAnsi="Arial" w:cs="Arial"/>
          <w:sz w:val="16"/>
          <w:szCs w:val="16"/>
        </w:rPr>
      </w:pPr>
      <w:r>
        <w:rPr>
          <w:rFonts w:ascii="Arial" w:hAnsi="Arial" w:cs="Arial"/>
          <w:sz w:val="16"/>
          <w:szCs w:val="16"/>
        </w:rPr>
        <w:t xml:space="preserve">2. </w:t>
      </w:r>
      <w:r w:rsidR="007560F9" w:rsidRPr="00393241">
        <w:rPr>
          <w:rFonts w:ascii="Arial" w:hAnsi="Arial" w:cs="Arial"/>
          <w:sz w:val="16"/>
          <w:szCs w:val="16"/>
        </w:rPr>
        <w:t>Настоящее решение вступает в силу со дня его принятия.</w:t>
      </w:r>
    </w:p>
    <w:p w:rsidR="007560F9" w:rsidRPr="008212F3" w:rsidRDefault="007560F9" w:rsidP="00393241">
      <w:pPr>
        <w:spacing w:line="240" w:lineRule="exact"/>
        <w:ind w:firstLine="142"/>
        <w:jc w:val="both"/>
        <w:rPr>
          <w:rFonts w:ascii="Arial" w:hAnsi="Arial" w:cs="Arial"/>
          <w:sz w:val="16"/>
          <w:szCs w:val="16"/>
        </w:rPr>
      </w:pPr>
    </w:p>
    <w:p w:rsidR="007560F9" w:rsidRPr="008212F3" w:rsidRDefault="007560F9" w:rsidP="007560F9">
      <w:pPr>
        <w:spacing w:line="240" w:lineRule="exact"/>
        <w:jc w:val="both"/>
        <w:rPr>
          <w:rFonts w:ascii="Arial" w:hAnsi="Arial" w:cs="Arial"/>
          <w:sz w:val="16"/>
          <w:szCs w:val="16"/>
        </w:rPr>
      </w:pPr>
    </w:p>
    <w:p w:rsidR="007560F9" w:rsidRPr="008212F3" w:rsidRDefault="007560F9" w:rsidP="00393241">
      <w:pPr>
        <w:spacing w:line="180" w:lineRule="exact"/>
        <w:jc w:val="both"/>
        <w:rPr>
          <w:rFonts w:ascii="Arial" w:hAnsi="Arial" w:cs="Arial"/>
          <w:sz w:val="16"/>
          <w:szCs w:val="16"/>
        </w:rPr>
      </w:pPr>
      <w:r w:rsidRPr="008212F3">
        <w:rPr>
          <w:rFonts w:ascii="Arial" w:hAnsi="Arial" w:cs="Arial"/>
          <w:sz w:val="16"/>
          <w:szCs w:val="16"/>
        </w:rPr>
        <w:t>Председатель Совета депутатов</w:t>
      </w:r>
    </w:p>
    <w:p w:rsidR="007560F9" w:rsidRPr="008212F3" w:rsidRDefault="007560F9" w:rsidP="00393241">
      <w:pPr>
        <w:spacing w:line="180" w:lineRule="exact"/>
        <w:jc w:val="both"/>
        <w:rPr>
          <w:rFonts w:ascii="Arial" w:hAnsi="Arial" w:cs="Arial"/>
          <w:sz w:val="16"/>
          <w:szCs w:val="16"/>
        </w:rPr>
      </w:pPr>
      <w:r w:rsidRPr="008212F3">
        <w:rPr>
          <w:rFonts w:ascii="Arial" w:hAnsi="Arial" w:cs="Arial"/>
          <w:sz w:val="16"/>
          <w:szCs w:val="16"/>
        </w:rPr>
        <w:t xml:space="preserve">Благодарненского городского округа </w:t>
      </w:r>
    </w:p>
    <w:p w:rsidR="009A632C" w:rsidRDefault="007560F9" w:rsidP="00393241">
      <w:pPr>
        <w:tabs>
          <w:tab w:val="left" w:pos="7230"/>
        </w:tabs>
        <w:spacing w:line="180" w:lineRule="exact"/>
        <w:jc w:val="center"/>
        <w:rPr>
          <w:rFonts w:ascii="Arial" w:hAnsi="Arial" w:cs="Arial"/>
          <w:b/>
          <w:sz w:val="16"/>
          <w:szCs w:val="16"/>
        </w:rPr>
      </w:pPr>
      <w:r w:rsidRPr="008212F3">
        <w:rPr>
          <w:rFonts w:ascii="Arial" w:hAnsi="Arial" w:cs="Arial"/>
          <w:sz w:val="16"/>
          <w:szCs w:val="16"/>
        </w:rPr>
        <w:t>Ставропольского края                                               И.А. Ерохи</w:t>
      </w:r>
      <w:r w:rsidR="00393241">
        <w:rPr>
          <w:rFonts w:ascii="Arial" w:hAnsi="Arial" w:cs="Arial"/>
          <w:sz w:val="16"/>
          <w:szCs w:val="16"/>
        </w:rPr>
        <w:t>н</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D40A04" w:rsidRPr="008212F3" w:rsidRDefault="00D40A04" w:rsidP="00D40A04">
      <w:pPr>
        <w:spacing w:line="180" w:lineRule="exact"/>
        <w:ind w:left="1559"/>
        <w:jc w:val="center"/>
        <w:rPr>
          <w:rFonts w:ascii="Arial" w:hAnsi="Arial" w:cs="Arial"/>
          <w:sz w:val="16"/>
          <w:szCs w:val="16"/>
        </w:rPr>
      </w:pPr>
      <w:r w:rsidRPr="008212F3">
        <w:rPr>
          <w:rFonts w:ascii="Arial" w:hAnsi="Arial" w:cs="Arial"/>
          <w:sz w:val="16"/>
          <w:szCs w:val="16"/>
        </w:rPr>
        <w:t>УТВЕРЖДЕНО</w:t>
      </w:r>
    </w:p>
    <w:p w:rsidR="00D40A04" w:rsidRPr="008212F3" w:rsidRDefault="00D40A04" w:rsidP="00D40A04">
      <w:pPr>
        <w:spacing w:line="180" w:lineRule="exact"/>
        <w:ind w:left="1559"/>
        <w:jc w:val="center"/>
        <w:rPr>
          <w:rFonts w:ascii="Arial" w:hAnsi="Arial" w:cs="Arial"/>
          <w:sz w:val="16"/>
          <w:szCs w:val="16"/>
        </w:rPr>
      </w:pPr>
      <w:r w:rsidRPr="008212F3">
        <w:rPr>
          <w:rFonts w:ascii="Arial" w:hAnsi="Arial" w:cs="Arial"/>
          <w:sz w:val="16"/>
          <w:szCs w:val="16"/>
        </w:rPr>
        <w:t>решением Совета депутатов Благодарненского городского округа Ставропольского края</w:t>
      </w:r>
    </w:p>
    <w:p w:rsidR="009A632C" w:rsidRDefault="00D40A04" w:rsidP="00D40A04">
      <w:pPr>
        <w:tabs>
          <w:tab w:val="left" w:pos="7230"/>
        </w:tabs>
        <w:spacing w:line="180" w:lineRule="exact"/>
        <w:ind w:left="1559"/>
        <w:jc w:val="center"/>
        <w:rPr>
          <w:rFonts w:ascii="Arial" w:hAnsi="Arial" w:cs="Arial"/>
          <w:b/>
          <w:sz w:val="16"/>
          <w:szCs w:val="16"/>
        </w:rPr>
      </w:pPr>
      <w:r w:rsidRPr="008212F3">
        <w:rPr>
          <w:rFonts w:ascii="Arial" w:hAnsi="Arial" w:cs="Arial"/>
          <w:sz w:val="16"/>
          <w:szCs w:val="16"/>
        </w:rPr>
        <w:t>от 20 декабря 2017 года № 56</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6A5249" w:rsidRPr="008212F3" w:rsidRDefault="006A5249" w:rsidP="006A5249">
      <w:pPr>
        <w:spacing w:line="180" w:lineRule="exact"/>
        <w:jc w:val="center"/>
        <w:rPr>
          <w:rFonts w:ascii="Arial" w:hAnsi="Arial" w:cs="Arial"/>
          <w:sz w:val="16"/>
          <w:szCs w:val="16"/>
        </w:rPr>
      </w:pPr>
      <w:r w:rsidRPr="008212F3">
        <w:rPr>
          <w:rFonts w:ascii="Arial" w:hAnsi="Arial" w:cs="Arial"/>
          <w:sz w:val="16"/>
          <w:szCs w:val="16"/>
        </w:rPr>
        <w:t xml:space="preserve">ПОЛОЖЕНИЕ </w:t>
      </w:r>
    </w:p>
    <w:p w:rsidR="006A5249" w:rsidRPr="008212F3" w:rsidRDefault="006A5249" w:rsidP="006A5249">
      <w:pPr>
        <w:spacing w:line="180" w:lineRule="exact"/>
        <w:jc w:val="center"/>
        <w:rPr>
          <w:rFonts w:ascii="Arial" w:hAnsi="Arial" w:cs="Arial"/>
          <w:sz w:val="16"/>
          <w:szCs w:val="16"/>
        </w:rPr>
      </w:pPr>
      <w:r w:rsidRPr="008212F3">
        <w:rPr>
          <w:rFonts w:ascii="Arial" w:hAnsi="Arial" w:cs="Arial"/>
          <w:sz w:val="16"/>
          <w:szCs w:val="16"/>
        </w:rPr>
        <w:t>о муниципальной казне  Благодарненского городского округа Ставропольского края</w:t>
      </w:r>
    </w:p>
    <w:p w:rsidR="006A5249" w:rsidRDefault="006A5249" w:rsidP="006A5249">
      <w:pPr>
        <w:jc w:val="center"/>
        <w:rPr>
          <w:rFonts w:ascii="Arial" w:hAnsi="Arial" w:cs="Arial"/>
          <w:sz w:val="16"/>
          <w:szCs w:val="16"/>
        </w:rPr>
      </w:pPr>
    </w:p>
    <w:p w:rsidR="00CD1F6D" w:rsidRPr="008212F3" w:rsidRDefault="00CD1F6D" w:rsidP="006A5249">
      <w:pPr>
        <w:jc w:val="center"/>
        <w:rPr>
          <w:rFonts w:ascii="Arial" w:hAnsi="Arial" w:cs="Arial"/>
          <w:sz w:val="16"/>
          <w:szCs w:val="16"/>
        </w:rPr>
      </w:pPr>
    </w:p>
    <w:p w:rsidR="006A5249" w:rsidRPr="008212F3" w:rsidRDefault="006A5249" w:rsidP="006A5249">
      <w:pPr>
        <w:jc w:val="center"/>
        <w:rPr>
          <w:rFonts w:ascii="Arial" w:hAnsi="Arial" w:cs="Arial"/>
          <w:sz w:val="16"/>
          <w:szCs w:val="16"/>
        </w:rPr>
      </w:pPr>
      <w:r w:rsidRPr="008212F3">
        <w:rPr>
          <w:rFonts w:ascii="Arial" w:hAnsi="Arial" w:cs="Arial"/>
          <w:sz w:val="16"/>
          <w:szCs w:val="16"/>
        </w:rPr>
        <w:t>Статья 1. Общие положения</w:t>
      </w:r>
    </w:p>
    <w:p w:rsidR="006A5249" w:rsidRPr="008212F3" w:rsidRDefault="006A5249" w:rsidP="006A5249">
      <w:pPr>
        <w:jc w:val="center"/>
        <w:rPr>
          <w:rFonts w:ascii="Arial" w:hAnsi="Arial" w:cs="Arial"/>
          <w:sz w:val="16"/>
          <w:szCs w:val="16"/>
        </w:rPr>
      </w:pPr>
    </w:p>
    <w:p w:rsidR="006A5249" w:rsidRPr="008212F3" w:rsidRDefault="006A5249" w:rsidP="006A5249">
      <w:pPr>
        <w:tabs>
          <w:tab w:val="left" w:pos="709"/>
        </w:tabs>
        <w:ind w:firstLine="142"/>
        <w:jc w:val="both"/>
        <w:rPr>
          <w:rFonts w:ascii="Arial" w:hAnsi="Arial" w:cs="Arial"/>
          <w:sz w:val="16"/>
          <w:szCs w:val="16"/>
        </w:rPr>
      </w:pPr>
      <w:r w:rsidRPr="008212F3">
        <w:rPr>
          <w:rFonts w:ascii="Arial" w:hAnsi="Arial" w:cs="Arial"/>
          <w:sz w:val="16"/>
          <w:szCs w:val="16"/>
        </w:rPr>
        <w:t xml:space="preserve">1. Настоящее Положение о муниципальной казне Благодарненского городского округа Ставропольского края (далее - Положение) разработано в соответствии с Гражданским </w:t>
      </w:r>
      <w:hyperlink r:id="rId67" w:history="1">
        <w:r w:rsidRPr="008212F3">
          <w:rPr>
            <w:rFonts w:ascii="Arial" w:hAnsi="Arial" w:cs="Arial"/>
            <w:sz w:val="16"/>
            <w:szCs w:val="16"/>
          </w:rPr>
          <w:t>кодексом</w:t>
        </w:r>
      </w:hyperlink>
      <w:r w:rsidRPr="008212F3">
        <w:rPr>
          <w:rFonts w:ascii="Arial" w:hAnsi="Arial" w:cs="Arial"/>
          <w:sz w:val="16"/>
          <w:szCs w:val="16"/>
        </w:rPr>
        <w:t xml:space="preserve"> Российской Федерации, Федеральным </w:t>
      </w:r>
      <w:hyperlink r:id="rId68" w:history="1">
        <w:r w:rsidRPr="008212F3">
          <w:rPr>
            <w:rFonts w:ascii="Arial" w:hAnsi="Arial" w:cs="Arial"/>
            <w:sz w:val="16"/>
            <w:szCs w:val="16"/>
          </w:rPr>
          <w:t>законом</w:t>
        </w:r>
      </w:hyperlink>
      <w:r w:rsidRPr="008212F3">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и определяет цели, задачи, состав, а также порядок учета, управления и распоряжения муниципальным имуществом, составляющим муниципальную казну Благодарненского городского округа Ставропольского края.</w:t>
      </w:r>
    </w:p>
    <w:p w:rsidR="006A5249" w:rsidRPr="008212F3" w:rsidRDefault="006A5249" w:rsidP="006A5249">
      <w:pPr>
        <w:tabs>
          <w:tab w:val="left" w:pos="709"/>
        </w:tabs>
        <w:ind w:firstLine="142"/>
        <w:jc w:val="both"/>
        <w:rPr>
          <w:rFonts w:ascii="Arial" w:hAnsi="Arial" w:cs="Arial"/>
          <w:sz w:val="16"/>
          <w:szCs w:val="16"/>
        </w:rPr>
      </w:pPr>
      <w:r w:rsidRPr="008212F3">
        <w:rPr>
          <w:rFonts w:ascii="Arial" w:hAnsi="Arial" w:cs="Arial"/>
          <w:sz w:val="16"/>
          <w:szCs w:val="16"/>
        </w:rPr>
        <w:t>2.</w:t>
      </w:r>
      <w:r w:rsidRPr="008212F3">
        <w:rPr>
          <w:rFonts w:ascii="Arial" w:hAnsi="Arial" w:cs="Arial"/>
          <w:sz w:val="16"/>
          <w:szCs w:val="16"/>
        </w:rPr>
        <w:tab/>
        <w:t>Муниципальную казну Благодарненского городского округа Ставропольского края (далее - муниципальная казна) составляют средства местного бюджета Благодарненского городского округа Ставропольского края (далее - местный бюджет) и иное движимое и недвижимое имущество, не закрепленное за муниципальными унитарными предприятиями и муниципальными учреждениями на праве хозяйственного ведения и оперативного управления.</w:t>
      </w:r>
    </w:p>
    <w:p w:rsidR="006A5249" w:rsidRPr="008212F3" w:rsidRDefault="006A5249" w:rsidP="006A5249">
      <w:pPr>
        <w:tabs>
          <w:tab w:val="left" w:pos="709"/>
        </w:tabs>
        <w:ind w:firstLine="142"/>
        <w:jc w:val="both"/>
        <w:rPr>
          <w:rFonts w:ascii="Arial" w:hAnsi="Arial" w:cs="Arial"/>
          <w:sz w:val="16"/>
          <w:szCs w:val="16"/>
        </w:rPr>
      </w:pPr>
      <w:r w:rsidRPr="008212F3">
        <w:rPr>
          <w:rFonts w:ascii="Arial" w:hAnsi="Arial" w:cs="Arial"/>
          <w:sz w:val="16"/>
          <w:szCs w:val="16"/>
        </w:rPr>
        <w:t xml:space="preserve">3. Формирование, учет, управление и распоряжение муниципальной казной, государственную регистрацию прав собственности на имущество муниципальной казны осуществляет орган местного самоуправления Благодарненского городского округа Ставропольского края (далее по тексту – Благодарненский городской округ) в пределах своей компетенции в порядке, установленном действующим законодательством Российской Федерации, </w:t>
      </w:r>
      <w:r w:rsidRPr="008212F3">
        <w:rPr>
          <w:rFonts w:ascii="Arial" w:hAnsi="Arial" w:cs="Arial"/>
          <w:sz w:val="16"/>
          <w:szCs w:val="16"/>
        </w:rPr>
        <w:lastRenderedPageBreak/>
        <w:t>Уставом Благодарненского городского округа, настоящим Положением, иными муниципальными правовыми актами Благодарненского городского округа.</w:t>
      </w:r>
    </w:p>
    <w:p w:rsidR="006A5249" w:rsidRPr="008212F3" w:rsidRDefault="006A5249" w:rsidP="006A5249">
      <w:pPr>
        <w:tabs>
          <w:tab w:val="left" w:pos="709"/>
        </w:tabs>
        <w:ind w:firstLine="142"/>
        <w:jc w:val="both"/>
        <w:rPr>
          <w:rFonts w:ascii="Arial" w:hAnsi="Arial" w:cs="Arial"/>
          <w:sz w:val="16"/>
          <w:szCs w:val="16"/>
        </w:rPr>
      </w:pPr>
      <w:r w:rsidRPr="008212F3">
        <w:rPr>
          <w:rFonts w:ascii="Arial" w:hAnsi="Arial" w:cs="Arial"/>
          <w:sz w:val="16"/>
          <w:szCs w:val="16"/>
        </w:rPr>
        <w:t>4.</w:t>
      </w:r>
      <w:r w:rsidRPr="008212F3">
        <w:rPr>
          <w:rFonts w:ascii="Arial" w:hAnsi="Arial" w:cs="Arial"/>
          <w:sz w:val="16"/>
          <w:szCs w:val="16"/>
        </w:rPr>
        <w:tab/>
        <w:t>Данным Положением не регулируется порядок управления и распоряжения средствами местного бюджета и природными ресурсами, находящимися в муниципальной собственности.</w:t>
      </w:r>
    </w:p>
    <w:p w:rsidR="006A5249" w:rsidRPr="008212F3" w:rsidRDefault="006A5249" w:rsidP="006A5249">
      <w:pPr>
        <w:tabs>
          <w:tab w:val="left" w:pos="709"/>
        </w:tabs>
        <w:ind w:firstLine="142"/>
        <w:jc w:val="both"/>
        <w:rPr>
          <w:rFonts w:ascii="Arial" w:hAnsi="Arial" w:cs="Arial"/>
          <w:sz w:val="16"/>
          <w:szCs w:val="16"/>
        </w:rPr>
      </w:pPr>
      <w:r w:rsidRPr="008212F3">
        <w:rPr>
          <w:rFonts w:ascii="Arial" w:hAnsi="Arial" w:cs="Arial"/>
          <w:sz w:val="16"/>
          <w:szCs w:val="16"/>
        </w:rPr>
        <w:t>5. Финансирование мероприятий по формированию и содержанию объектов муниципальной казны осуществляется за счет средств местного бюджета и иных, не противоречащих действующему законодательству, источников.</w:t>
      </w:r>
    </w:p>
    <w:p w:rsidR="006A5249" w:rsidRDefault="006A5249" w:rsidP="006A5249">
      <w:pPr>
        <w:ind w:firstLine="142"/>
        <w:rPr>
          <w:rFonts w:ascii="Arial" w:hAnsi="Arial" w:cs="Arial"/>
          <w:sz w:val="16"/>
          <w:szCs w:val="16"/>
        </w:rPr>
      </w:pPr>
    </w:p>
    <w:p w:rsidR="00CD1F6D" w:rsidRPr="008212F3" w:rsidRDefault="00CD1F6D" w:rsidP="006A5249">
      <w:pPr>
        <w:ind w:firstLine="142"/>
        <w:rPr>
          <w:rFonts w:ascii="Arial" w:hAnsi="Arial" w:cs="Arial"/>
          <w:sz w:val="16"/>
          <w:szCs w:val="16"/>
        </w:rPr>
      </w:pPr>
    </w:p>
    <w:p w:rsidR="006A5249" w:rsidRPr="008212F3" w:rsidRDefault="006A5249" w:rsidP="006A5249">
      <w:pPr>
        <w:spacing w:line="180" w:lineRule="exact"/>
        <w:ind w:firstLine="142"/>
        <w:jc w:val="center"/>
        <w:rPr>
          <w:rFonts w:ascii="Arial" w:hAnsi="Arial" w:cs="Arial"/>
          <w:sz w:val="16"/>
          <w:szCs w:val="16"/>
        </w:rPr>
      </w:pPr>
      <w:r w:rsidRPr="008212F3">
        <w:rPr>
          <w:rFonts w:ascii="Arial" w:hAnsi="Arial" w:cs="Arial"/>
          <w:sz w:val="16"/>
          <w:szCs w:val="16"/>
        </w:rPr>
        <w:t>Статья 2. Цели и задачи управления и распоряжения имуществом муниципальной казны</w:t>
      </w:r>
    </w:p>
    <w:p w:rsidR="006A5249" w:rsidRPr="008212F3" w:rsidRDefault="006A5249" w:rsidP="006A5249">
      <w:pPr>
        <w:spacing w:line="240" w:lineRule="exact"/>
        <w:ind w:firstLine="142"/>
        <w:jc w:val="center"/>
        <w:rPr>
          <w:rFonts w:ascii="Arial" w:hAnsi="Arial" w:cs="Arial"/>
          <w:sz w:val="16"/>
          <w:szCs w:val="16"/>
        </w:rPr>
      </w:pP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1.</w:t>
      </w:r>
      <w:r w:rsidRPr="008212F3">
        <w:rPr>
          <w:rFonts w:ascii="Arial" w:hAnsi="Arial" w:cs="Arial"/>
          <w:sz w:val="16"/>
          <w:szCs w:val="16"/>
        </w:rPr>
        <w:tab/>
        <w:t>Муниципальная казна создается в целях укрепления экономической основы Благодарненского городского округа, увеличения доходов местного бюджета, привлечения инвестиций и стимулирования предпринимательской активности на территории Благодарненского городского округа.</w:t>
      </w:r>
    </w:p>
    <w:p w:rsidR="006A5249" w:rsidRPr="008212F3" w:rsidRDefault="006A5249" w:rsidP="006A5249">
      <w:pPr>
        <w:tabs>
          <w:tab w:val="left" w:pos="709"/>
        </w:tabs>
        <w:ind w:firstLine="142"/>
        <w:jc w:val="both"/>
        <w:rPr>
          <w:rFonts w:ascii="Arial" w:hAnsi="Arial" w:cs="Arial"/>
          <w:sz w:val="16"/>
          <w:szCs w:val="16"/>
        </w:rPr>
      </w:pPr>
      <w:r w:rsidRPr="008212F3">
        <w:rPr>
          <w:rFonts w:ascii="Arial" w:hAnsi="Arial" w:cs="Arial"/>
          <w:sz w:val="16"/>
          <w:szCs w:val="16"/>
        </w:rPr>
        <w:t xml:space="preserve">2. Для реализации целей, перечисленных в </w:t>
      </w:r>
      <w:hyperlink w:anchor="Par47" w:history="1">
        <w:r w:rsidRPr="008212F3">
          <w:rPr>
            <w:rFonts w:ascii="Arial" w:hAnsi="Arial" w:cs="Arial"/>
            <w:sz w:val="16"/>
            <w:szCs w:val="16"/>
          </w:rPr>
          <w:t>пункте 1</w:t>
        </w:r>
      </w:hyperlink>
      <w:r w:rsidRPr="008212F3">
        <w:rPr>
          <w:rFonts w:ascii="Arial" w:hAnsi="Arial" w:cs="Arial"/>
          <w:sz w:val="16"/>
          <w:szCs w:val="16"/>
        </w:rPr>
        <w:t xml:space="preserve"> настоящего Положения, при управлении и распоряжении муниципальной казной решаются следующие задачи:</w:t>
      </w:r>
    </w:p>
    <w:p w:rsidR="006A5249" w:rsidRPr="008212F3" w:rsidRDefault="006A5249" w:rsidP="006A5249">
      <w:pPr>
        <w:tabs>
          <w:tab w:val="left" w:pos="709"/>
        </w:tabs>
        <w:ind w:firstLine="142"/>
        <w:jc w:val="both"/>
        <w:rPr>
          <w:rFonts w:ascii="Arial" w:hAnsi="Arial" w:cs="Arial"/>
          <w:sz w:val="16"/>
          <w:szCs w:val="16"/>
        </w:rPr>
      </w:pPr>
      <w:r w:rsidRPr="008212F3">
        <w:rPr>
          <w:rFonts w:ascii="Arial" w:hAnsi="Arial" w:cs="Arial"/>
          <w:sz w:val="16"/>
          <w:szCs w:val="16"/>
        </w:rPr>
        <w:t>по объектный полный и системный учет имущества, составляющего муниципальную казну, своевременное отражение его движения;</w:t>
      </w:r>
    </w:p>
    <w:p w:rsidR="006A5249" w:rsidRPr="008212F3" w:rsidRDefault="006A5249" w:rsidP="006A5249">
      <w:pPr>
        <w:tabs>
          <w:tab w:val="left" w:pos="709"/>
        </w:tabs>
        <w:ind w:firstLine="142"/>
        <w:jc w:val="both"/>
        <w:rPr>
          <w:rFonts w:ascii="Arial" w:hAnsi="Arial" w:cs="Arial"/>
          <w:sz w:val="16"/>
          <w:szCs w:val="16"/>
        </w:rPr>
      </w:pPr>
      <w:r w:rsidRPr="008212F3">
        <w:rPr>
          <w:rFonts w:ascii="Arial" w:hAnsi="Arial" w:cs="Arial"/>
          <w:sz w:val="16"/>
          <w:szCs w:val="16"/>
        </w:rPr>
        <w:t>сохранение и приумножение в составе муниципальной казны имущества, управление и распоряжение которым обеспечивает получение дополнительных доходов в местный бюджет, а также сохранение в составе муниципальной казны имущества, необходимого для обеспечения общественных потребностей населения городского округа;</w:t>
      </w:r>
    </w:p>
    <w:p w:rsidR="006A5249" w:rsidRPr="008212F3" w:rsidRDefault="006A5249" w:rsidP="006A5249">
      <w:pPr>
        <w:tabs>
          <w:tab w:val="left" w:pos="709"/>
        </w:tabs>
        <w:ind w:firstLine="142"/>
        <w:jc w:val="both"/>
        <w:rPr>
          <w:rFonts w:ascii="Arial" w:hAnsi="Arial" w:cs="Arial"/>
          <w:sz w:val="16"/>
          <w:szCs w:val="16"/>
        </w:rPr>
      </w:pPr>
      <w:r w:rsidRPr="008212F3">
        <w:rPr>
          <w:rFonts w:ascii="Arial" w:hAnsi="Arial" w:cs="Arial"/>
          <w:sz w:val="16"/>
          <w:szCs w:val="16"/>
        </w:rPr>
        <w:t>определение и применение наиболее эффективных способов использования муниципального имущества, составляющего муниципальную казну;</w:t>
      </w:r>
    </w:p>
    <w:p w:rsidR="006A5249" w:rsidRPr="008212F3" w:rsidRDefault="006A5249" w:rsidP="006A5249">
      <w:pPr>
        <w:tabs>
          <w:tab w:val="left" w:pos="709"/>
        </w:tabs>
        <w:ind w:firstLine="142"/>
        <w:jc w:val="both"/>
        <w:rPr>
          <w:rFonts w:ascii="Arial" w:hAnsi="Arial" w:cs="Arial"/>
          <w:sz w:val="16"/>
          <w:szCs w:val="16"/>
        </w:rPr>
      </w:pPr>
      <w:r w:rsidRPr="008212F3">
        <w:rPr>
          <w:rFonts w:ascii="Arial" w:hAnsi="Arial" w:cs="Arial"/>
          <w:sz w:val="16"/>
          <w:szCs w:val="16"/>
        </w:rPr>
        <w:t>формирование информационной базы данных, содержащей достоверные сведения о составе движимого и недвижимого имущества муниципальной казны, техническом состоянии, стоимостных и иных характеристиках;</w:t>
      </w:r>
    </w:p>
    <w:p w:rsidR="006A5249" w:rsidRPr="008212F3" w:rsidRDefault="006A5249" w:rsidP="006A5249">
      <w:pPr>
        <w:tabs>
          <w:tab w:val="left" w:pos="709"/>
        </w:tabs>
        <w:ind w:firstLine="142"/>
        <w:jc w:val="both"/>
        <w:rPr>
          <w:rFonts w:ascii="Arial" w:hAnsi="Arial" w:cs="Arial"/>
          <w:sz w:val="16"/>
          <w:szCs w:val="16"/>
        </w:rPr>
      </w:pPr>
      <w:r w:rsidRPr="008212F3">
        <w:rPr>
          <w:rFonts w:ascii="Arial" w:hAnsi="Arial" w:cs="Arial"/>
          <w:sz w:val="16"/>
          <w:szCs w:val="16"/>
        </w:rPr>
        <w:t>контроль за сохранностью и использованием муниципального имущества по целевому назначению.</w:t>
      </w:r>
    </w:p>
    <w:p w:rsidR="006A5249" w:rsidRDefault="006A5249" w:rsidP="006A5249">
      <w:pPr>
        <w:jc w:val="both"/>
        <w:rPr>
          <w:rFonts w:ascii="Arial" w:hAnsi="Arial" w:cs="Arial"/>
          <w:sz w:val="16"/>
          <w:szCs w:val="16"/>
        </w:rPr>
      </w:pPr>
    </w:p>
    <w:p w:rsidR="00CD1F6D" w:rsidRPr="008212F3" w:rsidRDefault="00CD1F6D" w:rsidP="006A5249">
      <w:pPr>
        <w:jc w:val="both"/>
        <w:rPr>
          <w:rFonts w:ascii="Arial" w:hAnsi="Arial" w:cs="Arial"/>
          <w:sz w:val="16"/>
          <w:szCs w:val="16"/>
        </w:rPr>
      </w:pPr>
    </w:p>
    <w:p w:rsidR="006A5249" w:rsidRPr="008212F3" w:rsidRDefault="006A5249" w:rsidP="006A5249">
      <w:pPr>
        <w:spacing w:line="180" w:lineRule="exact"/>
        <w:jc w:val="center"/>
        <w:rPr>
          <w:rFonts w:ascii="Arial" w:hAnsi="Arial" w:cs="Arial"/>
          <w:sz w:val="16"/>
          <w:szCs w:val="16"/>
        </w:rPr>
      </w:pPr>
      <w:r w:rsidRPr="008212F3">
        <w:rPr>
          <w:rFonts w:ascii="Arial" w:hAnsi="Arial" w:cs="Arial"/>
          <w:sz w:val="16"/>
          <w:szCs w:val="16"/>
        </w:rPr>
        <w:t xml:space="preserve"> Статья 3. Объекты муниципальной казны и основания отнесения объектов к муниципальной казне</w:t>
      </w:r>
    </w:p>
    <w:p w:rsidR="006A5249" w:rsidRPr="008212F3" w:rsidRDefault="006A5249" w:rsidP="006A5249">
      <w:pPr>
        <w:jc w:val="center"/>
        <w:rPr>
          <w:rFonts w:ascii="Arial" w:hAnsi="Arial" w:cs="Arial"/>
          <w:i/>
          <w:sz w:val="16"/>
          <w:szCs w:val="16"/>
        </w:rPr>
      </w:pPr>
    </w:p>
    <w:p w:rsidR="006A5249" w:rsidRPr="008212F3" w:rsidRDefault="006A5249" w:rsidP="006A5249">
      <w:pPr>
        <w:ind w:firstLine="142"/>
        <w:rPr>
          <w:rFonts w:ascii="Arial" w:hAnsi="Arial" w:cs="Arial"/>
          <w:sz w:val="16"/>
          <w:szCs w:val="16"/>
        </w:rPr>
      </w:pPr>
      <w:r w:rsidRPr="008212F3">
        <w:rPr>
          <w:rFonts w:ascii="Arial" w:hAnsi="Arial" w:cs="Arial"/>
          <w:sz w:val="16"/>
          <w:szCs w:val="16"/>
        </w:rPr>
        <w:t>1. К объектам муниципальной казны относится:</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 xml:space="preserve">недвижимое имущество, в том числе здания, сооружения, жилые и нежилые помещения; </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земельные участки, находящиеся в муниципальной собственности;</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движимое имущество, в том числе ценные бумаги, находящиеся в муниципальной собственности;</w:t>
      </w:r>
    </w:p>
    <w:p w:rsidR="006A5249" w:rsidRPr="008212F3" w:rsidRDefault="006A5249" w:rsidP="006A5249">
      <w:pPr>
        <w:ind w:firstLine="142"/>
        <w:rPr>
          <w:rFonts w:ascii="Arial" w:hAnsi="Arial" w:cs="Arial"/>
          <w:sz w:val="16"/>
          <w:szCs w:val="16"/>
        </w:rPr>
      </w:pPr>
      <w:r w:rsidRPr="008212F3">
        <w:rPr>
          <w:rFonts w:ascii="Arial" w:hAnsi="Arial" w:cs="Arial"/>
          <w:sz w:val="16"/>
          <w:szCs w:val="16"/>
        </w:rPr>
        <w:t>средства местного бюджета;</w:t>
      </w:r>
    </w:p>
    <w:p w:rsidR="006A5249" w:rsidRPr="008212F3" w:rsidRDefault="006A5249" w:rsidP="006A5249">
      <w:pPr>
        <w:ind w:firstLine="142"/>
        <w:rPr>
          <w:rFonts w:ascii="Arial" w:hAnsi="Arial" w:cs="Arial"/>
          <w:sz w:val="16"/>
          <w:szCs w:val="16"/>
        </w:rPr>
      </w:pPr>
      <w:r w:rsidRPr="008212F3">
        <w:rPr>
          <w:rFonts w:ascii="Arial" w:hAnsi="Arial" w:cs="Arial"/>
          <w:sz w:val="16"/>
          <w:szCs w:val="16"/>
        </w:rPr>
        <w:t>иное имущество.</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2. Основаниями включения объектов муниципального имущества в муниципальную казну являются:</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передача объектов из государственной собственности Российской Федерации и Ставропольского края в муниципальную собственность;</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передача объектов муниципальной собственности иных муниципальных образований в муниципальную собственность;</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создание (приобретение) новых объектов за счет средств местного бюджета;</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отсутствие закрепления за муниципальными унитарными предприятиями и муниципальными учреждениями на праве хозяйственного ведения или оперативного управления имущества, находящегося в муниципальной собственности;</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отсутствие закрепления за муниципальными учреждениями земельных участков, находящихся в муниципальной собственности, на праве постоянного (бессрочного) пользования;</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 xml:space="preserve">отсутствие собственника имущества, отказ собственника от имущества или утрата собственником права на имущество по </w:t>
      </w:r>
      <w:r w:rsidRPr="008212F3">
        <w:rPr>
          <w:rFonts w:ascii="Arial" w:hAnsi="Arial" w:cs="Arial"/>
          <w:sz w:val="16"/>
          <w:szCs w:val="16"/>
        </w:rPr>
        <w:lastRenderedPageBreak/>
        <w:t>иным основаниям, предусмотренным законодательством Российской Федерации, на которое в случаях и в порядке, установленном законами Российской Федерации, приобретено право муниципальной собственности;</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изъятие в установленном порядке излишнего, неиспользуемого либо используемого не по назначению муниципального имущества, закрепленного за муниципальными учреждениями на праве оперативного управления, за муниципальными предприятиями на праве хозяйственного ведения;</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ликвидация муниципальных учреждений и муниципальных унитарных предприятий;</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признание в установленном порядке бесхозяйным и поступившее в этой связи в муниципальную собственность в порядке, установленном действующим законодательством;</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поступление в муниципальную собственность Благодарненского городского округа по другим, не противоречащим действующему законодательству основаниям.</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3.</w:t>
      </w:r>
      <w:r w:rsidRPr="008212F3">
        <w:rPr>
          <w:rFonts w:ascii="Arial" w:hAnsi="Arial" w:cs="Arial"/>
          <w:i/>
          <w:sz w:val="16"/>
          <w:szCs w:val="16"/>
        </w:rPr>
        <w:t xml:space="preserve"> </w:t>
      </w:r>
      <w:r w:rsidRPr="008212F3">
        <w:rPr>
          <w:rFonts w:ascii="Arial" w:hAnsi="Arial" w:cs="Arial"/>
          <w:sz w:val="16"/>
          <w:szCs w:val="16"/>
        </w:rPr>
        <w:t>Включение имущества в муниципальную казну осуществляется на основании постановления администрации Благодарненского городского округа Ставропольского края.</w:t>
      </w:r>
    </w:p>
    <w:p w:rsidR="006A5249" w:rsidRDefault="006A5249" w:rsidP="006A5249">
      <w:pPr>
        <w:ind w:firstLine="142"/>
        <w:jc w:val="center"/>
        <w:rPr>
          <w:rFonts w:ascii="Arial" w:hAnsi="Arial" w:cs="Arial"/>
          <w:i/>
          <w:sz w:val="16"/>
          <w:szCs w:val="16"/>
        </w:rPr>
      </w:pPr>
    </w:p>
    <w:p w:rsidR="00CD1F6D" w:rsidRPr="008212F3" w:rsidRDefault="00CD1F6D" w:rsidP="006A5249">
      <w:pPr>
        <w:ind w:firstLine="142"/>
        <w:jc w:val="center"/>
        <w:rPr>
          <w:rFonts w:ascii="Arial" w:hAnsi="Arial" w:cs="Arial"/>
          <w:i/>
          <w:sz w:val="16"/>
          <w:szCs w:val="16"/>
        </w:rPr>
      </w:pPr>
    </w:p>
    <w:p w:rsidR="006A5249" w:rsidRPr="008212F3" w:rsidRDefault="006A5249" w:rsidP="006A5249">
      <w:pPr>
        <w:spacing w:line="180" w:lineRule="exact"/>
        <w:jc w:val="center"/>
        <w:rPr>
          <w:rFonts w:ascii="Arial" w:hAnsi="Arial" w:cs="Arial"/>
          <w:sz w:val="16"/>
          <w:szCs w:val="16"/>
        </w:rPr>
      </w:pPr>
      <w:r w:rsidRPr="008212F3">
        <w:rPr>
          <w:rFonts w:ascii="Arial" w:hAnsi="Arial" w:cs="Arial"/>
          <w:sz w:val="16"/>
          <w:szCs w:val="16"/>
        </w:rPr>
        <w:t xml:space="preserve"> Статья 4. Порядок исключения имущества  из муниципальной казны</w:t>
      </w:r>
    </w:p>
    <w:p w:rsidR="006A5249" w:rsidRPr="008212F3" w:rsidRDefault="006A5249" w:rsidP="006A5249">
      <w:pPr>
        <w:pStyle w:val="ConsPlusNormal"/>
        <w:ind w:firstLine="540"/>
        <w:jc w:val="both"/>
        <w:rPr>
          <w:sz w:val="16"/>
          <w:szCs w:val="16"/>
        </w:rPr>
      </w:pP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1. Имущество может быть исключено из муниципальной казны в следующих случаях:</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закрепления на праве хозяйственного ведения, оперативного  управления за муниципальными унитарными предприятиями и муниципальными учреждениями;</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отчуждения (в том числе путем приватизации, передачи в государственную или муниципальную собственность, собственность юридических и физических лиц);</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списания;</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по иным основаниям в соответствии с действующим законодательством Российской Федерации и муниципальными правовыми актами Благодарненского городского округа.</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2.</w:t>
      </w:r>
      <w:r w:rsidRPr="008212F3">
        <w:rPr>
          <w:rFonts w:ascii="Arial" w:hAnsi="Arial" w:cs="Arial"/>
          <w:sz w:val="16"/>
          <w:szCs w:val="16"/>
        </w:rPr>
        <w:tab/>
        <w:t xml:space="preserve">Имущество муниципальной казны списывается в результате износа, а так же ликвидации объектов при авариях, стихийных бедствиях и иных чрезвычайных ситуациях </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3. Исключение имущества из муниципальной казны осуществляется на основании постановления администрации Благодарненского городского округа Ставропольского края.</w:t>
      </w:r>
    </w:p>
    <w:p w:rsidR="006A5249" w:rsidRDefault="006A5249" w:rsidP="006A5249">
      <w:pPr>
        <w:spacing w:line="240" w:lineRule="exact"/>
        <w:ind w:firstLine="142"/>
        <w:jc w:val="center"/>
        <w:rPr>
          <w:rFonts w:ascii="Arial" w:hAnsi="Arial" w:cs="Arial"/>
          <w:sz w:val="16"/>
          <w:szCs w:val="16"/>
        </w:rPr>
      </w:pPr>
      <w:r w:rsidRPr="008212F3">
        <w:rPr>
          <w:rFonts w:ascii="Arial" w:hAnsi="Arial" w:cs="Arial"/>
          <w:sz w:val="16"/>
          <w:szCs w:val="16"/>
        </w:rPr>
        <w:t xml:space="preserve"> </w:t>
      </w:r>
    </w:p>
    <w:p w:rsidR="00CD1F6D" w:rsidRPr="008212F3" w:rsidRDefault="00CD1F6D" w:rsidP="006A5249">
      <w:pPr>
        <w:spacing w:line="240" w:lineRule="exact"/>
        <w:ind w:firstLine="142"/>
        <w:jc w:val="center"/>
        <w:rPr>
          <w:rFonts w:ascii="Arial" w:hAnsi="Arial" w:cs="Arial"/>
          <w:sz w:val="16"/>
          <w:szCs w:val="16"/>
        </w:rPr>
      </w:pPr>
    </w:p>
    <w:p w:rsidR="006A5249" w:rsidRPr="008212F3" w:rsidRDefault="006A5249" w:rsidP="006A5249">
      <w:pPr>
        <w:spacing w:line="240" w:lineRule="exact"/>
        <w:ind w:firstLine="142"/>
        <w:jc w:val="center"/>
        <w:rPr>
          <w:rFonts w:ascii="Arial" w:hAnsi="Arial" w:cs="Arial"/>
          <w:sz w:val="16"/>
          <w:szCs w:val="16"/>
        </w:rPr>
      </w:pPr>
      <w:r w:rsidRPr="008212F3">
        <w:rPr>
          <w:rFonts w:ascii="Arial" w:hAnsi="Arial" w:cs="Arial"/>
          <w:sz w:val="16"/>
          <w:szCs w:val="16"/>
        </w:rPr>
        <w:t>Статья 5. Порядок учета имущества муниципальной казны</w:t>
      </w:r>
    </w:p>
    <w:p w:rsidR="006A5249" w:rsidRPr="008212F3" w:rsidRDefault="006A5249" w:rsidP="006A5249">
      <w:pPr>
        <w:ind w:firstLine="142"/>
        <w:jc w:val="both"/>
        <w:rPr>
          <w:rFonts w:ascii="Arial" w:hAnsi="Arial" w:cs="Arial"/>
          <w:sz w:val="16"/>
          <w:szCs w:val="16"/>
        </w:rPr>
      </w:pP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1.</w:t>
      </w:r>
      <w:r w:rsidRPr="008212F3">
        <w:rPr>
          <w:rFonts w:ascii="Arial" w:hAnsi="Arial" w:cs="Arial"/>
          <w:sz w:val="16"/>
          <w:szCs w:val="16"/>
        </w:rPr>
        <w:tab/>
        <w:t>Имущество муниципальной казны принадлежит на праве собственности непосредственно Благодарненскому городскому округу и не подлежит отражению на балансе администрации Благодарненского городского округа Ставропольского края (далее – Администрация) и других организаций в качестве основных или оборотных средств, за исключением случаев, прямо предусмотренных действующим законодательством</w:t>
      </w:r>
      <w:bookmarkStart w:id="10" w:name="Par116"/>
      <w:bookmarkEnd w:id="10"/>
      <w:r w:rsidRPr="008212F3">
        <w:rPr>
          <w:rFonts w:ascii="Arial" w:hAnsi="Arial" w:cs="Arial"/>
          <w:sz w:val="16"/>
          <w:szCs w:val="16"/>
        </w:rPr>
        <w:t>.</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2. Учет имущества муниципальной казны от имени Благодарненского городского округа осуществляет управление имущественных и земельных отношений администрации Благодарненского городского округа Ставропольского края (далее – Управление).</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3.</w:t>
      </w:r>
      <w:r w:rsidRPr="008212F3">
        <w:rPr>
          <w:rFonts w:ascii="Arial" w:hAnsi="Arial" w:cs="Arial"/>
          <w:sz w:val="16"/>
          <w:szCs w:val="16"/>
        </w:rPr>
        <w:tab/>
        <w:t>Учет имущества муниципальной казны, его движение осуществляется путем занесения Управлением в Реестр муниципального имущества Благодарненского городского округа (далее - Реестр) сведений в соответствии с Порядком ведения органами местного самоуправления реестра муниципального имущества.</w:t>
      </w:r>
    </w:p>
    <w:p w:rsidR="006A5249" w:rsidRPr="008212F3" w:rsidRDefault="006A5249" w:rsidP="006A5249">
      <w:pPr>
        <w:autoSpaceDE w:val="0"/>
        <w:autoSpaceDN w:val="0"/>
        <w:adjustRightInd w:val="0"/>
        <w:ind w:firstLine="142"/>
        <w:jc w:val="both"/>
        <w:rPr>
          <w:rFonts w:ascii="Arial" w:hAnsi="Arial" w:cs="Arial"/>
          <w:sz w:val="16"/>
          <w:szCs w:val="16"/>
        </w:rPr>
      </w:pPr>
      <w:r w:rsidRPr="008212F3">
        <w:rPr>
          <w:rFonts w:ascii="Arial" w:hAnsi="Arial" w:cs="Arial"/>
          <w:sz w:val="16"/>
          <w:szCs w:val="16"/>
        </w:rPr>
        <w:t xml:space="preserve">Сведения об объектах учета муниципальной казны и записи об изменении сведений о них вносятся в реестр на основании надлежащим образом заверенных копий документов, подтверждающих приобретение имущества, возникновение, изменение, прекращение права муниципальной собственности на имущество, изменений сведений об объектах учета. </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lastRenderedPageBreak/>
        <w:t>4. Недвижимое имущество, входящее в состав муниципальной казны, подлежит государственной регистрации. Действия по государственной регистрации права от имени Благодарненского городского округа совершаются Администрацией или Управлением.</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5.</w:t>
      </w:r>
      <w:r w:rsidRPr="008212F3">
        <w:rPr>
          <w:rFonts w:ascii="Arial" w:hAnsi="Arial" w:cs="Arial"/>
          <w:sz w:val="16"/>
          <w:szCs w:val="16"/>
        </w:rPr>
        <w:tab/>
        <w:t>Доходы от использования имущества муниципальной казны в полном объеме поступают в местный бюджет.</w:t>
      </w:r>
    </w:p>
    <w:p w:rsidR="006A5249" w:rsidRDefault="006A5249" w:rsidP="006A5249">
      <w:pPr>
        <w:ind w:firstLine="709"/>
        <w:jc w:val="center"/>
        <w:rPr>
          <w:rFonts w:ascii="Arial" w:hAnsi="Arial" w:cs="Arial"/>
          <w:sz w:val="16"/>
          <w:szCs w:val="16"/>
        </w:rPr>
      </w:pPr>
    </w:p>
    <w:p w:rsidR="00CD1F6D" w:rsidRPr="008212F3" w:rsidRDefault="00CD1F6D" w:rsidP="006A5249">
      <w:pPr>
        <w:ind w:firstLine="709"/>
        <w:jc w:val="center"/>
        <w:rPr>
          <w:rFonts w:ascii="Arial" w:hAnsi="Arial" w:cs="Arial"/>
          <w:sz w:val="16"/>
          <w:szCs w:val="16"/>
        </w:rPr>
      </w:pPr>
    </w:p>
    <w:p w:rsidR="006A5249" w:rsidRPr="008212F3" w:rsidRDefault="006A5249" w:rsidP="006A5249">
      <w:pPr>
        <w:spacing w:line="240" w:lineRule="exact"/>
        <w:jc w:val="center"/>
        <w:rPr>
          <w:rFonts w:ascii="Arial" w:hAnsi="Arial" w:cs="Arial"/>
          <w:sz w:val="16"/>
          <w:szCs w:val="16"/>
        </w:rPr>
      </w:pPr>
      <w:r w:rsidRPr="008212F3">
        <w:rPr>
          <w:rFonts w:ascii="Arial" w:hAnsi="Arial" w:cs="Arial"/>
          <w:sz w:val="16"/>
          <w:szCs w:val="16"/>
        </w:rPr>
        <w:t xml:space="preserve"> Статья 6. Оценка стоимости объектов муниципальной казны</w:t>
      </w:r>
    </w:p>
    <w:p w:rsidR="006A5249" w:rsidRPr="008212F3" w:rsidRDefault="006A5249" w:rsidP="006A5249">
      <w:pPr>
        <w:autoSpaceDE w:val="0"/>
        <w:autoSpaceDN w:val="0"/>
        <w:adjustRightInd w:val="0"/>
        <w:ind w:firstLine="567"/>
        <w:jc w:val="both"/>
        <w:rPr>
          <w:rFonts w:ascii="Arial" w:hAnsi="Arial" w:cs="Arial"/>
          <w:sz w:val="16"/>
          <w:szCs w:val="16"/>
        </w:rPr>
      </w:pPr>
    </w:p>
    <w:p w:rsidR="006A5249" w:rsidRPr="008212F3" w:rsidRDefault="006A5249" w:rsidP="006A5249">
      <w:pPr>
        <w:autoSpaceDE w:val="0"/>
        <w:autoSpaceDN w:val="0"/>
        <w:adjustRightInd w:val="0"/>
        <w:ind w:firstLine="142"/>
        <w:jc w:val="both"/>
        <w:rPr>
          <w:rFonts w:ascii="Arial" w:hAnsi="Arial" w:cs="Arial"/>
          <w:sz w:val="16"/>
          <w:szCs w:val="16"/>
        </w:rPr>
      </w:pPr>
      <w:r w:rsidRPr="008212F3">
        <w:rPr>
          <w:rFonts w:ascii="Arial" w:hAnsi="Arial" w:cs="Arial"/>
          <w:sz w:val="16"/>
          <w:szCs w:val="16"/>
        </w:rPr>
        <w:t>1. Оценка стоимости объектов муниципальной казны осуществляется в соответствии с Федеральным законом от 29 июля 1998 года № 135-ФЗ "Об оценочной деятельности в Российской Федерации" за счет средств местного бюджета.</w:t>
      </w:r>
    </w:p>
    <w:p w:rsidR="006A5249" w:rsidRPr="008212F3" w:rsidRDefault="006A5249" w:rsidP="006A5249">
      <w:pPr>
        <w:autoSpaceDE w:val="0"/>
        <w:autoSpaceDN w:val="0"/>
        <w:adjustRightInd w:val="0"/>
        <w:ind w:firstLine="142"/>
        <w:jc w:val="both"/>
        <w:rPr>
          <w:rFonts w:ascii="Arial" w:hAnsi="Arial" w:cs="Arial"/>
          <w:sz w:val="16"/>
          <w:szCs w:val="16"/>
        </w:rPr>
      </w:pPr>
      <w:r w:rsidRPr="008212F3">
        <w:rPr>
          <w:rFonts w:ascii="Arial" w:hAnsi="Arial" w:cs="Arial"/>
          <w:sz w:val="16"/>
          <w:szCs w:val="16"/>
        </w:rPr>
        <w:t>2.</w:t>
      </w:r>
      <w:r w:rsidRPr="008212F3">
        <w:rPr>
          <w:rFonts w:ascii="Arial" w:hAnsi="Arial" w:cs="Arial"/>
          <w:sz w:val="16"/>
          <w:szCs w:val="16"/>
        </w:rPr>
        <w:tab/>
        <w:t>Оценка стоимости объектов муниципальной казны является обязательной:</w:t>
      </w:r>
    </w:p>
    <w:p w:rsidR="006A5249" w:rsidRPr="008212F3" w:rsidRDefault="006A5249" w:rsidP="006A5249">
      <w:pPr>
        <w:autoSpaceDE w:val="0"/>
        <w:autoSpaceDN w:val="0"/>
        <w:adjustRightInd w:val="0"/>
        <w:ind w:firstLine="142"/>
        <w:jc w:val="both"/>
        <w:rPr>
          <w:rFonts w:ascii="Arial" w:hAnsi="Arial" w:cs="Arial"/>
          <w:sz w:val="16"/>
          <w:szCs w:val="16"/>
        </w:rPr>
      </w:pPr>
      <w:r w:rsidRPr="008212F3">
        <w:rPr>
          <w:rFonts w:ascii="Arial" w:hAnsi="Arial" w:cs="Arial"/>
          <w:sz w:val="16"/>
          <w:szCs w:val="16"/>
        </w:rPr>
        <w:t>при отсутствии балансовой (первоначальной) стоимости объекта, включаемого в муниципальную казну;</w:t>
      </w:r>
    </w:p>
    <w:p w:rsidR="006A5249" w:rsidRPr="008212F3" w:rsidRDefault="006A5249" w:rsidP="006A5249">
      <w:pPr>
        <w:autoSpaceDE w:val="0"/>
        <w:autoSpaceDN w:val="0"/>
        <w:adjustRightInd w:val="0"/>
        <w:ind w:firstLine="142"/>
        <w:jc w:val="both"/>
        <w:rPr>
          <w:rFonts w:ascii="Arial" w:hAnsi="Arial" w:cs="Arial"/>
          <w:sz w:val="16"/>
          <w:szCs w:val="16"/>
        </w:rPr>
      </w:pPr>
      <w:r w:rsidRPr="008212F3">
        <w:rPr>
          <w:rFonts w:ascii="Arial" w:hAnsi="Arial" w:cs="Arial"/>
          <w:sz w:val="16"/>
          <w:szCs w:val="16"/>
        </w:rPr>
        <w:t>при предоставлении имущества муниципальной казны в аренду;</w:t>
      </w:r>
    </w:p>
    <w:p w:rsidR="006A5249" w:rsidRPr="008212F3" w:rsidRDefault="006A5249" w:rsidP="006A5249">
      <w:pPr>
        <w:autoSpaceDE w:val="0"/>
        <w:autoSpaceDN w:val="0"/>
        <w:adjustRightInd w:val="0"/>
        <w:ind w:firstLine="142"/>
        <w:jc w:val="both"/>
        <w:rPr>
          <w:rFonts w:ascii="Arial" w:hAnsi="Arial" w:cs="Arial"/>
          <w:sz w:val="16"/>
          <w:szCs w:val="16"/>
        </w:rPr>
      </w:pPr>
      <w:r w:rsidRPr="008212F3">
        <w:rPr>
          <w:rFonts w:ascii="Arial" w:hAnsi="Arial" w:cs="Arial"/>
          <w:sz w:val="16"/>
          <w:szCs w:val="16"/>
        </w:rPr>
        <w:t>в других случаях, предусмотренных действующим законодательством.</w:t>
      </w:r>
    </w:p>
    <w:p w:rsidR="006A5249" w:rsidRPr="008212F3" w:rsidRDefault="006A5249" w:rsidP="006A5249">
      <w:pPr>
        <w:tabs>
          <w:tab w:val="left" w:pos="709"/>
        </w:tabs>
        <w:ind w:firstLine="142"/>
        <w:jc w:val="both"/>
        <w:rPr>
          <w:rFonts w:ascii="Arial" w:hAnsi="Arial" w:cs="Arial"/>
          <w:sz w:val="16"/>
          <w:szCs w:val="16"/>
        </w:rPr>
      </w:pPr>
      <w:r w:rsidRPr="008212F3">
        <w:rPr>
          <w:rFonts w:ascii="Arial" w:hAnsi="Arial" w:cs="Arial"/>
          <w:sz w:val="16"/>
          <w:szCs w:val="16"/>
        </w:rPr>
        <w:t>3.</w:t>
      </w:r>
      <w:r w:rsidRPr="008212F3">
        <w:rPr>
          <w:rFonts w:ascii="Arial" w:hAnsi="Arial" w:cs="Arial"/>
          <w:sz w:val="16"/>
          <w:szCs w:val="16"/>
        </w:rPr>
        <w:tab/>
        <w:t>Результаты оценки стоимости объектов муниципальной казны оформляются отчетом, который подписывается оценщиком и заверяется печатью. В отчете должны быть указаны дата его составления и порядковый номер.</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 xml:space="preserve">4. Содержание отчета об оценке стоимости объекта муниципальной казны должно отвечать общим требованиям, установленным действующим законодательством. </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5. В случае получения имущества из государственной собственности Российской Федерации и (или) Ставропольского края, муниципальной собственности органов местного самоуправления, муниципальных учреждений и муниципальных унитарных предприятий, в связи с прекращением имущественных прав, оценка имущества, подлежащего включению в муниципальную казну, осуществляется по балансовой (фактической) стоимости.</w:t>
      </w:r>
    </w:p>
    <w:p w:rsidR="006A5249" w:rsidRDefault="006A5249" w:rsidP="006A5249">
      <w:pPr>
        <w:ind w:firstLine="142"/>
        <w:jc w:val="both"/>
        <w:rPr>
          <w:rFonts w:ascii="Arial" w:hAnsi="Arial" w:cs="Arial"/>
          <w:sz w:val="16"/>
          <w:szCs w:val="16"/>
        </w:rPr>
      </w:pPr>
    </w:p>
    <w:p w:rsidR="00CD1F6D" w:rsidRPr="008212F3" w:rsidRDefault="00CD1F6D" w:rsidP="006A5249">
      <w:pPr>
        <w:ind w:firstLine="142"/>
        <w:jc w:val="both"/>
        <w:rPr>
          <w:rFonts w:ascii="Arial" w:hAnsi="Arial" w:cs="Arial"/>
          <w:sz w:val="16"/>
          <w:szCs w:val="16"/>
        </w:rPr>
      </w:pPr>
    </w:p>
    <w:p w:rsidR="006A5249" w:rsidRPr="008212F3" w:rsidRDefault="006A5249" w:rsidP="006A5249">
      <w:pPr>
        <w:spacing w:line="180" w:lineRule="exact"/>
        <w:jc w:val="center"/>
        <w:rPr>
          <w:rFonts w:ascii="Arial" w:hAnsi="Arial" w:cs="Arial"/>
          <w:sz w:val="16"/>
          <w:szCs w:val="16"/>
        </w:rPr>
      </w:pPr>
      <w:r w:rsidRPr="008212F3">
        <w:rPr>
          <w:rFonts w:ascii="Arial" w:hAnsi="Arial" w:cs="Arial"/>
          <w:sz w:val="16"/>
          <w:szCs w:val="16"/>
        </w:rPr>
        <w:t xml:space="preserve"> Статья 7. Управление и распоряжение имуществом муниципальной казны</w:t>
      </w:r>
    </w:p>
    <w:p w:rsidR="006A5249" w:rsidRPr="008212F3" w:rsidRDefault="006A5249" w:rsidP="006A5249">
      <w:pPr>
        <w:jc w:val="both"/>
        <w:rPr>
          <w:rFonts w:ascii="Arial" w:hAnsi="Arial" w:cs="Arial"/>
          <w:sz w:val="16"/>
          <w:szCs w:val="16"/>
        </w:rPr>
      </w:pPr>
    </w:p>
    <w:p w:rsidR="006A5249" w:rsidRPr="008212F3" w:rsidRDefault="006A5249" w:rsidP="006A5249">
      <w:pPr>
        <w:tabs>
          <w:tab w:val="left" w:pos="709"/>
        </w:tabs>
        <w:ind w:firstLine="142"/>
        <w:jc w:val="both"/>
        <w:rPr>
          <w:rFonts w:ascii="Arial" w:hAnsi="Arial" w:cs="Arial"/>
          <w:sz w:val="16"/>
          <w:szCs w:val="16"/>
        </w:rPr>
      </w:pPr>
      <w:r w:rsidRPr="008212F3">
        <w:rPr>
          <w:rFonts w:ascii="Arial" w:hAnsi="Arial" w:cs="Arial"/>
          <w:sz w:val="16"/>
          <w:szCs w:val="16"/>
        </w:rPr>
        <w:t>1. Управление и распоряжение имуществом муниципальной казны осуществляет Администрация, Управление, в пределах своих полномочий в соответствии с действующим законодательством и муниципальными правовыми актами Благодарненского городского округа.</w:t>
      </w:r>
    </w:p>
    <w:p w:rsidR="006A5249" w:rsidRPr="008212F3" w:rsidRDefault="006A5249" w:rsidP="006A5249">
      <w:pPr>
        <w:tabs>
          <w:tab w:val="left" w:pos="709"/>
        </w:tabs>
        <w:ind w:firstLine="142"/>
        <w:jc w:val="both"/>
        <w:rPr>
          <w:rFonts w:ascii="Arial" w:hAnsi="Arial" w:cs="Arial"/>
          <w:sz w:val="16"/>
          <w:szCs w:val="16"/>
        </w:rPr>
      </w:pPr>
      <w:r w:rsidRPr="008212F3">
        <w:rPr>
          <w:rFonts w:ascii="Arial" w:hAnsi="Arial" w:cs="Arial"/>
          <w:sz w:val="16"/>
          <w:szCs w:val="16"/>
        </w:rPr>
        <w:t>2. В порядке, установленном действующим законодательством и муниципальными правовыми актами Благодарненского городского округа, объекты муниципальной казны могут быть переданы:</w:t>
      </w:r>
    </w:p>
    <w:p w:rsidR="006A5249" w:rsidRPr="008212F3" w:rsidRDefault="006A5249" w:rsidP="006A5249">
      <w:pPr>
        <w:tabs>
          <w:tab w:val="left" w:pos="709"/>
        </w:tabs>
        <w:ind w:firstLine="142"/>
        <w:jc w:val="both"/>
        <w:rPr>
          <w:rFonts w:ascii="Arial" w:hAnsi="Arial" w:cs="Arial"/>
          <w:sz w:val="16"/>
          <w:szCs w:val="16"/>
        </w:rPr>
      </w:pPr>
      <w:r w:rsidRPr="008212F3">
        <w:rPr>
          <w:rFonts w:ascii="Arial" w:hAnsi="Arial" w:cs="Arial"/>
          <w:sz w:val="16"/>
          <w:szCs w:val="16"/>
        </w:rPr>
        <w:t>в хозяйственное ведение;</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в оперативное управление;</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в аренду;</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в залог;</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в безвозмездное пользование;</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в постоянное (бессрочное) пользование;</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в собственность юридических и физических лиц;</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в государственную собственность Российской Федерации, собственность Ставропольского края;</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3. Условия и порядок передачи имущества муниципальной казны регулируются действующим законодательством, муниципальными правовыми актами Благодарненского городского округа.</w:t>
      </w:r>
    </w:p>
    <w:p w:rsidR="006A5249" w:rsidRDefault="006A5249" w:rsidP="006A5249">
      <w:pPr>
        <w:jc w:val="both"/>
        <w:rPr>
          <w:rFonts w:ascii="Arial" w:hAnsi="Arial" w:cs="Arial"/>
          <w:sz w:val="16"/>
          <w:szCs w:val="16"/>
        </w:rPr>
      </w:pPr>
    </w:p>
    <w:p w:rsidR="00CD1F6D" w:rsidRPr="008212F3" w:rsidRDefault="00CD1F6D" w:rsidP="006A5249">
      <w:pPr>
        <w:jc w:val="both"/>
        <w:rPr>
          <w:rFonts w:ascii="Arial" w:hAnsi="Arial" w:cs="Arial"/>
          <w:sz w:val="16"/>
          <w:szCs w:val="16"/>
        </w:rPr>
      </w:pPr>
    </w:p>
    <w:p w:rsidR="006A5249" w:rsidRPr="008212F3" w:rsidRDefault="006A5249" w:rsidP="006A5249">
      <w:pPr>
        <w:spacing w:line="180" w:lineRule="exact"/>
        <w:jc w:val="center"/>
        <w:rPr>
          <w:rFonts w:ascii="Arial" w:hAnsi="Arial" w:cs="Arial"/>
          <w:sz w:val="16"/>
          <w:szCs w:val="16"/>
        </w:rPr>
      </w:pPr>
      <w:r w:rsidRPr="008212F3">
        <w:rPr>
          <w:rFonts w:ascii="Arial" w:hAnsi="Arial" w:cs="Arial"/>
          <w:sz w:val="16"/>
          <w:szCs w:val="16"/>
        </w:rPr>
        <w:t xml:space="preserve"> Статья 8. Контроль за сохранностью и целевым </w:t>
      </w:r>
    </w:p>
    <w:p w:rsidR="006A5249" w:rsidRPr="008212F3" w:rsidRDefault="006A5249" w:rsidP="006A5249">
      <w:pPr>
        <w:spacing w:line="180" w:lineRule="exact"/>
        <w:jc w:val="center"/>
        <w:rPr>
          <w:rFonts w:ascii="Arial" w:hAnsi="Arial" w:cs="Arial"/>
          <w:sz w:val="16"/>
          <w:szCs w:val="16"/>
        </w:rPr>
      </w:pPr>
      <w:r w:rsidRPr="008212F3">
        <w:rPr>
          <w:rFonts w:ascii="Arial" w:hAnsi="Arial" w:cs="Arial"/>
          <w:sz w:val="16"/>
          <w:szCs w:val="16"/>
        </w:rPr>
        <w:t>использованием имущества муниципальной казны</w:t>
      </w:r>
    </w:p>
    <w:p w:rsidR="006A5249" w:rsidRPr="008212F3" w:rsidRDefault="006A5249" w:rsidP="006A5249">
      <w:pPr>
        <w:jc w:val="both"/>
        <w:rPr>
          <w:rFonts w:ascii="Arial" w:hAnsi="Arial" w:cs="Arial"/>
          <w:sz w:val="16"/>
          <w:szCs w:val="16"/>
        </w:rPr>
      </w:pP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 xml:space="preserve">1. Контроль за сохранностью и целевым использованием объектов муниципальной казны, проверку состояния переданных в пользование юридическим и физическим лицам объектов муниципальной казны и соблюдения условий заключенных договоров осуществляет Управление в рамках своей компетенции и в соответствии с условиями </w:t>
      </w:r>
      <w:r w:rsidRPr="008212F3">
        <w:rPr>
          <w:rFonts w:ascii="Arial" w:hAnsi="Arial" w:cs="Arial"/>
          <w:sz w:val="16"/>
          <w:szCs w:val="16"/>
        </w:rPr>
        <w:lastRenderedPageBreak/>
        <w:t>заключенных договоров о передаче объектов муниципальной казны.</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2. В ходе контроля Управление по мере необходимости осуществляет проверку состояния переданных объектов, соблюдения условий договоров о передаче объектов.</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3. На срок передачи объектов муниципальной казны бремя их содержания и риск его случайной гибели переходит на пользователя и определяется условиями договора о передаче объектов.</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4. В период, когда объекты муниципальной казны не обременены договорными обязательствами, риск их случайной гибели несет Благодарненский городской округ, а обязанности по их содержанию и контролю за их состоянием исполняет Управление в соответствии с действующим законодательством.</w:t>
      </w:r>
    </w:p>
    <w:p w:rsidR="006A5249" w:rsidRPr="008212F3" w:rsidRDefault="006A5249" w:rsidP="006A5249">
      <w:pPr>
        <w:ind w:firstLine="142"/>
        <w:jc w:val="both"/>
        <w:rPr>
          <w:rFonts w:ascii="Arial" w:hAnsi="Arial" w:cs="Arial"/>
          <w:sz w:val="16"/>
          <w:szCs w:val="16"/>
        </w:rPr>
      </w:pPr>
      <w:r w:rsidRPr="008212F3">
        <w:rPr>
          <w:rFonts w:ascii="Arial" w:hAnsi="Arial" w:cs="Arial"/>
          <w:sz w:val="16"/>
          <w:szCs w:val="16"/>
        </w:rPr>
        <w:t>5. Защиту прав собственности на имущество муниципальной казны, в том числе в суде, осуществляет Администрация и Управление в порядке и способами, определенными действующим законодательством.</w:t>
      </w:r>
    </w:p>
    <w:p w:rsidR="006A5249" w:rsidRPr="008212F3" w:rsidRDefault="006A5249" w:rsidP="006A5249">
      <w:pPr>
        <w:jc w:val="both"/>
        <w:rPr>
          <w:rFonts w:ascii="Arial" w:hAnsi="Arial" w:cs="Arial"/>
          <w:sz w:val="16"/>
          <w:szCs w:val="16"/>
        </w:rPr>
      </w:pPr>
    </w:p>
    <w:p w:rsidR="006A5249" w:rsidRPr="008212F3" w:rsidRDefault="006A5249" w:rsidP="006A5249">
      <w:pPr>
        <w:spacing w:line="180" w:lineRule="exact"/>
        <w:jc w:val="center"/>
        <w:rPr>
          <w:rFonts w:ascii="Arial" w:hAnsi="Arial" w:cs="Arial"/>
          <w:sz w:val="16"/>
          <w:szCs w:val="16"/>
        </w:rPr>
      </w:pPr>
      <w:r w:rsidRPr="008212F3">
        <w:rPr>
          <w:rFonts w:ascii="Arial" w:hAnsi="Arial" w:cs="Arial"/>
          <w:sz w:val="16"/>
          <w:szCs w:val="16"/>
        </w:rPr>
        <w:t xml:space="preserve"> Статья 9. Иные организационные вопросы, применяемые при  осуществлении управления и распоряжения муниципальной казной</w:t>
      </w:r>
    </w:p>
    <w:p w:rsidR="006A5249" w:rsidRPr="008212F3" w:rsidRDefault="006A5249" w:rsidP="006A5249">
      <w:pPr>
        <w:jc w:val="center"/>
        <w:rPr>
          <w:rFonts w:ascii="Arial" w:hAnsi="Arial" w:cs="Arial"/>
          <w:sz w:val="16"/>
          <w:szCs w:val="16"/>
        </w:rPr>
      </w:pPr>
    </w:p>
    <w:p w:rsidR="006A5249" w:rsidRPr="008212F3" w:rsidRDefault="006A5249" w:rsidP="006A5249">
      <w:pPr>
        <w:tabs>
          <w:tab w:val="left" w:pos="709"/>
        </w:tabs>
        <w:ind w:firstLine="142"/>
        <w:jc w:val="both"/>
        <w:rPr>
          <w:rFonts w:ascii="Arial" w:hAnsi="Arial" w:cs="Arial"/>
          <w:sz w:val="16"/>
          <w:szCs w:val="16"/>
        </w:rPr>
      </w:pPr>
      <w:r w:rsidRPr="008212F3">
        <w:rPr>
          <w:rFonts w:ascii="Arial" w:hAnsi="Arial" w:cs="Arial"/>
          <w:sz w:val="16"/>
          <w:szCs w:val="16"/>
        </w:rPr>
        <w:t>Иные положения и организационные вопросы, применимые в ходе осуществления управления и распоряжения муниципальной казной, не затронутые настоящим Положением, решаются в соответствии с действующим законодательством Российской Федерации.</w:t>
      </w:r>
    </w:p>
    <w:p w:rsidR="009A632C" w:rsidRDefault="006A5249" w:rsidP="006A5249">
      <w:pPr>
        <w:tabs>
          <w:tab w:val="left" w:pos="7230"/>
        </w:tabs>
        <w:jc w:val="center"/>
        <w:rPr>
          <w:rFonts w:ascii="Arial" w:hAnsi="Arial" w:cs="Arial"/>
          <w:b/>
          <w:sz w:val="16"/>
          <w:szCs w:val="16"/>
        </w:rPr>
      </w:pPr>
      <w:r w:rsidRPr="008212F3">
        <w:rPr>
          <w:rFonts w:ascii="Arial" w:hAnsi="Arial" w:cs="Arial"/>
          <w:sz w:val="16"/>
          <w:szCs w:val="16"/>
        </w:rPr>
        <w:t>_______________</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CD1F6D" w:rsidRPr="00087109" w:rsidRDefault="00CD1F6D" w:rsidP="00CD1F6D">
      <w:pPr>
        <w:ind w:left="-142"/>
        <w:jc w:val="center"/>
        <w:rPr>
          <w:rFonts w:ascii="Arial" w:hAnsi="Arial" w:cs="Arial"/>
          <w:b/>
          <w:sz w:val="16"/>
          <w:szCs w:val="16"/>
        </w:rPr>
      </w:pPr>
      <w:r w:rsidRPr="00087109">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087109">
        <w:rPr>
          <w:rFonts w:ascii="Arial" w:hAnsi="Arial" w:cs="Arial"/>
          <w:b/>
          <w:sz w:val="16"/>
          <w:szCs w:val="16"/>
        </w:rPr>
        <w:t>СТАВРОПОЛЬСКОГО КРАЯ ПЕРВОГО СОЗЫВА</w:t>
      </w:r>
    </w:p>
    <w:p w:rsidR="00CD1F6D" w:rsidRPr="00087109" w:rsidRDefault="00CD1F6D" w:rsidP="00CD1F6D">
      <w:pPr>
        <w:jc w:val="center"/>
        <w:rPr>
          <w:rFonts w:ascii="Arial" w:hAnsi="Arial" w:cs="Arial"/>
          <w:b/>
          <w:sz w:val="16"/>
          <w:szCs w:val="16"/>
        </w:rPr>
      </w:pPr>
      <w:r w:rsidRPr="00087109">
        <w:rPr>
          <w:rFonts w:ascii="Arial" w:hAnsi="Arial" w:cs="Arial"/>
          <w:b/>
          <w:sz w:val="16"/>
          <w:szCs w:val="16"/>
        </w:rPr>
        <w:t xml:space="preserve">РЕШЕНИЕ </w:t>
      </w:r>
    </w:p>
    <w:p w:rsidR="00CD1F6D" w:rsidRDefault="00CD1F6D" w:rsidP="00CD1F6D">
      <w:pPr>
        <w:rPr>
          <w:rFonts w:ascii="Arial" w:hAnsi="Arial" w:cs="Arial"/>
          <w:sz w:val="16"/>
          <w:szCs w:val="16"/>
        </w:rPr>
      </w:pPr>
    </w:p>
    <w:p w:rsidR="00CD1F6D" w:rsidRPr="00087109" w:rsidRDefault="00CD1F6D" w:rsidP="00CD1F6D">
      <w:pPr>
        <w:rPr>
          <w:rFonts w:ascii="Arial" w:hAnsi="Arial" w:cs="Arial"/>
          <w:sz w:val="16"/>
          <w:szCs w:val="16"/>
        </w:rPr>
      </w:pPr>
    </w:p>
    <w:tbl>
      <w:tblPr>
        <w:tblW w:w="4786" w:type="dxa"/>
        <w:tblLook w:val="04A0"/>
      </w:tblPr>
      <w:tblGrid>
        <w:gridCol w:w="2093"/>
        <w:gridCol w:w="1907"/>
        <w:gridCol w:w="786"/>
      </w:tblGrid>
      <w:tr w:rsidR="00CD1F6D" w:rsidRPr="00087109" w:rsidTr="00CD1F6D">
        <w:tc>
          <w:tcPr>
            <w:tcW w:w="2093" w:type="dxa"/>
            <w:hideMark/>
          </w:tcPr>
          <w:p w:rsidR="00CD1F6D" w:rsidRPr="00087109" w:rsidRDefault="00CD1F6D" w:rsidP="008B74E2">
            <w:pPr>
              <w:rPr>
                <w:rFonts w:ascii="Arial" w:hAnsi="Arial" w:cs="Arial"/>
                <w:sz w:val="16"/>
                <w:szCs w:val="16"/>
              </w:rPr>
            </w:pPr>
            <w:r w:rsidRPr="00087109">
              <w:rPr>
                <w:rFonts w:ascii="Arial" w:hAnsi="Arial" w:cs="Arial"/>
                <w:sz w:val="16"/>
                <w:szCs w:val="16"/>
              </w:rPr>
              <w:t>26  декабря 2017 года</w:t>
            </w:r>
          </w:p>
        </w:tc>
        <w:tc>
          <w:tcPr>
            <w:tcW w:w="1907" w:type="dxa"/>
            <w:hideMark/>
          </w:tcPr>
          <w:p w:rsidR="00CD1F6D" w:rsidRPr="00087109" w:rsidRDefault="00CD1F6D" w:rsidP="008B74E2">
            <w:pPr>
              <w:rPr>
                <w:rFonts w:ascii="Arial" w:hAnsi="Arial" w:cs="Arial"/>
                <w:sz w:val="16"/>
                <w:szCs w:val="16"/>
              </w:rPr>
            </w:pPr>
            <w:r w:rsidRPr="00087109">
              <w:rPr>
                <w:rFonts w:ascii="Arial" w:hAnsi="Arial" w:cs="Arial"/>
                <w:sz w:val="16"/>
                <w:szCs w:val="16"/>
              </w:rPr>
              <w:t xml:space="preserve">  г.Благодарный</w:t>
            </w:r>
          </w:p>
        </w:tc>
        <w:tc>
          <w:tcPr>
            <w:tcW w:w="786" w:type="dxa"/>
            <w:hideMark/>
          </w:tcPr>
          <w:p w:rsidR="00CD1F6D" w:rsidRPr="00087109" w:rsidRDefault="00CD1F6D" w:rsidP="008B74E2">
            <w:pPr>
              <w:jc w:val="right"/>
              <w:rPr>
                <w:rFonts w:ascii="Arial" w:hAnsi="Arial" w:cs="Arial"/>
                <w:sz w:val="16"/>
                <w:szCs w:val="16"/>
              </w:rPr>
            </w:pPr>
            <w:r w:rsidRPr="00087109">
              <w:rPr>
                <w:rFonts w:ascii="Arial" w:hAnsi="Arial" w:cs="Arial"/>
                <w:sz w:val="16"/>
                <w:szCs w:val="16"/>
              </w:rPr>
              <w:t xml:space="preserve">  № 60</w:t>
            </w:r>
          </w:p>
        </w:tc>
      </w:tr>
    </w:tbl>
    <w:p w:rsidR="00CD1F6D" w:rsidRPr="00087109" w:rsidRDefault="00CD1F6D" w:rsidP="00CD1F6D">
      <w:pPr>
        <w:rPr>
          <w:rFonts w:ascii="Arial" w:hAnsi="Arial" w:cs="Arial"/>
          <w:sz w:val="16"/>
          <w:szCs w:val="16"/>
        </w:rPr>
      </w:pPr>
    </w:p>
    <w:p w:rsidR="00CD1F6D" w:rsidRPr="00087109" w:rsidRDefault="00CD1F6D" w:rsidP="00CD1F6D">
      <w:pPr>
        <w:rPr>
          <w:rFonts w:ascii="Arial" w:hAnsi="Arial" w:cs="Arial"/>
          <w:sz w:val="16"/>
          <w:szCs w:val="16"/>
        </w:rPr>
      </w:pPr>
    </w:p>
    <w:p w:rsidR="00CD1F6D" w:rsidRPr="00087109" w:rsidRDefault="00CD1F6D" w:rsidP="00CD1F6D">
      <w:pPr>
        <w:spacing w:line="180" w:lineRule="exact"/>
        <w:jc w:val="both"/>
        <w:rPr>
          <w:rFonts w:ascii="Arial" w:hAnsi="Arial" w:cs="Arial"/>
          <w:sz w:val="16"/>
          <w:szCs w:val="16"/>
        </w:rPr>
      </w:pPr>
      <w:r w:rsidRPr="00087109">
        <w:rPr>
          <w:rFonts w:ascii="Arial" w:hAnsi="Arial" w:cs="Arial"/>
          <w:sz w:val="16"/>
          <w:szCs w:val="16"/>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Совете депутатов Благодарненского городского округа Ставропольского края</w:t>
      </w:r>
    </w:p>
    <w:p w:rsidR="00CD1F6D" w:rsidRDefault="00CD1F6D" w:rsidP="00CD1F6D">
      <w:pPr>
        <w:jc w:val="both"/>
        <w:rPr>
          <w:rFonts w:ascii="Arial" w:hAnsi="Arial" w:cs="Arial"/>
          <w:sz w:val="16"/>
          <w:szCs w:val="16"/>
        </w:rPr>
      </w:pPr>
    </w:p>
    <w:p w:rsidR="00CD1F6D" w:rsidRPr="00087109" w:rsidRDefault="00CD1F6D" w:rsidP="00CD1F6D">
      <w:pPr>
        <w:jc w:val="both"/>
        <w:rPr>
          <w:rFonts w:ascii="Arial" w:hAnsi="Arial" w:cs="Arial"/>
          <w:sz w:val="16"/>
          <w:szCs w:val="16"/>
        </w:rPr>
      </w:pPr>
    </w:p>
    <w:p w:rsidR="00CD1F6D" w:rsidRPr="00087109" w:rsidRDefault="00CD1F6D" w:rsidP="00CD1F6D">
      <w:pPr>
        <w:pStyle w:val="ConsPlusNormal"/>
        <w:ind w:firstLine="142"/>
        <w:jc w:val="both"/>
        <w:rPr>
          <w:b/>
          <w:sz w:val="16"/>
          <w:szCs w:val="16"/>
        </w:rPr>
      </w:pPr>
      <w:r w:rsidRPr="00087109">
        <w:rPr>
          <w:sz w:val="16"/>
          <w:szCs w:val="16"/>
        </w:rPr>
        <w:t xml:space="preserve">В соответствии с Федеральным </w:t>
      </w:r>
      <w:hyperlink r:id="rId69" w:history="1">
        <w:r w:rsidRPr="00087109">
          <w:rPr>
            <w:sz w:val="16"/>
            <w:szCs w:val="16"/>
          </w:rPr>
          <w:t>законом</w:t>
        </w:r>
      </w:hyperlink>
      <w:r w:rsidRPr="00087109">
        <w:rPr>
          <w:sz w:val="16"/>
          <w:szCs w:val="16"/>
        </w:rPr>
        <w:t xml:space="preserve"> от 25 декабря 2008 года № 273-ФЗ «О противодействии коррупции», </w:t>
      </w:r>
      <w:hyperlink r:id="rId70" w:history="1">
        <w:r w:rsidRPr="00087109">
          <w:rPr>
            <w:sz w:val="16"/>
            <w:szCs w:val="16"/>
          </w:rPr>
          <w:t>Указом</w:t>
        </w:r>
      </w:hyperlink>
      <w:r w:rsidRPr="00087109">
        <w:rPr>
          <w:sz w:val="16"/>
          <w:szCs w:val="16"/>
        </w:rPr>
        <w:t xml:space="preserve">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r:id="rId71" w:history="1">
        <w:r w:rsidRPr="00087109">
          <w:rPr>
            <w:sz w:val="16"/>
            <w:szCs w:val="16"/>
          </w:rPr>
          <w:t>постановлением</w:t>
        </w:r>
      </w:hyperlink>
      <w:r w:rsidRPr="00087109">
        <w:rPr>
          <w:sz w:val="16"/>
          <w:szCs w:val="16"/>
        </w:rPr>
        <w:t xml:space="preserve"> Губернатора Ставропольского края от 09 апреля 2010 года №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Совет Благодарненского городского округа Ставропольского края </w:t>
      </w:r>
    </w:p>
    <w:p w:rsidR="00CD1F6D" w:rsidRPr="00087109" w:rsidRDefault="00CD1F6D" w:rsidP="00CD1F6D">
      <w:pPr>
        <w:ind w:firstLine="709"/>
        <w:jc w:val="both"/>
        <w:rPr>
          <w:rFonts w:ascii="Arial" w:hAnsi="Arial" w:cs="Arial"/>
          <w:sz w:val="16"/>
          <w:szCs w:val="16"/>
        </w:rPr>
      </w:pPr>
    </w:p>
    <w:p w:rsidR="00CD1F6D" w:rsidRDefault="00CD1F6D" w:rsidP="00CD1F6D">
      <w:pPr>
        <w:jc w:val="both"/>
        <w:rPr>
          <w:rFonts w:ascii="Arial" w:hAnsi="Arial" w:cs="Arial"/>
          <w:b/>
          <w:sz w:val="16"/>
          <w:szCs w:val="16"/>
        </w:rPr>
      </w:pPr>
    </w:p>
    <w:p w:rsidR="00CD1F6D" w:rsidRPr="00087109" w:rsidRDefault="00CD1F6D" w:rsidP="00CD1F6D">
      <w:pPr>
        <w:jc w:val="both"/>
        <w:rPr>
          <w:rFonts w:ascii="Arial" w:hAnsi="Arial" w:cs="Arial"/>
          <w:b/>
          <w:sz w:val="16"/>
          <w:szCs w:val="16"/>
        </w:rPr>
      </w:pPr>
      <w:r w:rsidRPr="00087109">
        <w:rPr>
          <w:rFonts w:ascii="Arial" w:hAnsi="Arial" w:cs="Arial"/>
          <w:b/>
          <w:sz w:val="16"/>
          <w:szCs w:val="16"/>
        </w:rPr>
        <w:t>РЕШИЛ:</w:t>
      </w:r>
    </w:p>
    <w:p w:rsidR="00CD1F6D" w:rsidRPr="00087109" w:rsidRDefault="00CD1F6D" w:rsidP="00CD1F6D">
      <w:pPr>
        <w:ind w:firstLine="709"/>
        <w:jc w:val="both"/>
        <w:rPr>
          <w:rFonts w:ascii="Arial" w:hAnsi="Arial" w:cs="Arial"/>
          <w:sz w:val="16"/>
          <w:szCs w:val="16"/>
        </w:rPr>
      </w:pPr>
    </w:p>
    <w:p w:rsidR="00CD1F6D" w:rsidRPr="00087109" w:rsidRDefault="00CD1F6D" w:rsidP="00CD1F6D">
      <w:pPr>
        <w:ind w:firstLine="142"/>
        <w:jc w:val="both"/>
        <w:rPr>
          <w:rFonts w:ascii="Arial" w:eastAsia="Calibri" w:hAnsi="Arial" w:cs="Arial"/>
          <w:sz w:val="16"/>
          <w:szCs w:val="16"/>
        </w:rPr>
      </w:pPr>
      <w:r w:rsidRPr="00087109">
        <w:rPr>
          <w:rFonts w:ascii="Arial" w:hAnsi="Arial" w:cs="Arial"/>
          <w:sz w:val="16"/>
          <w:szCs w:val="16"/>
        </w:rPr>
        <w:t xml:space="preserve">1. Утвердить прилагаемое </w:t>
      </w:r>
      <w:hyperlink w:anchor="Par22" w:history="1">
        <w:r w:rsidRPr="00087109">
          <w:rPr>
            <w:rFonts w:ascii="Arial" w:hAnsi="Arial" w:cs="Arial"/>
            <w:sz w:val="16"/>
            <w:szCs w:val="16"/>
          </w:rPr>
          <w:t>Положение</w:t>
        </w:r>
      </w:hyperlink>
      <w:r w:rsidRPr="00087109">
        <w:rPr>
          <w:rFonts w:ascii="Arial" w:hAnsi="Arial" w:cs="Arial"/>
          <w:sz w:val="16"/>
          <w:szCs w:val="16"/>
        </w:rPr>
        <w:t xml:space="preserve"> о проверке достоверности и полноты сведений, представляемых гражданами, претендующими на замещение должностей </w:t>
      </w:r>
      <w:r w:rsidRPr="00087109">
        <w:rPr>
          <w:rFonts w:ascii="Arial" w:hAnsi="Arial" w:cs="Arial"/>
          <w:sz w:val="16"/>
          <w:szCs w:val="16"/>
        </w:rPr>
        <w:lastRenderedPageBreak/>
        <w:t>муниципальной службы, и муниципальными служащими, и соблюдения муниципальными служащими требований к служебному поведению в Совете депутатов Благодарненского городского округа Ставропольского края.</w:t>
      </w:r>
    </w:p>
    <w:p w:rsidR="00CD1F6D" w:rsidRPr="00087109" w:rsidRDefault="00CD1F6D" w:rsidP="00CD1F6D">
      <w:pPr>
        <w:ind w:firstLine="142"/>
        <w:jc w:val="both"/>
        <w:rPr>
          <w:rFonts w:ascii="Arial" w:hAnsi="Arial" w:cs="Arial"/>
          <w:sz w:val="16"/>
          <w:szCs w:val="16"/>
        </w:rPr>
      </w:pPr>
      <w:r w:rsidRPr="00087109">
        <w:rPr>
          <w:rFonts w:ascii="Arial" w:hAnsi="Arial" w:cs="Arial"/>
          <w:sz w:val="16"/>
          <w:szCs w:val="16"/>
        </w:rPr>
        <w:t>2. Настоящее решение вступает в силу со дня его принятия и подлежит официальному опубликованию.</w:t>
      </w:r>
    </w:p>
    <w:p w:rsidR="00CD1F6D" w:rsidRPr="00087109" w:rsidRDefault="00CD1F6D" w:rsidP="00CD1F6D">
      <w:pPr>
        <w:tabs>
          <w:tab w:val="left" w:pos="1134"/>
        </w:tabs>
        <w:ind w:firstLine="709"/>
        <w:jc w:val="both"/>
        <w:rPr>
          <w:rFonts w:ascii="Arial" w:hAnsi="Arial" w:cs="Arial"/>
          <w:sz w:val="16"/>
          <w:szCs w:val="16"/>
        </w:rPr>
      </w:pPr>
    </w:p>
    <w:p w:rsidR="00CD1F6D" w:rsidRPr="00087109" w:rsidRDefault="00CD1F6D" w:rsidP="00CD1F6D">
      <w:pPr>
        <w:jc w:val="both"/>
        <w:rPr>
          <w:rFonts w:ascii="Arial" w:hAnsi="Arial" w:cs="Arial"/>
          <w:sz w:val="16"/>
          <w:szCs w:val="16"/>
        </w:rPr>
      </w:pPr>
    </w:p>
    <w:p w:rsidR="00CD1F6D" w:rsidRPr="00087109" w:rsidRDefault="00CD1F6D" w:rsidP="004F225D">
      <w:pPr>
        <w:spacing w:line="180" w:lineRule="exact"/>
        <w:rPr>
          <w:rFonts w:ascii="Arial" w:hAnsi="Arial" w:cs="Arial"/>
          <w:sz w:val="16"/>
          <w:szCs w:val="16"/>
        </w:rPr>
      </w:pPr>
      <w:r w:rsidRPr="00087109">
        <w:rPr>
          <w:rFonts w:ascii="Arial" w:hAnsi="Arial" w:cs="Arial"/>
          <w:sz w:val="16"/>
          <w:szCs w:val="16"/>
        </w:rPr>
        <w:t xml:space="preserve">Председатель Совета депутатов  </w:t>
      </w:r>
    </w:p>
    <w:p w:rsidR="00CD1F6D" w:rsidRPr="00087109" w:rsidRDefault="00CD1F6D" w:rsidP="004F225D">
      <w:pPr>
        <w:spacing w:line="180" w:lineRule="exact"/>
        <w:rPr>
          <w:rFonts w:ascii="Arial" w:hAnsi="Arial" w:cs="Arial"/>
          <w:sz w:val="16"/>
          <w:szCs w:val="16"/>
        </w:rPr>
      </w:pPr>
      <w:r w:rsidRPr="00087109">
        <w:rPr>
          <w:rFonts w:ascii="Arial" w:hAnsi="Arial" w:cs="Arial"/>
          <w:sz w:val="16"/>
          <w:szCs w:val="16"/>
        </w:rPr>
        <w:t xml:space="preserve">Благодарненского городского округа </w:t>
      </w:r>
    </w:p>
    <w:p w:rsidR="009A632C" w:rsidRDefault="00CD1F6D" w:rsidP="004F225D">
      <w:pPr>
        <w:tabs>
          <w:tab w:val="left" w:pos="7230"/>
        </w:tabs>
        <w:spacing w:line="180" w:lineRule="exact"/>
        <w:jc w:val="center"/>
        <w:rPr>
          <w:rFonts w:ascii="Arial" w:hAnsi="Arial" w:cs="Arial"/>
          <w:b/>
          <w:sz w:val="16"/>
          <w:szCs w:val="16"/>
        </w:rPr>
      </w:pPr>
      <w:r w:rsidRPr="00087109">
        <w:rPr>
          <w:rFonts w:ascii="Arial" w:hAnsi="Arial" w:cs="Arial"/>
          <w:sz w:val="16"/>
          <w:szCs w:val="16"/>
        </w:rPr>
        <w:t xml:space="preserve">Ставропольского края            </w:t>
      </w:r>
      <w:r w:rsidR="004F225D">
        <w:rPr>
          <w:rFonts w:ascii="Arial" w:hAnsi="Arial" w:cs="Arial"/>
          <w:sz w:val="16"/>
          <w:szCs w:val="16"/>
        </w:rPr>
        <w:t xml:space="preserve">     </w:t>
      </w:r>
      <w:r w:rsidRPr="00087109">
        <w:rPr>
          <w:rFonts w:ascii="Arial" w:hAnsi="Arial" w:cs="Arial"/>
          <w:sz w:val="16"/>
          <w:szCs w:val="16"/>
        </w:rPr>
        <w:t xml:space="preserve">                              И.А.Ерохи</w:t>
      </w:r>
      <w:r w:rsidR="004F225D">
        <w:rPr>
          <w:rFonts w:ascii="Arial" w:hAnsi="Arial" w:cs="Arial"/>
          <w:sz w:val="16"/>
          <w:szCs w:val="16"/>
        </w:rPr>
        <w:t>н</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F11B89" w:rsidRPr="00087109" w:rsidRDefault="00F11B89" w:rsidP="00F11B89">
      <w:pPr>
        <w:spacing w:line="180" w:lineRule="exact"/>
        <w:ind w:left="1701"/>
        <w:jc w:val="center"/>
        <w:rPr>
          <w:rFonts w:ascii="Arial" w:hAnsi="Arial" w:cs="Arial"/>
          <w:sz w:val="16"/>
          <w:szCs w:val="16"/>
        </w:rPr>
      </w:pPr>
      <w:r w:rsidRPr="00087109">
        <w:rPr>
          <w:rFonts w:ascii="Arial" w:hAnsi="Arial" w:cs="Arial"/>
          <w:sz w:val="16"/>
          <w:szCs w:val="16"/>
        </w:rPr>
        <w:t xml:space="preserve">УТВЕРЖДЕНО </w:t>
      </w:r>
    </w:p>
    <w:p w:rsidR="00F11B89" w:rsidRPr="00087109" w:rsidRDefault="00F11B89" w:rsidP="00F11B89">
      <w:pPr>
        <w:spacing w:line="180" w:lineRule="exact"/>
        <w:ind w:left="1701"/>
        <w:jc w:val="center"/>
        <w:rPr>
          <w:rFonts w:ascii="Arial" w:hAnsi="Arial" w:cs="Arial"/>
          <w:sz w:val="16"/>
          <w:szCs w:val="16"/>
        </w:rPr>
      </w:pPr>
      <w:r w:rsidRPr="00087109">
        <w:rPr>
          <w:rFonts w:ascii="Arial" w:hAnsi="Arial" w:cs="Arial"/>
          <w:sz w:val="16"/>
          <w:szCs w:val="16"/>
        </w:rPr>
        <w:t>решением Совета депутатов Благодарненского городского округа Ставропольского края</w:t>
      </w:r>
    </w:p>
    <w:p w:rsidR="009A632C" w:rsidRDefault="00F11B89" w:rsidP="00F11B89">
      <w:pPr>
        <w:tabs>
          <w:tab w:val="left" w:pos="7230"/>
        </w:tabs>
        <w:spacing w:line="180" w:lineRule="exact"/>
        <w:ind w:left="1701"/>
        <w:jc w:val="center"/>
        <w:rPr>
          <w:rFonts w:ascii="Arial" w:hAnsi="Arial" w:cs="Arial"/>
          <w:b/>
          <w:sz w:val="16"/>
          <w:szCs w:val="16"/>
        </w:rPr>
      </w:pPr>
      <w:r w:rsidRPr="00087109">
        <w:rPr>
          <w:rFonts w:ascii="Arial" w:hAnsi="Arial" w:cs="Arial"/>
          <w:sz w:val="16"/>
          <w:szCs w:val="16"/>
        </w:rPr>
        <w:t>от 26 декабря 2017 года № 60</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F11B89" w:rsidRPr="00087109" w:rsidRDefault="00F11B89" w:rsidP="00F11B89">
      <w:pPr>
        <w:spacing w:line="180" w:lineRule="exact"/>
        <w:jc w:val="center"/>
        <w:rPr>
          <w:rFonts w:ascii="Arial" w:hAnsi="Arial" w:cs="Arial"/>
          <w:bCs/>
          <w:sz w:val="16"/>
          <w:szCs w:val="16"/>
        </w:rPr>
      </w:pPr>
      <w:r w:rsidRPr="00087109">
        <w:rPr>
          <w:rFonts w:ascii="Arial" w:hAnsi="Arial" w:cs="Arial"/>
          <w:bCs/>
          <w:sz w:val="16"/>
          <w:szCs w:val="16"/>
        </w:rPr>
        <w:t>ПОЛОЖЕНИЕ</w:t>
      </w:r>
    </w:p>
    <w:p w:rsidR="00F11B89" w:rsidRPr="00087109" w:rsidRDefault="00F11B89" w:rsidP="00F11B89">
      <w:pPr>
        <w:spacing w:line="180" w:lineRule="exact"/>
        <w:jc w:val="center"/>
        <w:rPr>
          <w:rFonts w:ascii="Arial" w:hAnsi="Arial" w:cs="Arial"/>
          <w:bCs/>
          <w:sz w:val="16"/>
          <w:szCs w:val="16"/>
        </w:rPr>
      </w:pPr>
      <w:r w:rsidRPr="00087109">
        <w:rPr>
          <w:rFonts w:ascii="Arial" w:hAnsi="Arial" w:cs="Arial"/>
          <w:bCs/>
          <w:sz w:val="16"/>
          <w:szCs w:val="16"/>
        </w:rPr>
        <w:t>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Совете депутатов Благодарненского городского округа Ставропольского края</w:t>
      </w:r>
    </w:p>
    <w:p w:rsidR="00F11B89" w:rsidRPr="00087109" w:rsidRDefault="00F11B89" w:rsidP="00F11B89">
      <w:pPr>
        <w:spacing w:line="180" w:lineRule="exact"/>
        <w:jc w:val="both"/>
        <w:rPr>
          <w:rFonts w:ascii="Arial" w:hAnsi="Arial" w:cs="Arial"/>
          <w:sz w:val="16"/>
          <w:szCs w:val="16"/>
        </w:rPr>
      </w:pPr>
    </w:p>
    <w:p w:rsidR="00F11B89" w:rsidRPr="00087109" w:rsidRDefault="00F11B89" w:rsidP="00F11B89">
      <w:pPr>
        <w:jc w:val="both"/>
        <w:rPr>
          <w:rFonts w:ascii="Arial" w:hAnsi="Arial" w:cs="Arial"/>
          <w:sz w:val="16"/>
          <w:szCs w:val="16"/>
        </w:rPr>
      </w:pPr>
    </w:p>
    <w:p w:rsidR="00F11B89" w:rsidRPr="00087109" w:rsidRDefault="00F11B89" w:rsidP="00F11B89">
      <w:pPr>
        <w:ind w:firstLine="142"/>
        <w:jc w:val="both"/>
        <w:rPr>
          <w:rFonts w:ascii="Arial" w:hAnsi="Arial" w:cs="Arial"/>
          <w:sz w:val="16"/>
          <w:szCs w:val="16"/>
        </w:rPr>
      </w:pPr>
      <w:bookmarkStart w:id="11" w:name="Par34"/>
      <w:bookmarkEnd w:id="11"/>
      <w:r w:rsidRPr="00087109">
        <w:rPr>
          <w:rFonts w:ascii="Arial" w:hAnsi="Arial" w:cs="Arial"/>
          <w:sz w:val="16"/>
          <w:szCs w:val="16"/>
        </w:rPr>
        <w:t>1. Настоящее Положение определяет порядок осуществления проверки:</w:t>
      </w:r>
    </w:p>
    <w:p w:rsidR="00F11B89" w:rsidRPr="00087109" w:rsidRDefault="00F11B89" w:rsidP="00F11B89">
      <w:pPr>
        <w:ind w:firstLine="142"/>
        <w:jc w:val="both"/>
        <w:rPr>
          <w:rFonts w:ascii="Arial" w:hAnsi="Arial" w:cs="Arial"/>
          <w:sz w:val="16"/>
          <w:szCs w:val="16"/>
        </w:rPr>
      </w:pPr>
      <w:bookmarkStart w:id="12" w:name="Par35"/>
      <w:bookmarkEnd w:id="12"/>
      <w:r w:rsidRPr="00087109">
        <w:rPr>
          <w:rFonts w:ascii="Arial" w:hAnsi="Arial" w:cs="Arial"/>
          <w:sz w:val="16"/>
          <w:szCs w:val="16"/>
        </w:rPr>
        <w:t>1) достоверности и полноты:</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 xml:space="preserve"> 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должностей муниципальной службы в Совете депутатов Благодарненского городского округа Ставропольского края  (далее – граждане), на отчетную дату;</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сведений о доходах, расходах, об имуществе и обязательствах имущественного характера, представленных муниципальными служащими Совета депутатов Благодарненского городского округа Ставропольского края (далее соответственно – муниципальные служащие, сведения о доходах, расходах, об имуществе и обязательствах имущественного характера) за отчетный период и за 2 года, предшествующие отчетному периоду;</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2) достоверности и полноты персональных данных и иных сведений, представленных гражданами при поступлении на муниципальную службу в соответствии с нормативными правовыми актами Российской Федерации (далее – персональные данные);</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 xml:space="preserve">3) соблюдения муниципальными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72" w:history="1">
        <w:r w:rsidRPr="00087109">
          <w:rPr>
            <w:rFonts w:ascii="Arial" w:hAnsi="Arial" w:cs="Arial"/>
            <w:sz w:val="16"/>
            <w:szCs w:val="16"/>
          </w:rPr>
          <w:t>законом</w:t>
        </w:r>
      </w:hyperlink>
      <w:r w:rsidRPr="00087109">
        <w:rPr>
          <w:rFonts w:ascii="Arial" w:hAnsi="Arial" w:cs="Arial"/>
          <w:sz w:val="16"/>
          <w:szCs w:val="16"/>
        </w:rPr>
        <w:t xml:space="preserve"> «О противодействии коррупции», другими федеральными и краевыми законами (далее – требования к служебному поведению).</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2. Проверка, предусмотренная подпунктами 2, 3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 xml:space="preserve">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муниципальной службы в Совете депутатов Благодарненского городского округа Ставропольского края, при назначении на которые граждане </w:t>
      </w:r>
      <w:r w:rsidRPr="00087109">
        <w:rPr>
          <w:rFonts w:ascii="Arial" w:eastAsia="Calibri" w:hAnsi="Arial" w:cs="Arial"/>
          <w:sz w:val="16"/>
          <w:szCs w:val="16"/>
        </w:rPr>
        <w:t xml:space="preserve">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sidRPr="00087109">
        <w:rPr>
          <w:rFonts w:ascii="Arial" w:eastAsia="Calibri" w:hAnsi="Arial" w:cs="Arial"/>
          <w:sz w:val="16"/>
          <w:szCs w:val="16"/>
        </w:rPr>
        <w:lastRenderedPageBreak/>
        <w:t>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087109">
        <w:rPr>
          <w:rFonts w:ascii="Arial" w:hAnsi="Arial" w:cs="Arial"/>
          <w:sz w:val="16"/>
          <w:szCs w:val="16"/>
        </w:rPr>
        <w:t>, утвержденным решением Совета депутатов Благодарненского городского округа Ставропольского края (далее – перечень должностей), и претендующим на замещение должности муниципальной службы, предусмотренной соответствующим перечнем должностей, осуществляется в порядке, установленном настоящим Положением в отношении проведения проверки персональных данных.</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4. Проверка достоверности и полноты сведений о доходах, расходах, об имуществе и обязательствах имущественного характера, а также персональных данных и соблюдения муниципальными служащими требований к служебному поведению (далее – проверка) осуществляется лицом, уполномоченным на осуществление проверки, на основании решения представителя нанимателя (работодателя) о проведении проверки, принимаемого в отношении каждого гражданина или муниципального служащего, оформленного в форме локального правового акта (далее соответственно – решение о проведении проверки, лицо, принявшее решение о проведении проверки).</w:t>
      </w:r>
      <w:bookmarkStart w:id="13" w:name="Par47"/>
      <w:bookmarkEnd w:id="13"/>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5. Основанием для осуществления проверки является достаточная информация, представленная в письменном виде в установленном порядке:</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1) правоохранительными органами, иными государственными органами, органами местного самоуправления и их должностными лицами;</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2) должностным лицом Совета депутатов Благодарненского городского округа Ставропольского края, ответственным за работу по профилактике коррупционных и иных правонарушений;</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3)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4) Общественной палатой Российской Федерации, Общественной палатой Ставропольского края, общественной палатой Благодарненского городского округа Ставропольского края;</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5) общероссийскими, региональными средствами массовой информации;</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6. Информация анонимного характера не может служить основанием для проверки.</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7.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лицом, принявшим решение о ее проведении.</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8. Лица, уполномоченные на осуществление проверки, проводят ее:</w:t>
      </w:r>
    </w:p>
    <w:p w:rsidR="00F11B89" w:rsidRPr="00087109" w:rsidRDefault="00F11B89" w:rsidP="00F11B89">
      <w:pPr>
        <w:ind w:firstLine="142"/>
        <w:jc w:val="both"/>
        <w:rPr>
          <w:rFonts w:ascii="Arial" w:hAnsi="Arial" w:cs="Arial"/>
          <w:sz w:val="16"/>
          <w:szCs w:val="16"/>
        </w:rPr>
      </w:pPr>
      <w:bookmarkStart w:id="14" w:name="Par62"/>
      <w:bookmarkEnd w:id="14"/>
      <w:r w:rsidRPr="00087109">
        <w:rPr>
          <w:rFonts w:ascii="Arial" w:hAnsi="Arial" w:cs="Arial"/>
          <w:sz w:val="16"/>
          <w:szCs w:val="16"/>
        </w:rPr>
        <w:t>1) самостоятельно;</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 xml:space="preserve">2) путем направления в федеральные органы исполнительной власти, уполномоченные в соответствии с </w:t>
      </w:r>
      <w:hyperlink r:id="rId73" w:history="1">
        <w:r w:rsidRPr="00087109">
          <w:rPr>
            <w:rFonts w:ascii="Arial" w:hAnsi="Arial" w:cs="Arial"/>
            <w:sz w:val="16"/>
            <w:szCs w:val="16"/>
          </w:rPr>
          <w:t>частью третьей статьи 7</w:t>
        </w:r>
      </w:hyperlink>
      <w:r w:rsidRPr="00087109">
        <w:rPr>
          <w:rFonts w:ascii="Arial" w:hAnsi="Arial" w:cs="Arial"/>
          <w:sz w:val="16"/>
          <w:szCs w:val="16"/>
        </w:rPr>
        <w:t xml:space="preserve"> Федерального закона «Об оперативно-розыскной деятельности» на осуществление оперативно-розыскной деятельности (далее – уполномоченные федеральные органы исполнительной власти), запросов о проведении оперативно-розыскных мероприятий в отношении сведений, представленных муниципальными служащими.</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 xml:space="preserve">9. При осуществлении проверки, предусмотренной </w:t>
      </w:r>
      <w:hyperlink w:anchor="Par62" w:history="1">
        <w:r w:rsidRPr="00087109">
          <w:rPr>
            <w:rFonts w:ascii="Arial" w:hAnsi="Arial" w:cs="Arial"/>
            <w:sz w:val="16"/>
            <w:szCs w:val="16"/>
          </w:rPr>
          <w:t xml:space="preserve">подпунктом 1 пункта </w:t>
        </w:r>
      </w:hyperlink>
      <w:r w:rsidRPr="00087109">
        <w:rPr>
          <w:rFonts w:ascii="Arial" w:hAnsi="Arial" w:cs="Arial"/>
          <w:sz w:val="16"/>
          <w:szCs w:val="16"/>
        </w:rPr>
        <w:t>8 настоящего Положения, лица, уполномоченные на ее осуществление, вправе:</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1) проводить по своей инициативе собеседование с гражданином или муниципальным  служащим;</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2)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 xml:space="preserve">3)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w:t>
      </w:r>
      <w:r w:rsidRPr="00087109">
        <w:rPr>
          <w:rFonts w:ascii="Arial" w:hAnsi="Arial" w:cs="Arial"/>
          <w:sz w:val="16"/>
          <w:szCs w:val="16"/>
        </w:rPr>
        <w:lastRenderedPageBreak/>
        <w:t>характера и дополнительным материалам к материалам проверки;</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4) направлять в установленном порядке запросы (кроме запросов, касающихся осуществления оперативно-розыскной деятельности и ее результатов, а также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доходах, расходах,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достоверности и полноте персональных данных;</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соблюдении муниципальным служащим требований к служебному поведению (далее – запрос).</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5) наводить справки у физических лиц и получать от них информацию с их согласия;</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 xml:space="preserve">6) осуществлять анализ сведений, представленных гражданином или муниципальным служащим в соответствии с </w:t>
      </w:r>
      <w:hyperlink r:id="rId74" w:history="1">
        <w:r w:rsidRPr="00087109">
          <w:rPr>
            <w:rFonts w:ascii="Arial" w:hAnsi="Arial" w:cs="Arial"/>
            <w:sz w:val="16"/>
            <w:szCs w:val="16"/>
          </w:rPr>
          <w:t>законодательством</w:t>
        </w:r>
      </w:hyperlink>
      <w:r w:rsidRPr="00087109">
        <w:rPr>
          <w:rFonts w:ascii="Arial" w:hAnsi="Arial" w:cs="Arial"/>
          <w:sz w:val="16"/>
          <w:szCs w:val="16"/>
        </w:rPr>
        <w:t xml:space="preserve"> Российской Федерации о противодействии коррупции.</w:t>
      </w:r>
    </w:p>
    <w:p w:rsidR="00F11B89" w:rsidRPr="00087109" w:rsidRDefault="00F11B89" w:rsidP="00F11B89">
      <w:pPr>
        <w:pStyle w:val="ConsPlusNonformat"/>
        <w:ind w:firstLine="142"/>
        <w:jc w:val="both"/>
        <w:rPr>
          <w:rFonts w:ascii="Arial" w:hAnsi="Arial" w:cs="Arial"/>
          <w:sz w:val="16"/>
          <w:szCs w:val="16"/>
        </w:rPr>
      </w:pPr>
      <w:bookmarkStart w:id="15" w:name="Par74"/>
      <w:bookmarkEnd w:id="15"/>
      <w:r w:rsidRPr="00087109">
        <w:rPr>
          <w:rFonts w:ascii="Arial" w:hAnsi="Arial" w:cs="Arial"/>
          <w:sz w:val="16"/>
          <w:szCs w:val="16"/>
        </w:rPr>
        <w:t xml:space="preserve">10. В запросе, предусмотренном </w:t>
      </w:r>
      <w:hyperlink w:anchor="Par70" w:history="1">
        <w:r w:rsidRPr="00087109">
          <w:rPr>
            <w:rFonts w:ascii="Arial" w:hAnsi="Arial" w:cs="Arial"/>
            <w:sz w:val="16"/>
            <w:szCs w:val="16"/>
          </w:rPr>
          <w:t xml:space="preserve">подпунктом 4 пункта </w:t>
        </w:r>
      </w:hyperlink>
      <w:r w:rsidRPr="00087109">
        <w:rPr>
          <w:rFonts w:ascii="Arial" w:hAnsi="Arial" w:cs="Arial"/>
          <w:sz w:val="16"/>
          <w:szCs w:val="16"/>
        </w:rPr>
        <w:t>9 настоящего Положения, указываются:</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1) фамилия, имя, отчество руководителя органа или организации, в которые направляется запрос;</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2) ссылка на нормативный правовой акт, на основании которого направляется запрос;</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F11B89" w:rsidRPr="00087109" w:rsidRDefault="00F11B89" w:rsidP="00F11B89">
      <w:pPr>
        <w:pStyle w:val="ConsPlusNonformat"/>
        <w:ind w:firstLine="142"/>
        <w:jc w:val="both"/>
        <w:rPr>
          <w:rFonts w:ascii="Arial" w:hAnsi="Arial" w:cs="Arial"/>
          <w:sz w:val="16"/>
          <w:szCs w:val="16"/>
        </w:rPr>
      </w:pPr>
      <w:r w:rsidRPr="00087109">
        <w:rPr>
          <w:rFonts w:ascii="Arial" w:hAnsi="Arial" w:cs="Arial"/>
          <w:sz w:val="16"/>
          <w:szCs w:val="16"/>
        </w:rPr>
        <w:t>4) идентификационный номер налогоплательщика (в случае направления запроса в налоговые органы);</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 xml:space="preserve">5) содержание и объем сведений, указанных в </w:t>
      </w:r>
      <w:hyperlink r:id="rId75" w:history="1">
        <w:r w:rsidRPr="00087109">
          <w:rPr>
            <w:rFonts w:ascii="Arial" w:hAnsi="Arial" w:cs="Arial"/>
            <w:sz w:val="16"/>
            <w:szCs w:val="16"/>
          </w:rPr>
          <w:t xml:space="preserve">подпункте 4 пункта </w:t>
        </w:r>
      </w:hyperlink>
      <w:r w:rsidRPr="00087109">
        <w:rPr>
          <w:rFonts w:ascii="Arial" w:hAnsi="Arial" w:cs="Arial"/>
          <w:sz w:val="16"/>
          <w:szCs w:val="16"/>
        </w:rPr>
        <w:t>9 настоящего Положения (далее - запрашиваемые сведения);</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6) срок представления запрашиваемых сведений;</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7) фамилия, инициалы и номер телефона должностного лица, подготовившего запрос;</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8) другие необходимые сведения.</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 xml:space="preserve">11. В запросе о проведении оперативно-розыскных мероприятий, помимо сведений, перечисленных в </w:t>
      </w:r>
      <w:hyperlink w:anchor="Par74" w:history="1">
        <w:r w:rsidRPr="00087109">
          <w:rPr>
            <w:rFonts w:ascii="Arial" w:hAnsi="Arial" w:cs="Arial"/>
            <w:sz w:val="16"/>
            <w:szCs w:val="16"/>
          </w:rPr>
          <w:t xml:space="preserve">пункте </w:t>
        </w:r>
      </w:hyperlink>
      <w:r w:rsidRPr="00087109">
        <w:rPr>
          <w:rFonts w:ascii="Arial" w:hAnsi="Arial" w:cs="Arial"/>
          <w:sz w:val="16"/>
          <w:szCs w:val="16"/>
        </w:rPr>
        <w:t xml:space="preserve">10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76" w:history="1">
        <w:r w:rsidRPr="00087109">
          <w:rPr>
            <w:rFonts w:ascii="Arial" w:hAnsi="Arial" w:cs="Arial"/>
            <w:sz w:val="16"/>
            <w:szCs w:val="16"/>
          </w:rPr>
          <w:t>закона</w:t>
        </w:r>
      </w:hyperlink>
      <w:r w:rsidRPr="00087109">
        <w:rPr>
          <w:rFonts w:ascii="Arial" w:hAnsi="Arial" w:cs="Arial"/>
          <w:sz w:val="16"/>
          <w:szCs w:val="16"/>
        </w:rPr>
        <w:t xml:space="preserve"> «Об оперативно-розыскной деятельности».</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12. Лица, уполномоченные на осуществление проверки, обеспечивают:</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 xml:space="preserve">1) уведомление в письменной форме муниципального служащего о начале в отношении его проверки и разъяснение ему содержания </w:t>
      </w:r>
      <w:hyperlink w:anchor="Par90" w:history="1">
        <w:r w:rsidRPr="00087109">
          <w:rPr>
            <w:rFonts w:ascii="Arial" w:hAnsi="Arial" w:cs="Arial"/>
            <w:sz w:val="16"/>
            <w:szCs w:val="16"/>
          </w:rPr>
          <w:t>подпункта 2</w:t>
        </w:r>
      </w:hyperlink>
      <w:r w:rsidRPr="00087109">
        <w:rPr>
          <w:rFonts w:ascii="Arial" w:hAnsi="Arial" w:cs="Arial"/>
          <w:sz w:val="16"/>
          <w:szCs w:val="16"/>
        </w:rPr>
        <w:t xml:space="preserve"> настоящего пункта – в течение двух рабочих дней со дня получения решения о проведении проверки;</w:t>
      </w:r>
    </w:p>
    <w:p w:rsidR="00F11B89" w:rsidRPr="00087109" w:rsidRDefault="00F11B89" w:rsidP="00F11B89">
      <w:pPr>
        <w:ind w:firstLine="142"/>
        <w:jc w:val="both"/>
        <w:rPr>
          <w:rFonts w:ascii="Arial" w:hAnsi="Arial" w:cs="Arial"/>
          <w:sz w:val="16"/>
          <w:szCs w:val="16"/>
        </w:rPr>
      </w:pPr>
      <w:bookmarkStart w:id="16" w:name="Par90"/>
      <w:bookmarkEnd w:id="16"/>
      <w:r w:rsidRPr="00087109">
        <w:rPr>
          <w:rFonts w:ascii="Arial" w:hAnsi="Arial" w:cs="Arial"/>
          <w:sz w:val="16"/>
          <w:szCs w:val="16"/>
        </w:rPr>
        <w:t xml:space="preserve">2) проведение беседы с муниципальным служащим или гражданином в случае поступления соответствующего ходатайства от него, в ходе которой он должен быть проинформирован о том, какие сведения, представляемые им, и соблюдение каких требований к служебному поведению подлежат проверке в соответствии с настоящим Положением </w:t>
      </w:r>
      <w:r w:rsidRPr="00087109">
        <w:rPr>
          <w:rFonts w:ascii="Arial" w:hAnsi="Arial" w:cs="Arial"/>
          <w:sz w:val="16"/>
          <w:szCs w:val="16"/>
        </w:rPr>
        <w:lastRenderedPageBreak/>
        <w:t>(далее – беседа), – в течение 7 рабочих дней со дня поступления вышеуказанного ходатайства, а при наличии уважительной причины – в срок, согласованный с муниципальным служащим.</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13. По окончании проверки лица, уполномоченные на осуществление проверки, обязаны ознакомить муниципального служащего с результатами проверки с соблюдением требований законодательства Российской Федерации о государственной тайне.</w:t>
      </w:r>
    </w:p>
    <w:p w:rsidR="00F11B89" w:rsidRPr="00087109" w:rsidRDefault="00F11B89" w:rsidP="00F11B89">
      <w:pPr>
        <w:ind w:firstLine="142"/>
        <w:jc w:val="both"/>
        <w:rPr>
          <w:rFonts w:ascii="Arial" w:hAnsi="Arial" w:cs="Arial"/>
          <w:sz w:val="16"/>
          <w:szCs w:val="16"/>
        </w:rPr>
      </w:pPr>
      <w:bookmarkStart w:id="17" w:name="Par92"/>
      <w:bookmarkEnd w:id="17"/>
      <w:r w:rsidRPr="00087109">
        <w:rPr>
          <w:rFonts w:ascii="Arial" w:hAnsi="Arial" w:cs="Arial"/>
          <w:sz w:val="16"/>
          <w:szCs w:val="16"/>
        </w:rPr>
        <w:t>14. Муниципальный служащий вправе:</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1) давать пояснения в письменной форме по вопросам, возникающим в ходе проведения проверки, проведения беседы, а также по результатам проверки;</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2) представлять дополнительные материалы и давать по ним пояснения в письменной форме;</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 xml:space="preserve">3) обращаться к лицу, уполномоченному на осуществление проверки, с подлежащим удовлетворению ходатайством о проведении беседы с ним по вопросам, указанным в </w:t>
      </w:r>
      <w:hyperlink r:id="rId77" w:history="1">
        <w:r w:rsidRPr="00087109">
          <w:rPr>
            <w:rFonts w:ascii="Arial" w:hAnsi="Arial" w:cs="Arial"/>
            <w:sz w:val="16"/>
            <w:szCs w:val="16"/>
          </w:rPr>
          <w:t>подпункте 2 пункта 1</w:t>
        </w:r>
      </w:hyperlink>
      <w:r w:rsidRPr="00087109">
        <w:rPr>
          <w:rFonts w:ascii="Arial" w:hAnsi="Arial" w:cs="Arial"/>
          <w:sz w:val="16"/>
          <w:szCs w:val="16"/>
        </w:rPr>
        <w:t>2 настоящего Положения.</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 xml:space="preserve">15. Пояснения, указанные в </w:t>
      </w:r>
      <w:hyperlink w:anchor="Par92" w:history="1">
        <w:r w:rsidRPr="00087109">
          <w:rPr>
            <w:rFonts w:ascii="Arial" w:hAnsi="Arial" w:cs="Arial"/>
            <w:sz w:val="16"/>
            <w:szCs w:val="16"/>
          </w:rPr>
          <w:t>пункте 1</w:t>
        </w:r>
      </w:hyperlink>
      <w:r w:rsidRPr="00087109">
        <w:rPr>
          <w:rFonts w:ascii="Arial" w:hAnsi="Arial" w:cs="Arial"/>
          <w:sz w:val="16"/>
          <w:szCs w:val="16"/>
        </w:rPr>
        <w:t>4 настоящего Положения, приобщаются к материалам проверки.</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17. Лицо, уполномоченное на осуществление проверки, представляет лицу, принявшему решение о проведении проверки, доклад о её результатах.</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 xml:space="preserve">18.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В докладе должно содержаться одно из следующих предложений:</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1) о назначении гражданина на должность муниципальной службы;</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2) об отказе гражданину в назначении на должность муниципальной службы;</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3) об отсутствии оснований для применения к муниципальному служащему мер юридической ответственности;</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4) о применении к муниципальному служащему мер юридической ответственности;</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5) о представлении материалов проверки в комиссию по соблюдению требований к служебному поведению муниципальных служащих, замещающих должности муниципальной службы в Совете депутатов Благодарненского городского округа Ставропольского края, и урегулированию конфликта интересов.</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 xml:space="preserve">19. Сведения о результатах проверки с письменного согласия лица, принявшего решение о ее проведении, предоставляются с одновременным уведомлением об этом гражданина или муниципального служащего, в отношении которого проводилась проверка, в государственные органы, органы местного самоуправления и организации, представившие информацию, явившуюся основанием для проведения проверки, в соответствии с </w:t>
      </w:r>
      <w:hyperlink r:id="rId78" w:history="1">
        <w:r w:rsidRPr="00087109">
          <w:rPr>
            <w:rFonts w:ascii="Arial" w:hAnsi="Arial" w:cs="Arial"/>
            <w:sz w:val="16"/>
            <w:szCs w:val="16"/>
          </w:rPr>
          <w:t xml:space="preserve">пунктом </w:t>
        </w:r>
      </w:hyperlink>
      <w:r w:rsidRPr="00087109">
        <w:rPr>
          <w:rFonts w:ascii="Arial" w:hAnsi="Arial" w:cs="Arial"/>
          <w:sz w:val="16"/>
          <w:szCs w:val="16"/>
        </w:rPr>
        <w:t>5</w:t>
      </w:r>
      <w:r w:rsidRPr="00087109">
        <w:rPr>
          <w:rFonts w:ascii="Arial" w:hAnsi="Arial" w:cs="Arial"/>
          <w:color w:val="FF0000"/>
          <w:sz w:val="16"/>
          <w:szCs w:val="16"/>
        </w:rPr>
        <w:t xml:space="preserve"> </w:t>
      </w:r>
      <w:r w:rsidRPr="00087109">
        <w:rPr>
          <w:rFonts w:ascii="Arial" w:hAnsi="Arial" w:cs="Arial"/>
          <w:sz w:val="16"/>
          <w:szCs w:val="16"/>
        </w:rPr>
        <w:t>настоящего Положения, с соблюдением требований законодательства Российской Федерации о персональных данных и государственной тайне.</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 xml:space="preserve">21.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r:id="rId79" w:history="1">
        <w:r w:rsidRPr="00087109">
          <w:rPr>
            <w:rFonts w:ascii="Arial" w:hAnsi="Arial" w:cs="Arial"/>
            <w:sz w:val="16"/>
            <w:szCs w:val="16"/>
          </w:rPr>
          <w:t>пункте 1</w:t>
        </w:r>
      </w:hyperlink>
      <w:r w:rsidRPr="00087109">
        <w:rPr>
          <w:rFonts w:ascii="Arial" w:hAnsi="Arial" w:cs="Arial"/>
          <w:sz w:val="16"/>
          <w:szCs w:val="16"/>
        </w:rPr>
        <w:t>8 настоящего Положения, принимает одно из следующих решений:</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lastRenderedPageBreak/>
        <w:t>1) назначить гражданина на должность муниципальной службы;</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2) отказать гражданину в назначении на должность муниципальной службы;</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3) применить к муниципальному служащему меры юридической ответственности;</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4) представить материалы проверки в комиссию по соблюдению требований к служебному поведению муниципальных служащих, замещающих должности муниципальной службы в Совете депутатов Благодарненского городского округа Ставропольского края, и урегулированию конфликта интересов.</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22. Материалы проверки, проведенной в отношении муниципального служащего, хранятся в кадровой службе Совета депутатов Благодарненского городского округа Ставропольского края, в течение 3 лет со дня ее окончания, после чего передаются в архив.</w:t>
      </w:r>
    </w:p>
    <w:p w:rsidR="00F11B89" w:rsidRPr="00087109" w:rsidRDefault="00F11B89" w:rsidP="00F11B89">
      <w:pPr>
        <w:ind w:firstLine="142"/>
        <w:jc w:val="both"/>
        <w:rPr>
          <w:rFonts w:ascii="Arial" w:hAnsi="Arial" w:cs="Arial"/>
          <w:sz w:val="16"/>
          <w:szCs w:val="16"/>
        </w:rPr>
      </w:pPr>
      <w:r w:rsidRPr="00087109">
        <w:rPr>
          <w:rFonts w:ascii="Arial" w:hAnsi="Arial" w:cs="Arial"/>
          <w:sz w:val="16"/>
          <w:szCs w:val="16"/>
        </w:rPr>
        <w:t>Материалы по результатам проверки, проведенной в отношении гражданина, в установленном порядке передаются в архив.</w:t>
      </w:r>
    </w:p>
    <w:p w:rsidR="00F11B89" w:rsidRPr="00087109" w:rsidRDefault="00F11B89" w:rsidP="00F11B89">
      <w:pPr>
        <w:ind w:firstLine="540"/>
        <w:jc w:val="center"/>
        <w:rPr>
          <w:rFonts w:ascii="Arial" w:hAnsi="Arial" w:cs="Arial"/>
          <w:sz w:val="16"/>
          <w:szCs w:val="16"/>
        </w:rPr>
      </w:pPr>
      <w:r w:rsidRPr="00087109">
        <w:rPr>
          <w:rFonts w:ascii="Arial" w:hAnsi="Arial" w:cs="Arial"/>
          <w:sz w:val="16"/>
          <w:szCs w:val="16"/>
        </w:rPr>
        <w:t>______________</w:t>
      </w: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9A632C" w:rsidRDefault="009A632C" w:rsidP="002D6017">
      <w:pPr>
        <w:tabs>
          <w:tab w:val="left" w:pos="7230"/>
        </w:tabs>
        <w:jc w:val="center"/>
        <w:rPr>
          <w:rFonts w:ascii="Arial" w:hAnsi="Arial" w:cs="Arial"/>
          <w:b/>
          <w:sz w:val="16"/>
          <w:szCs w:val="16"/>
        </w:rPr>
      </w:pPr>
    </w:p>
    <w:p w:rsidR="0062299E" w:rsidRPr="00606948" w:rsidRDefault="0062299E" w:rsidP="0062299E">
      <w:pPr>
        <w:tabs>
          <w:tab w:val="left" w:pos="7230"/>
        </w:tabs>
        <w:jc w:val="center"/>
        <w:rPr>
          <w:rFonts w:ascii="Arial" w:hAnsi="Arial" w:cs="Arial"/>
          <w:b/>
          <w:sz w:val="16"/>
          <w:szCs w:val="16"/>
        </w:rPr>
      </w:pPr>
      <w:r w:rsidRPr="00606948">
        <w:rPr>
          <w:rFonts w:ascii="Arial" w:hAnsi="Arial" w:cs="Arial"/>
          <w:b/>
          <w:sz w:val="16"/>
          <w:szCs w:val="16"/>
        </w:rPr>
        <w:t>ПОСТАНОВЛЕНИЕ</w:t>
      </w:r>
    </w:p>
    <w:p w:rsidR="0062299E" w:rsidRDefault="0062299E" w:rsidP="0062299E">
      <w:pPr>
        <w:jc w:val="center"/>
        <w:rPr>
          <w:rFonts w:ascii="Arial" w:hAnsi="Arial" w:cs="Arial"/>
          <w:b/>
          <w:sz w:val="16"/>
          <w:szCs w:val="16"/>
        </w:rPr>
      </w:pPr>
      <w:r w:rsidRPr="00606948">
        <w:rPr>
          <w:rFonts w:ascii="Arial" w:hAnsi="Arial" w:cs="Arial"/>
          <w:b/>
          <w:sz w:val="16"/>
          <w:szCs w:val="16"/>
        </w:rPr>
        <w:t>АДМИНИСТРАЦИИ БЛАГОДАРНЕНСКОГО ГОРОДСКОГО ОКРУГА  СТАВРОПОЛЬСКОГО КРАЯ</w:t>
      </w:r>
    </w:p>
    <w:p w:rsidR="0062299E" w:rsidRPr="00606948" w:rsidRDefault="0062299E" w:rsidP="0062299E">
      <w:pPr>
        <w:jc w:val="center"/>
        <w:rPr>
          <w:rFonts w:ascii="Arial" w:hAnsi="Arial" w:cs="Arial"/>
          <w:b/>
          <w:sz w:val="16"/>
          <w:szCs w:val="16"/>
        </w:rPr>
      </w:pPr>
    </w:p>
    <w:tbl>
      <w:tblPr>
        <w:tblW w:w="4897" w:type="dxa"/>
        <w:tblLook w:val="04A0"/>
      </w:tblPr>
      <w:tblGrid>
        <w:gridCol w:w="451"/>
        <w:gridCol w:w="849"/>
        <w:gridCol w:w="1076"/>
        <w:gridCol w:w="1560"/>
        <w:gridCol w:w="453"/>
        <w:gridCol w:w="508"/>
      </w:tblGrid>
      <w:tr w:rsidR="0062299E" w:rsidRPr="00606948" w:rsidTr="0062299E">
        <w:trPr>
          <w:trHeight w:val="80"/>
        </w:trPr>
        <w:tc>
          <w:tcPr>
            <w:tcW w:w="451" w:type="dxa"/>
            <w:shd w:val="clear" w:color="auto" w:fill="auto"/>
          </w:tcPr>
          <w:p w:rsidR="0062299E" w:rsidRPr="00606948" w:rsidRDefault="0062299E" w:rsidP="008B74E2">
            <w:pPr>
              <w:tabs>
                <w:tab w:val="left" w:pos="1862"/>
              </w:tabs>
              <w:jc w:val="center"/>
              <w:rPr>
                <w:rFonts w:ascii="Arial" w:hAnsi="Arial" w:cs="Arial"/>
                <w:sz w:val="16"/>
                <w:szCs w:val="16"/>
              </w:rPr>
            </w:pPr>
            <w:r w:rsidRPr="00606948">
              <w:rPr>
                <w:rFonts w:ascii="Arial" w:hAnsi="Arial" w:cs="Arial"/>
                <w:sz w:val="16"/>
                <w:szCs w:val="16"/>
              </w:rPr>
              <w:t>22</w:t>
            </w:r>
          </w:p>
        </w:tc>
        <w:tc>
          <w:tcPr>
            <w:tcW w:w="849" w:type="dxa"/>
            <w:shd w:val="clear" w:color="auto" w:fill="auto"/>
          </w:tcPr>
          <w:p w:rsidR="0062299E" w:rsidRPr="00606948" w:rsidRDefault="0062299E" w:rsidP="008B74E2">
            <w:pPr>
              <w:tabs>
                <w:tab w:val="left" w:pos="1862"/>
              </w:tabs>
              <w:jc w:val="center"/>
              <w:rPr>
                <w:rFonts w:ascii="Arial" w:hAnsi="Arial" w:cs="Arial"/>
                <w:sz w:val="16"/>
                <w:szCs w:val="16"/>
              </w:rPr>
            </w:pPr>
            <w:r w:rsidRPr="00606948">
              <w:rPr>
                <w:rFonts w:ascii="Arial" w:hAnsi="Arial" w:cs="Arial"/>
                <w:sz w:val="16"/>
                <w:szCs w:val="16"/>
                <w:lang w:eastAsia="en-US"/>
              </w:rPr>
              <w:t>января</w:t>
            </w:r>
          </w:p>
        </w:tc>
        <w:tc>
          <w:tcPr>
            <w:tcW w:w="1076" w:type="dxa"/>
            <w:shd w:val="clear" w:color="auto" w:fill="auto"/>
          </w:tcPr>
          <w:p w:rsidR="0062299E" w:rsidRPr="00606948" w:rsidRDefault="0062299E" w:rsidP="008B74E2">
            <w:pPr>
              <w:tabs>
                <w:tab w:val="left" w:pos="1862"/>
              </w:tabs>
              <w:jc w:val="center"/>
              <w:rPr>
                <w:rFonts w:ascii="Arial" w:hAnsi="Arial" w:cs="Arial"/>
                <w:sz w:val="16"/>
                <w:szCs w:val="16"/>
              </w:rPr>
            </w:pPr>
            <w:r w:rsidRPr="00606948">
              <w:rPr>
                <w:rFonts w:ascii="Arial" w:hAnsi="Arial" w:cs="Arial"/>
                <w:sz w:val="16"/>
                <w:szCs w:val="16"/>
                <w:lang w:eastAsia="en-US"/>
              </w:rPr>
              <w:t>2020  года</w:t>
            </w:r>
          </w:p>
        </w:tc>
        <w:tc>
          <w:tcPr>
            <w:tcW w:w="1560" w:type="dxa"/>
            <w:shd w:val="clear" w:color="auto" w:fill="auto"/>
          </w:tcPr>
          <w:p w:rsidR="0062299E" w:rsidRPr="00606948" w:rsidRDefault="0062299E" w:rsidP="008B74E2">
            <w:pPr>
              <w:tabs>
                <w:tab w:val="left" w:pos="1862"/>
              </w:tabs>
              <w:jc w:val="center"/>
              <w:rPr>
                <w:rFonts w:ascii="Arial" w:hAnsi="Arial" w:cs="Arial"/>
                <w:sz w:val="16"/>
                <w:szCs w:val="16"/>
              </w:rPr>
            </w:pPr>
            <w:r w:rsidRPr="00606948">
              <w:rPr>
                <w:rFonts w:ascii="Arial" w:hAnsi="Arial" w:cs="Arial"/>
                <w:sz w:val="16"/>
                <w:szCs w:val="16"/>
                <w:lang w:eastAsia="en-US"/>
              </w:rPr>
              <w:t>г. Благодарный</w:t>
            </w:r>
          </w:p>
        </w:tc>
        <w:tc>
          <w:tcPr>
            <w:tcW w:w="453" w:type="dxa"/>
            <w:shd w:val="clear" w:color="auto" w:fill="auto"/>
          </w:tcPr>
          <w:p w:rsidR="0062299E" w:rsidRPr="00606948" w:rsidRDefault="0062299E" w:rsidP="008B74E2">
            <w:pPr>
              <w:tabs>
                <w:tab w:val="left" w:pos="1862"/>
              </w:tabs>
              <w:jc w:val="center"/>
              <w:rPr>
                <w:rFonts w:ascii="Arial" w:hAnsi="Arial" w:cs="Arial"/>
                <w:sz w:val="16"/>
                <w:szCs w:val="16"/>
              </w:rPr>
            </w:pPr>
            <w:r w:rsidRPr="00606948">
              <w:rPr>
                <w:rFonts w:ascii="Arial" w:hAnsi="Arial" w:cs="Arial"/>
                <w:sz w:val="16"/>
                <w:szCs w:val="16"/>
                <w:lang w:eastAsia="en-US"/>
              </w:rPr>
              <w:t>№</w:t>
            </w:r>
          </w:p>
        </w:tc>
        <w:tc>
          <w:tcPr>
            <w:tcW w:w="508" w:type="dxa"/>
            <w:shd w:val="clear" w:color="auto" w:fill="auto"/>
          </w:tcPr>
          <w:p w:rsidR="0062299E" w:rsidRPr="00606948" w:rsidRDefault="0062299E" w:rsidP="008B74E2">
            <w:pPr>
              <w:tabs>
                <w:tab w:val="left" w:pos="1862"/>
              </w:tabs>
              <w:rPr>
                <w:rFonts w:ascii="Arial" w:hAnsi="Arial" w:cs="Arial"/>
                <w:sz w:val="16"/>
                <w:szCs w:val="16"/>
              </w:rPr>
            </w:pPr>
            <w:r w:rsidRPr="00606948">
              <w:rPr>
                <w:rFonts w:ascii="Arial" w:hAnsi="Arial" w:cs="Arial"/>
                <w:sz w:val="16"/>
                <w:szCs w:val="16"/>
              </w:rPr>
              <w:t>56</w:t>
            </w:r>
          </w:p>
        </w:tc>
      </w:tr>
    </w:tbl>
    <w:p w:rsidR="0062299E" w:rsidRPr="00606948" w:rsidRDefault="0062299E" w:rsidP="0062299E">
      <w:pPr>
        <w:spacing w:line="240" w:lineRule="exact"/>
        <w:jc w:val="both"/>
        <w:rPr>
          <w:rFonts w:ascii="Arial" w:hAnsi="Arial" w:cs="Arial"/>
          <w:sz w:val="16"/>
          <w:szCs w:val="16"/>
        </w:rPr>
      </w:pPr>
    </w:p>
    <w:p w:rsidR="0062299E" w:rsidRPr="00606948" w:rsidRDefault="0062299E" w:rsidP="0062299E">
      <w:pPr>
        <w:widowControl w:val="0"/>
        <w:autoSpaceDE w:val="0"/>
        <w:autoSpaceDN w:val="0"/>
        <w:adjustRightInd w:val="0"/>
        <w:spacing w:line="180" w:lineRule="exact"/>
        <w:jc w:val="both"/>
        <w:rPr>
          <w:rFonts w:ascii="Arial" w:eastAsia="Calibri" w:hAnsi="Arial" w:cs="Arial"/>
          <w:bCs/>
          <w:sz w:val="16"/>
          <w:szCs w:val="16"/>
          <w:lang w:eastAsia="en-US"/>
        </w:rPr>
      </w:pPr>
      <w:r w:rsidRPr="00606948">
        <w:rPr>
          <w:rFonts w:ascii="Arial" w:hAnsi="Arial" w:cs="Arial"/>
          <w:sz w:val="16"/>
          <w:szCs w:val="16"/>
        </w:rPr>
        <w:t>О внесении изменений в муниципальную</w:t>
      </w:r>
      <w:r w:rsidRPr="00606948">
        <w:rPr>
          <w:rFonts w:ascii="Arial" w:eastAsia="Calibri" w:hAnsi="Arial" w:cs="Arial"/>
          <w:bCs/>
          <w:sz w:val="16"/>
          <w:szCs w:val="16"/>
          <w:lang w:eastAsia="en-US"/>
        </w:rPr>
        <w:t xml:space="preserve"> программу Благодарненского городского округа Ставропольского края «Социальная поддержка граждан», утвержденную </w:t>
      </w:r>
      <w:r w:rsidRPr="00606948">
        <w:rPr>
          <w:rFonts w:ascii="Arial" w:eastAsia="Calibri" w:hAnsi="Arial" w:cs="Arial"/>
          <w:sz w:val="16"/>
          <w:szCs w:val="16"/>
          <w:lang w:eastAsia="en-US"/>
        </w:rPr>
        <w:t>постановлением администрации Благодарненского муниципального района Ставропольского края от 30 ноября 2017 года № 792</w:t>
      </w:r>
    </w:p>
    <w:p w:rsidR="0062299E" w:rsidRPr="00606948" w:rsidRDefault="0062299E" w:rsidP="0062299E">
      <w:pPr>
        <w:rPr>
          <w:rFonts w:ascii="Arial" w:hAnsi="Arial" w:cs="Arial"/>
          <w:bCs/>
          <w:sz w:val="16"/>
          <w:szCs w:val="16"/>
        </w:rPr>
      </w:pPr>
    </w:p>
    <w:p w:rsidR="0062299E" w:rsidRDefault="0062299E" w:rsidP="0062299E">
      <w:pPr>
        <w:ind w:firstLine="142"/>
        <w:jc w:val="both"/>
        <w:rPr>
          <w:rFonts w:ascii="Arial" w:hAnsi="Arial" w:cs="Arial"/>
          <w:bCs/>
          <w:sz w:val="16"/>
          <w:szCs w:val="16"/>
        </w:rPr>
      </w:pPr>
    </w:p>
    <w:p w:rsidR="0062299E" w:rsidRPr="00606948" w:rsidRDefault="0062299E" w:rsidP="0062299E">
      <w:pPr>
        <w:ind w:firstLine="142"/>
        <w:jc w:val="both"/>
        <w:rPr>
          <w:rFonts w:ascii="Arial" w:hAnsi="Arial" w:cs="Arial"/>
          <w:bCs/>
          <w:sz w:val="16"/>
          <w:szCs w:val="16"/>
        </w:rPr>
      </w:pPr>
      <w:r w:rsidRPr="00606948">
        <w:rPr>
          <w:rFonts w:ascii="Arial" w:hAnsi="Arial" w:cs="Arial"/>
          <w:bCs/>
          <w:sz w:val="16"/>
          <w:szCs w:val="16"/>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06 августа 2018 года № 739-р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62299E" w:rsidRPr="00606948" w:rsidRDefault="0062299E" w:rsidP="0062299E">
      <w:pPr>
        <w:ind w:firstLine="720"/>
        <w:jc w:val="both"/>
        <w:rPr>
          <w:rFonts w:ascii="Arial" w:eastAsia="Calibri" w:hAnsi="Arial" w:cs="Arial"/>
          <w:sz w:val="16"/>
          <w:szCs w:val="16"/>
          <w:lang w:eastAsia="en-US"/>
        </w:rPr>
      </w:pPr>
    </w:p>
    <w:p w:rsidR="0062299E" w:rsidRPr="00606948" w:rsidRDefault="0062299E" w:rsidP="0062299E">
      <w:pPr>
        <w:ind w:firstLine="720"/>
        <w:jc w:val="both"/>
        <w:rPr>
          <w:rFonts w:ascii="Arial" w:eastAsia="Calibri" w:hAnsi="Arial" w:cs="Arial"/>
          <w:sz w:val="16"/>
          <w:szCs w:val="16"/>
          <w:lang w:eastAsia="en-US"/>
        </w:rPr>
      </w:pPr>
    </w:p>
    <w:p w:rsidR="0062299E" w:rsidRPr="00606948" w:rsidRDefault="0062299E" w:rsidP="0062299E">
      <w:pPr>
        <w:jc w:val="both"/>
        <w:rPr>
          <w:rFonts w:ascii="Arial" w:hAnsi="Arial" w:cs="Arial"/>
          <w:sz w:val="16"/>
          <w:szCs w:val="16"/>
        </w:rPr>
      </w:pPr>
      <w:r w:rsidRPr="00606948">
        <w:rPr>
          <w:rFonts w:ascii="Arial" w:hAnsi="Arial" w:cs="Arial"/>
          <w:sz w:val="16"/>
          <w:szCs w:val="16"/>
        </w:rPr>
        <w:t>ПОСТАНОВЛЯЕТ:</w:t>
      </w:r>
    </w:p>
    <w:p w:rsidR="0062299E" w:rsidRPr="00606948" w:rsidRDefault="0062299E" w:rsidP="0062299E">
      <w:pPr>
        <w:ind w:firstLine="720"/>
        <w:jc w:val="both"/>
        <w:rPr>
          <w:rFonts w:ascii="Arial" w:hAnsi="Arial" w:cs="Arial"/>
          <w:sz w:val="16"/>
          <w:szCs w:val="16"/>
        </w:rPr>
      </w:pPr>
    </w:p>
    <w:p w:rsidR="0062299E" w:rsidRPr="00606948" w:rsidRDefault="0062299E" w:rsidP="0062299E">
      <w:pPr>
        <w:widowControl w:val="0"/>
        <w:autoSpaceDE w:val="0"/>
        <w:autoSpaceDN w:val="0"/>
        <w:adjustRightInd w:val="0"/>
        <w:ind w:firstLine="142"/>
        <w:contextualSpacing/>
        <w:jc w:val="both"/>
        <w:rPr>
          <w:rFonts w:ascii="Arial" w:eastAsia="Calibri" w:hAnsi="Arial" w:cs="Arial"/>
          <w:bCs/>
          <w:sz w:val="16"/>
          <w:szCs w:val="16"/>
          <w:lang w:eastAsia="en-US"/>
        </w:rPr>
      </w:pPr>
      <w:r w:rsidRPr="00606948">
        <w:rPr>
          <w:rFonts w:ascii="Arial" w:hAnsi="Arial" w:cs="Arial"/>
          <w:sz w:val="16"/>
          <w:szCs w:val="16"/>
        </w:rPr>
        <w:t>1.</w:t>
      </w:r>
      <w:r w:rsidRPr="00606948">
        <w:rPr>
          <w:rFonts w:ascii="Arial" w:hAnsi="Arial" w:cs="Arial"/>
          <w:sz w:val="16"/>
          <w:szCs w:val="16"/>
        </w:rPr>
        <w:tab/>
        <w:t xml:space="preserve">Утвердить прилагаемые изменения, которые вносятся </w:t>
      </w:r>
      <w:r w:rsidRPr="00606948">
        <w:rPr>
          <w:rFonts w:ascii="Arial" w:eastAsia="Calibri" w:hAnsi="Arial" w:cs="Arial"/>
          <w:sz w:val="16"/>
          <w:szCs w:val="16"/>
          <w:lang w:eastAsia="en-US"/>
        </w:rPr>
        <w:t>в муниципальную программу Благодарненского городского округа Ставропольского края «</w:t>
      </w:r>
      <w:r w:rsidRPr="00606948">
        <w:rPr>
          <w:rFonts w:ascii="Arial" w:eastAsia="Calibri" w:hAnsi="Arial" w:cs="Arial"/>
          <w:bCs/>
          <w:sz w:val="16"/>
          <w:szCs w:val="16"/>
          <w:lang w:eastAsia="en-US"/>
        </w:rPr>
        <w:t>Социальная поддержка граждан</w:t>
      </w:r>
      <w:r w:rsidRPr="00606948">
        <w:rPr>
          <w:rFonts w:ascii="Arial" w:eastAsia="Calibri" w:hAnsi="Arial" w:cs="Arial"/>
          <w:sz w:val="16"/>
          <w:szCs w:val="16"/>
          <w:lang w:eastAsia="en-US"/>
        </w:rPr>
        <w:t>», утвержденную постановлением администрации Благодарненского муниципального района Ставропольского края от 30 ноября 2017 года № 792 «</w:t>
      </w:r>
      <w:r w:rsidRPr="00606948">
        <w:rPr>
          <w:rFonts w:ascii="Arial" w:hAnsi="Arial" w:cs="Arial"/>
          <w:sz w:val="16"/>
          <w:szCs w:val="16"/>
        </w:rPr>
        <w:t>Об утверждении муниципальной</w:t>
      </w:r>
      <w:r w:rsidRPr="00606948">
        <w:rPr>
          <w:rFonts w:ascii="Arial" w:eastAsia="Calibri" w:hAnsi="Arial" w:cs="Arial"/>
          <w:bCs/>
          <w:sz w:val="16"/>
          <w:szCs w:val="16"/>
          <w:lang w:eastAsia="en-US"/>
        </w:rPr>
        <w:t xml:space="preserve"> программы Благодарненского городского округа Ставропольского края </w:t>
      </w:r>
      <w:r w:rsidRPr="00606948">
        <w:rPr>
          <w:rFonts w:ascii="Arial" w:eastAsia="Calibri" w:hAnsi="Arial" w:cs="Arial"/>
          <w:b/>
          <w:bCs/>
          <w:sz w:val="16"/>
          <w:szCs w:val="16"/>
          <w:lang w:eastAsia="en-US"/>
        </w:rPr>
        <w:t>«</w:t>
      </w:r>
      <w:r w:rsidRPr="00606948">
        <w:rPr>
          <w:rFonts w:ascii="Arial" w:eastAsia="Calibri" w:hAnsi="Arial" w:cs="Arial"/>
          <w:bCs/>
          <w:sz w:val="16"/>
          <w:szCs w:val="16"/>
          <w:lang w:eastAsia="en-US"/>
        </w:rPr>
        <w:t>Социальная поддержка граждан</w:t>
      </w:r>
      <w:r w:rsidRPr="00606948">
        <w:rPr>
          <w:rFonts w:ascii="Arial" w:eastAsia="Calibri" w:hAnsi="Arial" w:cs="Arial"/>
          <w:sz w:val="16"/>
          <w:szCs w:val="16"/>
          <w:lang w:eastAsia="en-US"/>
        </w:rPr>
        <w:t xml:space="preserve">» (с изменениями, внесенными постановлениями администрации Благодарненского городского округа Ставропольского края от 20 марта 2018 года № 314, от 09 июня 2018 года № 657, от 20 августа 2018 года № 948, от 19 ноября 2018 года № 1270, от 14 декабря 2018 года №1376, от 18 февраля 2019 года № 249, от </w:t>
      </w:r>
      <w:r w:rsidRPr="00606948">
        <w:rPr>
          <w:rFonts w:ascii="Arial" w:hAnsi="Arial" w:cs="Arial"/>
          <w:sz w:val="16"/>
          <w:szCs w:val="16"/>
        </w:rPr>
        <w:t xml:space="preserve">13 марта 2019 года № 504, от 26     апреля   2019  года №   817, </w:t>
      </w:r>
      <w:r w:rsidRPr="00606948">
        <w:rPr>
          <w:rFonts w:ascii="Arial" w:hAnsi="Arial" w:cs="Arial"/>
          <w:sz w:val="16"/>
          <w:szCs w:val="16"/>
        </w:rPr>
        <w:lastRenderedPageBreak/>
        <w:t>от 26   июля 2019 года № 1162, от 21 октября 2019 года №1761</w:t>
      </w:r>
      <w:r w:rsidRPr="00606948">
        <w:rPr>
          <w:rFonts w:ascii="Arial" w:eastAsia="Calibri" w:hAnsi="Arial" w:cs="Arial"/>
          <w:sz w:val="16"/>
          <w:szCs w:val="16"/>
          <w:lang w:eastAsia="en-US"/>
        </w:rPr>
        <w:t>)</w:t>
      </w:r>
      <w:r w:rsidRPr="00606948">
        <w:rPr>
          <w:rFonts w:ascii="Arial" w:eastAsia="Calibri" w:hAnsi="Arial" w:cs="Arial"/>
          <w:bCs/>
          <w:sz w:val="16"/>
          <w:szCs w:val="16"/>
          <w:lang w:eastAsia="en-US"/>
        </w:rPr>
        <w:t>.</w:t>
      </w:r>
    </w:p>
    <w:p w:rsidR="0062299E" w:rsidRPr="00606948" w:rsidRDefault="0062299E" w:rsidP="0062299E">
      <w:pPr>
        <w:ind w:firstLine="142"/>
        <w:jc w:val="both"/>
        <w:rPr>
          <w:rFonts w:ascii="Arial" w:hAnsi="Arial" w:cs="Arial"/>
          <w:sz w:val="16"/>
          <w:szCs w:val="16"/>
        </w:rPr>
      </w:pPr>
      <w:r w:rsidRPr="00606948">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w:t>
      </w:r>
    </w:p>
    <w:p w:rsidR="0062299E" w:rsidRPr="00606948" w:rsidRDefault="0062299E" w:rsidP="0062299E">
      <w:pPr>
        <w:ind w:firstLine="142"/>
        <w:jc w:val="both"/>
        <w:rPr>
          <w:rFonts w:ascii="Arial" w:eastAsia="Calibri" w:hAnsi="Arial" w:cs="Arial"/>
          <w:sz w:val="16"/>
          <w:szCs w:val="16"/>
          <w:lang w:eastAsia="en-US"/>
        </w:rPr>
      </w:pPr>
      <w:r w:rsidRPr="00606948">
        <w:rPr>
          <w:rFonts w:ascii="Arial" w:hAnsi="Arial" w:cs="Arial"/>
          <w:bCs/>
          <w:sz w:val="16"/>
          <w:szCs w:val="16"/>
        </w:rPr>
        <w:t xml:space="preserve">3. </w:t>
      </w:r>
      <w:r w:rsidRPr="00606948">
        <w:rPr>
          <w:rFonts w:ascii="Arial" w:hAnsi="Arial" w:cs="Arial"/>
          <w:sz w:val="16"/>
          <w:szCs w:val="16"/>
        </w:rPr>
        <w:t>Настоящее постановление вступает в силу на следующий день после дня его официального опубликования</w:t>
      </w:r>
      <w:r w:rsidRPr="00606948">
        <w:rPr>
          <w:rFonts w:ascii="Arial" w:hAnsi="Arial" w:cs="Arial"/>
          <w:bCs/>
          <w:sz w:val="16"/>
          <w:szCs w:val="16"/>
        </w:rPr>
        <w:t>.</w:t>
      </w:r>
    </w:p>
    <w:p w:rsidR="0062299E" w:rsidRPr="00606948" w:rsidRDefault="0062299E" w:rsidP="0062299E">
      <w:pPr>
        <w:ind w:firstLine="142"/>
        <w:jc w:val="both"/>
        <w:rPr>
          <w:rFonts w:ascii="Arial" w:eastAsia="Calibri" w:hAnsi="Arial" w:cs="Arial"/>
          <w:sz w:val="16"/>
          <w:szCs w:val="16"/>
          <w:lang w:eastAsia="en-US"/>
        </w:rPr>
      </w:pPr>
    </w:p>
    <w:p w:rsidR="0062299E" w:rsidRPr="00606948" w:rsidRDefault="0062299E" w:rsidP="0062299E">
      <w:pPr>
        <w:jc w:val="both"/>
        <w:rPr>
          <w:rFonts w:ascii="Arial" w:eastAsia="Calibri" w:hAnsi="Arial" w:cs="Arial"/>
          <w:sz w:val="16"/>
          <w:szCs w:val="16"/>
          <w:lang w:eastAsia="en-US"/>
        </w:rPr>
      </w:pPr>
    </w:p>
    <w:tbl>
      <w:tblPr>
        <w:tblW w:w="0" w:type="auto"/>
        <w:tblLook w:val="01E0"/>
      </w:tblPr>
      <w:tblGrid>
        <w:gridCol w:w="3532"/>
        <w:gridCol w:w="1361"/>
      </w:tblGrid>
      <w:tr w:rsidR="0062299E" w:rsidRPr="00606948" w:rsidTr="0062299E">
        <w:trPr>
          <w:trHeight w:val="708"/>
        </w:trPr>
        <w:tc>
          <w:tcPr>
            <w:tcW w:w="3532" w:type="dxa"/>
            <w:hideMark/>
          </w:tcPr>
          <w:p w:rsidR="0062299E" w:rsidRPr="00606948" w:rsidRDefault="0062299E" w:rsidP="0062299E">
            <w:pPr>
              <w:spacing w:line="180" w:lineRule="exact"/>
              <w:rPr>
                <w:rFonts w:ascii="Arial" w:hAnsi="Arial" w:cs="Arial"/>
                <w:sz w:val="16"/>
                <w:szCs w:val="16"/>
              </w:rPr>
            </w:pPr>
            <w:r w:rsidRPr="00606948">
              <w:rPr>
                <w:rFonts w:ascii="Arial" w:hAnsi="Arial" w:cs="Arial"/>
                <w:sz w:val="16"/>
                <w:szCs w:val="16"/>
              </w:rPr>
              <w:t>Глава</w:t>
            </w:r>
          </w:p>
          <w:p w:rsidR="0062299E" w:rsidRPr="00606948" w:rsidRDefault="0062299E" w:rsidP="0062299E">
            <w:pPr>
              <w:spacing w:line="180" w:lineRule="exact"/>
              <w:jc w:val="both"/>
              <w:rPr>
                <w:rFonts w:ascii="Arial" w:hAnsi="Arial" w:cs="Arial"/>
                <w:sz w:val="16"/>
                <w:szCs w:val="16"/>
              </w:rPr>
            </w:pPr>
            <w:r w:rsidRPr="00606948">
              <w:rPr>
                <w:rFonts w:ascii="Arial" w:hAnsi="Arial" w:cs="Arial"/>
                <w:sz w:val="16"/>
                <w:szCs w:val="16"/>
              </w:rPr>
              <w:t>Благодарненского городского округа</w:t>
            </w:r>
          </w:p>
          <w:p w:rsidR="0062299E" w:rsidRPr="00606948" w:rsidRDefault="0062299E" w:rsidP="0062299E">
            <w:pPr>
              <w:shd w:val="clear" w:color="auto" w:fill="FFFFFF"/>
              <w:spacing w:line="180" w:lineRule="exact"/>
              <w:jc w:val="both"/>
              <w:rPr>
                <w:rFonts w:ascii="Arial" w:eastAsia="Calibri" w:hAnsi="Arial" w:cs="Arial"/>
                <w:spacing w:val="-1"/>
                <w:sz w:val="16"/>
                <w:szCs w:val="16"/>
                <w:lang w:eastAsia="en-US"/>
              </w:rPr>
            </w:pPr>
            <w:r w:rsidRPr="00606948">
              <w:rPr>
                <w:rFonts w:ascii="Arial" w:eastAsia="Calibri" w:hAnsi="Arial" w:cs="Arial"/>
                <w:sz w:val="16"/>
                <w:szCs w:val="16"/>
                <w:lang w:eastAsia="en-US"/>
              </w:rPr>
              <w:t xml:space="preserve">Ставропольского края                                                                </w:t>
            </w:r>
          </w:p>
        </w:tc>
        <w:tc>
          <w:tcPr>
            <w:tcW w:w="1361" w:type="dxa"/>
          </w:tcPr>
          <w:p w:rsidR="0062299E" w:rsidRPr="00606948" w:rsidRDefault="0062299E" w:rsidP="0062299E">
            <w:pPr>
              <w:suppressAutoHyphens/>
              <w:spacing w:line="180" w:lineRule="exact"/>
              <w:jc w:val="both"/>
              <w:rPr>
                <w:rFonts w:ascii="Arial" w:eastAsia="Calibri" w:hAnsi="Arial" w:cs="Arial"/>
                <w:sz w:val="16"/>
                <w:szCs w:val="16"/>
                <w:lang w:eastAsia="en-US"/>
              </w:rPr>
            </w:pPr>
          </w:p>
          <w:p w:rsidR="0062299E" w:rsidRPr="00606948" w:rsidRDefault="0062299E" w:rsidP="0062299E">
            <w:pPr>
              <w:suppressAutoHyphens/>
              <w:spacing w:line="180" w:lineRule="exact"/>
              <w:jc w:val="both"/>
              <w:rPr>
                <w:rFonts w:ascii="Arial" w:eastAsia="Calibri" w:hAnsi="Arial" w:cs="Arial"/>
                <w:sz w:val="16"/>
                <w:szCs w:val="16"/>
                <w:lang w:eastAsia="en-US"/>
              </w:rPr>
            </w:pPr>
          </w:p>
          <w:p w:rsidR="0062299E" w:rsidRPr="00606948" w:rsidRDefault="0062299E" w:rsidP="0062299E">
            <w:pPr>
              <w:suppressAutoHyphens/>
              <w:spacing w:line="180" w:lineRule="exact"/>
              <w:jc w:val="right"/>
              <w:rPr>
                <w:rFonts w:ascii="Arial" w:eastAsia="Calibri" w:hAnsi="Arial" w:cs="Arial"/>
                <w:sz w:val="16"/>
                <w:szCs w:val="16"/>
                <w:lang w:eastAsia="en-US"/>
              </w:rPr>
            </w:pPr>
            <w:r w:rsidRPr="00606948">
              <w:rPr>
                <w:rFonts w:ascii="Arial" w:eastAsia="Calibri" w:hAnsi="Arial" w:cs="Arial"/>
                <w:sz w:val="16"/>
                <w:szCs w:val="16"/>
                <w:lang w:eastAsia="en-US"/>
              </w:rPr>
              <w:t>А.И. Теньков</w:t>
            </w:r>
          </w:p>
        </w:tc>
      </w:tr>
    </w:tbl>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6F3A08" w:rsidRPr="00606948" w:rsidRDefault="006F3A08" w:rsidP="006F3A08">
      <w:pPr>
        <w:pStyle w:val="ConsTitle"/>
        <w:spacing w:line="180" w:lineRule="exact"/>
        <w:ind w:left="1701" w:right="-108"/>
        <w:jc w:val="center"/>
        <w:rPr>
          <w:b w:val="0"/>
          <w:bCs w:val="0"/>
          <w:sz w:val="16"/>
          <w:szCs w:val="16"/>
        </w:rPr>
      </w:pPr>
      <w:r w:rsidRPr="00606948">
        <w:rPr>
          <w:b w:val="0"/>
          <w:bCs w:val="0"/>
          <w:sz w:val="16"/>
          <w:szCs w:val="16"/>
        </w:rPr>
        <w:t>УТВЕРЖДЕНЫ</w:t>
      </w:r>
    </w:p>
    <w:p w:rsidR="006F3A08" w:rsidRPr="00606948" w:rsidRDefault="006F3A08" w:rsidP="006F3A08">
      <w:pPr>
        <w:pStyle w:val="ConsTitle"/>
        <w:spacing w:line="180" w:lineRule="exact"/>
        <w:ind w:left="1701" w:right="-108"/>
        <w:jc w:val="center"/>
        <w:rPr>
          <w:b w:val="0"/>
          <w:bCs w:val="0"/>
          <w:color w:val="FF0000"/>
          <w:sz w:val="16"/>
          <w:szCs w:val="16"/>
        </w:rPr>
      </w:pPr>
      <w:r w:rsidRPr="00606948">
        <w:rPr>
          <w:b w:val="0"/>
          <w:bCs w:val="0"/>
          <w:sz w:val="16"/>
          <w:szCs w:val="16"/>
        </w:rPr>
        <w:t xml:space="preserve"> постановлением администрации Благодарненского городского округа Ставропольского края</w:t>
      </w:r>
    </w:p>
    <w:p w:rsidR="007D0857" w:rsidRDefault="006F3A08" w:rsidP="006F3A08">
      <w:pPr>
        <w:tabs>
          <w:tab w:val="left" w:pos="7230"/>
        </w:tabs>
        <w:spacing w:line="180" w:lineRule="exact"/>
        <w:ind w:left="1701"/>
        <w:jc w:val="center"/>
        <w:rPr>
          <w:rFonts w:ascii="Arial" w:hAnsi="Arial" w:cs="Arial"/>
          <w:b/>
          <w:sz w:val="16"/>
          <w:szCs w:val="16"/>
        </w:rPr>
      </w:pPr>
      <w:r w:rsidRPr="00606948">
        <w:rPr>
          <w:rFonts w:ascii="Arial" w:hAnsi="Arial" w:cs="Arial"/>
          <w:sz w:val="16"/>
          <w:szCs w:val="16"/>
        </w:rPr>
        <w:t>от 22 января 2020 года № 56</w:t>
      </w:r>
    </w:p>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6F3A08" w:rsidRPr="00606948" w:rsidRDefault="006F3A08" w:rsidP="006F3A08">
      <w:pPr>
        <w:pStyle w:val="ConsTitle"/>
        <w:spacing w:line="180" w:lineRule="exact"/>
        <w:ind w:right="0"/>
        <w:jc w:val="center"/>
        <w:rPr>
          <w:b w:val="0"/>
          <w:bCs w:val="0"/>
          <w:sz w:val="16"/>
          <w:szCs w:val="16"/>
        </w:rPr>
      </w:pPr>
      <w:r w:rsidRPr="00606948">
        <w:rPr>
          <w:b w:val="0"/>
          <w:bCs w:val="0"/>
          <w:sz w:val="16"/>
          <w:szCs w:val="16"/>
        </w:rPr>
        <w:t>ИЗМЕНЕНИЯ,</w:t>
      </w:r>
    </w:p>
    <w:p w:rsidR="006F3A08" w:rsidRPr="00606948" w:rsidRDefault="006F3A08" w:rsidP="006F3A08">
      <w:pPr>
        <w:pStyle w:val="ConsTitle"/>
        <w:tabs>
          <w:tab w:val="left" w:pos="8681"/>
        </w:tabs>
        <w:spacing w:line="180" w:lineRule="exact"/>
        <w:ind w:right="0"/>
        <w:jc w:val="both"/>
        <w:rPr>
          <w:b w:val="0"/>
          <w:sz w:val="16"/>
          <w:szCs w:val="16"/>
        </w:rPr>
      </w:pPr>
      <w:r w:rsidRPr="00606948">
        <w:rPr>
          <w:b w:val="0"/>
          <w:sz w:val="16"/>
          <w:szCs w:val="16"/>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 «Об утверждении муниципальной программы Благодарненского городского округа Ставропольского края «Социальная поддержка граждан» </w:t>
      </w:r>
    </w:p>
    <w:p w:rsidR="006F3A08" w:rsidRPr="00606948" w:rsidRDefault="006F3A08" w:rsidP="006F3A08">
      <w:pPr>
        <w:pStyle w:val="ConsTitle"/>
        <w:spacing w:line="240" w:lineRule="exact"/>
        <w:ind w:right="140"/>
        <w:jc w:val="both"/>
        <w:rPr>
          <w:b w:val="0"/>
          <w:sz w:val="16"/>
          <w:szCs w:val="16"/>
        </w:rPr>
      </w:pPr>
    </w:p>
    <w:p w:rsidR="006F3A08" w:rsidRPr="00606948" w:rsidRDefault="006F3A08" w:rsidP="006F3A08">
      <w:pPr>
        <w:ind w:firstLine="142"/>
        <w:jc w:val="both"/>
        <w:rPr>
          <w:rFonts w:ascii="Arial" w:hAnsi="Arial" w:cs="Arial"/>
          <w:sz w:val="16"/>
          <w:szCs w:val="16"/>
        </w:rPr>
      </w:pPr>
      <w:r w:rsidRPr="00606948">
        <w:rPr>
          <w:rFonts w:ascii="Arial" w:hAnsi="Arial" w:cs="Arial"/>
          <w:bCs/>
          <w:sz w:val="16"/>
          <w:szCs w:val="16"/>
        </w:rPr>
        <w:t xml:space="preserve"> 1. В паспорте Программы </w:t>
      </w:r>
      <w:r w:rsidRPr="00606948">
        <w:rPr>
          <w:rFonts w:ascii="Arial" w:hAnsi="Arial" w:cs="Arial"/>
          <w:sz w:val="16"/>
          <w:szCs w:val="16"/>
        </w:rPr>
        <w:t xml:space="preserve">Благодарненского городского округа Ставропольского края «Социальная поддержка граждан» /далее-Программа/ позицию «Объемы и источники </w:t>
      </w:r>
      <w:r w:rsidRPr="00606948">
        <w:rPr>
          <w:rFonts w:ascii="Arial" w:hAnsi="Arial" w:cs="Arial"/>
          <w:sz w:val="16"/>
          <w:szCs w:val="16"/>
        </w:rPr>
        <w:lastRenderedPageBreak/>
        <w:t>финансового обеспечения Программы» изложить в следующей редакции:</w:t>
      </w:r>
    </w:p>
    <w:p w:rsidR="006F3A08" w:rsidRPr="00606948" w:rsidRDefault="006F3A08" w:rsidP="006F3A08">
      <w:pPr>
        <w:rPr>
          <w:rFonts w:ascii="Arial" w:hAnsi="Arial" w:cs="Arial"/>
          <w:sz w:val="16"/>
          <w:szCs w:val="16"/>
        </w:rPr>
      </w:pPr>
    </w:p>
    <w:tbl>
      <w:tblPr>
        <w:tblW w:w="4820" w:type="dxa"/>
        <w:tblInd w:w="-34" w:type="dxa"/>
        <w:tblLayout w:type="fixed"/>
        <w:tblLook w:val="0000"/>
      </w:tblPr>
      <w:tblGrid>
        <w:gridCol w:w="1560"/>
        <w:gridCol w:w="3260"/>
      </w:tblGrid>
      <w:tr w:rsidR="006F3A08" w:rsidRPr="00606948" w:rsidTr="006F3A08">
        <w:tc>
          <w:tcPr>
            <w:tcW w:w="1560" w:type="dxa"/>
            <w:shd w:val="clear" w:color="auto" w:fill="auto"/>
          </w:tcPr>
          <w:p w:rsidR="006F3A08" w:rsidRPr="00606948" w:rsidRDefault="006F3A08" w:rsidP="008B74E2">
            <w:pPr>
              <w:pStyle w:val="ConsNonformat"/>
              <w:widowControl/>
              <w:snapToGrid w:val="0"/>
              <w:ind w:right="140"/>
              <w:jc w:val="both"/>
              <w:rPr>
                <w:rFonts w:ascii="Arial" w:hAnsi="Arial" w:cs="Arial"/>
                <w:sz w:val="16"/>
                <w:szCs w:val="16"/>
              </w:rPr>
            </w:pPr>
            <w:r w:rsidRPr="00606948">
              <w:rPr>
                <w:rFonts w:ascii="Arial" w:hAnsi="Arial" w:cs="Arial"/>
                <w:sz w:val="16"/>
                <w:szCs w:val="16"/>
              </w:rPr>
              <w:t>«Объемы и источники финансового обеспечения Программы</w:t>
            </w:r>
          </w:p>
        </w:tc>
        <w:tc>
          <w:tcPr>
            <w:tcW w:w="3260" w:type="dxa"/>
            <w:shd w:val="clear" w:color="auto" w:fill="auto"/>
          </w:tcPr>
          <w:p w:rsidR="006F3A08" w:rsidRPr="00606948" w:rsidRDefault="006F3A08" w:rsidP="008B74E2">
            <w:pPr>
              <w:suppressAutoHyphens/>
              <w:autoSpaceDE w:val="0"/>
              <w:snapToGrid w:val="0"/>
              <w:ind w:left="34" w:right="34"/>
              <w:jc w:val="both"/>
              <w:rPr>
                <w:rFonts w:ascii="Arial" w:hAnsi="Arial" w:cs="Arial"/>
                <w:sz w:val="16"/>
                <w:szCs w:val="16"/>
              </w:rPr>
            </w:pPr>
            <w:r w:rsidRPr="00606948">
              <w:rPr>
                <w:rFonts w:ascii="Arial" w:hAnsi="Arial" w:cs="Arial"/>
                <w:sz w:val="16"/>
                <w:szCs w:val="16"/>
              </w:rPr>
              <w:t>Объем финансового обеспечения Программы за счет всех источников финансирования составит 1 171 736,04 тыс. рублей, в том числе по годам:</w:t>
            </w:r>
          </w:p>
          <w:p w:rsidR="006F3A08" w:rsidRPr="00606948" w:rsidRDefault="006F3A08" w:rsidP="008B74E2">
            <w:pPr>
              <w:suppressAutoHyphens/>
              <w:autoSpaceDE w:val="0"/>
              <w:snapToGrid w:val="0"/>
              <w:ind w:left="34" w:right="34"/>
              <w:jc w:val="both"/>
              <w:rPr>
                <w:rFonts w:ascii="Arial" w:hAnsi="Arial" w:cs="Arial"/>
                <w:sz w:val="16"/>
                <w:szCs w:val="16"/>
              </w:rPr>
            </w:pPr>
            <w:r w:rsidRPr="00606948">
              <w:rPr>
                <w:rFonts w:ascii="Arial" w:hAnsi="Arial" w:cs="Arial"/>
                <w:sz w:val="16"/>
                <w:szCs w:val="16"/>
              </w:rPr>
              <w:t xml:space="preserve">           в 2019 году – 405 908,28 тыс. рублей;</w:t>
            </w:r>
          </w:p>
          <w:p w:rsidR="006F3A08" w:rsidRPr="00606948" w:rsidRDefault="006F3A08" w:rsidP="008B74E2">
            <w:pPr>
              <w:suppressAutoHyphens/>
              <w:autoSpaceDE w:val="0"/>
              <w:snapToGrid w:val="0"/>
              <w:ind w:left="34" w:right="34"/>
              <w:jc w:val="both"/>
              <w:rPr>
                <w:rFonts w:ascii="Arial" w:hAnsi="Arial" w:cs="Arial"/>
                <w:sz w:val="16"/>
                <w:szCs w:val="16"/>
              </w:rPr>
            </w:pPr>
            <w:r w:rsidRPr="00606948">
              <w:rPr>
                <w:rFonts w:ascii="Arial" w:hAnsi="Arial" w:cs="Arial"/>
                <w:sz w:val="16"/>
                <w:szCs w:val="16"/>
              </w:rPr>
              <w:t xml:space="preserve">           в 2020 году – 381 863,34 тыс. рублей;</w:t>
            </w:r>
          </w:p>
          <w:p w:rsidR="006F3A08" w:rsidRPr="00606948" w:rsidRDefault="006F3A08" w:rsidP="008B74E2">
            <w:pPr>
              <w:suppressAutoHyphens/>
              <w:autoSpaceDE w:val="0"/>
              <w:snapToGrid w:val="0"/>
              <w:ind w:left="34" w:right="34"/>
              <w:jc w:val="both"/>
              <w:rPr>
                <w:rFonts w:ascii="Arial" w:hAnsi="Arial" w:cs="Arial"/>
                <w:sz w:val="16"/>
                <w:szCs w:val="16"/>
              </w:rPr>
            </w:pPr>
            <w:r w:rsidRPr="00606948">
              <w:rPr>
                <w:rFonts w:ascii="Arial" w:hAnsi="Arial" w:cs="Arial"/>
                <w:sz w:val="16"/>
                <w:szCs w:val="16"/>
              </w:rPr>
              <w:t xml:space="preserve">           в 2021 году – 383 964,42 тыс. рублей;</w:t>
            </w:r>
          </w:p>
          <w:p w:rsidR="006F3A08" w:rsidRPr="00606948" w:rsidRDefault="006F3A08" w:rsidP="008B74E2">
            <w:pPr>
              <w:suppressAutoHyphens/>
              <w:autoSpaceDE w:val="0"/>
              <w:snapToGrid w:val="0"/>
              <w:ind w:right="34"/>
              <w:jc w:val="both"/>
              <w:rPr>
                <w:rFonts w:ascii="Arial" w:hAnsi="Arial" w:cs="Arial"/>
                <w:sz w:val="16"/>
                <w:szCs w:val="16"/>
              </w:rPr>
            </w:pPr>
            <w:r w:rsidRPr="00606948">
              <w:rPr>
                <w:rFonts w:ascii="Arial" w:hAnsi="Arial" w:cs="Arial"/>
                <w:sz w:val="16"/>
                <w:szCs w:val="16"/>
              </w:rPr>
              <w:t>по источникам финансирования:</w:t>
            </w:r>
          </w:p>
          <w:p w:rsidR="006F3A08" w:rsidRPr="00606948" w:rsidRDefault="006F3A08" w:rsidP="008B74E2">
            <w:pPr>
              <w:suppressAutoHyphens/>
              <w:autoSpaceDE w:val="0"/>
              <w:snapToGrid w:val="0"/>
              <w:ind w:right="34"/>
              <w:jc w:val="both"/>
              <w:rPr>
                <w:rFonts w:ascii="Arial" w:hAnsi="Arial" w:cs="Arial"/>
                <w:sz w:val="16"/>
                <w:szCs w:val="16"/>
              </w:rPr>
            </w:pPr>
            <w:r w:rsidRPr="00606948">
              <w:rPr>
                <w:rFonts w:ascii="Arial" w:hAnsi="Arial" w:cs="Arial"/>
                <w:sz w:val="16"/>
                <w:szCs w:val="16"/>
              </w:rPr>
              <w:t>за счет средств бюджета Ставропольского края: 1 170 071,18 тыс. рублей, в том числе по годам:</w:t>
            </w:r>
          </w:p>
          <w:p w:rsidR="006F3A08" w:rsidRPr="00606948" w:rsidRDefault="006F3A08" w:rsidP="008B74E2">
            <w:pPr>
              <w:suppressAutoHyphens/>
              <w:autoSpaceDE w:val="0"/>
              <w:snapToGrid w:val="0"/>
              <w:ind w:left="34" w:right="34" w:firstLine="283"/>
              <w:jc w:val="both"/>
              <w:rPr>
                <w:rFonts w:ascii="Arial" w:hAnsi="Arial" w:cs="Arial"/>
                <w:sz w:val="16"/>
                <w:szCs w:val="16"/>
              </w:rPr>
            </w:pPr>
            <w:r w:rsidRPr="00606948">
              <w:rPr>
                <w:rFonts w:ascii="Arial" w:hAnsi="Arial" w:cs="Arial"/>
                <w:sz w:val="16"/>
                <w:szCs w:val="16"/>
              </w:rPr>
              <w:t xml:space="preserve">       в 2019 году – 405 327,00 тыс. рублей;</w:t>
            </w:r>
          </w:p>
          <w:p w:rsidR="006F3A08" w:rsidRPr="00606948" w:rsidRDefault="006F3A08" w:rsidP="008B74E2">
            <w:pPr>
              <w:suppressAutoHyphens/>
              <w:autoSpaceDE w:val="0"/>
              <w:ind w:left="34" w:right="-108" w:firstLine="283"/>
              <w:jc w:val="both"/>
              <w:rPr>
                <w:rFonts w:ascii="Arial" w:hAnsi="Arial" w:cs="Arial"/>
                <w:sz w:val="16"/>
                <w:szCs w:val="16"/>
              </w:rPr>
            </w:pPr>
            <w:r w:rsidRPr="00606948">
              <w:rPr>
                <w:rFonts w:ascii="Arial" w:hAnsi="Arial" w:cs="Arial"/>
                <w:sz w:val="16"/>
                <w:szCs w:val="16"/>
              </w:rPr>
              <w:t xml:space="preserve">       в 2020 году – 381 328,27 тыс. рублей;</w:t>
            </w:r>
          </w:p>
          <w:p w:rsidR="006F3A08" w:rsidRPr="00606948" w:rsidRDefault="006F3A08" w:rsidP="008B74E2">
            <w:pPr>
              <w:suppressAutoHyphens/>
              <w:autoSpaceDE w:val="0"/>
              <w:ind w:left="34" w:right="-108" w:firstLine="283"/>
              <w:jc w:val="both"/>
              <w:rPr>
                <w:rFonts w:ascii="Arial" w:hAnsi="Arial" w:cs="Arial"/>
                <w:sz w:val="16"/>
                <w:szCs w:val="16"/>
              </w:rPr>
            </w:pPr>
            <w:r w:rsidRPr="00606948">
              <w:rPr>
                <w:rFonts w:ascii="Arial" w:hAnsi="Arial" w:cs="Arial"/>
                <w:sz w:val="16"/>
                <w:szCs w:val="16"/>
              </w:rPr>
              <w:t xml:space="preserve">       в 2021 году – 383 415,91 тыс. рублей;</w:t>
            </w:r>
          </w:p>
          <w:p w:rsidR="006F3A08" w:rsidRPr="00606948" w:rsidRDefault="006F3A08" w:rsidP="008B74E2">
            <w:pPr>
              <w:suppressAutoHyphens/>
              <w:autoSpaceDE w:val="0"/>
              <w:snapToGrid w:val="0"/>
              <w:ind w:right="34"/>
              <w:jc w:val="both"/>
              <w:rPr>
                <w:rFonts w:ascii="Arial" w:hAnsi="Arial" w:cs="Arial"/>
                <w:sz w:val="16"/>
                <w:szCs w:val="16"/>
              </w:rPr>
            </w:pPr>
            <w:r w:rsidRPr="00606948">
              <w:rPr>
                <w:rFonts w:ascii="Arial" w:hAnsi="Arial" w:cs="Arial"/>
                <w:sz w:val="16"/>
                <w:szCs w:val="16"/>
              </w:rPr>
              <w:t>за счет средств местного бюджета: 1 664,86 тыс. рублей, в том числе по годам:</w:t>
            </w:r>
          </w:p>
          <w:p w:rsidR="006F3A08" w:rsidRPr="00606948" w:rsidRDefault="006F3A08" w:rsidP="008B74E2">
            <w:pPr>
              <w:suppressAutoHyphens/>
              <w:autoSpaceDE w:val="0"/>
              <w:snapToGrid w:val="0"/>
              <w:ind w:left="34" w:right="34" w:firstLine="283"/>
              <w:jc w:val="both"/>
              <w:rPr>
                <w:rFonts w:ascii="Arial" w:hAnsi="Arial" w:cs="Arial"/>
                <w:sz w:val="16"/>
                <w:szCs w:val="16"/>
              </w:rPr>
            </w:pPr>
            <w:r w:rsidRPr="00606948">
              <w:rPr>
                <w:rFonts w:ascii="Arial" w:hAnsi="Arial" w:cs="Arial"/>
                <w:sz w:val="16"/>
                <w:szCs w:val="16"/>
              </w:rPr>
              <w:t xml:space="preserve">       в 2019 году – 581,28 тыс. рублей;</w:t>
            </w:r>
          </w:p>
          <w:p w:rsidR="006F3A08" w:rsidRPr="00606948" w:rsidRDefault="006F3A08" w:rsidP="008B74E2">
            <w:pPr>
              <w:suppressAutoHyphens/>
              <w:autoSpaceDE w:val="0"/>
              <w:ind w:left="34" w:right="-108" w:firstLine="283"/>
              <w:jc w:val="both"/>
              <w:rPr>
                <w:rFonts w:ascii="Arial" w:hAnsi="Arial" w:cs="Arial"/>
                <w:sz w:val="16"/>
                <w:szCs w:val="16"/>
              </w:rPr>
            </w:pPr>
            <w:r w:rsidRPr="00606948">
              <w:rPr>
                <w:rFonts w:ascii="Arial" w:hAnsi="Arial" w:cs="Arial"/>
                <w:sz w:val="16"/>
                <w:szCs w:val="16"/>
              </w:rPr>
              <w:t xml:space="preserve">       в 2020 году – 535,07 тыс. рублей;</w:t>
            </w:r>
          </w:p>
          <w:p w:rsidR="006F3A08" w:rsidRPr="00606948" w:rsidRDefault="006F3A08" w:rsidP="008B74E2">
            <w:pPr>
              <w:suppressAutoHyphens/>
              <w:autoSpaceDE w:val="0"/>
              <w:ind w:right="-108"/>
              <w:jc w:val="both"/>
              <w:rPr>
                <w:rFonts w:ascii="Arial" w:hAnsi="Arial" w:cs="Arial"/>
                <w:sz w:val="16"/>
                <w:szCs w:val="16"/>
              </w:rPr>
            </w:pPr>
            <w:r w:rsidRPr="00606948">
              <w:rPr>
                <w:rFonts w:ascii="Arial" w:hAnsi="Arial" w:cs="Arial"/>
                <w:sz w:val="16"/>
                <w:szCs w:val="16"/>
              </w:rPr>
              <w:t xml:space="preserve">            в 2021 году – 548,51 тыс. рублей</w:t>
            </w:r>
          </w:p>
          <w:p w:rsidR="006F3A08" w:rsidRPr="00606948" w:rsidRDefault="006F3A08" w:rsidP="008B74E2">
            <w:pPr>
              <w:suppressAutoHyphens/>
              <w:autoSpaceDE w:val="0"/>
              <w:ind w:right="-108"/>
              <w:jc w:val="both"/>
              <w:rPr>
                <w:rFonts w:ascii="Arial" w:hAnsi="Arial" w:cs="Arial"/>
                <w:sz w:val="16"/>
                <w:szCs w:val="16"/>
              </w:rPr>
            </w:pPr>
            <w:r w:rsidRPr="00606948">
              <w:rPr>
                <w:rFonts w:ascii="Arial" w:hAnsi="Arial" w:cs="Arial"/>
                <w:sz w:val="16"/>
                <w:szCs w:val="16"/>
              </w:rPr>
              <w:t>за счет средств других источников составит 0,00 тыс. рублей, в том числе по годам:</w:t>
            </w:r>
          </w:p>
          <w:p w:rsidR="006F3A08" w:rsidRPr="00606948" w:rsidRDefault="006F3A08" w:rsidP="008B74E2">
            <w:pPr>
              <w:suppressAutoHyphens/>
              <w:autoSpaceDE w:val="0"/>
              <w:ind w:right="-108"/>
              <w:jc w:val="both"/>
              <w:rPr>
                <w:rFonts w:ascii="Arial" w:hAnsi="Arial" w:cs="Arial"/>
                <w:sz w:val="16"/>
                <w:szCs w:val="16"/>
              </w:rPr>
            </w:pPr>
            <w:r w:rsidRPr="00606948">
              <w:rPr>
                <w:rFonts w:ascii="Arial" w:hAnsi="Arial" w:cs="Arial"/>
                <w:sz w:val="16"/>
                <w:szCs w:val="16"/>
              </w:rPr>
              <w:t xml:space="preserve">            в 2019 году – 0,00 тыс. рублей;</w:t>
            </w:r>
          </w:p>
          <w:p w:rsidR="006F3A08" w:rsidRPr="00606948" w:rsidRDefault="006F3A08" w:rsidP="008B74E2">
            <w:pPr>
              <w:suppressAutoHyphens/>
              <w:autoSpaceDE w:val="0"/>
              <w:ind w:right="-108"/>
              <w:jc w:val="both"/>
              <w:rPr>
                <w:rFonts w:ascii="Arial" w:hAnsi="Arial" w:cs="Arial"/>
                <w:sz w:val="16"/>
                <w:szCs w:val="16"/>
              </w:rPr>
            </w:pPr>
            <w:r w:rsidRPr="00606948">
              <w:rPr>
                <w:rFonts w:ascii="Arial" w:hAnsi="Arial" w:cs="Arial"/>
                <w:sz w:val="16"/>
                <w:szCs w:val="16"/>
              </w:rPr>
              <w:t xml:space="preserve">            в 2020 году – 0,00 тыс. рублей;</w:t>
            </w:r>
          </w:p>
          <w:p w:rsidR="006F3A08" w:rsidRPr="00606948" w:rsidRDefault="006F3A08" w:rsidP="008B74E2">
            <w:pPr>
              <w:suppressAutoHyphens/>
              <w:autoSpaceDE w:val="0"/>
              <w:ind w:right="-108"/>
              <w:jc w:val="both"/>
              <w:rPr>
                <w:rFonts w:ascii="Arial" w:hAnsi="Arial" w:cs="Arial"/>
                <w:sz w:val="16"/>
                <w:szCs w:val="16"/>
              </w:rPr>
            </w:pPr>
            <w:r w:rsidRPr="00606948">
              <w:rPr>
                <w:rFonts w:ascii="Arial" w:hAnsi="Arial" w:cs="Arial"/>
                <w:sz w:val="16"/>
                <w:szCs w:val="16"/>
              </w:rPr>
              <w:t xml:space="preserve">            в 2021 году – 0,00 тыс. рублей.».</w:t>
            </w:r>
          </w:p>
        </w:tc>
      </w:tr>
    </w:tbl>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4B3E2A" w:rsidRDefault="004B3E2A" w:rsidP="001E2120">
      <w:pPr>
        <w:autoSpaceDE w:val="0"/>
        <w:autoSpaceDN w:val="0"/>
        <w:adjustRightInd w:val="0"/>
        <w:ind w:firstLine="142"/>
        <w:jc w:val="both"/>
        <w:rPr>
          <w:rFonts w:ascii="Arial" w:hAnsi="Arial" w:cs="Arial"/>
          <w:sz w:val="16"/>
          <w:szCs w:val="16"/>
        </w:rPr>
        <w:sectPr w:rsidR="004B3E2A" w:rsidSect="007560F9">
          <w:type w:val="continuous"/>
          <w:pgSz w:w="11905" w:h="16838"/>
          <w:pgMar w:top="1134" w:right="706" w:bottom="851" w:left="993" w:header="720" w:footer="720" w:gutter="0"/>
          <w:cols w:num="2" w:space="851"/>
          <w:noEndnote/>
          <w:titlePg/>
          <w:docGrid w:linePitch="381"/>
        </w:sectPr>
      </w:pPr>
    </w:p>
    <w:p w:rsidR="004B3E2A" w:rsidRDefault="004B3E2A" w:rsidP="001E2120">
      <w:pPr>
        <w:autoSpaceDE w:val="0"/>
        <w:autoSpaceDN w:val="0"/>
        <w:adjustRightInd w:val="0"/>
        <w:ind w:firstLine="142"/>
        <w:jc w:val="both"/>
        <w:rPr>
          <w:rFonts w:ascii="Arial" w:hAnsi="Arial" w:cs="Arial"/>
          <w:sz w:val="16"/>
          <w:szCs w:val="16"/>
        </w:rPr>
      </w:pPr>
    </w:p>
    <w:p w:rsidR="004B3E2A" w:rsidRDefault="004B3E2A" w:rsidP="001E2120">
      <w:pPr>
        <w:autoSpaceDE w:val="0"/>
        <w:autoSpaceDN w:val="0"/>
        <w:adjustRightInd w:val="0"/>
        <w:ind w:firstLine="142"/>
        <w:jc w:val="both"/>
        <w:rPr>
          <w:rFonts w:ascii="Arial" w:hAnsi="Arial" w:cs="Arial"/>
          <w:sz w:val="16"/>
          <w:szCs w:val="16"/>
        </w:rPr>
      </w:pPr>
    </w:p>
    <w:p w:rsidR="004B3E2A" w:rsidRDefault="004B3E2A" w:rsidP="001E2120">
      <w:pPr>
        <w:autoSpaceDE w:val="0"/>
        <w:autoSpaceDN w:val="0"/>
        <w:adjustRightInd w:val="0"/>
        <w:ind w:firstLine="142"/>
        <w:jc w:val="both"/>
        <w:rPr>
          <w:rFonts w:ascii="Arial" w:hAnsi="Arial" w:cs="Arial"/>
          <w:sz w:val="16"/>
          <w:szCs w:val="16"/>
        </w:rPr>
      </w:pPr>
    </w:p>
    <w:p w:rsidR="004B3E2A" w:rsidRDefault="004B3E2A" w:rsidP="001E2120">
      <w:pPr>
        <w:autoSpaceDE w:val="0"/>
        <w:autoSpaceDN w:val="0"/>
        <w:adjustRightInd w:val="0"/>
        <w:ind w:firstLine="142"/>
        <w:jc w:val="both"/>
        <w:rPr>
          <w:rFonts w:ascii="Arial" w:hAnsi="Arial" w:cs="Arial"/>
          <w:sz w:val="16"/>
          <w:szCs w:val="16"/>
        </w:rPr>
      </w:pPr>
    </w:p>
    <w:p w:rsidR="001E2120" w:rsidRPr="00606948" w:rsidRDefault="001E2120" w:rsidP="001E2120">
      <w:pPr>
        <w:autoSpaceDE w:val="0"/>
        <w:autoSpaceDN w:val="0"/>
        <w:adjustRightInd w:val="0"/>
        <w:ind w:firstLine="142"/>
        <w:jc w:val="both"/>
        <w:rPr>
          <w:rFonts w:ascii="Arial" w:hAnsi="Arial" w:cs="Arial"/>
          <w:sz w:val="16"/>
          <w:szCs w:val="16"/>
        </w:rPr>
      </w:pPr>
      <w:r w:rsidRPr="00606948">
        <w:rPr>
          <w:rFonts w:ascii="Arial" w:hAnsi="Arial" w:cs="Arial"/>
          <w:sz w:val="16"/>
          <w:szCs w:val="16"/>
        </w:rPr>
        <w:t>2. Приложение 3 к муниципальной программе Благодарненского городского округа Ставропольского края «Социальная поддержка граждан»</w:t>
      </w:r>
      <w:r w:rsidRPr="00606948">
        <w:rPr>
          <w:rFonts w:ascii="Arial" w:hAnsi="Arial" w:cs="Arial"/>
          <w:spacing w:val="-4"/>
          <w:sz w:val="16"/>
          <w:szCs w:val="16"/>
        </w:rPr>
        <w:t xml:space="preserve"> изложить в следующей редакции:</w:t>
      </w:r>
    </w:p>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B11D62" w:rsidRPr="00606948" w:rsidRDefault="00B11D62" w:rsidP="004B3E2A">
      <w:pPr>
        <w:tabs>
          <w:tab w:val="left" w:pos="360"/>
        </w:tabs>
        <w:autoSpaceDE w:val="0"/>
        <w:autoSpaceDN w:val="0"/>
        <w:adjustRightInd w:val="0"/>
        <w:spacing w:line="180" w:lineRule="exact"/>
        <w:ind w:left="5103"/>
        <w:jc w:val="center"/>
        <w:rPr>
          <w:rFonts w:ascii="Arial" w:hAnsi="Arial" w:cs="Arial"/>
          <w:bCs/>
          <w:sz w:val="16"/>
          <w:szCs w:val="16"/>
        </w:rPr>
      </w:pPr>
      <w:r w:rsidRPr="00606948">
        <w:rPr>
          <w:rFonts w:ascii="Arial" w:hAnsi="Arial" w:cs="Arial"/>
          <w:bCs/>
          <w:sz w:val="16"/>
          <w:szCs w:val="16"/>
        </w:rPr>
        <w:t>«Приложение 3</w:t>
      </w:r>
    </w:p>
    <w:p w:rsidR="00B11D62" w:rsidRPr="00606948" w:rsidRDefault="00B11D62" w:rsidP="004B3E2A">
      <w:pPr>
        <w:autoSpaceDE w:val="0"/>
        <w:autoSpaceDN w:val="0"/>
        <w:adjustRightInd w:val="0"/>
        <w:spacing w:line="180" w:lineRule="exact"/>
        <w:ind w:left="5103"/>
        <w:jc w:val="center"/>
        <w:outlineLvl w:val="2"/>
        <w:rPr>
          <w:rFonts w:ascii="Arial" w:hAnsi="Arial" w:cs="Arial"/>
          <w:sz w:val="16"/>
          <w:szCs w:val="16"/>
        </w:rPr>
      </w:pPr>
      <w:r w:rsidRPr="00606948">
        <w:rPr>
          <w:rFonts w:ascii="Arial" w:hAnsi="Arial" w:cs="Arial"/>
          <w:sz w:val="16"/>
          <w:szCs w:val="16"/>
        </w:rPr>
        <w:t xml:space="preserve">к муниципальной программе Благодарненского городского округа Ставропольского края </w:t>
      </w:r>
    </w:p>
    <w:p w:rsidR="007D0857" w:rsidRDefault="00B11D62" w:rsidP="004B3E2A">
      <w:pPr>
        <w:tabs>
          <w:tab w:val="left" w:pos="7230"/>
        </w:tabs>
        <w:spacing w:line="180" w:lineRule="exact"/>
        <w:ind w:left="5103"/>
        <w:jc w:val="center"/>
        <w:rPr>
          <w:rFonts w:ascii="Arial" w:hAnsi="Arial" w:cs="Arial"/>
          <w:b/>
          <w:sz w:val="16"/>
          <w:szCs w:val="16"/>
        </w:rPr>
      </w:pPr>
      <w:r w:rsidRPr="00606948">
        <w:rPr>
          <w:rFonts w:ascii="Arial" w:hAnsi="Arial" w:cs="Arial"/>
          <w:b/>
          <w:bCs/>
          <w:sz w:val="16"/>
          <w:szCs w:val="16"/>
        </w:rPr>
        <w:t>«</w:t>
      </w:r>
      <w:r w:rsidRPr="00606948">
        <w:rPr>
          <w:rFonts w:ascii="Arial" w:hAnsi="Arial" w:cs="Arial"/>
          <w:sz w:val="16"/>
          <w:szCs w:val="16"/>
        </w:rPr>
        <w:t>Социальная поддержка граждан</w:t>
      </w:r>
      <w:r>
        <w:rPr>
          <w:rFonts w:ascii="Arial" w:hAnsi="Arial" w:cs="Arial"/>
          <w:sz w:val="16"/>
          <w:szCs w:val="16"/>
        </w:rPr>
        <w:t>»</w:t>
      </w:r>
    </w:p>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4B3E2A" w:rsidRPr="00606948" w:rsidRDefault="004B3E2A" w:rsidP="004B3E2A">
      <w:pPr>
        <w:autoSpaceDE w:val="0"/>
        <w:autoSpaceDN w:val="0"/>
        <w:adjustRightInd w:val="0"/>
        <w:spacing w:line="180" w:lineRule="exact"/>
        <w:jc w:val="center"/>
        <w:outlineLvl w:val="2"/>
        <w:rPr>
          <w:rFonts w:ascii="Arial" w:hAnsi="Arial" w:cs="Arial"/>
          <w:sz w:val="16"/>
          <w:szCs w:val="16"/>
        </w:rPr>
      </w:pPr>
      <w:r w:rsidRPr="00606948">
        <w:rPr>
          <w:rFonts w:ascii="Arial" w:hAnsi="Arial" w:cs="Arial"/>
          <w:caps/>
          <w:sz w:val="16"/>
          <w:szCs w:val="16"/>
        </w:rPr>
        <w:t>объемы и источники</w:t>
      </w:r>
    </w:p>
    <w:p w:rsidR="004B3E2A" w:rsidRPr="00606948" w:rsidRDefault="004B3E2A" w:rsidP="004B3E2A">
      <w:pPr>
        <w:autoSpaceDE w:val="0"/>
        <w:autoSpaceDN w:val="0"/>
        <w:adjustRightInd w:val="0"/>
        <w:spacing w:line="180" w:lineRule="exact"/>
        <w:jc w:val="center"/>
        <w:rPr>
          <w:rFonts w:ascii="Arial" w:hAnsi="Arial" w:cs="Arial"/>
          <w:spacing w:val="-4"/>
          <w:sz w:val="16"/>
          <w:szCs w:val="16"/>
        </w:rPr>
      </w:pPr>
      <w:r w:rsidRPr="00606948">
        <w:rPr>
          <w:rFonts w:ascii="Arial" w:hAnsi="Arial" w:cs="Arial"/>
          <w:spacing w:val="-4"/>
          <w:sz w:val="16"/>
          <w:szCs w:val="16"/>
        </w:rPr>
        <w:t xml:space="preserve">финансового обеспечения </w:t>
      </w:r>
      <w:r w:rsidRPr="00606948">
        <w:rPr>
          <w:rFonts w:ascii="Arial" w:hAnsi="Arial" w:cs="Arial"/>
          <w:sz w:val="16"/>
          <w:szCs w:val="16"/>
        </w:rPr>
        <w:t xml:space="preserve">муниципальной программы Благодарненского городского округа Ставропольского края «Социальная поддержка граждан» </w:t>
      </w:r>
      <w:hyperlink w:anchor="Par2393" w:history="1">
        <w:r w:rsidRPr="00606948">
          <w:rPr>
            <w:rFonts w:ascii="Arial" w:hAnsi="Arial" w:cs="Arial"/>
            <w:sz w:val="16"/>
            <w:szCs w:val="16"/>
          </w:rPr>
          <w:t>&lt;*&gt;</w:t>
        </w:r>
      </w:hyperlink>
    </w:p>
    <w:p w:rsidR="004B3E2A" w:rsidRPr="00606948" w:rsidRDefault="004B3E2A" w:rsidP="004B3E2A">
      <w:pPr>
        <w:widowControl w:val="0"/>
        <w:autoSpaceDE w:val="0"/>
        <w:autoSpaceDN w:val="0"/>
        <w:adjustRightInd w:val="0"/>
        <w:spacing w:line="180" w:lineRule="exact"/>
        <w:jc w:val="both"/>
        <w:rPr>
          <w:rFonts w:ascii="Arial" w:hAnsi="Arial" w:cs="Arial"/>
          <w:sz w:val="16"/>
          <w:szCs w:val="16"/>
        </w:rPr>
      </w:pPr>
      <w:r w:rsidRPr="00606948">
        <w:rPr>
          <w:rFonts w:ascii="Arial" w:hAnsi="Arial" w:cs="Arial"/>
          <w:spacing w:val="-4"/>
          <w:sz w:val="16"/>
          <w:szCs w:val="16"/>
        </w:rPr>
        <w:t xml:space="preserve"> </w:t>
      </w:r>
      <w:r w:rsidRPr="00606948">
        <w:rPr>
          <w:rFonts w:ascii="Arial" w:hAnsi="Arial" w:cs="Arial"/>
          <w:sz w:val="16"/>
          <w:szCs w:val="16"/>
        </w:rPr>
        <w:t>--------------------------------</w:t>
      </w:r>
    </w:p>
    <w:p w:rsidR="004B3E2A" w:rsidRPr="00606948" w:rsidRDefault="004B3E2A" w:rsidP="004B3E2A">
      <w:pPr>
        <w:widowControl w:val="0"/>
        <w:autoSpaceDE w:val="0"/>
        <w:autoSpaceDN w:val="0"/>
        <w:adjustRightInd w:val="0"/>
        <w:spacing w:line="180" w:lineRule="exact"/>
        <w:jc w:val="both"/>
        <w:rPr>
          <w:rFonts w:ascii="Arial" w:hAnsi="Arial" w:cs="Arial"/>
          <w:sz w:val="16"/>
          <w:szCs w:val="16"/>
        </w:rPr>
      </w:pPr>
      <w:bookmarkStart w:id="18" w:name="Par2393"/>
      <w:bookmarkEnd w:id="18"/>
      <w:r w:rsidRPr="00606948">
        <w:rPr>
          <w:rFonts w:ascii="Arial" w:hAnsi="Arial" w:cs="Arial"/>
          <w:sz w:val="16"/>
          <w:szCs w:val="16"/>
        </w:rPr>
        <w:t>&lt;*&gt; Далее в настоящем Приложении используется сокращение – Программа</w:t>
      </w:r>
    </w:p>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664"/>
        <w:gridCol w:w="2694"/>
        <w:gridCol w:w="1843"/>
        <w:gridCol w:w="1134"/>
        <w:gridCol w:w="1417"/>
      </w:tblGrid>
      <w:tr w:rsidR="008B74E2" w:rsidRPr="00606948" w:rsidTr="008B74E2">
        <w:tc>
          <w:tcPr>
            <w:tcW w:w="738" w:type="dxa"/>
            <w:vMerge w:val="restart"/>
          </w:tcPr>
          <w:p w:rsidR="008B74E2" w:rsidRPr="00606948" w:rsidRDefault="008B74E2" w:rsidP="00A05DD3">
            <w:pPr>
              <w:autoSpaceDE w:val="0"/>
              <w:autoSpaceDN w:val="0"/>
              <w:adjustRightInd w:val="0"/>
              <w:spacing w:line="180" w:lineRule="exact"/>
              <w:jc w:val="center"/>
              <w:outlineLvl w:val="2"/>
              <w:rPr>
                <w:rFonts w:ascii="Arial" w:hAnsi="Arial" w:cs="Arial"/>
                <w:sz w:val="16"/>
                <w:szCs w:val="16"/>
              </w:rPr>
            </w:pPr>
            <w:r w:rsidRPr="00606948">
              <w:rPr>
                <w:rFonts w:ascii="Arial" w:hAnsi="Arial" w:cs="Arial"/>
                <w:sz w:val="16"/>
                <w:szCs w:val="16"/>
              </w:rPr>
              <w:t>№ п/п</w:t>
            </w:r>
          </w:p>
        </w:tc>
        <w:tc>
          <w:tcPr>
            <w:tcW w:w="2664" w:type="dxa"/>
            <w:vMerge w:val="restart"/>
          </w:tcPr>
          <w:p w:rsidR="008B74E2" w:rsidRPr="00606948" w:rsidRDefault="008B74E2" w:rsidP="00A05DD3">
            <w:pPr>
              <w:autoSpaceDE w:val="0"/>
              <w:autoSpaceDN w:val="0"/>
              <w:adjustRightInd w:val="0"/>
              <w:spacing w:line="180" w:lineRule="exact"/>
              <w:jc w:val="center"/>
              <w:outlineLvl w:val="2"/>
              <w:rPr>
                <w:rFonts w:ascii="Arial" w:hAnsi="Arial" w:cs="Arial"/>
                <w:sz w:val="16"/>
                <w:szCs w:val="16"/>
              </w:rPr>
            </w:pPr>
            <w:r w:rsidRPr="00606948">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694" w:type="dxa"/>
            <w:vMerge w:val="restart"/>
          </w:tcPr>
          <w:p w:rsidR="008B74E2" w:rsidRPr="00606948" w:rsidRDefault="008B74E2" w:rsidP="00A05DD3">
            <w:pPr>
              <w:autoSpaceDE w:val="0"/>
              <w:autoSpaceDN w:val="0"/>
              <w:adjustRightInd w:val="0"/>
              <w:spacing w:line="180" w:lineRule="exact"/>
              <w:jc w:val="center"/>
              <w:outlineLvl w:val="2"/>
              <w:rPr>
                <w:rFonts w:ascii="Arial" w:hAnsi="Arial" w:cs="Arial"/>
                <w:spacing w:val="-2"/>
                <w:sz w:val="16"/>
                <w:szCs w:val="16"/>
              </w:rPr>
            </w:pPr>
            <w:r w:rsidRPr="00606948">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394" w:type="dxa"/>
            <w:gridSpan w:val="3"/>
          </w:tcPr>
          <w:p w:rsidR="008B74E2" w:rsidRPr="00606948" w:rsidRDefault="008B74E2" w:rsidP="00A05DD3">
            <w:pPr>
              <w:autoSpaceDE w:val="0"/>
              <w:autoSpaceDN w:val="0"/>
              <w:adjustRightInd w:val="0"/>
              <w:spacing w:line="180" w:lineRule="exact"/>
              <w:jc w:val="center"/>
              <w:outlineLvl w:val="2"/>
              <w:rPr>
                <w:rFonts w:ascii="Arial" w:hAnsi="Arial" w:cs="Arial"/>
                <w:sz w:val="16"/>
                <w:szCs w:val="16"/>
              </w:rPr>
            </w:pPr>
            <w:r w:rsidRPr="00606948">
              <w:rPr>
                <w:rFonts w:ascii="Arial" w:hAnsi="Arial" w:cs="Arial"/>
                <w:sz w:val="16"/>
                <w:szCs w:val="16"/>
              </w:rPr>
              <w:t>прогнозная (справочная)оценка расходов по годам (тыс.рублей)</w:t>
            </w:r>
          </w:p>
        </w:tc>
      </w:tr>
      <w:tr w:rsidR="008B74E2" w:rsidRPr="00606948" w:rsidTr="008B74E2">
        <w:tc>
          <w:tcPr>
            <w:tcW w:w="738" w:type="dxa"/>
            <w:vMerge/>
          </w:tcPr>
          <w:p w:rsidR="008B74E2" w:rsidRPr="00606948" w:rsidRDefault="008B74E2" w:rsidP="008B74E2">
            <w:pPr>
              <w:autoSpaceDE w:val="0"/>
              <w:autoSpaceDN w:val="0"/>
              <w:adjustRightInd w:val="0"/>
              <w:spacing w:line="240" w:lineRule="exact"/>
              <w:jc w:val="center"/>
              <w:outlineLvl w:val="2"/>
              <w:rPr>
                <w:rFonts w:ascii="Arial" w:hAnsi="Arial" w:cs="Arial"/>
                <w:sz w:val="16"/>
                <w:szCs w:val="16"/>
              </w:rPr>
            </w:pPr>
          </w:p>
        </w:tc>
        <w:tc>
          <w:tcPr>
            <w:tcW w:w="2664" w:type="dxa"/>
            <w:vMerge/>
          </w:tcPr>
          <w:p w:rsidR="008B74E2" w:rsidRPr="00606948" w:rsidRDefault="008B74E2" w:rsidP="008B74E2">
            <w:pPr>
              <w:spacing w:line="240" w:lineRule="exact"/>
              <w:jc w:val="center"/>
              <w:rPr>
                <w:rFonts w:ascii="Arial" w:hAnsi="Arial" w:cs="Arial"/>
                <w:sz w:val="16"/>
                <w:szCs w:val="16"/>
              </w:rPr>
            </w:pPr>
          </w:p>
        </w:tc>
        <w:tc>
          <w:tcPr>
            <w:tcW w:w="2694" w:type="dxa"/>
            <w:vMerge/>
          </w:tcPr>
          <w:p w:rsidR="008B74E2" w:rsidRPr="00606948" w:rsidRDefault="008B74E2" w:rsidP="008B74E2">
            <w:pPr>
              <w:spacing w:line="240" w:lineRule="exact"/>
              <w:jc w:val="center"/>
              <w:rPr>
                <w:rFonts w:ascii="Arial" w:hAnsi="Arial" w:cs="Arial"/>
                <w:sz w:val="16"/>
                <w:szCs w:val="16"/>
              </w:rPr>
            </w:pPr>
          </w:p>
        </w:tc>
        <w:tc>
          <w:tcPr>
            <w:tcW w:w="1843" w:type="dxa"/>
          </w:tcPr>
          <w:p w:rsidR="008B74E2" w:rsidRPr="00606948" w:rsidRDefault="008B74E2" w:rsidP="008B74E2">
            <w:pPr>
              <w:autoSpaceDE w:val="0"/>
              <w:autoSpaceDN w:val="0"/>
              <w:adjustRightInd w:val="0"/>
              <w:spacing w:line="240" w:lineRule="exact"/>
              <w:jc w:val="center"/>
              <w:outlineLvl w:val="2"/>
              <w:rPr>
                <w:rFonts w:ascii="Arial" w:hAnsi="Arial" w:cs="Arial"/>
                <w:sz w:val="16"/>
                <w:szCs w:val="16"/>
              </w:rPr>
            </w:pPr>
            <w:r w:rsidRPr="00606948">
              <w:rPr>
                <w:rFonts w:ascii="Arial" w:hAnsi="Arial" w:cs="Arial"/>
                <w:sz w:val="16"/>
                <w:szCs w:val="16"/>
              </w:rPr>
              <w:t>2019</w:t>
            </w:r>
          </w:p>
        </w:tc>
        <w:tc>
          <w:tcPr>
            <w:tcW w:w="1134" w:type="dxa"/>
          </w:tcPr>
          <w:p w:rsidR="008B74E2" w:rsidRPr="00606948" w:rsidRDefault="008B74E2" w:rsidP="008B74E2">
            <w:pPr>
              <w:autoSpaceDE w:val="0"/>
              <w:autoSpaceDN w:val="0"/>
              <w:adjustRightInd w:val="0"/>
              <w:spacing w:line="240" w:lineRule="exact"/>
              <w:jc w:val="center"/>
              <w:outlineLvl w:val="2"/>
              <w:rPr>
                <w:rFonts w:ascii="Arial" w:hAnsi="Arial" w:cs="Arial"/>
                <w:sz w:val="16"/>
                <w:szCs w:val="16"/>
              </w:rPr>
            </w:pPr>
            <w:r w:rsidRPr="00606948">
              <w:rPr>
                <w:rFonts w:ascii="Arial" w:hAnsi="Arial" w:cs="Arial"/>
                <w:sz w:val="16"/>
                <w:szCs w:val="16"/>
              </w:rPr>
              <w:t>2020</w:t>
            </w:r>
          </w:p>
        </w:tc>
        <w:tc>
          <w:tcPr>
            <w:tcW w:w="1417" w:type="dxa"/>
          </w:tcPr>
          <w:p w:rsidR="008B74E2" w:rsidRPr="00606948" w:rsidRDefault="008B74E2" w:rsidP="008B74E2">
            <w:pPr>
              <w:autoSpaceDE w:val="0"/>
              <w:autoSpaceDN w:val="0"/>
              <w:adjustRightInd w:val="0"/>
              <w:spacing w:line="240" w:lineRule="exact"/>
              <w:jc w:val="center"/>
              <w:outlineLvl w:val="2"/>
              <w:rPr>
                <w:rFonts w:ascii="Arial" w:hAnsi="Arial" w:cs="Arial"/>
                <w:sz w:val="16"/>
                <w:szCs w:val="16"/>
              </w:rPr>
            </w:pPr>
            <w:r w:rsidRPr="00606948">
              <w:rPr>
                <w:rFonts w:ascii="Arial" w:hAnsi="Arial" w:cs="Arial"/>
                <w:sz w:val="16"/>
                <w:szCs w:val="16"/>
              </w:rPr>
              <w:t>2021</w:t>
            </w:r>
          </w:p>
        </w:tc>
      </w:tr>
    </w:tbl>
    <w:p w:rsidR="008B74E2" w:rsidRPr="00606948" w:rsidRDefault="008B74E2" w:rsidP="008B74E2">
      <w:pPr>
        <w:spacing w:line="14" w:lineRule="auto"/>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3"/>
        <w:gridCol w:w="2694"/>
        <w:gridCol w:w="1842"/>
        <w:gridCol w:w="1134"/>
        <w:gridCol w:w="1418"/>
      </w:tblGrid>
      <w:tr w:rsidR="008B74E2" w:rsidRPr="00606948" w:rsidTr="008B74E2">
        <w:trPr>
          <w:trHeight w:val="966"/>
        </w:trPr>
        <w:tc>
          <w:tcPr>
            <w:tcW w:w="709" w:type="dxa"/>
            <w:vMerge w:val="restart"/>
            <w:tcBorders>
              <w:top w:val="nil"/>
              <w:bottom w:val="single" w:sz="4" w:space="0" w:color="auto"/>
            </w:tcBorders>
          </w:tcPr>
          <w:p w:rsidR="008B74E2" w:rsidRPr="00606948" w:rsidRDefault="008B74E2" w:rsidP="008B74E2">
            <w:pPr>
              <w:autoSpaceDE w:val="0"/>
              <w:autoSpaceDN w:val="0"/>
              <w:adjustRightInd w:val="0"/>
              <w:jc w:val="center"/>
              <w:outlineLvl w:val="2"/>
              <w:rPr>
                <w:rFonts w:ascii="Arial" w:hAnsi="Arial" w:cs="Arial"/>
                <w:sz w:val="16"/>
                <w:szCs w:val="16"/>
              </w:rPr>
            </w:pPr>
            <w:r w:rsidRPr="00606948">
              <w:rPr>
                <w:rFonts w:ascii="Arial" w:hAnsi="Arial" w:cs="Arial"/>
                <w:sz w:val="16"/>
                <w:szCs w:val="16"/>
              </w:rPr>
              <w:t>1.</w:t>
            </w:r>
          </w:p>
        </w:tc>
        <w:tc>
          <w:tcPr>
            <w:tcW w:w="2693" w:type="dxa"/>
            <w:vMerge w:val="restart"/>
            <w:tcBorders>
              <w:top w:val="nil"/>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Программа «Социальная поддержка граждан», всего</w:t>
            </w:r>
          </w:p>
        </w:tc>
        <w:tc>
          <w:tcPr>
            <w:tcW w:w="2694" w:type="dxa"/>
            <w:tcBorders>
              <w:top w:val="nil"/>
            </w:tcBorders>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бюджетные ассигнования бюджета Благодарненского городского округа Ставропольского края,</w:t>
            </w:r>
          </w:p>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(далее- местный бюджет) в т. ч.</w:t>
            </w:r>
          </w:p>
        </w:tc>
        <w:tc>
          <w:tcPr>
            <w:tcW w:w="1842" w:type="dxa"/>
            <w:tcBorders>
              <w:top w:val="nil"/>
            </w:tcBorders>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405 908,28</w:t>
            </w:r>
          </w:p>
        </w:tc>
        <w:tc>
          <w:tcPr>
            <w:tcW w:w="1134" w:type="dxa"/>
            <w:tcBorders>
              <w:top w:val="nil"/>
            </w:tcBorders>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381 863,34</w:t>
            </w:r>
          </w:p>
        </w:tc>
        <w:tc>
          <w:tcPr>
            <w:tcW w:w="1418" w:type="dxa"/>
            <w:tcBorders>
              <w:top w:val="nil"/>
            </w:tcBorders>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383 964,42</w:t>
            </w:r>
          </w:p>
          <w:p w:rsidR="008B74E2" w:rsidRPr="00606948" w:rsidRDefault="008B74E2" w:rsidP="008B74E2">
            <w:pPr>
              <w:autoSpaceDE w:val="0"/>
              <w:autoSpaceDN w:val="0"/>
              <w:adjustRightInd w:val="0"/>
              <w:jc w:val="right"/>
              <w:outlineLvl w:val="2"/>
              <w:rPr>
                <w:rFonts w:ascii="Arial" w:hAnsi="Arial" w:cs="Arial"/>
                <w:sz w:val="16"/>
                <w:szCs w:val="16"/>
              </w:rPr>
            </w:pPr>
          </w:p>
        </w:tc>
      </w:tr>
      <w:tr w:rsidR="008B74E2" w:rsidRPr="00606948" w:rsidTr="008B74E2">
        <w:tc>
          <w:tcPr>
            <w:tcW w:w="709"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бюджета Ставропольского края,</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405 357,00</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381 328,27</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383 415,91</w:t>
            </w:r>
          </w:p>
        </w:tc>
      </w:tr>
      <w:tr w:rsidR="008B74E2" w:rsidRPr="00606948" w:rsidTr="008B74E2">
        <w:tc>
          <w:tcPr>
            <w:tcW w:w="709"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в т.ч. предусмотренные:</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p>
        </w:tc>
      </w:tr>
      <w:tr w:rsidR="008B74E2" w:rsidRPr="00606948" w:rsidTr="008B74E2">
        <w:tc>
          <w:tcPr>
            <w:tcW w:w="709"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ответственному исполнителю</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393 064,46</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371 368,82</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373 456,46</w:t>
            </w:r>
          </w:p>
        </w:tc>
      </w:tr>
      <w:tr w:rsidR="008B74E2" w:rsidRPr="00606948" w:rsidTr="008B74E2">
        <w:tc>
          <w:tcPr>
            <w:tcW w:w="709"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1</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12 217,06</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9 913,97</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9 913,97</w:t>
            </w:r>
          </w:p>
        </w:tc>
      </w:tr>
      <w:tr w:rsidR="008B74E2" w:rsidRPr="00606948" w:rsidTr="008B74E2">
        <w:tc>
          <w:tcPr>
            <w:tcW w:w="709"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2</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45,48</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45,48</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45,48</w:t>
            </w:r>
          </w:p>
        </w:tc>
      </w:tr>
      <w:tr w:rsidR="008B74E2" w:rsidRPr="00606948" w:rsidTr="008B74E2">
        <w:tc>
          <w:tcPr>
            <w:tcW w:w="709"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 xml:space="preserve">средства местного бюджета, </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581,28</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535,07</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548,51</w:t>
            </w:r>
          </w:p>
        </w:tc>
      </w:tr>
      <w:tr w:rsidR="008B74E2" w:rsidRPr="00606948" w:rsidTr="008B74E2">
        <w:tc>
          <w:tcPr>
            <w:tcW w:w="709"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в т.ч. предусмотренные:</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p>
        </w:tc>
      </w:tr>
      <w:tr w:rsidR="008B74E2" w:rsidRPr="00606948" w:rsidTr="008B74E2">
        <w:tc>
          <w:tcPr>
            <w:tcW w:w="709"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ответственному исполнителю</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75,00</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90,67</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90,67</w:t>
            </w:r>
          </w:p>
        </w:tc>
      </w:tr>
      <w:tr w:rsidR="008B74E2" w:rsidRPr="00606948" w:rsidTr="008B74E2">
        <w:tc>
          <w:tcPr>
            <w:tcW w:w="709"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Borders>
              <w:bottom w:val="single" w:sz="4" w:space="0" w:color="auto"/>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1</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tcBorders>
              <w:top w:val="single" w:sz="4" w:space="0" w:color="auto"/>
              <w:bottom w:val="nil"/>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tcBorders>
              <w:top w:val="single" w:sz="4" w:space="0" w:color="auto"/>
              <w:bottom w:val="nil"/>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2</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506,28</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444,40</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457,84</w:t>
            </w:r>
          </w:p>
        </w:tc>
      </w:tr>
      <w:tr w:rsidR="008B74E2" w:rsidRPr="00606948" w:rsidTr="008B74E2">
        <w:tc>
          <w:tcPr>
            <w:tcW w:w="709" w:type="dxa"/>
            <w:tcBorders>
              <w:top w:val="nil"/>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tcBorders>
              <w:top w:val="nil"/>
            </w:tcBorders>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vertAlign w:val="superscript"/>
              </w:rPr>
            </w:pPr>
            <w:r w:rsidRPr="00606948">
              <w:rPr>
                <w:rFonts w:ascii="Arial" w:hAnsi="Arial" w:cs="Arial"/>
                <w:sz w:val="16"/>
                <w:szCs w:val="16"/>
              </w:rPr>
              <w:t>средства других источников</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rPr>
          <w:trHeight w:val="811"/>
        </w:trPr>
        <w:tc>
          <w:tcPr>
            <w:tcW w:w="709" w:type="dxa"/>
            <w:vMerge w:val="restart"/>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2.</w:t>
            </w:r>
          </w:p>
        </w:tc>
        <w:tc>
          <w:tcPr>
            <w:tcW w:w="2693" w:type="dxa"/>
            <w:vMerge w:val="restart"/>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Подпрограмма 1 «Социальное обеспечение населения» всего</w:t>
            </w: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(далее - местный бюджет), в т. ч.</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386 742,16</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363 444,81</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365 534,41</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бюджета Ставропольского края,</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386 235,88</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363 000,41</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365 076,57</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в т.ч. предусмотренные:</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ответственному исполнителю</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373 973,34</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353 040,96</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355 117,12</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1</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12 217,06</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9 913,97</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9 913,97</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2</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45,48</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45,48</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45,48</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местного бюджета</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506,28</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444,40</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457,84</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в т.ч. предусмотренные:</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ответственному исполнителю</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1</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2</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506,28</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444,40</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457,84</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других источников</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rPr>
          <w:trHeight w:val="848"/>
        </w:trPr>
        <w:tc>
          <w:tcPr>
            <w:tcW w:w="709" w:type="dxa"/>
            <w:vMerge w:val="restart"/>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2.1.</w:t>
            </w:r>
          </w:p>
        </w:tc>
        <w:tc>
          <w:tcPr>
            <w:tcW w:w="2693" w:type="dxa"/>
            <w:vMerge w:val="restart"/>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Основное мероприятие 1 «Предоставление мер социальной поддержки семьям и детям», всего</w:t>
            </w: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(далее - местный бюджет), в т. ч.</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130 338,29</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160 727,51</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164 198,70</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бюджета Ставропольского края,</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130 338,29</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160 727,51</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164 198,70</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в т.ч. предусмотренные:</w:t>
            </w:r>
          </w:p>
        </w:tc>
        <w:tc>
          <w:tcPr>
            <w:tcW w:w="1842" w:type="dxa"/>
          </w:tcPr>
          <w:p w:rsidR="008B74E2" w:rsidRPr="00606948" w:rsidRDefault="008B74E2" w:rsidP="008B74E2">
            <w:pPr>
              <w:autoSpaceDE w:val="0"/>
              <w:autoSpaceDN w:val="0"/>
              <w:adjustRightInd w:val="0"/>
              <w:jc w:val="center"/>
              <w:outlineLvl w:val="2"/>
              <w:rPr>
                <w:rFonts w:ascii="Arial" w:hAnsi="Arial" w:cs="Arial"/>
                <w:sz w:val="16"/>
                <w:szCs w:val="16"/>
              </w:rPr>
            </w:pPr>
          </w:p>
        </w:tc>
        <w:tc>
          <w:tcPr>
            <w:tcW w:w="1134" w:type="dxa"/>
          </w:tcPr>
          <w:p w:rsidR="008B74E2" w:rsidRPr="00606948" w:rsidRDefault="008B74E2" w:rsidP="008B74E2">
            <w:pPr>
              <w:autoSpaceDE w:val="0"/>
              <w:autoSpaceDN w:val="0"/>
              <w:adjustRightInd w:val="0"/>
              <w:jc w:val="center"/>
              <w:outlineLvl w:val="2"/>
              <w:rPr>
                <w:rFonts w:ascii="Arial" w:hAnsi="Arial" w:cs="Arial"/>
                <w:sz w:val="16"/>
                <w:szCs w:val="16"/>
              </w:rPr>
            </w:pPr>
          </w:p>
        </w:tc>
        <w:tc>
          <w:tcPr>
            <w:tcW w:w="1418" w:type="dxa"/>
          </w:tcPr>
          <w:p w:rsidR="008B74E2" w:rsidRPr="00606948" w:rsidRDefault="008B74E2" w:rsidP="008B74E2">
            <w:pPr>
              <w:autoSpaceDE w:val="0"/>
              <w:autoSpaceDN w:val="0"/>
              <w:adjustRightInd w:val="0"/>
              <w:jc w:val="center"/>
              <w:outlineLvl w:val="2"/>
              <w:rPr>
                <w:rFonts w:ascii="Arial" w:hAnsi="Arial" w:cs="Arial"/>
                <w:sz w:val="16"/>
                <w:szCs w:val="16"/>
              </w:rPr>
            </w:pP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ответственному исполнителю</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130 338,29</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160 727,51</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164 198,70</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1</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2</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местного бюджета</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в т.ч. предусмотренные:</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ответственному исполнителю</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1</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2</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других источников</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val="restart"/>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2.2</w:t>
            </w:r>
          </w:p>
        </w:tc>
        <w:tc>
          <w:tcPr>
            <w:tcW w:w="2693" w:type="dxa"/>
            <w:vMerge w:val="restart"/>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Основное мероприятие 2 «Предоставление мер социальной поддержки отдельным категориям граждан», всего</w:t>
            </w: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бюджетные ассигнования бюджета Благодарненского городского округа Ставропольского края,</w:t>
            </w:r>
          </w:p>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 xml:space="preserve"> (далее-местный бюджет), в т. ч.</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206 998,38</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176 018,35</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173 788,01</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ind w:right="33"/>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бюджета Ставропольского края,</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206 492,10</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175 573,95</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173 330,17</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ind w:right="33"/>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в т.ч. предусмотренные:</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ind w:right="33"/>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ответственному исполнителю</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194 229,56</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165 614,50</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163 370,72</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ind w:right="33"/>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1</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12 217,06</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9 913,97</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9 913,97</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ind w:right="33"/>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2</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45,48</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45,48</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45,48</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ind w:right="33"/>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местного бюджета</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506,28</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444,40</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457,84</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ind w:right="33"/>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в т.ч. предусмотренные:</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ind w:right="33"/>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ответственному исполнителю</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ind w:right="33"/>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1</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ind w:right="33"/>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2</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506,28</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444,40</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457,84</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ind w:right="33"/>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других источников</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val="restart"/>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3.</w:t>
            </w:r>
          </w:p>
        </w:tc>
        <w:tc>
          <w:tcPr>
            <w:tcW w:w="2693" w:type="dxa"/>
            <w:vMerge w:val="restart"/>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Региональный проект «Финансовая поддержка семей при рождении детей»</w:t>
            </w: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бюджетные ассигнования бюджета Благодарненского городского округа Ставропольского края</w:t>
            </w:r>
            <w:r w:rsidRPr="00606948">
              <w:rPr>
                <w:rFonts w:ascii="Arial" w:hAnsi="Arial" w:cs="Arial"/>
                <w:sz w:val="16"/>
                <w:szCs w:val="16"/>
                <w:vertAlign w:val="superscript"/>
              </w:rPr>
              <w:t>8</w:t>
            </w:r>
            <w:r w:rsidRPr="00606948">
              <w:rPr>
                <w:rFonts w:ascii="Arial" w:hAnsi="Arial" w:cs="Arial"/>
                <w:sz w:val="16"/>
                <w:szCs w:val="16"/>
              </w:rPr>
              <w:t>,</w:t>
            </w:r>
          </w:p>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 xml:space="preserve">(далее- местный бюджет), в т.ч. </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49 405,49</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26 698,95</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27 547,70</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бюджета Ставропольского края,</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49 405,49</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26 698,95</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27 547,70</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в т.ч. предусмотренные:</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ответственному исполнителю</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49 405,49</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26 698,95</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27 547,70</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1</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2</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местного бюджета</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в т.ч. предусмотренные:</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ответственному исполнителю</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1</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2</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других источников</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val="restart"/>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4.</w:t>
            </w:r>
          </w:p>
        </w:tc>
        <w:tc>
          <w:tcPr>
            <w:tcW w:w="2693" w:type="dxa"/>
            <w:vMerge w:val="restart"/>
          </w:tcPr>
          <w:p w:rsidR="008B74E2" w:rsidRPr="00606948" w:rsidRDefault="008B74E2" w:rsidP="008B74E2">
            <w:pPr>
              <w:pStyle w:val="31"/>
              <w:suppressAutoHyphens/>
              <w:rPr>
                <w:rFonts w:ascii="Arial" w:hAnsi="Arial" w:cs="Arial"/>
                <w:sz w:val="16"/>
                <w:szCs w:val="16"/>
              </w:rPr>
            </w:pPr>
            <w:r w:rsidRPr="00606948">
              <w:rPr>
                <w:rFonts w:ascii="Arial" w:hAnsi="Arial" w:cs="Arial"/>
                <w:sz w:val="16"/>
                <w:szCs w:val="16"/>
              </w:rPr>
              <w:t>Подпрограмма 3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всего</w:t>
            </w: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бюджетные ассигнования бюджета Благодарненского городского округа Ставропольского края</w:t>
            </w:r>
          </w:p>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(далее-местный бюджет), в т. ч.</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19 166,12</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18 418,53</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18 430,01</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бюджета Ставропольского края,</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19 091,12</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18 327,86</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18 339,34</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в т.ч. предусмотренные:</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ответственному исполнителю</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19 091,12</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18 327,86</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18 339,34</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1</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2</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местного бюджета,</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75,00</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90,67</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90,67</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в т.ч. предусмотренные:</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ответственному исполнителю</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75,00</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90,67</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90,67</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1</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2</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других источников</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p>
        </w:tc>
      </w:tr>
      <w:tr w:rsidR="008B74E2" w:rsidRPr="00606948" w:rsidTr="008B74E2">
        <w:tc>
          <w:tcPr>
            <w:tcW w:w="709" w:type="dxa"/>
            <w:vMerge w:val="restart"/>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4.1.</w:t>
            </w:r>
          </w:p>
        </w:tc>
        <w:tc>
          <w:tcPr>
            <w:tcW w:w="2693" w:type="dxa"/>
            <w:vMerge w:val="restart"/>
          </w:tcPr>
          <w:p w:rsidR="008B74E2" w:rsidRPr="00606948" w:rsidRDefault="008B74E2" w:rsidP="008B74E2">
            <w:pPr>
              <w:pStyle w:val="31"/>
              <w:suppressAutoHyphens/>
              <w:rPr>
                <w:rFonts w:ascii="Arial" w:hAnsi="Arial" w:cs="Arial"/>
                <w:sz w:val="16"/>
                <w:szCs w:val="16"/>
              </w:rPr>
            </w:pPr>
            <w:r w:rsidRPr="00606948">
              <w:rPr>
                <w:rFonts w:ascii="Arial" w:hAnsi="Arial" w:cs="Arial"/>
                <w:sz w:val="16"/>
                <w:szCs w:val="16"/>
              </w:rPr>
              <w:t xml:space="preserve">Основное мероприятие 1  «Обеспечение реализации Программы» всего </w:t>
            </w: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(далее- местный бюджет), в т. ч.</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19 166,12</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18 418,53</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18 430,01</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бюджета Ставропольского края,</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19 091,12</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18 327,86</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18 339,34</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в т.ч. предусмотренные:</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ответственному исполнителю</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19 091,12</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18 327,86</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18 339,34</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1</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2</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местного бюджета,</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75,00</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90,67</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90,67</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в т.ч. предусмотренные:</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ответственному исполнителю</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75,00</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90,67</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90,67</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1</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соисполнителю 2</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r w:rsidR="008B74E2" w:rsidRPr="00606948" w:rsidTr="008B74E2">
        <w:tc>
          <w:tcPr>
            <w:tcW w:w="709" w:type="dxa"/>
            <w:vMerge/>
          </w:tcPr>
          <w:p w:rsidR="008B74E2" w:rsidRPr="00606948" w:rsidRDefault="008B74E2" w:rsidP="008B74E2">
            <w:pPr>
              <w:autoSpaceDE w:val="0"/>
              <w:autoSpaceDN w:val="0"/>
              <w:adjustRightInd w:val="0"/>
              <w:outlineLvl w:val="2"/>
              <w:rPr>
                <w:rFonts w:ascii="Arial" w:hAnsi="Arial" w:cs="Arial"/>
                <w:sz w:val="16"/>
                <w:szCs w:val="16"/>
              </w:rPr>
            </w:pPr>
          </w:p>
        </w:tc>
        <w:tc>
          <w:tcPr>
            <w:tcW w:w="2693" w:type="dxa"/>
            <w:vMerge/>
          </w:tcPr>
          <w:p w:rsidR="008B74E2" w:rsidRPr="00606948" w:rsidRDefault="008B74E2" w:rsidP="008B74E2">
            <w:pPr>
              <w:pStyle w:val="31"/>
              <w:suppressAutoHyphens/>
              <w:rPr>
                <w:rFonts w:ascii="Arial" w:hAnsi="Arial" w:cs="Arial"/>
                <w:sz w:val="16"/>
                <w:szCs w:val="16"/>
              </w:rPr>
            </w:pPr>
          </w:p>
        </w:tc>
        <w:tc>
          <w:tcPr>
            <w:tcW w:w="2694" w:type="dxa"/>
          </w:tcPr>
          <w:p w:rsidR="008B74E2" w:rsidRPr="00606948" w:rsidRDefault="008B74E2" w:rsidP="008B74E2">
            <w:pPr>
              <w:autoSpaceDE w:val="0"/>
              <w:autoSpaceDN w:val="0"/>
              <w:adjustRightInd w:val="0"/>
              <w:outlineLvl w:val="2"/>
              <w:rPr>
                <w:rFonts w:ascii="Arial" w:hAnsi="Arial" w:cs="Arial"/>
                <w:sz w:val="16"/>
                <w:szCs w:val="16"/>
              </w:rPr>
            </w:pPr>
            <w:r w:rsidRPr="00606948">
              <w:rPr>
                <w:rFonts w:ascii="Arial" w:hAnsi="Arial" w:cs="Arial"/>
                <w:sz w:val="16"/>
                <w:szCs w:val="16"/>
              </w:rPr>
              <w:t>средства других источников</w:t>
            </w:r>
          </w:p>
        </w:tc>
        <w:tc>
          <w:tcPr>
            <w:tcW w:w="1842"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134"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c>
          <w:tcPr>
            <w:tcW w:w="1418" w:type="dxa"/>
          </w:tcPr>
          <w:p w:rsidR="008B74E2" w:rsidRPr="00606948" w:rsidRDefault="008B74E2" w:rsidP="008B74E2">
            <w:pPr>
              <w:autoSpaceDE w:val="0"/>
              <w:autoSpaceDN w:val="0"/>
              <w:adjustRightInd w:val="0"/>
              <w:jc w:val="right"/>
              <w:outlineLvl w:val="2"/>
              <w:rPr>
                <w:rFonts w:ascii="Arial" w:hAnsi="Arial" w:cs="Arial"/>
                <w:sz w:val="16"/>
                <w:szCs w:val="16"/>
              </w:rPr>
            </w:pPr>
            <w:r w:rsidRPr="00606948">
              <w:rPr>
                <w:rFonts w:ascii="Arial" w:hAnsi="Arial" w:cs="Arial"/>
                <w:sz w:val="16"/>
                <w:szCs w:val="16"/>
              </w:rPr>
              <w:t>-».</w:t>
            </w:r>
          </w:p>
        </w:tc>
      </w:tr>
    </w:tbl>
    <w:p w:rsidR="007D0857" w:rsidRDefault="007D0857" w:rsidP="002D6017">
      <w:pPr>
        <w:tabs>
          <w:tab w:val="left" w:pos="7230"/>
        </w:tabs>
        <w:jc w:val="center"/>
        <w:rPr>
          <w:rFonts w:ascii="Arial" w:hAnsi="Arial" w:cs="Arial"/>
          <w:b/>
          <w:sz w:val="16"/>
          <w:szCs w:val="16"/>
        </w:rPr>
      </w:pPr>
    </w:p>
    <w:p w:rsidR="008A3774" w:rsidRDefault="008A3774" w:rsidP="002D6017">
      <w:pPr>
        <w:tabs>
          <w:tab w:val="left" w:pos="7230"/>
        </w:tabs>
        <w:jc w:val="center"/>
        <w:rPr>
          <w:rFonts w:ascii="Arial" w:hAnsi="Arial" w:cs="Arial"/>
          <w:b/>
          <w:sz w:val="16"/>
          <w:szCs w:val="16"/>
        </w:rPr>
      </w:pPr>
    </w:p>
    <w:p w:rsidR="008A3774" w:rsidRDefault="008A3774" w:rsidP="002D6017">
      <w:pPr>
        <w:tabs>
          <w:tab w:val="left" w:pos="7230"/>
        </w:tabs>
        <w:jc w:val="center"/>
        <w:rPr>
          <w:rFonts w:ascii="Arial" w:hAnsi="Arial" w:cs="Arial"/>
          <w:b/>
          <w:sz w:val="16"/>
          <w:szCs w:val="16"/>
        </w:rPr>
      </w:pPr>
    </w:p>
    <w:p w:rsidR="008A3774" w:rsidRDefault="008A3774" w:rsidP="002D6017">
      <w:pPr>
        <w:tabs>
          <w:tab w:val="left" w:pos="7230"/>
        </w:tabs>
        <w:jc w:val="center"/>
        <w:rPr>
          <w:rFonts w:ascii="Arial" w:hAnsi="Arial" w:cs="Arial"/>
          <w:b/>
          <w:sz w:val="16"/>
          <w:szCs w:val="16"/>
        </w:rPr>
        <w:sectPr w:rsidR="008A3774" w:rsidSect="004B3E2A">
          <w:type w:val="continuous"/>
          <w:pgSz w:w="11905" w:h="16838"/>
          <w:pgMar w:top="1134" w:right="706" w:bottom="851" w:left="993" w:header="720" w:footer="720" w:gutter="0"/>
          <w:cols w:space="851"/>
          <w:noEndnote/>
          <w:titlePg/>
          <w:docGrid w:linePitch="381"/>
        </w:sectPr>
      </w:pPr>
    </w:p>
    <w:p w:rsidR="008A3774" w:rsidRPr="00606948" w:rsidRDefault="008A3774" w:rsidP="008A3774">
      <w:pPr>
        <w:autoSpaceDE w:val="0"/>
        <w:autoSpaceDN w:val="0"/>
        <w:adjustRightInd w:val="0"/>
        <w:ind w:firstLine="142"/>
        <w:jc w:val="both"/>
        <w:rPr>
          <w:rFonts w:ascii="Arial" w:hAnsi="Arial" w:cs="Arial"/>
          <w:sz w:val="16"/>
          <w:szCs w:val="16"/>
        </w:rPr>
      </w:pPr>
      <w:r w:rsidRPr="00606948">
        <w:rPr>
          <w:rFonts w:ascii="Arial" w:hAnsi="Arial" w:cs="Arial"/>
          <w:sz w:val="16"/>
          <w:szCs w:val="16"/>
        </w:rPr>
        <w:lastRenderedPageBreak/>
        <w:t xml:space="preserve">3. </w:t>
      </w:r>
      <w:r w:rsidRPr="00606948">
        <w:rPr>
          <w:rFonts w:ascii="Arial" w:hAnsi="Arial" w:cs="Arial"/>
          <w:bCs/>
          <w:sz w:val="16"/>
          <w:szCs w:val="16"/>
        </w:rPr>
        <w:t xml:space="preserve">В приложении 5 к муниципальной программе </w:t>
      </w:r>
      <w:r w:rsidRPr="00606948">
        <w:rPr>
          <w:rFonts w:ascii="Arial" w:hAnsi="Arial" w:cs="Arial"/>
          <w:sz w:val="16"/>
          <w:szCs w:val="16"/>
        </w:rPr>
        <w:t xml:space="preserve">Благодарненского городского округа Ставропольского края «Социальная поддержка граждан» в </w:t>
      </w:r>
      <w:r w:rsidRPr="00606948">
        <w:rPr>
          <w:rFonts w:ascii="Arial" w:hAnsi="Arial" w:cs="Arial"/>
          <w:bCs/>
          <w:sz w:val="16"/>
          <w:szCs w:val="16"/>
        </w:rPr>
        <w:t xml:space="preserve">паспорте подпрограммы «Социальное обеспечение населения» </w:t>
      </w:r>
      <w:r w:rsidRPr="00606948">
        <w:rPr>
          <w:rFonts w:ascii="Arial" w:hAnsi="Arial" w:cs="Arial"/>
          <w:sz w:val="16"/>
          <w:szCs w:val="16"/>
        </w:rPr>
        <w:t>позицию «Объемы и источники финансового обеспечения подпрограммы» изложить в следующей редакции:</w:t>
      </w:r>
    </w:p>
    <w:tbl>
      <w:tblPr>
        <w:tblW w:w="4678" w:type="dxa"/>
        <w:tblInd w:w="108" w:type="dxa"/>
        <w:tblLayout w:type="fixed"/>
        <w:tblLook w:val="0000"/>
      </w:tblPr>
      <w:tblGrid>
        <w:gridCol w:w="1560"/>
        <w:gridCol w:w="3118"/>
      </w:tblGrid>
      <w:tr w:rsidR="008A3774" w:rsidRPr="00606948" w:rsidTr="008A3774">
        <w:tc>
          <w:tcPr>
            <w:tcW w:w="1560" w:type="dxa"/>
            <w:shd w:val="clear" w:color="auto" w:fill="auto"/>
          </w:tcPr>
          <w:p w:rsidR="008A3774" w:rsidRPr="00606948" w:rsidRDefault="008A3774" w:rsidP="00716F7C">
            <w:pPr>
              <w:pStyle w:val="ConsNonformat"/>
              <w:widowControl/>
              <w:snapToGrid w:val="0"/>
              <w:ind w:left="34" w:right="140"/>
              <w:jc w:val="both"/>
              <w:rPr>
                <w:rFonts w:ascii="Arial" w:hAnsi="Arial" w:cs="Arial"/>
                <w:sz w:val="16"/>
                <w:szCs w:val="16"/>
              </w:rPr>
            </w:pPr>
            <w:r w:rsidRPr="00606948">
              <w:rPr>
                <w:rFonts w:ascii="Arial" w:hAnsi="Arial" w:cs="Arial"/>
                <w:sz w:val="16"/>
                <w:szCs w:val="16"/>
              </w:rPr>
              <w:t>«Объемы и источники финансового обеспечения Подпрограммы</w:t>
            </w:r>
          </w:p>
        </w:tc>
        <w:tc>
          <w:tcPr>
            <w:tcW w:w="3118" w:type="dxa"/>
            <w:shd w:val="clear" w:color="auto" w:fill="auto"/>
          </w:tcPr>
          <w:p w:rsidR="008A3774" w:rsidRPr="00606948" w:rsidRDefault="008A3774" w:rsidP="00716F7C">
            <w:pPr>
              <w:suppressAutoHyphens/>
              <w:autoSpaceDE w:val="0"/>
              <w:snapToGrid w:val="0"/>
              <w:ind w:left="34" w:right="34"/>
              <w:jc w:val="both"/>
              <w:rPr>
                <w:rFonts w:ascii="Arial" w:hAnsi="Arial" w:cs="Arial"/>
                <w:sz w:val="16"/>
                <w:szCs w:val="16"/>
              </w:rPr>
            </w:pPr>
            <w:r w:rsidRPr="00606948">
              <w:rPr>
                <w:rFonts w:ascii="Arial" w:hAnsi="Arial" w:cs="Arial"/>
                <w:sz w:val="16"/>
                <w:szCs w:val="16"/>
              </w:rPr>
              <w:t>объем финансового обеспечения Подпрограммы за счет всех источников финансирования составит 1 115 721,38 тыс. рублей, в том числе по годам:</w:t>
            </w:r>
          </w:p>
          <w:p w:rsidR="008A3774" w:rsidRPr="00606948" w:rsidRDefault="008A3774" w:rsidP="00716F7C">
            <w:pPr>
              <w:suppressAutoHyphens/>
              <w:autoSpaceDE w:val="0"/>
              <w:snapToGrid w:val="0"/>
              <w:ind w:left="34" w:right="34" w:firstLine="283"/>
              <w:jc w:val="both"/>
              <w:rPr>
                <w:rFonts w:ascii="Arial" w:hAnsi="Arial" w:cs="Arial"/>
                <w:sz w:val="16"/>
                <w:szCs w:val="16"/>
              </w:rPr>
            </w:pPr>
            <w:r w:rsidRPr="00606948">
              <w:rPr>
                <w:rFonts w:ascii="Arial" w:hAnsi="Arial" w:cs="Arial"/>
                <w:sz w:val="16"/>
                <w:szCs w:val="16"/>
              </w:rPr>
              <w:t xml:space="preserve">     в 2019 году – 386 742,16 тыс. рублей;</w:t>
            </w:r>
          </w:p>
          <w:p w:rsidR="008A3774" w:rsidRPr="00606948" w:rsidRDefault="008A3774" w:rsidP="00716F7C">
            <w:pPr>
              <w:suppressAutoHyphens/>
              <w:autoSpaceDE w:val="0"/>
              <w:snapToGrid w:val="0"/>
              <w:ind w:left="34" w:right="34" w:firstLine="283"/>
              <w:jc w:val="both"/>
              <w:rPr>
                <w:rFonts w:ascii="Arial" w:hAnsi="Arial" w:cs="Arial"/>
                <w:sz w:val="16"/>
                <w:szCs w:val="16"/>
              </w:rPr>
            </w:pPr>
            <w:r w:rsidRPr="00606948">
              <w:rPr>
                <w:rFonts w:ascii="Arial" w:hAnsi="Arial" w:cs="Arial"/>
                <w:sz w:val="16"/>
                <w:szCs w:val="16"/>
              </w:rPr>
              <w:t xml:space="preserve">     в 2020 году – 363 444,81 тыс. рублей;</w:t>
            </w:r>
          </w:p>
          <w:p w:rsidR="008A3774" w:rsidRPr="00606948" w:rsidRDefault="008A3774" w:rsidP="00716F7C">
            <w:pPr>
              <w:suppressAutoHyphens/>
              <w:autoSpaceDE w:val="0"/>
              <w:snapToGrid w:val="0"/>
              <w:ind w:left="34" w:right="34"/>
              <w:jc w:val="both"/>
              <w:rPr>
                <w:rFonts w:ascii="Arial" w:hAnsi="Arial" w:cs="Arial"/>
                <w:sz w:val="16"/>
                <w:szCs w:val="16"/>
              </w:rPr>
            </w:pPr>
            <w:r w:rsidRPr="00606948">
              <w:rPr>
                <w:rFonts w:ascii="Arial" w:hAnsi="Arial" w:cs="Arial"/>
                <w:sz w:val="16"/>
                <w:szCs w:val="16"/>
              </w:rPr>
              <w:t xml:space="preserve">         в 2021 году – 365 534,41 тыс. рублей;</w:t>
            </w:r>
          </w:p>
          <w:p w:rsidR="008A3774" w:rsidRPr="00606948" w:rsidRDefault="008A3774" w:rsidP="00716F7C">
            <w:pPr>
              <w:suppressAutoHyphens/>
              <w:autoSpaceDE w:val="0"/>
              <w:snapToGrid w:val="0"/>
              <w:ind w:left="34" w:right="34"/>
              <w:jc w:val="both"/>
              <w:rPr>
                <w:rFonts w:ascii="Arial" w:hAnsi="Arial" w:cs="Arial"/>
                <w:sz w:val="16"/>
                <w:szCs w:val="16"/>
              </w:rPr>
            </w:pPr>
          </w:p>
          <w:p w:rsidR="008A3774" w:rsidRPr="00606948" w:rsidRDefault="008A3774" w:rsidP="00716F7C">
            <w:pPr>
              <w:suppressAutoHyphens/>
              <w:autoSpaceDE w:val="0"/>
              <w:snapToGrid w:val="0"/>
              <w:ind w:left="34" w:right="34"/>
              <w:jc w:val="both"/>
              <w:rPr>
                <w:rFonts w:ascii="Arial" w:hAnsi="Arial" w:cs="Arial"/>
                <w:sz w:val="16"/>
                <w:szCs w:val="16"/>
              </w:rPr>
            </w:pPr>
            <w:r w:rsidRPr="00606948">
              <w:rPr>
                <w:rFonts w:ascii="Arial" w:hAnsi="Arial" w:cs="Arial"/>
                <w:sz w:val="16"/>
                <w:szCs w:val="16"/>
              </w:rPr>
              <w:t>в том числе по источникам финансового обеспечения: за счет средств бюджета Ставропольского края - 1 114 312,86 тыс. рублей, в том числе по годам:</w:t>
            </w:r>
          </w:p>
          <w:p w:rsidR="008A3774" w:rsidRPr="00606948" w:rsidRDefault="008A3774" w:rsidP="00716F7C">
            <w:pPr>
              <w:suppressAutoHyphens/>
              <w:autoSpaceDE w:val="0"/>
              <w:snapToGrid w:val="0"/>
              <w:ind w:left="34" w:right="34" w:firstLine="283"/>
              <w:jc w:val="both"/>
              <w:rPr>
                <w:rFonts w:ascii="Arial" w:hAnsi="Arial" w:cs="Arial"/>
                <w:sz w:val="16"/>
                <w:szCs w:val="16"/>
              </w:rPr>
            </w:pPr>
            <w:r w:rsidRPr="00606948">
              <w:rPr>
                <w:rFonts w:ascii="Arial" w:hAnsi="Arial" w:cs="Arial"/>
                <w:sz w:val="16"/>
                <w:szCs w:val="16"/>
              </w:rPr>
              <w:t xml:space="preserve">      в 2019 году – 386 235,88 тыс. рублей;</w:t>
            </w:r>
          </w:p>
          <w:p w:rsidR="008A3774" w:rsidRPr="00606948" w:rsidRDefault="008A3774" w:rsidP="00716F7C">
            <w:pPr>
              <w:suppressAutoHyphens/>
              <w:autoSpaceDE w:val="0"/>
              <w:ind w:left="34" w:right="-108" w:firstLine="283"/>
              <w:jc w:val="both"/>
              <w:rPr>
                <w:rFonts w:ascii="Arial" w:hAnsi="Arial" w:cs="Arial"/>
                <w:sz w:val="16"/>
                <w:szCs w:val="16"/>
              </w:rPr>
            </w:pPr>
            <w:r w:rsidRPr="00606948">
              <w:rPr>
                <w:rFonts w:ascii="Arial" w:hAnsi="Arial" w:cs="Arial"/>
                <w:sz w:val="16"/>
                <w:szCs w:val="16"/>
              </w:rPr>
              <w:t xml:space="preserve">      в 2020 году – 363 000,41 тыс. рублей;</w:t>
            </w:r>
          </w:p>
          <w:p w:rsidR="008A3774" w:rsidRPr="00606948" w:rsidRDefault="008A3774" w:rsidP="00716F7C">
            <w:pPr>
              <w:suppressAutoHyphens/>
              <w:autoSpaceDE w:val="0"/>
              <w:ind w:left="34" w:right="-108" w:firstLine="283"/>
              <w:jc w:val="both"/>
              <w:rPr>
                <w:rFonts w:ascii="Arial" w:hAnsi="Arial" w:cs="Arial"/>
                <w:sz w:val="16"/>
                <w:szCs w:val="16"/>
              </w:rPr>
            </w:pPr>
            <w:r w:rsidRPr="00606948">
              <w:rPr>
                <w:rFonts w:ascii="Arial" w:hAnsi="Arial" w:cs="Arial"/>
                <w:sz w:val="16"/>
                <w:szCs w:val="16"/>
              </w:rPr>
              <w:t xml:space="preserve">      в 2021 году – 365 076,57 тыс. рублей;</w:t>
            </w:r>
          </w:p>
          <w:p w:rsidR="008A3774" w:rsidRPr="00606948" w:rsidRDefault="008A3774" w:rsidP="00716F7C">
            <w:pPr>
              <w:suppressAutoHyphens/>
              <w:autoSpaceDE w:val="0"/>
              <w:ind w:left="34" w:right="-108" w:firstLine="283"/>
              <w:jc w:val="both"/>
              <w:rPr>
                <w:rFonts w:ascii="Arial" w:hAnsi="Arial" w:cs="Arial"/>
                <w:sz w:val="16"/>
                <w:szCs w:val="16"/>
              </w:rPr>
            </w:pPr>
          </w:p>
          <w:p w:rsidR="008A3774" w:rsidRPr="00606948" w:rsidRDefault="008A3774" w:rsidP="00716F7C">
            <w:pPr>
              <w:suppressAutoHyphens/>
              <w:autoSpaceDE w:val="0"/>
              <w:snapToGrid w:val="0"/>
              <w:ind w:right="34"/>
              <w:jc w:val="both"/>
              <w:rPr>
                <w:rFonts w:ascii="Arial" w:hAnsi="Arial" w:cs="Arial"/>
                <w:sz w:val="16"/>
                <w:szCs w:val="16"/>
              </w:rPr>
            </w:pPr>
            <w:r w:rsidRPr="00606948">
              <w:rPr>
                <w:rFonts w:ascii="Arial" w:hAnsi="Arial" w:cs="Arial"/>
                <w:sz w:val="16"/>
                <w:szCs w:val="16"/>
              </w:rPr>
              <w:t>за счет средств местного бюджета: 1 408,52 тыс. рублей, в том числе по годам:</w:t>
            </w:r>
          </w:p>
          <w:p w:rsidR="008A3774" w:rsidRPr="00606948" w:rsidRDefault="008A3774" w:rsidP="00716F7C">
            <w:pPr>
              <w:suppressAutoHyphens/>
              <w:autoSpaceDE w:val="0"/>
              <w:snapToGrid w:val="0"/>
              <w:ind w:left="34" w:right="34" w:firstLine="283"/>
              <w:jc w:val="both"/>
              <w:rPr>
                <w:rFonts w:ascii="Arial" w:hAnsi="Arial" w:cs="Arial"/>
                <w:sz w:val="16"/>
                <w:szCs w:val="16"/>
              </w:rPr>
            </w:pPr>
            <w:r w:rsidRPr="00606948">
              <w:rPr>
                <w:rFonts w:ascii="Arial" w:hAnsi="Arial" w:cs="Arial"/>
                <w:sz w:val="16"/>
                <w:szCs w:val="16"/>
              </w:rPr>
              <w:t xml:space="preserve">      в 2019 году – 506,28 тыс. рублей;</w:t>
            </w:r>
          </w:p>
          <w:p w:rsidR="008A3774" w:rsidRPr="00606948" w:rsidRDefault="008A3774" w:rsidP="00716F7C">
            <w:pPr>
              <w:suppressAutoHyphens/>
              <w:autoSpaceDE w:val="0"/>
              <w:ind w:left="34" w:right="-108" w:firstLine="283"/>
              <w:jc w:val="both"/>
              <w:rPr>
                <w:rFonts w:ascii="Arial" w:hAnsi="Arial" w:cs="Arial"/>
                <w:sz w:val="16"/>
                <w:szCs w:val="16"/>
              </w:rPr>
            </w:pPr>
            <w:r w:rsidRPr="00606948">
              <w:rPr>
                <w:rFonts w:ascii="Arial" w:hAnsi="Arial" w:cs="Arial"/>
                <w:sz w:val="16"/>
                <w:szCs w:val="16"/>
              </w:rPr>
              <w:t xml:space="preserve">      в 2020 году – 444,40 тыс. рублей;</w:t>
            </w:r>
          </w:p>
          <w:p w:rsidR="008A3774" w:rsidRPr="00606948" w:rsidRDefault="008A3774" w:rsidP="00716F7C">
            <w:pPr>
              <w:suppressAutoHyphens/>
              <w:autoSpaceDE w:val="0"/>
              <w:ind w:left="34" w:right="-108" w:firstLine="283"/>
              <w:jc w:val="both"/>
              <w:rPr>
                <w:rFonts w:ascii="Arial" w:hAnsi="Arial" w:cs="Arial"/>
                <w:sz w:val="16"/>
                <w:szCs w:val="16"/>
              </w:rPr>
            </w:pPr>
            <w:r w:rsidRPr="00606948">
              <w:rPr>
                <w:rFonts w:ascii="Arial" w:hAnsi="Arial" w:cs="Arial"/>
                <w:sz w:val="16"/>
                <w:szCs w:val="16"/>
              </w:rPr>
              <w:t xml:space="preserve">      в 2021 году – 457,84 тыс. </w:t>
            </w:r>
            <w:r w:rsidRPr="00606948">
              <w:rPr>
                <w:rFonts w:ascii="Arial" w:hAnsi="Arial" w:cs="Arial"/>
                <w:sz w:val="16"/>
                <w:szCs w:val="16"/>
              </w:rPr>
              <w:lastRenderedPageBreak/>
              <w:t>рублей;</w:t>
            </w:r>
          </w:p>
          <w:p w:rsidR="008A3774" w:rsidRPr="00606948" w:rsidRDefault="008A3774" w:rsidP="00716F7C">
            <w:pPr>
              <w:suppressAutoHyphens/>
              <w:autoSpaceDE w:val="0"/>
              <w:ind w:left="34" w:right="-108"/>
              <w:jc w:val="both"/>
              <w:rPr>
                <w:rFonts w:ascii="Arial" w:hAnsi="Arial" w:cs="Arial"/>
                <w:sz w:val="16"/>
                <w:szCs w:val="16"/>
              </w:rPr>
            </w:pPr>
            <w:r w:rsidRPr="00606948">
              <w:rPr>
                <w:rFonts w:ascii="Arial" w:hAnsi="Arial" w:cs="Arial"/>
                <w:sz w:val="16"/>
                <w:szCs w:val="16"/>
              </w:rPr>
              <w:t>средства других источников – 0,00 тыс. рублей, в том числе по годам:</w:t>
            </w:r>
          </w:p>
          <w:p w:rsidR="008A3774" w:rsidRPr="00606948" w:rsidRDefault="008A3774" w:rsidP="00716F7C">
            <w:pPr>
              <w:suppressAutoHyphens/>
              <w:autoSpaceDE w:val="0"/>
              <w:ind w:right="-108"/>
              <w:jc w:val="both"/>
              <w:rPr>
                <w:rFonts w:ascii="Arial" w:hAnsi="Arial" w:cs="Arial"/>
                <w:sz w:val="16"/>
                <w:szCs w:val="16"/>
              </w:rPr>
            </w:pPr>
            <w:r w:rsidRPr="00606948">
              <w:rPr>
                <w:rFonts w:ascii="Arial" w:hAnsi="Arial" w:cs="Arial"/>
                <w:sz w:val="16"/>
                <w:szCs w:val="16"/>
              </w:rPr>
              <w:t xml:space="preserve">           в 2019 году – 0,00 тыс. рублей;</w:t>
            </w:r>
          </w:p>
          <w:p w:rsidR="008A3774" w:rsidRPr="00606948" w:rsidRDefault="008A3774" w:rsidP="00716F7C">
            <w:pPr>
              <w:suppressAutoHyphens/>
              <w:autoSpaceDE w:val="0"/>
              <w:ind w:right="-108"/>
              <w:jc w:val="both"/>
              <w:rPr>
                <w:rFonts w:ascii="Arial" w:hAnsi="Arial" w:cs="Arial"/>
                <w:sz w:val="16"/>
                <w:szCs w:val="16"/>
              </w:rPr>
            </w:pPr>
            <w:r w:rsidRPr="00606948">
              <w:rPr>
                <w:rFonts w:ascii="Arial" w:hAnsi="Arial" w:cs="Arial"/>
                <w:sz w:val="16"/>
                <w:szCs w:val="16"/>
              </w:rPr>
              <w:t xml:space="preserve">           в 2020 году – 0,00 тыс. рублей;</w:t>
            </w:r>
          </w:p>
          <w:p w:rsidR="008A3774" w:rsidRPr="00606948" w:rsidRDefault="008A3774" w:rsidP="00716F7C">
            <w:pPr>
              <w:suppressAutoHyphens/>
              <w:autoSpaceDE w:val="0"/>
              <w:ind w:left="34" w:right="-108" w:firstLine="283"/>
              <w:jc w:val="both"/>
              <w:rPr>
                <w:rFonts w:ascii="Arial" w:hAnsi="Arial" w:cs="Arial"/>
                <w:sz w:val="16"/>
                <w:szCs w:val="16"/>
              </w:rPr>
            </w:pPr>
            <w:r w:rsidRPr="00606948">
              <w:rPr>
                <w:rFonts w:ascii="Arial" w:hAnsi="Arial" w:cs="Arial"/>
                <w:sz w:val="16"/>
                <w:szCs w:val="16"/>
              </w:rPr>
              <w:t xml:space="preserve">       в 2021 году – 0,00 тыс. рублей».</w:t>
            </w:r>
          </w:p>
        </w:tc>
      </w:tr>
    </w:tbl>
    <w:p w:rsidR="008A3774" w:rsidRPr="00606948" w:rsidRDefault="008A3774" w:rsidP="008A3774">
      <w:pPr>
        <w:pStyle w:val="ConsNonformat"/>
        <w:widowControl/>
        <w:snapToGrid w:val="0"/>
        <w:ind w:right="34"/>
        <w:jc w:val="both"/>
        <w:rPr>
          <w:rFonts w:ascii="Arial" w:hAnsi="Arial" w:cs="Arial"/>
          <w:sz w:val="16"/>
          <w:szCs w:val="16"/>
        </w:rPr>
      </w:pPr>
    </w:p>
    <w:p w:rsidR="008A3774" w:rsidRPr="00606948" w:rsidRDefault="008A3774" w:rsidP="008A3774">
      <w:pPr>
        <w:pStyle w:val="ConsNonformat"/>
        <w:widowControl/>
        <w:snapToGrid w:val="0"/>
        <w:ind w:right="34"/>
        <w:jc w:val="both"/>
        <w:rPr>
          <w:rFonts w:ascii="Arial" w:hAnsi="Arial" w:cs="Arial"/>
          <w:sz w:val="16"/>
          <w:szCs w:val="16"/>
        </w:rPr>
      </w:pPr>
    </w:p>
    <w:p w:rsidR="008A3774" w:rsidRPr="00606948" w:rsidRDefault="008A3774" w:rsidP="008A3774">
      <w:pPr>
        <w:pStyle w:val="ConsNonformat"/>
        <w:widowControl/>
        <w:snapToGrid w:val="0"/>
        <w:spacing w:line="180" w:lineRule="exact"/>
        <w:ind w:right="34"/>
        <w:jc w:val="both"/>
        <w:rPr>
          <w:rFonts w:ascii="Arial" w:hAnsi="Arial" w:cs="Arial"/>
          <w:sz w:val="16"/>
          <w:szCs w:val="16"/>
        </w:rPr>
      </w:pPr>
    </w:p>
    <w:tbl>
      <w:tblPr>
        <w:tblW w:w="5070" w:type="dxa"/>
        <w:tblLook w:val="01E0"/>
      </w:tblPr>
      <w:tblGrid>
        <w:gridCol w:w="3369"/>
        <w:gridCol w:w="1701"/>
      </w:tblGrid>
      <w:tr w:rsidR="008A3774" w:rsidRPr="00606948" w:rsidTr="008A3774">
        <w:trPr>
          <w:trHeight w:val="606"/>
        </w:trPr>
        <w:tc>
          <w:tcPr>
            <w:tcW w:w="3369" w:type="dxa"/>
          </w:tcPr>
          <w:p w:rsidR="008A3774" w:rsidRPr="00606948" w:rsidRDefault="008A3774" w:rsidP="008A3774">
            <w:pPr>
              <w:spacing w:line="180" w:lineRule="exact"/>
              <w:rPr>
                <w:rFonts w:ascii="Arial" w:hAnsi="Arial" w:cs="Arial"/>
                <w:sz w:val="16"/>
                <w:szCs w:val="16"/>
              </w:rPr>
            </w:pPr>
            <w:r w:rsidRPr="00606948">
              <w:rPr>
                <w:rFonts w:ascii="Arial" w:hAnsi="Arial" w:cs="Arial"/>
                <w:sz w:val="16"/>
                <w:szCs w:val="16"/>
              </w:rPr>
              <w:t>Заместитель главы администрации</w:t>
            </w:r>
          </w:p>
          <w:p w:rsidR="008A3774" w:rsidRPr="00606948" w:rsidRDefault="008A3774" w:rsidP="008A3774">
            <w:pPr>
              <w:spacing w:line="180" w:lineRule="exact"/>
              <w:rPr>
                <w:rFonts w:ascii="Arial" w:hAnsi="Arial" w:cs="Arial"/>
                <w:sz w:val="16"/>
                <w:szCs w:val="16"/>
              </w:rPr>
            </w:pPr>
            <w:r w:rsidRPr="00606948">
              <w:rPr>
                <w:rFonts w:ascii="Arial" w:hAnsi="Arial" w:cs="Arial"/>
                <w:sz w:val="16"/>
                <w:szCs w:val="16"/>
              </w:rPr>
              <w:t xml:space="preserve">Благодарненского городского округа </w:t>
            </w:r>
          </w:p>
          <w:p w:rsidR="008A3774" w:rsidRPr="00606948" w:rsidRDefault="008A3774" w:rsidP="008A3774">
            <w:pPr>
              <w:spacing w:line="180" w:lineRule="exact"/>
              <w:rPr>
                <w:rFonts w:ascii="Arial" w:hAnsi="Arial" w:cs="Arial"/>
                <w:sz w:val="16"/>
                <w:szCs w:val="16"/>
              </w:rPr>
            </w:pPr>
            <w:r w:rsidRPr="00606948">
              <w:rPr>
                <w:rFonts w:ascii="Arial" w:hAnsi="Arial" w:cs="Arial"/>
                <w:sz w:val="16"/>
                <w:szCs w:val="16"/>
              </w:rPr>
              <w:t xml:space="preserve">Ставропольского края                                                                </w:t>
            </w:r>
          </w:p>
        </w:tc>
        <w:tc>
          <w:tcPr>
            <w:tcW w:w="1701" w:type="dxa"/>
          </w:tcPr>
          <w:p w:rsidR="008A3774" w:rsidRPr="00606948" w:rsidRDefault="008A3774" w:rsidP="008A3774">
            <w:pPr>
              <w:spacing w:line="180" w:lineRule="exact"/>
              <w:jc w:val="right"/>
              <w:rPr>
                <w:rFonts w:ascii="Arial" w:hAnsi="Arial" w:cs="Arial"/>
                <w:sz w:val="16"/>
                <w:szCs w:val="16"/>
              </w:rPr>
            </w:pPr>
          </w:p>
          <w:p w:rsidR="008A3774" w:rsidRPr="00606948" w:rsidRDefault="008A3774" w:rsidP="008A3774">
            <w:pPr>
              <w:spacing w:line="180" w:lineRule="exact"/>
              <w:jc w:val="right"/>
              <w:rPr>
                <w:rFonts w:ascii="Arial" w:hAnsi="Arial" w:cs="Arial"/>
                <w:sz w:val="16"/>
                <w:szCs w:val="16"/>
              </w:rPr>
            </w:pPr>
          </w:p>
          <w:p w:rsidR="008A3774" w:rsidRPr="00606948" w:rsidRDefault="008A3774" w:rsidP="008A3774">
            <w:pPr>
              <w:spacing w:line="180" w:lineRule="exact"/>
              <w:jc w:val="right"/>
              <w:rPr>
                <w:rFonts w:ascii="Arial" w:hAnsi="Arial" w:cs="Arial"/>
                <w:sz w:val="16"/>
                <w:szCs w:val="16"/>
              </w:rPr>
            </w:pPr>
            <w:r w:rsidRPr="00606948">
              <w:rPr>
                <w:rFonts w:ascii="Arial" w:hAnsi="Arial" w:cs="Arial"/>
                <w:sz w:val="16"/>
                <w:szCs w:val="16"/>
              </w:rPr>
              <w:t>Н.Д. Федюнина</w:t>
            </w:r>
          </w:p>
        </w:tc>
      </w:tr>
    </w:tbl>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943378" w:rsidRPr="00E44868" w:rsidRDefault="00943378" w:rsidP="00943378">
      <w:pPr>
        <w:shd w:val="clear" w:color="auto" w:fill="FFFFFF" w:themeFill="background1"/>
        <w:tabs>
          <w:tab w:val="left" w:pos="7230"/>
        </w:tabs>
        <w:jc w:val="center"/>
        <w:rPr>
          <w:rFonts w:ascii="Arial" w:hAnsi="Arial" w:cs="Arial"/>
          <w:b/>
          <w:sz w:val="16"/>
          <w:szCs w:val="16"/>
        </w:rPr>
      </w:pPr>
      <w:r w:rsidRPr="00E44868">
        <w:rPr>
          <w:rFonts w:ascii="Arial" w:hAnsi="Arial" w:cs="Arial"/>
          <w:b/>
          <w:sz w:val="16"/>
          <w:szCs w:val="16"/>
        </w:rPr>
        <w:t>ПОСТАНОВЛЕНИЕ</w:t>
      </w:r>
    </w:p>
    <w:p w:rsidR="00943378" w:rsidRDefault="00943378" w:rsidP="00943378">
      <w:pPr>
        <w:shd w:val="clear" w:color="auto" w:fill="FFFFFF" w:themeFill="background1"/>
        <w:jc w:val="center"/>
        <w:rPr>
          <w:rFonts w:ascii="Arial" w:hAnsi="Arial" w:cs="Arial"/>
          <w:b/>
          <w:sz w:val="16"/>
          <w:szCs w:val="16"/>
        </w:rPr>
      </w:pPr>
      <w:r w:rsidRPr="00E44868">
        <w:rPr>
          <w:rFonts w:ascii="Arial" w:hAnsi="Arial" w:cs="Arial"/>
          <w:b/>
          <w:sz w:val="16"/>
          <w:szCs w:val="16"/>
        </w:rPr>
        <w:t>АДМИНИСТРАЦИИ БЛАГОДАРНЕНСКОГО ГОРОДСКОГО ОКРУГА  СТАВРОПОЛЬСКОГО КРАЯ</w:t>
      </w:r>
    </w:p>
    <w:p w:rsidR="00943378" w:rsidRDefault="00943378" w:rsidP="00943378">
      <w:pPr>
        <w:shd w:val="clear" w:color="auto" w:fill="FFFFFF" w:themeFill="background1"/>
        <w:jc w:val="center"/>
        <w:rPr>
          <w:rFonts w:ascii="Arial" w:hAnsi="Arial" w:cs="Arial"/>
          <w:b/>
          <w:sz w:val="16"/>
          <w:szCs w:val="16"/>
        </w:rPr>
      </w:pPr>
    </w:p>
    <w:p w:rsidR="00943378" w:rsidRPr="00E44868" w:rsidRDefault="00943378" w:rsidP="00943378">
      <w:pPr>
        <w:shd w:val="clear" w:color="auto" w:fill="FFFFFF" w:themeFill="background1"/>
        <w:jc w:val="center"/>
        <w:rPr>
          <w:rFonts w:ascii="Arial" w:hAnsi="Arial" w:cs="Arial"/>
          <w:b/>
          <w:sz w:val="16"/>
          <w:szCs w:val="16"/>
        </w:rPr>
      </w:pPr>
    </w:p>
    <w:tbl>
      <w:tblPr>
        <w:tblStyle w:val="1ff"/>
        <w:tblW w:w="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
        <w:gridCol w:w="849"/>
        <w:gridCol w:w="1360"/>
        <w:gridCol w:w="1559"/>
        <w:gridCol w:w="453"/>
        <w:gridCol w:w="508"/>
      </w:tblGrid>
      <w:tr w:rsidR="00943378" w:rsidRPr="00E44868" w:rsidTr="00943378">
        <w:trPr>
          <w:trHeight w:val="80"/>
        </w:trPr>
        <w:tc>
          <w:tcPr>
            <w:tcW w:w="451" w:type="dxa"/>
          </w:tcPr>
          <w:p w:rsidR="00943378" w:rsidRPr="00E44868" w:rsidRDefault="00943378" w:rsidP="00943378">
            <w:pPr>
              <w:tabs>
                <w:tab w:val="left" w:pos="1862"/>
              </w:tabs>
              <w:jc w:val="center"/>
              <w:rPr>
                <w:rFonts w:ascii="Arial" w:hAnsi="Arial" w:cs="Arial"/>
                <w:sz w:val="16"/>
                <w:szCs w:val="16"/>
              </w:rPr>
            </w:pPr>
            <w:r w:rsidRPr="00E44868">
              <w:rPr>
                <w:rFonts w:ascii="Arial" w:hAnsi="Arial" w:cs="Arial"/>
                <w:sz w:val="16"/>
                <w:szCs w:val="16"/>
              </w:rPr>
              <w:t>24</w:t>
            </w:r>
          </w:p>
        </w:tc>
        <w:tc>
          <w:tcPr>
            <w:tcW w:w="849" w:type="dxa"/>
          </w:tcPr>
          <w:p w:rsidR="00943378" w:rsidRPr="00E44868" w:rsidRDefault="00943378" w:rsidP="00943378">
            <w:pPr>
              <w:tabs>
                <w:tab w:val="left" w:pos="1862"/>
              </w:tabs>
              <w:jc w:val="center"/>
              <w:rPr>
                <w:rFonts w:ascii="Arial" w:hAnsi="Arial" w:cs="Arial"/>
                <w:sz w:val="16"/>
                <w:szCs w:val="16"/>
              </w:rPr>
            </w:pPr>
            <w:r w:rsidRPr="00E44868">
              <w:rPr>
                <w:rFonts w:ascii="Arial" w:hAnsi="Arial" w:cs="Arial"/>
                <w:sz w:val="16"/>
                <w:szCs w:val="16"/>
              </w:rPr>
              <w:t xml:space="preserve">января </w:t>
            </w:r>
          </w:p>
        </w:tc>
        <w:tc>
          <w:tcPr>
            <w:tcW w:w="1360" w:type="dxa"/>
          </w:tcPr>
          <w:p w:rsidR="00943378" w:rsidRPr="00E44868" w:rsidRDefault="00943378" w:rsidP="00943378">
            <w:pPr>
              <w:tabs>
                <w:tab w:val="left" w:pos="1862"/>
              </w:tabs>
              <w:jc w:val="center"/>
              <w:rPr>
                <w:rFonts w:ascii="Arial" w:hAnsi="Arial" w:cs="Arial"/>
                <w:sz w:val="16"/>
                <w:szCs w:val="16"/>
              </w:rPr>
            </w:pPr>
            <w:r w:rsidRPr="00E44868">
              <w:rPr>
                <w:rFonts w:ascii="Arial" w:hAnsi="Arial" w:cs="Arial"/>
                <w:sz w:val="16"/>
                <w:szCs w:val="16"/>
              </w:rPr>
              <w:t>2020  года</w:t>
            </w:r>
          </w:p>
        </w:tc>
        <w:tc>
          <w:tcPr>
            <w:tcW w:w="1559" w:type="dxa"/>
          </w:tcPr>
          <w:p w:rsidR="00943378" w:rsidRPr="00E44868" w:rsidRDefault="00943378" w:rsidP="00943378">
            <w:pPr>
              <w:tabs>
                <w:tab w:val="left" w:pos="1862"/>
              </w:tabs>
              <w:jc w:val="center"/>
              <w:rPr>
                <w:rFonts w:ascii="Arial" w:hAnsi="Arial" w:cs="Arial"/>
                <w:sz w:val="16"/>
                <w:szCs w:val="16"/>
              </w:rPr>
            </w:pPr>
            <w:r w:rsidRPr="00E44868">
              <w:rPr>
                <w:rFonts w:ascii="Arial" w:hAnsi="Arial" w:cs="Arial"/>
                <w:sz w:val="16"/>
                <w:szCs w:val="16"/>
              </w:rPr>
              <w:t>г. Благодарный</w:t>
            </w:r>
          </w:p>
        </w:tc>
        <w:tc>
          <w:tcPr>
            <w:tcW w:w="453" w:type="dxa"/>
          </w:tcPr>
          <w:p w:rsidR="00943378" w:rsidRPr="00E44868" w:rsidRDefault="00943378" w:rsidP="00943378">
            <w:pPr>
              <w:tabs>
                <w:tab w:val="left" w:pos="1862"/>
              </w:tabs>
              <w:jc w:val="center"/>
              <w:rPr>
                <w:rFonts w:ascii="Arial" w:hAnsi="Arial" w:cs="Arial"/>
                <w:sz w:val="16"/>
                <w:szCs w:val="16"/>
              </w:rPr>
            </w:pPr>
            <w:r w:rsidRPr="00E44868">
              <w:rPr>
                <w:rFonts w:ascii="Arial" w:hAnsi="Arial" w:cs="Arial"/>
                <w:sz w:val="16"/>
                <w:szCs w:val="16"/>
              </w:rPr>
              <w:t>№</w:t>
            </w:r>
          </w:p>
        </w:tc>
        <w:tc>
          <w:tcPr>
            <w:tcW w:w="508" w:type="dxa"/>
          </w:tcPr>
          <w:p w:rsidR="00943378" w:rsidRPr="00E44868" w:rsidRDefault="00943378" w:rsidP="00943378">
            <w:pPr>
              <w:tabs>
                <w:tab w:val="left" w:pos="1862"/>
              </w:tabs>
              <w:rPr>
                <w:rFonts w:ascii="Arial" w:hAnsi="Arial" w:cs="Arial"/>
                <w:sz w:val="16"/>
                <w:szCs w:val="16"/>
              </w:rPr>
            </w:pPr>
            <w:r w:rsidRPr="00E44868">
              <w:rPr>
                <w:rFonts w:ascii="Arial" w:hAnsi="Arial" w:cs="Arial"/>
                <w:sz w:val="16"/>
                <w:szCs w:val="16"/>
              </w:rPr>
              <w:t>64</w:t>
            </w:r>
          </w:p>
        </w:tc>
      </w:tr>
    </w:tbl>
    <w:p w:rsidR="00943378" w:rsidRDefault="00943378" w:rsidP="00943378">
      <w:pPr>
        <w:jc w:val="center"/>
        <w:rPr>
          <w:rFonts w:ascii="Arial" w:hAnsi="Arial" w:cs="Arial"/>
          <w:b/>
          <w:sz w:val="16"/>
          <w:szCs w:val="16"/>
        </w:rPr>
      </w:pPr>
    </w:p>
    <w:p w:rsidR="00943378" w:rsidRPr="00E44868" w:rsidRDefault="00943378" w:rsidP="00943378">
      <w:pPr>
        <w:jc w:val="center"/>
        <w:rPr>
          <w:rFonts w:ascii="Arial" w:hAnsi="Arial" w:cs="Arial"/>
          <w:b/>
          <w:sz w:val="16"/>
          <w:szCs w:val="16"/>
        </w:rPr>
      </w:pPr>
    </w:p>
    <w:p w:rsidR="00943378" w:rsidRPr="00E44868" w:rsidRDefault="00943378" w:rsidP="00943378">
      <w:pPr>
        <w:pStyle w:val="aff4"/>
        <w:spacing w:after="0" w:line="240" w:lineRule="auto"/>
        <w:jc w:val="both"/>
        <w:rPr>
          <w:rFonts w:ascii="Arial" w:hAnsi="Arial" w:cs="Arial"/>
          <w:color w:val="000000" w:themeColor="text1"/>
          <w:sz w:val="16"/>
          <w:szCs w:val="16"/>
        </w:rPr>
      </w:pPr>
      <w:r w:rsidRPr="00E44868">
        <w:rPr>
          <w:rFonts w:ascii="Arial" w:hAnsi="Arial" w:cs="Arial"/>
          <w:color w:val="000000" w:themeColor="text1"/>
          <w:sz w:val="16"/>
          <w:szCs w:val="16"/>
        </w:rPr>
        <w:t>О внесении изменений в постановление администрации Благодарненского городского округа Ставропольского края от 03 декабря 2019 года № 1967 «О проведении ярмарок и продажи товаров (выполнения работ,</w:t>
      </w:r>
      <w:r>
        <w:rPr>
          <w:rFonts w:ascii="Arial" w:hAnsi="Arial" w:cs="Arial"/>
          <w:color w:val="000000" w:themeColor="text1"/>
          <w:sz w:val="16"/>
          <w:szCs w:val="16"/>
        </w:rPr>
        <w:t xml:space="preserve"> </w:t>
      </w:r>
      <w:r w:rsidRPr="00E44868">
        <w:rPr>
          <w:rFonts w:ascii="Arial" w:hAnsi="Arial" w:cs="Arial"/>
          <w:color w:val="000000" w:themeColor="text1"/>
          <w:sz w:val="16"/>
          <w:szCs w:val="16"/>
        </w:rPr>
        <w:t>оказания услуг) на них на территории Благодарненского городского округа Ставропольского края»</w:t>
      </w:r>
    </w:p>
    <w:p w:rsidR="00943378" w:rsidRPr="00E44868" w:rsidRDefault="00943378" w:rsidP="00943378">
      <w:pPr>
        <w:pStyle w:val="aff4"/>
        <w:spacing w:after="0" w:line="240" w:lineRule="auto"/>
        <w:ind w:firstLine="851"/>
        <w:jc w:val="both"/>
        <w:rPr>
          <w:rFonts w:ascii="Arial" w:hAnsi="Arial" w:cs="Arial"/>
          <w:color w:val="000000" w:themeColor="text1"/>
          <w:sz w:val="16"/>
          <w:szCs w:val="16"/>
        </w:rPr>
      </w:pP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 xml:space="preserve">Администрация Благодарненского городского округа Ставропольского края </w:t>
      </w:r>
    </w:p>
    <w:p w:rsidR="00943378" w:rsidRPr="00E44868" w:rsidRDefault="00943378" w:rsidP="00943378">
      <w:pPr>
        <w:pStyle w:val="aff4"/>
        <w:spacing w:after="0" w:line="240" w:lineRule="auto"/>
        <w:jc w:val="both"/>
        <w:rPr>
          <w:rFonts w:ascii="Arial" w:hAnsi="Arial" w:cs="Arial"/>
          <w:color w:val="000000" w:themeColor="text1"/>
          <w:sz w:val="16"/>
          <w:szCs w:val="16"/>
        </w:rPr>
      </w:pPr>
    </w:p>
    <w:p w:rsidR="00943378" w:rsidRPr="00E44868" w:rsidRDefault="00943378" w:rsidP="00943378">
      <w:pPr>
        <w:pStyle w:val="aff4"/>
        <w:spacing w:after="0" w:line="240" w:lineRule="auto"/>
        <w:jc w:val="both"/>
        <w:rPr>
          <w:rFonts w:ascii="Arial" w:hAnsi="Arial" w:cs="Arial"/>
          <w:color w:val="000000" w:themeColor="text1"/>
          <w:sz w:val="16"/>
          <w:szCs w:val="16"/>
        </w:rPr>
      </w:pPr>
    </w:p>
    <w:p w:rsidR="00943378" w:rsidRPr="00E44868" w:rsidRDefault="00943378" w:rsidP="00943378">
      <w:pPr>
        <w:pStyle w:val="aff4"/>
        <w:jc w:val="both"/>
        <w:rPr>
          <w:rFonts w:ascii="Arial" w:hAnsi="Arial" w:cs="Arial"/>
          <w:color w:val="000000" w:themeColor="text1"/>
          <w:sz w:val="16"/>
          <w:szCs w:val="16"/>
        </w:rPr>
      </w:pPr>
      <w:r w:rsidRPr="00E44868">
        <w:rPr>
          <w:rFonts w:ascii="Arial" w:hAnsi="Arial" w:cs="Arial"/>
          <w:color w:val="000000" w:themeColor="text1"/>
          <w:sz w:val="16"/>
          <w:szCs w:val="16"/>
        </w:rPr>
        <w:t>ПОСТАНОВЛЯЕТ:</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lastRenderedPageBreak/>
        <w:t>1.</w:t>
      </w:r>
      <w:r w:rsidRPr="00E44868">
        <w:rPr>
          <w:rFonts w:ascii="Arial" w:hAnsi="Arial" w:cs="Arial"/>
          <w:color w:val="000000" w:themeColor="text1"/>
          <w:sz w:val="16"/>
          <w:szCs w:val="16"/>
        </w:rPr>
        <w:tab/>
        <w:t>Внести в постановление администрации Благодарненского городского округа Ставропольского края от 03 декабря 2019 года № 1967 «О проведении ярмарок и продажи товаров (выполнения работ,</w:t>
      </w:r>
      <w:r>
        <w:rPr>
          <w:rFonts w:ascii="Arial" w:hAnsi="Arial" w:cs="Arial"/>
          <w:color w:val="000000" w:themeColor="text1"/>
          <w:sz w:val="16"/>
          <w:szCs w:val="16"/>
        </w:rPr>
        <w:t xml:space="preserve"> </w:t>
      </w:r>
      <w:r w:rsidRPr="00E44868">
        <w:rPr>
          <w:rFonts w:ascii="Arial" w:hAnsi="Arial" w:cs="Arial"/>
          <w:color w:val="000000" w:themeColor="text1"/>
          <w:sz w:val="16"/>
          <w:szCs w:val="16"/>
        </w:rPr>
        <w:t>оказания услуг) на них на территории Благодарненского городского округа Ставропольского края» следующие изменения:</w:t>
      </w:r>
    </w:p>
    <w:p w:rsidR="00943378" w:rsidRPr="00E44868" w:rsidRDefault="00943378" w:rsidP="00943378">
      <w:pPr>
        <w:pStyle w:val="aff4"/>
        <w:spacing w:after="0" w:line="240" w:lineRule="auto"/>
        <w:ind w:firstLine="142"/>
        <w:jc w:val="both"/>
        <w:rPr>
          <w:rFonts w:ascii="Arial" w:hAnsi="Arial" w:cs="Arial"/>
          <w:sz w:val="16"/>
          <w:szCs w:val="16"/>
        </w:rPr>
      </w:pPr>
      <w:r w:rsidRPr="00E44868">
        <w:rPr>
          <w:rFonts w:ascii="Arial" w:hAnsi="Arial" w:cs="Arial"/>
          <w:color w:val="000000" w:themeColor="text1"/>
          <w:sz w:val="16"/>
          <w:szCs w:val="16"/>
        </w:rPr>
        <w:t>1.1.</w:t>
      </w:r>
      <w:r w:rsidRPr="00E44868">
        <w:rPr>
          <w:rFonts w:ascii="Arial" w:hAnsi="Arial" w:cs="Arial"/>
          <w:color w:val="000000" w:themeColor="text1"/>
          <w:sz w:val="16"/>
          <w:szCs w:val="16"/>
        </w:rPr>
        <w:tab/>
        <w:t xml:space="preserve"> В Перечне </w:t>
      </w:r>
      <w:r w:rsidRPr="00E44868">
        <w:rPr>
          <w:rFonts w:ascii="Arial" w:hAnsi="Arial" w:cs="Arial"/>
          <w:sz w:val="16"/>
          <w:szCs w:val="16"/>
        </w:rPr>
        <w:t>ярмарочных площадок на территории Благодарненского городского округа Ставропольского края:</w:t>
      </w:r>
    </w:p>
    <w:p w:rsidR="00943378" w:rsidRPr="00E44868" w:rsidRDefault="00943378" w:rsidP="00943378">
      <w:pPr>
        <w:pStyle w:val="aff4"/>
        <w:spacing w:after="0" w:line="240" w:lineRule="auto"/>
        <w:ind w:firstLine="142"/>
        <w:jc w:val="both"/>
        <w:rPr>
          <w:rFonts w:ascii="Arial" w:hAnsi="Arial" w:cs="Arial"/>
          <w:sz w:val="16"/>
          <w:szCs w:val="16"/>
        </w:rPr>
      </w:pPr>
      <w:r w:rsidRPr="00E44868">
        <w:rPr>
          <w:rFonts w:ascii="Arial" w:hAnsi="Arial" w:cs="Arial"/>
          <w:sz w:val="16"/>
          <w:szCs w:val="16"/>
        </w:rPr>
        <w:t>1.1.1.</w:t>
      </w:r>
      <w:r w:rsidRPr="00E44868">
        <w:rPr>
          <w:rFonts w:ascii="Arial" w:hAnsi="Arial" w:cs="Arial"/>
          <w:color w:val="000000" w:themeColor="text1"/>
          <w:sz w:val="16"/>
          <w:szCs w:val="16"/>
        </w:rPr>
        <w:t>Строку 2 изложить в следующей редакции:</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
        <w:gridCol w:w="1659"/>
        <w:gridCol w:w="1340"/>
        <w:gridCol w:w="1353"/>
      </w:tblGrid>
      <w:tr w:rsidR="00943378" w:rsidRPr="00E44868" w:rsidTr="00943378">
        <w:tc>
          <w:tcPr>
            <w:tcW w:w="434" w:type="dxa"/>
            <w:shd w:val="clear" w:color="auto" w:fill="auto"/>
          </w:tcPr>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 п/п</w:t>
            </w:r>
          </w:p>
        </w:tc>
        <w:tc>
          <w:tcPr>
            <w:tcW w:w="1659" w:type="dxa"/>
            <w:shd w:val="clear" w:color="auto" w:fill="auto"/>
          </w:tcPr>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Место проведение ярмарок</w:t>
            </w:r>
          </w:p>
        </w:tc>
        <w:tc>
          <w:tcPr>
            <w:tcW w:w="1340" w:type="dxa"/>
            <w:shd w:val="clear" w:color="auto" w:fill="auto"/>
          </w:tcPr>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режим работы, периодичность</w:t>
            </w:r>
          </w:p>
        </w:tc>
        <w:tc>
          <w:tcPr>
            <w:tcW w:w="1353" w:type="dxa"/>
          </w:tcPr>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ответственный за проведение ярмарки</w:t>
            </w:r>
          </w:p>
        </w:tc>
      </w:tr>
      <w:tr w:rsidR="00943378" w:rsidRPr="00E44868" w:rsidTr="00943378">
        <w:tc>
          <w:tcPr>
            <w:tcW w:w="434" w:type="dxa"/>
            <w:shd w:val="clear" w:color="auto" w:fill="auto"/>
          </w:tcPr>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2</w:t>
            </w:r>
          </w:p>
        </w:tc>
        <w:tc>
          <w:tcPr>
            <w:tcW w:w="1659" w:type="dxa"/>
            <w:shd w:val="clear" w:color="auto" w:fill="auto"/>
          </w:tcPr>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Ставропольский край, Благодарненский район, село Бурлацкое, улица Красная,</w:t>
            </w:r>
          </w:p>
          <w:p w:rsidR="00943378" w:rsidRPr="00E44868" w:rsidRDefault="00943378" w:rsidP="00943378">
            <w:pPr>
              <w:ind w:hanging="8"/>
              <w:jc w:val="center"/>
              <w:rPr>
                <w:rFonts w:ascii="Arial" w:hAnsi="Arial" w:cs="Arial"/>
                <w:sz w:val="16"/>
                <w:szCs w:val="16"/>
              </w:rPr>
            </w:pPr>
            <w:r w:rsidRPr="00E44868">
              <w:rPr>
                <w:rFonts w:ascii="Arial" w:hAnsi="Arial" w:cs="Arial"/>
                <w:sz w:val="16"/>
                <w:szCs w:val="16"/>
              </w:rPr>
              <w:t xml:space="preserve"> № 93</w:t>
            </w:r>
          </w:p>
        </w:tc>
        <w:tc>
          <w:tcPr>
            <w:tcW w:w="1340" w:type="dxa"/>
            <w:shd w:val="clear" w:color="auto" w:fill="auto"/>
          </w:tcPr>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начало работы – 08:00 часов</w:t>
            </w:r>
          </w:p>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окончание работы – 13-00 часов</w:t>
            </w:r>
          </w:p>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 xml:space="preserve">еженедельно: </w:t>
            </w:r>
          </w:p>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среда</w:t>
            </w:r>
          </w:p>
        </w:tc>
        <w:tc>
          <w:tcPr>
            <w:tcW w:w="1353" w:type="dxa"/>
          </w:tcPr>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 xml:space="preserve">начальник территориального отдела села Бурлацкое управления по делам территорий </w:t>
            </w:r>
          </w:p>
        </w:tc>
      </w:tr>
    </w:tbl>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1.1.2. Дополнить строкой 11 следующего содержания:</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
        <w:gridCol w:w="1659"/>
        <w:gridCol w:w="1340"/>
        <w:gridCol w:w="1353"/>
      </w:tblGrid>
      <w:tr w:rsidR="00943378" w:rsidRPr="00E44868" w:rsidTr="00943378">
        <w:tc>
          <w:tcPr>
            <w:tcW w:w="434" w:type="dxa"/>
            <w:shd w:val="clear" w:color="auto" w:fill="auto"/>
          </w:tcPr>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 п/п</w:t>
            </w:r>
          </w:p>
        </w:tc>
        <w:tc>
          <w:tcPr>
            <w:tcW w:w="1659" w:type="dxa"/>
            <w:shd w:val="clear" w:color="auto" w:fill="auto"/>
          </w:tcPr>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Место проведение ярмарок</w:t>
            </w:r>
          </w:p>
        </w:tc>
        <w:tc>
          <w:tcPr>
            <w:tcW w:w="1340" w:type="dxa"/>
            <w:shd w:val="clear" w:color="auto" w:fill="auto"/>
          </w:tcPr>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режим работы, периодичность</w:t>
            </w:r>
          </w:p>
        </w:tc>
        <w:tc>
          <w:tcPr>
            <w:tcW w:w="1353" w:type="dxa"/>
          </w:tcPr>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ответственный за проведение ярмарки</w:t>
            </w:r>
          </w:p>
        </w:tc>
      </w:tr>
      <w:tr w:rsidR="00943378" w:rsidRPr="00E44868" w:rsidTr="00943378">
        <w:tc>
          <w:tcPr>
            <w:tcW w:w="434" w:type="dxa"/>
            <w:shd w:val="clear" w:color="auto" w:fill="auto"/>
          </w:tcPr>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2</w:t>
            </w:r>
          </w:p>
        </w:tc>
        <w:tc>
          <w:tcPr>
            <w:tcW w:w="1659" w:type="dxa"/>
            <w:shd w:val="clear" w:color="auto" w:fill="auto"/>
          </w:tcPr>
          <w:p w:rsidR="00943378" w:rsidRPr="00E44868" w:rsidRDefault="00943378" w:rsidP="00943378">
            <w:pPr>
              <w:ind w:hanging="8"/>
              <w:jc w:val="center"/>
              <w:rPr>
                <w:rFonts w:ascii="Arial" w:hAnsi="Arial" w:cs="Arial"/>
                <w:sz w:val="16"/>
                <w:szCs w:val="16"/>
              </w:rPr>
            </w:pPr>
            <w:r w:rsidRPr="00E44868">
              <w:rPr>
                <w:rFonts w:ascii="Arial" w:hAnsi="Arial" w:cs="Arial"/>
                <w:sz w:val="16"/>
                <w:szCs w:val="16"/>
              </w:rPr>
              <w:t>Ставропольский край, Благодарненский район, село Мирное, улица Красная, 50</w:t>
            </w:r>
          </w:p>
        </w:tc>
        <w:tc>
          <w:tcPr>
            <w:tcW w:w="1340" w:type="dxa"/>
            <w:shd w:val="clear" w:color="auto" w:fill="auto"/>
          </w:tcPr>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начало работы – 08:00 часов</w:t>
            </w:r>
          </w:p>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окончание работы – 13-00 часов</w:t>
            </w:r>
          </w:p>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 xml:space="preserve">еженедельно: </w:t>
            </w:r>
          </w:p>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понедельник-четверг</w:t>
            </w:r>
          </w:p>
        </w:tc>
        <w:tc>
          <w:tcPr>
            <w:tcW w:w="1353" w:type="dxa"/>
          </w:tcPr>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 xml:space="preserve">начальник территориального отдела села Мирное </w:t>
            </w:r>
          </w:p>
          <w:p w:rsidR="00943378" w:rsidRPr="00E44868" w:rsidRDefault="00943378" w:rsidP="00943378">
            <w:pPr>
              <w:ind w:firstLine="142"/>
              <w:jc w:val="center"/>
              <w:rPr>
                <w:rFonts w:ascii="Arial" w:hAnsi="Arial" w:cs="Arial"/>
                <w:sz w:val="16"/>
                <w:szCs w:val="16"/>
              </w:rPr>
            </w:pPr>
            <w:r w:rsidRPr="00E44868">
              <w:rPr>
                <w:rFonts w:ascii="Arial" w:hAnsi="Arial" w:cs="Arial"/>
                <w:sz w:val="16"/>
                <w:szCs w:val="16"/>
              </w:rPr>
              <w:t xml:space="preserve">управления по делам территорий </w:t>
            </w:r>
          </w:p>
        </w:tc>
      </w:tr>
    </w:tbl>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1.2. В</w:t>
      </w:r>
      <w:r>
        <w:rPr>
          <w:rFonts w:ascii="Arial" w:hAnsi="Arial" w:cs="Arial"/>
          <w:color w:val="000000" w:themeColor="text1"/>
          <w:sz w:val="16"/>
          <w:szCs w:val="16"/>
        </w:rPr>
        <w:t xml:space="preserve"> </w:t>
      </w:r>
      <w:hyperlink w:anchor="P122" w:history="1">
        <w:r w:rsidRPr="00E44868">
          <w:rPr>
            <w:rFonts w:ascii="Arial" w:hAnsi="Arial" w:cs="Arial"/>
            <w:color w:val="000000" w:themeColor="text1"/>
            <w:sz w:val="16"/>
            <w:szCs w:val="16"/>
          </w:rPr>
          <w:t>Порядк</w:t>
        </w:r>
      </w:hyperlink>
      <w:r w:rsidRPr="00E44868">
        <w:rPr>
          <w:rFonts w:ascii="Arial" w:hAnsi="Arial" w:cs="Arial"/>
          <w:color w:val="000000" w:themeColor="text1"/>
          <w:sz w:val="16"/>
          <w:szCs w:val="16"/>
        </w:rPr>
        <w:t xml:space="preserve">е предоставления торговых мест на ярмарках для продажи товаров (выполнения работ, оказания услуг) на них на территории </w:t>
      </w:r>
      <w:r w:rsidRPr="00E44868">
        <w:rPr>
          <w:rFonts w:ascii="Arial" w:hAnsi="Arial" w:cs="Arial"/>
          <w:sz w:val="16"/>
          <w:szCs w:val="16"/>
        </w:rPr>
        <w:t>Благодарненского</w:t>
      </w:r>
      <w:r w:rsidRPr="00E44868">
        <w:rPr>
          <w:rFonts w:ascii="Arial" w:hAnsi="Arial" w:cs="Arial"/>
          <w:color w:val="000000" w:themeColor="text1"/>
          <w:sz w:val="16"/>
          <w:szCs w:val="16"/>
        </w:rPr>
        <w:t xml:space="preserve"> городского округа Ставропольского края (далее –Порядок):</w:t>
      </w:r>
    </w:p>
    <w:p w:rsidR="00D64236" w:rsidRDefault="00D64236" w:rsidP="00943378">
      <w:pPr>
        <w:pStyle w:val="aff4"/>
        <w:spacing w:after="0" w:line="240" w:lineRule="auto"/>
        <w:ind w:firstLine="142"/>
        <w:jc w:val="both"/>
        <w:rPr>
          <w:rFonts w:ascii="Arial" w:hAnsi="Arial" w:cs="Arial"/>
          <w:color w:val="000000" w:themeColor="text1"/>
          <w:sz w:val="16"/>
          <w:szCs w:val="16"/>
        </w:rPr>
      </w:pP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1.2.1. Пункт 2.6. изложить в следующей редакции:</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 xml:space="preserve">«2.6. Лица, желающие принять участие в ярмарке, подают организатору ярмарки заявление </w:t>
      </w:r>
      <w:r w:rsidRPr="00E44868">
        <w:rPr>
          <w:rFonts w:ascii="Arial" w:hAnsi="Arial" w:cs="Arial"/>
          <w:sz w:val="16"/>
          <w:szCs w:val="16"/>
        </w:rPr>
        <w:t>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w:t>
      </w:r>
      <w:r w:rsidRPr="00E44868">
        <w:rPr>
          <w:rFonts w:ascii="Arial" w:hAnsi="Arial" w:cs="Arial"/>
          <w:color w:val="000000" w:themeColor="text1"/>
          <w:sz w:val="16"/>
          <w:szCs w:val="16"/>
        </w:rPr>
        <w:t xml:space="preserve"> (далее – заявление) не менее, чем за 10 рабочих дней до дня проведения ярмарки. Заявление подается в простой письменной форме, в которой указывается:</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1) информация о заявителе:</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для юридических лиц: полное и сокращенное (в случае если имеется) наименование, в том числе фирменное наименование, сведения об организационно-правовой форме юридического лица, месте его нахождения (юридический адрес), государственный регистрационный номер записи о создании юридического лица и данные документа, подтверждающие факт внесения сведений о юридическом лице в Единый государственный реестр юридических лиц;</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для индивидуальных предпринимателей: фамилию, имя, отчество индивидуального предпринимателя, место его жительства, документы, удостоверяющие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 xml:space="preserve">для граждан: фамилию, имя, отчество (в случае если имеется) гражданина, место его жительства, данные документа, удостоверяющего его личность, сведения о гражданстве, реквизиты документа, подтверждающего </w:t>
      </w:r>
      <w:r w:rsidRPr="00E44868">
        <w:rPr>
          <w:rFonts w:ascii="Arial" w:hAnsi="Arial" w:cs="Arial"/>
          <w:color w:val="000000" w:themeColor="text1"/>
          <w:sz w:val="16"/>
          <w:szCs w:val="16"/>
        </w:rPr>
        <w:lastRenderedPageBreak/>
        <w:t>ведение гражданином крестьянского (фермерского) хозяйства, личного подсобного хозяйства или занятие садоводством, огородничеством;</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2) вид реализуемой продукции (выполняемой работы, оказываемой услуги);</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3) срок предоставления в пользование торгового места и цели его использования.».</w:t>
      </w:r>
    </w:p>
    <w:p w:rsidR="00D64236" w:rsidRDefault="00D64236" w:rsidP="00943378">
      <w:pPr>
        <w:pStyle w:val="aff4"/>
        <w:spacing w:after="0" w:line="240" w:lineRule="auto"/>
        <w:ind w:firstLine="142"/>
        <w:jc w:val="both"/>
        <w:rPr>
          <w:rFonts w:ascii="Arial" w:hAnsi="Arial" w:cs="Arial"/>
          <w:color w:val="000000" w:themeColor="text1"/>
          <w:sz w:val="16"/>
          <w:szCs w:val="16"/>
        </w:rPr>
      </w:pP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1.2.2. Пункт 2.9 изложить  в следующей  редакции:</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«2.9. Организатор ярмарки в течение десяти рабочих дней со дня регистрации заявления:</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рассматривает заявление и приложенные к нему документы;</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принимает решение о предоставлении торгового места или об отказе в предоставлении торгового места;</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 xml:space="preserve">подготавливает проект договора </w:t>
      </w:r>
      <w:r w:rsidRPr="00E44868">
        <w:rPr>
          <w:rFonts w:ascii="Arial" w:hAnsi="Arial" w:cs="Arial"/>
          <w:sz w:val="16"/>
          <w:szCs w:val="16"/>
        </w:rPr>
        <w:t>на</w:t>
      </w:r>
      <w:r w:rsidR="00902156">
        <w:rPr>
          <w:rFonts w:ascii="Arial" w:hAnsi="Arial" w:cs="Arial"/>
          <w:sz w:val="16"/>
          <w:szCs w:val="16"/>
        </w:rPr>
        <w:t xml:space="preserve"> </w:t>
      </w:r>
      <w:r w:rsidRPr="00E44868">
        <w:rPr>
          <w:rFonts w:ascii="Arial" w:hAnsi="Arial" w:cs="Arial"/>
          <w:sz w:val="16"/>
          <w:szCs w:val="16"/>
        </w:rPr>
        <w:t>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w:t>
      </w:r>
      <w:r w:rsidR="00902156">
        <w:rPr>
          <w:rFonts w:ascii="Arial" w:hAnsi="Arial" w:cs="Arial"/>
          <w:sz w:val="16"/>
          <w:szCs w:val="16"/>
        </w:rPr>
        <w:t xml:space="preserve"> </w:t>
      </w:r>
      <w:r w:rsidRPr="00E44868">
        <w:rPr>
          <w:rFonts w:ascii="Arial" w:hAnsi="Arial" w:cs="Arial"/>
          <w:sz w:val="16"/>
          <w:szCs w:val="16"/>
        </w:rPr>
        <w:t>по форме согласно приложению к Порядку</w:t>
      </w:r>
      <w:r w:rsidRPr="00E44868">
        <w:rPr>
          <w:rFonts w:ascii="Arial" w:hAnsi="Arial" w:cs="Arial"/>
          <w:color w:val="000000" w:themeColor="text1"/>
          <w:sz w:val="16"/>
          <w:szCs w:val="16"/>
        </w:rPr>
        <w:t xml:space="preserve"> и направляет его для подписания заявителю либо отказ в предоставлении торгового места;</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в письменной форме информирует заявителя о принятом решении.».</w:t>
      </w:r>
    </w:p>
    <w:p w:rsidR="00D64236" w:rsidRDefault="00D64236" w:rsidP="00943378">
      <w:pPr>
        <w:autoSpaceDE w:val="0"/>
        <w:autoSpaceDN w:val="0"/>
        <w:adjustRightInd w:val="0"/>
        <w:ind w:firstLine="142"/>
        <w:rPr>
          <w:rFonts w:ascii="Arial" w:hAnsi="Arial" w:cs="Arial"/>
          <w:sz w:val="16"/>
          <w:szCs w:val="16"/>
        </w:rPr>
      </w:pPr>
    </w:p>
    <w:p w:rsidR="00943378" w:rsidRPr="00E44868" w:rsidRDefault="00943378" w:rsidP="00943378">
      <w:pPr>
        <w:autoSpaceDE w:val="0"/>
        <w:autoSpaceDN w:val="0"/>
        <w:adjustRightInd w:val="0"/>
        <w:ind w:firstLine="142"/>
        <w:rPr>
          <w:rFonts w:ascii="Arial" w:hAnsi="Arial" w:cs="Arial"/>
          <w:sz w:val="16"/>
          <w:szCs w:val="16"/>
        </w:rPr>
      </w:pPr>
      <w:r w:rsidRPr="00E44868">
        <w:rPr>
          <w:rFonts w:ascii="Arial" w:hAnsi="Arial" w:cs="Arial"/>
          <w:sz w:val="16"/>
          <w:szCs w:val="16"/>
        </w:rPr>
        <w:t>1.2.3. Порядок дополнить приложением«Договор 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 согласно приложению.</w:t>
      </w:r>
    </w:p>
    <w:p w:rsidR="00ED0C08" w:rsidRDefault="00ED0C08" w:rsidP="00943378">
      <w:pPr>
        <w:pStyle w:val="aff4"/>
        <w:spacing w:after="0" w:line="240" w:lineRule="auto"/>
        <w:ind w:firstLine="142"/>
        <w:jc w:val="both"/>
        <w:rPr>
          <w:rFonts w:ascii="Arial" w:hAnsi="Arial" w:cs="Arial"/>
          <w:color w:val="000000" w:themeColor="text1"/>
          <w:sz w:val="16"/>
          <w:szCs w:val="16"/>
        </w:rPr>
      </w:pP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 xml:space="preserve">1.3. </w:t>
      </w:r>
      <w:hyperlink w:anchor="P181" w:history="1">
        <w:r w:rsidRPr="00E44868">
          <w:rPr>
            <w:rFonts w:ascii="Arial" w:hAnsi="Arial" w:cs="Arial"/>
            <w:color w:val="000000" w:themeColor="text1"/>
            <w:sz w:val="16"/>
            <w:szCs w:val="16"/>
          </w:rPr>
          <w:t>Порядок</w:t>
        </w:r>
      </w:hyperlink>
      <w:r w:rsidRPr="00E44868">
        <w:rPr>
          <w:rFonts w:ascii="Arial" w:hAnsi="Arial" w:cs="Arial"/>
          <w:color w:val="000000" w:themeColor="text1"/>
          <w:sz w:val="16"/>
          <w:szCs w:val="16"/>
        </w:rPr>
        <w:t xml:space="preserve"> взимания платы за предоставление торгового места на ярмарках для продажи товаров (выполнения работ, оказания услуг) на территории Благодарненского городского округа Ставропольского края изложить в следующей редакции:</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«Размер и порядок исчисления и взимания платы за предоставление торговых мест на ярмарке, а также за оказание услуг, связанных с обеспечением торговли (уборка территории, другие услуги), определяется с учетом необходимости компенсации затрат на организацию и проведение ярмарки и продажи товаров на ней.</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Размер платы за предоставление торгового места для продажи товаров (выполнения работ, оказания услуг) на ярмарках на территории Благодарненского городского округа Ставропольского края, а также за оказание услуг, связанных с обеспечением торговли (уборка территории, другие услуги) в день составляет 50 (пятьдесят) рублей.</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 xml:space="preserve">Денежные средства, полученные от юридических и физических лиц за предоставление торгового места, поступают в бюджет Благодарненского городского округа Ставропольского края. </w:t>
      </w:r>
    </w:p>
    <w:p w:rsidR="00943378" w:rsidRPr="00E44868" w:rsidRDefault="00943378" w:rsidP="0094337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Код дохода – «Прочие неналоговые доходы бюджетов городских округов».</w:t>
      </w:r>
    </w:p>
    <w:p w:rsidR="00943378" w:rsidRPr="00E44868" w:rsidRDefault="00943378" w:rsidP="00BD7BA6">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От оплаты за торговое место освобождаются:</w:t>
      </w:r>
    </w:p>
    <w:p w:rsidR="007D0857" w:rsidRDefault="00943378" w:rsidP="00ED0C08">
      <w:pPr>
        <w:tabs>
          <w:tab w:val="left" w:pos="7230"/>
        </w:tabs>
        <w:ind w:firstLine="142"/>
        <w:jc w:val="both"/>
        <w:rPr>
          <w:rFonts w:ascii="Arial" w:hAnsi="Arial" w:cs="Arial"/>
          <w:b/>
          <w:sz w:val="16"/>
          <w:szCs w:val="16"/>
        </w:rPr>
      </w:pPr>
      <w:r w:rsidRPr="00E44868">
        <w:rPr>
          <w:rFonts w:ascii="Arial" w:hAnsi="Arial" w:cs="Arial"/>
          <w:color w:val="000000" w:themeColor="text1"/>
          <w:sz w:val="16"/>
          <w:szCs w:val="16"/>
        </w:rPr>
        <w:t>лица, осуществляющие торговлю продукцией, выращенной</w:t>
      </w:r>
      <w:r w:rsidR="00BD7BA6">
        <w:rPr>
          <w:rFonts w:ascii="Arial" w:hAnsi="Arial" w:cs="Arial"/>
          <w:color w:val="000000" w:themeColor="text1"/>
          <w:sz w:val="16"/>
          <w:szCs w:val="16"/>
        </w:rPr>
        <w:t xml:space="preserve"> </w:t>
      </w:r>
      <w:r w:rsidRPr="00E44868">
        <w:rPr>
          <w:rFonts w:ascii="Arial" w:hAnsi="Arial" w:cs="Arial"/>
          <w:color w:val="000000" w:themeColor="text1"/>
          <w:sz w:val="16"/>
          <w:szCs w:val="16"/>
        </w:rPr>
        <w:t>в личных подсобных хозяйствах и приусадебных участках - на 100 проценто</w:t>
      </w:r>
      <w:r w:rsidR="00BD7BA6">
        <w:rPr>
          <w:rFonts w:ascii="Arial" w:hAnsi="Arial" w:cs="Arial"/>
          <w:color w:val="000000" w:themeColor="text1"/>
          <w:sz w:val="16"/>
          <w:szCs w:val="16"/>
        </w:rPr>
        <w:t>в;</w:t>
      </w:r>
    </w:p>
    <w:p w:rsidR="00ED0C08" w:rsidRPr="00E44868" w:rsidRDefault="00ED0C08" w:rsidP="00ED0C0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лица, имеющие группу инвалидности и предоставившие подтверждающий документ - на 50 процентов.».</w:t>
      </w:r>
    </w:p>
    <w:p w:rsidR="00ED0C08" w:rsidRDefault="00ED0C08" w:rsidP="00ED0C08">
      <w:pPr>
        <w:pStyle w:val="aff4"/>
        <w:spacing w:after="0" w:line="240" w:lineRule="auto"/>
        <w:ind w:firstLine="142"/>
        <w:jc w:val="both"/>
        <w:rPr>
          <w:rFonts w:ascii="Arial" w:hAnsi="Arial" w:cs="Arial"/>
          <w:color w:val="000000" w:themeColor="text1"/>
          <w:sz w:val="16"/>
          <w:szCs w:val="16"/>
        </w:rPr>
      </w:pPr>
    </w:p>
    <w:p w:rsidR="00ED0C08" w:rsidRPr="00E44868" w:rsidRDefault="00ED0C08" w:rsidP="00ED0C08">
      <w:pPr>
        <w:pStyle w:val="aff4"/>
        <w:spacing w:after="0" w:line="240" w:lineRule="auto"/>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 xml:space="preserve">1.4. Признать утратившей силу Методику </w:t>
      </w:r>
      <w:r w:rsidRPr="00E44868">
        <w:rPr>
          <w:rFonts w:ascii="Arial" w:hAnsi="Arial" w:cs="Arial"/>
          <w:sz w:val="16"/>
          <w:szCs w:val="16"/>
        </w:rPr>
        <w:t xml:space="preserve">определения цены за право заключения договора на размещение нестационарных торговых объектов </w:t>
      </w:r>
      <w:r w:rsidRPr="00E44868">
        <w:rPr>
          <w:rFonts w:ascii="Arial" w:hAnsi="Arial" w:cs="Arial"/>
          <w:color w:val="000000"/>
          <w:sz w:val="16"/>
          <w:szCs w:val="16"/>
        </w:rPr>
        <w:t>(нестационарных объектов по предоставлению услуг)</w:t>
      </w:r>
      <w:r w:rsidRPr="00E44868">
        <w:rPr>
          <w:rFonts w:ascii="Arial" w:hAnsi="Arial" w:cs="Arial"/>
          <w:sz w:val="16"/>
          <w:szCs w:val="16"/>
          <w:shd w:val="clear" w:color="auto" w:fill="FFFFFF"/>
        </w:rPr>
        <w:t xml:space="preserve"> на ярмарках </w:t>
      </w:r>
      <w:r w:rsidRPr="00E44868">
        <w:rPr>
          <w:rFonts w:ascii="Arial" w:hAnsi="Arial" w:cs="Arial"/>
          <w:sz w:val="16"/>
          <w:szCs w:val="16"/>
        </w:rPr>
        <w:t>на территории Благодарненского городского округа Ставропольского края.</w:t>
      </w:r>
    </w:p>
    <w:p w:rsidR="00ED0C08" w:rsidRDefault="00ED0C08" w:rsidP="00ED0C08">
      <w:pPr>
        <w:pStyle w:val="aff4"/>
        <w:spacing w:after="0" w:line="240" w:lineRule="auto"/>
        <w:ind w:firstLine="142"/>
        <w:jc w:val="both"/>
        <w:rPr>
          <w:rFonts w:ascii="Arial" w:hAnsi="Arial" w:cs="Arial"/>
          <w:sz w:val="16"/>
          <w:szCs w:val="16"/>
        </w:rPr>
      </w:pPr>
    </w:p>
    <w:p w:rsidR="00ED0C08" w:rsidRPr="00E44868" w:rsidRDefault="00ED0C08" w:rsidP="00ED0C08">
      <w:pPr>
        <w:pStyle w:val="aff4"/>
        <w:spacing w:after="0" w:line="240" w:lineRule="auto"/>
        <w:ind w:firstLine="142"/>
        <w:jc w:val="both"/>
        <w:rPr>
          <w:rFonts w:ascii="Arial" w:hAnsi="Arial" w:cs="Arial"/>
          <w:sz w:val="16"/>
          <w:szCs w:val="16"/>
        </w:rPr>
      </w:pPr>
      <w:r w:rsidRPr="00E44868">
        <w:rPr>
          <w:rFonts w:ascii="Arial" w:hAnsi="Arial" w:cs="Arial"/>
          <w:sz w:val="16"/>
          <w:szCs w:val="16"/>
        </w:rPr>
        <w:t>2. Настоящее постановление разместить на официальном сайте администрации Благодарненского городского округа Ставропольского края в информационно – телекоммуникационной сети «Интернет».</w:t>
      </w:r>
    </w:p>
    <w:p w:rsidR="00ED0C08" w:rsidRDefault="00ED0C08" w:rsidP="00ED0C08">
      <w:pPr>
        <w:pStyle w:val="aff4"/>
        <w:spacing w:after="0" w:line="240" w:lineRule="auto"/>
        <w:ind w:firstLine="142"/>
        <w:jc w:val="both"/>
        <w:rPr>
          <w:rFonts w:ascii="Arial" w:hAnsi="Arial" w:cs="Arial"/>
          <w:sz w:val="16"/>
          <w:szCs w:val="16"/>
        </w:rPr>
      </w:pPr>
    </w:p>
    <w:p w:rsidR="00ED0C08" w:rsidRPr="00E44868" w:rsidRDefault="00ED0C08" w:rsidP="00ED0C08">
      <w:pPr>
        <w:pStyle w:val="aff4"/>
        <w:spacing w:after="0" w:line="240" w:lineRule="auto"/>
        <w:ind w:firstLine="142"/>
        <w:jc w:val="both"/>
        <w:rPr>
          <w:rFonts w:ascii="Arial" w:hAnsi="Arial" w:cs="Arial"/>
          <w:sz w:val="16"/>
          <w:szCs w:val="16"/>
        </w:rPr>
      </w:pPr>
      <w:r w:rsidRPr="00E44868">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w:t>
      </w:r>
    </w:p>
    <w:p w:rsidR="00ED0C08" w:rsidRDefault="00ED0C08" w:rsidP="00ED0C08">
      <w:pPr>
        <w:pStyle w:val="aff4"/>
        <w:spacing w:after="0" w:line="240" w:lineRule="auto"/>
        <w:ind w:firstLine="142"/>
        <w:jc w:val="both"/>
        <w:rPr>
          <w:rFonts w:ascii="Arial" w:hAnsi="Arial" w:cs="Arial"/>
          <w:sz w:val="16"/>
          <w:szCs w:val="16"/>
        </w:rPr>
      </w:pPr>
    </w:p>
    <w:p w:rsidR="00ED0C08" w:rsidRPr="00E44868" w:rsidRDefault="00ED0C08" w:rsidP="00ED0C08">
      <w:pPr>
        <w:pStyle w:val="aff4"/>
        <w:spacing w:after="0" w:line="240" w:lineRule="auto"/>
        <w:ind w:firstLine="142"/>
        <w:jc w:val="both"/>
        <w:rPr>
          <w:rFonts w:ascii="Arial" w:hAnsi="Arial" w:cs="Arial"/>
          <w:sz w:val="16"/>
          <w:szCs w:val="16"/>
        </w:rPr>
      </w:pPr>
      <w:r w:rsidRPr="00E44868">
        <w:rPr>
          <w:rFonts w:ascii="Arial" w:hAnsi="Arial" w:cs="Arial"/>
          <w:sz w:val="16"/>
          <w:szCs w:val="16"/>
        </w:rPr>
        <w:lastRenderedPageBreak/>
        <w:t>4. Настоящее постановление вступает в силу на следующий день после дня его официального опубликования.</w:t>
      </w:r>
    </w:p>
    <w:p w:rsidR="00ED0C08" w:rsidRPr="00E44868" w:rsidRDefault="00ED0C08" w:rsidP="00ED0C08">
      <w:pPr>
        <w:pStyle w:val="aff4"/>
        <w:spacing w:after="0" w:line="240" w:lineRule="auto"/>
        <w:ind w:firstLine="142"/>
        <w:jc w:val="both"/>
        <w:rPr>
          <w:rFonts w:ascii="Arial" w:hAnsi="Arial" w:cs="Arial"/>
          <w:sz w:val="16"/>
          <w:szCs w:val="16"/>
        </w:rPr>
      </w:pPr>
    </w:p>
    <w:p w:rsidR="00ED0C08" w:rsidRPr="00E44868" w:rsidRDefault="00ED0C08" w:rsidP="00ED0C08">
      <w:pPr>
        <w:pStyle w:val="aff4"/>
        <w:spacing w:after="0" w:line="240" w:lineRule="auto"/>
        <w:ind w:firstLine="142"/>
        <w:jc w:val="both"/>
        <w:rPr>
          <w:rFonts w:ascii="Arial" w:hAnsi="Arial" w:cs="Arial"/>
          <w:sz w:val="16"/>
          <w:szCs w:val="16"/>
        </w:rPr>
      </w:pPr>
    </w:p>
    <w:tbl>
      <w:tblPr>
        <w:tblW w:w="4678" w:type="dxa"/>
        <w:tblInd w:w="-34" w:type="dxa"/>
        <w:tblLook w:val="01E0"/>
      </w:tblPr>
      <w:tblGrid>
        <w:gridCol w:w="3119"/>
        <w:gridCol w:w="1559"/>
      </w:tblGrid>
      <w:tr w:rsidR="00ED0C08" w:rsidRPr="00E44868" w:rsidTr="00ED0C08">
        <w:trPr>
          <w:trHeight w:val="708"/>
        </w:trPr>
        <w:tc>
          <w:tcPr>
            <w:tcW w:w="3119" w:type="dxa"/>
          </w:tcPr>
          <w:p w:rsidR="00ED0C08" w:rsidRPr="00E44868" w:rsidRDefault="00ED0C08" w:rsidP="00ED0C08">
            <w:pPr>
              <w:spacing w:line="180" w:lineRule="exact"/>
              <w:rPr>
                <w:rFonts w:ascii="Arial" w:hAnsi="Arial" w:cs="Arial"/>
                <w:sz w:val="16"/>
                <w:szCs w:val="16"/>
              </w:rPr>
            </w:pPr>
            <w:r w:rsidRPr="00E44868">
              <w:rPr>
                <w:rFonts w:ascii="Arial" w:hAnsi="Arial" w:cs="Arial"/>
                <w:sz w:val="16"/>
                <w:szCs w:val="16"/>
              </w:rPr>
              <w:t>Глава</w:t>
            </w:r>
          </w:p>
          <w:p w:rsidR="00ED0C08" w:rsidRPr="00E44868" w:rsidRDefault="00ED0C08" w:rsidP="00ED0C08">
            <w:pPr>
              <w:spacing w:line="180" w:lineRule="exact"/>
              <w:rPr>
                <w:rFonts w:ascii="Arial" w:hAnsi="Arial" w:cs="Arial"/>
                <w:sz w:val="16"/>
                <w:szCs w:val="16"/>
              </w:rPr>
            </w:pPr>
            <w:r w:rsidRPr="00E44868">
              <w:rPr>
                <w:rFonts w:ascii="Arial" w:hAnsi="Arial" w:cs="Arial"/>
                <w:sz w:val="16"/>
                <w:szCs w:val="16"/>
              </w:rPr>
              <w:t xml:space="preserve">Благодарненского  городского  округа </w:t>
            </w:r>
          </w:p>
          <w:p w:rsidR="00ED0C08" w:rsidRPr="00E44868" w:rsidRDefault="00ED0C08" w:rsidP="00ED0C08">
            <w:pPr>
              <w:spacing w:line="180" w:lineRule="exact"/>
              <w:rPr>
                <w:rFonts w:ascii="Arial" w:hAnsi="Arial" w:cs="Arial"/>
                <w:sz w:val="16"/>
                <w:szCs w:val="16"/>
              </w:rPr>
            </w:pPr>
            <w:r w:rsidRPr="00E44868">
              <w:rPr>
                <w:rFonts w:ascii="Arial" w:hAnsi="Arial" w:cs="Arial"/>
                <w:sz w:val="16"/>
                <w:szCs w:val="16"/>
              </w:rPr>
              <w:t xml:space="preserve">Ставропольского края                                                                     </w:t>
            </w:r>
          </w:p>
        </w:tc>
        <w:tc>
          <w:tcPr>
            <w:tcW w:w="1559" w:type="dxa"/>
          </w:tcPr>
          <w:p w:rsidR="00ED0C08" w:rsidRPr="00E44868" w:rsidRDefault="00ED0C08" w:rsidP="00ED0C08">
            <w:pPr>
              <w:spacing w:line="180" w:lineRule="exact"/>
              <w:ind w:left="-59"/>
              <w:jc w:val="right"/>
              <w:rPr>
                <w:rFonts w:ascii="Arial" w:hAnsi="Arial" w:cs="Arial"/>
                <w:sz w:val="16"/>
                <w:szCs w:val="16"/>
              </w:rPr>
            </w:pPr>
          </w:p>
          <w:p w:rsidR="00ED0C08" w:rsidRPr="00E44868" w:rsidRDefault="00ED0C08" w:rsidP="00ED0C08">
            <w:pPr>
              <w:spacing w:line="180" w:lineRule="exact"/>
              <w:rPr>
                <w:rFonts w:ascii="Arial" w:hAnsi="Arial" w:cs="Arial"/>
                <w:sz w:val="16"/>
                <w:szCs w:val="16"/>
              </w:rPr>
            </w:pPr>
          </w:p>
          <w:p w:rsidR="00ED0C08" w:rsidRPr="00E44868" w:rsidRDefault="00ED0C08" w:rsidP="00ED0C08">
            <w:pPr>
              <w:spacing w:line="180" w:lineRule="exact"/>
              <w:ind w:left="-59"/>
              <w:jc w:val="right"/>
              <w:rPr>
                <w:rFonts w:ascii="Arial" w:hAnsi="Arial" w:cs="Arial"/>
                <w:sz w:val="16"/>
                <w:szCs w:val="16"/>
              </w:rPr>
            </w:pPr>
            <w:r w:rsidRPr="00E44868">
              <w:rPr>
                <w:rFonts w:ascii="Arial" w:hAnsi="Arial" w:cs="Arial"/>
                <w:sz w:val="16"/>
                <w:szCs w:val="16"/>
              </w:rPr>
              <w:t>А.И. Теньков</w:t>
            </w:r>
          </w:p>
        </w:tc>
      </w:tr>
    </w:tbl>
    <w:p w:rsidR="007D0857" w:rsidRDefault="007D0857" w:rsidP="00BD7BA6">
      <w:pPr>
        <w:tabs>
          <w:tab w:val="left" w:pos="7230"/>
        </w:tabs>
        <w:ind w:firstLine="142"/>
        <w:jc w:val="both"/>
        <w:rPr>
          <w:rFonts w:ascii="Arial" w:hAnsi="Arial" w:cs="Arial"/>
          <w:b/>
          <w:sz w:val="16"/>
          <w:szCs w:val="16"/>
        </w:rPr>
      </w:pPr>
    </w:p>
    <w:p w:rsidR="007D0857" w:rsidRDefault="007D0857" w:rsidP="00943378">
      <w:pPr>
        <w:tabs>
          <w:tab w:val="left" w:pos="7230"/>
        </w:tabs>
        <w:ind w:firstLine="142"/>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B510CE" w:rsidRPr="00E44868" w:rsidRDefault="00B510CE" w:rsidP="00B510CE">
      <w:pPr>
        <w:autoSpaceDE w:val="0"/>
        <w:autoSpaceDN w:val="0"/>
        <w:adjustRightInd w:val="0"/>
        <w:spacing w:line="180" w:lineRule="exact"/>
        <w:ind w:left="1559"/>
        <w:jc w:val="center"/>
        <w:rPr>
          <w:rFonts w:ascii="Arial" w:hAnsi="Arial" w:cs="Arial"/>
          <w:color w:val="000000" w:themeColor="text1"/>
          <w:sz w:val="16"/>
          <w:szCs w:val="16"/>
        </w:rPr>
      </w:pPr>
      <w:r w:rsidRPr="00E44868">
        <w:rPr>
          <w:rFonts w:ascii="Arial" w:hAnsi="Arial" w:cs="Arial"/>
          <w:color w:val="000000" w:themeColor="text1"/>
          <w:sz w:val="16"/>
          <w:szCs w:val="16"/>
        </w:rPr>
        <w:t xml:space="preserve">Приложение </w:t>
      </w:r>
    </w:p>
    <w:p w:rsidR="007D0857" w:rsidRDefault="00B510CE" w:rsidP="00B510CE">
      <w:pPr>
        <w:tabs>
          <w:tab w:val="left" w:pos="7230"/>
        </w:tabs>
        <w:spacing w:line="180" w:lineRule="exact"/>
        <w:ind w:left="1559"/>
        <w:jc w:val="center"/>
        <w:rPr>
          <w:rFonts w:ascii="Arial" w:hAnsi="Arial" w:cs="Arial"/>
          <w:b/>
          <w:sz w:val="16"/>
          <w:szCs w:val="16"/>
        </w:rPr>
      </w:pPr>
      <w:r w:rsidRPr="00E44868">
        <w:rPr>
          <w:rFonts w:ascii="Arial" w:hAnsi="Arial" w:cs="Arial"/>
          <w:color w:val="000000" w:themeColor="text1"/>
          <w:sz w:val="16"/>
          <w:szCs w:val="16"/>
        </w:rPr>
        <w:t xml:space="preserve">к Порядку </w:t>
      </w:r>
      <w:r w:rsidRPr="00E44868">
        <w:rPr>
          <w:rFonts w:ascii="Arial" w:hAnsi="Arial" w:cs="Arial"/>
          <w:sz w:val="16"/>
          <w:szCs w:val="16"/>
        </w:rPr>
        <w:t xml:space="preserve">предоставления торговых мест на ярмарках для продажи товаров (выполнения работ, оказания услуг) на них на территории Благодарненского городского округа Ставропольского края  </w:t>
      </w:r>
    </w:p>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B510CE" w:rsidRPr="00E44868" w:rsidRDefault="00B510CE" w:rsidP="00B510CE">
      <w:pPr>
        <w:autoSpaceDE w:val="0"/>
        <w:autoSpaceDN w:val="0"/>
        <w:adjustRightInd w:val="0"/>
        <w:spacing w:line="240" w:lineRule="exact"/>
        <w:jc w:val="right"/>
        <w:rPr>
          <w:rFonts w:ascii="Arial" w:hAnsi="Arial" w:cs="Arial"/>
          <w:color w:val="000000" w:themeColor="text1"/>
          <w:sz w:val="16"/>
          <w:szCs w:val="16"/>
        </w:rPr>
      </w:pPr>
      <w:r w:rsidRPr="00E44868">
        <w:rPr>
          <w:rFonts w:ascii="Arial" w:hAnsi="Arial" w:cs="Arial"/>
          <w:color w:val="000000" w:themeColor="text1"/>
          <w:sz w:val="16"/>
          <w:szCs w:val="16"/>
        </w:rPr>
        <w:t>форма</w:t>
      </w:r>
    </w:p>
    <w:p w:rsidR="00B510CE" w:rsidRPr="00E44868" w:rsidRDefault="00B510CE" w:rsidP="00B510CE">
      <w:pPr>
        <w:autoSpaceDE w:val="0"/>
        <w:autoSpaceDN w:val="0"/>
        <w:adjustRightInd w:val="0"/>
        <w:spacing w:line="240" w:lineRule="exact"/>
        <w:rPr>
          <w:rFonts w:ascii="Arial" w:hAnsi="Arial" w:cs="Arial"/>
          <w:sz w:val="16"/>
          <w:szCs w:val="16"/>
        </w:rPr>
      </w:pPr>
    </w:p>
    <w:p w:rsidR="00B510CE" w:rsidRPr="00E44868" w:rsidRDefault="00B510CE" w:rsidP="00B510CE">
      <w:pPr>
        <w:autoSpaceDE w:val="0"/>
        <w:autoSpaceDN w:val="0"/>
        <w:adjustRightInd w:val="0"/>
        <w:spacing w:line="180" w:lineRule="exact"/>
        <w:jc w:val="center"/>
        <w:rPr>
          <w:rFonts w:ascii="Arial" w:hAnsi="Arial" w:cs="Arial"/>
          <w:sz w:val="16"/>
          <w:szCs w:val="16"/>
        </w:rPr>
      </w:pPr>
      <w:r w:rsidRPr="00E44868">
        <w:rPr>
          <w:rFonts w:ascii="Arial" w:hAnsi="Arial" w:cs="Arial"/>
          <w:sz w:val="16"/>
          <w:szCs w:val="16"/>
        </w:rPr>
        <w:t>ДОГОВОР</w:t>
      </w:r>
    </w:p>
    <w:p w:rsidR="00B510CE" w:rsidRPr="00E44868" w:rsidRDefault="00B510CE" w:rsidP="00B510CE">
      <w:pPr>
        <w:autoSpaceDE w:val="0"/>
        <w:autoSpaceDN w:val="0"/>
        <w:adjustRightInd w:val="0"/>
        <w:spacing w:line="180" w:lineRule="exact"/>
        <w:jc w:val="center"/>
        <w:rPr>
          <w:rFonts w:ascii="Arial" w:hAnsi="Arial" w:cs="Arial"/>
          <w:sz w:val="16"/>
          <w:szCs w:val="16"/>
        </w:rPr>
      </w:pPr>
      <w:r w:rsidRPr="00E44868">
        <w:rPr>
          <w:rFonts w:ascii="Arial" w:hAnsi="Arial" w:cs="Arial"/>
          <w:sz w:val="16"/>
          <w:szCs w:val="16"/>
        </w:rPr>
        <w:t>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w:t>
      </w:r>
    </w:p>
    <w:p w:rsidR="00B510CE" w:rsidRPr="00E44868" w:rsidRDefault="00B510CE" w:rsidP="00B510CE">
      <w:pPr>
        <w:autoSpaceDE w:val="0"/>
        <w:autoSpaceDN w:val="0"/>
        <w:adjustRightInd w:val="0"/>
        <w:rPr>
          <w:rFonts w:ascii="Arial" w:hAnsi="Arial" w:cs="Arial"/>
          <w:sz w:val="16"/>
          <w:szCs w:val="16"/>
        </w:rPr>
      </w:pPr>
    </w:p>
    <w:p w:rsidR="00B510CE" w:rsidRPr="00E44868" w:rsidRDefault="00B510CE" w:rsidP="00B510CE">
      <w:pPr>
        <w:autoSpaceDE w:val="0"/>
        <w:autoSpaceDN w:val="0"/>
        <w:adjustRightInd w:val="0"/>
        <w:rPr>
          <w:rFonts w:ascii="Arial" w:hAnsi="Arial" w:cs="Arial"/>
          <w:sz w:val="16"/>
          <w:szCs w:val="16"/>
        </w:rPr>
      </w:pPr>
      <w:r w:rsidRPr="00E44868">
        <w:rPr>
          <w:rFonts w:ascii="Arial" w:hAnsi="Arial" w:cs="Arial"/>
          <w:sz w:val="16"/>
          <w:szCs w:val="16"/>
        </w:rPr>
        <w:t>"__" ___________ 20__  г.                                 г. Благодарный</w:t>
      </w:r>
    </w:p>
    <w:p w:rsidR="00B510CE" w:rsidRPr="00E44868" w:rsidRDefault="00B510CE" w:rsidP="00B510CE">
      <w:pPr>
        <w:autoSpaceDE w:val="0"/>
        <w:autoSpaceDN w:val="0"/>
        <w:adjustRightInd w:val="0"/>
        <w:rPr>
          <w:rFonts w:ascii="Arial" w:hAnsi="Arial" w:cs="Arial"/>
          <w:sz w:val="16"/>
          <w:szCs w:val="16"/>
        </w:rPr>
      </w:pPr>
    </w:p>
    <w:p w:rsidR="00B510CE" w:rsidRPr="00E44868" w:rsidRDefault="00B510CE" w:rsidP="00B510CE">
      <w:pPr>
        <w:autoSpaceDE w:val="0"/>
        <w:autoSpaceDN w:val="0"/>
        <w:adjustRightInd w:val="0"/>
        <w:ind w:firstLine="708"/>
        <w:jc w:val="both"/>
        <w:rPr>
          <w:rFonts w:ascii="Arial" w:hAnsi="Arial" w:cs="Arial"/>
          <w:sz w:val="16"/>
          <w:szCs w:val="16"/>
        </w:rPr>
      </w:pPr>
      <w:r w:rsidRPr="00E44868">
        <w:rPr>
          <w:rFonts w:ascii="Arial" w:hAnsi="Arial" w:cs="Arial"/>
          <w:sz w:val="16"/>
          <w:szCs w:val="16"/>
        </w:rPr>
        <w:t>Администрация   Благодарненского городского   округа Ставропольского края, именуемая в дальнейшем "Администрация округа", в лице Главы Благодарненского городского округа Ставропольского края Тенькова Александра Ивановича, действующего на основании Устава и Положения об администрации, с одной стороны, и _______________________________</w:t>
      </w:r>
      <w:r>
        <w:rPr>
          <w:rFonts w:ascii="Arial" w:hAnsi="Arial" w:cs="Arial"/>
          <w:sz w:val="16"/>
          <w:szCs w:val="16"/>
        </w:rPr>
        <w:t>____</w:t>
      </w:r>
      <w:r w:rsidRPr="00E44868">
        <w:rPr>
          <w:rFonts w:ascii="Arial" w:hAnsi="Arial" w:cs="Arial"/>
          <w:sz w:val="16"/>
          <w:szCs w:val="16"/>
        </w:rPr>
        <w:t>_________________,</w:t>
      </w:r>
    </w:p>
    <w:p w:rsidR="00B510CE" w:rsidRPr="00E44868" w:rsidRDefault="00B510CE" w:rsidP="00B510CE">
      <w:pPr>
        <w:autoSpaceDE w:val="0"/>
        <w:autoSpaceDN w:val="0"/>
        <w:adjustRightInd w:val="0"/>
        <w:jc w:val="both"/>
        <w:rPr>
          <w:rFonts w:ascii="Arial" w:hAnsi="Arial" w:cs="Arial"/>
          <w:sz w:val="16"/>
          <w:szCs w:val="16"/>
        </w:rPr>
      </w:pPr>
      <w:r w:rsidRPr="00E44868">
        <w:rPr>
          <w:rFonts w:ascii="Arial" w:hAnsi="Arial" w:cs="Arial"/>
          <w:sz w:val="16"/>
          <w:szCs w:val="16"/>
        </w:rPr>
        <w:t xml:space="preserve">     (юридическое лицо, индивидуальный предприниматель)</w:t>
      </w:r>
    </w:p>
    <w:p w:rsidR="00B510CE" w:rsidRPr="00E44868" w:rsidRDefault="00B510CE" w:rsidP="00B510CE">
      <w:pPr>
        <w:autoSpaceDE w:val="0"/>
        <w:autoSpaceDN w:val="0"/>
        <w:adjustRightInd w:val="0"/>
        <w:jc w:val="both"/>
        <w:rPr>
          <w:rFonts w:ascii="Arial" w:hAnsi="Arial" w:cs="Arial"/>
          <w:sz w:val="16"/>
          <w:szCs w:val="16"/>
        </w:rPr>
      </w:pPr>
      <w:r w:rsidRPr="00E44868">
        <w:rPr>
          <w:rFonts w:ascii="Arial" w:hAnsi="Arial" w:cs="Arial"/>
          <w:sz w:val="16"/>
          <w:szCs w:val="16"/>
        </w:rPr>
        <w:t>именуемый в  дальнейшем  «Хозяйствующий  субъект»,  зарегистрированный  по адресу: ____________________________________________________</w:t>
      </w:r>
    </w:p>
    <w:p w:rsidR="00B510CE" w:rsidRPr="00E44868" w:rsidRDefault="00B510CE" w:rsidP="00B510CE">
      <w:pPr>
        <w:autoSpaceDE w:val="0"/>
        <w:autoSpaceDN w:val="0"/>
        <w:adjustRightInd w:val="0"/>
        <w:jc w:val="both"/>
        <w:rPr>
          <w:rFonts w:ascii="Arial" w:hAnsi="Arial" w:cs="Arial"/>
          <w:sz w:val="16"/>
          <w:szCs w:val="16"/>
        </w:rPr>
      </w:pPr>
      <w:r w:rsidRPr="00E44868">
        <w:rPr>
          <w:rFonts w:ascii="Arial" w:hAnsi="Arial" w:cs="Arial"/>
          <w:sz w:val="16"/>
          <w:szCs w:val="16"/>
        </w:rPr>
        <w:t>____________________________________________________,</w:t>
      </w:r>
    </w:p>
    <w:p w:rsidR="00B510CE" w:rsidRPr="00E44868" w:rsidRDefault="00B510CE" w:rsidP="00B510CE">
      <w:pPr>
        <w:autoSpaceDE w:val="0"/>
        <w:autoSpaceDN w:val="0"/>
        <w:adjustRightInd w:val="0"/>
        <w:jc w:val="both"/>
        <w:rPr>
          <w:rFonts w:ascii="Arial" w:hAnsi="Arial" w:cs="Arial"/>
          <w:sz w:val="16"/>
          <w:szCs w:val="16"/>
        </w:rPr>
      </w:pPr>
      <w:r w:rsidRPr="00E44868">
        <w:rPr>
          <w:rFonts w:ascii="Arial" w:hAnsi="Arial" w:cs="Arial"/>
          <w:sz w:val="16"/>
          <w:szCs w:val="16"/>
        </w:rPr>
        <w:t>(индекс, край, город (село, и т.п.), улица, дом)</w:t>
      </w:r>
    </w:p>
    <w:p w:rsidR="00B510CE" w:rsidRPr="00E44868" w:rsidRDefault="00B510CE" w:rsidP="00B510CE">
      <w:pPr>
        <w:autoSpaceDE w:val="0"/>
        <w:autoSpaceDN w:val="0"/>
        <w:adjustRightInd w:val="0"/>
        <w:jc w:val="both"/>
        <w:rPr>
          <w:rFonts w:ascii="Arial" w:hAnsi="Arial" w:cs="Arial"/>
          <w:sz w:val="16"/>
          <w:szCs w:val="16"/>
        </w:rPr>
      </w:pPr>
      <w:r w:rsidRPr="00E44868">
        <w:rPr>
          <w:rFonts w:ascii="Arial" w:hAnsi="Arial" w:cs="Arial"/>
          <w:sz w:val="16"/>
          <w:szCs w:val="16"/>
        </w:rPr>
        <w:t>с другой стороны, далее совместно именуемые "Стороны", на основании поступившего заявления о заключении договора 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 заключили настоящий договор о нижеследующем:</w:t>
      </w:r>
    </w:p>
    <w:p w:rsidR="00B510CE" w:rsidRPr="00E44868" w:rsidRDefault="00B510CE" w:rsidP="00B510CE">
      <w:pPr>
        <w:autoSpaceDE w:val="0"/>
        <w:autoSpaceDN w:val="0"/>
        <w:adjustRightInd w:val="0"/>
        <w:jc w:val="both"/>
        <w:rPr>
          <w:rFonts w:ascii="Arial" w:hAnsi="Arial" w:cs="Arial"/>
          <w:sz w:val="16"/>
          <w:szCs w:val="16"/>
        </w:rPr>
      </w:pPr>
    </w:p>
    <w:p w:rsidR="00B510CE" w:rsidRPr="00E44868" w:rsidRDefault="00B510CE" w:rsidP="00B510CE">
      <w:pPr>
        <w:autoSpaceDE w:val="0"/>
        <w:autoSpaceDN w:val="0"/>
        <w:adjustRightInd w:val="0"/>
        <w:ind w:firstLine="142"/>
        <w:jc w:val="both"/>
        <w:rPr>
          <w:rFonts w:ascii="Arial" w:hAnsi="Arial" w:cs="Arial"/>
          <w:sz w:val="16"/>
          <w:szCs w:val="16"/>
        </w:rPr>
      </w:pPr>
      <w:r w:rsidRPr="00E44868">
        <w:rPr>
          <w:rFonts w:ascii="Arial" w:hAnsi="Arial" w:cs="Arial"/>
          <w:sz w:val="16"/>
          <w:szCs w:val="16"/>
        </w:rPr>
        <w:t>1. Предмет договора</w:t>
      </w:r>
    </w:p>
    <w:p w:rsidR="00B510CE" w:rsidRPr="00E44868" w:rsidRDefault="00B510CE" w:rsidP="00B510CE">
      <w:pPr>
        <w:autoSpaceDE w:val="0"/>
        <w:autoSpaceDN w:val="0"/>
        <w:adjustRightInd w:val="0"/>
        <w:jc w:val="both"/>
        <w:rPr>
          <w:rFonts w:ascii="Arial" w:hAnsi="Arial" w:cs="Arial"/>
          <w:sz w:val="16"/>
          <w:szCs w:val="16"/>
        </w:rPr>
      </w:pPr>
    </w:p>
    <w:p w:rsidR="00B510CE" w:rsidRPr="00E44868" w:rsidRDefault="00B510CE" w:rsidP="00B510CE">
      <w:pPr>
        <w:autoSpaceDE w:val="0"/>
        <w:autoSpaceDN w:val="0"/>
        <w:adjustRightInd w:val="0"/>
        <w:ind w:firstLine="142"/>
        <w:jc w:val="both"/>
        <w:rPr>
          <w:rFonts w:ascii="Arial" w:hAnsi="Arial" w:cs="Arial"/>
          <w:sz w:val="16"/>
          <w:szCs w:val="16"/>
        </w:rPr>
      </w:pPr>
      <w:bookmarkStart w:id="19" w:name="Par28"/>
      <w:bookmarkEnd w:id="19"/>
      <w:r w:rsidRPr="00E44868">
        <w:rPr>
          <w:rFonts w:ascii="Arial" w:hAnsi="Arial" w:cs="Arial"/>
          <w:sz w:val="16"/>
          <w:szCs w:val="16"/>
        </w:rPr>
        <w:t>1.1.  Администрация  округа  предоставляет Хозяйствующему субъекту право на участие в ярмарках для продажи товаров (выполнения работ, оказания услуг) на них  на  территории Благодарненского городского округа Ставропольского края - (далее - Ярмарки) для осуществления ____________________________________________________</w:t>
      </w:r>
    </w:p>
    <w:p w:rsidR="00B510CE" w:rsidRPr="00E44868" w:rsidRDefault="00B510CE" w:rsidP="00B510CE">
      <w:pPr>
        <w:autoSpaceDE w:val="0"/>
        <w:autoSpaceDN w:val="0"/>
        <w:adjustRightInd w:val="0"/>
        <w:jc w:val="both"/>
        <w:rPr>
          <w:rFonts w:ascii="Arial" w:hAnsi="Arial" w:cs="Arial"/>
          <w:sz w:val="16"/>
          <w:szCs w:val="16"/>
        </w:rPr>
      </w:pPr>
      <w:r w:rsidRPr="00E44868">
        <w:rPr>
          <w:rFonts w:ascii="Arial" w:hAnsi="Arial" w:cs="Arial"/>
          <w:sz w:val="16"/>
          <w:szCs w:val="16"/>
        </w:rPr>
        <w:t>(вид деятельности)</w:t>
      </w:r>
    </w:p>
    <w:p w:rsidR="00B510CE" w:rsidRPr="00E44868" w:rsidRDefault="00B510CE" w:rsidP="00B510CE">
      <w:pPr>
        <w:autoSpaceDE w:val="0"/>
        <w:autoSpaceDN w:val="0"/>
        <w:adjustRightInd w:val="0"/>
        <w:jc w:val="both"/>
        <w:rPr>
          <w:rFonts w:ascii="Arial" w:hAnsi="Arial" w:cs="Arial"/>
          <w:sz w:val="16"/>
          <w:szCs w:val="16"/>
        </w:rPr>
      </w:pPr>
      <w:r w:rsidRPr="00E44868">
        <w:rPr>
          <w:rFonts w:ascii="Arial" w:hAnsi="Arial" w:cs="Arial"/>
          <w:sz w:val="16"/>
          <w:szCs w:val="16"/>
        </w:rPr>
        <w:t xml:space="preserve">Ярмарках, а  Хозяйствующий  субъект обязуется в течение всего срока действия настоящего договора осуществлять продажу товаров с учетом требований, установленных </w:t>
      </w:r>
      <w:hyperlink r:id="rId80" w:history="1">
        <w:r w:rsidRPr="00E44868">
          <w:rPr>
            <w:rStyle w:val="affffff2"/>
            <w:rFonts w:ascii="Arial" w:hAnsi="Arial" w:cs="Arial"/>
            <w:color w:val="000000" w:themeColor="text1"/>
            <w:sz w:val="16"/>
            <w:szCs w:val="16"/>
          </w:rPr>
          <w:t>законодательством</w:t>
        </w:r>
      </w:hyperlink>
      <w:r w:rsidRPr="00E44868">
        <w:rPr>
          <w:rFonts w:ascii="Arial" w:hAnsi="Arial" w:cs="Arial"/>
          <w:sz w:val="16"/>
          <w:szCs w:val="16"/>
        </w:rPr>
        <w:t xml:space="preserve">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администрации  Благодарненского городского округа Ставропольского края.</w:t>
      </w: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 xml:space="preserve">1.2. Настоящий договор  на предоставление торгового места на ярмарках является подтверждением права Хозяйствующего субъекта на осуществление торговой деятельности (деятельности по предоставлению услуг) в </w:t>
      </w:r>
      <w:r w:rsidRPr="00E44868">
        <w:rPr>
          <w:rFonts w:ascii="Arial" w:hAnsi="Arial" w:cs="Arial"/>
          <w:color w:val="000000" w:themeColor="text1"/>
          <w:sz w:val="16"/>
          <w:szCs w:val="16"/>
        </w:rPr>
        <w:lastRenderedPageBreak/>
        <w:t>местах, установленных постановлением администрации Благодарненского городского округа Ставропольского края от 03 декабря 2019 года № 1967.</w:t>
      </w: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1.3. Период размещения Объекта устанавливается с "__" ________ __ г. по "__" __________ __ г.</w:t>
      </w: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p>
    <w:p w:rsidR="00B510CE" w:rsidRPr="00E44868" w:rsidRDefault="00B510CE" w:rsidP="00B510CE">
      <w:pPr>
        <w:autoSpaceDE w:val="0"/>
        <w:autoSpaceDN w:val="0"/>
        <w:adjustRightInd w:val="0"/>
        <w:ind w:firstLine="142"/>
        <w:jc w:val="both"/>
        <w:outlineLvl w:val="0"/>
        <w:rPr>
          <w:rFonts w:ascii="Arial" w:hAnsi="Arial" w:cs="Arial"/>
          <w:color w:val="000000" w:themeColor="text1"/>
          <w:sz w:val="16"/>
          <w:szCs w:val="16"/>
        </w:rPr>
      </w:pPr>
      <w:r w:rsidRPr="00E44868">
        <w:rPr>
          <w:rFonts w:ascii="Arial" w:hAnsi="Arial" w:cs="Arial"/>
          <w:color w:val="000000" w:themeColor="text1"/>
          <w:sz w:val="16"/>
          <w:szCs w:val="16"/>
        </w:rPr>
        <w:t>2. Плата за размещение объекта и порядок расчетов</w:t>
      </w:r>
    </w:p>
    <w:p w:rsidR="00B510CE" w:rsidRPr="00B510CE" w:rsidRDefault="00B510CE" w:rsidP="00B510CE">
      <w:pPr>
        <w:autoSpaceDE w:val="0"/>
        <w:autoSpaceDN w:val="0"/>
        <w:adjustRightInd w:val="0"/>
        <w:ind w:firstLine="142"/>
        <w:jc w:val="both"/>
        <w:rPr>
          <w:rFonts w:ascii="Arial" w:hAnsi="Arial" w:cs="Arial"/>
          <w:color w:val="000000" w:themeColor="text1"/>
          <w:sz w:val="16"/>
          <w:szCs w:val="16"/>
        </w:rPr>
      </w:pPr>
    </w:p>
    <w:p w:rsidR="00B510CE" w:rsidRPr="00B510CE" w:rsidRDefault="00B510CE" w:rsidP="00B510CE">
      <w:pPr>
        <w:autoSpaceDE w:val="0"/>
        <w:autoSpaceDN w:val="0"/>
        <w:adjustRightInd w:val="0"/>
        <w:ind w:firstLine="142"/>
        <w:jc w:val="both"/>
        <w:rPr>
          <w:rFonts w:ascii="Arial" w:hAnsi="Arial" w:cs="Arial"/>
          <w:color w:val="000000" w:themeColor="text1"/>
          <w:sz w:val="16"/>
          <w:szCs w:val="16"/>
        </w:rPr>
      </w:pPr>
      <w:r w:rsidRPr="00B510CE">
        <w:rPr>
          <w:rFonts w:ascii="Arial" w:hAnsi="Arial" w:cs="Arial"/>
          <w:color w:val="000000" w:themeColor="text1"/>
          <w:sz w:val="16"/>
          <w:szCs w:val="16"/>
        </w:rPr>
        <w:t>2.1. Плата на предоставление торгового места на ярмарках определена в размере 50 (пятидесяти) рублей, разовое посещение ярмарки, согласно методике определения цены за право заключения договора 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w:t>
      </w:r>
    </w:p>
    <w:p w:rsidR="00B510CE" w:rsidRPr="00B510CE" w:rsidRDefault="00B510CE" w:rsidP="00B510CE">
      <w:pPr>
        <w:autoSpaceDE w:val="0"/>
        <w:autoSpaceDN w:val="0"/>
        <w:adjustRightInd w:val="0"/>
        <w:ind w:firstLine="142"/>
        <w:jc w:val="both"/>
        <w:rPr>
          <w:rFonts w:ascii="Arial" w:hAnsi="Arial" w:cs="Arial"/>
          <w:color w:val="000000" w:themeColor="text1"/>
          <w:sz w:val="16"/>
          <w:szCs w:val="16"/>
        </w:rPr>
      </w:pPr>
    </w:p>
    <w:p w:rsidR="00B510CE" w:rsidRPr="00B510CE" w:rsidRDefault="00B510CE" w:rsidP="00B510CE">
      <w:pPr>
        <w:autoSpaceDE w:val="0"/>
        <w:autoSpaceDN w:val="0"/>
        <w:adjustRightInd w:val="0"/>
        <w:ind w:firstLine="142"/>
        <w:jc w:val="center"/>
        <w:outlineLvl w:val="0"/>
        <w:rPr>
          <w:rFonts w:ascii="Arial" w:hAnsi="Arial" w:cs="Arial"/>
          <w:color w:val="000000" w:themeColor="text1"/>
          <w:sz w:val="16"/>
          <w:szCs w:val="16"/>
        </w:rPr>
      </w:pPr>
      <w:r w:rsidRPr="00B510CE">
        <w:rPr>
          <w:rFonts w:ascii="Arial" w:hAnsi="Arial" w:cs="Arial"/>
          <w:color w:val="000000" w:themeColor="text1"/>
          <w:sz w:val="16"/>
          <w:szCs w:val="16"/>
        </w:rPr>
        <w:t>3. Права и обязанности Сторон</w:t>
      </w:r>
    </w:p>
    <w:p w:rsidR="00B510CE" w:rsidRPr="00B510CE" w:rsidRDefault="00B510CE" w:rsidP="00B510CE">
      <w:pPr>
        <w:autoSpaceDE w:val="0"/>
        <w:autoSpaceDN w:val="0"/>
        <w:adjustRightInd w:val="0"/>
        <w:ind w:firstLine="142"/>
        <w:rPr>
          <w:rFonts w:ascii="Arial" w:hAnsi="Arial" w:cs="Arial"/>
          <w:color w:val="000000" w:themeColor="text1"/>
          <w:sz w:val="16"/>
          <w:szCs w:val="16"/>
        </w:rPr>
      </w:pP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r w:rsidRPr="00B510CE">
        <w:rPr>
          <w:rFonts w:ascii="Arial" w:hAnsi="Arial" w:cs="Arial"/>
          <w:color w:val="000000" w:themeColor="text1"/>
          <w:sz w:val="16"/>
          <w:szCs w:val="16"/>
        </w:rPr>
        <w:t>3.</w:t>
      </w:r>
      <w:r w:rsidRPr="00E44868">
        <w:rPr>
          <w:rFonts w:ascii="Arial" w:hAnsi="Arial" w:cs="Arial"/>
          <w:color w:val="000000" w:themeColor="text1"/>
          <w:sz w:val="16"/>
          <w:szCs w:val="16"/>
        </w:rPr>
        <w:t>1. Администрация округа имеет право:</w:t>
      </w: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3.1.1. В любое время действия договора 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 проверять соблюдение Хозяйствующим субъектом требований настоящего договора на Ярмарках.</w:t>
      </w: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3.1.2. Отказаться от исполнения договора в одностороннем порядке в случае неоднократного (два и более раза) нарушения Хозяйствующим субъектом условий, установленных настоящим договором.</w:t>
      </w: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3.1.3. В случае прекращения работы Ярмарки по основаниям и в порядке, предусмотренном действующим законодательством Российской Федерации, нормативными правовыми актами Ставропольского края, Перечня ярмарочных площадок на территории Благодарненского городского округа Ставропольского края, предоставить Хозяйствующему субъекту право на участие в Ярмарках на компенсационном месте.</w:t>
      </w: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В этом случае Сторонами заключается Договор 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 на компенсационном (свободном) месте на срок, равный оставшейся части срока действия досрочно расторгнутого Договора.</w:t>
      </w: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3.2. Хозяйствующий субъект имеет право:</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3.2.1. На проезд к торговому месту в служебных целях с 6.00 до 8.00 часов в течение срока действия настоящего договора.</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3.2.2. Осуществлять подвоз и выгрузку товара в период работы ярмарки, при условии соблюдения требований безопасности.</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3.2.3. Осуществлять реализацию товара через продавца при наличии документа, подтверждающего трудовые или гражданско-правовые отношения.</w:t>
      </w: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3.3. Хозяйствующий субъект обязан:</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3.3.1. Не передавать право пользования торговым местом третьим лицам.</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3.3.2. Использовать торговое место только для продажи товаров, указанных в договоре.</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 xml:space="preserve">3.3.3. Осуществлять продажу товаров с учетом требований, установленных </w:t>
      </w:r>
      <w:hyperlink r:id="rId81" w:history="1">
        <w:r w:rsidRPr="00B510CE">
          <w:rPr>
            <w:rStyle w:val="affffff2"/>
            <w:rFonts w:ascii="Arial" w:hAnsi="Arial" w:cs="Arial"/>
            <w:b w:val="0"/>
            <w:color w:val="000000" w:themeColor="text1"/>
            <w:sz w:val="16"/>
            <w:szCs w:val="16"/>
          </w:rPr>
          <w:t>законодательством</w:t>
        </w:r>
      </w:hyperlink>
      <w:r w:rsidRPr="00E44868">
        <w:rPr>
          <w:rFonts w:ascii="Arial" w:hAnsi="Arial" w:cs="Arial"/>
          <w:sz w:val="16"/>
          <w:szCs w:val="16"/>
        </w:rPr>
        <w:t xml:space="preserve">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3.3.4. Не осуществлять продажу товаров, в отношении которых установлены особые условия хранения и реализации, при отсутствии таких условий.</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3.3.5. Обеспечить наличие оборудования, предотвращающего атмосферное влияние на реализуемые товары (за исключением хвойных деревьев) (палатки, каркасно-тентовые сооружения, зонты или подобное оборудование);</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 xml:space="preserve">3.3.6. Использовать торгово-технологическое оборудование соответствующее установленным санитарным, противопожарным, экологическим нормам и правилам и обеспечивающее необходимые условия для организации </w:t>
      </w:r>
      <w:r w:rsidRPr="00E44868">
        <w:rPr>
          <w:rFonts w:ascii="Arial" w:hAnsi="Arial" w:cs="Arial"/>
          <w:sz w:val="16"/>
          <w:szCs w:val="16"/>
        </w:rPr>
        <w:lastRenderedPageBreak/>
        <w:t>торговли, свободный проход покупателей и доступ к торговым местам.</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3.3.7. Обеспечить наличие вывески с информацией о принадлежности торгового места с указанием:</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наименования организации и места ее нахождения (юридический адрес) - для юридического лица;</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фамилии, имени, отчества (в случае если имеется) предпринимателя, сведений о государственной регистрации и наименования зарегистрировавшего его органа - для индивидуального предпринимателя;</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фамилию, имя и отчество гражданина, данные документа, удостоверяющего его личность, - для граждан.</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Обеспечить наличие единообразных и четко оформленных ценников на реализуемые товары с указанием наименования товара, его сорта, цены за единицу товара, подписи материально ответственного лица или печати организации, даты оформления ценника.</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3.3.8. Осуществлять торговлю самостоятельно или через продавца при обязательном наличии на торговом месте:</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стола, накрытого скатертью, на котором располагается реализуемая продукция (за исключением хвойных деревьев);</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личной нагрудной карточки (бейдж) с указанием его фамилии, имени, отчества;</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паспорт или иной документ, удостоверяющий личность;</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товарно-сопроводительные документы на реализуемый товар;</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документы, подтверждающие качество и безопасность реализуемых товаров (сертификаты или декларации о соответствии либо их копии, заверенные в установленном порядке; качественные удостоверения и т.д.);</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спецодежду (фартуки).</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3.3.9.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3.3.10. Осуществлять свою деятельность на торговом месте в соответствии с режимом и правилами работы ярмарки.</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3.3.11. По окончании срока действия настоящего договора освободить торговое место.</w:t>
      </w:r>
    </w:p>
    <w:p w:rsidR="00B510CE" w:rsidRPr="00E44868" w:rsidRDefault="00B510CE" w:rsidP="00B510CE">
      <w:pPr>
        <w:autoSpaceDE w:val="0"/>
        <w:autoSpaceDN w:val="0"/>
        <w:adjustRightInd w:val="0"/>
        <w:ind w:firstLine="142"/>
        <w:jc w:val="both"/>
        <w:outlineLvl w:val="0"/>
        <w:rPr>
          <w:rFonts w:ascii="Arial" w:hAnsi="Arial" w:cs="Arial"/>
          <w:color w:val="000000" w:themeColor="text1"/>
          <w:sz w:val="16"/>
          <w:szCs w:val="16"/>
        </w:rPr>
      </w:pPr>
    </w:p>
    <w:p w:rsidR="00B510CE" w:rsidRPr="00E44868" w:rsidRDefault="00B510CE" w:rsidP="00B510CE">
      <w:pPr>
        <w:autoSpaceDE w:val="0"/>
        <w:autoSpaceDN w:val="0"/>
        <w:adjustRightInd w:val="0"/>
        <w:ind w:firstLine="142"/>
        <w:jc w:val="both"/>
        <w:outlineLvl w:val="0"/>
        <w:rPr>
          <w:rFonts w:ascii="Arial" w:hAnsi="Arial" w:cs="Arial"/>
          <w:color w:val="000000" w:themeColor="text1"/>
          <w:sz w:val="16"/>
          <w:szCs w:val="16"/>
        </w:rPr>
      </w:pPr>
      <w:r w:rsidRPr="00E44868">
        <w:rPr>
          <w:rFonts w:ascii="Arial" w:hAnsi="Arial" w:cs="Arial"/>
          <w:color w:val="000000" w:themeColor="text1"/>
          <w:sz w:val="16"/>
          <w:szCs w:val="16"/>
        </w:rPr>
        <w:t>4. Срок действия договора</w:t>
      </w: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4.1. Настоящий договор действует со дня его подписания Сторонами и до "__" _____ 20__ года.</w:t>
      </w:r>
    </w:p>
    <w:p w:rsidR="00B510CE" w:rsidRPr="00B510CE" w:rsidRDefault="00B510CE" w:rsidP="00B510CE">
      <w:pPr>
        <w:autoSpaceDE w:val="0"/>
        <w:autoSpaceDN w:val="0"/>
        <w:adjustRightInd w:val="0"/>
        <w:ind w:firstLine="142"/>
        <w:jc w:val="both"/>
        <w:rPr>
          <w:rFonts w:ascii="Arial" w:hAnsi="Arial" w:cs="Arial"/>
          <w:color w:val="000000" w:themeColor="text1"/>
          <w:sz w:val="16"/>
          <w:szCs w:val="16"/>
        </w:rPr>
      </w:pPr>
    </w:p>
    <w:p w:rsidR="00B510CE" w:rsidRPr="00E44868" w:rsidRDefault="00B510CE" w:rsidP="00B510CE">
      <w:pPr>
        <w:autoSpaceDE w:val="0"/>
        <w:autoSpaceDN w:val="0"/>
        <w:adjustRightInd w:val="0"/>
        <w:ind w:firstLine="142"/>
        <w:jc w:val="both"/>
        <w:outlineLvl w:val="0"/>
        <w:rPr>
          <w:rFonts w:ascii="Arial" w:hAnsi="Arial" w:cs="Arial"/>
          <w:color w:val="000000" w:themeColor="text1"/>
          <w:sz w:val="16"/>
          <w:szCs w:val="16"/>
        </w:rPr>
      </w:pPr>
      <w:r w:rsidRPr="00E44868">
        <w:rPr>
          <w:rFonts w:ascii="Arial" w:hAnsi="Arial" w:cs="Arial"/>
          <w:color w:val="000000" w:themeColor="text1"/>
          <w:sz w:val="16"/>
          <w:szCs w:val="16"/>
        </w:rPr>
        <w:t>5. Ответственность Сторон</w:t>
      </w: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5.2.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p>
    <w:p w:rsidR="00B510CE" w:rsidRPr="00E44868" w:rsidRDefault="00B510CE" w:rsidP="00B510CE">
      <w:pPr>
        <w:autoSpaceDE w:val="0"/>
        <w:autoSpaceDN w:val="0"/>
        <w:adjustRightInd w:val="0"/>
        <w:ind w:firstLine="142"/>
        <w:jc w:val="both"/>
        <w:outlineLvl w:val="0"/>
        <w:rPr>
          <w:rFonts w:ascii="Arial" w:hAnsi="Arial" w:cs="Arial"/>
          <w:color w:val="000000" w:themeColor="text1"/>
          <w:sz w:val="16"/>
          <w:szCs w:val="16"/>
        </w:rPr>
      </w:pPr>
      <w:r w:rsidRPr="00E44868">
        <w:rPr>
          <w:rFonts w:ascii="Arial" w:hAnsi="Arial" w:cs="Arial"/>
          <w:color w:val="000000" w:themeColor="text1"/>
          <w:sz w:val="16"/>
          <w:szCs w:val="16"/>
        </w:rPr>
        <w:t>6. Изменение и прекращение договора</w:t>
      </w:r>
    </w:p>
    <w:p w:rsidR="00B510CE" w:rsidRPr="00E44868" w:rsidRDefault="00B510CE" w:rsidP="00B510CE">
      <w:pPr>
        <w:autoSpaceDE w:val="0"/>
        <w:autoSpaceDN w:val="0"/>
        <w:adjustRightInd w:val="0"/>
        <w:ind w:firstLine="142"/>
        <w:jc w:val="both"/>
        <w:rPr>
          <w:rFonts w:ascii="Arial" w:hAnsi="Arial" w:cs="Arial"/>
          <w:color w:val="000000" w:themeColor="text1"/>
          <w:sz w:val="16"/>
          <w:szCs w:val="16"/>
        </w:rPr>
      </w:pP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6.1. Настоящий Договор может быть досрочно расторгнут в следующих случаях:</w:t>
      </w:r>
    </w:p>
    <w:p w:rsidR="00B510CE" w:rsidRPr="00E44868" w:rsidRDefault="00B510CE" w:rsidP="00B510CE">
      <w:pPr>
        <w:ind w:firstLine="142"/>
        <w:jc w:val="both"/>
        <w:rPr>
          <w:rFonts w:ascii="Arial" w:hAnsi="Arial" w:cs="Arial"/>
          <w:sz w:val="16"/>
          <w:szCs w:val="16"/>
        </w:rPr>
      </w:pPr>
      <w:r w:rsidRPr="00E44868">
        <w:rPr>
          <w:rFonts w:ascii="Arial" w:hAnsi="Arial" w:cs="Arial"/>
          <w:sz w:val="16"/>
          <w:szCs w:val="16"/>
        </w:rPr>
        <w:t>6.1.1. По соглашению сторон.</w:t>
      </w:r>
    </w:p>
    <w:p w:rsidR="007D0857" w:rsidRDefault="00B510CE" w:rsidP="00B510CE">
      <w:pPr>
        <w:tabs>
          <w:tab w:val="left" w:pos="7230"/>
        </w:tabs>
        <w:ind w:firstLine="142"/>
        <w:jc w:val="both"/>
        <w:rPr>
          <w:rFonts w:ascii="Arial" w:hAnsi="Arial" w:cs="Arial"/>
          <w:b/>
          <w:sz w:val="16"/>
          <w:szCs w:val="16"/>
        </w:rPr>
      </w:pPr>
      <w:r w:rsidRPr="00E44868">
        <w:rPr>
          <w:rFonts w:ascii="Arial" w:hAnsi="Arial" w:cs="Arial"/>
          <w:sz w:val="16"/>
          <w:szCs w:val="16"/>
        </w:rPr>
        <w:t>6.1.2. В одностороннем порядке любой из Сторон при выявлении нарушений условий договора, уведомив об этом вторую Сторону за один день до расторжения договор</w:t>
      </w:r>
      <w:r w:rsidR="00F32515">
        <w:rPr>
          <w:rFonts w:ascii="Arial" w:hAnsi="Arial" w:cs="Arial"/>
          <w:sz w:val="16"/>
          <w:szCs w:val="16"/>
        </w:rPr>
        <w:t>а.</w:t>
      </w:r>
    </w:p>
    <w:p w:rsidR="007D0857" w:rsidRDefault="007D0857" w:rsidP="00B510CE">
      <w:pPr>
        <w:tabs>
          <w:tab w:val="left" w:pos="7230"/>
        </w:tabs>
        <w:ind w:firstLine="142"/>
        <w:jc w:val="both"/>
        <w:rPr>
          <w:rFonts w:ascii="Arial" w:hAnsi="Arial" w:cs="Arial"/>
          <w:b/>
          <w:sz w:val="16"/>
          <w:szCs w:val="16"/>
        </w:rPr>
      </w:pPr>
    </w:p>
    <w:p w:rsidR="00382F6A" w:rsidRPr="00E44868" w:rsidRDefault="00382F6A" w:rsidP="00382F6A">
      <w:pPr>
        <w:ind w:firstLine="142"/>
        <w:jc w:val="both"/>
        <w:rPr>
          <w:rFonts w:ascii="Arial" w:hAnsi="Arial" w:cs="Arial"/>
          <w:sz w:val="16"/>
          <w:szCs w:val="16"/>
        </w:rPr>
      </w:pPr>
      <w:r w:rsidRPr="00E44868">
        <w:rPr>
          <w:rFonts w:ascii="Arial" w:hAnsi="Arial" w:cs="Arial"/>
          <w:sz w:val="16"/>
          <w:szCs w:val="16"/>
        </w:rPr>
        <w:t>6.2. Любые изменения и дополнения к настоящему Договору действительны, если они совершены в письменной форме и подписаны Сторонами.</w:t>
      </w:r>
    </w:p>
    <w:p w:rsidR="00382F6A" w:rsidRDefault="00382F6A" w:rsidP="00382F6A">
      <w:pPr>
        <w:autoSpaceDE w:val="0"/>
        <w:autoSpaceDN w:val="0"/>
        <w:adjustRightInd w:val="0"/>
        <w:ind w:firstLine="142"/>
        <w:jc w:val="both"/>
        <w:outlineLvl w:val="0"/>
        <w:rPr>
          <w:rFonts w:ascii="Arial" w:hAnsi="Arial" w:cs="Arial"/>
          <w:color w:val="000000" w:themeColor="text1"/>
          <w:sz w:val="16"/>
          <w:szCs w:val="16"/>
        </w:rPr>
      </w:pPr>
    </w:p>
    <w:p w:rsidR="00382F6A" w:rsidRPr="00E44868" w:rsidRDefault="00382F6A" w:rsidP="00382F6A">
      <w:pPr>
        <w:autoSpaceDE w:val="0"/>
        <w:autoSpaceDN w:val="0"/>
        <w:adjustRightInd w:val="0"/>
        <w:ind w:firstLine="142"/>
        <w:jc w:val="both"/>
        <w:outlineLvl w:val="0"/>
        <w:rPr>
          <w:rFonts w:ascii="Arial" w:hAnsi="Arial" w:cs="Arial"/>
          <w:color w:val="000000" w:themeColor="text1"/>
          <w:sz w:val="16"/>
          <w:szCs w:val="16"/>
        </w:rPr>
      </w:pPr>
      <w:r w:rsidRPr="00E44868">
        <w:rPr>
          <w:rFonts w:ascii="Arial" w:hAnsi="Arial" w:cs="Arial"/>
          <w:color w:val="000000" w:themeColor="text1"/>
          <w:sz w:val="16"/>
          <w:szCs w:val="16"/>
        </w:rPr>
        <w:t>7. Прочие условия</w:t>
      </w:r>
    </w:p>
    <w:p w:rsidR="00382F6A" w:rsidRPr="00E44868" w:rsidRDefault="00382F6A" w:rsidP="00382F6A">
      <w:pPr>
        <w:autoSpaceDE w:val="0"/>
        <w:autoSpaceDN w:val="0"/>
        <w:adjustRightInd w:val="0"/>
        <w:ind w:firstLine="142"/>
        <w:jc w:val="both"/>
        <w:rPr>
          <w:rFonts w:ascii="Arial" w:hAnsi="Arial" w:cs="Arial"/>
          <w:color w:val="000000" w:themeColor="text1"/>
          <w:sz w:val="16"/>
          <w:szCs w:val="16"/>
        </w:rPr>
      </w:pPr>
    </w:p>
    <w:p w:rsidR="00382F6A" w:rsidRPr="00E44868" w:rsidRDefault="00382F6A" w:rsidP="00382F6A">
      <w:pPr>
        <w:autoSpaceDE w:val="0"/>
        <w:autoSpaceDN w:val="0"/>
        <w:adjustRightInd w:val="0"/>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7.1. Все споры или разногласия, возникшие между Сторонами по настоящему договору или в связи с ним, разрешаются путем переговоров между ними.</w:t>
      </w:r>
    </w:p>
    <w:p w:rsidR="00382F6A" w:rsidRPr="00E44868" w:rsidRDefault="00382F6A" w:rsidP="00382F6A">
      <w:pPr>
        <w:autoSpaceDE w:val="0"/>
        <w:autoSpaceDN w:val="0"/>
        <w:adjustRightInd w:val="0"/>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7.2. Вопросы, не урегулированные настоящим договором, разрешаются в соответствии с действующим законодательством Российской Федерации.</w:t>
      </w:r>
    </w:p>
    <w:p w:rsidR="00382F6A" w:rsidRPr="00E44868" w:rsidRDefault="00382F6A" w:rsidP="00382F6A">
      <w:pPr>
        <w:autoSpaceDE w:val="0"/>
        <w:autoSpaceDN w:val="0"/>
        <w:adjustRightInd w:val="0"/>
        <w:ind w:firstLine="142"/>
        <w:jc w:val="both"/>
        <w:rPr>
          <w:rFonts w:ascii="Arial" w:hAnsi="Arial" w:cs="Arial"/>
          <w:color w:val="000000" w:themeColor="text1"/>
          <w:sz w:val="16"/>
          <w:szCs w:val="16"/>
        </w:rPr>
      </w:pPr>
      <w:r w:rsidRPr="00E44868">
        <w:rPr>
          <w:rFonts w:ascii="Arial" w:hAnsi="Arial" w:cs="Arial"/>
          <w:color w:val="000000" w:themeColor="text1"/>
          <w:sz w:val="16"/>
          <w:szCs w:val="16"/>
        </w:rPr>
        <w:lastRenderedPageBreak/>
        <w:t>7.3.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382F6A" w:rsidRPr="00E44868" w:rsidRDefault="00382F6A" w:rsidP="00382F6A">
      <w:pPr>
        <w:autoSpaceDE w:val="0"/>
        <w:autoSpaceDN w:val="0"/>
        <w:adjustRightInd w:val="0"/>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7.4.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382F6A" w:rsidRPr="00E44868" w:rsidRDefault="00382F6A" w:rsidP="00382F6A">
      <w:pPr>
        <w:autoSpaceDE w:val="0"/>
        <w:autoSpaceDN w:val="0"/>
        <w:adjustRightInd w:val="0"/>
        <w:ind w:firstLine="142"/>
        <w:jc w:val="both"/>
        <w:rPr>
          <w:rFonts w:ascii="Arial" w:hAnsi="Arial" w:cs="Arial"/>
          <w:color w:val="000000" w:themeColor="text1"/>
          <w:sz w:val="16"/>
          <w:szCs w:val="16"/>
        </w:rPr>
      </w:pPr>
      <w:r w:rsidRPr="00E44868">
        <w:rPr>
          <w:rFonts w:ascii="Arial" w:hAnsi="Arial" w:cs="Arial"/>
          <w:color w:val="000000" w:themeColor="text1"/>
          <w:sz w:val="16"/>
          <w:szCs w:val="16"/>
        </w:rPr>
        <w:t>7.5.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382F6A" w:rsidRPr="00E44868" w:rsidRDefault="00382F6A" w:rsidP="00382F6A">
      <w:pPr>
        <w:autoSpaceDE w:val="0"/>
        <w:autoSpaceDN w:val="0"/>
        <w:adjustRightInd w:val="0"/>
        <w:ind w:firstLine="142"/>
        <w:jc w:val="both"/>
        <w:rPr>
          <w:rFonts w:ascii="Arial" w:hAnsi="Arial" w:cs="Arial"/>
          <w:color w:val="000000" w:themeColor="text1"/>
          <w:sz w:val="16"/>
          <w:szCs w:val="16"/>
        </w:rPr>
      </w:pPr>
    </w:p>
    <w:p w:rsidR="00382F6A" w:rsidRPr="00E44868" w:rsidRDefault="00382F6A" w:rsidP="00382F6A">
      <w:pPr>
        <w:autoSpaceDE w:val="0"/>
        <w:autoSpaceDN w:val="0"/>
        <w:adjustRightInd w:val="0"/>
        <w:ind w:firstLine="142"/>
        <w:jc w:val="both"/>
        <w:outlineLvl w:val="0"/>
        <w:rPr>
          <w:rFonts w:ascii="Arial" w:hAnsi="Arial" w:cs="Arial"/>
          <w:color w:val="000000" w:themeColor="text1"/>
          <w:sz w:val="16"/>
          <w:szCs w:val="16"/>
        </w:rPr>
      </w:pPr>
      <w:bookmarkStart w:id="20" w:name="Par133"/>
      <w:bookmarkEnd w:id="20"/>
      <w:r w:rsidRPr="00E44868">
        <w:rPr>
          <w:rFonts w:ascii="Arial" w:hAnsi="Arial" w:cs="Arial"/>
          <w:color w:val="000000" w:themeColor="text1"/>
          <w:sz w:val="16"/>
          <w:szCs w:val="16"/>
        </w:rPr>
        <w:t>8. Адреса, банковские реквизиты и подписи Сторон</w:t>
      </w:r>
    </w:p>
    <w:p w:rsidR="00382F6A" w:rsidRPr="00E44868" w:rsidRDefault="00382F6A" w:rsidP="00382F6A">
      <w:pPr>
        <w:autoSpaceDE w:val="0"/>
        <w:autoSpaceDN w:val="0"/>
        <w:adjustRightInd w:val="0"/>
        <w:jc w:val="center"/>
        <w:rPr>
          <w:rFonts w:ascii="Arial" w:hAnsi="Arial" w:cs="Arial"/>
          <w:color w:val="000000" w:themeColor="text1"/>
          <w:sz w:val="16"/>
          <w:szCs w:val="16"/>
        </w:rPr>
      </w:pPr>
    </w:p>
    <w:tbl>
      <w:tblPr>
        <w:tblW w:w="4786" w:type="dxa"/>
        <w:tblBorders>
          <w:insideH w:val="single" w:sz="4" w:space="0" w:color="auto"/>
        </w:tblBorders>
        <w:tblLayout w:type="fixed"/>
        <w:tblLook w:val="04A0"/>
      </w:tblPr>
      <w:tblGrid>
        <w:gridCol w:w="3369"/>
        <w:gridCol w:w="1417"/>
      </w:tblGrid>
      <w:tr w:rsidR="00382F6A" w:rsidRPr="00E44868" w:rsidTr="00382F6A">
        <w:tc>
          <w:tcPr>
            <w:tcW w:w="3369" w:type="dxa"/>
            <w:tcBorders>
              <w:top w:val="single" w:sz="4" w:space="0" w:color="auto"/>
              <w:left w:val="nil"/>
              <w:bottom w:val="single" w:sz="4" w:space="0" w:color="auto"/>
              <w:right w:val="nil"/>
            </w:tcBorders>
            <w:hideMark/>
          </w:tcPr>
          <w:p w:rsidR="00382F6A" w:rsidRPr="00382F6A" w:rsidRDefault="00382F6A" w:rsidP="00716F7C">
            <w:pPr>
              <w:jc w:val="center"/>
              <w:rPr>
                <w:rFonts w:ascii="Arial" w:hAnsi="Arial" w:cs="Arial"/>
                <w:color w:val="000000" w:themeColor="text1"/>
                <w:sz w:val="12"/>
                <w:szCs w:val="12"/>
              </w:rPr>
            </w:pPr>
            <w:r w:rsidRPr="00382F6A">
              <w:rPr>
                <w:rFonts w:ascii="Arial" w:hAnsi="Arial" w:cs="Arial"/>
                <w:color w:val="000000" w:themeColor="text1"/>
                <w:sz w:val="12"/>
                <w:szCs w:val="12"/>
              </w:rPr>
              <w:t>Администрация</w:t>
            </w:r>
          </w:p>
        </w:tc>
        <w:tc>
          <w:tcPr>
            <w:tcW w:w="1417" w:type="dxa"/>
            <w:tcBorders>
              <w:top w:val="single" w:sz="4" w:space="0" w:color="auto"/>
              <w:left w:val="nil"/>
              <w:bottom w:val="single" w:sz="4" w:space="0" w:color="auto"/>
              <w:right w:val="nil"/>
            </w:tcBorders>
            <w:hideMark/>
          </w:tcPr>
          <w:p w:rsidR="00382F6A" w:rsidRPr="00382F6A" w:rsidRDefault="00382F6A" w:rsidP="00716F7C">
            <w:pPr>
              <w:jc w:val="center"/>
              <w:rPr>
                <w:rFonts w:ascii="Arial" w:hAnsi="Arial" w:cs="Arial"/>
                <w:color w:val="000000" w:themeColor="text1"/>
                <w:sz w:val="12"/>
                <w:szCs w:val="12"/>
              </w:rPr>
            </w:pPr>
            <w:r w:rsidRPr="00382F6A">
              <w:rPr>
                <w:rFonts w:ascii="Arial" w:hAnsi="Arial" w:cs="Arial"/>
                <w:color w:val="000000" w:themeColor="text1"/>
                <w:sz w:val="12"/>
                <w:szCs w:val="12"/>
              </w:rPr>
              <w:t>ФИО (наименованиеюридического</w:t>
            </w:r>
          </w:p>
          <w:p w:rsidR="00382F6A" w:rsidRPr="00382F6A" w:rsidRDefault="00382F6A" w:rsidP="00716F7C">
            <w:pPr>
              <w:jc w:val="center"/>
              <w:rPr>
                <w:rFonts w:ascii="Arial" w:hAnsi="Arial" w:cs="Arial"/>
                <w:color w:val="000000" w:themeColor="text1"/>
                <w:sz w:val="12"/>
                <w:szCs w:val="12"/>
              </w:rPr>
            </w:pPr>
            <w:r w:rsidRPr="00382F6A">
              <w:rPr>
                <w:rFonts w:ascii="Arial" w:hAnsi="Arial" w:cs="Arial"/>
                <w:color w:val="000000" w:themeColor="text1"/>
                <w:sz w:val="12"/>
                <w:szCs w:val="12"/>
              </w:rPr>
              <w:t>лица)</w:t>
            </w:r>
          </w:p>
        </w:tc>
      </w:tr>
      <w:tr w:rsidR="00382F6A" w:rsidRPr="00E44868" w:rsidTr="00382F6A">
        <w:trPr>
          <w:trHeight w:val="6363"/>
        </w:trPr>
        <w:tc>
          <w:tcPr>
            <w:tcW w:w="3369" w:type="dxa"/>
            <w:tcBorders>
              <w:top w:val="single" w:sz="4" w:space="0" w:color="auto"/>
              <w:left w:val="nil"/>
              <w:right w:val="nil"/>
            </w:tcBorders>
          </w:tcPr>
          <w:p w:rsidR="00382F6A" w:rsidRPr="00382F6A" w:rsidRDefault="00382F6A" w:rsidP="00716F7C">
            <w:pPr>
              <w:widowControl w:val="0"/>
              <w:autoSpaceDE w:val="0"/>
              <w:autoSpaceDN w:val="0"/>
              <w:adjustRightInd w:val="0"/>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Администрация Благодарненского городского округа Ставропольского края</w:t>
            </w:r>
          </w:p>
          <w:p w:rsidR="00382F6A" w:rsidRPr="00382F6A" w:rsidRDefault="00382F6A" w:rsidP="00716F7C">
            <w:pPr>
              <w:widowControl w:val="0"/>
              <w:autoSpaceDE w:val="0"/>
              <w:autoSpaceDN w:val="0"/>
              <w:adjustRightInd w:val="0"/>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 xml:space="preserve">356420, Ставропольский край, г. Благодарный, </w:t>
            </w:r>
          </w:p>
          <w:p w:rsidR="00382F6A" w:rsidRPr="00382F6A" w:rsidRDefault="00382F6A" w:rsidP="00716F7C">
            <w:pPr>
              <w:widowControl w:val="0"/>
              <w:autoSpaceDE w:val="0"/>
              <w:autoSpaceDN w:val="0"/>
              <w:adjustRightInd w:val="0"/>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пл. Ленина, 1</w:t>
            </w:r>
          </w:p>
          <w:p w:rsidR="00382F6A" w:rsidRPr="00382F6A" w:rsidRDefault="00382F6A" w:rsidP="00716F7C">
            <w:pPr>
              <w:widowControl w:val="0"/>
              <w:autoSpaceDE w:val="0"/>
              <w:autoSpaceDN w:val="0"/>
              <w:adjustRightInd w:val="0"/>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ИНН 2605016659 КПП 260501001</w:t>
            </w:r>
          </w:p>
          <w:p w:rsidR="00382F6A" w:rsidRPr="00382F6A" w:rsidRDefault="00382F6A" w:rsidP="00716F7C">
            <w:pPr>
              <w:widowControl w:val="0"/>
              <w:autoSpaceDE w:val="0"/>
              <w:autoSpaceDN w:val="0"/>
              <w:adjustRightInd w:val="0"/>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ОГРН 1172651027493</w:t>
            </w:r>
          </w:p>
          <w:p w:rsidR="00382F6A" w:rsidRPr="00382F6A" w:rsidRDefault="00382F6A" w:rsidP="00716F7C">
            <w:pPr>
              <w:widowControl w:val="0"/>
              <w:autoSpaceDE w:val="0"/>
              <w:autoSpaceDN w:val="0"/>
              <w:adjustRightInd w:val="0"/>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ОКПО 22531703</w:t>
            </w:r>
          </w:p>
          <w:p w:rsidR="00382F6A" w:rsidRPr="00382F6A" w:rsidRDefault="00382F6A" w:rsidP="00716F7C">
            <w:pPr>
              <w:widowControl w:val="0"/>
              <w:autoSpaceDE w:val="0"/>
              <w:autoSpaceDN w:val="0"/>
              <w:adjustRightInd w:val="0"/>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 xml:space="preserve">УФК по Ставропольскому краю (администрация Благодарненского городского округа ставропольского края) </w:t>
            </w:r>
          </w:p>
          <w:p w:rsidR="00382F6A" w:rsidRPr="00382F6A" w:rsidRDefault="00382F6A" w:rsidP="00716F7C">
            <w:pPr>
              <w:widowControl w:val="0"/>
              <w:autoSpaceDE w:val="0"/>
              <w:autoSpaceDN w:val="0"/>
              <w:adjustRightInd w:val="0"/>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 xml:space="preserve">Отделение по Ставропольскому краю Южного главного управления Центрального банка Российской Федерации  г. Ставрополь </w:t>
            </w:r>
          </w:p>
          <w:p w:rsidR="00382F6A" w:rsidRPr="00382F6A" w:rsidRDefault="00382F6A" w:rsidP="00716F7C">
            <w:pPr>
              <w:widowControl w:val="0"/>
              <w:autoSpaceDE w:val="0"/>
              <w:autoSpaceDN w:val="0"/>
              <w:adjustRightInd w:val="0"/>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р/с 40101810300000010005</w:t>
            </w:r>
          </w:p>
          <w:p w:rsidR="00382F6A" w:rsidRPr="00382F6A" w:rsidRDefault="00382F6A" w:rsidP="00716F7C">
            <w:pPr>
              <w:widowControl w:val="0"/>
              <w:autoSpaceDE w:val="0"/>
              <w:autoSpaceDN w:val="0"/>
              <w:adjustRightInd w:val="0"/>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БИК 040702001</w:t>
            </w:r>
          </w:p>
          <w:p w:rsidR="00382F6A" w:rsidRPr="00382F6A" w:rsidRDefault="00382F6A" w:rsidP="00716F7C">
            <w:pPr>
              <w:widowControl w:val="0"/>
              <w:autoSpaceDE w:val="0"/>
              <w:autoSpaceDN w:val="0"/>
              <w:adjustRightInd w:val="0"/>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Лицевой счет 04213D05680</w:t>
            </w:r>
          </w:p>
          <w:p w:rsidR="00382F6A" w:rsidRPr="00382F6A" w:rsidRDefault="00382F6A" w:rsidP="00716F7C">
            <w:pPr>
              <w:widowControl w:val="0"/>
              <w:autoSpaceDE w:val="0"/>
              <w:autoSpaceDN w:val="0"/>
              <w:adjustRightInd w:val="0"/>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ОКТМО 07705000</w:t>
            </w:r>
          </w:p>
          <w:p w:rsidR="00382F6A" w:rsidRPr="00382F6A" w:rsidRDefault="00382F6A" w:rsidP="00716F7C">
            <w:pPr>
              <w:widowControl w:val="0"/>
              <w:autoSpaceDE w:val="0"/>
              <w:autoSpaceDN w:val="0"/>
              <w:adjustRightInd w:val="0"/>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Код администратора 601</w:t>
            </w:r>
          </w:p>
          <w:p w:rsidR="00382F6A" w:rsidRPr="00382F6A" w:rsidRDefault="00382F6A" w:rsidP="00716F7C">
            <w:pPr>
              <w:widowControl w:val="0"/>
              <w:autoSpaceDE w:val="0"/>
              <w:autoSpaceDN w:val="0"/>
              <w:adjustRightInd w:val="0"/>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КБК 601 1 17 05040 04 0000 180</w:t>
            </w:r>
          </w:p>
          <w:p w:rsidR="00382F6A" w:rsidRPr="00382F6A" w:rsidRDefault="00382F6A" w:rsidP="00716F7C">
            <w:pPr>
              <w:widowControl w:val="0"/>
              <w:autoSpaceDE w:val="0"/>
              <w:autoSpaceDN w:val="0"/>
              <w:adjustRightInd w:val="0"/>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(плата за право размещения нестационарного торгового объекта)</w:t>
            </w:r>
          </w:p>
          <w:p w:rsidR="00382F6A" w:rsidRPr="00382F6A" w:rsidRDefault="00382F6A" w:rsidP="00716F7C">
            <w:pPr>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 xml:space="preserve">Глава </w:t>
            </w:r>
          </w:p>
          <w:p w:rsidR="00382F6A" w:rsidRPr="00382F6A" w:rsidRDefault="00382F6A" w:rsidP="00716F7C">
            <w:pPr>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 xml:space="preserve">Благодарненского городского округа </w:t>
            </w:r>
          </w:p>
          <w:p w:rsidR="00382F6A" w:rsidRPr="00382F6A" w:rsidRDefault="00382F6A" w:rsidP="00716F7C">
            <w:pPr>
              <w:spacing w:line="240" w:lineRule="exact"/>
              <w:rPr>
                <w:rFonts w:ascii="Arial" w:hAnsi="Arial" w:cs="Arial"/>
                <w:color w:val="000000" w:themeColor="text1"/>
                <w:sz w:val="12"/>
                <w:szCs w:val="12"/>
              </w:rPr>
            </w:pPr>
            <w:r w:rsidRPr="00382F6A">
              <w:rPr>
                <w:rFonts w:ascii="Arial" w:hAnsi="Arial" w:cs="Arial"/>
                <w:color w:val="000000" w:themeColor="text1"/>
                <w:sz w:val="12"/>
                <w:szCs w:val="12"/>
              </w:rPr>
              <w:t>Ставропольского края</w:t>
            </w:r>
          </w:p>
          <w:p w:rsidR="00382F6A" w:rsidRPr="00382F6A" w:rsidRDefault="00382F6A" w:rsidP="00716F7C">
            <w:pPr>
              <w:rPr>
                <w:rFonts w:ascii="Arial" w:hAnsi="Arial" w:cs="Arial"/>
                <w:color w:val="000000" w:themeColor="text1"/>
                <w:sz w:val="12"/>
                <w:szCs w:val="12"/>
              </w:rPr>
            </w:pPr>
            <w:r w:rsidRPr="00382F6A">
              <w:rPr>
                <w:rFonts w:ascii="Arial" w:hAnsi="Arial" w:cs="Arial"/>
                <w:color w:val="000000" w:themeColor="text1"/>
                <w:sz w:val="12"/>
                <w:szCs w:val="12"/>
              </w:rPr>
              <w:t>__________________ (__________)</w:t>
            </w:r>
          </w:p>
          <w:p w:rsidR="00382F6A" w:rsidRPr="00382F6A" w:rsidRDefault="00382F6A" w:rsidP="00716F7C">
            <w:pPr>
              <w:rPr>
                <w:rFonts w:ascii="Arial" w:hAnsi="Arial" w:cs="Arial"/>
                <w:color w:val="000000" w:themeColor="text1"/>
                <w:sz w:val="12"/>
                <w:szCs w:val="12"/>
              </w:rPr>
            </w:pPr>
            <w:r w:rsidRPr="00382F6A">
              <w:rPr>
                <w:rFonts w:ascii="Arial" w:hAnsi="Arial" w:cs="Arial"/>
                <w:color w:val="000000" w:themeColor="text1"/>
                <w:sz w:val="12"/>
                <w:szCs w:val="12"/>
              </w:rPr>
              <w:t xml:space="preserve">                             М.П.</w:t>
            </w:r>
          </w:p>
        </w:tc>
        <w:tc>
          <w:tcPr>
            <w:tcW w:w="1417" w:type="dxa"/>
            <w:tcBorders>
              <w:top w:val="single" w:sz="4" w:space="0" w:color="auto"/>
              <w:left w:val="nil"/>
              <w:right w:val="nil"/>
            </w:tcBorders>
          </w:tcPr>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p>
          <w:p w:rsidR="00382F6A" w:rsidRPr="00382F6A" w:rsidRDefault="00382F6A" w:rsidP="00716F7C">
            <w:pPr>
              <w:rPr>
                <w:rFonts w:ascii="Arial" w:hAnsi="Arial" w:cs="Arial"/>
                <w:color w:val="000000" w:themeColor="text1"/>
                <w:sz w:val="12"/>
                <w:szCs w:val="12"/>
              </w:rPr>
            </w:pPr>
            <w:r w:rsidRPr="00382F6A">
              <w:rPr>
                <w:rFonts w:ascii="Arial" w:hAnsi="Arial" w:cs="Arial"/>
                <w:color w:val="000000" w:themeColor="text1"/>
                <w:sz w:val="12"/>
                <w:szCs w:val="12"/>
              </w:rPr>
              <w:t xml:space="preserve"> ___________   (_________)</w:t>
            </w:r>
          </w:p>
          <w:p w:rsidR="00382F6A" w:rsidRPr="00382F6A" w:rsidRDefault="00382F6A" w:rsidP="00716F7C">
            <w:pPr>
              <w:rPr>
                <w:rFonts w:ascii="Arial" w:hAnsi="Arial" w:cs="Arial"/>
                <w:color w:val="000000" w:themeColor="text1"/>
                <w:sz w:val="12"/>
                <w:szCs w:val="12"/>
              </w:rPr>
            </w:pPr>
            <w:r w:rsidRPr="00382F6A">
              <w:rPr>
                <w:rFonts w:ascii="Arial" w:hAnsi="Arial" w:cs="Arial"/>
                <w:color w:val="000000" w:themeColor="text1"/>
                <w:sz w:val="12"/>
                <w:szCs w:val="12"/>
              </w:rPr>
              <w:t>М.П.</w:t>
            </w:r>
          </w:p>
        </w:tc>
      </w:tr>
    </w:tbl>
    <w:p w:rsidR="00382F6A" w:rsidRPr="00E44868" w:rsidRDefault="00382F6A" w:rsidP="00382F6A">
      <w:pPr>
        <w:spacing w:line="240" w:lineRule="exact"/>
        <w:rPr>
          <w:rFonts w:ascii="Arial" w:hAnsi="Arial" w:cs="Arial"/>
          <w:sz w:val="16"/>
          <w:szCs w:val="16"/>
        </w:rPr>
      </w:pPr>
    </w:p>
    <w:tbl>
      <w:tblPr>
        <w:tblW w:w="4962" w:type="dxa"/>
        <w:tblInd w:w="-34" w:type="dxa"/>
        <w:tblLayout w:type="fixed"/>
        <w:tblLook w:val="01E0"/>
      </w:tblPr>
      <w:tblGrid>
        <w:gridCol w:w="3119"/>
        <w:gridCol w:w="1843"/>
      </w:tblGrid>
      <w:tr w:rsidR="00382F6A" w:rsidRPr="00E44868" w:rsidTr="00382F6A">
        <w:trPr>
          <w:trHeight w:val="708"/>
        </w:trPr>
        <w:tc>
          <w:tcPr>
            <w:tcW w:w="3119" w:type="dxa"/>
          </w:tcPr>
          <w:p w:rsidR="00382F6A" w:rsidRPr="00E44868" w:rsidRDefault="00382F6A" w:rsidP="00382F6A">
            <w:pPr>
              <w:spacing w:line="180" w:lineRule="exact"/>
              <w:rPr>
                <w:rFonts w:ascii="Arial" w:hAnsi="Arial" w:cs="Arial"/>
                <w:sz w:val="16"/>
                <w:szCs w:val="16"/>
              </w:rPr>
            </w:pPr>
            <w:r w:rsidRPr="00E44868">
              <w:rPr>
                <w:rFonts w:ascii="Arial" w:hAnsi="Arial" w:cs="Arial"/>
                <w:sz w:val="16"/>
                <w:szCs w:val="16"/>
              </w:rPr>
              <w:t>Заместитель главы  администрации</w:t>
            </w:r>
          </w:p>
          <w:p w:rsidR="00382F6A" w:rsidRPr="00E44868" w:rsidRDefault="00382F6A" w:rsidP="00382F6A">
            <w:pPr>
              <w:spacing w:line="180" w:lineRule="exact"/>
              <w:rPr>
                <w:rFonts w:ascii="Arial" w:hAnsi="Arial" w:cs="Arial"/>
                <w:sz w:val="16"/>
                <w:szCs w:val="16"/>
              </w:rPr>
            </w:pPr>
            <w:r w:rsidRPr="00E44868">
              <w:rPr>
                <w:rFonts w:ascii="Arial" w:hAnsi="Arial" w:cs="Arial"/>
                <w:sz w:val="16"/>
                <w:szCs w:val="16"/>
              </w:rPr>
              <w:t>Благодарненского городского округа</w:t>
            </w:r>
          </w:p>
          <w:p w:rsidR="00382F6A" w:rsidRPr="00E44868" w:rsidRDefault="00382F6A" w:rsidP="00382F6A">
            <w:pPr>
              <w:spacing w:line="180" w:lineRule="exact"/>
              <w:rPr>
                <w:rFonts w:ascii="Arial" w:hAnsi="Arial" w:cs="Arial"/>
                <w:sz w:val="16"/>
                <w:szCs w:val="16"/>
              </w:rPr>
            </w:pPr>
            <w:r w:rsidRPr="00E44868">
              <w:rPr>
                <w:rFonts w:ascii="Arial" w:hAnsi="Arial" w:cs="Arial"/>
                <w:sz w:val="16"/>
                <w:szCs w:val="16"/>
              </w:rPr>
              <w:t>Ставропольского</w:t>
            </w:r>
            <w:r>
              <w:rPr>
                <w:rFonts w:ascii="Arial" w:hAnsi="Arial" w:cs="Arial"/>
                <w:sz w:val="16"/>
                <w:szCs w:val="16"/>
              </w:rPr>
              <w:t xml:space="preserve"> </w:t>
            </w:r>
            <w:r w:rsidRPr="00E44868">
              <w:rPr>
                <w:rFonts w:ascii="Arial" w:hAnsi="Arial" w:cs="Arial"/>
                <w:sz w:val="16"/>
                <w:szCs w:val="16"/>
              </w:rPr>
              <w:t>края</w:t>
            </w:r>
          </w:p>
        </w:tc>
        <w:tc>
          <w:tcPr>
            <w:tcW w:w="1843" w:type="dxa"/>
          </w:tcPr>
          <w:p w:rsidR="00382F6A" w:rsidRPr="00E44868" w:rsidRDefault="00382F6A" w:rsidP="00382F6A">
            <w:pPr>
              <w:spacing w:line="180" w:lineRule="exact"/>
              <w:ind w:left="-59"/>
              <w:jc w:val="right"/>
              <w:rPr>
                <w:rFonts w:ascii="Arial" w:hAnsi="Arial" w:cs="Arial"/>
                <w:sz w:val="16"/>
                <w:szCs w:val="16"/>
              </w:rPr>
            </w:pPr>
          </w:p>
          <w:p w:rsidR="00382F6A" w:rsidRPr="00E44868" w:rsidRDefault="00382F6A" w:rsidP="00382F6A">
            <w:pPr>
              <w:spacing w:line="180" w:lineRule="exact"/>
              <w:ind w:left="-59"/>
              <w:jc w:val="right"/>
              <w:rPr>
                <w:rFonts w:ascii="Arial" w:hAnsi="Arial" w:cs="Arial"/>
                <w:sz w:val="16"/>
                <w:szCs w:val="16"/>
              </w:rPr>
            </w:pPr>
          </w:p>
          <w:p w:rsidR="00382F6A" w:rsidRPr="00E44868" w:rsidRDefault="00382F6A" w:rsidP="00382F6A">
            <w:pPr>
              <w:spacing w:line="180" w:lineRule="exact"/>
              <w:ind w:left="-59"/>
              <w:jc w:val="right"/>
              <w:rPr>
                <w:rFonts w:ascii="Arial" w:hAnsi="Arial" w:cs="Arial"/>
                <w:sz w:val="16"/>
                <w:szCs w:val="16"/>
              </w:rPr>
            </w:pPr>
            <w:r w:rsidRPr="00E44868">
              <w:rPr>
                <w:rFonts w:ascii="Arial" w:hAnsi="Arial" w:cs="Arial"/>
                <w:sz w:val="16"/>
                <w:szCs w:val="16"/>
              </w:rPr>
              <w:t xml:space="preserve">    Н.Д. Федюнина</w:t>
            </w:r>
          </w:p>
        </w:tc>
      </w:tr>
    </w:tbl>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F569B3" w:rsidRPr="00331D0B" w:rsidRDefault="00F569B3" w:rsidP="00F569B3">
      <w:pPr>
        <w:tabs>
          <w:tab w:val="left" w:pos="7230"/>
        </w:tabs>
        <w:jc w:val="center"/>
        <w:rPr>
          <w:rFonts w:ascii="Arial" w:hAnsi="Arial" w:cs="Arial"/>
          <w:b/>
          <w:sz w:val="16"/>
          <w:szCs w:val="16"/>
        </w:rPr>
      </w:pPr>
      <w:r w:rsidRPr="00331D0B">
        <w:rPr>
          <w:rFonts w:ascii="Arial" w:hAnsi="Arial" w:cs="Arial"/>
          <w:b/>
          <w:sz w:val="16"/>
          <w:szCs w:val="16"/>
        </w:rPr>
        <w:t>ПОСТАНОВЛЕНИЕ</w:t>
      </w:r>
    </w:p>
    <w:p w:rsidR="00F569B3" w:rsidRDefault="00F569B3" w:rsidP="00F569B3">
      <w:pPr>
        <w:jc w:val="center"/>
        <w:rPr>
          <w:rFonts w:ascii="Arial" w:hAnsi="Arial" w:cs="Arial"/>
          <w:b/>
          <w:sz w:val="16"/>
          <w:szCs w:val="16"/>
        </w:rPr>
      </w:pPr>
      <w:r w:rsidRPr="00331D0B">
        <w:rPr>
          <w:rFonts w:ascii="Arial" w:hAnsi="Arial" w:cs="Arial"/>
          <w:b/>
          <w:sz w:val="16"/>
          <w:szCs w:val="16"/>
        </w:rPr>
        <w:t>АДМИНИСТРАЦИИ БЛАГОДАРНЕНСКОГО ГОРОДСКОГО ОКРУГА  СТАВРОПОЛЬСКОГО КРАЯ</w:t>
      </w:r>
    </w:p>
    <w:p w:rsidR="00F569B3" w:rsidRDefault="00F569B3" w:rsidP="00F569B3">
      <w:pPr>
        <w:jc w:val="center"/>
        <w:rPr>
          <w:rFonts w:ascii="Arial" w:hAnsi="Arial" w:cs="Arial"/>
          <w:b/>
          <w:sz w:val="16"/>
          <w:szCs w:val="16"/>
        </w:rPr>
      </w:pPr>
    </w:p>
    <w:p w:rsidR="00F569B3" w:rsidRPr="00331D0B" w:rsidRDefault="00F569B3" w:rsidP="00F569B3">
      <w:pPr>
        <w:jc w:val="center"/>
        <w:rPr>
          <w:rFonts w:ascii="Arial" w:hAnsi="Arial" w:cs="Arial"/>
          <w:b/>
          <w:sz w:val="16"/>
          <w:szCs w:val="16"/>
        </w:rPr>
      </w:pPr>
    </w:p>
    <w:tbl>
      <w:tblPr>
        <w:tblStyle w:val="1ff"/>
        <w:tblW w:w="5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
        <w:gridCol w:w="849"/>
        <w:gridCol w:w="1218"/>
        <w:gridCol w:w="1559"/>
        <w:gridCol w:w="453"/>
        <w:gridCol w:w="508"/>
      </w:tblGrid>
      <w:tr w:rsidR="00F569B3" w:rsidRPr="00331D0B" w:rsidTr="00F569B3">
        <w:trPr>
          <w:trHeight w:val="80"/>
        </w:trPr>
        <w:tc>
          <w:tcPr>
            <w:tcW w:w="451" w:type="dxa"/>
          </w:tcPr>
          <w:p w:rsidR="00F569B3" w:rsidRPr="00331D0B" w:rsidRDefault="00F569B3" w:rsidP="00716F7C">
            <w:pPr>
              <w:tabs>
                <w:tab w:val="left" w:pos="1862"/>
              </w:tabs>
              <w:jc w:val="center"/>
              <w:rPr>
                <w:rFonts w:ascii="Arial" w:hAnsi="Arial" w:cs="Arial"/>
                <w:sz w:val="16"/>
                <w:szCs w:val="16"/>
              </w:rPr>
            </w:pPr>
            <w:r w:rsidRPr="00331D0B">
              <w:rPr>
                <w:rFonts w:ascii="Arial" w:hAnsi="Arial" w:cs="Arial"/>
                <w:sz w:val="16"/>
                <w:szCs w:val="16"/>
              </w:rPr>
              <w:t>27</w:t>
            </w:r>
          </w:p>
        </w:tc>
        <w:tc>
          <w:tcPr>
            <w:tcW w:w="849" w:type="dxa"/>
          </w:tcPr>
          <w:p w:rsidR="00F569B3" w:rsidRPr="00331D0B" w:rsidRDefault="00F569B3" w:rsidP="00716F7C">
            <w:pPr>
              <w:tabs>
                <w:tab w:val="left" w:pos="1862"/>
              </w:tabs>
              <w:jc w:val="center"/>
              <w:rPr>
                <w:rFonts w:ascii="Arial" w:hAnsi="Arial" w:cs="Arial"/>
                <w:sz w:val="16"/>
                <w:szCs w:val="16"/>
              </w:rPr>
            </w:pPr>
            <w:r w:rsidRPr="00331D0B">
              <w:rPr>
                <w:rFonts w:ascii="Arial" w:hAnsi="Arial" w:cs="Arial"/>
                <w:sz w:val="16"/>
                <w:szCs w:val="16"/>
              </w:rPr>
              <w:t>января</w:t>
            </w:r>
          </w:p>
        </w:tc>
        <w:tc>
          <w:tcPr>
            <w:tcW w:w="1218" w:type="dxa"/>
          </w:tcPr>
          <w:p w:rsidR="00F569B3" w:rsidRPr="00331D0B" w:rsidRDefault="00F569B3" w:rsidP="00716F7C">
            <w:pPr>
              <w:tabs>
                <w:tab w:val="left" w:pos="1862"/>
              </w:tabs>
              <w:jc w:val="center"/>
              <w:rPr>
                <w:rFonts w:ascii="Arial" w:hAnsi="Arial" w:cs="Arial"/>
                <w:sz w:val="16"/>
                <w:szCs w:val="16"/>
              </w:rPr>
            </w:pPr>
            <w:r w:rsidRPr="00331D0B">
              <w:rPr>
                <w:rFonts w:ascii="Arial" w:hAnsi="Arial" w:cs="Arial"/>
                <w:sz w:val="16"/>
                <w:szCs w:val="16"/>
              </w:rPr>
              <w:t>2020  года</w:t>
            </w:r>
          </w:p>
        </w:tc>
        <w:tc>
          <w:tcPr>
            <w:tcW w:w="1559" w:type="dxa"/>
          </w:tcPr>
          <w:p w:rsidR="00F569B3" w:rsidRPr="00331D0B" w:rsidRDefault="00F569B3" w:rsidP="00716F7C">
            <w:pPr>
              <w:tabs>
                <w:tab w:val="left" w:pos="1862"/>
              </w:tabs>
              <w:jc w:val="center"/>
              <w:rPr>
                <w:rFonts w:ascii="Arial" w:hAnsi="Arial" w:cs="Arial"/>
                <w:sz w:val="16"/>
                <w:szCs w:val="16"/>
              </w:rPr>
            </w:pPr>
            <w:r w:rsidRPr="00331D0B">
              <w:rPr>
                <w:rFonts w:ascii="Arial" w:hAnsi="Arial" w:cs="Arial"/>
                <w:sz w:val="16"/>
                <w:szCs w:val="16"/>
              </w:rPr>
              <w:t>г. Благодарный</w:t>
            </w:r>
          </w:p>
        </w:tc>
        <w:tc>
          <w:tcPr>
            <w:tcW w:w="453" w:type="dxa"/>
          </w:tcPr>
          <w:p w:rsidR="00F569B3" w:rsidRPr="00331D0B" w:rsidRDefault="00F569B3" w:rsidP="00716F7C">
            <w:pPr>
              <w:tabs>
                <w:tab w:val="left" w:pos="1862"/>
              </w:tabs>
              <w:jc w:val="center"/>
              <w:rPr>
                <w:rFonts w:ascii="Arial" w:hAnsi="Arial" w:cs="Arial"/>
                <w:sz w:val="16"/>
                <w:szCs w:val="16"/>
              </w:rPr>
            </w:pPr>
            <w:r w:rsidRPr="00331D0B">
              <w:rPr>
                <w:rFonts w:ascii="Arial" w:hAnsi="Arial" w:cs="Arial"/>
                <w:sz w:val="16"/>
                <w:szCs w:val="16"/>
              </w:rPr>
              <w:t>№</w:t>
            </w:r>
          </w:p>
        </w:tc>
        <w:tc>
          <w:tcPr>
            <w:tcW w:w="508" w:type="dxa"/>
          </w:tcPr>
          <w:p w:rsidR="00F569B3" w:rsidRPr="00331D0B" w:rsidRDefault="00F569B3" w:rsidP="00716F7C">
            <w:pPr>
              <w:tabs>
                <w:tab w:val="left" w:pos="1862"/>
              </w:tabs>
              <w:rPr>
                <w:rFonts w:ascii="Arial" w:hAnsi="Arial" w:cs="Arial"/>
                <w:sz w:val="16"/>
                <w:szCs w:val="16"/>
              </w:rPr>
            </w:pPr>
            <w:r w:rsidRPr="00331D0B">
              <w:rPr>
                <w:rFonts w:ascii="Arial" w:hAnsi="Arial" w:cs="Arial"/>
                <w:sz w:val="16"/>
                <w:szCs w:val="16"/>
              </w:rPr>
              <w:t>65</w:t>
            </w:r>
          </w:p>
        </w:tc>
      </w:tr>
    </w:tbl>
    <w:p w:rsidR="00F569B3" w:rsidRPr="00331D0B" w:rsidRDefault="00F569B3" w:rsidP="00F569B3">
      <w:pPr>
        <w:rPr>
          <w:rFonts w:ascii="Arial" w:hAnsi="Arial" w:cs="Arial"/>
          <w:sz w:val="16"/>
          <w:szCs w:val="16"/>
        </w:rPr>
      </w:pPr>
    </w:p>
    <w:p w:rsidR="00F569B3" w:rsidRPr="00331D0B" w:rsidRDefault="00F569B3" w:rsidP="00F569B3">
      <w:pPr>
        <w:rPr>
          <w:rFonts w:ascii="Arial" w:hAnsi="Arial" w:cs="Arial"/>
          <w:sz w:val="16"/>
          <w:szCs w:val="16"/>
        </w:rPr>
      </w:pPr>
    </w:p>
    <w:p w:rsidR="00F569B3" w:rsidRPr="00331D0B" w:rsidRDefault="00F569B3" w:rsidP="00F569B3">
      <w:pPr>
        <w:autoSpaceDE w:val="0"/>
        <w:autoSpaceDN w:val="0"/>
        <w:adjustRightInd w:val="0"/>
        <w:spacing w:line="180" w:lineRule="exact"/>
        <w:jc w:val="both"/>
        <w:rPr>
          <w:rFonts w:ascii="Arial" w:hAnsi="Arial" w:cs="Arial"/>
          <w:bCs/>
          <w:sz w:val="16"/>
          <w:szCs w:val="16"/>
        </w:rPr>
      </w:pPr>
      <w:r w:rsidRPr="00331D0B">
        <w:rPr>
          <w:rFonts w:ascii="Arial" w:hAnsi="Arial" w:cs="Arial"/>
          <w:bCs/>
          <w:sz w:val="16"/>
          <w:szCs w:val="16"/>
        </w:rPr>
        <w:t>О внесении изменений в Перечень должностей муниципальной службы</w:t>
      </w:r>
      <w:r>
        <w:rPr>
          <w:rFonts w:ascii="Arial" w:hAnsi="Arial" w:cs="Arial"/>
          <w:bCs/>
          <w:sz w:val="16"/>
          <w:szCs w:val="16"/>
        </w:rPr>
        <w:t xml:space="preserve"> </w:t>
      </w:r>
      <w:r w:rsidRPr="00331D0B">
        <w:rPr>
          <w:rFonts w:ascii="Arial" w:hAnsi="Arial" w:cs="Arial"/>
          <w:bCs/>
          <w:sz w:val="16"/>
          <w:szCs w:val="16"/>
        </w:rPr>
        <w:t>в администрации</w:t>
      </w:r>
      <w:r>
        <w:rPr>
          <w:rFonts w:ascii="Arial" w:hAnsi="Arial" w:cs="Arial"/>
          <w:bCs/>
          <w:sz w:val="16"/>
          <w:szCs w:val="16"/>
        </w:rPr>
        <w:t xml:space="preserve"> </w:t>
      </w:r>
      <w:r w:rsidRPr="00331D0B">
        <w:rPr>
          <w:rFonts w:ascii="Arial" w:hAnsi="Arial" w:cs="Arial"/>
          <w:bCs/>
          <w:sz w:val="16"/>
          <w:szCs w:val="16"/>
        </w:rPr>
        <w:t>Благодарненского</w:t>
      </w:r>
      <w:r>
        <w:rPr>
          <w:rFonts w:ascii="Arial" w:hAnsi="Arial" w:cs="Arial"/>
          <w:bCs/>
          <w:sz w:val="16"/>
          <w:szCs w:val="16"/>
        </w:rPr>
        <w:t xml:space="preserve"> </w:t>
      </w:r>
      <w:r w:rsidRPr="00331D0B">
        <w:rPr>
          <w:rFonts w:ascii="Arial" w:hAnsi="Arial" w:cs="Arial"/>
          <w:bCs/>
          <w:sz w:val="16"/>
          <w:szCs w:val="16"/>
        </w:rPr>
        <w:t>городского округа</w:t>
      </w:r>
      <w:r>
        <w:rPr>
          <w:rFonts w:ascii="Arial" w:hAnsi="Arial" w:cs="Arial"/>
          <w:bCs/>
          <w:sz w:val="16"/>
          <w:szCs w:val="16"/>
        </w:rPr>
        <w:t xml:space="preserve"> </w:t>
      </w:r>
      <w:r w:rsidRPr="00331D0B">
        <w:rPr>
          <w:rFonts w:ascii="Arial" w:hAnsi="Arial" w:cs="Arial"/>
          <w:bCs/>
          <w:sz w:val="16"/>
          <w:szCs w:val="16"/>
        </w:rPr>
        <w:t>Ставропольского края, при назначении</w:t>
      </w:r>
      <w:r>
        <w:rPr>
          <w:rFonts w:ascii="Arial" w:hAnsi="Arial" w:cs="Arial"/>
          <w:bCs/>
          <w:sz w:val="16"/>
          <w:szCs w:val="16"/>
        </w:rPr>
        <w:t xml:space="preserve"> </w:t>
      </w:r>
      <w:r w:rsidRPr="00331D0B">
        <w:rPr>
          <w:rFonts w:ascii="Arial" w:hAnsi="Arial" w:cs="Arial"/>
          <w:bCs/>
          <w:sz w:val="16"/>
          <w:szCs w:val="16"/>
        </w:rPr>
        <w:t>на которые граждане и при замещении которых муниципальные</w:t>
      </w:r>
      <w:r>
        <w:rPr>
          <w:rFonts w:ascii="Arial" w:hAnsi="Arial" w:cs="Arial"/>
          <w:bCs/>
          <w:sz w:val="16"/>
          <w:szCs w:val="16"/>
        </w:rPr>
        <w:t xml:space="preserve"> </w:t>
      </w:r>
      <w:r w:rsidRPr="00331D0B">
        <w:rPr>
          <w:rFonts w:ascii="Arial" w:hAnsi="Arial" w:cs="Arial"/>
          <w:bCs/>
          <w:sz w:val="16"/>
          <w:szCs w:val="16"/>
        </w:rPr>
        <w:t>служащие обязаны представлять сведения о своих доходах, расходах,</w:t>
      </w:r>
      <w:r>
        <w:rPr>
          <w:rFonts w:ascii="Arial" w:hAnsi="Arial" w:cs="Arial"/>
          <w:bCs/>
          <w:sz w:val="16"/>
          <w:szCs w:val="16"/>
        </w:rPr>
        <w:t xml:space="preserve"> </w:t>
      </w:r>
      <w:r w:rsidRPr="00331D0B">
        <w:rPr>
          <w:rFonts w:ascii="Arial" w:hAnsi="Arial" w:cs="Arial"/>
          <w:bCs/>
          <w:sz w:val="16"/>
          <w:szCs w:val="16"/>
        </w:rPr>
        <w:t>об имуществе и обязательствах имущественного характера,</w:t>
      </w:r>
      <w:r>
        <w:rPr>
          <w:rFonts w:ascii="Arial" w:hAnsi="Arial" w:cs="Arial"/>
          <w:bCs/>
          <w:sz w:val="16"/>
          <w:szCs w:val="16"/>
        </w:rPr>
        <w:t xml:space="preserve"> </w:t>
      </w:r>
      <w:r w:rsidRPr="00331D0B">
        <w:rPr>
          <w:rFonts w:ascii="Arial" w:hAnsi="Arial" w:cs="Arial"/>
          <w:bCs/>
          <w:sz w:val="16"/>
          <w:szCs w:val="16"/>
        </w:rPr>
        <w:t>а также сведения о доходах, расходах, об имуществе и обязательствах</w:t>
      </w:r>
      <w:r>
        <w:rPr>
          <w:rFonts w:ascii="Arial" w:hAnsi="Arial" w:cs="Arial"/>
          <w:bCs/>
          <w:sz w:val="16"/>
          <w:szCs w:val="16"/>
        </w:rPr>
        <w:t xml:space="preserve"> </w:t>
      </w:r>
      <w:r w:rsidRPr="00331D0B">
        <w:rPr>
          <w:rFonts w:ascii="Arial" w:hAnsi="Arial" w:cs="Arial"/>
          <w:bCs/>
          <w:sz w:val="16"/>
          <w:szCs w:val="16"/>
        </w:rPr>
        <w:t xml:space="preserve">имущественного характера своих супруги (супруга)и несовершеннолетних детей, </w:t>
      </w:r>
      <w:r w:rsidRPr="00331D0B">
        <w:rPr>
          <w:rFonts w:ascii="Arial" w:hAnsi="Arial" w:cs="Arial"/>
          <w:bCs/>
          <w:sz w:val="16"/>
          <w:szCs w:val="16"/>
        </w:rPr>
        <w:lastRenderedPageBreak/>
        <w:t xml:space="preserve">утвержденный  </w:t>
      </w:r>
      <w:r w:rsidRPr="00331D0B">
        <w:rPr>
          <w:rFonts w:ascii="Arial" w:hAnsi="Arial" w:cs="Arial"/>
          <w:sz w:val="16"/>
          <w:szCs w:val="16"/>
        </w:rPr>
        <w:t>постановлением администрации Благодарненского городского округа Ставропольского края от 31 января 2018 года № 75</w:t>
      </w:r>
    </w:p>
    <w:p w:rsidR="00F569B3" w:rsidRPr="00331D0B" w:rsidRDefault="00F569B3" w:rsidP="00F569B3">
      <w:pPr>
        <w:autoSpaceDE w:val="0"/>
        <w:autoSpaceDN w:val="0"/>
        <w:adjustRightInd w:val="0"/>
        <w:spacing w:line="180" w:lineRule="exact"/>
        <w:jc w:val="both"/>
        <w:rPr>
          <w:rFonts w:ascii="Arial" w:hAnsi="Arial" w:cs="Arial"/>
          <w:bCs/>
          <w:sz w:val="16"/>
          <w:szCs w:val="16"/>
        </w:rPr>
      </w:pPr>
    </w:p>
    <w:p w:rsidR="00F569B3" w:rsidRPr="00331D0B" w:rsidRDefault="00F569B3" w:rsidP="00F569B3">
      <w:pPr>
        <w:autoSpaceDE w:val="0"/>
        <w:autoSpaceDN w:val="0"/>
        <w:adjustRightInd w:val="0"/>
        <w:spacing w:line="240" w:lineRule="exact"/>
        <w:jc w:val="both"/>
        <w:rPr>
          <w:rFonts w:ascii="Arial" w:hAnsi="Arial" w:cs="Arial"/>
          <w:bCs/>
          <w:sz w:val="16"/>
          <w:szCs w:val="16"/>
        </w:rPr>
      </w:pPr>
    </w:p>
    <w:p w:rsidR="00F569B3" w:rsidRPr="00331D0B" w:rsidRDefault="00F569B3" w:rsidP="00F569B3">
      <w:pPr>
        <w:autoSpaceDE w:val="0"/>
        <w:autoSpaceDN w:val="0"/>
        <w:adjustRightInd w:val="0"/>
        <w:ind w:firstLine="142"/>
        <w:jc w:val="both"/>
        <w:rPr>
          <w:rFonts w:ascii="Arial" w:hAnsi="Arial" w:cs="Arial"/>
          <w:sz w:val="16"/>
          <w:szCs w:val="16"/>
        </w:rPr>
      </w:pPr>
      <w:r w:rsidRPr="00331D0B">
        <w:rPr>
          <w:rFonts w:ascii="Arial" w:hAnsi="Arial" w:cs="Arial"/>
          <w:sz w:val="16"/>
          <w:szCs w:val="16"/>
        </w:rPr>
        <w:t>В</w:t>
      </w:r>
      <w:r>
        <w:rPr>
          <w:rFonts w:ascii="Arial" w:hAnsi="Arial" w:cs="Arial"/>
          <w:sz w:val="16"/>
          <w:szCs w:val="16"/>
        </w:rPr>
        <w:t xml:space="preserve"> </w:t>
      </w:r>
      <w:r w:rsidRPr="00331D0B">
        <w:rPr>
          <w:rFonts w:ascii="Arial" w:hAnsi="Arial" w:cs="Arial"/>
          <w:sz w:val="16"/>
          <w:szCs w:val="16"/>
        </w:rPr>
        <w:t>связи  с изменением структуры и штатной численности администрации Благодарненского городского округа Ставропольского края, администрация Благодарненского городского округа Ставропольского края</w:t>
      </w:r>
    </w:p>
    <w:p w:rsidR="00F569B3" w:rsidRPr="00331D0B" w:rsidRDefault="00F569B3" w:rsidP="00F569B3">
      <w:pPr>
        <w:autoSpaceDE w:val="0"/>
        <w:autoSpaceDN w:val="0"/>
        <w:adjustRightInd w:val="0"/>
        <w:ind w:firstLine="540"/>
        <w:jc w:val="both"/>
        <w:rPr>
          <w:rFonts w:ascii="Arial" w:hAnsi="Arial" w:cs="Arial"/>
          <w:sz w:val="16"/>
          <w:szCs w:val="16"/>
        </w:rPr>
      </w:pPr>
    </w:p>
    <w:p w:rsidR="00F569B3" w:rsidRPr="00331D0B" w:rsidRDefault="00F569B3" w:rsidP="00F569B3">
      <w:pPr>
        <w:autoSpaceDE w:val="0"/>
        <w:autoSpaceDN w:val="0"/>
        <w:adjustRightInd w:val="0"/>
        <w:ind w:firstLine="540"/>
        <w:jc w:val="both"/>
        <w:rPr>
          <w:rFonts w:ascii="Arial" w:hAnsi="Arial" w:cs="Arial"/>
          <w:sz w:val="16"/>
          <w:szCs w:val="16"/>
        </w:rPr>
      </w:pPr>
    </w:p>
    <w:p w:rsidR="00F569B3" w:rsidRPr="00331D0B" w:rsidRDefault="00F569B3" w:rsidP="00F569B3">
      <w:pPr>
        <w:autoSpaceDE w:val="0"/>
        <w:autoSpaceDN w:val="0"/>
        <w:adjustRightInd w:val="0"/>
        <w:jc w:val="both"/>
        <w:rPr>
          <w:rFonts w:ascii="Arial" w:hAnsi="Arial" w:cs="Arial"/>
          <w:sz w:val="16"/>
          <w:szCs w:val="16"/>
        </w:rPr>
      </w:pPr>
      <w:r w:rsidRPr="00331D0B">
        <w:rPr>
          <w:rFonts w:ascii="Arial" w:hAnsi="Arial" w:cs="Arial"/>
          <w:sz w:val="16"/>
          <w:szCs w:val="16"/>
        </w:rPr>
        <w:t>ПОСТАНОВЛЯЕТ:</w:t>
      </w:r>
    </w:p>
    <w:p w:rsidR="00F569B3" w:rsidRPr="00331D0B" w:rsidRDefault="00F569B3" w:rsidP="00F569B3">
      <w:pPr>
        <w:autoSpaceDE w:val="0"/>
        <w:autoSpaceDN w:val="0"/>
        <w:adjustRightInd w:val="0"/>
        <w:jc w:val="both"/>
        <w:rPr>
          <w:rFonts w:ascii="Arial" w:hAnsi="Arial" w:cs="Arial"/>
          <w:sz w:val="16"/>
          <w:szCs w:val="16"/>
        </w:rPr>
      </w:pPr>
    </w:p>
    <w:p w:rsidR="00F569B3" w:rsidRPr="00331D0B" w:rsidRDefault="00F569B3" w:rsidP="00F569B3">
      <w:pPr>
        <w:autoSpaceDE w:val="0"/>
        <w:autoSpaceDN w:val="0"/>
        <w:adjustRightInd w:val="0"/>
        <w:ind w:firstLine="142"/>
        <w:jc w:val="both"/>
        <w:rPr>
          <w:rFonts w:ascii="Arial" w:hAnsi="Arial" w:cs="Arial"/>
          <w:sz w:val="16"/>
          <w:szCs w:val="16"/>
        </w:rPr>
      </w:pPr>
      <w:r w:rsidRPr="00331D0B">
        <w:rPr>
          <w:rFonts w:ascii="Arial" w:hAnsi="Arial" w:cs="Arial"/>
          <w:sz w:val="16"/>
          <w:szCs w:val="16"/>
        </w:rPr>
        <w:t>1.</w:t>
      </w:r>
      <w:r w:rsidRPr="00331D0B">
        <w:rPr>
          <w:rFonts w:ascii="Arial" w:hAnsi="Arial" w:cs="Arial"/>
          <w:sz w:val="16"/>
          <w:szCs w:val="16"/>
        </w:rPr>
        <w:tab/>
        <w:t xml:space="preserve">Внести в </w:t>
      </w:r>
      <w:hyperlink w:anchor="Par47" w:history="1">
        <w:r w:rsidRPr="00331D0B">
          <w:rPr>
            <w:rFonts w:ascii="Arial" w:hAnsi="Arial" w:cs="Arial"/>
            <w:sz w:val="16"/>
            <w:szCs w:val="16"/>
          </w:rPr>
          <w:t>перечень</w:t>
        </w:r>
      </w:hyperlink>
      <w:r w:rsidRPr="00331D0B">
        <w:rPr>
          <w:rFonts w:ascii="Arial" w:hAnsi="Arial" w:cs="Arial"/>
          <w:sz w:val="16"/>
          <w:szCs w:val="16"/>
        </w:rPr>
        <w:t xml:space="preserve"> должностей муниципальной службы в администрации Благодарненского городского округа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Благодарненского городского</w:t>
      </w:r>
      <w:r>
        <w:rPr>
          <w:rFonts w:ascii="Arial" w:hAnsi="Arial" w:cs="Arial"/>
          <w:sz w:val="16"/>
          <w:szCs w:val="16"/>
        </w:rPr>
        <w:t xml:space="preserve"> </w:t>
      </w:r>
      <w:r w:rsidRPr="00331D0B">
        <w:rPr>
          <w:rFonts w:ascii="Arial" w:hAnsi="Arial" w:cs="Arial"/>
          <w:sz w:val="16"/>
          <w:szCs w:val="16"/>
        </w:rPr>
        <w:t>округа Ставропольского края от 31 января 2018 года №75«</w:t>
      </w:r>
      <w:r w:rsidRPr="00331D0B">
        <w:rPr>
          <w:rFonts w:ascii="Arial" w:hAnsi="Arial" w:cs="Arial"/>
          <w:bCs/>
          <w:sz w:val="16"/>
          <w:szCs w:val="16"/>
        </w:rPr>
        <w:t>Об утверждении перечня должностей муниципальной службы в администрации Благодарненского городского округа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331D0B">
        <w:rPr>
          <w:rFonts w:ascii="Arial" w:hAnsi="Arial" w:cs="Arial"/>
          <w:sz w:val="16"/>
          <w:szCs w:val="16"/>
        </w:rPr>
        <w:t>(с изменениями, внесенными постановлением администрации Благодарненского городского округа Ставропольского края  от 11 марта 2019 года № 493) изменения, изложив его в прилагаемой  редакции.</w:t>
      </w:r>
    </w:p>
    <w:p w:rsidR="00F569B3" w:rsidRPr="00331D0B" w:rsidRDefault="00F569B3" w:rsidP="00F569B3">
      <w:pPr>
        <w:ind w:firstLine="142"/>
        <w:jc w:val="both"/>
        <w:rPr>
          <w:rFonts w:ascii="Arial" w:hAnsi="Arial" w:cs="Arial"/>
          <w:sz w:val="16"/>
          <w:szCs w:val="16"/>
        </w:rPr>
      </w:pPr>
      <w:r w:rsidRPr="00331D0B">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w:t>
      </w:r>
    </w:p>
    <w:p w:rsidR="00F569B3" w:rsidRPr="00331D0B" w:rsidRDefault="00F569B3" w:rsidP="00F569B3">
      <w:pPr>
        <w:ind w:firstLine="142"/>
        <w:jc w:val="both"/>
        <w:rPr>
          <w:rFonts w:ascii="Arial" w:hAnsi="Arial" w:cs="Arial"/>
          <w:sz w:val="16"/>
          <w:szCs w:val="16"/>
        </w:rPr>
      </w:pPr>
      <w:r w:rsidRPr="00331D0B">
        <w:rPr>
          <w:rFonts w:ascii="Arial" w:hAnsi="Arial" w:cs="Arial"/>
          <w:sz w:val="16"/>
          <w:szCs w:val="16"/>
        </w:rPr>
        <w:t>3. Настоящее постановление вступает в силу со дня его подписания и подлежит официальному опубликованию.</w:t>
      </w:r>
    </w:p>
    <w:p w:rsidR="00F569B3" w:rsidRPr="00331D0B" w:rsidRDefault="00F569B3" w:rsidP="00F569B3">
      <w:pPr>
        <w:spacing w:line="240" w:lineRule="exact"/>
        <w:ind w:firstLine="142"/>
        <w:rPr>
          <w:rFonts w:ascii="Arial" w:hAnsi="Arial" w:cs="Arial"/>
          <w:sz w:val="16"/>
          <w:szCs w:val="16"/>
        </w:rPr>
      </w:pPr>
    </w:p>
    <w:p w:rsidR="00F569B3" w:rsidRPr="00331D0B" w:rsidRDefault="00F569B3" w:rsidP="00F569B3">
      <w:pPr>
        <w:spacing w:line="240" w:lineRule="exact"/>
        <w:rPr>
          <w:rFonts w:ascii="Arial" w:hAnsi="Arial" w:cs="Arial"/>
          <w:sz w:val="16"/>
          <w:szCs w:val="16"/>
        </w:rPr>
      </w:pPr>
    </w:p>
    <w:p w:rsidR="00F569B3" w:rsidRPr="00331D0B" w:rsidRDefault="00F569B3" w:rsidP="00672E4D">
      <w:pPr>
        <w:spacing w:line="180" w:lineRule="exact"/>
        <w:rPr>
          <w:rFonts w:ascii="Arial" w:hAnsi="Arial" w:cs="Arial"/>
          <w:sz w:val="16"/>
          <w:szCs w:val="16"/>
        </w:rPr>
      </w:pPr>
      <w:r w:rsidRPr="00331D0B">
        <w:rPr>
          <w:rFonts w:ascii="Arial" w:hAnsi="Arial" w:cs="Arial"/>
          <w:sz w:val="16"/>
          <w:szCs w:val="16"/>
        </w:rPr>
        <w:t xml:space="preserve">Глава </w:t>
      </w:r>
    </w:p>
    <w:p w:rsidR="00F569B3" w:rsidRPr="00331D0B" w:rsidRDefault="00F569B3" w:rsidP="00672E4D">
      <w:pPr>
        <w:spacing w:line="180" w:lineRule="exact"/>
        <w:rPr>
          <w:rFonts w:ascii="Arial" w:hAnsi="Arial" w:cs="Arial"/>
          <w:sz w:val="16"/>
          <w:szCs w:val="16"/>
        </w:rPr>
      </w:pPr>
      <w:r w:rsidRPr="00331D0B">
        <w:rPr>
          <w:rFonts w:ascii="Arial" w:hAnsi="Arial" w:cs="Arial"/>
          <w:sz w:val="16"/>
          <w:szCs w:val="16"/>
        </w:rPr>
        <w:t>Благодарненского городского округа</w:t>
      </w:r>
    </w:p>
    <w:p w:rsidR="00F569B3" w:rsidRPr="00331D0B" w:rsidRDefault="00F569B3" w:rsidP="00672E4D">
      <w:pPr>
        <w:spacing w:line="180" w:lineRule="exact"/>
        <w:rPr>
          <w:rFonts w:ascii="Arial" w:hAnsi="Arial" w:cs="Arial"/>
          <w:sz w:val="16"/>
          <w:szCs w:val="16"/>
        </w:rPr>
      </w:pPr>
      <w:r w:rsidRPr="00331D0B">
        <w:rPr>
          <w:rFonts w:ascii="Arial" w:hAnsi="Arial" w:cs="Arial"/>
          <w:sz w:val="16"/>
          <w:szCs w:val="16"/>
        </w:rPr>
        <w:t>Ставропольского края                                          А.И. Теньков</w:t>
      </w:r>
    </w:p>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513CF5" w:rsidRPr="00331D0B" w:rsidRDefault="00513CF5" w:rsidP="00513CF5">
      <w:pPr>
        <w:framePr w:hSpace="180" w:wrap="around" w:vAnchor="text" w:hAnchor="margin" w:y="-127"/>
        <w:spacing w:line="180" w:lineRule="exact"/>
        <w:ind w:left="1134"/>
        <w:jc w:val="center"/>
        <w:rPr>
          <w:rFonts w:ascii="Arial" w:hAnsi="Arial" w:cs="Arial"/>
          <w:sz w:val="16"/>
          <w:szCs w:val="16"/>
        </w:rPr>
      </w:pPr>
      <w:r w:rsidRPr="00331D0B">
        <w:rPr>
          <w:rFonts w:ascii="Arial" w:hAnsi="Arial" w:cs="Arial"/>
          <w:sz w:val="16"/>
          <w:szCs w:val="16"/>
        </w:rPr>
        <w:t>УТВЕРЖДЕН</w:t>
      </w:r>
    </w:p>
    <w:p w:rsidR="00513CF5" w:rsidRPr="00331D0B" w:rsidRDefault="00513CF5" w:rsidP="00513CF5">
      <w:pPr>
        <w:framePr w:hSpace="180" w:wrap="around" w:vAnchor="text" w:hAnchor="margin" w:y="-127"/>
        <w:spacing w:line="180" w:lineRule="exact"/>
        <w:ind w:left="1134"/>
        <w:jc w:val="center"/>
        <w:rPr>
          <w:rFonts w:ascii="Arial" w:hAnsi="Arial" w:cs="Arial"/>
          <w:sz w:val="16"/>
          <w:szCs w:val="16"/>
        </w:rPr>
      </w:pPr>
      <w:r w:rsidRPr="00331D0B">
        <w:rPr>
          <w:rFonts w:ascii="Arial" w:hAnsi="Arial" w:cs="Arial"/>
          <w:sz w:val="16"/>
          <w:szCs w:val="16"/>
        </w:rPr>
        <w:t>постановлением администрации Благодарненского городского округа Ставропольского края</w:t>
      </w:r>
    </w:p>
    <w:p w:rsidR="00513CF5" w:rsidRPr="00331D0B" w:rsidRDefault="00513CF5" w:rsidP="00513CF5">
      <w:pPr>
        <w:framePr w:hSpace="180" w:wrap="around" w:vAnchor="text" w:hAnchor="margin" w:y="-127"/>
        <w:spacing w:line="180" w:lineRule="exact"/>
        <w:ind w:left="1134"/>
        <w:jc w:val="center"/>
        <w:rPr>
          <w:rFonts w:ascii="Arial" w:hAnsi="Arial" w:cs="Arial"/>
          <w:sz w:val="16"/>
          <w:szCs w:val="16"/>
        </w:rPr>
      </w:pPr>
      <w:r w:rsidRPr="00331D0B">
        <w:rPr>
          <w:rFonts w:ascii="Arial" w:hAnsi="Arial" w:cs="Arial"/>
          <w:sz w:val="16"/>
          <w:szCs w:val="16"/>
        </w:rPr>
        <w:t>от 31 января 2018 года № 75</w:t>
      </w:r>
    </w:p>
    <w:p w:rsidR="00513CF5" w:rsidRPr="00331D0B" w:rsidRDefault="00513CF5" w:rsidP="00513CF5">
      <w:pPr>
        <w:framePr w:hSpace="180" w:wrap="around" w:vAnchor="text" w:hAnchor="margin" w:y="-127"/>
        <w:spacing w:line="180" w:lineRule="exact"/>
        <w:ind w:left="1134"/>
        <w:jc w:val="center"/>
        <w:rPr>
          <w:rFonts w:ascii="Arial" w:hAnsi="Arial" w:cs="Arial"/>
          <w:sz w:val="16"/>
          <w:szCs w:val="16"/>
        </w:rPr>
      </w:pPr>
      <w:r w:rsidRPr="00331D0B">
        <w:rPr>
          <w:rFonts w:ascii="Arial" w:hAnsi="Arial" w:cs="Arial"/>
          <w:sz w:val="16"/>
          <w:szCs w:val="16"/>
        </w:rPr>
        <w:t xml:space="preserve">в редакции постановления   администрации Благодарненского городского округа </w:t>
      </w:r>
    </w:p>
    <w:p w:rsidR="00513CF5" w:rsidRDefault="00513CF5" w:rsidP="00513CF5">
      <w:pPr>
        <w:framePr w:hSpace="180" w:wrap="around" w:vAnchor="text" w:hAnchor="margin" w:y="-127"/>
        <w:spacing w:line="180" w:lineRule="exact"/>
        <w:ind w:left="1134"/>
        <w:jc w:val="center"/>
        <w:rPr>
          <w:rFonts w:ascii="Arial" w:hAnsi="Arial" w:cs="Arial"/>
          <w:sz w:val="16"/>
          <w:szCs w:val="16"/>
        </w:rPr>
      </w:pPr>
      <w:r w:rsidRPr="00331D0B">
        <w:rPr>
          <w:rFonts w:ascii="Arial" w:hAnsi="Arial" w:cs="Arial"/>
          <w:sz w:val="16"/>
          <w:szCs w:val="16"/>
        </w:rPr>
        <w:t>Ставропольского края</w:t>
      </w:r>
    </w:p>
    <w:p w:rsidR="00513CF5" w:rsidRDefault="00513CF5" w:rsidP="00513CF5">
      <w:pPr>
        <w:framePr w:hSpace="180" w:wrap="around" w:vAnchor="text" w:hAnchor="margin" w:y="-127"/>
        <w:tabs>
          <w:tab w:val="left" w:pos="7230"/>
        </w:tabs>
        <w:spacing w:line="180" w:lineRule="exact"/>
        <w:ind w:left="1134"/>
        <w:jc w:val="center"/>
        <w:rPr>
          <w:rFonts w:ascii="Arial" w:hAnsi="Arial" w:cs="Arial"/>
          <w:b/>
          <w:sz w:val="16"/>
          <w:szCs w:val="16"/>
        </w:rPr>
      </w:pPr>
      <w:r w:rsidRPr="00331D0B">
        <w:rPr>
          <w:rFonts w:ascii="Arial" w:hAnsi="Arial" w:cs="Arial"/>
          <w:sz w:val="16"/>
          <w:szCs w:val="16"/>
        </w:rPr>
        <w:t>от 27 января 2020 года № 65</w:t>
      </w:r>
    </w:p>
    <w:p w:rsidR="00513CF5" w:rsidRPr="00331D0B" w:rsidRDefault="00513CF5" w:rsidP="00513CF5">
      <w:pPr>
        <w:framePr w:hSpace="180" w:wrap="around" w:vAnchor="text" w:hAnchor="margin" w:y="-127"/>
        <w:spacing w:line="180" w:lineRule="exact"/>
        <w:jc w:val="center"/>
        <w:rPr>
          <w:rFonts w:ascii="Arial" w:hAnsi="Arial" w:cs="Arial"/>
          <w:sz w:val="16"/>
          <w:szCs w:val="16"/>
        </w:rPr>
      </w:pPr>
    </w:p>
    <w:p w:rsidR="007D0857" w:rsidRDefault="007D0857" w:rsidP="002D6017">
      <w:pPr>
        <w:tabs>
          <w:tab w:val="left" w:pos="7230"/>
        </w:tabs>
        <w:jc w:val="center"/>
        <w:rPr>
          <w:rFonts w:ascii="Arial" w:hAnsi="Arial" w:cs="Arial"/>
          <w:b/>
          <w:sz w:val="16"/>
          <w:szCs w:val="16"/>
        </w:rPr>
      </w:pPr>
    </w:p>
    <w:p w:rsidR="001D3883" w:rsidRPr="00331D0B" w:rsidRDefault="001D3883" w:rsidP="001D3883">
      <w:pPr>
        <w:autoSpaceDE w:val="0"/>
        <w:autoSpaceDN w:val="0"/>
        <w:adjustRightInd w:val="0"/>
        <w:spacing w:line="180" w:lineRule="exact"/>
        <w:jc w:val="center"/>
        <w:outlineLvl w:val="0"/>
        <w:rPr>
          <w:rFonts w:ascii="Arial" w:hAnsi="Arial" w:cs="Arial"/>
          <w:sz w:val="16"/>
          <w:szCs w:val="16"/>
        </w:rPr>
      </w:pPr>
      <w:r w:rsidRPr="00331D0B">
        <w:rPr>
          <w:rFonts w:ascii="Arial" w:hAnsi="Arial" w:cs="Arial"/>
          <w:sz w:val="16"/>
          <w:szCs w:val="16"/>
        </w:rPr>
        <w:t>ПЕРЕЧЕНЬ</w:t>
      </w:r>
    </w:p>
    <w:p w:rsidR="001D3883" w:rsidRPr="00331D0B" w:rsidRDefault="001D3883" w:rsidP="001D3883">
      <w:pPr>
        <w:autoSpaceDE w:val="0"/>
        <w:autoSpaceDN w:val="0"/>
        <w:adjustRightInd w:val="0"/>
        <w:spacing w:line="180" w:lineRule="exact"/>
        <w:jc w:val="both"/>
        <w:rPr>
          <w:rFonts w:ascii="Arial" w:hAnsi="Arial" w:cs="Arial"/>
          <w:bCs/>
          <w:sz w:val="16"/>
          <w:szCs w:val="16"/>
        </w:rPr>
      </w:pPr>
      <w:r w:rsidRPr="00331D0B">
        <w:rPr>
          <w:rFonts w:ascii="Arial" w:hAnsi="Arial" w:cs="Arial"/>
          <w:sz w:val="16"/>
          <w:szCs w:val="16"/>
        </w:rPr>
        <w:t>должностей муниципальной службы в администрации Благодарненского городского округа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331D0B">
        <w:rPr>
          <w:rFonts w:ascii="Arial" w:hAnsi="Arial" w:cs="Arial"/>
          <w:bCs/>
          <w:sz w:val="16"/>
          <w:szCs w:val="16"/>
        </w:rPr>
        <w:tab/>
      </w:r>
    </w:p>
    <w:p w:rsidR="001D3883" w:rsidRPr="00331D0B" w:rsidRDefault="001D3883" w:rsidP="001D3883">
      <w:pPr>
        <w:autoSpaceDE w:val="0"/>
        <w:autoSpaceDN w:val="0"/>
        <w:adjustRightInd w:val="0"/>
        <w:spacing w:line="240" w:lineRule="exact"/>
        <w:jc w:val="both"/>
        <w:rPr>
          <w:rFonts w:ascii="Arial" w:hAnsi="Arial" w:cs="Arial"/>
          <w:bCs/>
          <w:sz w:val="16"/>
          <w:szCs w:val="16"/>
        </w:rPr>
      </w:pPr>
    </w:p>
    <w:p w:rsidR="001D3883" w:rsidRPr="00331D0B" w:rsidRDefault="001D3883" w:rsidP="001D3883">
      <w:pPr>
        <w:pStyle w:val="aff2"/>
        <w:numPr>
          <w:ilvl w:val="0"/>
          <w:numId w:val="25"/>
        </w:numPr>
        <w:tabs>
          <w:tab w:val="left" w:pos="0"/>
        </w:tabs>
        <w:spacing w:line="240" w:lineRule="exact"/>
        <w:ind w:left="0" w:firstLine="142"/>
        <w:contextualSpacing/>
        <w:rPr>
          <w:rFonts w:ascii="Arial" w:hAnsi="Arial" w:cs="Arial"/>
          <w:sz w:val="16"/>
          <w:szCs w:val="16"/>
        </w:rPr>
      </w:pPr>
      <w:r w:rsidRPr="00331D0B">
        <w:rPr>
          <w:rFonts w:ascii="Arial" w:hAnsi="Arial" w:cs="Arial"/>
          <w:sz w:val="16"/>
          <w:szCs w:val="16"/>
        </w:rPr>
        <w:t>Аппарат администрации:</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первый заместитель главы администрации;</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заместитель главы администрации;</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lastRenderedPageBreak/>
        <w:t>заместитель главы администрации-начальник отдела по обеспечению общественной безопасности, мобилизационной работе, гражданской обороны и чрезвычайным ситуациям;</w:t>
      </w:r>
    </w:p>
    <w:p w:rsidR="001D3883" w:rsidRPr="00331D0B" w:rsidRDefault="001D3883" w:rsidP="001D3883">
      <w:pPr>
        <w:tabs>
          <w:tab w:val="left" w:pos="2310"/>
        </w:tabs>
        <w:autoSpaceDE w:val="0"/>
        <w:autoSpaceDN w:val="0"/>
        <w:adjustRightInd w:val="0"/>
        <w:ind w:firstLine="142"/>
        <w:jc w:val="both"/>
        <w:rPr>
          <w:rFonts w:ascii="Arial" w:hAnsi="Arial" w:cs="Arial"/>
          <w:sz w:val="16"/>
          <w:szCs w:val="16"/>
        </w:rPr>
      </w:pPr>
      <w:r w:rsidRPr="00331D0B">
        <w:rPr>
          <w:rFonts w:ascii="Arial" w:hAnsi="Arial" w:cs="Arial"/>
          <w:sz w:val="16"/>
          <w:szCs w:val="16"/>
        </w:rPr>
        <w:t>ведущий специалист.</w:t>
      </w:r>
    </w:p>
    <w:p w:rsidR="001D3883" w:rsidRPr="00331D0B" w:rsidRDefault="001D3883" w:rsidP="001D3883">
      <w:pPr>
        <w:tabs>
          <w:tab w:val="left" w:pos="2310"/>
        </w:tabs>
        <w:autoSpaceDE w:val="0"/>
        <w:autoSpaceDN w:val="0"/>
        <w:adjustRightInd w:val="0"/>
        <w:ind w:firstLine="142"/>
        <w:jc w:val="center"/>
        <w:rPr>
          <w:rFonts w:ascii="Arial" w:hAnsi="Arial" w:cs="Arial"/>
          <w:sz w:val="16"/>
          <w:szCs w:val="16"/>
        </w:rPr>
      </w:pPr>
      <w:r w:rsidRPr="00331D0B">
        <w:rPr>
          <w:rFonts w:ascii="Arial" w:hAnsi="Arial" w:cs="Arial"/>
          <w:sz w:val="16"/>
          <w:szCs w:val="16"/>
        </w:rPr>
        <w:t>Отдел кадрового обеспечения:</w:t>
      </w:r>
    </w:p>
    <w:p w:rsidR="001D3883" w:rsidRPr="00331D0B" w:rsidRDefault="001D3883" w:rsidP="001D3883">
      <w:pPr>
        <w:tabs>
          <w:tab w:val="left" w:pos="2310"/>
        </w:tabs>
        <w:autoSpaceDE w:val="0"/>
        <w:autoSpaceDN w:val="0"/>
        <w:adjustRightInd w:val="0"/>
        <w:ind w:firstLine="142"/>
        <w:jc w:val="both"/>
        <w:rPr>
          <w:rFonts w:ascii="Arial" w:hAnsi="Arial" w:cs="Arial"/>
          <w:sz w:val="16"/>
          <w:szCs w:val="16"/>
        </w:rPr>
      </w:pPr>
      <w:r w:rsidRPr="00331D0B">
        <w:rPr>
          <w:rFonts w:ascii="Arial" w:hAnsi="Arial" w:cs="Arial"/>
          <w:sz w:val="16"/>
          <w:szCs w:val="16"/>
        </w:rPr>
        <w:t>начальник отдела;</w:t>
      </w:r>
    </w:p>
    <w:p w:rsidR="001D3883" w:rsidRPr="00331D0B" w:rsidRDefault="001D3883" w:rsidP="001D3883">
      <w:pPr>
        <w:tabs>
          <w:tab w:val="left" w:pos="2310"/>
        </w:tabs>
        <w:autoSpaceDE w:val="0"/>
        <w:autoSpaceDN w:val="0"/>
        <w:adjustRightInd w:val="0"/>
        <w:ind w:firstLine="142"/>
        <w:jc w:val="both"/>
        <w:rPr>
          <w:rFonts w:ascii="Arial" w:hAnsi="Arial" w:cs="Arial"/>
          <w:sz w:val="16"/>
          <w:szCs w:val="16"/>
        </w:rPr>
      </w:pPr>
      <w:r w:rsidRPr="00331D0B">
        <w:rPr>
          <w:rFonts w:ascii="Arial" w:hAnsi="Arial" w:cs="Arial"/>
          <w:sz w:val="16"/>
          <w:szCs w:val="16"/>
        </w:rPr>
        <w:t>главный специалист отдела;</w:t>
      </w:r>
    </w:p>
    <w:p w:rsidR="001D3883" w:rsidRPr="00331D0B" w:rsidRDefault="001D3883" w:rsidP="001D3883">
      <w:pPr>
        <w:tabs>
          <w:tab w:val="left" w:pos="2310"/>
        </w:tabs>
        <w:autoSpaceDE w:val="0"/>
        <w:autoSpaceDN w:val="0"/>
        <w:adjustRightInd w:val="0"/>
        <w:ind w:firstLine="142"/>
        <w:jc w:val="both"/>
        <w:rPr>
          <w:rFonts w:ascii="Arial" w:hAnsi="Arial" w:cs="Arial"/>
          <w:sz w:val="16"/>
          <w:szCs w:val="16"/>
        </w:rPr>
      </w:pPr>
      <w:r w:rsidRPr="00331D0B">
        <w:rPr>
          <w:rFonts w:ascii="Arial" w:hAnsi="Arial" w:cs="Arial"/>
          <w:sz w:val="16"/>
          <w:szCs w:val="16"/>
        </w:rPr>
        <w:t>ведущий специалист отдела.</w:t>
      </w:r>
    </w:p>
    <w:p w:rsidR="001D3883" w:rsidRPr="00331D0B" w:rsidRDefault="001D3883" w:rsidP="001D3883">
      <w:pPr>
        <w:tabs>
          <w:tab w:val="left" w:pos="2310"/>
        </w:tabs>
        <w:autoSpaceDE w:val="0"/>
        <w:autoSpaceDN w:val="0"/>
        <w:adjustRightInd w:val="0"/>
        <w:ind w:firstLine="142"/>
        <w:jc w:val="center"/>
        <w:rPr>
          <w:rFonts w:ascii="Arial" w:hAnsi="Arial" w:cs="Arial"/>
          <w:sz w:val="16"/>
          <w:szCs w:val="16"/>
        </w:rPr>
      </w:pPr>
      <w:r w:rsidRPr="00331D0B">
        <w:rPr>
          <w:rFonts w:ascii="Arial" w:hAnsi="Arial" w:cs="Arial"/>
          <w:sz w:val="16"/>
          <w:szCs w:val="16"/>
        </w:rPr>
        <w:t>Отдел правового обеспечения:</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начальник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заместитель начальника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главный специалист отдела.</w:t>
      </w:r>
    </w:p>
    <w:p w:rsidR="001D3883" w:rsidRPr="00331D0B" w:rsidRDefault="001D3883" w:rsidP="001D3883">
      <w:pPr>
        <w:autoSpaceDE w:val="0"/>
        <w:autoSpaceDN w:val="0"/>
        <w:adjustRightInd w:val="0"/>
        <w:ind w:firstLine="142"/>
        <w:jc w:val="center"/>
        <w:rPr>
          <w:rFonts w:ascii="Arial" w:hAnsi="Arial" w:cs="Arial"/>
          <w:sz w:val="16"/>
          <w:szCs w:val="16"/>
        </w:rPr>
      </w:pPr>
      <w:r w:rsidRPr="00331D0B">
        <w:rPr>
          <w:rFonts w:ascii="Arial" w:hAnsi="Arial" w:cs="Arial"/>
          <w:sz w:val="16"/>
          <w:szCs w:val="16"/>
        </w:rPr>
        <w:t>Отдел по организационным и общим вопросам:</w:t>
      </w:r>
    </w:p>
    <w:p w:rsidR="001D3883" w:rsidRPr="00331D0B" w:rsidRDefault="001D3883" w:rsidP="001D3883">
      <w:pPr>
        <w:autoSpaceDE w:val="0"/>
        <w:autoSpaceDN w:val="0"/>
        <w:adjustRightInd w:val="0"/>
        <w:ind w:firstLine="142"/>
        <w:jc w:val="both"/>
        <w:rPr>
          <w:rFonts w:ascii="Arial" w:hAnsi="Arial" w:cs="Arial"/>
          <w:sz w:val="16"/>
          <w:szCs w:val="16"/>
        </w:rPr>
      </w:pP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начальник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заместитель начальника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главный специалист отдела;</w:t>
      </w:r>
    </w:p>
    <w:p w:rsidR="001D3883" w:rsidRPr="00331D0B" w:rsidRDefault="001D3883" w:rsidP="001D3883">
      <w:pPr>
        <w:tabs>
          <w:tab w:val="left" w:pos="2310"/>
        </w:tabs>
        <w:autoSpaceDE w:val="0"/>
        <w:autoSpaceDN w:val="0"/>
        <w:adjustRightInd w:val="0"/>
        <w:ind w:firstLine="142"/>
        <w:jc w:val="both"/>
        <w:rPr>
          <w:rFonts w:ascii="Arial" w:hAnsi="Arial" w:cs="Arial"/>
          <w:sz w:val="16"/>
          <w:szCs w:val="16"/>
        </w:rPr>
      </w:pPr>
      <w:r w:rsidRPr="00331D0B">
        <w:rPr>
          <w:rFonts w:ascii="Arial" w:hAnsi="Arial" w:cs="Arial"/>
          <w:sz w:val="16"/>
          <w:szCs w:val="16"/>
        </w:rPr>
        <w:t>ведущий специалист отдела;</w:t>
      </w:r>
    </w:p>
    <w:p w:rsidR="001D3883" w:rsidRPr="00331D0B" w:rsidRDefault="001D3883" w:rsidP="001D3883">
      <w:pPr>
        <w:tabs>
          <w:tab w:val="left" w:pos="2310"/>
        </w:tabs>
        <w:autoSpaceDE w:val="0"/>
        <w:autoSpaceDN w:val="0"/>
        <w:adjustRightInd w:val="0"/>
        <w:ind w:firstLine="142"/>
        <w:jc w:val="both"/>
        <w:rPr>
          <w:rFonts w:ascii="Arial" w:hAnsi="Arial" w:cs="Arial"/>
          <w:sz w:val="16"/>
          <w:szCs w:val="16"/>
        </w:rPr>
      </w:pPr>
      <w:r w:rsidRPr="00331D0B">
        <w:rPr>
          <w:rFonts w:ascii="Arial" w:hAnsi="Arial" w:cs="Arial"/>
          <w:sz w:val="16"/>
          <w:szCs w:val="16"/>
        </w:rPr>
        <w:t>специалист 1 категории.</w:t>
      </w:r>
    </w:p>
    <w:p w:rsidR="001D3883" w:rsidRPr="00331D0B" w:rsidRDefault="001D3883" w:rsidP="001D3883">
      <w:pPr>
        <w:autoSpaceDE w:val="0"/>
        <w:autoSpaceDN w:val="0"/>
        <w:adjustRightInd w:val="0"/>
        <w:ind w:firstLine="142"/>
        <w:jc w:val="center"/>
        <w:rPr>
          <w:rFonts w:ascii="Arial" w:hAnsi="Arial" w:cs="Arial"/>
          <w:sz w:val="16"/>
          <w:szCs w:val="16"/>
        </w:rPr>
      </w:pPr>
      <w:r w:rsidRPr="00331D0B">
        <w:rPr>
          <w:rFonts w:ascii="Arial" w:hAnsi="Arial" w:cs="Arial"/>
          <w:sz w:val="16"/>
          <w:szCs w:val="16"/>
        </w:rPr>
        <w:t>Отдел экономического развития:</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начальник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заместитель начальника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главный специалист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ведущий специалист отдела.</w:t>
      </w:r>
    </w:p>
    <w:p w:rsidR="001D3883" w:rsidRPr="00331D0B" w:rsidRDefault="001D3883" w:rsidP="001D3883">
      <w:pPr>
        <w:autoSpaceDE w:val="0"/>
        <w:autoSpaceDN w:val="0"/>
        <w:adjustRightInd w:val="0"/>
        <w:ind w:firstLine="142"/>
        <w:jc w:val="center"/>
        <w:rPr>
          <w:rFonts w:ascii="Arial" w:hAnsi="Arial" w:cs="Arial"/>
          <w:sz w:val="16"/>
          <w:szCs w:val="16"/>
        </w:rPr>
      </w:pPr>
      <w:r w:rsidRPr="00331D0B">
        <w:rPr>
          <w:rFonts w:ascii="Arial" w:hAnsi="Arial" w:cs="Arial"/>
          <w:sz w:val="16"/>
          <w:szCs w:val="16"/>
        </w:rPr>
        <w:t>Отдел торговли:</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начальник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главный специалист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ведущий специалист отдела.</w:t>
      </w:r>
    </w:p>
    <w:p w:rsidR="001D3883" w:rsidRPr="00331D0B" w:rsidRDefault="001D3883" w:rsidP="001D3883">
      <w:pPr>
        <w:autoSpaceDE w:val="0"/>
        <w:autoSpaceDN w:val="0"/>
        <w:adjustRightInd w:val="0"/>
        <w:ind w:firstLine="142"/>
        <w:jc w:val="center"/>
        <w:rPr>
          <w:rFonts w:ascii="Arial" w:hAnsi="Arial" w:cs="Arial"/>
          <w:sz w:val="16"/>
          <w:szCs w:val="16"/>
        </w:rPr>
      </w:pPr>
      <w:r w:rsidRPr="00331D0B">
        <w:rPr>
          <w:rFonts w:ascii="Arial" w:hAnsi="Arial" w:cs="Arial"/>
          <w:sz w:val="16"/>
          <w:szCs w:val="16"/>
        </w:rPr>
        <w:t>Отдел муниципальных закупок:</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начальник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главный специалист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ведущий специалист отдела.</w:t>
      </w:r>
    </w:p>
    <w:p w:rsidR="001D3883" w:rsidRPr="00331D0B" w:rsidRDefault="001D3883" w:rsidP="001D3883">
      <w:pPr>
        <w:autoSpaceDE w:val="0"/>
        <w:autoSpaceDN w:val="0"/>
        <w:adjustRightInd w:val="0"/>
        <w:ind w:firstLine="142"/>
        <w:jc w:val="center"/>
        <w:rPr>
          <w:rFonts w:ascii="Arial" w:hAnsi="Arial" w:cs="Arial"/>
          <w:sz w:val="16"/>
          <w:szCs w:val="16"/>
        </w:rPr>
      </w:pPr>
      <w:r w:rsidRPr="00331D0B">
        <w:rPr>
          <w:rFonts w:ascii="Arial" w:hAnsi="Arial" w:cs="Arial"/>
          <w:sz w:val="16"/>
          <w:szCs w:val="16"/>
        </w:rPr>
        <w:t>Отдел планирования, учета и отчетности:</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начальник отдела-главный бухгалтер;</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главный специалист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специалист 1 категории отдела.</w:t>
      </w:r>
    </w:p>
    <w:p w:rsidR="001D3883" w:rsidRPr="00331D0B" w:rsidRDefault="001D3883" w:rsidP="001D3883">
      <w:pPr>
        <w:autoSpaceDE w:val="0"/>
        <w:autoSpaceDN w:val="0"/>
        <w:adjustRightInd w:val="0"/>
        <w:ind w:firstLine="142"/>
        <w:jc w:val="center"/>
        <w:rPr>
          <w:rFonts w:ascii="Arial" w:hAnsi="Arial" w:cs="Arial"/>
          <w:sz w:val="16"/>
          <w:szCs w:val="16"/>
        </w:rPr>
      </w:pPr>
      <w:r w:rsidRPr="00331D0B">
        <w:rPr>
          <w:rFonts w:ascii="Arial" w:hAnsi="Arial" w:cs="Arial"/>
          <w:sz w:val="16"/>
          <w:szCs w:val="16"/>
        </w:rPr>
        <w:t>Архивный отдел:</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начальник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специалист 1 категории отдела.</w:t>
      </w:r>
    </w:p>
    <w:p w:rsidR="001D3883" w:rsidRPr="00331D0B" w:rsidRDefault="001D3883" w:rsidP="001D3883">
      <w:pPr>
        <w:autoSpaceDE w:val="0"/>
        <w:autoSpaceDN w:val="0"/>
        <w:adjustRightInd w:val="0"/>
        <w:ind w:firstLine="142"/>
        <w:jc w:val="center"/>
        <w:rPr>
          <w:rFonts w:ascii="Arial" w:hAnsi="Arial" w:cs="Arial"/>
          <w:sz w:val="16"/>
          <w:szCs w:val="16"/>
        </w:rPr>
      </w:pPr>
      <w:r w:rsidRPr="00331D0B">
        <w:rPr>
          <w:rFonts w:ascii="Arial" w:hAnsi="Arial" w:cs="Arial"/>
          <w:sz w:val="16"/>
          <w:szCs w:val="16"/>
        </w:rPr>
        <w:t>Отдел архитектуры и градостроительства: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начальник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главный специалист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ведущий специалист отдела.</w:t>
      </w:r>
    </w:p>
    <w:p w:rsidR="001D3883" w:rsidRPr="00331D0B" w:rsidRDefault="001D3883" w:rsidP="001D3883">
      <w:pPr>
        <w:autoSpaceDE w:val="0"/>
        <w:autoSpaceDN w:val="0"/>
        <w:adjustRightInd w:val="0"/>
        <w:ind w:firstLine="142"/>
        <w:jc w:val="center"/>
        <w:rPr>
          <w:rFonts w:ascii="Arial" w:hAnsi="Arial" w:cs="Arial"/>
          <w:sz w:val="16"/>
          <w:szCs w:val="16"/>
        </w:rPr>
      </w:pPr>
      <w:r w:rsidRPr="00331D0B">
        <w:rPr>
          <w:rFonts w:ascii="Arial" w:hAnsi="Arial" w:cs="Arial"/>
          <w:sz w:val="16"/>
          <w:szCs w:val="16"/>
        </w:rPr>
        <w:t>Отдел технической поддержки и информационной безопасности:</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начальник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главный специалист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специалист 1 категории отдела.</w:t>
      </w:r>
    </w:p>
    <w:p w:rsidR="001D3883" w:rsidRPr="00331D0B" w:rsidRDefault="001D3883" w:rsidP="001D3883">
      <w:pPr>
        <w:autoSpaceDE w:val="0"/>
        <w:autoSpaceDN w:val="0"/>
        <w:adjustRightInd w:val="0"/>
        <w:ind w:firstLine="142"/>
        <w:jc w:val="center"/>
        <w:rPr>
          <w:rFonts w:ascii="Arial" w:hAnsi="Arial" w:cs="Arial"/>
          <w:sz w:val="16"/>
          <w:szCs w:val="16"/>
        </w:rPr>
      </w:pPr>
      <w:r w:rsidRPr="00331D0B">
        <w:rPr>
          <w:rFonts w:ascii="Arial" w:hAnsi="Arial" w:cs="Arial"/>
          <w:sz w:val="16"/>
          <w:szCs w:val="16"/>
        </w:rPr>
        <w:t>Отдел социального развития:</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начальник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главный специалист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ведущий специалист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специалист.</w:t>
      </w:r>
    </w:p>
    <w:p w:rsidR="001D3883" w:rsidRPr="00331D0B" w:rsidRDefault="001D3883" w:rsidP="001D3883">
      <w:pPr>
        <w:autoSpaceDE w:val="0"/>
        <w:autoSpaceDN w:val="0"/>
        <w:adjustRightInd w:val="0"/>
        <w:spacing w:line="240" w:lineRule="exact"/>
        <w:ind w:firstLine="142"/>
        <w:jc w:val="center"/>
        <w:rPr>
          <w:rFonts w:ascii="Arial" w:hAnsi="Arial" w:cs="Arial"/>
          <w:sz w:val="16"/>
          <w:szCs w:val="16"/>
        </w:rPr>
      </w:pPr>
      <w:r w:rsidRPr="00331D0B">
        <w:rPr>
          <w:rFonts w:ascii="Arial" w:hAnsi="Arial" w:cs="Arial"/>
          <w:sz w:val="16"/>
          <w:szCs w:val="16"/>
        </w:rPr>
        <w:t>Отдел по обеспечению общественной безопасности, мобилизационной работе, гражданской обороны и чрезвычайным ситуациям:</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заместитель начальника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главный специалист отдела;</w:t>
      </w:r>
    </w:p>
    <w:p w:rsidR="001D3883" w:rsidRPr="00331D0B" w:rsidRDefault="001D3883" w:rsidP="001D3883">
      <w:pPr>
        <w:autoSpaceDE w:val="0"/>
        <w:autoSpaceDN w:val="0"/>
        <w:adjustRightInd w:val="0"/>
        <w:ind w:firstLine="142"/>
        <w:jc w:val="both"/>
        <w:rPr>
          <w:rFonts w:ascii="Arial" w:hAnsi="Arial" w:cs="Arial"/>
          <w:sz w:val="16"/>
          <w:szCs w:val="16"/>
        </w:rPr>
      </w:pPr>
      <w:r w:rsidRPr="00331D0B">
        <w:rPr>
          <w:rFonts w:ascii="Arial" w:hAnsi="Arial" w:cs="Arial"/>
          <w:sz w:val="16"/>
          <w:szCs w:val="16"/>
        </w:rPr>
        <w:t>ведущий специалист отдела.</w:t>
      </w:r>
    </w:p>
    <w:p w:rsidR="001D3883" w:rsidRPr="00331D0B" w:rsidRDefault="001D3883" w:rsidP="001D3883">
      <w:pPr>
        <w:autoSpaceDE w:val="0"/>
        <w:autoSpaceDN w:val="0"/>
        <w:adjustRightInd w:val="0"/>
        <w:ind w:firstLine="142"/>
        <w:jc w:val="both"/>
        <w:rPr>
          <w:rFonts w:ascii="Arial" w:hAnsi="Arial" w:cs="Arial"/>
          <w:sz w:val="16"/>
          <w:szCs w:val="16"/>
        </w:rPr>
      </w:pPr>
    </w:p>
    <w:p w:rsidR="001D3883" w:rsidRPr="00331D0B" w:rsidRDefault="001D3883" w:rsidP="00977BA8">
      <w:pPr>
        <w:pStyle w:val="aff2"/>
        <w:numPr>
          <w:ilvl w:val="0"/>
          <w:numId w:val="25"/>
        </w:numPr>
        <w:autoSpaceDE w:val="0"/>
        <w:autoSpaceDN w:val="0"/>
        <w:adjustRightInd w:val="0"/>
        <w:contextualSpacing/>
        <w:jc w:val="both"/>
        <w:rPr>
          <w:rFonts w:ascii="Arial" w:hAnsi="Arial" w:cs="Arial"/>
          <w:sz w:val="16"/>
          <w:szCs w:val="16"/>
        </w:rPr>
      </w:pPr>
      <w:r w:rsidRPr="00331D0B">
        <w:rPr>
          <w:rFonts w:ascii="Arial" w:hAnsi="Arial" w:cs="Arial"/>
          <w:sz w:val="16"/>
          <w:szCs w:val="16"/>
        </w:rPr>
        <w:t>Органы администрации Благодарненского городского округа Ставропольского края, с</w:t>
      </w:r>
      <w:r w:rsidR="00977BA8">
        <w:rPr>
          <w:rFonts w:ascii="Arial" w:hAnsi="Arial" w:cs="Arial"/>
          <w:sz w:val="16"/>
          <w:szCs w:val="16"/>
        </w:rPr>
        <w:t xml:space="preserve"> </w:t>
      </w:r>
      <w:r w:rsidRPr="00331D0B">
        <w:rPr>
          <w:rFonts w:ascii="Arial" w:hAnsi="Arial" w:cs="Arial"/>
          <w:sz w:val="16"/>
          <w:szCs w:val="16"/>
        </w:rPr>
        <w:t>правами</w:t>
      </w:r>
      <w:r w:rsidR="00977BA8">
        <w:rPr>
          <w:rFonts w:ascii="Arial" w:hAnsi="Arial" w:cs="Arial"/>
          <w:sz w:val="16"/>
          <w:szCs w:val="16"/>
        </w:rPr>
        <w:t xml:space="preserve"> </w:t>
      </w:r>
      <w:r w:rsidRPr="00331D0B">
        <w:rPr>
          <w:rFonts w:ascii="Arial" w:hAnsi="Arial" w:cs="Arial"/>
          <w:sz w:val="16"/>
          <w:szCs w:val="16"/>
        </w:rPr>
        <w:t>юридического</w:t>
      </w:r>
      <w:r w:rsidR="00977BA8">
        <w:rPr>
          <w:rFonts w:ascii="Arial" w:hAnsi="Arial" w:cs="Arial"/>
          <w:sz w:val="16"/>
          <w:szCs w:val="16"/>
        </w:rPr>
        <w:t xml:space="preserve"> </w:t>
      </w:r>
      <w:r w:rsidRPr="00331D0B">
        <w:rPr>
          <w:rFonts w:ascii="Arial" w:hAnsi="Arial" w:cs="Arial"/>
          <w:sz w:val="16"/>
          <w:szCs w:val="16"/>
        </w:rPr>
        <w:t>лица</w:t>
      </w:r>
    </w:p>
    <w:p w:rsidR="001D3883" w:rsidRPr="00331D0B" w:rsidRDefault="001D3883" w:rsidP="009D7007">
      <w:pPr>
        <w:pStyle w:val="aff2"/>
        <w:numPr>
          <w:ilvl w:val="1"/>
          <w:numId w:val="25"/>
        </w:numPr>
        <w:autoSpaceDE w:val="0"/>
        <w:autoSpaceDN w:val="0"/>
        <w:adjustRightInd w:val="0"/>
        <w:ind w:left="0" w:firstLine="142"/>
        <w:contextualSpacing/>
        <w:jc w:val="both"/>
        <w:rPr>
          <w:rFonts w:ascii="Arial" w:hAnsi="Arial" w:cs="Arial"/>
          <w:sz w:val="16"/>
          <w:szCs w:val="16"/>
        </w:rPr>
      </w:pPr>
      <w:r w:rsidRPr="00331D0B">
        <w:rPr>
          <w:rFonts w:ascii="Arial" w:hAnsi="Arial" w:cs="Arial"/>
          <w:sz w:val="16"/>
          <w:szCs w:val="16"/>
        </w:rPr>
        <w:t>Финансовое</w:t>
      </w:r>
      <w:r w:rsidR="009D7007">
        <w:rPr>
          <w:rFonts w:ascii="Arial" w:hAnsi="Arial" w:cs="Arial"/>
          <w:sz w:val="16"/>
          <w:szCs w:val="16"/>
        </w:rPr>
        <w:t xml:space="preserve"> </w:t>
      </w:r>
      <w:r w:rsidRPr="00331D0B">
        <w:rPr>
          <w:rFonts w:ascii="Arial" w:hAnsi="Arial" w:cs="Arial"/>
          <w:sz w:val="16"/>
          <w:szCs w:val="16"/>
        </w:rPr>
        <w:t>управление:</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начальник управления;</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заместитель начальника управления-начальник отдела;</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начальник отдела;</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заместитель начальника отдела;</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консультант;</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главный специалист;</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ведущий специалист;</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специалист 1 категории.</w:t>
      </w:r>
    </w:p>
    <w:p w:rsidR="001D3883" w:rsidRPr="00331D0B" w:rsidRDefault="001D3883" w:rsidP="009D7007">
      <w:pPr>
        <w:pStyle w:val="aff2"/>
        <w:numPr>
          <w:ilvl w:val="1"/>
          <w:numId w:val="25"/>
        </w:numPr>
        <w:tabs>
          <w:tab w:val="left" w:pos="0"/>
          <w:tab w:val="left" w:pos="426"/>
        </w:tabs>
        <w:autoSpaceDE w:val="0"/>
        <w:autoSpaceDN w:val="0"/>
        <w:adjustRightInd w:val="0"/>
        <w:ind w:left="0" w:firstLine="142"/>
        <w:contextualSpacing/>
        <w:jc w:val="both"/>
        <w:rPr>
          <w:rFonts w:ascii="Arial" w:hAnsi="Arial" w:cs="Arial"/>
          <w:sz w:val="16"/>
          <w:szCs w:val="16"/>
        </w:rPr>
      </w:pPr>
      <w:r w:rsidRPr="00331D0B">
        <w:rPr>
          <w:rFonts w:ascii="Arial" w:hAnsi="Arial" w:cs="Arial"/>
          <w:sz w:val="16"/>
          <w:szCs w:val="16"/>
        </w:rPr>
        <w:t>Управление труда и социальной защиты населения:</w:t>
      </w:r>
    </w:p>
    <w:p w:rsidR="001D3883" w:rsidRPr="00331D0B" w:rsidRDefault="001D3883" w:rsidP="009D7007">
      <w:pPr>
        <w:tabs>
          <w:tab w:val="left" w:pos="0"/>
          <w:tab w:val="left" w:pos="426"/>
        </w:tabs>
        <w:ind w:firstLine="142"/>
        <w:jc w:val="both"/>
        <w:rPr>
          <w:rFonts w:ascii="Arial" w:hAnsi="Arial" w:cs="Arial"/>
          <w:sz w:val="16"/>
          <w:szCs w:val="16"/>
        </w:rPr>
      </w:pPr>
      <w:r w:rsidRPr="00331D0B">
        <w:rPr>
          <w:rFonts w:ascii="Arial" w:hAnsi="Arial" w:cs="Arial"/>
          <w:sz w:val="16"/>
          <w:szCs w:val="16"/>
        </w:rPr>
        <w:tab/>
      </w:r>
      <w:r w:rsidR="009D7007" w:rsidRPr="00331D0B">
        <w:rPr>
          <w:rFonts w:ascii="Arial" w:hAnsi="Arial" w:cs="Arial"/>
          <w:sz w:val="16"/>
          <w:szCs w:val="16"/>
        </w:rPr>
        <w:t>Н</w:t>
      </w:r>
      <w:r w:rsidRPr="00331D0B">
        <w:rPr>
          <w:rFonts w:ascii="Arial" w:hAnsi="Arial" w:cs="Arial"/>
          <w:sz w:val="16"/>
          <w:szCs w:val="16"/>
        </w:rPr>
        <w:t>ачальник</w:t>
      </w:r>
      <w:r w:rsidR="009D7007">
        <w:rPr>
          <w:rFonts w:ascii="Arial" w:hAnsi="Arial" w:cs="Arial"/>
          <w:sz w:val="16"/>
          <w:szCs w:val="16"/>
        </w:rPr>
        <w:t xml:space="preserve"> </w:t>
      </w:r>
      <w:r w:rsidRPr="00331D0B">
        <w:rPr>
          <w:rFonts w:ascii="Arial" w:hAnsi="Arial" w:cs="Arial"/>
          <w:sz w:val="16"/>
          <w:szCs w:val="16"/>
        </w:rPr>
        <w:t>управления;</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заместитель начальника управления;</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главный специалист-юрисконсульт;</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начальник отдела;</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lastRenderedPageBreak/>
        <w:t>начальник отдела-главный бухгалтер;</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заместитель начальника отдела;</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консультант;</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главный специалист;</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ведущий специалист;</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специалист 1 категории.</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2.3. Управление сельского хозяйства:</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заместитель главы администрации-начальник управления;</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заместитель начальника управления;</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главный специалист;</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ведущий специалист;</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специалист 1 категории.</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2.4. Управление образования и молодежной политики:</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начальник управления;</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заместитель начальника управления;</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консультант;</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главный специалист;</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ведущий специалист;</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специалист 1 категории;</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специалист 2 категории.</w:t>
      </w:r>
    </w:p>
    <w:p w:rsidR="001D3883" w:rsidRPr="00331D0B" w:rsidRDefault="001D3883" w:rsidP="009D7007">
      <w:pPr>
        <w:ind w:firstLine="142"/>
        <w:rPr>
          <w:rFonts w:ascii="Arial" w:hAnsi="Arial" w:cs="Arial"/>
          <w:sz w:val="16"/>
          <w:szCs w:val="16"/>
        </w:rPr>
      </w:pPr>
    </w:p>
    <w:p w:rsidR="001D3883" w:rsidRPr="00331D0B" w:rsidRDefault="001D3883" w:rsidP="009D7007">
      <w:pPr>
        <w:ind w:firstLine="142"/>
        <w:rPr>
          <w:rFonts w:ascii="Arial" w:hAnsi="Arial" w:cs="Arial"/>
          <w:sz w:val="16"/>
          <w:szCs w:val="16"/>
        </w:rPr>
      </w:pPr>
      <w:r w:rsidRPr="00331D0B">
        <w:rPr>
          <w:rFonts w:ascii="Arial" w:hAnsi="Arial" w:cs="Arial"/>
          <w:sz w:val="16"/>
          <w:szCs w:val="16"/>
        </w:rPr>
        <w:t>2.5. Управление имущественных и земельных отношений:</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начальник управления;</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заместитель начальника управления-начальник отдела;</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начальник отдела;</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главный специалист;</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ведущий специалист.</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2.6.Управление по делам территорий:</w:t>
      </w:r>
    </w:p>
    <w:p w:rsidR="001D3883" w:rsidRPr="00331D0B" w:rsidRDefault="001D3883" w:rsidP="009D7007">
      <w:pPr>
        <w:ind w:firstLine="142"/>
        <w:rPr>
          <w:rFonts w:ascii="Arial" w:hAnsi="Arial" w:cs="Arial"/>
          <w:sz w:val="16"/>
          <w:szCs w:val="16"/>
        </w:rPr>
      </w:pPr>
      <w:r w:rsidRPr="00331D0B">
        <w:rPr>
          <w:rFonts w:ascii="Arial" w:hAnsi="Arial" w:cs="Arial"/>
          <w:sz w:val="16"/>
          <w:szCs w:val="16"/>
        </w:rPr>
        <w:t>заместитель главы администрации-начальник управления;</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заместитель начальника управления;</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заместитель начальника управления-начальник территориального отдела;</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заместитель начальника территориального</w:t>
      </w:r>
      <w:r w:rsidR="009D7007">
        <w:rPr>
          <w:rFonts w:ascii="Arial" w:hAnsi="Arial" w:cs="Arial"/>
          <w:sz w:val="16"/>
          <w:szCs w:val="16"/>
        </w:rPr>
        <w:t xml:space="preserve"> </w:t>
      </w:r>
      <w:r w:rsidRPr="00331D0B">
        <w:rPr>
          <w:rFonts w:ascii="Arial" w:hAnsi="Arial" w:cs="Arial"/>
          <w:sz w:val="16"/>
          <w:szCs w:val="16"/>
        </w:rPr>
        <w:t>отдела;</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главный специалист;</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ведущий специалист.</w:t>
      </w:r>
    </w:p>
    <w:p w:rsidR="001D3883" w:rsidRPr="00331D0B" w:rsidRDefault="001D3883" w:rsidP="009D7007">
      <w:pPr>
        <w:autoSpaceDE w:val="0"/>
        <w:autoSpaceDN w:val="0"/>
        <w:adjustRightInd w:val="0"/>
        <w:ind w:firstLine="142"/>
        <w:jc w:val="both"/>
        <w:rPr>
          <w:rFonts w:ascii="Arial" w:hAnsi="Arial" w:cs="Arial"/>
          <w:sz w:val="16"/>
          <w:szCs w:val="16"/>
        </w:rPr>
      </w:pP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2.7.Управление культуры:</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начальник  управления;</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главный специалист отдела;</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ведущий специалист отдела.</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2.8.Управление физической культуры и спорта:</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начальник управления;</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главный специалист отдела;</w:t>
      </w:r>
    </w:p>
    <w:p w:rsidR="001D3883" w:rsidRPr="00331D0B" w:rsidRDefault="001D3883" w:rsidP="009D7007">
      <w:pPr>
        <w:autoSpaceDE w:val="0"/>
        <w:autoSpaceDN w:val="0"/>
        <w:adjustRightInd w:val="0"/>
        <w:ind w:firstLine="142"/>
        <w:jc w:val="both"/>
        <w:rPr>
          <w:rFonts w:ascii="Arial" w:hAnsi="Arial" w:cs="Arial"/>
          <w:sz w:val="16"/>
          <w:szCs w:val="16"/>
        </w:rPr>
      </w:pPr>
      <w:r w:rsidRPr="00331D0B">
        <w:rPr>
          <w:rFonts w:ascii="Arial" w:hAnsi="Arial" w:cs="Arial"/>
          <w:sz w:val="16"/>
          <w:szCs w:val="16"/>
        </w:rPr>
        <w:t>ведущий специалист отдела.</w:t>
      </w:r>
    </w:p>
    <w:p w:rsidR="001D3883" w:rsidRPr="00331D0B" w:rsidRDefault="001D3883" w:rsidP="009D7007">
      <w:pPr>
        <w:autoSpaceDE w:val="0"/>
        <w:autoSpaceDN w:val="0"/>
        <w:adjustRightInd w:val="0"/>
        <w:jc w:val="both"/>
        <w:rPr>
          <w:rFonts w:ascii="Arial" w:hAnsi="Arial" w:cs="Arial"/>
          <w:sz w:val="16"/>
          <w:szCs w:val="16"/>
        </w:rPr>
      </w:pPr>
    </w:p>
    <w:p w:rsidR="007A6482" w:rsidRPr="00331D0B" w:rsidRDefault="007A6482" w:rsidP="001D3883">
      <w:pPr>
        <w:autoSpaceDE w:val="0"/>
        <w:autoSpaceDN w:val="0"/>
        <w:adjustRightInd w:val="0"/>
        <w:spacing w:line="240" w:lineRule="exact"/>
        <w:jc w:val="both"/>
        <w:rPr>
          <w:rFonts w:ascii="Arial" w:hAnsi="Arial" w:cs="Arial"/>
          <w:sz w:val="16"/>
          <w:szCs w:val="16"/>
        </w:rPr>
      </w:pPr>
    </w:p>
    <w:p w:rsidR="001D3883" w:rsidRPr="00331D0B" w:rsidRDefault="001D3883" w:rsidP="009D7007">
      <w:pPr>
        <w:autoSpaceDE w:val="0"/>
        <w:autoSpaceDN w:val="0"/>
        <w:adjustRightInd w:val="0"/>
        <w:spacing w:line="180" w:lineRule="exact"/>
        <w:jc w:val="both"/>
        <w:rPr>
          <w:rFonts w:ascii="Arial" w:hAnsi="Arial" w:cs="Arial"/>
          <w:sz w:val="16"/>
          <w:szCs w:val="16"/>
        </w:rPr>
      </w:pPr>
      <w:r w:rsidRPr="00331D0B">
        <w:rPr>
          <w:rFonts w:ascii="Arial" w:hAnsi="Arial" w:cs="Arial"/>
          <w:sz w:val="16"/>
          <w:szCs w:val="16"/>
        </w:rPr>
        <w:t>Заместитель главы администрации</w:t>
      </w:r>
    </w:p>
    <w:p w:rsidR="001D3883" w:rsidRPr="00331D0B" w:rsidRDefault="001D3883" w:rsidP="009D7007">
      <w:pPr>
        <w:autoSpaceDE w:val="0"/>
        <w:autoSpaceDN w:val="0"/>
        <w:adjustRightInd w:val="0"/>
        <w:spacing w:line="180" w:lineRule="exact"/>
        <w:jc w:val="both"/>
        <w:rPr>
          <w:rFonts w:ascii="Arial" w:hAnsi="Arial" w:cs="Arial"/>
          <w:sz w:val="16"/>
          <w:szCs w:val="16"/>
        </w:rPr>
      </w:pPr>
      <w:r w:rsidRPr="00331D0B">
        <w:rPr>
          <w:rFonts w:ascii="Arial" w:hAnsi="Arial" w:cs="Arial"/>
          <w:sz w:val="16"/>
          <w:szCs w:val="16"/>
        </w:rPr>
        <w:t>Благодарненского городского округа</w:t>
      </w:r>
    </w:p>
    <w:p w:rsidR="007D0857" w:rsidRDefault="001D3883" w:rsidP="009D7007">
      <w:pPr>
        <w:tabs>
          <w:tab w:val="left" w:pos="7230"/>
        </w:tabs>
        <w:spacing w:line="180" w:lineRule="exact"/>
        <w:jc w:val="center"/>
        <w:rPr>
          <w:rFonts w:ascii="Arial" w:hAnsi="Arial" w:cs="Arial"/>
          <w:b/>
          <w:sz w:val="16"/>
          <w:szCs w:val="16"/>
        </w:rPr>
      </w:pPr>
      <w:r w:rsidRPr="00331D0B">
        <w:rPr>
          <w:rFonts w:ascii="Arial" w:hAnsi="Arial" w:cs="Arial"/>
          <w:sz w:val="16"/>
          <w:szCs w:val="16"/>
        </w:rPr>
        <w:t xml:space="preserve">Ставропольского края        </w:t>
      </w:r>
      <w:r w:rsidR="009D7007">
        <w:rPr>
          <w:rFonts w:ascii="Arial" w:hAnsi="Arial" w:cs="Arial"/>
          <w:sz w:val="16"/>
          <w:szCs w:val="16"/>
        </w:rPr>
        <w:t xml:space="preserve">    </w:t>
      </w:r>
      <w:r w:rsidRPr="00331D0B">
        <w:rPr>
          <w:rFonts w:ascii="Arial" w:hAnsi="Arial" w:cs="Arial"/>
          <w:sz w:val="16"/>
          <w:szCs w:val="16"/>
        </w:rPr>
        <w:t xml:space="preserve">                               Н.Д. Федюнин</w:t>
      </w:r>
    </w:p>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7D0857" w:rsidRDefault="007D0857" w:rsidP="002D6017">
      <w:pPr>
        <w:tabs>
          <w:tab w:val="left" w:pos="7230"/>
        </w:tabs>
        <w:jc w:val="center"/>
        <w:rPr>
          <w:rFonts w:ascii="Arial" w:hAnsi="Arial" w:cs="Arial"/>
          <w:b/>
          <w:sz w:val="16"/>
          <w:szCs w:val="16"/>
        </w:rPr>
      </w:pPr>
    </w:p>
    <w:p w:rsidR="009A632C" w:rsidRDefault="007A6482" w:rsidP="002D6017">
      <w:pPr>
        <w:tabs>
          <w:tab w:val="left" w:pos="7230"/>
        </w:tabs>
        <w:jc w:val="center"/>
        <w:rPr>
          <w:rFonts w:ascii="Arial" w:hAnsi="Arial" w:cs="Arial"/>
          <w:b/>
          <w:sz w:val="16"/>
          <w:szCs w:val="16"/>
        </w:rPr>
      </w:pPr>
      <w:r>
        <w:rPr>
          <w:rFonts w:ascii="Arial" w:hAnsi="Arial" w:cs="Arial"/>
          <w:b/>
          <w:sz w:val="16"/>
          <w:szCs w:val="16"/>
        </w:rPr>
        <w:t>И</w:t>
      </w:r>
      <w:r w:rsidR="0074370F">
        <w:rPr>
          <w:rFonts w:ascii="Arial" w:hAnsi="Arial" w:cs="Arial"/>
          <w:b/>
          <w:sz w:val="16"/>
          <w:szCs w:val="16"/>
        </w:rPr>
        <w:t xml:space="preserve">НФОРМАЦИЯ </w:t>
      </w:r>
    </w:p>
    <w:p w:rsidR="009A632C" w:rsidRDefault="009A632C" w:rsidP="002D6017">
      <w:pPr>
        <w:tabs>
          <w:tab w:val="left" w:pos="7230"/>
        </w:tabs>
        <w:jc w:val="center"/>
        <w:rPr>
          <w:rFonts w:ascii="Arial" w:hAnsi="Arial" w:cs="Arial"/>
          <w:b/>
          <w:sz w:val="16"/>
          <w:szCs w:val="16"/>
        </w:rPr>
      </w:pPr>
    </w:p>
    <w:p w:rsidR="00CF1074" w:rsidRPr="00CF1074" w:rsidRDefault="00CF1074" w:rsidP="00CF1074">
      <w:pPr>
        <w:pStyle w:val="4b"/>
        <w:shd w:val="clear" w:color="auto" w:fill="auto"/>
        <w:spacing w:after="0" w:line="180" w:lineRule="exact"/>
        <w:ind w:left="23"/>
        <w:rPr>
          <w:rStyle w:val="4a"/>
          <w:color w:val="000000"/>
          <w:sz w:val="16"/>
          <w:szCs w:val="16"/>
        </w:rPr>
      </w:pPr>
      <w:bookmarkStart w:id="21" w:name="bookmark3"/>
      <w:r w:rsidRPr="00CF1074">
        <w:rPr>
          <w:rStyle w:val="4a"/>
          <w:color w:val="000000"/>
          <w:sz w:val="16"/>
          <w:szCs w:val="16"/>
        </w:rPr>
        <w:t xml:space="preserve">Часто задаваемые вопросы </w:t>
      </w:r>
    </w:p>
    <w:p w:rsidR="00CF1074" w:rsidRPr="00CF1074" w:rsidRDefault="00CF1074" w:rsidP="00CF1074">
      <w:pPr>
        <w:pStyle w:val="4b"/>
        <w:shd w:val="clear" w:color="auto" w:fill="auto"/>
        <w:spacing w:after="0" w:line="180" w:lineRule="exact"/>
        <w:ind w:left="23"/>
        <w:rPr>
          <w:rStyle w:val="4a"/>
          <w:color w:val="000000"/>
          <w:sz w:val="16"/>
          <w:szCs w:val="16"/>
        </w:rPr>
      </w:pPr>
      <w:r w:rsidRPr="00CF1074">
        <w:rPr>
          <w:rStyle w:val="4a"/>
          <w:color w:val="000000"/>
          <w:sz w:val="16"/>
          <w:szCs w:val="16"/>
        </w:rPr>
        <w:t xml:space="preserve">Уполномоченному по правам человека </w:t>
      </w:r>
    </w:p>
    <w:p w:rsidR="00CF1074" w:rsidRPr="00CF1074" w:rsidRDefault="00CF1074" w:rsidP="00CF1074">
      <w:pPr>
        <w:pStyle w:val="4b"/>
        <w:shd w:val="clear" w:color="auto" w:fill="auto"/>
        <w:spacing w:after="0" w:line="180" w:lineRule="exact"/>
        <w:ind w:left="23"/>
        <w:rPr>
          <w:rStyle w:val="4a"/>
          <w:color w:val="000000"/>
          <w:sz w:val="16"/>
          <w:szCs w:val="16"/>
        </w:rPr>
      </w:pPr>
      <w:r w:rsidRPr="00CF1074">
        <w:rPr>
          <w:rStyle w:val="4a"/>
          <w:color w:val="000000"/>
          <w:sz w:val="16"/>
          <w:szCs w:val="16"/>
        </w:rPr>
        <w:t>в Российской Федерации и в Ставропольском крае</w:t>
      </w:r>
      <w:bookmarkEnd w:id="21"/>
    </w:p>
    <w:p w:rsidR="00CF1074" w:rsidRPr="00BD7BBF" w:rsidRDefault="00CF1074" w:rsidP="00CF1074">
      <w:pPr>
        <w:pStyle w:val="4b"/>
        <w:shd w:val="clear" w:color="auto" w:fill="auto"/>
        <w:spacing w:after="0" w:line="240" w:lineRule="exact"/>
        <w:ind w:left="23"/>
        <w:rPr>
          <w:b w:val="0"/>
        </w:rPr>
      </w:pPr>
    </w:p>
    <w:p w:rsidR="00CF1074" w:rsidRPr="00CF1074" w:rsidRDefault="00CF1074" w:rsidP="00CF1074">
      <w:pPr>
        <w:pStyle w:val="810"/>
        <w:shd w:val="clear" w:color="auto" w:fill="auto"/>
        <w:spacing w:before="0"/>
        <w:ind w:left="40" w:right="320"/>
        <w:jc w:val="both"/>
        <w:rPr>
          <w:rFonts w:ascii="Arial" w:hAnsi="Arial" w:cs="Arial"/>
          <w:i w:val="0"/>
        </w:rPr>
      </w:pPr>
      <w:r w:rsidRPr="00CF1074">
        <w:rPr>
          <w:rStyle w:val="89"/>
          <w:rFonts w:ascii="Arial" w:hAnsi="Arial" w:cs="Arial"/>
        </w:rPr>
        <w:t>Как податъ жалобу (обращение. заявление) Уполномоченному по правам человека в Ставропольском крае?</w:t>
      </w:r>
    </w:p>
    <w:p w:rsidR="00CF1074" w:rsidRDefault="00CF1074" w:rsidP="00CF1074">
      <w:pPr>
        <w:pStyle w:val="ac"/>
        <w:spacing w:after="0" w:line="180" w:lineRule="exact"/>
        <w:ind w:left="40" w:right="40"/>
        <w:jc w:val="both"/>
        <w:rPr>
          <w:rStyle w:val="11"/>
          <w:rFonts w:ascii="Arial" w:hAnsi="Arial" w:cs="Arial"/>
          <w:sz w:val="16"/>
          <w:szCs w:val="16"/>
        </w:rPr>
      </w:pPr>
      <w:r w:rsidRPr="00CF1074">
        <w:rPr>
          <w:rStyle w:val="11"/>
          <w:rFonts w:ascii="Arial" w:hAnsi="Arial" w:cs="Arial"/>
          <w:sz w:val="16"/>
          <w:szCs w:val="16"/>
        </w:rPr>
        <w:t>Жалоба (обращение, заявление) с приложением соответствующим образом оформленных копий решений, принятых по делу, рассмотренному в судебном или административном порядке, направляется Уполномоченному в письменном виде по адресу: 355029 г. Ставрополь, ул. Семашко, дом 14/1.</w:t>
      </w:r>
    </w:p>
    <w:p w:rsidR="00CF1074" w:rsidRPr="00CF1074" w:rsidRDefault="00CF1074" w:rsidP="00CF1074">
      <w:pPr>
        <w:pStyle w:val="ac"/>
        <w:spacing w:after="0" w:line="180" w:lineRule="exact"/>
        <w:ind w:left="40" w:right="40"/>
        <w:jc w:val="both"/>
        <w:rPr>
          <w:rFonts w:ascii="Arial" w:hAnsi="Arial" w:cs="Arial"/>
          <w:sz w:val="16"/>
          <w:szCs w:val="16"/>
        </w:rPr>
      </w:pPr>
    </w:p>
    <w:p w:rsidR="00CF1074" w:rsidRDefault="00CF1074" w:rsidP="00CF1074">
      <w:pPr>
        <w:pStyle w:val="ac"/>
        <w:spacing w:after="0" w:line="180" w:lineRule="exact"/>
        <w:ind w:left="40" w:right="40"/>
        <w:jc w:val="both"/>
        <w:rPr>
          <w:rStyle w:val="11"/>
          <w:rFonts w:ascii="Arial" w:hAnsi="Arial" w:cs="Arial"/>
          <w:sz w:val="16"/>
          <w:szCs w:val="16"/>
        </w:rPr>
      </w:pPr>
      <w:r w:rsidRPr="00CF1074">
        <w:rPr>
          <w:rStyle w:val="11"/>
          <w:rFonts w:ascii="Arial" w:hAnsi="Arial" w:cs="Arial"/>
          <w:sz w:val="16"/>
          <w:szCs w:val="16"/>
        </w:rPr>
        <w:t>Жалоба (обращение, заявление) в письменном виде на имя Уполномоченного может быть принята в ходе личного приема заявителя сотрудником аппарата Уполномоченного, в компетенцию которого это входит.</w:t>
      </w:r>
    </w:p>
    <w:p w:rsidR="00CF1074" w:rsidRPr="00CF1074" w:rsidRDefault="00CF1074" w:rsidP="00CF1074">
      <w:pPr>
        <w:pStyle w:val="ac"/>
        <w:spacing w:after="0" w:line="180" w:lineRule="exact"/>
        <w:ind w:left="40" w:right="40"/>
        <w:jc w:val="both"/>
        <w:rPr>
          <w:rFonts w:ascii="Arial" w:hAnsi="Arial" w:cs="Arial"/>
          <w:sz w:val="16"/>
          <w:szCs w:val="16"/>
        </w:rPr>
      </w:pPr>
    </w:p>
    <w:p w:rsidR="00CF1074" w:rsidRDefault="00CF1074" w:rsidP="00CF1074">
      <w:pPr>
        <w:pStyle w:val="ac"/>
        <w:spacing w:after="0" w:line="180" w:lineRule="exact"/>
        <w:ind w:left="40" w:right="40"/>
        <w:jc w:val="both"/>
        <w:rPr>
          <w:rStyle w:val="11"/>
          <w:rFonts w:ascii="Arial" w:hAnsi="Arial" w:cs="Arial"/>
          <w:sz w:val="16"/>
          <w:szCs w:val="16"/>
        </w:rPr>
      </w:pPr>
      <w:r w:rsidRPr="00CF1074">
        <w:rPr>
          <w:rStyle w:val="11"/>
          <w:rFonts w:ascii="Arial" w:hAnsi="Arial" w:cs="Arial"/>
          <w:sz w:val="16"/>
          <w:szCs w:val="16"/>
        </w:rPr>
        <w:t>Официальный сайт Уполномоченного по правам человека в Ставропольском крае является дополнительным средством для обеспечения возможности обращений граждан к Уполномоченному или в его аппарат.</w:t>
      </w:r>
    </w:p>
    <w:p w:rsidR="00A04685" w:rsidRPr="00CF1074" w:rsidRDefault="00A04685" w:rsidP="00CF1074">
      <w:pPr>
        <w:pStyle w:val="ac"/>
        <w:spacing w:after="0" w:line="180" w:lineRule="exact"/>
        <w:ind w:left="40" w:right="40"/>
        <w:jc w:val="both"/>
        <w:rPr>
          <w:rFonts w:ascii="Arial" w:hAnsi="Arial" w:cs="Arial"/>
          <w:sz w:val="16"/>
          <w:szCs w:val="16"/>
        </w:rPr>
      </w:pPr>
    </w:p>
    <w:p w:rsidR="00A04685" w:rsidRDefault="00A04685" w:rsidP="00A04685">
      <w:pPr>
        <w:pStyle w:val="810"/>
        <w:shd w:val="clear" w:color="auto" w:fill="auto"/>
        <w:spacing w:before="0" w:line="240" w:lineRule="auto"/>
        <w:ind w:left="40" w:right="40"/>
        <w:jc w:val="both"/>
        <w:rPr>
          <w:rStyle w:val="89"/>
          <w:rFonts w:ascii="Arial" w:hAnsi="Arial" w:cs="Arial"/>
        </w:rPr>
      </w:pPr>
      <w:r w:rsidRPr="00A04685">
        <w:rPr>
          <w:rStyle w:val="89"/>
          <w:rFonts w:ascii="Arial" w:hAnsi="Arial" w:cs="Arial"/>
        </w:rPr>
        <w:t>Может ли Уполномоченный по правам человека в Ставропольском крае предпринимать действия по защите прав граждан по собственной инициативе. в каких случаях?</w:t>
      </w:r>
    </w:p>
    <w:p w:rsidR="00A04685" w:rsidRPr="00A04685" w:rsidRDefault="00A04685" w:rsidP="00A04685">
      <w:pPr>
        <w:pStyle w:val="810"/>
        <w:shd w:val="clear" w:color="auto" w:fill="auto"/>
        <w:spacing w:before="0" w:line="240" w:lineRule="auto"/>
        <w:ind w:left="40" w:right="40"/>
        <w:jc w:val="both"/>
        <w:rPr>
          <w:rFonts w:ascii="Arial" w:hAnsi="Arial" w:cs="Arial"/>
          <w:i w:val="0"/>
        </w:rPr>
      </w:pPr>
    </w:p>
    <w:p w:rsidR="00A04685" w:rsidRDefault="00A04685" w:rsidP="00A04685">
      <w:pPr>
        <w:pStyle w:val="ac"/>
        <w:spacing w:after="0"/>
        <w:ind w:left="40" w:right="40"/>
        <w:jc w:val="both"/>
        <w:rPr>
          <w:rStyle w:val="11"/>
          <w:rFonts w:ascii="Arial" w:hAnsi="Arial" w:cs="Arial"/>
          <w:sz w:val="16"/>
          <w:szCs w:val="16"/>
        </w:rPr>
      </w:pPr>
      <w:r w:rsidRPr="00A04685">
        <w:rPr>
          <w:rStyle w:val="11"/>
          <w:rFonts w:ascii="Arial" w:hAnsi="Arial" w:cs="Arial"/>
          <w:sz w:val="16"/>
          <w:szCs w:val="16"/>
        </w:rPr>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A04685" w:rsidRPr="00A04685" w:rsidRDefault="00A04685" w:rsidP="00A04685">
      <w:pPr>
        <w:pStyle w:val="ac"/>
        <w:spacing w:after="0"/>
        <w:ind w:left="40" w:right="40"/>
        <w:jc w:val="both"/>
        <w:rPr>
          <w:rFonts w:ascii="Arial" w:hAnsi="Arial" w:cs="Arial"/>
          <w:sz w:val="16"/>
          <w:szCs w:val="16"/>
        </w:rPr>
      </w:pPr>
    </w:p>
    <w:p w:rsidR="00A04685" w:rsidRDefault="00A04685" w:rsidP="00A04685">
      <w:pPr>
        <w:pStyle w:val="810"/>
        <w:shd w:val="clear" w:color="auto" w:fill="auto"/>
        <w:spacing w:before="0" w:line="240" w:lineRule="auto"/>
        <w:ind w:left="40"/>
        <w:jc w:val="both"/>
        <w:rPr>
          <w:rStyle w:val="89"/>
          <w:rFonts w:ascii="Arial" w:hAnsi="Arial" w:cs="Arial"/>
        </w:rPr>
      </w:pPr>
      <w:r w:rsidRPr="00A04685">
        <w:rPr>
          <w:rStyle w:val="89"/>
          <w:rFonts w:ascii="Arial" w:hAnsi="Arial" w:cs="Arial"/>
        </w:rPr>
        <w:t>Могут ли направляться Уполномоченному по правам человека в</w:t>
      </w:r>
      <w:r>
        <w:rPr>
          <w:rStyle w:val="89"/>
          <w:rFonts w:ascii="Arial" w:hAnsi="Arial" w:cs="Arial"/>
        </w:rPr>
        <w:t xml:space="preserve"> </w:t>
      </w:r>
      <w:r w:rsidRPr="00A04685">
        <w:rPr>
          <w:rStyle w:val="89"/>
          <w:rFonts w:ascii="Arial" w:hAnsi="Arial" w:cs="Arial"/>
        </w:rPr>
        <w:t>Ставропольском крае жалобы от тех, кто содержится в СИЗО. ИБС,колониях, иных местах принудительного содержания?</w:t>
      </w:r>
    </w:p>
    <w:p w:rsidR="00A04685" w:rsidRPr="00A04685" w:rsidRDefault="00A04685" w:rsidP="00A04685">
      <w:pPr>
        <w:pStyle w:val="810"/>
        <w:shd w:val="clear" w:color="auto" w:fill="auto"/>
        <w:spacing w:before="0" w:line="240" w:lineRule="auto"/>
        <w:ind w:left="40"/>
        <w:jc w:val="both"/>
        <w:rPr>
          <w:rFonts w:ascii="Arial" w:hAnsi="Arial" w:cs="Arial"/>
        </w:rPr>
      </w:pPr>
    </w:p>
    <w:p w:rsidR="00A04685" w:rsidRDefault="00A04685" w:rsidP="00A04685">
      <w:pPr>
        <w:pStyle w:val="ac"/>
        <w:spacing w:after="0"/>
        <w:ind w:left="20"/>
        <w:jc w:val="both"/>
        <w:rPr>
          <w:rStyle w:val="11"/>
          <w:rFonts w:ascii="Arial" w:hAnsi="Arial" w:cs="Arial"/>
          <w:sz w:val="16"/>
          <w:szCs w:val="16"/>
        </w:rPr>
      </w:pPr>
      <w:r w:rsidRPr="00A04685">
        <w:rPr>
          <w:rStyle w:val="11"/>
          <w:rFonts w:ascii="Arial" w:hAnsi="Arial" w:cs="Arial"/>
          <w:sz w:val="16"/>
          <w:szCs w:val="16"/>
        </w:rPr>
        <w:t>Да, могут. Кроме того, жалобы не подлежат просмотру администрацией мест принудительного содержания и в течение 24 часов должны быть направлены Уполномоченному.</w:t>
      </w:r>
    </w:p>
    <w:p w:rsidR="00A04685" w:rsidRPr="00A04685" w:rsidRDefault="00A04685" w:rsidP="00A04685">
      <w:pPr>
        <w:pStyle w:val="ac"/>
        <w:spacing w:after="0"/>
        <w:ind w:left="20"/>
        <w:jc w:val="both"/>
        <w:rPr>
          <w:rFonts w:ascii="Arial" w:hAnsi="Arial" w:cs="Arial"/>
          <w:sz w:val="16"/>
          <w:szCs w:val="16"/>
        </w:rPr>
      </w:pPr>
    </w:p>
    <w:p w:rsidR="00A04685" w:rsidRDefault="00A04685" w:rsidP="00A04685">
      <w:pPr>
        <w:pStyle w:val="810"/>
        <w:shd w:val="clear" w:color="auto" w:fill="auto"/>
        <w:spacing w:before="0" w:line="240" w:lineRule="auto"/>
        <w:ind w:left="40" w:right="40"/>
        <w:jc w:val="both"/>
        <w:rPr>
          <w:rStyle w:val="89"/>
          <w:rFonts w:ascii="Arial" w:hAnsi="Arial" w:cs="Arial"/>
        </w:rPr>
      </w:pPr>
      <w:r w:rsidRPr="00A04685">
        <w:rPr>
          <w:rStyle w:val="89"/>
          <w:rFonts w:ascii="Arial" w:hAnsi="Arial" w:cs="Arial"/>
        </w:rPr>
        <w:t>Облагается ли жалоба, направляемая Уполномоченному по правам человека в крае, государственной пошлиной?</w:t>
      </w:r>
    </w:p>
    <w:p w:rsidR="00A04685" w:rsidRPr="00A04685" w:rsidRDefault="00A04685" w:rsidP="00A04685">
      <w:pPr>
        <w:pStyle w:val="810"/>
        <w:shd w:val="clear" w:color="auto" w:fill="auto"/>
        <w:spacing w:before="0" w:line="240" w:lineRule="auto"/>
        <w:ind w:left="40" w:right="40"/>
        <w:jc w:val="both"/>
        <w:rPr>
          <w:rFonts w:ascii="Arial" w:hAnsi="Arial" w:cs="Arial"/>
          <w:i w:val="0"/>
        </w:rPr>
      </w:pPr>
    </w:p>
    <w:p w:rsidR="00A04685" w:rsidRPr="00A04685" w:rsidRDefault="00A04685" w:rsidP="00A04685">
      <w:pPr>
        <w:pStyle w:val="ac"/>
        <w:spacing w:after="0"/>
        <w:ind w:left="40"/>
        <w:jc w:val="both"/>
        <w:rPr>
          <w:rFonts w:ascii="Arial" w:hAnsi="Arial" w:cs="Arial"/>
          <w:sz w:val="16"/>
          <w:szCs w:val="16"/>
        </w:rPr>
      </w:pPr>
      <w:r w:rsidRPr="00A04685">
        <w:rPr>
          <w:rStyle w:val="11"/>
          <w:rFonts w:ascii="Arial" w:hAnsi="Arial" w:cs="Arial"/>
          <w:sz w:val="16"/>
          <w:szCs w:val="16"/>
        </w:rPr>
        <w:t>Нет, не облагается.</w:t>
      </w:r>
    </w:p>
    <w:p w:rsidR="000402CE" w:rsidRPr="000402CE" w:rsidRDefault="000402CE" w:rsidP="000402CE">
      <w:pPr>
        <w:pStyle w:val="ac"/>
        <w:spacing w:after="105" w:line="216" w:lineRule="exact"/>
        <w:ind w:left="40" w:right="40" w:hanging="40"/>
        <w:jc w:val="both"/>
        <w:rPr>
          <w:rStyle w:val="8pt1"/>
          <w:rFonts w:ascii="Arial" w:hAnsi="Arial" w:cs="Arial"/>
        </w:rPr>
      </w:pPr>
      <w:r w:rsidRPr="000402CE">
        <w:rPr>
          <w:rStyle w:val="8pt1"/>
          <w:rFonts w:ascii="Arial" w:hAnsi="Arial" w:cs="Arial"/>
        </w:rPr>
        <w:t xml:space="preserve">Как происходит информирование граждан о поступлении обращения? </w:t>
      </w:r>
    </w:p>
    <w:p w:rsidR="000402CE" w:rsidRPr="000402CE" w:rsidRDefault="000402CE" w:rsidP="000402CE">
      <w:pPr>
        <w:pStyle w:val="ac"/>
        <w:spacing w:after="105" w:line="216" w:lineRule="exact"/>
        <w:ind w:left="40" w:right="40" w:hanging="40"/>
        <w:jc w:val="both"/>
        <w:rPr>
          <w:rStyle w:val="11"/>
          <w:rFonts w:ascii="Arial" w:hAnsi="Arial" w:cs="Arial"/>
          <w:sz w:val="16"/>
          <w:szCs w:val="16"/>
        </w:rPr>
      </w:pPr>
      <w:r w:rsidRPr="000402CE">
        <w:rPr>
          <w:rStyle w:val="11"/>
          <w:rFonts w:ascii="Arial" w:hAnsi="Arial" w:cs="Arial"/>
          <w:sz w:val="16"/>
          <w:szCs w:val="16"/>
        </w:rPr>
        <w:t>Информирование граждан о поступлении обращения, его входящих реквизитах, работника аппарата, ответственного за его исполнение, предоставление иных справочных данных осуществляет приемная Уполномоченного - 37-14-51</w:t>
      </w:r>
    </w:p>
    <w:p w:rsidR="000402CE" w:rsidRPr="000402CE" w:rsidRDefault="000402CE" w:rsidP="000402CE">
      <w:pPr>
        <w:pStyle w:val="ac"/>
        <w:spacing w:after="105" w:line="216" w:lineRule="exact"/>
        <w:ind w:left="40" w:right="40" w:hanging="40"/>
        <w:jc w:val="both"/>
        <w:rPr>
          <w:rStyle w:val="8pt1"/>
          <w:rFonts w:ascii="Arial" w:hAnsi="Arial" w:cs="Arial"/>
        </w:rPr>
      </w:pPr>
      <w:r w:rsidRPr="000402CE">
        <w:rPr>
          <w:rStyle w:val="8pt1"/>
          <w:rFonts w:ascii="Arial" w:hAnsi="Arial" w:cs="Arial"/>
        </w:rPr>
        <w:t xml:space="preserve">Как записаться на прием к Уполномоченному по права человека в крае? </w:t>
      </w:r>
    </w:p>
    <w:p w:rsidR="000402CE" w:rsidRPr="000402CE" w:rsidRDefault="000402CE" w:rsidP="000402CE">
      <w:pPr>
        <w:pStyle w:val="ac"/>
        <w:spacing w:after="56" w:line="221" w:lineRule="exact"/>
        <w:ind w:left="40" w:right="40" w:hanging="40"/>
        <w:jc w:val="both"/>
        <w:rPr>
          <w:rFonts w:ascii="Arial" w:hAnsi="Arial" w:cs="Arial"/>
          <w:sz w:val="16"/>
          <w:szCs w:val="16"/>
        </w:rPr>
      </w:pPr>
      <w:r w:rsidRPr="000402CE">
        <w:rPr>
          <w:rStyle w:val="11"/>
          <w:rFonts w:ascii="Arial" w:hAnsi="Arial" w:cs="Arial"/>
          <w:sz w:val="16"/>
          <w:szCs w:val="16"/>
        </w:rPr>
        <w:t>Личный прием заявителей осуществляется уполномоченным на то лицом аппарата Уполномоченного. Записаться на прием можно по телефону: 37-14- 51.</w:t>
      </w:r>
    </w:p>
    <w:p w:rsidR="000402CE" w:rsidRDefault="000402CE" w:rsidP="000402CE">
      <w:pPr>
        <w:pStyle w:val="810"/>
        <w:shd w:val="clear" w:color="auto" w:fill="auto"/>
        <w:spacing w:before="0" w:line="226" w:lineRule="exact"/>
        <w:ind w:left="40" w:right="40" w:hanging="40"/>
        <w:jc w:val="both"/>
        <w:rPr>
          <w:rStyle w:val="89"/>
          <w:rFonts w:ascii="Arial" w:hAnsi="Arial" w:cs="Arial"/>
        </w:rPr>
      </w:pPr>
      <w:r w:rsidRPr="000402CE">
        <w:rPr>
          <w:rStyle w:val="89"/>
          <w:rFonts w:ascii="Arial" w:hAnsi="Arial" w:cs="Arial"/>
        </w:rPr>
        <w:t xml:space="preserve">Сколько времени занимает рассмотрение жалобы (обращения. заявления)? </w:t>
      </w:r>
    </w:p>
    <w:p w:rsidR="000402CE" w:rsidRPr="000402CE" w:rsidRDefault="000402CE" w:rsidP="000402CE">
      <w:pPr>
        <w:pStyle w:val="810"/>
        <w:shd w:val="clear" w:color="auto" w:fill="auto"/>
        <w:spacing w:before="0" w:line="226" w:lineRule="exact"/>
        <w:ind w:left="40" w:right="40" w:hanging="40"/>
        <w:jc w:val="both"/>
        <w:rPr>
          <w:rStyle w:val="89"/>
          <w:rFonts w:ascii="Arial" w:hAnsi="Arial" w:cs="Arial"/>
          <w:i w:val="0"/>
        </w:rPr>
      </w:pPr>
    </w:p>
    <w:p w:rsidR="000402CE" w:rsidRPr="000402CE" w:rsidRDefault="000402CE" w:rsidP="000402CE">
      <w:pPr>
        <w:pStyle w:val="810"/>
        <w:shd w:val="clear" w:color="auto" w:fill="auto"/>
        <w:spacing w:before="0" w:line="226" w:lineRule="exact"/>
        <w:ind w:left="40" w:right="40" w:hanging="40"/>
        <w:jc w:val="both"/>
        <w:rPr>
          <w:rFonts w:ascii="Arial" w:hAnsi="Arial" w:cs="Arial"/>
        </w:rPr>
      </w:pPr>
      <w:r w:rsidRPr="000402CE">
        <w:rPr>
          <w:rStyle w:val="89pt"/>
          <w:rFonts w:ascii="Arial" w:hAnsi="Arial" w:cs="Arial"/>
          <w:sz w:val="16"/>
        </w:rPr>
        <w:t>Получив жалобу, Уполномоченный имеет право:</w:t>
      </w:r>
    </w:p>
    <w:p w:rsidR="000402CE" w:rsidRPr="000402CE" w:rsidRDefault="000402CE" w:rsidP="000402CE">
      <w:pPr>
        <w:pStyle w:val="ac"/>
        <w:widowControl w:val="0"/>
        <w:numPr>
          <w:ilvl w:val="0"/>
          <w:numId w:val="6"/>
        </w:numPr>
        <w:tabs>
          <w:tab w:val="clear" w:pos="1639"/>
          <w:tab w:val="left" w:pos="535"/>
        </w:tabs>
        <w:spacing w:after="0" w:line="216" w:lineRule="exact"/>
        <w:ind w:left="40" w:hanging="40"/>
        <w:jc w:val="both"/>
        <w:rPr>
          <w:rFonts w:ascii="Arial" w:hAnsi="Arial" w:cs="Arial"/>
          <w:sz w:val="16"/>
          <w:szCs w:val="16"/>
        </w:rPr>
      </w:pPr>
      <w:r w:rsidRPr="000402CE">
        <w:rPr>
          <w:rStyle w:val="11"/>
          <w:rFonts w:ascii="Arial" w:hAnsi="Arial" w:cs="Arial"/>
          <w:sz w:val="16"/>
          <w:szCs w:val="16"/>
        </w:rPr>
        <w:t>принять жалобу к рассмотрению;</w:t>
      </w:r>
    </w:p>
    <w:p w:rsidR="000402CE" w:rsidRPr="000402CE" w:rsidRDefault="000402CE" w:rsidP="000402CE">
      <w:pPr>
        <w:pStyle w:val="ac"/>
        <w:widowControl w:val="0"/>
        <w:numPr>
          <w:ilvl w:val="0"/>
          <w:numId w:val="6"/>
        </w:numPr>
        <w:tabs>
          <w:tab w:val="clear" w:pos="1639"/>
          <w:tab w:val="left" w:pos="530"/>
        </w:tabs>
        <w:spacing w:after="0" w:line="216" w:lineRule="exact"/>
        <w:ind w:left="40" w:right="160" w:hanging="40"/>
        <w:jc w:val="both"/>
        <w:rPr>
          <w:rFonts w:ascii="Arial" w:hAnsi="Arial" w:cs="Arial"/>
          <w:sz w:val="16"/>
          <w:szCs w:val="16"/>
        </w:rPr>
      </w:pPr>
      <w:r w:rsidRPr="000402CE">
        <w:rPr>
          <w:rStyle w:val="11"/>
          <w:rFonts w:ascii="Arial" w:hAnsi="Arial" w:cs="Arial"/>
          <w:sz w:val="16"/>
          <w:szCs w:val="16"/>
        </w:rPr>
        <w:t>разъяснить заявителю средства, которые тот вправе использовать для защиты своих прав и свобод;</w:t>
      </w:r>
    </w:p>
    <w:p w:rsidR="000402CE" w:rsidRPr="000402CE" w:rsidRDefault="000402CE" w:rsidP="000402CE">
      <w:pPr>
        <w:pStyle w:val="ac"/>
        <w:widowControl w:val="0"/>
        <w:numPr>
          <w:ilvl w:val="0"/>
          <w:numId w:val="6"/>
        </w:numPr>
        <w:tabs>
          <w:tab w:val="clear" w:pos="1639"/>
          <w:tab w:val="left" w:pos="530"/>
        </w:tabs>
        <w:spacing w:after="0" w:line="216" w:lineRule="exact"/>
        <w:ind w:left="40" w:right="560" w:hanging="40"/>
        <w:jc w:val="both"/>
        <w:rPr>
          <w:rFonts w:ascii="Arial" w:hAnsi="Arial" w:cs="Arial"/>
          <w:sz w:val="16"/>
          <w:szCs w:val="16"/>
        </w:rPr>
      </w:pPr>
      <w:r w:rsidRPr="000402CE">
        <w:rPr>
          <w:rStyle w:val="11"/>
          <w:rFonts w:ascii="Arial" w:hAnsi="Arial" w:cs="Arial"/>
          <w:sz w:val="16"/>
          <w:szCs w:val="16"/>
        </w:rPr>
        <w:t>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0402CE" w:rsidRPr="000402CE" w:rsidRDefault="000402CE" w:rsidP="000402CE">
      <w:pPr>
        <w:pStyle w:val="ac"/>
        <w:widowControl w:val="0"/>
        <w:numPr>
          <w:ilvl w:val="0"/>
          <w:numId w:val="6"/>
        </w:numPr>
        <w:tabs>
          <w:tab w:val="clear" w:pos="1639"/>
          <w:tab w:val="left" w:pos="535"/>
        </w:tabs>
        <w:spacing w:after="0" w:line="216" w:lineRule="exact"/>
        <w:ind w:left="40" w:hanging="40"/>
        <w:jc w:val="both"/>
        <w:rPr>
          <w:rFonts w:ascii="Arial" w:hAnsi="Arial" w:cs="Arial"/>
          <w:sz w:val="16"/>
          <w:szCs w:val="16"/>
        </w:rPr>
      </w:pPr>
      <w:r w:rsidRPr="000402CE">
        <w:rPr>
          <w:rStyle w:val="11"/>
          <w:rFonts w:ascii="Arial" w:hAnsi="Arial" w:cs="Arial"/>
          <w:sz w:val="16"/>
          <w:szCs w:val="16"/>
        </w:rPr>
        <w:t>отказать в принятии жалобы к рассмотрению.</w:t>
      </w:r>
    </w:p>
    <w:p w:rsidR="000402CE" w:rsidRPr="000402CE" w:rsidRDefault="000402CE" w:rsidP="000402CE">
      <w:pPr>
        <w:pStyle w:val="ac"/>
        <w:spacing w:after="60" w:line="216" w:lineRule="exact"/>
        <w:ind w:left="40" w:right="40" w:hanging="40"/>
        <w:jc w:val="both"/>
        <w:rPr>
          <w:rFonts w:ascii="Arial" w:hAnsi="Arial" w:cs="Arial"/>
          <w:sz w:val="16"/>
          <w:szCs w:val="16"/>
        </w:rPr>
      </w:pPr>
      <w:r w:rsidRPr="000402CE">
        <w:rPr>
          <w:rStyle w:val="11"/>
          <w:rFonts w:ascii="Arial" w:hAnsi="Arial" w:cs="Arial"/>
          <w:sz w:val="16"/>
          <w:szCs w:val="16"/>
        </w:rPr>
        <w:t>О принятом решении Уполномоченный в десятидневный срок уведомляет заявителя.</w:t>
      </w:r>
    </w:p>
    <w:p w:rsidR="009A632C" w:rsidRPr="00C24FA6" w:rsidRDefault="009A632C" w:rsidP="00C24FA6">
      <w:pPr>
        <w:tabs>
          <w:tab w:val="left" w:pos="7230"/>
        </w:tabs>
        <w:ind w:left="40" w:hanging="40"/>
        <w:jc w:val="both"/>
        <w:rPr>
          <w:rFonts w:ascii="Arial" w:hAnsi="Arial" w:cs="Arial"/>
          <w:b/>
          <w:sz w:val="16"/>
          <w:szCs w:val="16"/>
        </w:rPr>
      </w:pPr>
    </w:p>
    <w:p w:rsidR="00C24FA6" w:rsidRDefault="00C24FA6" w:rsidP="00C24FA6">
      <w:pPr>
        <w:pStyle w:val="810"/>
        <w:shd w:val="clear" w:color="auto" w:fill="auto"/>
        <w:spacing w:before="0" w:line="240" w:lineRule="auto"/>
        <w:ind w:left="40" w:right="40"/>
        <w:jc w:val="both"/>
        <w:rPr>
          <w:rStyle w:val="89"/>
          <w:rFonts w:ascii="Arial" w:hAnsi="Arial" w:cs="Arial"/>
        </w:rPr>
      </w:pPr>
      <w:r w:rsidRPr="00C24FA6">
        <w:rPr>
          <w:rStyle w:val="89"/>
          <w:rFonts w:ascii="Arial" w:hAnsi="Arial" w:cs="Arial"/>
        </w:rPr>
        <w:t>Какие документы необходимо приложить к жалобе (обращению, заявлению)?</w:t>
      </w:r>
    </w:p>
    <w:p w:rsidR="00C24FA6" w:rsidRPr="00C24FA6" w:rsidRDefault="00C24FA6" w:rsidP="00C24FA6">
      <w:pPr>
        <w:pStyle w:val="810"/>
        <w:shd w:val="clear" w:color="auto" w:fill="auto"/>
        <w:spacing w:before="0" w:line="240" w:lineRule="auto"/>
        <w:ind w:left="40" w:right="40"/>
        <w:jc w:val="both"/>
        <w:rPr>
          <w:rFonts w:ascii="Arial" w:hAnsi="Arial" w:cs="Arial"/>
          <w:i w:val="0"/>
        </w:rPr>
      </w:pPr>
    </w:p>
    <w:p w:rsidR="00C24FA6" w:rsidRDefault="00C24FA6" w:rsidP="00C24FA6">
      <w:pPr>
        <w:pStyle w:val="ac"/>
        <w:spacing w:after="0"/>
        <w:ind w:left="40" w:right="40"/>
        <w:jc w:val="both"/>
        <w:rPr>
          <w:rStyle w:val="11"/>
          <w:rFonts w:ascii="Arial" w:hAnsi="Arial" w:cs="Arial"/>
          <w:sz w:val="16"/>
          <w:szCs w:val="16"/>
        </w:rPr>
      </w:pPr>
      <w:r w:rsidRPr="00C24FA6">
        <w:rPr>
          <w:rStyle w:val="11"/>
          <w:rFonts w:ascii="Arial" w:hAnsi="Arial" w:cs="Arial"/>
          <w:sz w:val="16"/>
          <w:szCs w:val="16"/>
        </w:rPr>
        <w:t>Жалоба (обращение, заявление) в письменном виде должна сопровождаться копиями решений, принятых по делу, рассмотренному в судебном или административном порядке.</w:t>
      </w:r>
    </w:p>
    <w:p w:rsidR="00C24FA6" w:rsidRPr="00C24FA6" w:rsidRDefault="00C24FA6" w:rsidP="00C24FA6">
      <w:pPr>
        <w:pStyle w:val="ac"/>
        <w:spacing w:after="0"/>
        <w:ind w:left="40" w:right="40"/>
        <w:jc w:val="both"/>
        <w:rPr>
          <w:rFonts w:ascii="Arial" w:hAnsi="Arial" w:cs="Arial"/>
          <w:sz w:val="16"/>
          <w:szCs w:val="16"/>
        </w:rPr>
      </w:pPr>
    </w:p>
    <w:p w:rsidR="00C24FA6" w:rsidRDefault="00C24FA6" w:rsidP="00C24FA6">
      <w:pPr>
        <w:pStyle w:val="810"/>
        <w:shd w:val="clear" w:color="auto" w:fill="auto"/>
        <w:spacing w:before="0" w:line="240" w:lineRule="auto"/>
        <w:ind w:left="40" w:right="40"/>
        <w:jc w:val="both"/>
        <w:rPr>
          <w:rStyle w:val="89"/>
          <w:rFonts w:ascii="Arial" w:hAnsi="Arial" w:cs="Arial"/>
        </w:rPr>
      </w:pPr>
      <w:r w:rsidRPr="00C24FA6">
        <w:rPr>
          <w:rStyle w:val="89"/>
          <w:rFonts w:ascii="Arial" w:hAnsi="Arial" w:cs="Arial"/>
        </w:rPr>
        <w:t>Можно ли обратиться к Уполномоченному по правам человека в Ставропольском крае в электронной (фо</w:t>
      </w:r>
      <w:r>
        <w:rPr>
          <w:rStyle w:val="89"/>
          <w:rFonts w:ascii="Arial" w:hAnsi="Arial" w:cs="Arial"/>
        </w:rPr>
        <w:t>р</w:t>
      </w:r>
      <w:r w:rsidRPr="00C24FA6">
        <w:rPr>
          <w:rStyle w:val="89"/>
          <w:rFonts w:ascii="Arial" w:hAnsi="Arial" w:cs="Arial"/>
        </w:rPr>
        <w:t>ме?</w:t>
      </w:r>
      <w:r>
        <w:rPr>
          <w:rStyle w:val="89"/>
          <w:rFonts w:ascii="Arial" w:hAnsi="Arial" w:cs="Arial"/>
        </w:rPr>
        <w:t>)</w:t>
      </w:r>
    </w:p>
    <w:p w:rsidR="00C24FA6" w:rsidRPr="00C24FA6" w:rsidRDefault="00C24FA6" w:rsidP="00C24FA6">
      <w:pPr>
        <w:pStyle w:val="810"/>
        <w:shd w:val="clear" w:color="auto" w:fill="auto"/>
        <w:spacing w:before="0" w:line="240" w:lineRule="auto"/>
        <w:ind w:left="40" w:right="40"/>
        <w:jc w:val="both"/>
        <w:rPr>
          <w:rFonts w:ascii="Arial" w:hAnsi="Arial" w:cs="Arial"/>
          <w:i w:val="0"/>
        </w:rPr>
      </w:pPr>
    </w:p>
    <w:p w:rsidR="00C24FA6" w:rsidRDefault="00C24FA6" w:rsidP="00C24FA6">
      <w:pPr>
        <w:pStyle w:val="ac"/>
        <w:spacing w:after="0"/>
        <w:ind w:left="40" w:right="40"/>
        <w:jc w:val="both"/>
        <w:rPr>
          <w:rStyle w:val="11"/>
          <w:rFonts w:ascii="Arial" w:hAnsi="Arial" w:cs="Arial"/>
          <w:sz w:val="16"/>
          <w:szCs w:val="16"/>
          <w:lang w:eastAsia="en-US"/>
        </w:rPr>
      </w:pPr>
      <w:r w:rsidRPr="00C24FA6">
        <w:rPr>
          <w:rStyle w:val="11"/>
          <w:rFonts w:ascii="Arial" w:hAnsi="Arial" w:cs="Arial"/>
          <w:sz w:val="16"/>
          <w:szCs w:val="16"/>
        </w:rPr>
        <w:t xml:space="preserve">Да. Обращения к Уполномоченному или в его аппарат в форме электронного документа направляются путем заполнения специальной формы </w:t>
      </w:r>
      <w:r w:rsidRPr="00C24FA6">
        <w:rPr>
          <w:rStyle w:val="0pt"/>
          <w:rFonts w:ascii="Arial" w:hAnsi="Arial" w:cs="Arial"/>
          <w:sz w:val="16"/>
          <w:szCs w:val="16"/>
        </w:rPr>
        <w:t xml:space="preserve">на официальном сайте Уполномоченного </w:t>
      </w:r>
      <w:hyperlink r:id="rId82" w:history="1">
        <w:r w:rsidRPr="00C24FA6">
          <w:rPr>
            <w:rStyle w:val="af1"/>
            <w:rFonts w:ascii="Arial" w:hAnsi="Arial" w:cs="Arial"/>
            <w:color w:val="auto"/>
            <w:spacing w:val="-6"/>
            <w:sz w:val="16"/>
            <w:szCs w:val="16"/>
            <w:shd w:val="clear" w:color="auto" w:fill="FFFFFF"/>
            <w:lang w:val="en-US" w:eastAsia="en-US"/>
          </w:rPr>
          <w:t>https</w:t>
        </w:r>
        <w:r w:rsidRPr="00C24FA6">
          <w:rPr>
            <w:rStyle w:val="af1"/>
            <w:rFonts w:ascii="Arial" w:hAnsi="Arial" w:cs="Arial"/>
            <w:color w:val="auto"/>
            <w:spacing w:val="-6"/>
            <w:sz w:val="16"/>
            <w:szCs w:val="16"/>
            <w:shd w:val="clear" w:color="auto" w:fill="FFFFFF"/>
            <w:lang w:eastAsia="en-US"/>
          </w:rPr>
          <w:t>://</w:t>
        </w:r>
        <w:r w:rsidRPr="00C24FA6">
          <w:rPr>
            <w:rStyle w:val="af1"/>
            <w:rFonts w:ascii="Arial" w:hAnsi="Arial" w:cs="Arial"/>
            <w:color w:val="auto"/>
            <w:spacing w:val="-6"/>
            <w:sz w:val="16"/>
            <w:szCs w:val="16"/>
            <w:shd w:val="clear" w:color="auto" w:fill="FFFFFF"/>
            <w:lang w:val="en-US" w:eastAsia="en-US"/>
          </w:rPr>
          <w:t>www</w:t>
        </w:r>
        <w:r w:rsidRPr="00C24FA6">
          <w:rPr>
            <w:rStyle w:val="af1"/>
            <w:rFonts w:ascii="Arial" w:hAnsi="Arial" w:cs="Arial"/>
            <w:color w:val="auto"/>
            <w:spacing w:val="-6"/>
            <w:sz w:val="16"/>
            <w:szCs w:val="16"/>
            <w:shd w:val="clear" w:color="auto" w:fill="FFFFFF"/>
            <w:lang w:eastAsia="en-US"/>
          </w:rPr>
          <w:t>.</w:t>
        </w:r>
        <w:r w:rsidRPr="00C24FA6">
          <w:rPr>
            <w:rStyle w:val="af1"/>
            <w:rFonts w:ascii="Arial" w:hAnsi="Arial" w:cs="Arial"/>
            <w:color w:val="auto"/>
            <w:spacing w:val="-6"/>
            <w:sz w:val="16"/>
            <w:szCs w:val="16"/>
            <w:shd w:val="clear" w:color="auto" w:fill="FFFFFF"/>
            <w:lang w:val="en-US" w:eastAsia="en-US"/>
          </w:rPr>
          <w:t>stavropol</w:t>
        </w:r>
        <w:r w:rsidRPr="00C24FA6">
          <w:rPr>
            <w:rStyle w:val="af1"/>
            <w:rFonts w:ascii="Arial" w:hAnsi="Arial" w:cs="Arial"/>
            <w:color w:val="auto"/>
            <w:spacing w:val="-6"/>
            <w:sz w:val="16"/>
            <w:szCs w:val="16"/>
            <w:shd w:val="clear" w:color="auto" w:fill="FFFFFF"/>
            <w:lang w:eastAsia="en-US"/>
          </w:rPr>
          <w:t>-</w:t>
        </w:r>
        <w:r w:rsidRPr="00C24FA6">
          <w:rPr>
            <w:rStyle w:val="af1"/>
            <w:rFonts w:ascii="Arial" w:hAnsi="Arial" w:cs="Arial"/>
            <w:color w:val="auto"/>
            <w:spacing w:val="-6"/>
            <w:sz w:val="16"/>
            <w:szCs w:val="16"/>
            <w:shd w:val="clear" w:color="auto" w:fill="FFFFFF"/>
            <w:lang w:val="en-US" w:eastAsia="en-US"/>
          </w:rPr>
          <w:t>ombudsman</w:t>
        </w:r>
        <w:r w:rsidRPr="00C24FA6">
          <w:rPr>
            <w:rStyle w:val="af1"/>
            <w:rFonts w:ascii="Arial" w:hAnsi="Arial" w:cs="Arial"/>
            <w:color w:val="auto"/>
            <w:spacing w:val="-6"/>
            <w:sz w:val="16"/>
            <w:szCs w:val="16"/>
            <w:shd w:val="clear" w:color="auto" w:fill="FFFFFF"/>
            <w:lang w:eastAsia="en-US"/>
          </w:rPr>
          <w:t>.</w:t>
        </w:r>
        <w:r w:rsidRPr="00C24FA6">
          <w:rPr>
            <w:rStyle w:val="af1"/>
            <w:rFonts w:ascii="Arial" w:hAnsi="Arial" w:cs="Arial"/>
            <w:color w:val="auto"/>
            <w:spacing w:val="-6"/>
            <w:sz w:val="16"/>
            <w:szCs w:val="16"/>
            <w:shd w:val="clear" w:color="auto" w:fill="FFFFFF"/>
            <w:lang w:val="en-US" w:eastAsia="en-US"/>
          </w:rPr>
          <w:t>ru</w:t>
        </w:r>
        <w:r w:rsidRPr="00C24FA6">
          <w:rPr>
            <w:rStyle w:val="af1"/>
            <w:rFonts w:ascii="Arial" w:hAnsi="Arial" w:cs="Arial"/>
            <w:color w:val="auto"/>
            <w:spacing w:val="-6"/>
            <w:sz w:val="16"/>
            <w:szCs w:val="16"/>
            <w:shd w:val="clear" w:color="auto" w:fill="FFFFFF"/>
            <w:lang w:eastAsia="en-US"/>
          </w:rPr>
          <w:t>/</w:t>
        </w:r>
      </w:hyperlink>
      <w:r w:rsidRPr="00C24FA6">
        <w:rPr>
          <w:rStyle w:val="75pt"/>
          <w:rFonts w:ascii="Arial" w:hAnsi="Arial" w:cs="Arial"/>
          <w:sz w:val="16"/>
          <w:szCs w:val="16"/>
          <w:lang w:val="ru-RU"/>
        </w:rPr>
        <w:t xml:space="preserve"> </w:t>
      </w:r>
      <w:r w:rsidRPr="00C24FA6">
        <w:rPr>
          <w:rStyle w:val="11"/>
          <w:rFonts w:ascii="Arial" w:hAnsi="Arial" w:cs="Arial"/>
          <w:sz w:val="16"/>
          <w:szCs w:val="16"/>
        </w:rPr>
        <w:t xml:space="preserve">или через электронную </w:t>
      </w:r>
      <w:hyperlink r:id="rId83" w:history="1">
        <w:r w:rsidRPr="00C24FA6">
          <w:rPr>
            <w:rStyle w:val="af1"/>
            <w:rFonts w:ascii="Arial" w:hAnsi="Arial" w:cs="Arial"/>
            <w:sz w:val="16"/>
            <w:szCs w:val="16"/>
            <w:shd w:val="clear" w:color="auto" w:fill="FFFFFF"/>
            <w:lang w:val="en-US" w:eastAsia="en-US"/>
          </w:rPr>
          <w:t>no</w:t>
        </w:r>
        <w:r w:rsidRPr="00C24FA6">
          <w:rPr>
            <w:rStyle w:val="af1"/>
            <w:rFonts w:ascii="Arial" w:hAnsi="Arial" w:cs="Arial"/>
            <w:sz w:val="16"/>
            <w:szCs w:val="16"/>
            <w:shd w:val="clear" w:color="auto" w:fill="FFFFFF"/>
            <w:lang w:eastAsia="en-US"/>
          </w:rPr>
          <w:t xml:space="preserve">чту </w:t>
        </w:r>
        <w:r w:rsidRPr="00C24FA6">
          <w:rPr>
            <w:rStyle w:val="af1"/>
            <w:rFonts w:ascii="Arial" w:hAnsi="Arial" w:cs="Arial"/>
            <w:sz w:val="16"/>
            <w:szCs w:val="16"/>
            <w:shd w:val="clear" w:color="auto" w:fill="FFFFFF"/>
            <w:lang w:val="en-US" w:eastAsia="en-US"/>
          </w:rPr>
          <w:t>ombuds</w:t>
        </w:r>
        <w:r w:rsidRPr="00C24FA6">
          <w:rPr>
            <w:rStyle w:val="af1"/>
            <w:rFonts w:ascii="Arial" w:hAnsi="Arial" w:cs="Arial"/>
            <w:sz w:val="16"/>
            <w:szCs w:val="16"/>
            <w:shd w:val="clear" w:color="auto" w:fill="FFFFFF"/>
            <w:lang w:eastAsia="en-US"/>
          </w:rPr>
          <w:t>_</w:t>
        </w:r>
        <w:r w:rsidRPr="00C24FA6">
          <w:rPr>
            <w:rStyle w:val="af1"/>
            <w:rFonts w:ascii="Arial" w:hAnsi="Arial" w:cs="Arial"/>
            <w:sz w:val="16"/>
            <w:szCs w:val="16"/>
            <w:shd w:val="clear" w:color="auto" w:fill="FFFFFF"/>
            <w:lang w:val="en-US" w:eastAsia="en-US"/>
          </w:rPr>
          <w:t>stavrop</w:t>
        </w:r>
        <w:r w:rsidRPr="00C24FA6">
          <w:rPr>
            <w:rStyle w:val="af1"/>
            <w:rFonts w:ascii="Arial" w:hAnsi="Arial" w:cs="Arial"/>
            <w:sz w:val="16"/>
            <w:szCs w:val="16"/>
            <w:shd w:val="clear" w:color="auto" w:fill="FFFFFF"/>
            <w:lang w:eastAsia="en-US"/>
          </w:rPr>
          <w:t>@</w:t>
        </w:r>
        <w:r w:rsidRPr="00C24FA6">
          <w:rPr>
            <w:rStyle w:val="af1"/>
            <w:rFonts w:ascii="Arial" w:hAnsi="Arial" w:cs="Arial"/>
            <w:sz w:val="16"/>
            <w:szCs w:val="16"/>
            <w:shd w:val="clear" w:color="auto" w:fill="FFFFFF"/>
            <w:lang w:val="en-US" w:eastAsia="en-US"/>
          </w:rPr>
          <w:t>list</w:t>
        </w:r>
        <w:r w:rsidRPr="00C24FA6">
          <w:rPr>
            <w:rStyle w:val="af1"/>
            <w:rFonts w:ascii="Arial" w:hAnsi="Arial" w:cs="Arial"/>
            <w:sz w:val="16"/>
            <w:szCs w:val="16"/>
            <w:shd w:val="clear" w:color="auto" w:fill="FFFFFF"/>
            <w:lang w:eastAsia="en-US"/>
          </w:rPr>
          <w:t>.</w:t>
        </w:r>
        <w:r w:rsidRPr="00C24FA6">
          <w:rPr>
            <w:rStyle w:val="af1"/>
            <w:rFonts w:ascii="Arial" w:hAnsi="Arial" w:cs="Arial"/>
            <w:sz w:val="16"/>
            <w:szCs w:val="16"/>
            <w:shd w:val="clear" w:color="auto" w:fill="FFFFFF"/>
            <w:lang w:val="en-US" w:eastAsia="en-US"/>
          </w:rPr>
          <w:t>ru</w:t>
        </w:r>
      </w:hyperlink>
      <w:r w:rsidRPr="00C24FA6">
        <w:rPr>
          <w:rStyle w:val="11"/>
          <w:rFonts w:ascii="Arial" w:hAnsi="Arial" w:cs="Arial"/>
          <w:sz w:val="16"/>
          <w:szCs w:val="16"/>
          <w:lang w:eastAsia="en-US"/>
        </w:rPr>
        <w:t>.</w:t>
      </w:r>
    </w:p>
    <w:p w:rsidR="00C24FA6" w:rsidRPr="00C24FA6" w:rsidRDefault="00C24FA6" w:rsidP="00C24FA6">
      <w:pPr>
        <w:pStyle w:val="ac"/>
        <w:spacing w:after="0"/>
        <w:ind w:left="40" w:right="40"/>
        <w:jc w:val="both"/>
        <w:rPr>
          <w:rFonts w:ascii="Arial" w:hAnsi="Arial" w:cs="Arial"/>
          <w:sz w:val="16"/>
          <w:szCs w:val="16"/>
        </w:rPr>
      </w:pPr>
    </w:p>
    <w:p w:rsidR="00C24FA6" w:rsidRDefault="00C24FA6" w:rsidP="00C24FA6">
      <w:pPr>
        <w:pStyle w:val="810"/>
        <w:shd w:val="clear" w:color="auto" w:fill="auto"/>
        <w:spacing w:before="0" w:line="240" w:lineRule="auto"/>
        <w:ind w:left="40" w:right="40"/>
        <w:jc w:val="both"/>
        <w:rPr>
          <w:rStyle w:val="89"/>
          <w:rFonts w:ascii="Arial" w:hAnsi="Arial" w:cs="Arial"/>
        </w:rPr>
      </w:pPr>
      <w:r w:rsidRPr="00C24FA6">
        <w:rPr>
          <w:rStyle w:val="89"/>
          <w:rFonts w:ascii="Arial" w:hAnsi="Arial" w:cs="Arial"/>
        </w:rPr>
        <w:lastRenderedPageBreak/>
        <w:t>Могу ли я обратиться к федеральному уполномоченному, если моя жалоба рассматривалась Уполномоченным по правам человека в Ставропольском крае?</w:t>
      </w:r>
    </w:p>
    <w:p w:rsidR="00C24FA6" w:rsidRPr="00C24FA6" w:rsidRDefault="00C24FA6" w:rsidP="00C24FA6">
      <w:pPr>
        <w:pStyle w:val="810"/>
        <w:shd w:val="clear" w:color="auto" w:fill="auto"/>
        <w:spacing w:before="0" w:line="240" w:lineRule="auto"/>
        <w:ind w:left="40" w:right="40"/>
        <w:jc w:val="both"/>
        <w:rPr>
          <w:rFonts w:ascii="Arial" w:hAnsi="Arial" w:cs="Arial"/>
          <w:i w:val="0"/>
        </w:rPr>
      </w:pPr>
    </w:p>
    <w:p w:rsidR="00C24FA6" w:rsidRDefault="00C24FA6" w:rsidP="00C24FA6">
      <w:pPr>
        <w:pStyle w:val="ac"/>
        <w:spacing w:after="0"/>
        <w:ind w:left="40" w:right="40"/>
        <w:jc w:val="both"/>
        <w:rPr>
          <w:rFonts w:ascii="Arial" w:hAnsi="Arial" w:cs="Arial"/>
          <w:sz w:val="16"/>
          <w:szCs w:val="16"/>
        </w:rPr>
      </w:pPr>
      <w:r w:rsidRPr="00C24FA6">
        <w:rPr>
          <w:rStyle w:val="11"/>
          <w:rFonts w:ascii="Arial" w:hAnsi="Arial" w:cs="Arial"/>
          <w:sz w:val="16"/>
          <w:szCs w:val="16"/>
        </w:rPr>
        <w:t xml:space="preserve">Подача жалобы Уполномоченному по правам человека в Ставропольском крае не является основанием для отказа в принятии аналогичной жалобы к рассмотрению Уполномоченным по правам человека в РФ. Направить жалобу можно путем заполнения специальной формы на официальном сайте Уполномоченного по правам человека в РФ </w:t>
      </w:r>
      <w:hyperlink r:id="rId84" w:history="1">
        <w:r w:rsidRPr="00C24FA6">
          <w:rPr>
            <w:rStyle w:val="11"/>
            <w:rFonts w:ascii="Arial" w:hAnsi="Arial" w:cs="Arial"/>
            <w:sz w:val="16"/>
            <w:szCs w:val="16"/>
            <w:lang w:val="en-US" w:eastAsia="en-US"/>
          </w:rPr>
          <w:t>http</w:t>
        </w:r>
        <w:r w:rsidRPr="00C24FA6">
          <w:rPr>
            <w:rStyle w:val="11"/>
            <w:rFonts w:ascii="Arial" w:hAnsi="Arial" w:cs="Arial"/>
            <w:sz w:val="16"/>
            <w:szCs w:val="16"/>
            <w:lang w:eastAsia="en-US"/>
          </w:rPr>
          <w:t>://</w:t>
        </w:r>
        <w:r w:rsidRPr="00C24FA6">
          <w:rPr>
            <w:rStyle w:val="11"/>
            <w:rFonts w:ascii="Arial" w:hAnsi="Arial" w:cs="Arial"/>
            <w:sz w:val="16"/>
            <w:szCs w:val="16"/>
            <w:lang w:val="en-US" w:eastAsia="en-US"/>
          </w:rPr>
          <w:t>ombudsmanrf</w:t>
        </w:r>
        <w:r w:rsidRPr="00C24FA6">
          <w:rPr>
            <w:rStyle w:val="11"/>
            <w:rFonts w:ascii="Arial" w:hAnsi="Arial" w:cs="Arial"/>
            <w:sz w:val="16"/>
            <w:szCs w:val="16"/>
            <w:lang w:eastAsia="en-US"/>
          </w:rPr>
          <w:t>.</w:t>
        </w:r>
        <w:r w:rsidRPr="00C24FA6">
          <w:rPr>
            <w:rStyle w:val="11"/>
            <w:rFonts w:ascii="Arial" w:hAnsi="Arial" w:cs="Arial"/>
            <w:sz w:val="16"/>
            <w:szCs w:val="16"/>
            <w:lang w:val="en-US" w:eastAsia="en-US"/>
          </w:rPr>
          <w:t>org</w:t>
        </w:r>
        <w:r w:rsidRPr="00C24FA6">
          <w:rPr>
            <w:rStyle w:val="11"/>
            <w:rFonts w:ascii="Arial" w:hAnsi="Arial" w:cs="Arial"/>
            <w:sz w:val="16"/>
            <w:szCs w:val="16"/>
            <w:lang w:eastAsia="en-US"/>
          </w:rPr>
          <w:t>/</w:t>
        </w:r>
      </w:hyperlink>
    </w:p>
    <w:p w:rsidR="00AB5A0B" w:rsidRPr="00C24FA6" w:rsidRDefault="00AB5A0B" w:rsidP="00C24FA6">
      <w:pPr>
        <w:pStyle w:val="ac"/>
        <w:spacing w:after="0"/>
        <w:ind w:left="40" w:right="40"/>
        <w:jc w:val="both"/>
        <w:rPr>
          <w:rFonts w:ascii="Arial" w:hAnsi="Arial" w:cs="Arial"/>
          <w:sz w:val="16"/>
          <w:szCs w:val="16"/>
        </w:rPr>
      </w:pPr>
    </w:p>
    <w:p w:rsidR="00AB5A0B" w:rsidRDefault="00AB5A0B" w:rsidP="00AB5A0B">
      <w:pPr>
        <w:pStyle w:val="ac"/>
        <w:spacing w:after="0"/>
        <w:ind w:left="40" w:right="40"/>
        <w:rPr>
          <w:rStyle w:val="8pt1"/>
          <w:rFonts w:ascii="Arial" w:hAnsi="Arial" w:cs="Arial"/>
        </w:rPr>
      </w:pPr>
      <w:r w:rsidRPr="00AB5A0B">
        <w:rPr>
          <w:rStyle w:val="8pt1"/>
          <w:rFonts w:ascii="Arial" w:hAnsi="Arial" w:cs="Arial"/>
        </w:rPr>
        <w:t xml:space="preserve">Я не являюсь гражданином России, могу ли я обратиться к Уполномоченному по правам человека в Ставропольском крае? </w:t>
      </w:r>
    </w:p>
    <w:p w:rsidR="00AB5A0B" w:rsidRDefault="00AB5A0B" w:rsidP="00AB5A0B">
      <w:pPr>
        <w:pStyle w:val="ac"/>
        <w:spacing w:after="0"/>
        <w:ind w:left="40" w:right="40"/>
        <w:rPr>
          <w:rStyle w:val="11"/>
          <w:rFonts w:ascii="Arial" w:hAnsi="Arial" w:cs="Arial"/>
          <w:sz w:val="16"/>
          <w:szCs w:val="16"/>
        </w:rPr>
      </w:pPr>
      <w:r w:rsidRPr="00AB5A0B">
        <w:rPr>
          <w:rStyle w:val="11"/>
          <w:rFonts w:ascii="Arial" w:hAnsi="Arial" w:cs="Arial"/>
          <w:sz w:val="16"/>
          <w:szCs w:val="16"/>
        </w:rPr>
        <w:t>Уполномоченный рассматривает жалобы граждан Российской Федерации и находящихся на территории края, иностранных граждан и лиц без гражданства.</w:t>
      </w:r>
    </w:p>
    <w:p w:rsidR="00AB5A0B" w:rsidRPr="00AB5A0B" w:rsidRDefault="00AB5A0B" w:rsidP="00AB5A0B">
      <w:pPr>
        <w:pStyle w:val="ac"/>
        <w:spacing w:after="0"/>
        <w:ind w:left="40" w:right="40"/>
        <w:rPr>
          <w:rFonts w:ascii="Arial" w:hAnsi="Arial" w:cs="Arial"/>
          <w:sz w:val="16"/>
          <w:szCs w:val="16"/>
        </w:rPr>
      </w:pPr>
    </w:p>
    <w:p w:rsidR="00AB5A0B" w:rsidRPr="008A7C05" w:rsidRDefault="00AB5A0B" w:rsidP="00AB5A0B">
      <w:pPr>
        <w:pStyle w:val="810"/>
        <w:shd w:val="clear" w:color="auto" w:fill="auto"/>
        <w:spacing w:before="0" w:line="240" w:lineRule="auto"/>
        <w:ind w:left="40"/>
        <w:rPr>
          <w:rFonts w:ascii="Arial" w:hAnsi="Arial" w:cs="Arial"/>
        </w:rPr>
      </w:pPr>
      <w:r w:rsidRPr="008A7C05">
        <w:rPr>
          <w:rStyle w:val="89"/>
          <w:rFonts w:ascii="Arial" w:hAnsi="Arial" w:cs="Arial"/>
        </w:rPr>
        <w:t>Куда еще я могу обратиться с жалобой?</w:t>
      </w:r>
    </w:p>
    <w:p w:rsidR="009A632C" w:rsidRPr="008A7C05" w:rsidRDefault="009A632C" w:rsidP="00AB5A0B">
      <w:pPr>
        <w:tabs>
          <w:tab w:val="left" w:pos="7230"/>
        </w:tabs>
        <w:ind w:left="40" w:hanging="40"/>
        <w:jc w:val="both"/>
        <w:rPr>
          <w:rFonts w:ascii="Arial" w:hAnsi="Arial" w:cs="Arial"/>
          <w:b/>
          <w:sz w:val="16"/>
          <w:szCs w:val="16"/>
        </w:rPr>
      </w:pPr>
    </w:p>
    <w:p w:rsidR="009A632C" w:rsidRPr="008A7C05" w:rsidRDefault="00553E34" w:rsidP="00C24FA6">
      <w:pPr>
        <w:tabs>
          <w:tab w:val="left" w:pos="7230"/>
        </w:tabs>
        <w:ind w:left="40" w:hanging="40"/>
        <w:jc w:val="both"/>
        <w:rPr>
          <w:rFonts w:ascii="Arial" w:hAnsi="Arial" w:cs="Arial"/>
          <w:b/>
          <w:sz w:val="16"/>
          <w:szCs w:val="16"/>
        </w:rPr>
      </w:pPr>
      <w:r w:rsidRPr="008A7C05">
        <w:rPr>
          <w:rStyle w:val="11"/>
          <w:rFonts w:ascii="Arial" w:hAnsi="Arial" w:cs="Arial"/>
          <w:sz w:val="16"/>
          <w:szCs w:val="16"/>
        </w:rPr>
        <w:t>Существует три основных пути: обжалование действий или бездействия чиновника непосредственно в вышестоящий орган, жалоба в надзорный или лицензирующий орган, судебное обжалование действий должностных лиц</w:t>
      </w:r>
    </w:p>
    <w:p w:rsidR="009A632C" w:rsidRPr="008A7C05" w:rsidRDefault="009A632C" w:rsidP="000402CE">
      <w:pPr>
        <w:tabs>
          <w:tab w:val="left" w:pos="7230"/>
        </w:tabs>
        <w:ind w:left="40" w:hanging="40"/>
        <w:jc w:val="both"/>
        <w:rPr>
          <w:rFonts w:ascii="Arial" w:hAnsi="Arial" w:cs="Arial"/>
          <w:b/>
          <w:sz w:val="16"/>
          <w:szCs w:val="16"/>
        </w:rPr>
      </w:pPr>
    </w:p>
    <w:p w:rsidR="008A7C05" w:rsidRDefault="008A7C05" w:rsidP="008A7C05">
      <w:pPr>
        <w:pStyle w:val="ac"/>
        <w:spacing w:after="0"/>
        <w:ind w:left="20" w:right="-1"/>
        <w:jc w:val="both"/>
        <w:rPr>
          <w:rStyle w:val="11"/>
          <w:rFonts w:ascii="Arial" w:hAnsi="Arial" w:cs="Arial"/>
          <w:sz w:val="16"/>
          <w:szCs w:val="16"/>
        </w:rPr>
      </w:pPr>
      <w:r w:rsidRPr="008A7C05">
        <w:rPr>
          <w:rStyle w:val="11"/>
          <w:rFonts w:ascii="Arial" w:hAnsi="Arial" w:cs="Arial"/>
          <w:sz w:val="16"/>
          <w:szCs w:val="16"/>
        </w:rPr>
        <w:t>О фактах нарушения законности и правопорядка, злоупотреблений должностных лиц и коррупции вы можете также написать обращение в приемную Президента Российской Федерации по приему граждан в Ставропольском крае.</w:t>
      </w:r>
    </w:p>
    <w:p w:rsidR="008A7C05" w:rsidRPr="008A7C05" w:rsidRDefault="008A7C05" w:rsidP="008A7C05">
      <w:pPr>
        <w:pStyle w:val="ac"/>
        <w:spacing w:after="0"/>
        <w:ind w:left="20" w:right="-1"/>
        <w:jc w:val="both"/>
        <w:rPr>
          <w:rFonts w:ascii="Arial" w:hAnsi="Arial" w:cs="Arial"/>
          <w:sz w:val="16"/>
          <w:szCs w:val="16"/>
        </w:rPr>
      </w:pPr>
    </w:p>
    <w:p w:rsidR="008A7C05" w:rsidRDefault="008A7C05" w:rsidP="008A7C05">
      <w:pPr>
        <w:pStyle w:val="ac"/>
        <w:spacing w:after="0"/>
        <w:ind w:left="20" w:right="-1"/>
        <w:jc w:val="both"/>
        <w:rPr>
          <w:rStyle w:val="11"/>
          <w:rFonts w:ascii="Arial" w:hAnsi="Arial" w:cs="Arial"/>
          <w:sz w:val="16"/>
          <w:szCs w:val="16"/>
        </w:rPr>
      </w:pPr>
      <w:r w:rsidRPr="008A7C05">
        <w:rPr>
          <w:rStyle w:val="11"/>
          <w:rFonts w:ascii="Arial" w:hAnsi="Arial" w:cs="Arial"/>
          <w:sz w:val="16"/>
          <w:szCs w:val="16"/>
        </w:rPr>
        <w:t>Жалоба на действия должностных лиц и органов исполнительной власти — в Правительство края; на действия судей и должностных лиц судебных органов — в Ставропольский краевой суд.</w:t>
      </w:r>
    </w:p>
    <w:p w:rsidR="008A7C05" w:rsidRDefault="008A7C05" w:rsidP="008A7C05">
      <w:pPr>
        <w:pStyle w:val="ac"/>
        <w:spacing w:after="0"/>
        <w:ind w:left="20" w:right="-1"/>
        <w:jc w:val="both"/>
        <w:rPr>
          <w:rFonts w:ascii="Arial" w:hAnsi="Arial" w:cs="Arial"/>
          <w:sz w:val="16"/>
          <w:szCs w:val="16"/>
        </w:rPr>
      </w:pPr>
    </w:p>
    <w:p w:rsidR="008A7C05" w:rsidRDefault="008A7C05" w:rsidP="008A7C05">
      <w:pPr>
        <w:pStyle w:val="ac"/>
        <w:spacing w:after="0"/>
        <w:ind w:left="20" w:right="-1"/>
        <w:jc w:val="both"/>
        <w:rPr>
          <w:rStyle w:val="11"/>
          <w:rFonts w:ascii="Arial" w:hAnsi="Arial" w:cs="Arial"/>
          <w:sz w:val="16"/>
          <w:szCs w:val="16"/>
        </w:rPr>
      </w:pPr>
      <w:r w:rsidRPr="008A7C05">
        <w:rPr>
          <w:rStyle w:val="11"/>
          <w:rFonts w:ascii="Arial" w:hAnsi="Arial" w:cs="Arial"/>
          <w:sz w:val="16"/>
          <w:szCs w:val="16"/>
        </w:rPr>
        <w:t>Жалобы на действия прокуроров, следователей, руководителей и сотрудников право</w:t>
      </w:r>
      <w:r w:rsidR="00710F24">
        <w:rPr>
          <w:rStyle w:val="11"/>
          <w:rFonts w:ascii="Arial" w:hAnsi="Arial" w:cs="Arial"/>
          <w:sz w:val="16"/>
          <w:szCs w:val="16"/>
        </w:rPr>
        <w:t>охранительных органов, могут быть</w:t>
      </w:r>
      <w:r w:rsidRPr="008A7C05">
        <w:rPr>
          <w:rStyle w:val="11"/>
          <w:rFonts w:ascii="Arial" w:hAnsi="Arial" w:cs="Arial"/>
          <w:sz w:val="16"/>
          <w:szCs w:val="16"/>
        </w:rPr>
        <w:t xml:space="preserve"> приняты и рассмотрены прокурором Ставропольского края и</w:t>
      </w:r>
      <w:r w:rsidR="007A2879">
        <w:rPr>
          <w:rStyle w:val="11"/>
          <w:rFonts w:ascii="Arial" w:hAnsi="Arial" w:cs="Arial"/>
          <w:sz w:val="16"/>
          <w:szCs w:val="16"/>
        </w:rPr>
        <w:t xml:space="preserve"> </w:t>
      </w:r>
      <w:r w:rsidRPr="008A7C05">
        <w:rPr>
          <w:rStyle w:val="11"/>
          <w:rFonts w:ascii="Arial" w:hAnsi="Arial" w:cs="Arial"/>
          <w:sz w:val="16"/>
          <w:szCs w:val="16"/>
        </w:rPr>
        <w:t>следственное управлением Следственного комитета Российской Федерации по Ставропольскому краю.</w:t>
      </w:r>
    </w:p>
    <w:p w:rsidR="007A2879" w:rsidRPr="008A7C05" w:rsidRDefault="007A2879" w:rsidP="008A7C05">
      <w:pPr>
        <w:pStyle w:val="ac"/>
        <w:spacing w:after="0"/>
        <w:ind w:left="20" w:right="-1"/>
        <w:jc w:val="both"/>
        <w:rPr>
          <w:rFonts w:ascii="Arial" w:hAnsi="Arial" w:cs="Arial"/>
          <w:sz w:val="16"/>
          <w:szCs w:val="16"/>
        </w:rPr>
      </w:pPr>
    </w:p>
    <w:p w:rsidR="008A7C05" w:rsidRDefault="008A7C05" w:rsidP="008A7C05">
      <w:pPr>
        <w:pStyle w:val="810"/>
        <w:shd w:val="clear" w:color="auto" w:fill="auto"/>
        <w:spacing w:before="0" w:line="240" w:lineRule="auto"/>
        <w:ind w:left="20" w:right="220"/>
        <w:jc w:val="both"/>
        <w:rPr>
          <w:rStyle w:val="820"/>
          <w:rFonts w:ascii="Arial" w:hAnsi="Arial" w:cs="Arial"/>
          <w:color w:val="000000"/>
        </w:rPr>
      </w:pPr>
      <w:r w:rsidRPr="008A7C05">
        <w:rPr>
          <w:rStyle w:val="820"/>
          <w:rFonts w:ascii="Arial" w:hAnsi="Arial" w:cs="Arial"/>
          <w:color w:val="000000"/>
        </w:rPr>
        <w:t>Мои права нарушены. но я еще</w:t>
      </w:r>
      <w:r w:rsidRPr="008A7C05">
        <w:rPr>
          <w:rStyle w:val="8a"/>
          <w:rFonts w:ascii="Arial" w:hAnsi="Arial" w:cs="Arial"/>
          <w:color w:val="000000"/>
        </w:rPr>
        <w:t xml:space="preserve"> не</w:t>
      </w:r>
      <w:r w:rsidRPr="008A7C05">
        <w:rPr>
          <w:rStyle w:val="820"/>
          <w:rFonts w:ascii="Arial" w:hAnsi="Arial" w:cs="Arial"/>
          <w:color w:val="000000"/>
        </w:rPr>
        <w:t xml:space="preserve"> обращался в суд. Могу ли я в этом случае подать жалобу Уполномоченному по правам человека в Ставропольское</w:t>
      </w:r>
      <w:r w:rsidRPr="008A7C05">
        <w:rPr>
          <w:rStyle w:val="820"/>
          <w:rFonts w:ascii="Arial" w:hAnsi="Arial" w:cs="Arial"/>
          <w:color w:val="000000"/>
          <w:lang w:val="en-US" w:eastAsia="en-US"/>
        </w:rPr>
        <w:t>w</w:t>
      </w:r>
      <w:r w:rsidRPr="008A7C05">
        <w:rPr>
          <w:rStyle w:val="820"/>
          <w:rFonts w:ascii="Arial" w:hAnsi="Arial" w:cs="Arial"/>
          <w:color w:val="000000"/>
          <w:lang w:eastAsia="en-US"/>
        </w:rPr>
        <w:t xml:space="preserve"> </w:t>
      </w:r>
      <w:r w:rsidRPr="008A7C05">
        <w:rPr>
          <w:rStyle w:val="820"/>
          <w:rFonts w:ascii="Arial" w:hAnsi="Arial" w:cs="Arial"/>
          <w:color w:val="000000"/>
        </w:rPr>
        <w:t>крае?</w:t>
      </w:r>
    </w:p>
    <w:p w:rsidR="00FB43F9" w:rsidRPr="008A7C05" w:rsidRDefault="00FB43F9" w:rsidP="008A7C05">
      <w:pPr>
        <w:pStyle w:val="810"/>
        <w:shd w:val="clear" w:color="auto" w:fill="auto"/>
        <w:spacing w:before="0" w:line="240" w:lineRule="auto"/>
        <w:ind w:left="20" w:right="220"/>
        <w:jc w:val="both"/>
        <w:rPr>
          <w:rFonts w:ascii="Arial" w:hAnsi="Arial" w:cs="Arial"/>
          <w:i w:val="0"/>
        </w:rPr>
      </w:pPr>
    </w:p>
    <w:p w:rsidR="009A632C" w:rsidRPr="008A7C05" w:rsidRDefault="008A7C05" w:rsidP="008A7C05">
      <w:pPr>
        <w:tabs>
          <w:tab w:val="left" w:pos="7230"/>
        </w:tabs>
        <w:jc w:val="both"/>
        <w:rPr>
          <w:rFonts w:ascii="Arial" w:hAnsi="Arial" w:cs="Arial"/>
          <w:b/>
          <w:sz w:val="16"/>
          <w:szCs w:val="16"/>
        </w:rPr>
      </w:pPr>
      <w:r w:rsidRPr="008A7C05">
        <w:rPr>
          <w:rStyle w:val="11"/>
          <w:rFonts w:ascii="Arial" w:hAnsi="Arial" w:cs="Arial"/>
          <w:sz w:val="16"/>
          <w:szCs w:val="16"/>
        </w:rPr>
        <w:t>Деятельность Уполномоченного дополняет существующие средства защиты прав и свобод граждан, ,не отменяет и не влечет пересмотра компетенции иных государственных органов, обеспечивающих защиту и восстановление нарушенных прав и свобод.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9A632C" w:rsidRPr="008A7C05" w:rsidRDefault="009A632C" w:rsidP="008A7C05">
      <w:pPr>
        <w:tabs>
          <w:tab w:val="left" w:pos="7230"/>
        </w:tabs>
        <w:jc w:val="both"/>
        <w:rPr>
          <w:rFonts w:ascii="Arial" w:hAnsi="Arial" w:cs="Arial"/>
          <w:b/>
          <w:sz w:val="16"/>
          <w:szCs w:val="16"/>
        </w:rPr>
      </w:pPr>
    </w:p>
    <w:p w:rsidR="009A632C" w:rsidRPr="008A7C05" w:rsidRDefault="009A632C" w:rsidP="002D6017">
      <w:pPr>
        <w:tabs>
          <w:tab w:val="left" w:pos="7230"/>
        </w:tabs>
        <w:jc w:val="center"/>
        <w:rPr>
          <w:rFonts w:ascii="Arial" w:hAnsi="Arial" w:cs="Arial"/>
          <w:b/>
          <w:sz w:val="16"/>
          <w:szCs w:val="16"/>
        </w:rPr>
      </w:pPr>
    </w:p>
    <w:p w:rsidR="009A632C" w:rsidRPr="008A7C05" w:rsidRDefault="009A632C" w:rsidP="002D6017">
      <w:pPr>
        <w:tabs>
          <w:tab w:val="left" w:pos="7230"/>
        </w:tabs>
        <w:jc w:val="center"/>
        <w:rPr>
          <w:rFonts w:ascii="Arial" w:hAnsi="Arial" w:cs="Arial"/>
          <w:b/>
          <w:sz w:val="16"/>
          <w:szCs w:val="16"/>
        </w:rPr>
      </w:pPr>
    </w:p>
    <w:p w:rsidR="00F2166B" w:rsidRPr="00335CB9" w:rsidRDefault="00F2166B" w:rsidP="00F2166B">
      <w:pPr>
        <w:pStyle w:val="aff4"/>
        <w:spacing w:after="0" w:line="240" w:lineRule="auto"/>
        <w:jc w:val="center"/>
        <w:rPr>
          <w:rFonts w:ascii="Arial" w:hAnsi="Arial" w:cs="Arial"/>
          <w:b/>
          <w:sz w:val="16"/>
          <w:szCs w:val="16"/>
        </w:rPr>
      </w:pPr>
      <w:r w:rsidRPr="00335CB9">
        <w:rPr>
          <w:rFonts w:ascii="Arial" w:hAnsi="Arial" w:cs="Arial"/>
          <w:b/>
          <w:sz w:val="16"/>
          <w:szCs w:val="16"/>
        </w:rPr>
        <w:t>Уважаемые жители</w:t>
      </w:r>
    </w:p>
    <w:p w:rsidR="00F2166B" w:rsidRPr="00335CB9" w:rsidRDefault="00F2166B" w:rsidP="00F2166B">
      <w:pPr>
        <w:pStyle w:val="aff4"/>
        <w:spacing w:after="0" w:line="240" w:lineRule="auto"/>
        <w:jc w:val="center"/>
        <w:rPr>
          <w:rFonts w:ascii="Arial" w:hAnsi="Arial" w:cs="Arial"/>
          <w:b/>
          <w:sz w:val="16"/>
          <w:szCs w:val="16"/>
        </w:rPr>
      </w:pPr>
      <w:r w:rsidRPr="00335CB9">
        <w:rPr>
          <w:rFonts w:ascii="Arial" w:hAnsi="Arial" w:cs="Arial"/>
          <w:b/>
          <w:sz w:val="16"/>
          <w:szCs w:val="16"/>
        </w:rPr>
        <w:t>Благодарненского городского округа!</w:t>
      </w:r>
    </w:p>
    <w:p w:rsidR="00F2166B" w:rsidRPr="00335CB9" w:rsidRDefault="00F2166B" w:rsidP="00F2166B">
      <w:pPr>
        <w:pStyle w:val="aff4"/>
        <w:spacing w:after="0" w:line="240" w:lineRule="auto"/>
        <w:rPr>
          <w:rFonts w:ascii="Arial" w:hAnsi="Arial" w:cs="Arial"/>
          <w:sz w:val="16"/>
          <w:szCs w:val="16"/>
        </w:rPr>
      </w:pPr>
    </w:p>
    <w:p w:rsidR="00F2166B" w:rsidRPr="00335CB9" w:rsidRDefault="00F2166B" w:rsidP="00F2166B">
      <w:pPr>
        <w:pStyle w:val="aff4"/>
        <w:spacing w:after="0" w:line="240" w:lineRule="auto"/>
        <w:ind w:firstLine="142"/>
        <w:jc w:val="both"/>
        <w:rPr>
          <w:rFonts w:ascii="Arial" w:hAnsi="Arial" w:cs="Arial"/>
          <w:sz w:val="16"/>
          <w:szCs w:val="16"/>
        </w:rPr>
      </w:pPr>
      <w:r w:rsidRPr="00335CB9">
        <w:rPr>
          <w:rFonts w:ascii="Arial" w:hAnsi="Arial" w:cs="Arial"/>
          <w:sz w:val="16"/>
          <w:szCs w:val="16"/>
        </w:rPr>
        <w:t xml:space="preserve">Администрация Благодарненского городского округа Ставропольского края предупреждает об уголовной ответственности за вымогательство: </w:t>
      </w:r>
    </w:p>
    <w:p w:rsidR="00F2166B" w:rsidRPr="00335CB9" w:rsidRDefault="00F2166B" w:rsidP="00F2166B">
      <w:pPr>
        <w:pStyle w:val="aff4"/>
        <w:spacing w:after="0" w:line="240" w:lineRule="auto"/>
        <w:ind w:firstLine="142"/>
        <w:jc w:val="both"/>
        <w:rPr>
          <w:rFonts w:ascii="Arial" w:hAnsi="Arial" w:cs="Arial"/>
          <w:sz w:val="16"/>
          <w:szCs w:val="16"/>
        </w:rPr>
      </w:pPr>
    </w:p>
    <w:p w:rsidR="00F2166B" w:rsidRPr="00335CB9" w:rsidRDefault="00F2166B" w:rsidP="00F2166B">
      <w:pPr>
        <w:pStyle w:val="aff4"/>
        <w:spacing w:after="0" w:line="240" w:lineRule="auto"/>
        <w:ind w:firstLine="142"/>
        <w:jc w:val="both"/>
        <w:rPr>
          <w:rFonts w:ascii="Arial" w:hAnsi="Arial" w:cs="Arial"/>
          <w:bCs/>
          <w:sz w:val="16"/>
          <w:szCs w:val="16"/>
          <w:lang w:eastAsia="ru-RU"/>
        </w:rPr>
      </w:pPr>
      <w:r w:rsidRPr="00335CB9">
        <w:rPr>
          <w:rFonts w:ascii="Arial" w:hAnsi="Arial" w:cs="Arial"/>
          <w:bCs/>
          <w:sz w:val="16"/>
          <w:szCs w:val="16"/>
          <w:lang w:eastAsia="ru-RU"/>
        </w:rPr>
        <w:t>Статья 163. Вымогательство</w:t>
      </w:r>
    </w:p>
    <w:p w:rsidR="00F2166B" w:rsidRPr="00335CB9" w:rsidRDefault="00F2166B" w:rsidP="00F2166B">
      <w:pPr>
        <w:pStyle w:val="aff4"/>
        <w:spacing w:after="0" w:line="240" w:lineRule="auto"/>
        <w:ind w:firstLine="142"/>
        <w:jc w:val="both"/>
        <w:rPr>
          <w:rFonts w:ascii="Arial" w:hAnsi="Arial" w:cs="Arial"/>
          <w:bCs/>
          <w:sz w:val="16"/>
          <w:szCs w:val="16"/>
          <w:lang w:eastAsia="ru-RU"/>
        </w:rPr>
      </w:pPr>
    </w:p>
    <w:p w:rsidR="00F2166B" w:rsidRPr="00335CB9" w:rsidRDefault="00F2166B" w:rsidP="00F2166B">
      <w:pPr>
        <w:pStyle w:val="aff4"/>
        <w:spacing w:after="0" w:line="240" w:lineRule="auto"/>
        <w:ind w:firstLine="142"/>
        <w:jc w:val="both"/>
        <w:rPr>
          <w:rFonts w:ascii="Arial" w:hAnsi="Arial" w:cs="Arial"/>
          <w:bCs/>
          <w:sz w:val="16"/>
          <w:szCs w:val="16"/>
          <w:lang w:eastAsia="ru-RU"/>
        </w:rPr>
      </w:pPr>
      <w:r w:rsidRPr="00335CB9">
        <w:rPr>
          <w:rFonts w:ascii="Arial" w:hAnsi="Arial" w:cs="Arial"/>
          <w:bCs/>
          <w:sz w:val="16"/>
          <w:szCs w:val="16"/>
          <w:lang w:eastAsia="ru-RU"/>
        </w:rPr>
        <w:t xml:space="preserve">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w:t>
      </w:r>
      <w:r w:rsidRPr="00335CB9">
        <w:rPr>
          <w:rFonts w:ascii="Arial" w:hAnsi="Arial" w:cs="Arial"/>
          <w:bCs/>
          <w:sz w:val="16"/>
          <w:szCs w:val="16"/>
          <w:lang w:eastAsia="ru-RU"/>
        </w:rPr>
        <w:lastRenderedPageBreak/>
        <w:t>правам или законным интересам потерпевшего или его близких, -</w:t>
      </w:r>
    </w:p>
    <w:p w:rsidR="00F2166B" w:rsidRPr="00335CB9" w:rsidRDefault="00F2166B" w:rsidP="00F2166B">
      <w:pPr>
        <w:pStyle w:val="aff4"/>
        <w:spacing w:after="0" w:line="240" w:lineRule="auto"/>
        <w:ind w:firstLine="142"/>
        <w:jc w:val="both"/>
        <w:rPr>
          <w:rFonts w:ascii="Arial" w:hAnsi="Arial" w:cs="Arial"/>
          <w:bCs/>
          <w:sz w:val="16"/>
          <w:szCs w:val="16"/>
          <w:lang w:eastAsia="ru-RU"/>
        </w:rPr>
      </w:pPr>
      <w:r w:rsidRPr="00335CB9">
        <w:rPr>
          <w:rFonts w:ascii="Arial" w:hAnsi="Arial" w:cs="Arial"/>
          <w:bCs/>
          <w:sz w:val="16"/>
          <w:szCs w:val="16"/>
          <w:lang w:eastAsia="ru-RU"/>
        </w:rP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F2166B" w:rsidRDefault="00F2166B" w:rsidP="00F2166B">
      <w:pPr>
        <w:pStyle w:val="aff4"/>
        <w:spacing w:after="0" w:line="240" w:lineRule="auto"/>
        <w:ind w:firstLine="142"/>
        <w:jc w:val="both"/>
        <w:rPr>
          <w:rFonts w:ascii="Arial" w:hAnsi="Arial" w:cs="Arial"/>
          <w:bCs/>
          <w:sz w:val="16"/>
          <w:szCs w:val="16"/>
          <w:lang w:eastAsia="ru-RU"/>
        </w:rPr>
      </w:pPr>
    </w:p>
    <w:p w:rsidR="00F2166B" w:rsidRPr="00335CB9" w:rsidRDefault="00F2166B" w:rsidP="00F2166B">
      <w:pPr>
        <w:pStyle w:val="aff4"/>
        <w:spacing w:after="0" w:line="240" w:lineRule="auto"/>
        <w:ind w:firstLine="142"/>
        <w:jc w:val="both"/>
        <w:rPr>
          <w:rFonts w:ascii="Arial" w:hAnsi="Arial" w:cs="Arial"/>
          <w:bCs/>
          <w:sz w:val="16"/>
          <w:szCs w:val="16"/>
          <w:lang w:eastAsia="ru-RU"/>
        </w:rPr>
      </w:pPr>
      <w:r w:rsidRPr="00335CB9">
        <w:rPr>
          <w:rFonts w:ascii="Arial" w:hAnsi="Arial" w:cs="Arial"/>
          <w:bCs/>
          <w:sz w:val="16"/>
          <w:szCs w:val="16"/>
          <w:lang w:eastAsia="ru-RU"/>
        </w:rPr>
        <w:t>2. Вымогательство, совершенное:</w:t>
      </w:r>
    </w:p>
    <w:p w:rsidR="00F2166B" w:rsidRPr="00335CB9" w:rsidRDefault="00F2166B" w:rsidP="00F2166B">
      <w:pPr>
        <w:pStyle w:val="aff4"/>
        <w:spacing w:after="0" w:line="240" w:lineRule="auto"/>
        <w:ind w:firstLine="142"/>
        <w:jc w:val="both"/>
        <w:rPr>
          <w:rFonts w:ascii="Arial" w:hAnsi="Arial" w:cs="Arial"/>
          <w:bCs/>
          <w:sz w:val="16"/>
          <w:szCs w:val="16"/>
          <w:lang w:eastAsia="ru-RU"/>
        </w:rPr>
      </w:pPr>
      <w:r w:rsidRPr="00335CB9">
        <w:rPr>
          <w:rFonts w:ascii="Arial" w:hAnsi="Arial" w:cs="Arial"/>
          <w:bCs/>
          <w:sz w:val="16"/>
          <w:szCs w:val="16"/>
          <w:lang w:eastAsia="ru-RU"/>
        </w:rPr>
        <w:t>а) группой лиц по предварительному сговору;</w:t>
      </w:r>
    </w:p>
    <w:p w:rsidR="00F2166B" w:rsidRPr="00335CB9" w:rsidRDefault="00F2166B" w:rsidP="00F2166B">
      <w:pPr>
        <w:pStyle w:val="aff4"/>
        <w:spacing w:after="0" w:line="240" w:lineRule="auto"/>
        <w:ind w:firstLine="142"/>
        <w:jc w:val="both"/>
        <w:rPr>
          <w:rFonts w:ascii="Arial" w:hAnsi="Arial" w:cs="Arial"/>
          <w:bCs/>
          <w:sz w:val="16"/>
          <w:szCs w:val="16"/>
          <w:lang w:eastAsia="ru-RU"/>
        </w:rPr>
      </w:pPr>
      <w:r w:rsidRPr="00335CB9">
        <w:rPr>
          <w:rFonts w:ascii="Arial" w:hAnsi="Arial" w:cs="Arial"/>
          <w:bCs/>
          <w:sz w:val="16"/>
          <w:szCs w:val="16"/>
          <w:lang w:eastAsia="ru-RU"/>
        </w:rPr>
        <w:t>б) утратил силу - Федеральный закон от 08 декабря 2003 года № 162-ФЗ;</w:t>
      </w:r>
    </w:p>
    <w:p w:rsidR="00F2166B" w:rsidRPr="00335CB9" w:rsidRDefault="00F2166B" w:rsidP="00F2166B">
      <w:pPr>
        <w:pStyle w:val="aff4"/>
        <w:spacing w:after="0" w:line="240" w:lineRule="auto"/>
        <w:ind w:firstLine="142"/>
        <w:jc w:val="both"/>
        <w:rPr>
          <w:rFonts w:ascii="Arial" w:hAnsi="Arial" w:cs="Arial"/>
          <w:bCs/>
          <w:sz w:val="16"/>
          <w:szCs w:val="16"/>
          <w:lang w:eastAsia="ru-RU"/>
        </w:rPr>
      </w:pPr>
      <w:r w:rsidRPr="00335CB9">
        <w:rPr>
          <w:rFonts w:ascii="Arial" w:hAnsi="Arial" w:cs="Arial"/>
          <w:bCs/>
          <w:sz w:val="16"/>
          <w:szCs w:val="16"/>
          <w:lang w:eastAsia="ru-RU"/>
        </w:rPr>
        <w:t>в) с применением насилия;</w:t>
      </w:r>
    </w:p>
    <w:p w:rsidR="00F2166B" w:rsidRPr="00335CB9" w:rsidRDefault="00F2166B" w:rsidP="00F2166B">
      <w:pPr>
        <w:pStyle w:val="aff4"/>
        <w:spacing w:after="0" w:line="240" w:lineRule="auto"/>
        <w:ind w:firstLine="142"/>
        <w:jc w:val="both"/>
        <w:rPr>
          <w:rFonts w:ascii="Arial" w:hAnsi="Arial" w:cs="Arial"/>
          <w:bCs/>
          <w:sz w:val="16"/>
          <w:szCs w:val="16"/>
          <w:lang w:eastAsia="ru-RU"/>
        </w:rPr>
      </w:pPr>
      <w:r w:rsidRPr="00335CB9">
        <w:rPr>
          <w:rFonts w:ascii="Arial" w:hAnsi="Arial" w:cs="Arial"/>
          <w:bCs/>
          <w:sz w:val="16"/>
          <w:szCs w:val="16"/>
          <w:lang w:eastAsia="ru-RU"/>
        </w:rPr>
        <w:t>г) в крупном размере, -</w:t>
      </w:r>
    </w:p>
    <w:p w:rsidR="00F2166B" w:rsidRPr="00335CB9" w:rsidRDefault="00F2166B" w:rsidP="00F2166B">
      <w:pPr>
        <w:pStyle w:val="aff4"/>
        <w:spacing w:after="0" w:line="240" w:lineRule="auto"/>
        <w:ind w:firstLine="142"/>
        <w:jc w:val="both"/>
        <w:rPr>
          <w:rFonts w:ascii="Arial" w:hAnsi="Arial" w:cs="Arial"/>
          <w:bCs/>
          <w:sz w:val="16"/>
          <w:szCs w:val="16"/>
          <w:lang w:eastAsia="ru-RU"/>
        </w:rPr>
      </w:pPr>
      <w:r w:rsidRPr="00335CB9">
        <w:rPr>
          <w:rFonts w:ascii="Arial" w:hAnsi="Arial" w:cs="Arial"/>
          <w:bCs/>
          <w:sz w:val="16"/>
          <w:szCs w:val="16"/>
          <w:lang w:eastAsia="ru-RU"/>
        </w:rP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2166B" w:rsidRPr="00335CB9" w:rsidRDefault="00F2166B" w:rsidP="00F2166B">
      <w:pPr>
        <w:pStyle w:val="aff4"/>
        <w:spacing w:after="0" w:line="240" w:lineRule="auto"/>
        <w:ind w:firstLine="142"/>
        <w:jc w:val="both"/>
        <w:rPr>
          <w:rFonts w:ascii="Arial" w:hAnsi="Arial" w:cs="Arial"/>
          <w:bCs/>
          <w:sz w:val="16"/>
          <w:szCs w:val="16"/>
          <w:lang w:eastAsia="ru-RU"/>
        </w:rPr>
      </w:pPr>
    </w:p>
    <w:p w:rsidR="00F2166B" w:rsidRPr="00335CB9" w:rsidRDefault="00F2166B" w:rsidP="00F2166B">
      <w:pPr>
        <w:pStyle w:val="aff4"/>
        <w:spacing w:after="0" w:line="240" w:lineRule="auto"/>
        <w:ind w:firstLine="142"/>
        <w:jc w:val="both"/>
        <w:rPr>
          <w:rFonts w:ascii="Arial" w:hAnsi="Arial" w:cs="Arial"/>
          <w:bCs/>
          <w:sz w:val="16"/>
          <w:szCs w:val="16"/>
          <w:lang w:eastAsia="ru-RU"/>
        </w:rPr>
      </w:pPr>
      <w:r w:rsidRPr="00335CB9">
        <w:rPr>
          <w:rFonts w:ascii="Arial" w:hAnsi="Arial" w:cs="Arial"/>
          <w:bCs/>
          <w:sz w:val="16"/>
          <w:szCs w:val="16"/>
          <w:lang w:eastAsia="ru-RU"/>
        </w:rPr>
        <w:t>3. Вымогательство, совершенное:</w:t>
      </w:r>
    </w:p>
    <w:p w:rsidR="00F2166B" w:rsidRPr="00335CB9" w:rsidRDefault="00F2166B" w:rsidP="00F2166B">
      <w:pPr>
        <w:pStyle w:val="aff4"/>
        <w:spacing w:after="0" w:line="240" w:lineRule="auto"/>
        <w:ind w:firstLine="142"/>
        <w:jc w:val="both"/>
        <w:rPr>
          <w:rFonts w:ascii="Arial" w:hAnsi="Arial" w:cs="Arial"/>
          <w:bCs/>
          <w:sz w:val="16"/>
          <w:szCs w:val="16"/>
          <w:lang w:eastAsia="ru-RU"/>
        </w:rPr>
      </w:pPr>
      <w:r w:rsidRPr="00335CB9">
        <w:rPr>
          <w:rFonts w:ascii="Arial" w:hAnsi="Arial" w:cs="Arial"/>
          <w:bCs/>
          <w:sz w:val="16"/>
          <w:szCs w:val="16"/>
          <w:lang w:eastAsia="ru-RU"/>
        </w:rPr>
        <w:t>а) организованной группой;</w:t>
      </w:r>
    </w:p>
    <w:p w:rsidR="00F2166B" w:rsidRPr="00335CB9" w:rsidRDefault="00F2166B" w:rsidP="00F2166B">
      <w:pPr>
        <w:pStyle w:val="aff4"/>
        <w:spacing w:after="0" w:line="240" w:lineRule="auto"/>
        <w:ind w:firstLine="142"/>
        <w:jc w:val="both"/>
        <w:rPr>
          <w:rFonts w:ascii="Arial" w:hAnsi="Arial" w:cs="Arial"/>
          <w:bCs/>
          <w:sz w:val="16"/>
          <w:szCs w:val="16"/>
          <w:lang w:eastAsia="ru-RU"/>
        </w:rPr>
      </w:pPr>
      <w:r w:rsidRPr="00335CB9">
        <w:rPr>
          <w:rFonts w:ascii="Arial" w:hAnsi="Arial" w:cs="Arial"/>
          <w:bCs/>
          <w:sz w:val="16"/>
          <w:szCs w:val="16"/>
          <w:lang w:eastAsia="ru-RU"/>
        </w:rPr>
        <w:t>б) в целях получения имущества в особо крупном размере;</w:t>
      </w:r>
    </w:p>
    <w:p w:rsidR="00F2166B" w:rsidRPr="00335CB9" w:rsidRDefault="00F2166B" w:rsidP="00F2166B">
      <w:pPr>
        <w:pStyle w:val="aff4"/>
        <w:spacing w:after="0" w:line="240" w:lineRule="auto"/>
        <w:ind w:firstLine="142"/>
        <w:jc w:val="both"/>
        <w:rPr>
          <w:rFonts w:ascii="Arial" w:hAnsi="Arial" w:cs="Arial"/>
          <w:bCs/>
          <w:sz w:val="16"/>
          <w:szCs w:val="16"/>
          <w:lang w:eastAsia="ru-RU"/>
        </w:rPr>
      </w:pPr>
      <w:r w:rsidRPr="00335CB9">
        <w:rPr>
          <w:rFonts w:ascii="Arial" w:hAnsi="Arial" w:cs="Arial"/>
          <w:bCs/>
          <w:sz w:val="16"/>
          <w:szCs w:val="16"/>
          <w:lang w:eastAsia="ru-RU"/>
        </w:rPr>
        <w:t>в) с причинением тяжкого вреда здоровью потерпевшего, -</w:t>
      </w:r>
    </w:p>
    <w:p w:rsidR="00F2166B" w:rsidRPr="00335CB9" w:rsidRDefault="00F2166B" w:rsidP="00F2166B">
      <w:pPr>
        <w:pStyle w:val="aff4"/>
        <w:spacing w:after="0" w:line="240" w:lineRule="auto"/>
        <w:ind w:firstLine="142"/>
        <w:jc w:val="both"/>
        <w:rPr>
          <w:rFonts w:ascii="Arial" w:hAnsi="Arial" w:cs="Arial"/>
          <w:bCs/>
          <w:sz w:val="16"/>
          <w:szCs w:val="16"/>
          <w:lang w:eastAsia="ru-RU"/>
        </w:rPr>
      </w:pPr>
      <w:r w:rsidRPr="00335CB9">
        <w:rPr>
          <w:rFonts w:ascii="Arial" w:hAnsi="Arial" w:cs="Arial"/>
          <w:bCs/>
          <w:sz w:val="16"/>
          <w:szCs w:val="16"/>
          <w:lang w:eastAsia="ru-RU"/>
        </w:rPr>
        <w:t>г) утратил силу. - Федеральный закон от 08 декабря 2003 года № 162-ФЗ,</w:t>
      </w:r>
    </w:p>
    <w:p w:rsidR="00F2166B" w:rsidRPr="00335CB9" w:rsidRDefault="00F2166B" w:rsidP="00F2166B">
      <w:pPr>
        <w:pStyle w:val="aff4"/>
        <w:spacing w:after="0" w:line="240" w:lineRule="auto"/>
        <w:ind w:firstLine="142"/>
        <w:jc w:val="both"/>
        <w:rPr>
          <w:rFonts w:ascii="Arial" w:hAnsi="Arial" w:cs="Arial"/>
          <w:bCs/>
          <w:sz w:val="16"/>
          <w:szCs w:val="16"/>
          <w:lang w:eastAsia="ru-RU"/>
        </w:rPr>
      </w:pPr>
      <w:r w:rsidRPr="00335CB9">
        <w:rPr>
          <w:rFonts w:ascii="Arial" w:hAnsi="Arial" w:cs="Arial"/>
          <w:bCs/>
          <w:sz w:val="16"/>
          <w:szCs w:val="16"/>
          <w:lang w:eastAsia="ru-RU"/>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2166B" w:rsidRPr="00335CB9" w:rsidRDefault="00F2166B" w:rsidP="00F2166B">
      <w:pPr>
        <w:pStyle w:val="aff4"/>
        <w:spacing w:after="0" w:line="180" w:lineRule="exact"/>
        <w:ind w:firstLine="709"/>
        <w:jc w:val="right"/>
        <w:rPr>
          <w:rFonts w:ascii="Arial" w:hAnsi="Arial" w:cs="Arial"/>
          <w:bCs/>
          <w:sz w:val="16"/>
          <w:szCs w:val="16"/>
          <w:lang w:eastAsia="ru-RU"/>
        </w:rPr>
      </w:pPr>
      <w:r w:rsidRPr="00335CB9">
        <w:rPr>
          <w:rFonts w:ascii="Arial" w:hAnsi="Arial" w:cs="Arial"/>
          <w:bCs/>
          <w:sz w:val="16"/>
          <w:szCs w:val="16"/>
          <w:lang w:eastAsia="ru-RU"/>
        </w:rPr>
        <w:t xml:space="preserve">Пресс-служба администрации </w:t>
      </w:r>
    </w:p>
    <w:p w:rsidR="00F2166B" w:rsidRPr="00335CB9" w:rsidRDefault="00F2166B" w:rsidP="00F2166B">
      <w:pPr>
        <w:pStyle w:val="aff4"/>
        <w:spacing w:after="0" w:line="180" w:lineRule="exact"/>
        <w:ind w:firstLine="709"/>
        <w:jc w:val="right"/>
        <w:rPr>
          <w:rFonts w:ascii="Arial" w:hAnsi="Arial" w:cs="Arial"/>
          <w:bCs/>
          <w:sz w:val="16"/>
          <w:szCs w:val="16"/>
          <w:lang w:eastAsia="ru-RU"/>
        </w:rPr>
      </w:pPr>
      <w:r w:rsidRPr="00335CB9">
        <w:rPr>
          <w:rFonts w:ascii="Arial" w:hAnsi="Arial" w:cs="Arial"/>
          <w:bCs/>
          <w:sz w:val="16"/>
          <w:szCs w:val="16"/>
          <w:lang w:eastAsia="ru-RU"/>
        </w:rPr>
        <w:t>Благодарненского городского округа</w:t>
      </w:r>
    </w:p>
    <w:p w:rsidR="00F2166B" w:rsidRPr="00335CB9" w:rsidRDefault="00F2166B" w:rsidP="00F2166B">
      <w:pPr>
        <w:pStyle w:val="aff4"/>
        <w:spacing w:after="0" w:line="180" w:lineRule="exact"/>
        <w:ind w:firstLine="709"/>
        <w:jc w:val="right"/>
        <w:rPr>
          <w:rFonts w:ascii="Arial" w:hAnsi="Arial" w:cs="Arial"/>
          <w:sz w:val="16"/>
          <w:szCs w:val="16"/>
        </w:rPr>
      </w:pPr>
      <w:r w:rsidRPr="00335CB9">
        <w:rPr>
          <w:rFonts w:ascii="Arial" w:hAnsi="Arial" w:cs="Arial"/>
          <w:bCs/>
          <w:sz w:val="16"/>
          <w:szCs w:val="16"/>
          <w:lang w:eastAsia="ru-RU"/>
        </w:rPr>
        <w:t>Ставропольского края</w:t>
      </w:r>
    </w:p>
    <w:p w:rsidR="009A632C" w:rsidRPr="008A7C05" w:rsidRDefault="009A632C" w:rsidP="00F2166B">
      <w:pPr>
        <w:tabs>
          <w:tab w:val="left" w:pos="7230"/>
        </w:tabs>
        <w:jc w:val="center"/>
        <w:rPr>
          <w:rFonts w:ascii="Arial" w:hAnsi="Arial" w:cs="Arial"/>
          <w:b/>
          <w:sz w:val="16"/>
          <w:szCs w:val="16"/>
        </w:rPr>
      </w:pPr>
    </w:p>
    <w:p w:rsidR="0093012B" w:rsidRPr="008A7C05" w:rsidRDefault="0093012B" w:rsidP="002D6017">
      <w:pPr>
        <w:tabs>
          <w:tab w:val="left" w:pos="7230"/>
        </w:tabs>
        <w:jc w:val="center"/>
        <w:rPr>
          <w:rFonts w:ascii="Arial" w:hAnsi="Arial" w:cs="Arial"/>
          <w:b/>
          <w:sz w:val="16"/>
          <w:szCs w:val="16"/>
        </w:rPr>
      </w:pPr>
    </w:p>
    <w:p w:rsidR="009A632C" w:rsidRPr="008A7C05" w:rsidRDefault="009A632C" w:rsidP="002D6017">
      <w:pPr>
        <w:tabs>
          <w:tab w:val="left" w:pos="7230"/>
        </w:tabs>
        <w:jc w:val="center"/>
        <w:rPr>
          <w:rFonts w:ascii="Arial" w:hAnsi="Arial" w:cs="Arial"/>
          <w:b/>
          <w:sz w:val="16"/>
          <w:szCs w:val="16"/>
        </w:rPr>
      </w:pPr>
    </w:p>
    <w:p w:rsidR="004F6085" w:rsidRPr="004F6085" w:rsidRDefault="004F6085" w:rsidP="004F6085">
      <w:pPr>
        <w:jc w:val="center"/>
        <w:rPr>
          <w:rFonts w:ascii="Arial" w:hAnsi="Arial" w:cs="Arial"/>
          <w:b/>
          <w:sz w:val="16"/>
          <w:szCs w:val="16"/>
        </w:rPr>
      </w:pPr>
      <w:r w:rsidRPr="004F6085">
        <w:rPr>
          <w:rFonts w:ascii="Arial" w:hAnsi="Arial" w:cs="Arial"/>
          <w:b/>
          <w:sz w:val="16"/>
          <w:szCs w:val="16"/>
        </w:rPr>
        <w:t>ИЗВЕЩЕНИЕ</w:t>
      </w:r>
    </w:p>
    <w:p w:rsidR="004F6085" w:rsidRPr="000017EE" w:rsidRDefault="004F6085" w:rsidP="004F6085">
      <w:pPr>
        <w:ind w:firstLine="708"/>
        <w:jc w:val="both"/>
        <w:rPr>
          <w:rFonts w:ascii="Arial" w:hAnsi="Arial" w:cs="Arial"/>
          <w:sz w:val="16"/>
          <w:szCs w:val="16"/>
        </w:rPr>
      </w:pPr>
    </w:p>
    <w:p w:rsidR="004F6085" w:rsidRPr="000017EE" w:rsidRDefault="004F6085" w:rsidP="004F6085">
      <w:pPr>
        <w:ind w:firstLine="142"/>
        <w:jc w:val="both"/>
        <w:rPr>
          <w:rFonts w:ascii="Arial" w:hAnsi="Arial" w:cs="Arial"/>
          <w:sz w:val="16"/>
          <w:szCs w:val="16"/>
        </w:rPr>
      </w:pPr>
      <w:r w:rsidRPr="000017EE">
        <w:rPr>
          <w:rFonts w:ascii="Arial" w:hAnsi="Arial" w:cs="Arial"/>
          <w:sz w:val="16"/>
          <w:szCs w:val="16"/>
        </w:rPr>
        <w:t>Администрация Благодарненского городского округа Ставропольского края информирует граждан о возможности предоставления земельного участка в аренду, с кадастровым номером 26:13:100407:191, площадью 746,00 кв. м, категория земель – земли населенных пунктов, разрешенное использование – под строительство индивидуального жилого дома, цель использования земельного участка – для строительства индивидуального жилого дома, расположенного по адресу: Российская Федерация, Ставропольский край, Благодарненский район, город Благодарный, площадь Колхозная, б/н,</w:t>
      </w:r>
    </w:p>
    <w:p w:rsidR="004F6085" w:rsidRPr="000017EE" w:rsidRDefault="004F6085" w:rsidP="004F6085">
      <w:pPr>
        <w:ind w:firstLine="142"/>
        <w:jc w:val="both"/>
        <w:rPr>
          <w:rFonts w:ascii="Arial" w:hAnsi="Arial" w:cs="Arial"/>
          <w:sz w:val="16"/>
          <w:szCs w:val="16"/>
        </w:rPr>
      </w:pPr>
      <w:r w:rsidRPr="000017EE">
        <w:rPr>
          <w:rFonts w:ascii="Arial" w:hAnsi="Arial" w:cs="Arial"/>
          <w:sz w:val="16"/>
          <w:szCs w:val="16"/>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4F6085" w:rsidRPr="000017EE" w:rsidRDefault="004F6085" w:rsidP="004F6085">
      <w:pPr>
        <w:ind w:firstLine="142"/>
        <w:jc w:val="both"/>
        <w:rPr>
          <w:rFonts w:ascii="Arial" w:hAnsi="Arial" w:cs="Arial"/>
          <w:sz w:val="16"/>
          <w:szCs w:val="16"/>
        </w:rPr>
      </w:pPr>
      <w:r w:rsidRPr="000017EE">
        <w:rPr>
          <w:rFonts w:ascii="Arial" w:hAnsi="Arial" w:cs="Arial"/>
          <w:sz w:val="16"/>
          <w:szCs w:val="16"/>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г. Благодарный, пл. Ленина, 1 (1 этаж, каб. 104), в срок по 25 февраля 2020 года включительно, телефон для справок: 2-12-66, электронный адрес: </w:t>
      </w:r>
      <w:r w:rsidRPr="000017EE">
        <w:rPr>
          <w:rFonts w:ascii="Arial" w:hAnsi="Arial" w:cs="Arial"/>
          <w:sz w:val="16"/>
          <w:szCs w:val="16"/>
          <w:lang w:val="en-US"/>
        </w:rPr>
        <w:t>oizoabmrsk</w:t>
      </w:r>
      <w:r w:rsidRPr="000017EE">
        <w:rPr>
          <w:rFonts w:ascii="Arial" w:hAnsi="Arial" w:cs="Arial"/>
          <w:sz w:val="16"/>
          <w:szCs w:val="16"/>
        </w:rPr>
        <w:t>@</w:t>
      </w:r>
      <w:r w:rsidRPr="000017EE">
        <w:rPr>
          <w:rFonts w:ascii="Arial" w:hAnsi="Arial" w:cs="Arial"/>
          <w:sz w:val="16"/>
          <w:szCs w:val="16"/>
          <w:lang w:val="en-US"/>
        </w:rPr>
        <w:t>mail</w:t>
      </w:r>
      <w:r w:rsidRPr="000017EE">
        <w:rPr>
          <w:rFonts w:ascii="Arial" w:hAnsi="Arial" w:cs="Arial"/>
          <w:sz w:val="16"/>
          <w:szCs w:val="16"/>
        </w:rPr>
        <w:t>.</w:t>
      </w:r>
      <w:r w:rsidRPr="000017EE">
        <w:rPr>
          <w:rFonts w:ascii="Arial" w:hAnsi="Arial" w:cs="Arial"/>
          <w:sz w:val="16"/>
          <w:szCs w:val="16"/>
          <w:lang w:val="en-US"/>
        </w:rPr>
        <w:t>ru</w:t>
      </w:r>
      <w:r w:rsidRPr="000017EE">
        <w:rPr>
          <w:rFonts w:ascii="Arial" w:hAnsi="Arial" w:cs="Arial"/>
          <w:sz w:val="16"/>
          <w:szCs w:val="16"/>
        </w:rPr>
        <w:t>.</w:t>
      </w:r>
    </w:p>
    <w:p w:rsidR="004F6085" w:rsidRPr="000017EE" w:rsidRDefault="004F6085" w:rsidP="004F6085">
      <w:pPr>
        <w:ind w:firstLine="142"/>
        <w:jc w:val="both"/>
        <w:rPr>
          <w:rFonts w:ascii="Arial" w:hAnsi="Arial" w:cs="Arial"/>
          <w:sz w:val="16"/>
          <w:szCs w:val="16"/>
        </w:rPr>
      </w:pPr>
      <w:r w:rsidRPr="000017EE">
        <w:rPr>
          <w:rFonts w:ascii="Arial" w:hAnsi="Arial" w:cs="Arial"/>
          <w:sz w:val="16"/>
          <w:szCs w:val="16"/>
        </w:rPr>
        <w:t>Подача заявления о проведении аукциона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4F6085" w:rsidRDefault="004F6085" w:rsidP="004F6085">
      <w:pPr>
        <w:rPr>
          <w:rFonts w:ascii="Arial" w:hAnsi="Arial" w:cs="Arial"/>
          <w:sz w:val="16"/>
          <w:szCs w:val="16"/>
        </w:rPr>
      </w:pPr>
    </w:p>
    <w:p w:rsidR="009B2154" w:rsidRDefault="009B2154" w:rsidP="004F6085">
      <w:pPr>
        <w:rPr>
          <w:rFonts w:ascii="Arial" w:hAnsi="Arial" w:cs="Arial"/>
          <w:sz w:val="16"/>
          <w:szCs w:val="16"/>
        </w:rPr>
      </w:pPr>
    </w:p>
    <w:p w:rsidR="009B2154" w:rsidRDefault="009B2154" w:rsidP="004F6085">
      <w:pPr>
        <w:rPr>
          <w:rFonts w:ascii="Arial" w:hAnsi="Arial" w:cs="Arial"/>
          <w:sz w:val="16"/>
          <w:szCs w:val="16"/>
        </w:rPr>
      </w:pPr>
    </w:p>
    <w:p w:rsidR="006E5493" w:rsidRDefault="006E5493" w:rsidP="006E5493">
      <w:pPr>
        <w:jc w:val="center"/>
        <w:rPr>
          <w:rFonts w:ascii="Arial" w:hAnsi="Arial" w:cs="Arial"/>
          <w:b/>
          <w:sz w:val="16"/>
          <w:szCs w:val="16"/>
        </w:rPr>
      </w:pPr>
      <w:r w:rsidRPr="00ED59BA">
        <w:rPr>
          <w:rFonts w:ascii="Arial" w:hAnsi="Arial" w:cs="Arial"/>
          <w:b/>
          <w:sz w:val="16"/>
          <w:szCs w:val="16"/>
        </w:rPr>
        <w:lastRenderedPageBreak/>
        <w:t xml:space="preserve">Заключение </w:t>
      </w:r>
    </w:p>
    <w:p w:rsidR="006E5493" w:rsidRDefault="006E5493" w:rsidP="006E5493">
      <w:pPr>
        <w:jc w:val="center"/>
        <w:rPr>
          <w:rFonts w:ascii="Arial" w:hAnsi="Arial" w:cs="Arial"/>
          <w:b/>
          <w:sz w:val="16"/>
          <w:szCs w:val="16"/>
        </w:rPr>
      </w:pPr>
      <w:r w:rsidRPr="00ED59BA">
        <w:rPr>
          <w:rFonts w:ascii="Arial" w:hAnsi="Arial" w:cs="Arial"/>
          <w:b/>
          <w:sz w:val="16"/>
          <w:szCs w:val="16"/>
        </w:rPr>
        <w:t>о результатах общественных обсуждений</w:t>
      </w:r>
    </w:p>
    <w:p w:rsidR="0093012B" w:rsidRPr="00ED59BA" w:rsidRDefault="0093012B" w:rsidP="006E5493">
      <w:pPr>
        <w:jc w:val="center"/>
        <w:rPr>
          <w:rFonts w:ascii="Arial" w:hAnsi="Arial" w:cs="Arial"/>
          <w:b/>
          <w:sz w:val="16"/>
          <w:szCs w:val="16"/>
        </w:rPr>
      </w:pPr>
    </w:p>
    <w:p w:rsidR="006E5493" w:rsidRPr="00ED59BA" w:rsidRDefault="006E5493" w:rsidP="006E5493">
      <w:pPr>
        <w:jc w:val="center"/>
        <w:rPr>
          <w:rFonts w:ascii="Arial" w:hAnsi="Arial" w:cs="Arial"/>
          <w:b/>
          <w:sz w:val="16"/>
          <w:szCs w:val="16"/>
        </w:rPr>
      </w:pPr>
    </w:p>
    <w:p w:rsidR="006E5493" w:rsidRPr="00ED59BA" w:rsidRDefault="006E5493" w:rsidP="006E5493">
      <w:pPr>
        <w:rPr>
          <w:rFonts w:ascii="Arial" w:hAnsi="Arial" w:cs="Arial"/>
          <w:sz w:val="16"/>
          <w:szCs w:val="16"/>
        </w:rPr>
      </w:pPr>
      <w:r w:rsidRPr="00ED59BA">
        <w:rPr>
          <w:rFonts w:ascii="Arial" w:hAnsi="Arial" w:cs="Arial"/>
          <w:sz w:val="16"/>
          <w:szCs w:val="16"/>
        </w:rPr>
        <w:t>17 января 2020 год</w:t>
      </w:r>
      <w:r w:rsidRPr="00ED59BA">
        <w:rPr>
          <w:rFonts w:ascii="Arial" w:hAnsi="Arial" w:cs="Arial"/>
          <w:sz w:val="16"/>
          <w:szCs w:val="16"/>
        </w:rPr>
        <w:tab/>
      </w:r>
      <w:r>
        <w:rPr>
          <w:rFonts w:ascii="Arial" w:hAnsi="Arial" w:cs="Arial"/>
          <w:sz w:val="16"/>
          <w:szCs w:val="16"/>
        </w:rPr>
        <w:t xml:space="preserve">                             </w:t>
      </w:r>
      <w:r w:rsidRPr="00ED59BA">
        <w:rPr>
          <w:rFonts w:ascii="Arial" w:hAnsi="Arial" w:cs="Arial"/>
          <w:sz w:val="16"/>
          <w:szCs w:val="16"/>
        </w:rPr>
        <w:t>г. Благодарный</w:t>
      </w:r>
    </w:p>
    <w:p w:rsidR="006E5493" w:rsidRPr="00ED59BA" w:rsidRDefault="006E5493" w:rsidP="006E5493">
      <w:pPr>
        <w:rPr>
          <w:rFonts w:ascii="Arial" w:hAnsi="Arial" w:cs="Arial"/>
          <w:sz w:val="16"/>
          <w:szCs w:val="16"/>
        </w:rPr>
      </w:pPr>
    </w:p>
    <w:p w:rsidR="006E5493" w:rsidRPr="00ED59BA" w:rsidRDefault="006E5493" w:rsidP="006E5493">
      <w:pPr>
        <w:ind w:firstLine="142"/>
        <w:jc w:val="both"/>
        <w:rPr>
          <w:rFonts w:ascii="Arial" w:hAnsi="Arial" w:cs="Arial"/>
          <w:sz w:val="16"/>
          <w:szCs w:val="16"/>
        </w:rPr>
      </w:pPr>
      <w:r w:rsidRPr="00ED59BA">
        <w:rPr>
          <w:rFonts w:ascii="Arial" w:hAnsi="Arial" w:cs="Arial"/>
          <w:sz w:val="16"/>
          <w:szCs w:val="16"/>
        </w:rPr>
        <w:t>Общественные обсуждения</w:t>
      </w:r>
      <w:r w:rsidR="0093012B">
        <w:rPr>
          <w:rFonts w:ascii="Arial" w:hAnsi="Arial" w:cs="Arial"/>
          <w:sz w:val="16"/>
          <w:szCs w:val="16"/>
        </w:rPr>
        <w:t xml:space="preserve"> </w:t>
      </w:r>
      <w:r w:rsidRPr="00ED59BA">
        <w:rPr>
          <w:rFonts w:ascii="Arial" w:hAnsi="Arial" w:cs="Arial"/>
          <w:sz w:val="16"/>
          <w:szCs w:val="16"/>
        </w:rPr>
        <w:t>по проекту «О предоставлении разрешения на отклонение от предельных параметров разрешенного строительства объекта капитального строительства Звездилину Анатолию Ильичу» проведены в период с 09 декабря 2019 года по 14 января 2020 года и на официальном сайте администрации Благодарненского городского округа Ставропольского края.</w:t>
      </w:r>
    </w:p>
    <w:p w:rsidR="006E5493" w:rsidRPr="00ED59BA" w:rsidRDefault="006E5493" w:rsidP="006E5493">
      <w:pPr>
        <w:ind w:firstLine="142"/>
        <w:jc w:val="both"/>
        <w:rPr>
          <w:rFonts w:ascii="Arial" w:hAnsi="Arial" w:cs="Arial"/>
          <w:sz w:val="16"/>
          <w:szCs w:val="16"/>
        </w:rPr>
      </w:pPr>
      <w:r w:rsidRPr="00ED59BA">
        <w:rPr>
          <w:rFonts w:ascii="Arial" w:hAnsi="Arial" w:cs="Arial"/>
          <w:sz w:val="16"/>
          <w:szCs w:val="16"/>
        </w:rPr>
        <w:t>По результатам общественных обсуждений составлен протокол общественных обсуждений от 17 января 2020 года, на основании которого подготовлено заключение о результатах общественных обсуждений.</w:t>
      </w:r>
    </w:p>
    <w:p w:rsidR="006E5493" w:rsidRPr="00ED59BA" w:rsidRDefault="006E5493" w:rsidP="006E5493">
      <w:pPr>
        <w:ind w:firstLine="142"/>
        <w:jc w:val="both"/>
        <w:rPr>
          <w:rFonts w:ascii="Arial" w:hAnsi="Arial" w:cs="Arial"/>
          <w:sz w:val="16"/>
          <w:szCs w:val="16"/>
        </w:rPr>
      </w:pPr>
      <w:r w:rsidRPr="00ED59BA">
        <w:rPr>
          <w:rFonts w:ascii="Arial" w:hAnsi="Arial" w:cs="Arial"/>
          <w:sz w:val="16"/>
          <w:szCs w:val="16"/>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6E5493" w:rsidRPr="00ED59BA" w:rsidRDefault="006E5493" w:rsidP="006E5493">
      <w:pPr>
        <w:ind w:firstLine="142"/>
        <w:jc w:val="both"/>
        <w:rPr>
          <w:rFonts w:ascii="Arial" w:hAnsi="Arial" w:cs="Arial"/>
          <w:sz w:val="16"/>
          <w:szCs w:val="16"/>
        </w:rPr>
      </w:pPr>
      <w:r w:rsidRPr="00ED59BA">
        <w:rPr>
          <w:rFonts w:ascii="Arial" w:hAnsi="Arial" w:cs="Arial"/>
          <w:sz w:val="16"/>
          <w:szCs w:val="16"/>
        </w:rPr>
        <w:t>Рекомендаций независимых специалистов и представителей по проекту не поступало.</w:t>
      </w:r>
    </w:p>
    <w:p w:rsidR="006E5493" w:rsidRPr="00ED59BA" w:rsidRDefault="006E5493" w:rsidP="006E5493">
      <w:pPr>
        <w:shd w:val="clear" w:color="auto" w:fill="FFFFFF"/>
        <w:ind w:firstLine="142"/>
        <w:jc w:val="both"/>
        <w:rPr>
          <w:rFonts w:ascii="Arial" w:hAnsi="Arial" w:cs="Arial"/>
          <w:sz w:val="16"/>
          <w:szCs w:val="16"/>
        </w:rPr>
      </w:pPr>
      <w:r w:rsidRPr="00ED59BA">
        <w:rPr>
          <w:rFonts w:ascii="Arial" w:hAnsi="Arial" w:cs="Arial"/>
          <w:sz w:val="16"/>
          <w:szCs w:val="16"/>
        </w:rPr>
        <w:t>На основании протокола общественных обсуждений от 17 января 2020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Звездилину Анатолию Ильичу (на основании заявления в связи с тем, что конфигурация и рельеф земельного участка являются неблагоприятными для застройки):</w:t>
      </w:r>
    </w:p>
    <w:p w:rsidR="006E5493" w:rsidRPr="00ED59BA" w:rsidRDefault="006E5493" w:rsidP="006E5493">
      <w:pPr>
        <w:widowControl w:val="0"/>
        <w:shd w:val="clear" w:color="auto" w:fill="FFFFFF"/>
        <w:autoSpaceDE w:val="0"/>
        <w:autoSpaceDN w:val="0"/>
        <w:adjustRightInd w:val="0"/>
        <w:ind w:firstLine="142"/>
        <w:jc w:val="both"/>
        <w:rPr>
          <w:rFonts w:ascii="Arial" w:hAnsi="Arial" w:cs="Arial"/>
          <w:sz w:val="16"/>
          <w:szCs w:val="16"/>
        </w:rPr>
      </w:pPr>
      <w:r w:rsidRPr="00ED59BA">
        <w:rPr>
          <w:rFonts w:ascii="Arial" w:hAnsi="Arial" w:cs="Arial"/>
          <w:sz w:val="16"/>
          <w:szCs w:val="16"/>
        </w:rPr>
        <w:t>в части увеличения максимального процента застройки с 20 процентов до 30 процентов в границах земельного участка с кадастровым номером 26:13:100305:224 площадью 442 кв.м., расположенного по адресу: Российская Федерация, Ставропольский край, Благодарненский городской округ, город Благодарный, улица Бедненко, 166 (жилая зона (Ж-1)).</w:t>
      </w:r>
    </w:p>
    <w:p w:rsidR="006E5493" w:rsidRPr="00ED59BA" w:rsidRDefault="006E5493" w:rsidP="006E5493">
      <w:pPr>
        <w:ind w:firstLine="142"/>
        <w:jc w:val="both"/>
        <w:rPr>
          <w:rFonts w:ascii="Arial" w:hAnsi="Arial" w:cs="Arial"/>
          <w:sz w:val="16"/>
          <w:szCs w:val="16"/>
        </w:rPr>
      </w:pPr>
      <w:bookmarkStart w:id="22" w:name="_GoBack"/>
      <w:bookmarkEnd w:id="22"/>
      <w:r w:rsidRPr="00ED59BA">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6E5493" w:rsidRPr="00ED59BA" w:rsidRDefault="006E5493" w:rsidP="006E5493">
      <w:pPr>
        <w:jc w:val="both"/>
        <w:rPr>
          <w:rFonts w:ascii="Arial" w:hAnsi="Arial" w:cs="Arial"/>
          <w:sz w:val="16"/>
          <w:szCs w:val="16"/>
        </w:rPr>
      </w:pPr>
    </w:p>
    <w:p w:rsidR="006E5493" w:rsidRPr="00ED59BA" w:rsidRDefault="006E5493" w:rsidP="006E5493">
      <w:pPr>
        <w:rPr>
          <w:rFonts w:ascii="Arial" w:hAnsi="Arial" w:cs="Arial"/>
          <w:sz w:val="16"/>
          <w:szCs w:val="16"/>
        </w:rPr>
      </w:pPr>
      <w:r w:rsidRPr="00ED59BA">
        <w:rPr>
          <w:rFonts w:ascii="Arial" w:hAnsi="Arial" w:cs="Arial"/>
          <w:sz w:val="16"/>
          <w:szCs w:val="16"/>
        </w:rPr>
        <w:t>Председатель</w:t>
      </w:r>
    </w:p>
    <w:p w:rsidR="006E5493" w:rsidRPr="00ED59BA" w:rsidRDefault="006E5493" w:rsidP="006E5493">
      <w:pPr>
        <w:rPr>
          <w:rFonts w:ascii="Arial" w:hAnsi="Arial" w:cs="Arial"/>
          <w:sz w:val="16"/>
          <w:szCs w:val="16"/>
        </w:rPr>
      </w:pPr>
      <w:r w:rsidRPr="00ED59BA">
        <w:rPr>
          <w:rFonts w:ascii="Arial" w:hAnsi="Arial" w:cs="Arial"/>
          <w:sz w:val="16"/>
          <w:szCs w:val="16"/>
        </w:rPr>
        <w:t>общественных обсуждений____________________________И.И. Слепичева</w:t>
      </w:r>
    </w:p>
    <w:p w:rsidR="006E5493" w:rsidRPr="00ED59BA" w:rsidRDefault="006E5493" w:rsidP="006E5493">
      <w:pPr>
        <w:rPr>
          <w:rFonts w:ascii="Arial" w:hAnsi="Arial" w:cs="Arial"/>
          <w:sz w:val="16"/>
          <w:szCs w:val="16"/>
        </w:rPr>
      </w:pPr>
    </w:p>
    <w:p w:rsidR="006E5493" w:rsidRPr="00ED59BA" w:rsidRDefault="006E5493" w:rsidP="006E5493">
      <w:pPr>
        <w:rPr>
          <w:rFonts w:ascii="Arial" w:hAnsi="Arial" w:cs="Arial"/>
          <w:sz w:val="16"/>
          <w:szCs w:val="16"/>
        </w:rPr>
      </w:pPr>
      <w:r w:rsidRPr="00ED59BA">
        <w:rPr>
          <w:rFonts w:ascii="Arial" w:hAnsi="Arial" w:cs="Arial"/>
          <w:sz w:val="16"/>
          <w:szCs w:val="16"/>
        </w:rPr>
        <w:t>Секретарь общественных обсуждений_____________________Е.Г.Сажнева</w:t>
      </w:r>
    </w:p>
    <w:p w:rsidR="006E5493" w:rsidRPr="00ED59BA" w:rsidRDefault="006E5493" w:rsidP="006E5493">
      <w:pPr>
        <w:rPr>
          <w:rFonts w:ascii="Arial" w:hAnsi="Arial" w:cs="Arial"/>
          <w:sz w:val="16"/>
          <w:szCs w:val="16"/>
        </w:rPr>
      </w:pPr>
    </w:p>
    <w:p w:rsidR="006E5493" w:rsidRPr="00ED59BA" w:rsidRDefault="006E5493" w:rsidP="006E5493">
      <w:pPr>
        <w:rPr>
          <w:rFonts w:ascii="Arial" w:hAnsi="Arial" w:cs="Arial"/>
          <w:sz w:val="16"/>
          <w:szCs w:val="16"/>
        </w:rPr>
      </w:pPr>
    </w:p>
    <w:p w:rsidR="0093012B" w:rsidRDefault="0093012B" w:rsidP="0093012B">
      <w:pPr>
        <w:jc w:val="center"/>
        <w:rPr>
          <w:rFonts w:ascii="Arial" w:hAnsi="Arial" w:cs="Arial"/>
          <w:b/>
          <w:sz w:val="16"/>
          <w:szCs w:val="16"/>
        </w:rPr>
      </w:pPr>
      <w:r w:rsidRPr="00745368">
        <w:rPr>
          <w:rFonts w:ascii="Arial" w:hAnsi="Arial" w:cs="Arial"/>
          <w:b/>
          <w:sz w:val="16"/>
          <w:szCs w:val="16"/>
        </w:rPr>
        <w:lastRenderedPageBreak/>
        <w:t xml:space="preserve">Заключение </w:t>
      </w:r>
    </w:p>
    <w:p w:rsidR="0093012B" w:rsidRPr="00745368" w:rsidRDefault="0093012B" w:rsidP="0093012B">
      <w:pPr>
        <w:jc w:val="center"/>
        <w:rPr>
          <w:rFonts w:ascii="Arial" w:hAnsi="Arial" w:cs="Arial"/>
          <w:b/>
          <w:sz w:val="16"/>
          <w:szCs w:val="16"/>
        </w:rPr>
      </w:pPr>
      <w:r w:rsidRPr="00745368">
        <w:rPr>
          <w:rFonts w:ascii="Arial" w:hAnsi="Arial" w:cs="Arial"/>
          <w:b/>
          <w:sz w:val="16"/>
          <w:szCs w:val="16"/>
        </w:rPr>
        <w:t>о результатах общественных обсуждений</w:t>
      </w:r>
    </w:p>
    <w:p w:rsidR="0093012B" w:rsidRPr="00745368" w:rsidRDefault="0093012B" w:rsidP="0093012B">
      <w:pPr>
        <w:jc w:val="center"/>
        <w:rPr>
          <w:rFonts w:ascii="Arial" w:hAnsi="Arial" w:cs="Arial"/>
          <w:b/>
          <w:sz w:val="16"/>
          <w:szCs w:val="16"/>
        </w:rPr>
      </w:pPr>
    </w:p>
    <w:p w:rsidR="0093012B" w:rsidRPr="00745368" w:rsidRDefault="0093012B" w:rsidP="0093012B">
      <w:pPr>
        <w:rPr>
          <w:rFonts w:ascii="Arial" w:hAnsi="Arial" w:cs="Arial"/>
          <w:sz w:val="16"/>
          <w:szCs w:val="16"/>
        </w:rPr>
      </w:pPr>
      <w:r w:rsidRPr="00745368">
        <w:rPr>
          <w:rFonts w:ascii="Arial" w:hAnsi="Arial" w:cs="Arial"/>
          <w:sz w:val="16"/>
          <w:szCs w:val="16"/>
        </w:rPr>
        <w:t>21 января 2020 год</w:t>
      </w:r>
      <w:r w:rsidRPr="00745368">
        <w:rPr>
          <w:rFonts w:ascii="Arial" w:hAnsi="Arial" w:cs="Arial"/>
          <w:sz w:val="16"/>
          <w:szCs w:val="16"/>
        </w:rPr>
        <w:tab/>
      </w:r>
      <w:r>
        <w:rPr>
          <w:rFonts w:ascii="Arial" w:hAnsi="Arial" w:cs="Arial"/>
          <w:sz w:val="16"/>
          <w:szCs w:val="16"/>
        </w:rPr>
        <w:t xml:space="preserve">                            </w:t>
      </w:r>
      <w:r w:rsidRPr="00745368">
        <w:rPr>
          <w:rFonts w:ascii="Arial" w:hAnsi="Arial" w:cs="Arial"/>
          <w:sz w:val="16"/>
          <w:szCs w:val="16"/>
        </w:rPr>
        <w:t>г. Благодарный</w:t>
      </w:r>
    </w:p>
    <w:p w:rsidR="0093012B" w:rsidRPr="00745368" w:rsidRDefault="0093012B" w:rsidP="0093012B">
      <w:pPr>
        <w:rPr>
          <w:rFonts w:ascii="Arial" w:hAnsi="Arial" w:cs="Arial"/>
          <w:sz w:val="16"/>
          <w:szCs w:val="16"/>
        </w:rPr>
      </w:pPr>
    </w:p>
    <w:p w:rsidR="0093012B" w:rsidRPr="00745368" w:rsidRDefault="0093012B" w:rsidP="0093012B">
      <w:pPr>
        <w:ind w:firstLine="142"/>
        <w:jc w:val="both"/>
        <w:rPr>
          <w:rFonts w:ascii="Arial" w:hAnsi="Arial" w:cs="Arial"/>
          <w:sz w:val="16"/>
          <w:szCs w:val="16"/>
        </w:rPr>
      </w:pPr>
      <w:r w:rsidRPr="00745368">
        <w:rPr>
          <w:rFonts w:ascii="Arial" w:hAnsi="Arial" w:cs="Arial"/>
          <w:sz w:val="16"/>
          <w:szCs w:val="16"/>
        </w:rPr>
        <w:t>Общественные обсуждения</w:t>
      </w:r>
      <w:r>
        <w:rPr>
          <w:rFonts w:ascii="Arial" w:hAnsi="Arial" w:cs="Arial"/>
          <w:sz w:val="16"/>
          <w:szCs w:val="16"/>
        </w:rPr>
        <w:t xml:space="preserve"> </w:t>
      </w:r>
      <w:r w:rsidRPr="00745368">
        <w:rPr>
          <w:rFonts w:ascii="Arial" w:hAnsi="Arial" w:cs="Arial"/>
          <w:sz w:val="16"/>
          <w:szCs w:val="16"/>
        </w:rPr>
        <w:t>по проекту «О предоставлении разрешения на отклонение от предельных параметров разрешенного строительства объекта капитального строительства Карпенко Алексею Михайловичу» проведены в период с 12декабря 2019 года по 17 января 2020 года и на официальном сайте администрации Благодарненского городского округа Ставропольского края.</w:t>
      </w:r>
    </w:p>
    <w:p w:rsidR="0093012B" w:rsidRPr="00745368" w:rsidRDefault="0093012B" w:rsidP="0093012B">
      <w:pPr>
        <w:ind w:firstLine="142"/>
        <w:jc w:val="both"/>
        <w:rPr>
          <w:rFonts w:ascii="Arial" w:hAnsi="Arial" w:cs="Arial"/>
          <w:sz w:val="16"/>
          <w:szCs w:val="16"/>
        </w:rPr>
      </w:pPr>
      <w:r w:rsidRPr="00745368">
        <w:rPr>
          <w:rFonts w:ascii="Arial" w:hAnsi="Arial" w:cs="Arial"/>
          <w:sz w:val="16"/>
          <w:szCs w:val="16"/>
        </w:rPr>
        <w:t>По результатам общественных обсуждений составлен протокол общественных обсуждений от 21 января 2020 года, на основании которого подготовлено заключение о результатах общественных обсуждений.</w:t>
      </w:r>
    </w:p>
    <w:p w:rsidR="0093012B" w:rsidRPr="00745368" w:rsidRDefault="0093012B" w:rsidP="0093012B">
      <w:pPr>
        <w:ind w:firstLine="142"/>
        <w:jc w:val="both"/>
        <w:rPr>
          <w:rFonts w:ascii="Arial" w:hAnsi="Arial" w:cs="Arial"/>
          <w:sz w:val="16"/>
          <w:szCs w:val="16"/>
        </w:rPr>
      </w:pPr>
      <w:r w:rsidRPr="00745368">
        <w:rPr>
          <w:rFonts w:ascii="Arial" w:hAnsi="Arial" w:cs="Arial"/>
          <w:sz w:val="16"/>
          <w:szCs w:val="16"/>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93012B" w:rsidRPr="00745368" w:rsidRDefault="0093012B" w:rsidP="0093012B">
      <w:pPr>
        <w:ind w:firstLine="142"/>
        <w:jc w:val="both"/>
        <w:rPr>
          <w:rFonts w:ascii="Arial" w:hAnsi="Arial" w:cs="Arial"/>
          <w:sz w:val="16"/>
          <w:szCs w:val="16"/>
        </w:rPr>
      </w:pPr>
      <w:r w:rsidRPr="00745368">
        <w:rPr>
          <w:rFonts w:ascii="Arial" w:hAnsi="Arial" w:cs="Arial"/>
          <w:sz w:val="16"/>
          <w:szCs w:val="16"/>
        </w:rPr>
        <w:t>Рекомендаций независимых специалистов и представителей по проекту не поступало.</w:t>
      </w:r>
    </w:p>
    <w:p w:rsidR="0093012B" w:rsidRPr="00745368" w:rsidRDefault="0093012B" w:rsidP="0093012B">
      <w:pPr>
        <w:shd w:val="clear" w:color="auto" w:fill="FFFFFF"/>
        <w:ind w:firstLine="142"/>
        <w:jc w:val="both"/>
        <w:rPr>
          <w:rFonts w:ascii="Arial" w:hAnsi="Arial" w:cs="Arial"/>
          <w:sz w:val="16"/>
          <w:szCs w:val="16"/>
        </w:rPr>
      </w:pPr>
      <w:r w:rsidRPr="00745368">
        <w:rPr>
          <w:rFonts w:ascii="Arial" w:hAnsi="Arial" w:cs="Arial"/>
          <w:sz w:val="16"/>
          <w:szCs w:val="16"/>
        </w:rPr>
        <w:t>На основании протокола общественных обсуждений от 21 января 2020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Карпенко Алексею Михайловичу (на основании заявления в связи с тем, что конфигурация и рельеф земельного участка являются неблагоприятными для застройки):</w:t>
      </w:r>
    </w:p>
    <w:p w:rsidR="0093012B" w:rsidRPr="00745368" w:rsidRDefault="0093012B" w:rsidP="0093012B">
      <w:pPr>
        <w:widowControl w:val="0"/>
        <w:shd w:val="clear" w:color="auto" w:fill="FFFFFF"/>
        <w:autoSpaceDE w:val="0"/>
        <w:autoSpaceDN w:val="0"/>
        <w:adjustRightInd w:val="0"/>
        <w:ind w:firstLine="142"/>
        <w:jc w:val="both"/>
        <w:rPr>
          <w:rFonts w:ascii="Arial" w:hAnsi="Arial" w:cs="Arial"/>
          <w:sz w:val="16"/>
          <w:szCs w:val="16"/>
        </w:rPr>
      </w:pPr>
      <w:r w:rsidRPr="00745368">
        <w:rPr>
          <w:rFonts w:ascii="Arial" w:hAnsi="Arial" w:cs="Arial"/>
          <w:sz w:val="16"/>
          <w:szCs w:val="16"/>
        </w:rPr>
        <w:t>в части увеличения максимального процента застройки с 40 процентов до 50 процентов в границах земельного участка с кадастровым номером 26:13:100310:793 площадью 1040 кв.м., расположенного по адресу: Российская Федерация, Ставропольский край, Благодарненский городской округ, город Благодарный, улица Чапаева, 380 (Зона малоэтажной смешанной жилой застройки (Ж-2)).</w:t>
      </w:r>
    </w:p>
    <w:p w:rsidR="0093012B" w:rsidRPr="00745368" w:rsidRDefault="0093012B" w:rsidP="0093012B">
      <w:pPr>
        <w:ind w:firstLine="142"/>
        <w:jc w:val="both"/>
        <w:rPr>
          <w:rFonts w:ascii="Arial" w:hAnsi="Arial" w:cs="Arial"/>
          <w:sz w:val="16"/>
          <w:szCs w:val="16"/>
        </w:rPr>
      </w:pPr>
      <w:r w:rsidRPr="00745368">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93012B" w:rsidRPr="00745368" w:rsidRDefault="0093012B" w:rsidP="0093012B">
      <w:pPr>
        <w:jc w:val="both"/>
        <w:rPr>
          <w:rFonts w:ascii="Arial" w:hAnsi="Arial" w:cs="Arial"/>
          <w:sz w:val="16"/>
          <w:szCs w:val="16"/>
        </w:rPr>
      </w:pPr>
    </w:p>
    <w:p w:rsidR="0093012B" w:rsidRPr="00745368" w:rsidRDefault="0093012B" w:rsidP="0093012B">
      <w:pPr>
        <w:rPr>
          <w:rFonts w:ascii="Arial" w:hAnsi="Arial" w:cs="Arial"/>
          <w:sz w:val="16"/>
          <w:szCs w:val="16"/>
        </w:rPr>
      </w:pPr>
      <w:r w:rsidRPr="00745368">
        <w:rPr>
          <w:rFonts w:ascii="Arial" w:hAnsi="Arial" w:cs="Arial"/>
          <w:sz w:val="16"/>
          <w:szCs w:val="16"/>
        </w:rPr>
        <w:t>Председатель</w:t>
      </w:r>
    </w:p>
    <w:p w:rsidR="0093012B" w:rsidRPr="00745368" w:rsidRDefault="0093012B" w:rsidP="0093012B">
      <w:pPr>
        <w:rPr>
          <w:rFonts w:ascii="Arial" w:hAnsi="Arial" w:cs="Arial"/>
          <w:sz w:val="16"/>
          <w:szCs w:val="16"/>
        </w:rPr>
      </w:pPr>
      <w:r w:rsidRPr="00745368">
        <w:rPr>
          <w:rFonts w:ascii="Arial" w:hAnsi="Arial" w:cs="Arial"/>
          <w:sz w:val="16"/>
          <w:szCs w:val="16"/>
        </w:rPr>
        <w:t>общественных обсуждений____________________________И.И. Слепичева</w:t>
      </w:r>
    </w:p>
    <w:p w:rsidR="0093012B" w:rsidRPr="00745368" w:rsidRDefault="0093012B" w:rsidP="0093012B">
      <w:pPr>
        <w:rPr>
          <w:rFonts w:ascii="Arial" w:hAnsi="Arial" w:cs="Arial"/>
          <w:sz w:val="16"/>
          <w:szCs w:val="16"/>
        </w:rPr>
      </w:pPr>
    </w:p>
    <w:p w:rsidR="0093012B" w:rsidRPr="00745368" w:rsidRDefault="0093012B" w:rsidP="0093012B">
      <w:pPr>
        <w:rPr>
          <w:rFonts w:ascii="Arial" w:hAnsi="Arial" w:cs="Arial"/>
          <w:sz w:val="16"/>
          <w:szCs w:val="16"/>
        </w:rPr>
      </w:pPr>
      <w:r w:rsidRPr="00745368">
        <w:rPr>
          <w:rFonts w:ascii="Arial" w:hAnsi="Arial" w:cs="Arial"/>
          <w:sz w:val="16"/>
          <w:szCs w:val="16"/>
        </w:rPr>
        <w:t>Секретарь общественных обсуждений_____________________Е.Г.Сажнева</w:t>
      </w:r>
    </w:p>
    <w:p w:rsidR="0093012B" w:rsidRPr="00745368" w:rsidRDefault="0093012B" w:rsidP="0093012B">
      <w:pPr>
        <w:rPr>
          <w:rFonts w:ascii="Arial" w:hAnsi="Arial" w:cs="Arial"/>
          <w:sz w:val="16"/>
          <w:szCs w:val="16"/>
        </w:rPr>
      </w:pPr>
    </w:p>
    <w:p w:rsidR="00C62B31" w:rsidRDefault="00C62B31" w:rsidP="003074D0">
      <w:pPr>
        <w:rPr>
          <w:rFonts w:ascii="Arial" w:hAnsi="Arial" w:cs="Arial"/>
          <w:sz w:val="16"/>
          <w:szCs w:val="16"/>
        </w:rPr>
        <w:sectPr w:rsidR="00C62B31" w:rsidSect="008A3774">
          <w:type w:val="continuous"/>
          <w:pgSz w:w="11905" w:h="16838"/>
          <w:pgMar w:top="1134" w:right="706" w:bottom="851" w:left="993" w:header="720" w:footer="720" w:gutter="0"/>
          <w:cols w:num="2" w:space="851"/>
          <w:noEndnote/>
          <w:titlePg/>
          <w:docGrid w:linePitch="381"/>
        </w:sectPr>
      </w:pPr>
    </w:p>
    <w:p w:rsidR="00D24F67" w:rsidRPr="007147CC" w:rsidRDefault="00D24F67" w:rsidP="00D24F67">
      <w:pPr>
        <w:spacing w:line="240" w:lineRule="exact"/>
        <w:ind w:right="-6"/>
        <w:jc w:val="both"/>
        <w:rPr>
          <w:rFonts w:ascii="Arial" w:hAnsi="Arial" w:cs="Arial"/>
          <w:sz w:val="16"/>
          <w:szCs w:val="16"/>
        </w:rPr>
      </w:pPr>
    </w:p>
    <w:p w:rsidR="00826FA7" w:rsidRDefault="00826FA7" w:rsidP="00D24F67">
      <w:pPr>
        <w:spacing w:line="240" w:lineRule="exact"/>
        <w:ind w:right="-6"/>
        <w:jc w:val="both"/>
        <w:rPr>
          <w:rFonts w:ascii="Arial" w:hAnsi="Arial" w:cs="Arial"/>
          <w:sz w:val="16"/>
          <w:szCs w:val="16"/>
        </w:rPr>
        <w:sectPr w:rsidR="00826FA7" w:rsidSect="00C62B31">
          <w:type w:val="continuous"/>
          <w:pgSz w:w="11905" w:h="16838"/>
          <w:pgMar w:top="1134" w:right="706" w:bottom="851" w:left="993" w:header="720" w:footer="720" w:gutter="0"/>
          <w:cols w:space="851"/>
          <w:noEndnote/>
          <w:titlePg/>
          <w:docGrid w:linePitch="381"/>
        </w:sectPr>
      </w:pPr>
    </w:p>
    <w:p w:rsidR="00826FA7" w:rsidRDefault="00826FA7" w:rsidP="0017564A">
      <w:pPr>
        <w:ind w:firstLine="567"/>
        <w:jc w:val="both"/>
        <w:rPr>
          <w:rFonts w:ascii="Arial" w:hAnsi="Arial" w:cs="Arial"/>
          <w:sz w:val="16"/>
          <w:szCs w:val="16"/>
        </w:rPr>
      </w:pPr>
    </w:p>
    <w:p w:rsidR="00E926F1" w:rsidRDefault="0017564A" w:rsidP="0017564A">
      <w:pPr>
        <w:ind w:firstLine="567"/>
        <w:jc w:val="both"/>
        <w:rPr>
          <w:rFonts w:ascii="Arial" w:hAnsi="Arial" w:cs="Arial"/>
          <w:sz w:val="16"/>
          <w:szCs w:val="16"/>
        </w:rPr>
        <w:sectPr w:rsidR="00E926F1" w:rsidSect="00D45E1B">
          <w:type w:val="continuous"/>
          <w:pgSz w:w="11905" w:h="16838"/>
          <w:pgMar w:top="1134" w:right="706" w:bottom="851" w:left="993" w:header="720" w:footer="720" w:gutter="0"/>
          <w:cols w:space="851"/>
          <w:noEndnote/>
          <w:titlePg/>
          <w:docGrid w:linePitch="381"/>
        </w:sectPr>
      </w:pPr>
      <w:r w:rsidRPr="003321D5">
        <w:rPr>
          <w:rFonts w:ascii="Arial" w:hAnsi="Arial" w:cs="Arial"/>
          <w:sz w:val="16"/>
          <w:szCs w:val="16"/>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89362B">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89362B">
              <w:rPr>
                <w:rFonts w:ascii="Arial" w:hAnsi="Arial" w:cs="Arial"/>
                <w:sz w:val="16"/>
                <w:szCs w:val="16"/>
              </w:rPr>
              <w:t>27</w:t>
            </w:r>
            <w:r>
              <w:rPr>
                <w:rFonts w:ascii="Arial" w:hAnsi="Arial" w:cs="Arial"/>
                <w:sz w:val="16"/>
                <w:szCs w:val="16"/>
              </w:rPr>
              <w:t>.</w:t>
            </w:r>
            <w:r w:rsidR="00443F3E">
              <w:rPr>
                <w:rFonts w:ascii="Arial" w:hAnsi="Arial" w:cs="Arial"/>
                <w:sz w:val="16"/>
                <w:szCs w:val="16"/>
              </w:rPr>
              <w:t>01</w:t>
            </w:r>
            <w:r>
              <w:rPr>
                <w:rFonts w:ascii="Arial" w:hAnsi="Arial" w:cs="Arial"/>
                <w:sz w:val="16"/>
                <w:szCs w:val="16"/>
              </w:rPr>
              <w:t>.</w:t>
            </w:r>
            <w:r w:rsidRPr="006E2CF4">
              <w:rPr>
                <w:rFonts w:ascii="Arial" w:hAnsi="Arial" w:cs="Arial"/>
                <w:sz w:val="16"/>
                <w:szCs w:val="16"/>
              </w:rPr>
              <w:t>20</w:t>
            </w:r>
            <w:r w:rsidR="00443F3E">
              <w:rPr>
                <w:rFonts w:ascii="Arial" w:hAnsi="Arial" w:cs="Arial"/>
                <w:sz w:val="16"/>
                <w:szCs w:val="16"/>
              </w:rPr>
              <w:t>20</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443F3E">
              <w:rPr>
                <w:rFonts w:ascii="Arial" w:hAnsi="Arial" w:cs="Arial"/>
                <w:sz w:val="16"/>
                <w:szCs w:val="16"/>
              </w:rPr>
              <w:t>7</w:t>
            </w:r>
            <w:r w:rsidR="0089362B">
              <w:rPr>
                <w:rFonts w:ascii="Arial" w:hAnsi="Arial" w:cs="Arial"/>
                <w:sz w:val="16"/>
                <w:szCs w:val="16"/>
              </w:rPr>
              <w:t>2</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307" w:rsidRDefault="008A1307" w:rsidP="00822A54">
      <w:r>
        <w:separator/>
      </w:r>
    </w:p>
  </w:endnote>
  <w:endnote w:type="continuationSeparator" w:id="1">
    <w:p w:rsidR="008A1307" w:rsidRDefault="008A1307"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000" w:usb1="00000000" w:usb2="00000000" w:usb3="00000000" w:csb0="00000000"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7C" w:rsidRDefault="00716F7C">
    <w:pPr>
      <w:pStyle w:val="a6"/>
      <w:jc w:val="center"/>
    </w:pPr>
    <w:fldSimple w:instr="PAGE   \* MERGEFORMAT">
      <w:r>
        <w:rPr>
          <w:noProof/>
        </w:rPr>
        <w:t>8</w:t>
      </w:r>
    </w:fldSimple>
  </w:p>
  <w:p w:rsidR="00716F7C" w:rsidRDefault="00716F7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716F7C" w:rsidRDefault="00716F7C">
        <w:pPr>
          <w:pStyle w:val="a6"/>
          <w:jc w:val="center"/>
        </w:pPr>
        <w:fldSimple w:instr="PAGE   \* MERGEFORMAT">
          <w:r w:rsidR="0034628E">
            <w:rPr>
              <w:noProof/>
            </w:rPr>
            <w:t>1</w:t>
          </w:r>
        </w:fldSimple>
      </w:p>
    </w:sdtContent>
  </w:sdt>
  <w:p w:rsidR="00716F7C" w:rsidRDefault="00716F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307" w:rsidRDefault="008A1307" w:rsidP="00822A54">
      <w:r>
        <w:separator/>
      </w:r>
    </w:p>
  </w:footnote>
  <w:footnote w:type="continuationSeparator" w:id="1">
    <w:p w:rsidR="008A1307" w:rsidRDefault="008A1307"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7C" w:rsidRDefault="00716F7C"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 (72) от 27 января 2020 года</w:t>
    </w:r>
  </w:p>
  <w:p w:rsidR="00716F7C" w:rsidRDefault="00716F7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00004"/>
    <w:multiLevelType w:val="multilevel"/>
    <w:tmpl w:val="00000004"/>
    <w:lvl w:ilvl="0">
      <w:start w:val="1"/>
      <w:numFmt w:val="decimal"/>
      <w:lvlText w:val="%1."/>
      <w:lvlJc w:val="left"/>
      <w:pPr>
        <w:tabs>
          <w:tab w:val="num" w:pos="0"/>
        </w:tabs>
        <w:ind w:left="0" w:firstLine="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3C54896"/>
    <w:multiLevelType w:val="multilevel"/>
    <w:tmpl w:val="78A4CA30"/>
    <w:lvl w:ilvl="0">
      <w:start w:val="1"/>
      <w:numFmt w:val="decimal"/>
      <w:lvlText w:val="%1."/>
      <w:lvlJc w:val="left"/>
      <w:pPr>
        <w:ind w:left="502"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7">
    <w:nsid w:val="0C1A6BC1"/>
    <w:multiLevelType w:val="multilevel"/>
    <w:tmpl w:val="254A0106"/>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885A12"/>
    <w:multiLevelType w:val="multilevel"/>
    <w:tmpl w:val="5D08789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nsid w:val="2D957794"/>
    <w:multiLevelType w:val="hybridMultilevel"/>
    <w:tmpl w:val="694AA5CA"/>
    <w:lvl w:ilvl="0" w:tplc="BFE6602A">
      <w:start w:val="1"/>
      <w:numFmt w:val="decimal"/>
      <w:lvlText w:val="%1."/>
      <w:lvlJc w:val="left"/>
      <w:pPr>
        <w:ind w:left="1065" w:hanging="360"/>
      </w:pPr>
      <w:rPr>
        <w:rFonts w:ascii="Arial" w:eastAsia="Batang" w:hAnsi="Arial"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E093B74"/>
    <w:multiLevelType w:val="hybridMultilevel"/>
    <w:tmpl w:val="E5965076"/>
    <w:lvl w:ilvl="0" w:tplc="B1A81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DA27E4"/>
    <w:multiLevelType w:val="hybridMultilevel"/>
    <w:tmpl w:val="46C66AF0"/>
    <w:lvl w:ilvl="0" w:tplc="C784862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3245D3"/>
    <w:multiLevelType w:val="multilevel"/>
    <w:tmpl w:val="F0A21B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408448D6"/>
    <w:multiLevelType w:val="multilevel"/>
    <w:tmpl w:val="ED8A4F48"/>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8B0B0D"/>
    <w:multiLevelType w:val="hybridMultilevel"/>
    <w:tmpl w:val="6082EF62"/>
    <w:lvl w:ilvl="0" w:tplc="8DE61CF6">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8A0311"/>
    <w:multiLevelType w:val="multilevel"/>
    <w:tmpl w:val="8438BA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4686188"/>
    <w:multiLevelType w:val="hybridMultilevel"/>
    <w:tmpl w:val="FF063726"/>
    <w:lvl w:ilvl="0" w:tplc="DBC4865C">
      <w:start w:val="1"/>
      <w:numFmt w:val="decimal"/>
      <w:lvlText w:val="%1)"/>
      <w:lvlJc w:val="left"/>
      <w:pPr>
        <w:tabs>
          <w:tab w:val="num" w:pos="1395"/>
        </w:tabs>
        <w:ind w:left="1395" w:hanging="85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9445B36"/>
    <w:multiLevelType w:val="hybridMultilevel"/>
    <w:tmpl w:val="0DAA7AC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C12A15"/>
    <w:multiLevelType w:val="hybridMultilevel"/>
    <w:tmpl w:val="7B7A896E"/>
    <w:lvl w:ilvl="0" w:tplc="5F9A1F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D595801"/>
    <w:multiLevelType w:val="hybridMultilevel"/>
    <w:tmpl w:val="AFEECB14"/>
    <w:lvl w:ilvl="0" w:tplc="D5B88888">
      <w:start w:val="1"/>
      <w:numFmt w:val="decimal"/>
      <w:lvlText w:val="%1."/>
      <w:lvlJc w:val="right"/>
      <w:pPr>
        <w:tabs>
          <w:tab w:val="num" w:pos="0"/>
        </w:tabs>
        <w:ind w:left="284" w:firstLine="4"/>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C9672E"/>
    <w:multiLevelType w:val="hybridMultilevel"/>
    <w:tmpl w:val="AF90A98A"/>
    <w:lvl w:ilvl="0" w:tplc="7EB8C398">
      <w:start w:val="1"/>
      <w:numFmt w:val="decimal"/>
      <w:lvlText w:val="%1."/>
      <w:lvlJc w:val="left"/>
      <w:pPr>
        <w:tabs>
          <w:tab w:val="num" w:pos="284"/>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7D7690C"/>
    <w:multiLevelType w:val="hybridMultilevel"/>
    <w:tmpl w:val="BA6094AA"/>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3CC1F23"/>
    <w:multiLevelType w:val="hybridMultilevel"/>
    <w:tmpl w:val="55A87762"/>
    <w:lvl w:ilvl="0" w:tplc="AF0616E6">
      <w:start w:val="1"/>
      <w:numFmt w:val="decimal"/>
      <w:lvlText w:val="%1."/>
      <w:lvlJc w:val="center"/>
      <w:pPr>
        <w:tabs>
          <w:tab w:val="num" w:pos="0"/>
        </w:tabs>
        <w:ind w:firstLine="288"/>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CF17074"/>
    <w:multiLevelType w:val="hybridMultilevel"/>
    <w:tmpl w:val="95AA352E"/>
    <w:lvl w:ilvl="0" w:tplc="8A1A9E2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6">
    <w:nsid w:val="7D7C565B"/>
    <w:multiLevelType w:val="multilevel"/>
    <w:tmpl w:val="6720C7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3"/>
  </w:num>
  <w:num w:numId="3">
    <w:abstractNumId w:val="11"/>
  </w:num>
  <w:num w:numId="4">
    <w:abstractNumId w:val="22"/>
  </w:num>
  <w:num w:numId="5">
    <w:abstractNumId w:val="14"/>
  </w:num>
  <w:num w:numId="6">
    <w:abstractNumId w:val="1"/>
  </w:num>
  <w:num w:numId="7">
    <w:abstractNumId w:val="10"/>
  </w:num>
  <w:num w:numId="8">
    <w:abstractNumId w:val="4"/>
  </w:num>
  <w:num w:numId="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9"/>
  </w:num>
  <w:num w:numId="12">
    <w:abstractNumId w:val="12"/>
  </w:num>
  <w:num w:numId="13">
    <w:abstractNumId w:val="17"/>
  </w:num>
  <w:num w:numId="14">
    <w:abstractNumId w:val="8"/>
  </w:num>
  <w:num w:numId="15">
    <w:abstractNumId w:val="15"/>
  </w:num>
  <w:num w:numId="16">
    <w:abstractNumId w:val="2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num>
  <w:num w:numId="20">
    <w:abstractNumId w:val="18"/>
  </w:num>
  <w:num w:numId="21">
    <w:abstractNumId w:val="25"/>
  </w:num>
  <w:num w:numId="22">
    <w:abstractNumId w:val="21"/>
  </w:num>
  <w:num w:numId="23">
    <w:abstractNumId w:val="2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81250"/>
  </w:hdrShapeDefaults>
  <w:footnotePr>
    <w:footnote w:id="0"/>
    <w:footnote w:id="1"/>
  </w:footnotePr>
  <w:endnotePr>
    <w:endnote w:id="0"/>
    <w:endnote w:id="1"/>
  </w:endnotePr>
  <w:compat/>
  <w:rsids>
    <w:rsidRoot w:val="0058085E"/>
    <w:rsid w:val="00000D31"/>
    <w:rsid w:val="000011F2"/>
    <w:rsid w:val="00002476"/>
    <w:rsid w:val="000024F0"/>
    <w:rsid w:val="00002C86"/>
    <w:rsid w:val="0000371F"/>
    <w:rsid w:val="00004A71"/>
    <w:rsid w:val="000061E1"/>
    <w:rsid w:val="000068EA"/>
    <w:rsid w:val="00006DA7"/>
    <w:rsid w:val="00007057"/>
    <w:rsid w:val="000070B1"/>
    <w:rsid w:val="0000772B"/>
    <w:rsid w:val="0000783A"/>
    <w:rsid w:val="00007F35"/>
    <w:rsid w:val="000107CB"/>
    <w:rsid w:val="000115D6"/>
    <w:rsid w:val="00011CCF"/>
    <w:rsid w:val="00012DFB"/>
    <w:rsid w:val="000138AD"/>
    <w:rsid w:val="000154DD"/>
    <w:rsid w:val="00015933"/>
    <w:rsid w:val="00015F1B"/>
    <w:rsid w:val="00017A4D"/>
    <w:rsid w:val="00017A7D"/>
    <w:rsid w:val="00020E7B"/>
    <w:rsid w:val="000211DE"/>
    <w:rsid w:val="000217EA"/>
    <w:rsid w:val="00021DAB"/>
    <w:rsid w:val="00021E51"/>
    <w:rsid w:val="0002246D"/>
    <w:rsid w:val="00022685"/>
    <w:rsid w:val="00023296"/>
    <w:rsid w:val="00026F1E"/>
    <w:rsid w:val="000300C2"/>
    <w:rsid w:val="00030390"/>
    <w:rsid w:val="000307A1"/>
    <w:rsid w:val="00030DF9"/>
    <w:rsid w:val="00030F54"/>
    <w:rsid w:val="00032BA8"/>
    <w:rsid w:val="00033473"/>
    <w:rsid w:val="00033AFF"/>
    <w:rsid w:val="0003506D"/>
    <w:rsid w:val="00037483"/>
    <w:rsid w:val="000402CE"/>
    <w:rsid w:val="000403D2"/>
    <w:rsid w:val="0004063F"/>
    <w:rsid w:val="000414FF"/>
    <w:rsid w:val="00041BBF"/>
    <w:rsid w:val="000423A0"/>
    <w:rsid w:val="0004530C"/>
    <w:rsid w:val="000528D6"/>
    <w:rsid w:val="000535CF"/>
    <w:rsid w:val="000537FD"/>
    <w:rsid w:val="00053E75"/>
    <w:rsid w:val="00053F54"/>
    <w:rsid w:val="00054639"/>
    <w:rsid w:val="000548A0"/>
    <w:rsid w:val="00055424"/>
    <w:rsid w:val="0005662D"/>
    <w:rsid w:val="00056F8A"/>
    <w:rsid w:val="000576F5"/>
    <w:rsid w:val="00057922"/>
    <w:rsid w:val="000603B6"/>
    <w:rsid w:val="00061599"/>
    <w:rsid w:val="000641C2"/>
    <w:rsid w:val="00064848"/>
    <w:rsid w:val="000654F6"/>
    <w:rsid w:val="00065E50"/>
    <w:rsid w:val="00065E7E"/>
    <w:rsid w:val="00066F10"/>
    <w:rsid w:val="00070333"/>
    <w:rsid w:val="000731CF"/>
    <w:rsid w:val="0007335B"/>
    <w:rsid w:val="00073AEB"/>
    <w:rsid w:val="00074E14"/>
    <w:rsid w:val="00075187"/>
    <w:rsid w:val="00075381"/>
    <w:rsid w:val="00075FDD"/>
    <w:rsid w:val="00077135"/>
    <w:rsid w:val="00080929"/>
    <w:rsid w:val="00080AA2"/>
    <w:rsid w:val="000819A7"/>
    <w:rsid w:val="00081CEE"/>
    <w:rsid w:val="00081E4D"/>
    <w:rsid w:val="000823C9"/>
    <w:rsid w:val="000836D3"/>
    <w:rsid w:val="0008398D"/>
    <w:rsid w:val="000839CA"/>
    <w:rsid w:val="00083E7C"/>
    <w:rsid w:val="0008505D"/>
    <w:rsid w:val="00085359"/>
    <w:rsid w:val="000859A7"/>
    <w:rsid w:val="00086009"/>
    <w:rsid w:val="00086449"/>
    <w:rsid w:val="0009161B"/>
    <w:rsid w:val="000916B8"/>
    <w:rsid w:val="00093BD8"/>
    <w:rsid w:val="00095472"/>
    <w:rsid w:val="000A11D8"/>
    <w:rsid w:val="000A3207"/>
    <w:rsid w:val="000A398A"/>
    <w:rsid w:val="000A4826"/>
    <w:rsid w:val="000A48E3"/>
    <w:rsid w:val="000A5FB2"/>
    <w:rsid w:val="000A657F"/>
    <w:rsid w:val="000A7D82"/>
    <w:rsid w:val="000B02BF"/>
    <w:rsid w:val="000B087A"/>
    <w:rsid w:val="000B3D4B"/>
    <w:rsid w:val="000B41BD"/>
    <w:rsid w:val="000B449B"/>
    <w:rsid w:val="000B5093"/>
    <w:rsid w:val="000B6526"/>
    <w:rsid w:val="000B67F6"/>
    <w:rsid w:val="000B687D"/>
    <w:rsid w:val="000B745A"/>
    <w:rsid w:val="000B7490"/>
    <w:rsid w:val="000C0B8A"/>
    <w:rsid w:val="000C0C3B"/>
    <w:rsid w:val="000C1A4A"/>
    <w:rsid w:val="000C1A64"/>
    <w:rsid w:val="000C2767"/>
    <w:rsid w:val="000C3F9F"/>
    <w:rsid w:val="000C4724"/>
    <w:rsid w:val="000C524B"/>
    <w:rsid w:val="000C788E"/>
    <w:rsid w:val="000D0AC5"/>
    <w:rsid w:val="000D1215"/>
    <w:rsid w:val="000D13D8"/>
    <w:rsid w:val="000D1539"/>
    <w:rsid w:val="000D2358"/>
    <w:rsid w:val="000D330E"/>
    <w:rsid w:val="000D3785"/>
    <w:rsid w:val="000D3C17"/>
    <w:rsid w:val="000D4FDC"/>
    <w:rsid w:val="000D5B49"/>
    <w:rsid w:val="000D5B69"/>
    <w:rsid w:val="000E10DA"/>
    <w:rsid w:val="000E1220"/>
    <w:rsid w:val="000E1CD2"/>
    <w:rsid w:val="000E2F7F"/>
    <w:rsid w:val="000E57AD"/>
    <w:rsid w:val="000E7E8A"/>
    <w:rsid w:val="000F0148"/>
    <w:rsid w:val="000F11D7"/>
    <w:rsid w:val="000F21AD"/>
    <w:rsid w:val="000F4CFE"/>
    <w:rsid w:val="000F4D62"/>
    <w:rsid w:val="000F76BF"/>
    <w:rsid w:val="001004A1"/>
    <w:rsid w:val="0010107A"/>
    <w:rsid w:val="00101280"/>
    <w:rsid w:val="001020B3"/>
    <w:rsid w:val="00102229"/>
    <w:rsid w:val="00104C37"/>
    <w:rsid w:val="0010685F"/>
    <w:rsid w:val="00110292"/>
    <w:rsid w:val="001109F8"/>
    <w:rsid w:val="00113E95"/>
    <w:rsid w:val="00115B85"/>
    <w:rsid w:val="0012412F"/>
    <w:rsid w:val="001258B8"/>
    <w:rsid w:val="0012663C"/>
    <w:rsid w:val="001267A8"/>
    <w:rsid w:val="0012742F"/>
    <w:rsid w:val="00127EE7"/>
    <w:rsid w:val="00131691"/>
    <w:rsid w:val="00131B09"/>
    <w:rsid w:val="001324FC"/>
    <w:rsid w:val="0013292E"/>
    <w:rsid w:val="00132CA5"/>
    <w:rsid w:val="00133420"/>
    <w:rsid w:val="00133D4D"/>
    <w:rsid w:val="00134715"/>
    <w:rsid w:val="00134A96"/>
    <w:rsid w:val="00134D9E"/>
    <w:rsid w:val="0013635F"/>
    <w:rsid w:val="00136378"/>
    <w:rsid w:val="0013638B"/>
    <w:rsid w:val="00136CCE"/>
    <w:rsid w:val="001405F4"/>
    <w:rsid w:val="001412C7"/>
    <w:rsid w:val="0014149B"/>
    <w:rsid w:val="00141BFD"/>
    <w:rsid w:val="0014211A"/>
    <w:rsid w:val="001446DC"/>
    <w:rsid w:val="00144906"/>
    <w:rsid w:val="00144974"/>
    <w:rsid w:val="00144FC1"/>
    <w:rsid w:val="00145FBA"/>
    <w:rsid w:val="001465C4"/>
    <w:rsid w:val="00147D49"/>
    <w:rsid w:val="001527A5"/>
    <w:rsid w:val="001527F6"/>
    <w:rsid w:val="00152C7D"/>
    <w:rsid w:val="001532DA"/>
    <w:rsid w:val="00153730"/>
    <w:rsid w:val="00154F36"/>
    <w:rsid w:val="0015630C"/>
    <w:rsid w:val="00156C42"/>
    <w:rsid w:val="00157533"/>
    <w:rsid w:val="00157CA9"/>
    <w:rsid w:val="00160523"/>
    <w:rsid w:val="001605C1"/>
    <w:rsid w:val="001609FB"/>
    <w:rsid w:val="0016182E"/>
    <w:rsid w:val="00162834"/>
    <w:rsid w:val="00162CD4"/>
    <w:rsid w:val="001640B4"/>
    <w:rsid w:val="00167285"/>
    <w:rsid w:val="00167F1C"/>
    <w:rsid w:val="00167F8A"/>
    <w:rsid w:val="00170208"/>
    <w:rsid w:val="001713D6"/>
    <w:rsid w:val="001732D1"/>
    <w:rsid w:val="001741E0"/>
    <w:rsid w:val="0017491B"/>
    <w:rsid w:val="0017564A"/>
    <w:rsid w:val="00176C72"/>
    <w:rsid w:val="0017713F"/>
    <w:rsid w:val="00177DEA"/>
    <w:rsid w:val="00177E30"/>
    <w:rsid w:val="00180DE5"/>
    <w:rsid w:val="001815D2"/>
    <w:rsid w:val="00181693"/>
    <w:rsid w:val="00181905"/>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2891"/>
    <w:rsid w:val="001B4479"/>
    <w:rsid w:val="001B45DF"/>
    <w:rsid w:val="001B57B4"/>
    <w:rsid w:val="001B5A4E"/>
    <w:rsid w:val="001B5D81"/>
    <w:rsid w:val="001B6E25"/>
    <w:rsid w:val="001C0797"/>
    <w:rsid w:val="001C136D"/>
    <w:rsid w:val="001C13BB"/>
    <w:rsid w:val="001C18AE"/>
    <w:rsid w:val="001C341F"/>
    <w:rsid w:val="001C516B"/>
    <w:rsid w:val="001C68E7"/>
    <w:rsid w:val="001C72F0"/>
    <w:rsid w:val="001C77A8"/>
    <w:rsid w:val="001C7F95"/>
    <w:rsid w:val="001D0E95"/>
    <w:rsid w:val="001D1D91"/>
    <w:rsid w:val="001D226E"/>
    <w:rsid w:val="001D2829"/>
    <w:rsid w:val="001D2EC6"/>
    <w:rsid w:val="001D3883"/>
    <w:rsid w:val="001D3AB2"/>
    <w:rsid w:val="001D3E3B"/>
    <w:rsid w:val="001D43D7"/>
    <w:rsid w:val="001D6811"/>
    <w:rsid w:val="001D6E16"/>
    <w:rsid w:val="001D6F32"/>
    <w:rsid w:val="001D741C"/>
    <w:rsid w:val="001D752A"/>
    <w:rsid w:val="001D7680"/>
    <w:rsid w:val="001E163B"/>
    <w:rsid w:val="001E2120"/>
    <w:rsid w:val="001E40BB"/>
    <w:rsid w:val="001E4BBA"/>
    <w:rsid w:val="001E56ED"/>
    <w:rsid w:val="001E7160"/>
    <w:rsid w:val="001E78E0"/>
    <w:rsid w:val="001F0396"/>
    <w:rsid w:val="001F0F95"/>
    <w:rsid w:val="001F1071"/>
    <w:rsid w:val="001F1D85"/>
    <w:rsid w:val="001F2898"/>
    <w:rsid w:val="001F2B29"/>
    <w:rsid w:val="001F2D5F"/>
    <w:rsid w:val="001F2D88"/>
    <w:rsid w:val="001F56F0"/>
    <w:rsid w:val="001F6319"/>
    <w:rsid w:val="001F6592"/>
    <w:rsid w:val="001F67A2"/>
    <w:rsid w:val="00200827"/>
    <w:rsid w:val="00200D19"/>
    <w:rsid w:val="00201EC4"/>
    <w:rsid w:val="00201FA5"/>
    <w:rsid w:val="002026B2"/>
    <w:rsid w:val="002030C9"/>
    <w:rsid w:val="0020312C"/>
    <w:rsid w:val="00203156"/>
    <w:rsid w:val="0020483A"/>
    <w:rsid w:val="0020647F"/>
    <w:rsid w:val="0020777F"/>
    <w:rsid w:val="00207BBD"/>
    <w:rsid w:val="00210E17"/>
    <w:rsid w:val="00211777"/>
    <w:rsid w:val="00211C03"/>
    <w:rsid w:val="002135D1"/>
    <w:rsid w:val="00213FC9"/>
    <w:rsid w:val="00214421"/>
    <w:rsid w:val="00214C3C"/>
    <w:rsid w:val="00216FDF"/>
    <w:rsid w:val="00217F8B"/>
    <w:rsid w:val="00222A12"/>
    <w:rsid w:val="00223658"/>
    <w:rsid w:val="00224FFC"/>
    <w:rsid w:val="00227F24"/>
    <w:rsid w:val="0023023A"/>
    <w:rsid w:val="0023084B"/>
    <w:rsid w:val="00230C65"/>
    <w:rsid w:val="00230EA0"/>
    <w:rsid w:val="00230EAB"/>
    <w:rsid w:val="00230F37"/>
    <w:rsid w:val="0023191D"/>
    <w:rsid w:val="00231A38"/>
    <w:rsid w:val="00234D81"/>
    <w:rsid w:val="002352A1"/>
    <w:rsid w:val="00236015"/>
    <w:rsid w:val="002360A7"/>
    <w:rsid w:val="002401FF"/>
    <w:rsid w:val="002422FA"/>
    <w:rsid w:val="002435F9"/>
    <w:rsid w:val="00243864"/>
    <w:rsid w:val="00243B74"/>
    <w:rsid w:val="0024430A"/>
    <w:rsid w:val="002445B8"/>
    <w:rsid w:val="0024557F"/>
    <w:rsid w:val="002458D4"/>
    <w:rsid w:val="00245B9B"/>
    <w:rsid w:val="002464D0"/>
    <w:rsid w:val="00246EF2"/>
    <w:rsid w:val="002524C2"/>
    <w:rsid w:val="00252D45"/>
    <w:rsid w:val="00252E24"/>
    <w:rsid w:val="00253066"/>
    <w:rsid w:val="002538BD"/>
    <w:rsid w:val="002564D5"/>
    <w:rsid w:val="00256D40"/>
    <w:rsid w:val="00257638"/>
    <w:rsid w:val="002607A6"/>
    <w:rsid w:val="002634EF"/>
    <w:rsid w:val="00263EEB"/>
    <w:rsid w:val="00264481"/>
    <w:rsid w:val="00265BC0"/>
    <w:rsid w:val="00266134"/>
    <w:rsid w:val="0026746C"/>
    <w:rsid w:val="00271744"/>
    <w:rsid w:val="00272F1F"/>
    <w:rsid w:val="0027448A"/>
    <w:rsid w:val="002751BC"/>
    <w:rsid w:val="00276CF0"/>
    <w:rsid w:val="00277FC1"/>
    <w:rsid w:val="00280599"/>
    <w:rsid w:val="002817D1"/>
    <w:rsid w:val="002833EE"/>
    <w:rsid w:val="0028377E"/>
    <w:rsid w:val="00284DE2"/>
    <w:rsid w:val="00285154"/>
    <w:rsid w:val="0028568B"/>
    <w:rsid w:val="00285713"/>
    <w:rsid w:val="002860BF"/>
    <w:rsid w:val="0028680F"/>
    <w:rsid w:val="002906AD"/>
    <w:rsid w:val="002919E2"/>
    <w:rsid w:val="0029384F"/>
    <w:rsid w:val="00296FCC"/>
    <w:rsid w:val="00297380"/>
    <w:rsid w:val="00297F3D"/>
    <w:rsid w:val="002A00F2"/>
    <w:rsid w:val="002A0E14"/>
    <w:rsid w:val="002A1081"/>
    <w:rsid w:val="002A1AB3"/>
    <w:rsid w:val="002A1E87"/>
    <w:rsid w:val="002A3095"/>
    <w:rsid w:val="002A31B6"/>
    <w:rsid w:val="002A3BFF"/>
    <w:rsid w:val="002A46D4"/>
    <w:rsid w:val="002A4868"/>
    <w:rsid w:val="002A4BE0"/>
    <w:rsid w:val="002A56C0"/>
    <w:rsid w:val="002A572B"/>
    <w:rsid w:val="002A72C6"/>
    <w:rsid w:val="002A75E2"/>
    <w:rsid w:val="002A7C48"/>
    <w:rsid w:val="002A7D18"/>
    <w:rsid w:val="002B0442"/>
    <w:rsid w:val="002B1D05"/>
    <w:rsid w:val="002B4086"/>
    <w:rsid w:val="002B5A16"/>
    <w:rsid w:val="002B649A"/>
    <w:rsid w:val="002B706A"/>
    <w:rsid w:val="002B796D"/>
    <w:rsid w:val="002C0680"/>
    <w:rsid w:val="002C0BC5"/>
    <w:rsid w:val="002C2413"/>
    <w:rsid w:val="002C32F9"/>
    <w:rsid w:val="002C3E1F"/>
    <w:rsid w:val="002C4475"/>
    <w:rsid w:val="002C56A6"/>
    <w:rsid w:val="002C6CC9"/>
    <w:rsid w:val="002D005D"/>
    <w:rsid w:val="002D0EBC"/>
    <w:rsid w:val="002D1DCE"/>
    <w:rsid w:val="002D24A4"/>
    <w:rsid w:val="002D29C3"/>
    <w:rsid w:val="002D2B62"/>
    <w:rsid w:val="002D300C"/>
    <w:rsid w:val="002D3947"/>
    <w:rsid w:val="002D3BEB"/>
    <w:rsid w:val="002D4697"/>
    <w:rsid w:val="002D6017"/>
    <w:rsid w:val="002D61A8"/>
    <w:rsid w:val="002D622D"/>
    <w:rsid w:val="002E0794"/>
    <w:rsid w:val="002E0BA3"/>
    <w:rsid w:val="002E20A3"/>
    <w:rsid w:val="002E2801"/>
    <w:rsid w:val="002E3B08"/>
    <w:rsid w:val="002E6331"/>
    <w:rsid w:val="002E6426"/>
    <w:rsid w:val="002F1BBF"/>
    <w:rsid w:val="002F1E1F"/>
    <w:rsid w:val="002F2903"/>
    <w:rsid w:val="002F34BE"/>
    <w:rsid w:val="002F3967"/>
    <w:rsid w:val="002F4506"/>
    <w:rsid w:val="002F5D07"/>
    <w:rsid w:val="002F68AB"/>
    <w:rsid w:val="003003F4"/>
    <w:rsid w:val="003006ED"/>
    <w:rsid w:val="00300832"/>
    <w:rsid w:val="0030094D"/>
    <w:rsid w:val="00303751"/>
    <w:rsid w:val="003037AF"/>
    <w:rsid w:val="00303FEB"/>
    <w:rsid w:val="003060E6"/>
    <w:rsid w:val="00306B58"/>
    <w:rsid w:val="003074D0"/>
    <w:rsid w:val="00307686"/>
    <w:rsid w:val="00310AB9"/>
    <w:rsid w:val="00312393"/>
    <w:rsid w:val="003125E6"/>
    <w:rsid w:val="00312DB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27E49"/>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28E"/>
    <w:rsid w:val="00346FED"/>
    <w:rsid w:val="003471D2"/>
    <w:rsid w:val="003502DE"/>
    <w:rsid w:val="00351476"/>
    <w:rsid w:val="00351AA2"/>
    <w:rsid w:val="00352B73"/>
    <w:rsid w:val="00352DFD"/>
    <w:rsid w:val="0035383F"/>
    <w:rsid w:val="00353886"/>
    <w:rsid w:val="00354CAF"/>
    <w:rsid w:val="00356F27"/>
    <w:rsid w:val="003571EF"/>
    <w:rsid w:val="00361AAC"/>
    <w:rsid w:val="003624C5"/>
    <w:rsid w:val="0036357E"/>
    <w:rsid w:val="00364704"/>
    <w:rsid w:val="00364ED5"/>
    <w:rsid w:val="003652C2"/>
    <w:rsid w:val="00365324"/>
    <w:rsid w:val="00365BC9"/>
    <w:rsid w:val="003671EB"/>
    <w:rsid w:val="00371A09"/>
    <w:rsid w:val="00373E6B"/>
    <w:rsid w:val="00374325"/>
    <w:rsid w:val="00374447"/>
    <w:rsid w:val="0037586A"/>
    <w:rsid w:val="00375FD4"/>
    <w:rsid w:val="00380C09"/>
    <w:rsid w:val="00381811"/>
    <w:rsid w:val="00382918"/>
    <w:rsid w:val="00382F6A"/>
    <w:rsid w:val="003837C7"/>
    <w:rsid w:val="0038511F"/>
    <w:rsid w:val="003855F7"/>
    <w:rsid w:val="0038693C"/>
    <w:rsid w:val="003875AF"/>
    <w:rsid w:val="00390457"/>
    <w:rsid w:val="00390AEC"/>
    <w:rsid w:val="00391168"/>
    <w:rsid w:val="00392274"/>
    <w:rsid w:val="00392BAB"/>
    <w:rsid w:val="00393241"/>
    <w:rsid w:val="00394C01"/>
    <w:rsid w:val="00395152"/>
    <w:rsid w:val="0039699A"/>
    <w:rsid w:val="00397E32"/>
    <w:rsid w:val="003A0158"/>
    <w:rsid w:val="003A2E16"/>
    <w:rsid w:val="003A350F"/>
    <w:rsid w:val="003A3D1E"/>
    <w:rsid w:val="003A4CBF"/>
    <w:rsid w:val="003B2760"/>
    <w:rsid w:val="003B341B"/>
    <w:rsid w:val="003B44A6"/>
    <w:rsid w:val="003B49CE"/>
    <w:rsid w:val="003B6422"/>
    <w:rsid w:val="003C0D28"/>
    <w:rsid w:val="003C1199"/>
    <w:rsid w:val="003C1D39"/>
    <w:rsid w:val="003C231A"/>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286C"/>
    <w:rsid w:val="003E2ACB"/>
    <w:rsid w:val="003E44BC"/>
    <w:rsid w:val="003E55DC"/>
    <w:rsid w:val="003E5E0B"/>
    <w:rsid w:val="003E6FCB"/>
    <w:rsid w:val="003F17B5"/>
    <w:rsid w:val="003F1B81"/>
    <w:rsid w:val="003F4A79"/>
    <w:rsid w:val="003F5429"/>
    <w:rsid w:val="003F6E23"/>
    <w:rsid w:val="003F7005"/>
    <w:rsid w:val="003F7494"/>
    <w:rsid w:val="00400C8B"/>
    <w:rsid w:val="00400E5B"/>
    <w:rsid w:val="004018DC"/>
    <w:rsid w:val="00401E17"/>
    <w:rsid w:val="00402A31"/>
    <w:rsid w:val="00404D03"/>
    <w:rsid w:val="00405E71"/>
    <w:rsid w:val="00406296"/>
    <w:rsid w:val="004067D9"/>
    <w:rsid w:val="00406976"/>
    <w:rsid w:val="00406B28"/>
    <w:rsid w:val="004075B6"/>
    <w:rsid w:val="00407CFE"/>
    <w:rsid w:val="00407E23"/>
    <w:rsid w:val="00407F0C"/>
    <w:rsid w:val="00410D3F"/>
    <w:rsid w:val="004113AD"/>
    <w:rsid w:val="004121B8"/>
    <w:rsid w:val="0041512B"/>
    <w:rsid w:val="00415154"/>
    <w:rsid w:val="00417D25"/>
    <w:rsid w:val="00420137"/>
    <w:rsid w:val="00421BEC"/>
    <w:rsid w:val="004229AC"/>
    <w:rsid w:val="00422D37"/>
    <w:rsid w:val="00422D5F"/>
    <w:rsid w:val="0042414E"/>
    <w:rsid w:val="00426096"/>
    <w:rsid w:val="00426D9C"/>
    <w:rsid w:val="00426EF6"/>
    <w:rsid w:val="00426FF1"/>
    <w:rsid w:val="004278A8"/>
    <w:rsid w:val="00427F8B"/>
    <w:rsid w:val="0043000B"/>
    <w:rsid w:val="00430918"/>
    <w:rsid w:val="00431A1F"/>
    <w:rsid w:val="004323DE"/>
    <w:rsid w:val="00433097"/>
    <w:rsid w:val="00434472"/>
    <w:rsid w:val="00434671"/>
    <w:rsid w:val="00434D34"/>
    <w:rsid w:val="00434FEE"/>
    <w:rsid w:val="00435BC7"/>
    <w:rsid w:val="00436F76"/>
    <w:rsid w:val="00437539"/>
    <w:rsid w:val="004424C5"/>
    <w:rsid w:val="00443F3E"/>
    <w:rsid w:val="004454C8"/>
    <w:rsid w:val="004531E2"/>
    <w:rsid w:val="00453EA0"/>
    <w:rsid w:val="00454C5D"/>
    <w:rsid w:val="00456BC2"/>
    <w:rsid w:val="00457862"/>
    <w:rsid w:val="004579F5"/>
    <w:rsid w:val="00457DA8"/>
    <w:rsid w:val="00461303"/>
    <w:rsid w:val="00461715"/>
    <w:rsid w:val="0046249D"/>
    <w:rsid w:val="00464B4A"/>
    <w:rsid w:val="00465848"/>
    <w:rsid w:val="00465ED0"/>
    <w:rsid w:val="00465FA7"/>
    <w:rsid w:val="004669FF"/>
    <w:rsid w:val="004676E3"/>
    <w:rsid w:val="004679AA"/>
    <w:rsid w:val="00467EEA"/>
    <w:rsid w:val="00467F60"/>
    <w:rsid w:val="004717E3"/>
    <w:rsid w:val="00471B6D"/>
    <w:rsid w:val="00471F94"/>
    <w:rsid w:val="004724EF"/>
    <w:rsid w:val="00472807"/>
    <w:rsid w:val="00474A79"/>
    <w:rsid w:val="004754CF"/>
    <w:rsid w:val="00475991"/>
    <w:rsid w:val="00477F8D"/>
    <w:rsid w:val="00482C10"/>
    <w:rsid w:val="00482D74"/>
    <w:rsid w:val="00484E59"/>
    <w:rsid w:val="00486413"/>
    <w:rsid w:val="004876B2"/>
    <w:rsid w:val="004916C1"/>
    <w:rsid w:val="0049357C"/>
    <w:rsid w:val="004947B4"/>
    <w:rsid w:val="00494CE8"/>
    <w:rsid w:val="00495A7C"/>
    <w:rsid w:val="004974FF"/>
    <w:rsid w:val="0049772A"/>
    <w:rsid w:val="004A194A"/>
    <w:rsid w:val="004A1AFE"/>
    <w:rsid w:val="004A2497"/>
    <w:rsid w:val="004A2AD8"/>
    <w:rsid w:val="004A3D81"/>
    <w:rsid w:val="004A4227"/>
    <w:rsid w:val="004A4666"/>
    <w:rsid w:val="004A517C"/>
    <w:rsid w:val="004A7ABE"/>
    <w:rsid w:val="004A7B56"/>
    <w:rsid w:val="004B00EA"/>
    <w:rsid w:val="004B04DC"/>
    <w:rsid w:val="004B0709"/>
    <w:rsid w:val="004B0D9F"/>
    <w:rsid w:val="004B3E2A"/>
    <w:rsid w:val="004B4529"/>
    <w:rsid w:val="004B4E1A"/>
    <w:rsid w:val="004B5712"/>
    <w:rsid w:val="004B5BE1"/>
    <w:rsid w:val="004B75AC"/>
    <w:rsid w:val="004C17D9"/>
    <w:rsid w:val="004C1BC1"/>
    <w:rsid w:val="004C2151"/>
    <w:rsid w:val="004C5C8C"/>
    <w:rsid w:val="004C6F56"/>
    <w:rsid w:val="004C7577"/>
    <w:rsid w:val="004C7BE4"/>
    <w:rsid w:val="004D0F2D"/>
    <w:rsid w:val="004D37F8"/>
    <w:rsid w:val="004D391D"/>
    <w:rsid w:val="004D439E"/>
    <w:rsid w:val="004D54D0"/>
    <w:rsid w:val="004D5CB4"/>
    <w:rsid w:val="004D6169"/>
    <w:rsid w:val="004D6AB8"/>
    <w:rsid w:val="004D72E0"/>
    <w:rsid w:val="004D7C13"/>
    <w:rsid w:val="004E01A7"/>
    <w:rsid w:val="004E0731"/>
    <w:rsid w:val="004E110F"/>
    <w:rsid w:val="004E22D6"/>
    <w:rsid w:val="004E2594"/>
    <w:rsid w:val="004E34B7"/>
    <w:rsid w:val="004E41AA"/>
    <w:rsid w:val="004E4A08"/>
    <w:rsid w:val="004E644C"/>
    <w:rsid w:val="004E6583"/>
    <w:rsid w:val="004E6D0F"/>
    <w:rsid w:val="004E7828"/>
    <w:rsid w:val="004F0586"/>
    <w:rsid w:val="004F0906"/>
    <w:rsid w:val="004F0A4E"/>
    <w:rsid w:val="004F1449"/>
    <w:rsid w:val="004F1993"/>
    <w:rsid w:val="004F225D"/>
    <w:rsid w:val="004F3A37"/>
    <w:rsid w:val="004F502B"/>
    <w:rsid w:val="004F513A"/>
    <w:rsid w:val="004F549C"/>
    <w:rsid w:val="004F5853"/>
    <w:rsid w:val="004F592F"/>
    <w:rsid w:val="004F5F76"/>
    <w:rsid w:val="004F6085"/>
    <w:rsid w:val="004F70A2"/>
    <w:rsid w:val="004F7C0E"/>
    <w:rsid w:val="0050068A"/>
    <w:rsid w:val="005007DD"/>
    <w:rsid w:val="005010A3"/>
    <w:rsid w:val="0050147F"/>
    <w:rsid w:val="005023DC"/>
    <w:rsid w:val="0050440B"/>
    <w:rsid w:val="005047B6"/>
    <w:rsid w:val="00505481"/>
    <w:rsid w:val="00505B88"/>
    <w:rsid w:val="00506265"/>
    <w:rsid w:val="005073A6"/>
    <w:rsid w:val="005115DA"/>
    <w:rsid w:val="005119F2"/>
    <w:rsid w:val="00511A91"/>
    <w:rsid w:val="00513CF5"/>
    <w:rsid w:val="00515642"/>
    <w:rsid w:val="00515C79"/>
    <w:rsid w:val="00517059"/>
    <w:rsid w:val="005173F4"/>
    <w:rsid w:val="005175B4"/>
    <w:rsid w:val="005220A6"/>
    <w:rsid w:val="00522C05"/>
    <w:rsid w:val="005248A0"/>
    <w:rsid w:val="005248CC"/>
    <w:rsid w:val="00524B56"/>
    <w:rsid w:val="00524FE3"/>
    <w:rsid w:val="0052583C"/>
    <w:rsid w:val="005262E6"/>
    <w:rsid w:val="00526602"/>
    <w:rsid w:val="0052692D"/>
    <w:rsid w:val="005278D9"/>
    <w:rsid w:val="00527EB9"/>
    <w:rsid w:val="00530C16"/>
    <w:rsid w:val="00531351"/>
    <w:rsid w:val="0053143C"/>
    <w:rsid w:val="005314AC"/>
    <w:rsid w:val="00532C3E"/>
    <w:rsid w:val="00532DAF"/>
    <w:rsid w:val="0053551E"/>
    <w:rsid w:val="005374CB"/>
    <w:rsid w:val="005375A1"/>
    <w:rsid w:val="00537A9E"/>
    <w:rsid w:val="00537BE4"/>
    <w:rsid w:val="00537C65"/>
    <w:rsid w:val="00540474"/>
    <w:rsid w:val="00540684"/>
    <w:rsid w:val="00540E3E"/>
    <w:rsid w:val="00543DB4"/>
    <w:rsid w:val="00544FC7"/>
    <w:rsid w:val="005458F0"/>
    <w:rsid w:val="00547DC6"/>
    <w:rsid w:val="00550BF7"/>
    <w:rsid w:val="00551B50"/>
    <w:rsid w:val="00551B52"/>
    <w:rsid w:val="0055231D"/>
    <w:rsid w:val="00553E34"/>
    <w:rsid w:val="00555C78"/>
    <w:rsid w:val="0055623D"/>
    <w:rsid w:val="00557707"/>
    <w:rsid w:val="00560A14"/>
    <w:rsid w:val="00560AE4"/>
    <w:rsid w:val="00561AFB"/>
    <w:rsid w:val="005626A3"/>
    <w:rsid w:val="00562CFA"/>
    <w:rsid w:val="00562E51"/>
    <w:rsid w:val="00562F28"/>
    <w:rsid w:val="005648FB"/>
    <w:rsid w:val="00567259"/>
    <w:rsid w:val="00567DAD"/>
    <w:rsid w:val="0057054D"/>
    <w:rsid w:val="00570A11"/>
    <w:rsid w:val="00571117"/>
    <w:rsid w:val="005712A7"/>
    <w:rsid w:val="00571BE7"/>
    <w:rsid w:val="005723A0"/>
    <w:rsid w:val="0057366F"/>
    <w:rsid w:val="00573F81"/>
    <w:rsid w:val="00573FBD"/>
    <w:rsid w:val="00576912"/>
    <w:rsid w:val="00576AEA"/>
    <w:rsid w:val="0057779F"/>
    <w:rsid w:val="005800C4"/>
    <w:rsid w:val="005800CC"/>
    <w:rsid w:val="0058085E"/>
    <w:rsid w:val="00580B67"/>
    <w:rsid w:val="00581373"/>
    <w:rsid w:val="005814FC"/>
    <w:rsid w:val="0058228D"/>
    <w:rsid w:val="005822FD"/>
    <w:rsid w:val="00582DFB"/>
    <w:rsid w:val="00584973"/>
    <w:rsid w:val="00584DA1"/>
    <w:rsid w:val="00585C18"/>
    <w:rsid w:val="005876C9"/>
    <w:rsid w:val="0058779B"/>
    <w:rsid w:val="00587E91"/>
    <w:rsid w:val="00591720"/>
    <w:rsid w:val="00592340"/>
    <w:rsid w:val="00593C28"/>
    <w:rsid w:val="00593ED6"/>
    <w:rsid w:val="00595A3E"/>
    <w:rsid w:val="00597B81"/>
    <w:rsid w:val="005A09C4"/>
    <w:rsid w:val="005A0C2A"/>
    <w:rsid w:val="005A0F33"/>
    <w:rsid w:val="005A1204"/>
    <w:rsid w:val="005A1E65"/>
    <w:rsid w:val="005A2B02"/>
    <w:rsid w:val="005A3206"/>
    <w:rsid w:val="005A3A82"/>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67C"/>
    <w:rsid w:val="005B5E2A"/>
    <w:rsid w:val="005B5F4D"/>
    <w:rsid w:val="005B6B48"/>
    <w:rsid w:val="005B72EE"/>
    <w:rsid w:val="005C011F"/>
    <w:rsid w:val="005C113D"/>
    <w:rsid w:val="005C127F"/>
    <w:rsid w:val="005C4022"/>
    <w:rsid w:val="005C6294"/>
    <w:rsid w:val="005C6E01"/>
    <w:rsid w:val="005C6EE2"/>
    <w:rsid w:val="005C79F8"/>
    <w:rsid w:val="005C7DEA"/>
    <w:rsid w:val="005D0074"/>
    <w:rsid w:val="005D149C"/>
    <w:rsid w:val="005D163C"/>
    <w:rsid w:val="005D214A"/>
    <w:rsid w:val="005D44AB"/>
    <w:rsid w:val="005D61C2"/>
    <w:rsid w:val="005D6242"/>
    <w:rsid w:val="005E101F"/>
    <w:rsid w:val="005E2C1E"/>
    <w:rsid w:val="005E318F"/>
    <w:rsid w:val="005E3887"/>
    <w:rsid w:val="005E420F"/>
    <w:rsid w:val="005E5D47"/>
    <w:rsid w:val="005E6741"/>
    <w:rsid w:val="005E6954"/>
    <w:rsid w:val="005E6C11"/>
    <w:rsid w:val="005E6C85"/>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45B"/>
    <w:rsid w:val="00611CAE"/>
    <w:rsid w:val="006123E5"/>
    <w:rsid w:val="006137A3"/>
    <w:rsid w:val="00613F6B"/>
    <w:rsid w:val="0061549F"/>
    <w:rsid w:val="00616116"/>
    <w:rsid w:val="00616849"/>
    <w:rsid w:val="006178C6"/>
    <w:rsid w:val="0062031B"/>
    <w:rsid w:val="006204CD"/>
    <w:rsid w:val="00620E17"/>
    <w:rsid w:val="0062299E"/>
    <w:rsid w:val="00622E30"/>
    <w:rsid w:val="00623842"/>
    <w:rsid w:val="00623DFA"/>
    <w:rsid w:val="00624F62"/>
    <w:rsid w:val="0062541A"/>
    <w:rsid w:val="0062757E"/>
    <w:rsid w:val="00630D5F"/>
    <w:rsid w:val="00631C9C"/>
    <w:rsid w:val="00632636"/>
    <w:rsid w:val="0063301A"/>
    <w:rsid w:val="00633B79"/>
    <w:rsid w:val="00633DC4"/>
    <w:rsid w:val="00634767"/>
    <w:rsid w:val="00635DC8"/>
    <w:rsid w:val="00636FA3"/>
    <w:rsid w:val="0064064E"/>
    <w:rsid w:val="00640B8C"/>
    <w:rsid w:val="00642599"/>
    <w:rsid w:val="00642DC9"/>
    <w:rsid w:val="00644F6F"/>
    <w:rsid w:val="00645704"/>
    <w:rsid w:val="006508BE"/>
    <w:rsid w:val="006521F5"/>
    <w:rsid w:val="00655893"/>
    <w:rsid w:val="00655F68"/>
    <w:rsid w:val="0065623E"/>
    <w:rsid w:val="006602ED"/>
    <w:rsid w:val="00660FD5"/>
    <w:rsid w:val="0066106B"/>
    <w:rsid w:val="0066136C"/>
    <w:rsid w:val="0066216D"/>
    <w:rsid w:val="0066387C"/>
    <w:rsid w:val="00664521"/>
    <w:rsid w:val="006656D1"/>
    <w:rsid w:val="00665977"/>
    <w:rsid w:val="00667C2A"/>
    <w:rsid w:val="00667FFC"/>
    <w:rsid w:val="0067050E"/>
    <w:rsid w:val="00671AB2"/>
    <w:rsid w:val="00672D06"/>
    <w:rsid w:val="00672DB4"/>
    <w:rsid w:val="00672E4D"/>
    <w:rsid w:val="0067378F"/>
    <w:rsid w:val="00673969"/>
    <w:rsid w:val="006750AA"/>
    <w:rsid w:val="00676DDA"/>
    <w:rsid w:val="00676F7A"/>
    <w:rsid w:val="00677040"/>
    <w:rsid w:val="00680467"/>
    <w:rsid w:val="00680720"/>
    <w:rsid w:val="006814C6"/>
    <w:rsid w:val="00681703"/>
    <w:rsid w:val="0068176A"/>
    <w:rsid w:val="00682A59"/>
    <w:rsid w:val="00684430"/>
    <w:rsid w:val="0068635C"/>
    <w:rsid w:val="00687C54"/>
    <w:rsid w:val="006900E3"/>
    <w:rsid w:val="00691998"/>
    <w:rsid w:val="00691A24"/>
    <w:rsid w:val="006929BC"/>
    <w:rsid w:val="006930A6"/>
    <w:rsid w:val="00693FCD"/>
    <w:rsid w:val="006943AC"/>
    <w:rsid w:val="0069485D"/>
    <w:rsid w:val="0069570D"/>
    <w:rsid w:val="006970B4"/>
    <w:rsid w:val="00697B62"/>
    <w:rsid w:val="006A1D51"/>
    <w:rsid w:val="006A4BC0"/>
    <w:rsid w:val="006A5249"/>
    <w:rsid w:val="006A5B2B"/>
    <w:rsid w:val="006A6552"/>
    <w:rsid w:val="006B36D9"/>
    <w:rsid w:val="006B3C0E"/>
    <w:rsid w:val="006B4B4E"/>
    <w:rsid w:val="006B5CAD"/>
    <w:rsid w:val="006B7A04"/>
    <w:rsid w:val="006B7A53"/>
    <w:rsid w:val="006C040B"/>
    <w:rsid w:val="006C10B1"/>
    <w:rsid w:val="006C3057"/>
    <w:rsid w:val="006C39D7"/>
    <w:rsid w:val="006C57EB"/>
    <w:rsid w:val="006C59D7"/>
    <w:rsid w:val="006C5A7F"/>
    <w:rsid w:val="006C5C77"/>
    <w:rsid w:val="006D06A4"/>
    <w:rsid w:val="006D146F"/>
    <w:rsid w:val="006D23E0"/>
    <w:rsid w:val="006D3164"/>
    <w:rsid w:val="006D335F"/>
    <w:rsid w:val="006D35B0"/>
    <w:rsid w:val="006D39CC"/>
    <w:rsid w:val="006D3E58"/>
    <w:rsid w:val="006D610D"/>
    <w:rsid w:val="006D775B"/>
    <w:rsid w:val="006E1EE7"/>
    <w:rsid w:val="006E26FB"/>
    <w:rsid w:val="006E2CF4"/>
    <w:rsid w:val="006E3154"/>
    <w:rsid w:val="006E3442"/>
    <w:rsid w:val="006E366B"/>
    <w:rsid w:val="006E45CD"/>
    <w:rsid w:val="006E48C8"/>
    <w:rsid w:val="006E4C58"/>
    <w:rsid w:val="006E5493"/>
    <w:rsid w:val="006E5652"/>
    <w:rsid w:val="006E56C8"/>
    <w:rsid w:val="006F0568"/>
    <w:rsid w:val="006F2933"/>
    <w:rsid w:val="006F3A08"/>
    <w:rsid w:val="006F3BAA"/>
    <w:rsid w:val="006F48FB"/>
    <w:rsid w:val="006F5712"/>
    <w:rsid w:val="006F625F"/>
    <w:rsid w:val="006F6DAF"/>
    <w:rsid w:val="00701C79"/>
    <w:rsid w:val="00701CBB"/>
    <w:rsid w:val="007027B1"/>
    <w:rsid w:val="00703041"/>
    <w:rsid w:val="00703C1F"/>
    <w:rsid w:val="00704096"/>
    <w:rsid w:val="00704BFE"/>
    <w:rsid w:val="00705439"/>
    <w:rsid w:val="00705BD9"/>
    <w:rsid w:val="007060B8"/>
    <w:rsid w:val="00707996"/>
    <w:rsid w:val="00710F24"/>
    <w:rsid w:val="007116DA"/>
    <w:rsid w:val="007120DF"/>
    <w:rsid w:val="0071253E"/>
    <w:rsid w:val="00716852"/>
    <w:rsid w:val="00716F7C"/>
    <w:rsid w:val="007202A8"/>
    <w:rsid w:val="007217D6"/>
    <w:rsid w:val="00723DBF"/>
    <w:rsid w:val="00725600"/>
    <w:rsid w:val="00725AD1"/>
    <w:rsid w:val="007263C4"/>
    <w:rsid w:val="00730504"/>
    <w:rsid w:val="00733904"/>
    <w:rsid w:val="0073400B"/>
    <w:rsid w:val="0073454C"/>
    <w:rsid w:val="007345FE"/>
    <w:rsid w:val="00734FEC"/>
    <w:rsid w:val="007353B4"/>
    <w:rsid w:val="007368E7"/>
    <w:rsid w:val="00737229"/>
    <w:rsid w:val="007409E2"/>
    <w:rsid w:val="0074136B"/>
    <w:rsid w:val="00741485"/>
    <w:rsid w:val="007426BF"/>
    <w:rsid w:val="007434BC"/>
    <w:rsid w:val="0074370F"/>
    <w:rsid w:val="007454BF"/>
    <w:rsid w:val="00745E40"/>
    <w:rsid w:val="0075221C"/>
    <w:rsid w:val="00752C19"/>
    <w:rsid w:val="00752E09"/>
    <w:rsid w:val="0075377A"/>
    <w:rsid w:val="0075469C"/>
    <w:rsid w:val="007560EA"/>
    <w:rsid w:val="007560F9"/>
    <w:rsid w:val="00761812"/>
    <w:rsid w:val="00762659"/>
    <w:rsid w:val="00762C2F"/>
    <w:rsid w:val="00762DA5"/>
    <w:rsid w:val="00763937"/>
    <w:rsid w:val="0076519D"/>
    <w:rsid w:val="00765514"/>
    <w:rsid w:val="0076713B"/>
    <w:rsid w:val="00767C45"/>
    <w:rsid w:val="00770165"/>
    <w:rsid w:val="0077292F"/>
    <w:rsid w:val="007734B2"/>
    <w:rsid w:val="00773EEF"/>
    <w:rsid w:val="007752F9"/>
    <w:rsid w:val="00775929"/>
    <w:rsid w:val="007763DB"/>
    <w:rsid w:val="00776B90"/>
    <w:rsid w:val="00776F16"/>
    <w:rsid w:val="007770A2"/>
    <w:rsid w:val="00777142"/>
    <w:rsid w:val="00777639"/>
    <w:rsid w:val="007813EF"/>
    <w:rsid w:val="00783C31"/>
    <w:rsid w:val="00784445"/>
    <w:rsid w:val="00786C5D"/>
    <w:rsid w:val="0078739F"/>
    <w:rsid w:val="00787785"/>
    <w:rsid w:val="00787F7E"/>
    <w:rsid w:val="00790453"/>
    <w:rsid w:val="00791757"/>
    <w:rsid w:val="00792EA2"/>
    <w:rsid w:val="00792ECC"/>
    <w:rsid w:val="00793068"/>
    <w:rsid w:val="0079427B"/>
    <w:rsid w:val="007957F8"/>
    <w:rsid w:val="00795BA9"/>
    <w:rsid w:val="00795EA2"/>
    <w:rsid w:val="007A0047"/>
    <w:rsid w:val="007A246B"/>
    <w:rsid w:val="007A2879"/>
    <w:rsid w:val="007A4E2E"/>
    <w:rsid w:val="007A6482"/>
    <w:rsid w:val="007B14A0"/>
    <w:rsid w:val="007B16D1"/>
    <w:rsid w:val="007B22D3"/>
    <w:rsid w:val="007B3A18"/>
    <w:rsid w:val="007B76D4"/>
    <w:rsid w:val="007C2196"/>
    <w:rsid w:val="007C2335"/>
    <w:rsid w:val="007C3662"/>
    <w:rsid w:val="007C48B1"/>
    <w:rsid w:val="007C49D0"/>
    <w:rsid w:val="007C5FDA"/>
    <w:rsid w:val="007C6096"/>
    <w:rsid w:val="007D0857"/>
    <w:rsid w:val="007D1143"/>
    <w:rsid w:val="007D3445"/>
    <w:rsid w:val="007D43A7"/>
    <w:rsid w:val="007D612F"/>
    <w:rsid w:val="007D71EB"/>
    <w:rsid w:val="007E07E7"/>
    <w:rsid w:val="007E08D5"/>
    <w:rsid w:val="007E1BC8"/>
    <w:rsid w:val="007E2061"/>
    <w:rsid w:val="007E321F"/>
    <w:rsid w:val="007E3DB8"/>
    <w:rsid w:val="007E4AFE"/>
    <w:rsid w:val="007E4D30"/>
    <w:rsid w:val="007E56D6"/>
    <w:rsid w:val="007E7E94"/>
    <w:rsid w:val="007E7F7A"/>
    <w:rsid w:val="007F049B"/>
    <w:rsid w:val="007F1046"/>
    <w:rsid w:val="007F12C4"/>
    <w:rsid w:val="007F1CD3"/>
    <w:rsid w:val="007F2630"/>
    <w:rsid w:val="007F269A"/>
    <w:rsid w:val="007F2802"/>
    <w:rsid w:val="007F4206"/>
    <w:rsid w:val="007F4564"/>
    <w:rsid w:val="007F78EA"/>
    <w:rsid w:val="007F7AE7"/>
    <w:rsid w:val="0080061D"/>
    <w:rsid w:val="008015F9"/>
    <w:rsid w:val="0080190C"/>
    <w:rsid w:val="008023B4"/>
    <w:rsid w:val="008027EF"/>
    <w:rsid w:val="00803AFD"/>
    <w:rsid w:val="00803E14"/>
    <w:rsid w:val="00804BB5"/>
    <w:rsid w:val="008053E8"/>
    <w:rsid w:val="00806CEF"/>
    <w:rsid w:val="008073D4"/>
    <w:rsid w:val="008110C9"/>
    <w:rsid w:val="00812D3E"/>
    <w:rsid w:val="00813F69"/>
    <w:rsid w:val="00815010"/>
    <w:rsid w:val="008156CF"/>
    <w:rsid w:val="00815DBF"/>
    <w:rsid w:val="0081604A"/>
    <w:rsid w:val="00816D71"/>
    <w:rsid w:val="00817E17"/>
    <w:rsid w:val="00820E92"/>
    <w:rsid w:val="008218FD"/>
    <w:rsid w:val="00822A0C"/>
    <w:rsid w:val="00822A54"/>
    <w:rsid w:val="00822AF1"/>
    <w:rsid w:val="00823B59"/>
    <w:rsid w:val="00823FBE"/>
    <w:rsid w:val="00824AF3"/>
    <w:rsid w:val="00824CB7"/>
    <w:rsid w:val="00825072"/>
    <w:rsid w:val="0082553A"/>
    <w:rsid w:val="00825582"/>
    <w:rsid w:val="00826FA7"/>
    <w:rsid w:val="0082753F"/>
    <w:rsid w:val="00827A88"/>
    <w:rsid w:val="00830DEA"/>
    <w:rsid w:val="00831F75"/>
    <w:rsid w:val="00833770"/>
    <w:rsid w:val="008342B3"/>
    <w:rsid w:val="008353E5"/>
    <w:rsid w:val="00836AC2"/>
    <w:rsid w:val="0083718C"/>
    <w:rsid w:val="0083780E"/>
    <w:rsid w:val="008406EE"/>
    <w:rsid w:val="00840995"/>
    <w:rsid w:val="00844756"/>
    <w:rsid w:val="00844E36"/>
    <w:rsid w:val="008455B2"/>
    <w:rsid w:val="00845B28"/>
    <w:rsid w:val="00845FB1"/>
    <w:rsid w:val="0085028B"/>
    <w:rsid w:val="0085178B"/>
    <w:rsid w:val="00851839"/>
    <w:rsid w:val="00852DD4"/>
    <w:rsid w:val="008549AC"/>
    <w:rsid w:val="00854DB2"/>
    <w:rsid w:val="00855B46"/>
    <w:rsid w:val="00855D05"/>
    <w:rsid w:val="00860141"/>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362B"/>
    <w:rsid w:val="00893691"/>
    <w:rsid w:val="0089404A"/>
    <w:rsid w:val="008951D7"/>
    <w:rsid w:val="00895A8C"/>
    <w:rsid w:val="00896843"/>
    <w:rsid w:val="008971ED"/>
    <w:rsid w:val="008972B5"/>
    <w:rsid w:val="008A016C"/>
    <w:rsid w:val="008A0837"/>
    <w:rsid w:val="008A0DC3"/>
    <w:rsid w:val="008A1307"/>
    <w:rsid w:val="008A1D14"/>
    <w:rsid w:val="008A21D9"/>
    <w:rsid w:val="008A2A2E"/>
    <w:rsid w:val="008A2CDD"/>
    <w:rsid w:val="008A3774"/>
    <w:rsid w:val="008A42C4"/>
    <w:rsid w:val="008A64F9"/>
    <w:rsid w:val="008A6D29"/>
    <w:rsid w:val="008A7873"/>
    <w:rsid w:val="008A7C05"/>
    <w:rsid w:val="008B13B1"/>
    <w:rsid w:val="008B1BA7"/>
    <w:rsid w:val="008B5FB6"/>
    <w:rsid w:val="008B68D1"/>
    <w:rsid w:val="008B6909"/>
    <w:rsid w:val="008B6B38"/>
    <w:rsid w:val="008B74E2"/>
    <w:rsid w:val="008B77E5"/>
    <w:rsid w:val="008C0138"/>
    <w:rsid w:val="008C1FD6"/>
    <w:rsid w:val="008C25B6"/>
    <w:rsid w:val="008C58AE"/>
    <w:rsid w:val="008C5B0D"/>
    <w:rsid w:val="008C630F"/>
    <w:rsid w:val="008D1424"/>
    <w:rsid w:val="008D191F"/>
    <w:rsid w:val="008D2430"/>
    <w:rsid w:val="008D43DC"/>
    <w:rsid w:val="008D4E09"/>
    <w:rsid w:val="008D5C81"/>
    <w:rsid w:val="008E020D"/>
    <w:rsid w:val="008E062F"/>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2156"/>
    <w:rsid w:val="00903393"/>
    <w:rsid w:val="00904442"/>
    <w:rsid w:val="0090500C"/>
    <w:rsid w:val="00906D75"/>
    <w:rsid w:val="00907600"/>
    <w:rsid w:val="00912182"/>
    <w:rsid w:val="009128E6"/>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12B"/>
    <w:rsid w:val="00930680"/>
    <w:rsid w:val="00931155"/>
    <w:rsid w:val="00931591"/>
    <w:rsid w:val="00931BF3"/>
    <w:rsid w:val="00932075"/>
    <w:rsid w:val="00934295"/>
    <w:rsid w:val="00934A33"/>
    <w:rsid w:val="00935490"/>
    <w:rsid w:val="00937A67"/>
    <w:rsid w:val="00941B80"/>
    <w:rsid w:val="0094335C"/>
    <w:rsid w:val="00943378"/>
    <w:rsid w:val="00944A97"/>
    <w:rsid w:val="00945D9C"/>
    <w:rsid w:val="00945F09"/>
    <w:rsid w:val="0094633D"/>
    <w:rsid w:val="009468AA"/>
    <w:rsid w:val="00946DC5"/>
    <w:rsid w:val="00947C16"/>
    <w:rsid w:val="00950DE0"/>
    <w:rsid w:val="009537B0"/>
    <w:rsid w:val="009556CD"/>
    <w:rsid w:val="00955C9C"/>
    <w:rsid w:val="00956450"/>
    <w:rsid w:val="009574E9"/>
    <w:rsid w:val="00960449"/>
    <w:rsid w:val="00960DDC"/>
    <w:rsid w:val="00961AE0"/>
    <w:rsid w:val="00964A7F"/>
    <w:rsid w:val="00964F0F"/>
    <w:rsid w:val="009650D0"/>
    <w:rsid w:val="009655BC"/>
    <w:rsid w:val="00965F01"/>
    <w:rsid w:val="009717F5"/>
    <w:rsid w:val="00971B0D"/>
    <w:rsid w:val="0097403B"/>
    <w:rsid w:val="00975366"/>
    <w:rsid w:val="00976C5F"/>
    <w:rsid w:val="00977BA8"/>
    <w:rsid w:val="00977FC9"/>
    <w:rsid w:val="00983D45"/>
    <w:rsid w:val="0098560C"/>
    <w:rsid w:val="00985672"/>
    <w:rsid w:val="009858ED"/>
    <w:rsid w:val="009874A9"/>
    <w:rsid w:val="00991C4C"/>
    <w:rsid w:val="00992236"/>
    <w:rsid w:val="00992938"/>
    <w:rsid w:val="00994C8D"/>
    <w:rsid w:val="00995B3C"/>
    <w:rsid w:val="009962CD"/>
    <w:rsid w:val="0099636A"/>
    <w:rsid w:val="00996A07"/>
    <w:rsid w:val="009A07CB"/>
    <w:rsid w:val="009A0A50"/>
    <w:rsid w:val="009A113D"/>
    <w:rsid w:val="009A1CDA"/>
    <w:rsid w:val="009A24CD"/>
    <w:rsid w:val="009A2A29"/>
    <w:rsid w:val="009A632C"/>
    <w:rsid w:val="009A6A83"/>
    <w:rsid w:val="009B1127"/>
    <w:rsid w:val="009B2154"/>
    <w:rsid w:val="009B387D"/>
    <w:rsid w:val="009B39CB"/>
    <w:rsid w:val="009B49CC"/>
    <w:rsid w:val="009B51BA"/>
    <w:rsid w:val="009B72EC"/>
    <w:rsid w:val="009B788E"/>
    <w:rsid w:val="009C2189"/>
    <w:rsid w:val="009C37A2"/>
    <w:rsid w:val="009C515E"/>
    <w:rsid w:val="009C5703"/>
    <w:rsid w:val="009C57C2"/>
    <w:rsid w:val="009C5D07"/>
    <w:rsid w:val="009C63C5"/>
    <w:rsid w:val="009C75DA"/>
    <w:rsid w:val="009D05F9"/>
    <w:rsid w:val="009D0E37"/>
    <w:rsid w:val="009D14F9"/>
    <w:rsid w:val="009D1A01"/>
    <w:rsid w:val="009D499D"/>
    <w:rsid w:val="009D5B87"/>
    <w:rsid w:val="009D7007"/>
    <w:rsid w:val="009E70AC"/>
    <w:rsid w:val="009F00E0"/>
    <w:rsid w:val="009F01DA"/>
    <w:rsid w:val="009F0918"/>
    <w:rsid w:val="009F1374"/>
    <w:rsid w:val="009F1BF2"/>
    <w:rsid w:val="009F237A"/>
    <w:rsid w:val="009F2588"/>
    <w:rsid w:val="009F2D8C"/>
    <w:rsid w:val="009F30BC"/>
    <w:rsid w:val="009F4E8C"/>
    <w:rsid w:val="009F5D23"/>
    <w:rsid w:val="009F7C82"/>
    <w:rsid w:val="009F7EF2"/>
    <w:rsid w:val="00A00636"/>
    <w:rsid w:val="00A00B43"/>
    <w:rsid w:val="00A03755"/>
    <w:rsid w:val="00A04685"/>
    <w:rsid w:val="00A04BD3"/>
    <w:rsid w:val="00A05C18"/>
    <w:rsid w:val="00A05DD3"/>
    <w:rsid w:val="00A06116"/>
    <w:rsid w:val="00A0615B"/>
    <w:rsid w:val="00A07DAD"/>
    <w:rsid w:val="00A10354"/>
    <w:rsid w:val="00A10479"/>
    <w:rsid w:val="00A10DDF"/>
    <w:rsid w:val="00A11C17"/>
    <w:rsid w:val="00A11E59"/>
    <w:rsid w:val="00A123A5"/>
    <w:rsid w:val="00A130E9"/>
    <w:rsid w:val="00A1341A"/>
    <w:rsid w:val="00A13476"/>
    <w:rsid w:val="00A138F8"/>
    <w:rsid w:val="00A13F12"/>
    <w:rsid w:val="00A14654"/>
    <w:rsid w:val="00A151EF"/>
    <w:rsid w:val="00A16D26"/>
    <w:rsid w:val="00A17203"/>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5B8C"/>
    <w:rsid w:val="00A47259"/>
    <w:rsid w:val="00A47513"/>
    <w:rsid w:val="00A47ECC"/>
    <w:rsid w:val="00A508C9"/>
    <w:rsid w:val="00A53B57"/>
    <w:rsid w:val="00A54EE5"/>
    <w:rsid w:val="00A5554F"/>
    <w:rsid w:val="00A564F5"/>
    <w:rsid w:val="00A56FE5"/>
    <w:rsid w:val="00A57FB9"/>
    <w:rsid w:val="00A60C2F"/>
    <w:rsid w:val="00A62604"/>
    <w:rsid w:val="00A6289D"/>
    <w:rsid w:val="00A6297D"/>
    <w:rsid w:val="00A63230"/>
    <w:rsid w:val="00A63AED"/>
    <w:rsid w:val="00A64D23"/>
    <w:rsid w:val="00A65443"/>
    <w:rsid w:val="00A66020"/>
    <w:rsid w:val="00A66505"/>
    <w:rsid w:val="00A66A14"/>
    <w:rsid w:val="00A66D5A"/>
    <w:rsid w:val="00A70011"/>
    <w:rsid w:val="00A75036"/>
    <w:rsid w:val="00A76543"/>
    <w:rsid w:val="00A8007F"/>
    <w:rsid w:val="00A80AD2"/>
    <w:rsid w:val="00A80BA1"/>
    <w:rsid w:val="00A81DFB"/>
    <w:rsid w:val="00A84E86"/>
    <w:rsid w:val="00A84F93"/>
    <w:rsid w:val="00A8542C"/>
    <w:rsid w:val="00A86BAB"/>
    <w:rsid w:val="00A87C23"/>
    <w:rsid w:val="00A90CAF"/>
    <w:rsid w:val="00A9137F"/>
    <w:rsid w:val="00A9172C"/>
    <w:rsid w:val="00A91909"/>
    <w:rsid w:val="00A940FD"/>
    <w:rsid w:val="00A949E3"/>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4C1"/>
    <w:rsid w:val="00AB473A"/>
    <w:rsid w:val="00AB5610"/>
    <w:rsid w:val="00AB5A0B"/>
    <w:rsid w:val="00AB68B0"/>
    <w:rsid w:val="00AB7AED"/>
    <w:rsid w:val="00AB7D02"/>
    <w:rsid w:val="00AC0BA6"/>
    <w:rsid w:val="00AC1168"/>
    <w:rsid w:val="00AC1C22"/>
    <w:rsid w:val="00AC2ACB"/>
    <w:rsid w:val="00AC2F0A"/>
    <w:rsid w:val="00AC3F09"/>
    <w:rsid w:val="00AC4B21"/>
    <w:rsid w:val="00AC5BC8"/>
    <w:rsid w:val="00AC66BD"/>
    <w:rsid w:val="00AC6A96"/>
    <w:rsid w:val="00AC6B2A"/>
    <w:rsid w:val="00AC749D"/>
    <w:rsid w:val="00AD0BCE"/>
    <w:rsid w:val="00AD0C63"/>
    <w:rsid w:val="00AD1022"/>
    <w:rsid w:val="00AD2A2B"/>
    <w:rsid w:val="00AD386C"/>
    <w:rsid w:val="00AD4B57"/>
    <w:rsid w:val="00AD53CD"/>
    <w:rsid w:val="00AE17AE"/>
    <w:rsid w:val="00AE2984"/>
    <w:rsid w:val="00AE3AEB"/>
    <w:rsid w:val="00AE444D"/>
    <w:rsid w:val="00AE7907"/>
    <w:rsid w:val="00AF0743"/>
    <w:rsid w:val="00AF07B2"/>
    <w:rsid w:val="00AF07B3"/>
    <w:rsid w:val="00AF1C56"/>
    <w:rsid w:val="00AF2513"/>
    <w:rsid w:val="00AF3B31"/>
    <w:rsid w:val="00AF3CCC"/>
    <w:rsid w:val="00AF4E4B"/>
    <w:rsid w:val="00AF6EA6"/>
    <w:rsid w:val="00B00012"/>
    <w:rsid w:val="00B00B69"/>
    <w:rsid w:val="00B00D0D"/>
    <w:rsid w:val="00B00E47"/>
    <w:rsid w:val="00B01C2F"/>
    <w:rsid w:val="00B02208"/>
    <w:rsid w:val="00B02A70"/>
    <w:rsid w:val="00B032A3"/>
    <w:rsid w:val="00B103AF"/>
    <w:rsid w:val="00B10C4B"/>
    <w:rsid w:val="00B111A6"/>
    <w:rsid w:val="00B11D62"/>
    <w:rsid w:val="00B13354"/>
    <w:rsid w:val="00B1481D"/>
    <w:rsid w:val="00B14A10"/>
    <w:rsid w:val="00B14AC7"/>
    <w:rsid w:val="00B1715A"/>
    <w:rsid w:val="00B17897"/>
    <w:rsid w:val="00B178DD"/>
    <w:rsid w:val="00B20645"/>
    <w:rsid w:val="00B20C1D"/>
    <w:rsid w:val="00B2205E"/>
    <w:rsid w:val="00B22ABC"/>
    <w:rsid w:val="00B230FA"/>
    <w:rsid w:val="00B264A3"/>
    <w:rsid w:val="00B277BC"/>
    <w:rsid w:val="00B30D90"/>
    <w:rsid w:val="00B314A6"/>
    <w:rsid w:val="00B31CAF"/>
    <w:rsid w:val="00B348AA"/>
    <w:rsid w:val="00B3515A"/>
    <w:rsid w:val="00B36172"/>
    <w:rsid w:val="00B403C1"/>
    <w:rsid w:val="00B40617"/>
    <w:rsid w:val="00B408E6"/>
    <w:rsid w:val="00B431BB"/>
    <w:rsid w:val="00B43EF3"/>
    <w:rsid w:val="00B43FD0"/>
    <w:rsid w:val="00B464D8"/>
    <w:rsid w:val="00B46C13"/>
    <w:rsid w:val="00B47321"/>
    <w:rsid w:val="00B50B51"/>
    <w:rsid w:val="00B510CE"/>
    <w:rsid w:val="00B51777"/>
    <w:rsid w:val="00B540E4"/>
    <w:rsid w:val="00B549A6"/>
    <w:rsid w:val="00B57D32"/>
    <w:rsid w:val="00B6035C"/>
    <w:rsid w:val="00B60915"/>
    <w:rsid w:val="00B60AA7"/>
    <w:rsid w:val="00B61F9D"/>
    <w:rsid w:val="00B6457B"/>
    <w:rsid w:val="00B67BCB"/>
    <w:rsid w:val="00B67F84"/>
    <w:rsid w:val="00B70373"/>
    <w:rsid w:val="00B7076A"/>
    <w:rsid w:val="00B71AA4"/>
    <w:rsid w:val="00B721DC"/>
    <w:rsid w:val="00B72E4B"/>
    <w:rsid w:val="00B73372"/>
    <w:rsid w:val="00B741CD"/>
    <w:rsid w:val="00B741D6"/>
    <w:rsid w:val="00B75A9A"/>
    <w:rsid w:val="00B80C52"/>
    <w:rsid w:val="00B81052"/>
    <w:rsid w:val="00B82E24"/>
    <w:rsid w:val="00B8468D"/>
    <w:rsid w:val="00B86ADF"/>
    <w:rsid w:val="00B901BE"/>
    <w:rsid w:val="00B9033D"/>
    <w:rsid w:val="00B906C0"/>
    <w:rsid w:val="00B90A85"/>
    <w:rsid w:val="00B90DEF"/>
    <w:rsid w:val="00B92215"/>
    <w:rsid w:val="00B963EC"/>
    <w:rsid w:val="00B97934"/>
    <w:rsid w:val="00B9798E"/>
    <w:rsid w:val="00B97DD5"/>
    <w:rsid w:val="00B97F2D"/>
    <w:rsid w:val="00BA1320"/>
    <w:rsid w:val="00BA1849"/>
    <w:rsid w:val="00BA1C22"/>
    <w:rsid w:val="00BA1F02"/>
    <w:rsid w:val="00BA2377"/>
    <w:rsid w:val="00BA2A1C"/>
    <w:rsid w:val="00BA2B39"/>
    <w:rsid w:val="00BA30EB"/>
    <w:rsid w:val="00BA34FB"/>
    <w:rsid w:val="00BA3F9A"/>
    <w:rsid w:val="00BA5C14"/>
    <w:rsid w:val="00BA6DE7"/>
    <w:rsid w:val="00BA6F56"/>
    <w:rsid w:val="00BA7587"/>
    <w:rsid w:val="00BB101E"/>
    <w:rsid w:val="00BB1615"/>
    <w:rsid w:val="00BB16FA"/>
    <w:rsid w:val="00BB28F6"/>
    <w:rsid w:val="00BB37FA"/>
    <w:rsid w:val="00BB4C8C"/>
    <w:rsid w:val="00BB5726"/>
    <w:rsid w:val="00BB5B7A"/>
    <w:rsid w:val="00BC0115"/>
    <w:rsid w:val="00BC130F"/>
    <w:rsid w:val="00BC14D5"/>
    <w:rsid w:val="00BC2911"/>
    <w:rsid w:val="00BC36A2"/>
    <w:rsid w:val="00BC3DD4"/>
    <w:rsid w:val="00BC5993"/>
    <w:rsid w:val="00BC6181"/>
    <w:rsid w:val="00BC6CD2"/>
    <w:rsid w:val="00BD1BA7"/>
    <w:rsid w:val="00BD34D6"/>
    <w:rsid w:val="00BD4239"/>
    <w:rsid w:val="00BD43B0"/>
    <w:rsid w:val="00BD4ACC"/>
    <w:rsid w:val="00BD4AD5"/>
    <w:rsid w:val="00BD5AF4"/>
    <w:rsid w:val="00BD61C9"/>
    <w:rsid w:val="00BD6C92"/>
    <w:rsid w:val="00BD7348"/>
    <w:rsid w:val="00BD74D4"/>
    <w:rsid w:val="00BD788F"/>
    <w:rsid w:val="00BD7BA6"/>
    <w:rsid w:val="00BD7C2F"/>
    <w:rsid w:val="00BE0BC9"/>
    <w:rsid w:val="00BE1FF4"/>
    <w:rsid w:val="00BE2709"/>
    <w:rsid w:val="00BE32C6"/>
    <w:rsid w:val="00BE33CD"/>
    <w:rsid w:val="00BE365D"/>
    <w:rsid w:val="00BE4002"/>
    <w:rsid w:val="00BE6B01"/>
    <w:rsid w:val="00BE7103"/>
    <w:rsid w:val="00BE776C"/>
    <w:rsid w:val="00BE788C"/>
    <w:rsid w:val="00BE7EF4"/>
    <w:rsid w:val="00BF1D16"/>
    <w:rsid w:val="00BF343C"/>
    <w:rsid w:val="00BF34FB"/>
    <w:rsid w:val="00BF3C6F"/>
    <w:rsid w:val="00BF5E40"/>
    <w:rsid w:val="00C00DDE"/>
    <w:rsid w:val="00C013D8"/>
    <w:rsid w:val="00C01921"/>
    <w:rsid w:val="00C01C47"/>
    <w:rsid w:val="00C02C37"/>
    <w:rsid w:val="00C037C7"/>
    <w:rsid w:val="00C048C9"/>
    <w:rsid w:val="00C05584"/>
    <w:rsid w:val="00C06774"/>
    <w:rsid w:val="00C07F85"/>
    <w:rsid w:val="00C1007A"/>
    <w:rsid w:val="00C10EC2"/>
    <w:rsid w:val="00C11F13"/>
    <w:rsid w:val="00C12B4E"/>
    <w:rsid w:val="00C1301F"/>
    <w:rsid w:val="00C13358"/>
    <w:rsid w:val="00C138A2"/>
    <w:rsid w:val="00C15EC3"/>
    <w:rsid w:val="00C161C6"/>
    <w:rsid w:val="00C16E53"/>
    <w:rsid w:val="00C1795D"/>
    <w:rsid w:val="00C2120C"/>
    <w:rsid w:val="00C2130B"/>
    <w:rsid w:val="00C24FA6"/>
    <w:rsid w:val="00C253AA"/>
    <w:rsid w:val="00C259CE"/>
    <w:rsid w:val="00C267D9"/>
    <w:rsid w:val="00C26F85"/>
    <w:rsid w:val="00C27CA3"/>
    <w:rsid w:val="00C301E3"/>
    <w:rsid w:val="00C3046B"/>
    <w:rsid w:val="00C30D77"/>
    <w:rsid w:val="00C3112B"/>
    <w:rsid w:val="00C3160A"/>
    <w:rsid w:val="00C36B9D"/>
    <w:rsid w:val="00C378C9"/>
    <w:rsid w:val="00C408AD"/>
    <w:rsid w:val="00C40A6C"/>
    <w:rsid w:val="00C41CD2"/>
    <w:rsid w:val="00C41F09"/>
    <w:rsid w:val="00C44F33"/>
    <w:rsid w:val="00C454C1"/>
    <w:rsid w:val="00C457E6"/>
    <w:rsid w:val="00C47685"/>
    <w:rsid w:val="00C512A9"/>
    <w:rsid w:val="00C5264B"/>
    <w:rsid w:val="00C52F82"/>
    <w:rsid w:val="00C53CFA"/>
    <w:rsid w:val="00C54CCB"/>
    <w:rsid w:val="00C54E17"/>
    <w:rsid w:val="00C55BEE"/>
    <w:rsid w:val="00C55CDE"/>
    <w:rsid w:val="00C56FA6"/>
    <w:rsid w:val="00C61110"/>
    <w:rsid w:val="00C62516"/>
    <w:rsid w:val="00C62ABB"/>
    <w:rsid w:val="00C62B31"/>
    <w:rsid w:val="00C64C44"/>
    <w:rsid w:val="00C64C9D"/>
    <w:rsid w:val="00C66004"/>
    <w:rsid w:val="00C66B9D"/>
    <w:rsid w:val="00C71BCE"/>
    <w:rsid w:val="00C71DD4"/>
    <w:rsid w:val="00C72E82"/>
    <w:rsid w:val="00C73040"/>
    <w:rsid w:val="00C77A7D"/>
    <w:rsid w:val="00C80CF0"/>
    <w:rsid w:val="00C81FE6"/>
    <w:rsid w:val="00C83D79"/>
    <w:rsid w:val="00C855E1"/>
    <w:rsid w:val="00C872ED"/>
    <w:rsid w:val="00C873D1"/>
    <w:rsid w:val="00C87B26"/>
    <w:rsid w:val="00C87D56"/>
    <w:rsid w:val="00C90311"/>
    <w:rsid w:val="00C909A3"/>
    <w:rsid w:val="00C92A82"/>
    <w:rsid w:val="00C92A9D"/>
    <w:rsid w:val="00C936E3"/>
    <w:rsid w:val="00C94516"/>
    <w:rsid w:val="00C948AC"/>
    <w:rsid w:val="00C95F4E"/>
    <w:rsid w:val="00C97D93"/>
    <w:rsid w:val="00CA04D3"/>
    <w:rsid w:val="00CA32DE"/>
    <w:rsid w:val="00CA46E5"/>
    <w:rsid w:val="00CA52BF"/>
    <w:rsid w:val="00CA595D"/>
    <w:rsid w:val="00CA61A7"/>
    <w:rsid w:val="00CA7EEE"/>
    <w:rsid w:val="00CB066B"/>
    <w:rsid w:val="00CB0729"/>
    <w:rsid w:val="00CB1D25"/>
    <w:rsid w:val="00CB31A6"/>
    <w:rsid w:val="00CB3D27"/>
    <w:rsid w:val="00CB532C"/>
    <w:rsid w:val="00CB60BE"/>
    <w:rsid w:val="00CB7A2B"/>
    <w:rsid w:val="00CB7B96"/>
    <w:rsid w:val="00CC05E3"/>
    <w:rsid w:val="00CC0848"/>
    <w:rsid w:val="00CC0F8C"/>
    <w:rsid w:val="00CC3CA7"/>
    <w:rsid w:val="00CC4569"/>
    <w:rsid w:val="00CC601B"/>
    <w:rsid w:val="00CC6394"/>
    <w:rsid w:val="00CD1F6D"/>
    <w:rsid w:val="00CD2D94"/>
    <w:rsid w:val="00CD3005"/>
    <w:rsid w:val="00CD394B"/>
    <w:rsid w:val="00CD42BD"/>
    <w:rsid w:val="00CD464C"/>
    <w:rsid w:val="00CD4F99"/>
    <w:rsid w:val="00CD5B93"/>
    <w:rsid w:val="00CD77F8"/>
    <w:rsid w:val="00CE1114"/>
    <w:rsid w:val="00CE257A"/>
    <w:rsid w:val="00CE4906"/>
    <w:rsid w:val="00CE495B"/>
    <w:rsid w:val="00CE5780"/>
    <w:rsid w:val="00CE62F1"/>
    <w:rsid w:val="00CE68D2"/>
    <w:rsid w:val="00CE6AEF"/>
    <w:rsid w:val="00CE6D6E"/>
    <w:rsid w:val="00CF1074"/>
    <w:rsid w:val="00CF1A1A"/>
    <w:rsid w:val="00CF2131"/>
    <w:rsid w:val="00CF3591"/>
    <w:rsid w:val="00CF3CCC"/>
    <w:rsid w:val="00CF41F6"/>
    <w:rsid w:val="00CF4609"/>
    <w:rsid w:val="00CF699E"/>
    <w:rsid w:val="00CF6E46"/>
    <w:rsid w:val="00CF6F52"/>
    <w:rsid w:val="00D016EC"/>
    <w:rsid w:val="00D01B51"/>
    <w:rsid w:val="00D02A8C"/>
    <w:rsid w:val="00D06889"/>
    <w:rsid w:val="00D06BD3"/>
    <w:rsid w:val="00D0776A"/>
    <w:rsid w:val="00D10074"/>
    <w:rsid w:val="00D1084C"/>
    <w:rsid w:val="00D10FA8"/>
    <w:rsid w:val="00D110BB"/>
    <w:rsid w:val="00D11886"/>
    <w:rsid w:val="00D11ACD"/>
    <w:rsid w:val="00D12066"/>
    <w:rsid w:val="00D127D5"/>
    <w:rsid w:val="00D1363A"/>
    <w:rsid w:val="00D15319"/>
    <w:rsid w:val="00D165D2"/>
    <w:rsid w:val="00D1689C"/>
    <w:rsid w:val="00D16DEB"/>
    <w:rsid w:val="00D17B75"/>
    <w:rsid w:val="00D20045"/>
    <w:rsid w:val="00D2273D"/>
    <w:rsid w:val="00D24A76"/>
    <w:rsid w:val="00D24F67"/>
    <w:rsid w:val="00D252B1"/>
    <w:rsid w:val="00D25F90"/>
    <w:rsid w:val="00D268A6"/>
    <w:rsid w:val="00D268BE"/>
    <w:rsid w:val="00D26B83"/>
    <w:rsid w:val="00D27407"/>
    <w:rsid w:val="00D2756F"/>
    <w:rsid w:val="00D27996"/>
    <w:rsid w:val="00D30730"/>
    <w:rsid w:val="00D3096A"/>
    <w:rsid w:val="00D31B19"/>
    <w:rsid w:val="00D3217C"/>
    <w:rsid w:val="00D32E70"/>
    <w:rsid w:val="00D3360D"/>
    <w:rsid w:val="00D36950"/>
    <w:rsid w:val="00D36DC4"/>
    <w:rsid w:val="00D40319"/>
    <w:rsid w:val="00D40A04"/>
    <w:rsid w:val="00D416B0"/>
    <w:rsid w:val="00D425DC"/>
    <w:rsid w:val="00D4292A"/>
    <w:rsid w:val="00D44510"/>
    <w:rsid w:val="00D44DC3"/>
    <w:rsid w:val="00D45E1B"/>
    <w:rsid w:val="00D46D4F"/>
    <w:rsid w:val="00D47311"/>
    <w:rsid w:val="00D47A92"/>
    <w:rsid w:val="00D47C7D"/>
    <w:rsid w:val="00D5040B"/>
    <w:rsid w:val="00D50F1F"/>
    <w:rsid w:val="00D51259"/>
    <w:rsid w:val="00D519D2"/>
    <w:rsid w:val="00D51DAE"/>
    <w:rsid w:val="00D5219C"/>
    <w:rsid w:val="00D5417E"/>
    <w:rsid w:val="00D544E9"/>
    <w:rsid w:val="00D54C3E"/>
    <w:rsid w:val="00D5732D"/>
    <w:rsid w:val="00D610E6"/>
    <w:rsid w:val="00D61795"/>
    <w:rsid w:val="00D61BD1"/>
    <w:rsid w:val="00D62871"/>
    <w:rsid w:val="00D62F13"/>
    <w:rsid w:val="00D64236"/>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2F07"/>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D62"/>
    <w:rsid w:val="00DB19B9"/>
    <w:rsid w:val="00DB2118"/>
    <w:rsid w:val="00DB2611"/>
    <w:rsid w:val="00DB35A3"/>
    <w:rsid w:val="00DB4817"/>
    <w:rsid w:val="00DB49D4"/>
    <w:rsid w:val="00DB54BE"/>
    <w:rsid w:val="00DB683A"/>
    <w:rsid w:val="00DB691B"/>
    <w:rsid w:val="00DB75AE"/>
    <w:rsid w:val="00DB78D8"/>
    <w:rsid w:val="00DB79E3"/>
    <w:rsid w:val="00DC09A0"/>
    <w:rsid w:val="00DC2F45"/>
    <w:rsid w:val="00DC3271"/>
    <w:rsid w:val="00DC3A55"/>
    <w:rsid w:val="00DC42AF"/>
    <w:rsid w:val="00DC4D8D"/>
    <w:rsid w:val="00DC5529"/>
    <w:rsid w:val="00DC5A77"/>
    <w:rsid w:val="00DC608B"/>
    <w:rsid w:val="00DC6256"/>
    <w:rsid w:val="00DD082E"/>
    <w:rsid w:val="00DD184C"/>
    <w:rsid w:val="00DD2563"/>
    <w:rsid w:val="00DD2B12"/>
    <w:rsid w:val="00DD2C00"/>
    <w:rsid w:val="00DD3755"/>
    <w:rsid w:val="00DD4C44"/>
    <w:rsid w:val="00DD64E0"/>
    <w:rsid w:val="00DD790E"/>
    <w:rsid w:val="00DD7A7C"/>
    <w:rsid w:val="00DE2894"/>
    <w:rsid w:val="00DE2C1C"/>
    <w:rsid w:val="00DE3785"/>
    <w:rsid w:val="00DE3A8D"/>
    <w:rsid w:val="00DE3D8C"/>
    <w:rsid w:val="00DE447B"/>
    <w:rsid w:val="00DE7D74"/>
    <w:rsid w:val="00DF09F3"/>
    <w:rsid w:val="00DF0FCD"/>
    <w:rsid w:val="00DF2766"/>
    <w:rsid w:val="00DF3858"/>
    <w:rsid w:val="00DF4F14"/>
    <w:rsid w:val="00DF598A"/>
    <w:rsid w:val="00DF782E"/>
    <w:rsid w:val="00E0025D"/>
    <w:rsid w:val="00E009B5"/>
    <w:rsid w:val="00E02EBE"/>
    <w:rsid w:val="00E04609"/>
    <w:rsid w:val="00E06263"/>
    <w:rsid w:val="00E06764"/>
    <w:rsid w:val="00E11A5D"/>
    <w:rsid w:val="00E11A6D"/>
    <w:rsid w:val="00E11D4F"/>
    <w:rsid w:val="00E1344F"/>
    <w:rsid w:val="00E13652"/>
    <w:rsid w:val="00E14E4E"/>
    <w:rsid w:val="00E164D6"/>
    <w:rsid w:val="00E20995"/>
    <w:rsid w:val="00E21685"/>
    <w:rsid w:val="00E21C95"/>
    <w:rsid w:val="00E230A6"/>
    <w:rsid w:val="00E24D80"/>
    <w:rsid w:val="00E24F27"/>
    <w:rsid w:val="00E2525D"/>
    <w:rsid w:val="00E264E5"/>
    <w:rsid w:val="00E31171"/>
    <w:rsid w:val="00E31E1A"/>
    <w:rsid w:val="00E32439"/>
    <w:rsid w:val="00E37363"/>
    <w:rsid w:val="00E40425"/>
    <w:rsid w:val="00E41401"/>
    <w:rsid w:val="00E41705"/>
    <w:rsid w:val="00E43A31"/>
    <w:rsid w:val="00E46A9E"/>
    <w:rsid w:val="00E47173"/>
    <w:rsid w:val="00E47F50"/>
    <w:rsid w:val="00E51461"/>
    <w:rsid w:val="00E52F71"/>
    <w:rsid w:val="00E53877"/>
    <w:rsid w:val="00E539F7"/>
    <w:rsid w:val="00E54EA6"/>
    <w:rsid w:val="00E55046"/>
    <w:rsid w:val="00E56134"/>
    <w:rsid w:val="00E6031B"/>
    <w:rsid w:val="00E6034E"/>
    <w:rsid w:val="00E60CB9"/>
    <w:rsid w:val="00E611BA"/>
    <w:rsid w:val="00E63769"/>
    <w:rsid w:val="00E637C4"/>
    <w:rsid w:val="00E66CEE"/>
    <w:rsid w:val="00E7017F"/>
    <w:rsid w:val="00E73689"/>
    <w:rsid w:val="00E73A80"/>
    <w:rsid w:val="00E76084"/>
    <w:rsid w:val="00E774BB"/>
    <w:rsid w:val="00E7770C"/>
    <w:rsid w:val="00E779E7"/>
    <w:rsid w:val="00E77D3C"/>
    <w:rsid w:val="00E80761"/>
    <w:rsid w:val="00E82DBD"/>
    <w:rsid w:val="00E82E46"/>
    <w:rsid w:val="00E83B49"/>
    <w:rsid w:val="00E86017"/>
    <w:rsid w:val="00E86D86"/>
    <w:rsid w:val="00E86DA8"/>
    <w:rsid w:val="00E87F4F"/>
    <w:rsid w:val="00E902B7"/>
    <w:rsid w:val="00E90BC0"/>
    <w:rsid w:val="00E926F1"/>
    <w:rsid w:val="00E945A9"/>
    <w:rsid w:val="00E9511C"/>
    <w:rsid w:val="00EA0319"/>
    <w:rsid w:val="00EA2D34"/>
    <w:rsid w:val="00EA4DCA"/>
    <w:rsid w:val="00EA4F2E"/>
    <w:rsid w:val="00EA6C1B"/>
    <w:rsid w:val="00EA79F3"/>
    <w:rsid w:val="00EB0C71"/>
    <w:rsid w:val="00EB0E99"/>
    <w:rsid w:val="00EB240F"/>
    <w:rsid w:val="00EB474F"/>
    <w:rsid w:val="00EB4FC7"/>
    <w:rsid w:val="00EB6035"/>
    <w:rsid w:val="00EB66DA"/>
    <w:rsid w:val="00EC3967"/>
    <w:rsid w:val="00EC4FDC"/>
    <w:rsid w:val="00EC55CC"/>
    <w:rsid w:val="00EC6E87"/>
    <w:rsid w:val="00ED0C08"/>
    <w:rsid w:val="00ED0CCD"/>
    <w:rsid w:val="00ED0FE1"/>
    <w:rsid w:val="00ED1F5D"/>
    <w:rsid w:val="00ED3070"/>
    <w:rsid w:val="00ED32C2"/>
    <w:rsid w:val="00ED3FCD"/>
    <w:rsid w:val="00ED46D1"/>
    <w:rsid w:val="00ED5901"/>
    <w:rsid w:val="00ED7880"/>
    <w:rsid w:val="00ED7A91"/>
    <w:rsid w:val="00EE01CD"/>
    <w:rsid w:val="00EE12FC"/>
    <w:rsid w:val="00EE1642"/>
    <w:rsid w:val="00EE2EA6"/>
    <w:rsid w:val="00EE3FD5"/>
    <w:rsid w:val="00EE5641"/>
    <w:rsid w:val="00EE668D"/>
    <w:rsid w:val="00EE7A39"/>
    <w:rsid w:val="00EF1CE3"/>
    <w:rsid w:val="00EF25C7"/>
    <w:rsid w:val="00EF29A5"/>
    <w:rsid w:val="00EF4A71"/>
    <w:rsid w:val="00EF51C0"/>
    <w:rsid w:val="00EF57D2"/>
    <w:rsid w:val="00EF600A"/>
    <w:rsid w:val="00EF6286"/>
    <w:rsid w:val="00EF7457"/>
    <w:rsid w:val="00EF74E1"/>
    <w:rsid w:val="00EF7C2D"/>
    <w:rsid w:val="00F009C0"/>
    <w:rsid w:val="00F02F34"/>
    <w:rsid w:val="00F035BE"/>
    <w:rsid w:val="00F04476"/>
    <w:rsid w:val="00F05F0B"/>
    <w:rsid w:val="00F068FC"/>
    <w:rsid w:val="00F06E57"/>
    <w:rsid w:val="00F07852"/>
    <w:rsid w:val="00F11B89"/>
    <w:rsid w:val="00F12364"/>
    <w:rsid w:val="00F129C8"/>
    <w:rsid w:val="00F12A9E"/>
    <w:rsid w:val="00F136F5"/>
    <w:rsid w:val="00F13B53"/>
    <w:rsid w:val="00F13E27"/>
    <w:rsid w:val="00F16C4E"/>
    <w:rsid w:val="00F1712E"/>
    <w:rsid w:val="00F174AA"/>
    <w:rsid w:val="00F1778F"/>
    <w:rsid w:val="00F179F5"/>
    <w:rsid w:val="00F20832"/>
    <w:rsid w:val="00F2166B"/>
    <w:rsid w:val="00F21B50"/>
    <w:rsid w:val="00F22478"/>
    <w:rsid w:val="00F226DA"/>
    <w:rsid w:val="00F22A0A"/>
    <w:rsid w:val="00F25A1B"/>
    <w:rsid w:val="00F279F0"/>
    <w:rsid w:val="00F27C4E"/>
    <w:rsid w:val="00F3024C"/>
    <w:rsid w:val="00F30540"/>
    <w:rsid w:val="00F30575"/>
    <w:rsid w:val="00F31073"/>
    <w:rsid w:val="00F31FCA"/>
    <w:rsid w:val="00F3203F"/>
    <w:rsid w:val="00F32515"/>
    <w:rsid w:val="00F3309F"/>
    <w:rsid w:val="00F34579"/>
    <w:rsid w:val="00F35503"/>
    <w:rsid w:val="00F36F46"/>
    <w:rsid w:val="00F4081A"/>
    <w:rsid w:val="00F418DF"/>
    <w:rsid w:val="00F41DEC"/>
    <w:rsid w:val="00F41E6F"/>
    <w:rsid w:val="00F44AF6"/>
    <w:rsid w:val="00F4584B"/>
    <w:rsid w:val="00F475CC"/>
    <w:rsid w:val="00F479E8"/>
    <w:rsid w:val="00F47E6F"/>
    <w:rsid w:val="00F51652"/>
    <w:rsid w:val="00F5178C"/>
    <w:rsid w:val="00F5186F"/>
    <w:rsid w:val="00F52CA6"/>
    <w:rsid w:val="00F52DD7"/>
    <w:rsid w:val="00F52E38"/>
    <w:rsid w:val="00F5381B"/>
    <w:rsid w:val="00F5417D"/>
    <w:rsid w:val="00F552DE"/>
    <w:rsid w:val="00F55EE7"/>
    <w:rsid w:val="00F569B3"/>
    <w:rsid w:val="00F56CB6"/>
    <w:rsid w:val="00F571BB"/>
    <w:rsid w:val="00F57EE8"/>
    <w:rsid w:val="00F6027F"/>
    <w:rsid w:val="00F61FAD"/>
    <w:rsid w:val="00F63728"/>
    <w:rsid w:val="00F6392D"/>
    <w:rsid w:val="00F640F5"/>
    <w:rsid w:val="00F650B6"/>
    <w:rsid w:val="00F6524B"/>
    <w:rsid w:val="00F664F2"/>
    <w:rsid w:val="00F70D0A"/>
    <w:rsid w:val="00F70E37"/>
    <w:rsid w:val="00F712C7"/>
    <w:rsid w:val="00F73206"/>
    <w:rsid w:val="00F7424B"/>
    <w:rsid w:val="00F76ED7"/>
    <w:rsid w:val="00F8148F"/>
    <w:rsid w:val="00F85ED6"/>
    <w:rsid w:val="00F85EDB"/>
    <w:rsid w:val="00F860F4"/>
    <w:rsid w:val="00F86570"/>
    <w:rsid w:val="00F877D5"/>
    <w:rsid w:val="00F87949"/>
    <w:rsid w:val="00F90089"/>
    <w:rsid w:val="00F9146B"/>
    <w:rsid w:val="00F92D9F"/>
    <w:rsid w:val="00F93D22"/>
    <w:rsid w:val="00F95A33"/>
    <w:rsid w:val="00F95D2E"/>
    <w:rsid w:val="00F96104"/>
    <w:rsid w:val="00F96A5F"/>
    <w:rsid w:val="00FA063D"/>
    <w:rsid w:val="00FA07A2"/>
    <w:rsid w:val="00FA0E27"/>
    <w:rsid w:val="00FA1C35"/>
    <w:rsid w:val="00FA2ED2"/>
    <w:rsid w:val="00FA71EF"/>
    <w:rsid w:val="00FA7A72"/>
    <w:rsid w:val="00FB066C"/>
    <w:rsid w:val="00FB104E"/>
    <w:rsid w:val="00FB36D5"/>
    <w:rsid w:val="00FB3B89"/>
    <w:rsid w:val="00FB3F4C"/>
    <w:rsid w:val="00FB3F6B"/>
    <w:rsid w:val="00FB43F9"/>
    <w:rsid w:val="00FB5B9D"/>
    <w:rsid w:val="00FB67C3"/>
    <w:rsid w:val="00FB78ED"/>
    <w:rsid w:val="00FC0A4D"/>
    <w:rsid w:val="00FC0CDA"/>
    <w:rsid w:val="00FC2D55"/>
    <w:rsid w:val="00FC2EDD"/>
    <w:rsid w:val="00FC3416"/>
    <w:rsid w:val="00FC3833"/>
    <w:rsid w:val="00FC4357"/>
    <w:rsid w:val="00FC5759"/>
    <w:rsid w:val="00FC6FC3"/>
    <w:rsid w:val="00FD0F75"/>
    <w:rsid w:val="00FD1F5C"/>
    <w:rsid w:val="00FD66B6"/>
    <w:rsid w:val="00FD6F77"/>
    <w:rsid w:val="00FD750C"/>
    <w:rsid w:val="00FE0176"/>
    <w:rsid w:val="00FE0915"/>
    <w:rsid w:val="00FE144D"/>
    <w:rsid w:val="00FE2147"/>
    <w:rsid w:val="00FE62C3"/>
    <w:rsid w:val="00FF0057"/>
    <w:rsid w:val="00FF0625"/>
    <w:rsid w:val="00FF1DC1"/>
    <w:rsid w:val="00FF27F2"/>
    <w:rsid w:val="00FF2FCE"/>
    <w:rsid w:val="00FF3FFC"/>
    <w:rsid w:val="00FF4017"/>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uiPriority w:val="99"/>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27F24"/>
    <w:rPr>
      <w:rFonts w:ascii="TimesNewRomanPSMT" w:hAnsi="TimesNewRomanPSMT" w:hint="default"/>
      <w:b w:val="0"/>
      <w:bCs w:val="0"/>
      <w:i w:val="0"/>
      <w:iCs w:val="0"/>
      <w:color w:val="000000"/>
      <w:sz w:val="24"/>
      <w:szCs w:val="24"/>
    </w:rPr>
  </w:style>
  <w:style w:type="character" w:customStyle="1" w:styleId="NormalWebChar">
    <w:name w:val="Normal (Web) Char"/>
    <w:aliases w:val="Обычный (веб) Знак1 Char,Обычный (веб) Знак Знак Char"/>
    <w:locked/>
    <w:rsid w:val="00227F24"/>
    <w:rPr>
      <w:rFonts w:ascii="Times New Roman" w:hAnsi="Times New Roman"/>
      <w:sz w:val="24"/>
      <w:lang w:eastAsia="ru-RU"/>
    </w:rPr>
  </w:style>
  <w:style w:type="paragraph" w:customStyle="1" w:styleId="Nonformat">
    <w:name w:val="Nonformat"/>
    <w:basedOn w:val="a0"/>
    <w:rsid w:val="00312DB6"/>
    <w:pPr>
      <w:widowControl w:val="0"/>
    </w:pPr>
    <w:rPr>
      <w:rFonts w:ascii="Consultant" w:hAnsi="Consultant"/>
      <w:color w:val="auto"/>
      <w:sz w:val="20"/>
      <w:szCs w:val="20"/>
    </w:rPr>
  </w:style>
  <w:style w:type="paragraph" w:customStyle="1" w:styleId="doktekstj">
    <w:name w:val="doktekstj"/>
    <w:basedOn w:val="a0"/>
    <w:rsid w:val="006814C6"/>
    <w:pPr>
      <w:spacing w:before="100" w:beforeAutospacing="1" w:after="300"/>
      <w:jc w:val="both"/>
    </w:pPr>
    <w:rPr>
      <w:color w:val="auto"/>
    </w:rPr>
  </w:style>
  <w:style w:type="character" w:customStyle="1" w:styleId="4a">
    <w:name w:val="Заголовок №4_"/>
    <w:basedOn w:val="a1"/>
    <w:link w:val="4b"/>
    <w:uiPriority w:val="99"/>
    <w:rsid w:val="00CF1074"/>
    <w:rPr>
      <w:rFonts w:ascii="Arial" w:hAnsi="Arial" w:cs="Arial"/>
      <w:b/>
      <w:bCs/>
      <w:spacing w:val="-4"/>
      <w:shd w:val="clear" w:color="auto" w:fill="FFFFFF"/>
    </w:rPr>
  </w:style>
  <w:style w:type="character" w:customStyle="1" w:styleId="88">
    <w:name w:val="Основной текст (8)_"/>
    <w:basedOn w:val="a1"/>
    <w:link w:val="810"/>
    <w:uiPriority w:val="99"/>
    <w:rsid w:val="00CF1074"/>
    <w:rPr>
      <w:i/>
      <w:iCs/>
      <w:spacing w:val="-2"/>
      <w:sz w:val="16"/>
      <w:szCs w:val="16"/>
      <w:shd w:val="clear" w:color="auto" w:fill="FFFFFF"/>
    </w:rPr>
  </w:style>
  <w:style w:type="character" w:customStyle="1" w:styleId="89">
    <w:name w:val="Основной текст (8)"/>
    <w:basedOn w:val="88"/>
    <w:uiPriority w:val="99"/>
    <w:rsid w:val="00CF1074"/>
    <w:rPr>
      <w:u w:val="single"/>
    </w:rPr>
  </w:style>
  <w:style w:type="paragraph" w:customStyle="1" w:styleId="4b">
    <w:name w:val="Заголовок №4"/>
    <w:basedOn w:val="a0"/>
    <w:link w:val="4a"/>
    <w:uiPriority w:val="99"/>
    <w:rsid w:val="00CF1074"/>
    <w:pPr>
      <w:widowControl w:val="0"/>
      <w:shd w:val="clear" w:color="auto" w:fill="FFFFFF"/>
      <w:spacing w:after="60" w:line="326" w:lineRule="exact"/>
      <w:jc w:val="center"/>
      <w:outlineLvl w:val="3"/>
    </w:pPr>
    <w:rPr>
      <w:rFonts w:ascii="Arial" w:eastAsia="Calibri" w:hAnsi="Arial" w:cs="Arial"/>
      <w:b/>
      <w:bCs/>
      <w:color w:val="auto"/>
      <w:spacing w:val="-4"/>
      <w:sz w:val="20"/>
      <w:szCs w:val="20"/>
    </w:rPr>
  </w:style>
  <w:style w:type="paragraph" w:customStyle="1" w:styleId="810">
    <w:name w:val="Основной текст (8)1"/>
    <w:basedOn w:val="a0"/>
    <w:link w:val="88"/>
    <w:uiPriority w:val="99"/>
    <w:rsid w:val="00CF1074"/>
    <w:pPr>
      <w:widowControl w:val="0"/>
      <w:shd w:val="clear" w:color="auto" w:fill="FFFFFF"/>
      <w:spacing w:before="60" w:line="221" w:lineRule="exact"/>
    </w:pPr>
    <w:rPr>
      <w:rFonts w:ascii="Calibri" w:eastAsia="Calibri" w:hAnsi="Calibri"/>
      <w:i/>
      <w:iCs/>
      <w:color w:val="auto"/>
      <w:spacing w:val="-2"/>
      <w:sz w:val="16"/>
      <w:szCs w:val="16"/>
    </w:rPr>
  </w:style>
  <w:style w:type="character" w:customStyle="1" w:styleId="8pt1">
    <w:name w:val="Основной текст + 8 pt1"/>
    <w:aliases w:val="Курсив,Интервал 0 pt4"/>
    <w:basedOn w:val="11"/>
    <w:uiPriority w:val="99"/>
    <w:rsid w:val="000402CE"/>
    <w:rPr>
      <w:i/>
      <w:iCs/>
      <w:spacing w:val="-2"/>
      <w:sz w:val="16"/>
      <w:szCs w:val="16"/>
      <w:u w:val="single"/>
      <w:shd w:val="clear" w:color="auto" w:fill="FFFFFF"/>
    </w:rPr>
  </w:style>
  <w:style w:type="character" w:customStyle="1" w:styleId="89pt">
    <w:name w:val="Основной текст (8) + 9 pt"/>
    <w:aliases w:val="Не курсив,Интервал 0 pt3"/>
    <w:basedOn w:val="88"/>
    <w:uiPriority w:val="99"/>
    <w:rsid w:val="000402CE"/>
    <w:rPr>
      <w:i/>
      <w:iCs/>
      <w:spacing w:val="-5"/>
      <w:sz w:val="18"/>
      <w:szCs w:val="18"/>
      <w:u w:val="none"/>
    </w:rPr>
  </w:style>
  <w:style w:type="character" w:customStyle="1" w:styleId="0pt">
    <w:name w:val="Основной текст + Интервал 0 pt"/>
    <w:basedOn w:val="11"/>
    <w:uiPriority w:val="99"/>
    <w:rsid w:val="00C24FA6"/>
    <w:rPr>
      <w:spacing w:val="-6"/>
      <w:sz w:val="18"/>
      <w:szCs w:val="18"/>
      <w:u w:val="none"/>
      <w:shd w:val="clear" w:color="auto" w:fill="FFFFFF"/>
    </w:rPr>
  </w:style>
  <w:style w:type="character" w:customStyle="1" w:styleId="75pt">
    <w:name w:val="Основной текст + 7.5 pt"/>
    <w:aliases w:val="Полужирный1,Интервал 0 pt2"/>
    <w:basedOn w:val="11"/>
    <w:uiPriority w:val="99"/>
    <w:rsid w:val="00C24FA6"/>
    <w:rPr>
      <w:rFonts w:cs="Times New Roman"/>
      <w:b/>
      <w:bCs/>
      <w:spacing w:val="-6"/>
      <w:sz w:val="15"/>
      <w:szCs w:val="15"/>
      <w:u w:val="none"/>
      <w:shd w:val="clear" w:color="auto" w:fill="FFFFFF"/>
      <w:lang w:val="en-US" w:eastAsia="en-US"/>
    </w:rPr>
  </w:style>
  <w:style w:type="character" w:customStyle="1" w:styleId="820">
    <w:name w:val="Основной текст (8)2"/>
    <w:basedOn w:val="88"/>
    <w:uiPriority w:val="99"/>
    <w:rsid w:val="008A7C05"/>
    <w:rPr>
      <w:i/>
      <w:iCs/>
      <w:u w:val="single"/>
    </w:rPr>
  </w:style>
  <w:style w:type="character" w:customStyle="1" w:styleId="8a">
    <w:name w:val="Основной текст (8) + Не курсив"/>
    <w:aliases w:val="Интервал 0 pt1"/>
    <w:basedOn w:val="88"/>
    <w:uiPriority w:val="99"/>
    <w:rsid w:val="008A7C05"/>
    <w:rPr>
      <w:i/>
      <w:iCs/>
      <w:spacing w:val="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13728FA5A80B922BFAD5B851B4EFD8953B0B7E4F2864DA8055F7hFS3H" TargetMode="External"/><Relationship Id="rId18" Type="http://schemas.openxmlformats.org/officeDocument/2006/relationships/hyperlink" Target="consultantplus://offline/ref=0913728FA5A80B922BFAD5B851B4EFD895320873407F33D8D100F9F659h4SCH" TargetMode="External"/><Relationship Id="rId26" Type="http://schemas.openxmlformats.org/officeDocument/2006/relationships/hyperlink" Target="consultantplus://offline/ref=0913728FA5A80B922BFAD5B851B4EFD8953B0B7E4F2864DA8055F7hFS3H" TargetMode="External"/><Relationship Id="rId39" Type="http://schemas.openxmlformats.org/officeDocument/2006/relationships/hyperlink" Target="consultantplus://offline/ref=4D8F45977A774224881B7973FE1917DF2DCF0C745948CE1C68D4634FF4FAF5C77E725017B7D269FDDCv5h4H" TargetMode="External"/><Relationship Id="rId21" Type="http://schemas.openxmlformats.org/officeDocument/2006/relationships/hyperlink" Target="consultantplus://offline/ref=0913728FA5A80B922BFAD5B851B4EFD895320C7B407833D8D100F9F659h4SCH" TargetMode="External"/><Relationship Id="rId34" Type="http://schemas.openxmlformats.org/officeDocument/2006/relationships/hyperlink" Target="consultantplus://offline/ref=065D28EA0590FEF39BFBEFB3F84DAE64FFEAA0737C238824E5A7B9A83Fx7P1H" TargetMode="External"/><Relationship Id="rId42" Type="http://schemas.openxmlformats.org/officeDocument/2006/relationships/hyperlink" Target="consultantplus://offline/ref=F71CE3EAE6835F10258F81F25FB16F38D5E9B398C4803467563B1A23A83A19FDv150J" TargetMode="External"/><Relationship Id="rId47" Type="http://schemas.openxmlformats.org/officeDocument/2006/relationships/hyperlink" Target="consultantplus://offline/main?base=LAW;n=115681;fld=134;dst=103025" TargetMode="External"/><Relationship Id="rId50" Type="http://schemas.openxmlformats.org/officeDocument/2006/relationships/hyperlink" Target="consultantplus://offline/ref=21895AC73EF4A16237B46C64723651528ADB2EABCCA520B65E72C40C1CC5290C938EB07DAB3CDB25Z5J" TargetMode="External"/><Relationship Id="rId55" Type="http://schemas.openxmlformats.org/officeDocument/2006/relationships/hyperlink" Target="consultantplus://offline/ref=99BF67AD7D1BB394F7271CFA3CBD2C282008943ED3D86AF1EA57B99680DE3C196514DBF9C4A825W9tAE" TargetMode="External"/><Relationship Id="rId63" Type="http://schemas.openxmlformats.org/officeDocument/2006/relationships/hyperlink" Target="garantF1://27028639.0" TargetMode="External"/><Relationship Id="rId68" Type="http://schemas.openxmlformats.org/officeDocument/2006/relationships/hyperlink" Target="consultantplus://offline/ref=CE82BB17E5B11EC009A91E6A67B81B9BFB447645A98998B691E094F0B8LD15E" TargetMode="External"/><Relationship Id="rId76" Type="http://schemas.openxmlformats.org/officeDocument/2006/relationships/hyperlink" Target="consultantplus://offline/ref=16F95ECABD74971C68BB996FFEFF074FBAF84EC28A5FBA60A47B90784ExEb0K" TargetMode="External"/><Relationship Id="rId84" Type="http://schemas.openxmlformats.org/officeDocument/2006/relationships/hyperlink" Target="http://ombudsmanrf.org/" TargetMode="External"/><Relationship Id="rId7" Type="http://schemas.openxmlformats.org/officeDocument/2006/relationships/endnotes" Target="endnotes.xml"/><Relationship Id="rId71" Type="http://schemas.openxmlformats.org/officeDocument/2006/relationships/hyperlink" Target="consultantplus://offline/ref=BB6B216181070760F65BF9AD401C70B98B572594B4B9CA8F1DF6799058D5EB1Ay046F" TargetMode="External"/><Relationship Id="rId2" Type="http://schemas.openxmlformats.org/officeDocument/2006/relationships/numbering" Target="numbering.xml"/><Relationship Id="rId16" Type="http://schemas.openxmlformats.org/officeDocument/2006/relationships/hyperlink" Target="consultantplus://offline/ref=0913728FA5A80B922BFAD5B851B4EFD895320873407F33D8D100F9F6594CE6D844E5666A0317EFE5hCSDH" TargetMode="External"/><Relationship Id="rId29" Type="http://schemas.openxmlformats.org/officeDocument/2006/relationships/hyperlink" Target="consultantplus://offline/ref=0913728FA5A80B922BFAD5B851B4EFD8963B0478437A33D8D100F9F659h4SCH" TargetMode="External"/><Relationship Id="rId263" Type="http://schemas.microsoft.com/office/2007/relationships/stylesWithEffects" Target="stylesWithEffects.xml"/><Relationship Id="rId11" Type="http://schemas.openxmlformats.org/officeDocument/2006/relationships/hyperlink" Target="consultantplus://offline/ref=0913728FA5A80B922BFAD5B851B4EFD895320873407F33D8D100F9F6594CE6D844E5666A0317EFE5hCSDH" TargetMode="External"/><Relationship Id="rId24" Type="http://schemas.openxmlformats.org/officeDocument/2006/relationships/hyperlink" Target="consultantplus://offline/ref=0913728FA5A80B922BFAD5B851B4EFD89532087E427933D8D100F9F659h4SCH" TargetMode="External"/><Relationship Id="rId32" Type="http://schemas.openxmlformats.org/officeDocument/2006/relationships/hyperlink" Target="consultantplus://offline/ref=0913728FA5A80B922BFACBB547D8B1D290385276457F318C8D5CFFA1061CE08D04A5603F4053E2E6CD1FA5D0h7S8H" TargetMode="External"/><Relationship Id="rId37" Type="http://schemas.openxmlformats.org/officeDocument/2006/relationships/hyperlink" Target="consultantplus://offline/ref=065D28EA0590FEF39BFBF1BEEE21F06EFAE3FF7A79248377BCF3BFFF6021DBAD325463DC352B928590849995x1PFH" TargetMode="External"/><Relationship Id="rId40" Type="http://schemas.openxmlformats.org/officeDocument/2006/relationships/hyperlink" Target="consultantplus://offline/ref=F71CE3EAE6835F10258F9FFF49DD3132D3E5EB96C48037350264417EFF3313AA570CD2B8B6CA1802v35CJ" TargetMode="External"/><Relationship Id="rId45" Type="http://schemas.openxmlformats.org/officeDocument/2006/relationships/hyperlink" Target="consultantplus://offline/ref=22C74EED120BA05397A9BC40FA04C7884715CCD648B65477F3BAA3A25705466B8BFAEA572232D6BEl1aFQ" TargetMode="External"/><Relationship Id="rId53" Type="http://schemas.openxmlformats.org/officeDocument/2006/relationships/hyperlink" Target="consultantplus://offline/ref=99BF67AD7D1BB394F7271CFA3CBD2C2824099731D2DA37FBE20EB59487D1630E625DD7F8C4A82698W7t1E" TargetMode="External"/><Relationship Id="rId58" Type="http://schemas.openxmlformats.org/officeDocument/2006/relationships/hyperlink" Target="consultantplus://offline/ref=6C00A89A285908CB3CD4F8D0F884FC851C947322444CC016B249AE6FC1g2t0N" TargetMode="External"/><Relationship Id="rId66" Type="http://schemas.openxmlformats.org/officeDocument/2006/relationships/hyperlink" Target="consultantplus://offline/ref=4A8C7C1E4E979ADC88D945F6C360E1CC0F6D392C3D8D2092F7A6838AA19967C423E813217B0227D9g7C8G" TargetMode="External"/><Relationship Id="rId74" Type="http://schemas.openxmlformats.org/officeDocument/2006/relationships/hyperlink" Target="consultantplus://offline/ref=7E396D9AEE1CD2E62C755E74DFF26FC4C45975627D1E25DDB812EFF209a1t4G" TargetMode="External"/><Relationship Id="rId79" Type="http://schemas.openxmlformats.org/officeDocument/2006/relationships/hyperlink" Target="consultantplus://offline/ref=912099E40511DBE2D8FD2243428923578DD63C1271EF5263E38885722C86282611597B01170BCAC5A45660G5E5O" TargetMode="External"/><Relationship Id="rId5" Type="http://schemas.openxmlformats.org/officeDocument/2006/relationships/webSettings" Target="webSettings.xml"/><Relationship Id="rId61" Type="http://schemas.openxmlformats.org/officeDocument/2006/relationships/hyperlink" Target="garantF1://12025268.1061" TargetMode="External"/><Relationship Id="rId82" Type="http://schemas.openxmlformats.org/officeDocument/2006/relationships/hyperlink" Target="https://www.stavropol-ombudsman.ru/" TargetMode="External"/><Relationship Id="rId19" Type="http://schemas.openxmlformats.org/officeDocument/2006/relationships/hyperlink" Target="consultantplus://offline/ref=0913728FA5A80B922BFAD5B851B4EFD895320C7B407B33D8D100F9F659h4S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913728FA5A80B922BFAD5B851B4EFD895320C7A407933D8D100F9F6594CE6D844E5666800h1S1H" TargetMode="External"/><Relationship Id="rId22" Type="http://schemas.openxmlformats.org/officeDocument/2006/relationships/hyperlink" Target="consultantplus://offline/ref=0913728FA5A80B922BFAD5B851B4EFD89532047B427633D8D100F9F659h4SCH" TargetMode="External"/><Relationship Id="rId27" Type="http://schemas.openxmlformats.org/officeDocument/2006/relationships/hyperlink" Target="consultantplus://offline/ref=0913728FA5A80B922BFACBB547D8B1D290385276457F3E8D8D50FFA1061CE08D04A5603F4053E2E6CD1FA0D2h7S2H" TargetMode="External"/><Relationship Id="rId30" Type="http://schemas.openxmlformats.org/officeDocument/2006/relationships/hyperlink" Target="consultantplus://offline/ref=0913728FA5A80B922BFAD5B851B4EFD895320C7B407833D8D100F9F659h4SCH" TargetMode="External"/><Relationship Id="rId35" Type="http://schemas.openxmlformats.org/officeDocument/2006/relationships/hyperlink" Target="consultantplus://offline/ref=065D28EA0590FEF39BFBEFB3F84DAE64FFEAA0717F2E8824E5A7B9A83Fx7P1H" TargetMode="External"/><Relationship Id="rId43" Type="http://schemas.openxmlformats.org/officeDocument/2006/relationships/hyperlink" Target="consultantplus://offline/ref=22C74EED120BA05397A9BC40FA04C7884715CCD648B65477F3BAA3A25705466B8BFAEA572232D5B7l1a8Q" TargetMode="External"/><Relationship Id="rId48" Type="http://schemas.openxmlformats.org/officeDocument/2006/relationships/hyperlink" Target="consultantplus://offline/main?base=LAW;n=117337;fld=134;dst=100368" TargetMode="External"/><Relationship Id="rId56" Type="http://schemas.openxmlformats.org/officeDocument/2006/relationships/hyperlink" Target="consultantplus://offline/ref=6C00A89A285908CB3CD4F8D0F884FC851F9D7E2F484BC016B249AE6FC1g2t0N" TargetMode="External"/><Relationship Id="rId64" Type="http://schemas.openxmlformats.org/officeDocument/2006/relationships/hyperlink" Target="garantF1://27020063.0" TargetMode="External"/><Relationship Id="rId69" Type="http://schemas.openxmlformats.org/officeDocument/2006/relationships/hyperlink" Target="consultantplus://offline/ref=ABDC728A1CC6D908AC70D8C34667479DBB607A7F32728216273257BED9F61E6095544D772A74M" TargetMode="External"/><Relationship Id="rId77" Type="http://schemas.openxmlformats.org/officeDocument/2006/relationships/hyperlink" Target="consultantplus://offline/ref=EE78E80287977E446C127795246654AEA05F4A67B967326B1FF1C487D74A1E79253FFDDB59AEB52CDCA28FJ6oEM" TargetMode="External"/><Relationship Id="rId8" Type="http://schemas.openxmlformats.org/officeDocument/2006/relationships/header" Target="header1.xml"/><Relationship Id="rId51" Type="http://schemas.openxmlformats.org/officeDocument/2006/relationships/hyperlink" Target="consultantplus://offline/ref=ABF7A45D47BF532164783EE3D04ED16F5D27C692E6A14D0A5AABAC22B4696ED08CAF3EFCbEh4K" TargetMode="External"/><Relationship Id="rId72" Type="http://schemas.openxmlformats.org/officeDocument/2006/relationships/hyperlink" Target="consultantplus://offline/ref=7264E0E7EBBDE9BDDB4DA6412D7C2DCDD8935845FCFB9EB9BE3B1D37EELFv3N" TargetMode="External"/><Relationship Id="rId80" Type="http://schemas.openxmlformats.org/officeDocument/2006/relationships/hyperlink" Target="garantF1://10006035.0"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913728FA5A80B922BFACBB547D8B1D2903852764C773C8F8B5FA2AB0E45EC8Fh0S3H" TargetMode="External"/><Relationship Id="rId17" Type="http://schemas.openxmlformats.org/officeDocument/2006/relationships/hyperlink" Target="consultantplus://offline/ref=0913728FA5A80B922BFACBB547D8B1D290385276457F318C8D5CFFA1061CE08D04A5603F4053E2E6CD1EA5D0h7SBH" TargetMode="External"/><Relationship Id="rId25" Type="http://schemas.openxmlformats.org/officeDocument/2006/relationships/hyperlink" Target="consultantplus://offline/ref=0913728FA5A80B922BFAD5B851B4EFD895320873407F33D8D100F9F659h4SCH" TargetMode="External"/><Relationship Id="rId33" Type="http://schemas.openxmlformats.org/officeDocument/2006/relationships/hyperlink" Target="consultantplus://offline/ref=065D28EA0590FEF39BFBEFB3F84DAE64FFEAA0747D268824E5A7B9A83Fx7P1H" TargetMode="External"/><Relationship Id="rId38" Type="http://schemas.openxmlformats.org/officeDocument/2006/relationships/hyperlink" Target="consultantplus://offline/ref=065D28EA0590FEF39BFBF1BEEE21F06EFAE3FF7A79278172BAF5BFFF6021DBAD32x5P4H" TargetMode="External"/><Relationship Id="rId46" Type="http://schemas.openxmlformats.org/officeDocument/2006/relationships/hyperlink" Target="consultantplus://offline/ref=22C74EED120BA05397A9BC40FA04C7884715CCD648B65477F3BAA3A25705466B8BFAEA5322l3a6Q" TargetMode="External"/><Relationship Id="rId59" Type="http://schemas.openxmlformats.org/officeDocument/2006/relationships/hyperlink" Target="garantF1://27032207.2010" TargetMode="External"/><Relationship Id="rId67" Type="http://schemas.openxmlformats.org/officeDocument/2006/relationships/hyperlink" Target="consultantplus://offline/ref=CE82BB17E5B11EC009A91E6A67B81B9BFB457648AB8A98B691E094F0B8D5D4976962D3007FE5B93CLA1CE" TargetMode="External"/><Relationship Id="rId20" Type="http://schemas.openxmlformats.org/officeDocument/2006/relationships/hyperlink" Target="consultantplus://offline/ref=0913728FA5A80B922BFAD5B851B4EFD8963B0478437A33D8D100F9F659h4SCH" TargetMode="External"/><Relationship Id="rId41" Type="http://schemas.openxmlformats.org/officeDocument/2006/relationships/hyperlink" Target="consultantplus://offline/ref=F71CE3EAE6835F10258F9FFF49DD3132D3E6E994C68337350264417EFFv353J" TargetMode="External"/><Relationship Id="rId54" Type="http://schemas.openxmlformats.org/officeDocument/2006/relationships/hyperlink" Target="consultantplus://offline/ref=99BF67AD7D1BB394F7271CFA3CBD2C282C0E9A3FD6D86AF1EA57B99680DE3C196514DBF9C4A824W9t8E" TargetMode="External"/><Relationship Id="rId62" Type="http://schemas.openxmlformats.org/officeDocument/2006/relationships/hyperlink" Target="garantF1://27020063.0" TargetMode="External"/><Relationship Id="rId70" Type="http://schemas.openxmlformats.org/officeDocument/2006/relationships/hyperlink" Target="consultantplus://offline/ref=ABDC728A1CC6D908AC70D8C34667479DBB637871307F8216273257BED9F61E6095544D70AD28EEBA297DM" TargetMode="External"/><Relationship Id="rId75" Type="http://schemas.openxmlformats.org/officeDocument/2006/relationships/hyperlink" Target="consultantplus://offline/ref=7E16DD6357E8E256946BD96D1D609A68A8C0C05BA72E31AF9DA81AFC63D666F3F3090E88963EE02989AF2CE17FI" TargetMode="External"/><Relationship Id="rId83" Type="http://schemas.openxmlformats.org/officeDocument/2006/relationships/hyperlink" Target="mailto:no&#1095;&#1090;&#1091;%20ombuds_stavrop@lis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913728FA5A80B922BFAD5B851B4EFD89532087E427933D8D100F9F6594CE6D844E566680515hESEH" TargetMode="External"/><Relationship Id="rId23" Type="http://schemas.openxmlformats.org/officeDocument/2006/relationships/hyperlink" Target="consultantplus://offline/ref=0913728FA5A80B922BFACBB547D8B1D290385276457F318C8D5CFFA1061CE08D04A5603F4053E2E6CD1FA5D0h7S8H" TargetMode="External"/><Relationship Id="rId28" Type="http://schemas.openxmlformats.org/officeDocument/2006/relationships/hyperlink" Target="consultantplus://offline/ref=0913728FA5A80B922BFAD5B851B4EFD895320C7B407B33D8D100F9F659h4SCH" TargetMode="External"/><Relationship Id="rId36" Type="http://schemas.openxmlformats.org/officeDocument/2006/relationships/hyperlink" Target="consultantplus://offline/ref=065D28EA0590FEF39BFBEFB3F84DAE64FFEAA17E70208824E5A7B9A83F71DDF872146589766F9E8Dx9P1H" TargetMode="External"/><Relationship Id="rId49" Type="http://schemas.openxmlformats.org/officeDocument/2006/relationships/hyperlink" Target="consultantplus://offline/ref=17F8F3AB25B59D3D5315403EEFD60AA5E16831FBDC2A78D91A760D8B9F983189BB53C287C850EED1A01C76l6G1Q" TargetMode="External"/><Relationship Id="rId57" Type="http://schemas.openxmlformats.org/officeDocument/2006/relationships/hyperlink" Target="consultantplus://offline/ref=6C00A89A285908CB3CD4F8D0F884FC851C9472244A49C016B249AE6FC1g2t0N" TargetMode="External"/><Relationship Id="rId10" Type="http://schemas.openxmlformats.org/officeDocument/2006/relationships/footer" Target="footer2.xml"/><Relationship Id="rId31" Type="http://schemas.openxmlformats.org/officeDocument/2006/relationships/hyperlink" Target="consultantplus://offline/ref=0913728FA5A80B922BFACBB547D8B1D290385276457F318C8D5CFFA1061CE08D04A5603F4053E2E6CD1FA5D0h7S8H" TargetMode="External"/><Relationship Id="rId44" Type="http://schemas.openxmlformats.org/officeDocument/2006/relationships/hyperlink" Target="consultantplus://offline/ref=22C74EED120BA05397A9BC40FA04C7884715CCD648B65477F3BAA3A25705466B8BFAEA572232D5B7l1a9Q" TargetMode="External"/><Relationship Id="rId52" Type="http://schemas.openxmlformats.org/officeDocument/2006/relationships/hyperlink" Target="file:///C:\Users\&#1055;&#1086;&#1083;&#1100;&#1079;&#1086;&#1074;&#1072;&#1090;&#1077;&#1083;&#1100;\Desktop\&#1060;&#1077;&#1074;&#1088;&#1072;&#1083;&#1100;%202014\&#1064;&#1091;&#1088;&#1093;&#1086;&#1074;&#1077;&#1094;&#1082;&#1072;&#1103;\&#1054;&#1073;%20&#1091;&#1090;&#1074;&#1077;&#1088;&#1078;&#1076;&#1077;&#1085;&#1080;&#1080;%20&#1087;&#1077;&#1088;&#1077;&#1095;&#1085;&#1103;%20&#1076;&#1086;&#1083;&#1078;&#1085;&#1086;&#1089;&#1090;&#1077;&#1081;.doc" TargetMode="External"/><Relationship Id="rId60" Type="http://schemas.openxmlformats.org/officeDocument/2006/relationships/hyperlink" Target="garantF1://27029986.314" TargetMode="External"/><Relationship Id="rId65" Type="http://schemas.openxmlformats.org/officeDocument/2006/relationships/hyperlink" Target="consultantplus://offline/ref=4A8C7C1E4E979ADC88D945F6C360E1CC0F653F2931D27790A6F38Dg8CFG" TargetMode="External"/><Relationship Id="rId73" Type="http://schemas.openxmlformats.org/officeDocument/2006/relationships/hyperlink" Target="consultantplus://offline/ref=7BD8F0806C2BA8E775BCBC2E8B976E2435BAE648EFFD02FFA1625D514F0D9BD9BA371316I3l1G" TargetMode="External"/><Relationship Id="rId78" Type="http://schemas.openxmlformats.org/officeDocument/2006/relationships/hyperlink" Target="consultantplus://offline/ref=DE9F6DEFDD7D831D2F8ECEAE8758D5B557929ED8F5CB9BEC1B5ACE379EC72C07D649484C1ED00EFE133A1BX7t0N" TargetMode="External"/><Relationship Id="rId81" Type="http://schemas.openxmlformats.org/officeDocument/2006/relationships/hyperlink" Target="garantF1://10006035.0"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3924-944E-463D-A852-8E746936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52</Pages>
  <Words>48170</Words>
  <Characters>274571</Characters>
  <Application>Microsoft Office Word</Application>
  <DocSecurity>0</DocSecurity>
  <Lines>2288</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717</cp:revision>
  <cp:lastPrinted>2020-01-29T10:49:00Z</cp:lastPrinted>
  <dcterms:created xsi:type="dcterms:W3CDTF">2019-01-15T10:56:00Z</dcterms:created>
  <dcterms:modified xsi:type="dcterms:W3CDTF">2020-01-29T10:52:00Z</dcterms:modified>
</cp:coreProperties>
</file>