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090B58">
        <w:rPr>
          <w:rFonts w:ascii="Arial" w:hAnsi="Arial" w:cs="Arial"/>
          <w:b/>
          <w:sz w:val="20"/>
          <w:szCs w:val="20"/>
        </w:rPr>
        <w:t>11 февраля</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90B58">
        <w:rPr>
          <w:rFonts w:ascii="Arial" w:hAnsi="Arial" w:cs="Arial"/>
          <w:b/>
          <w:sz w:val="20"/>
          <w:szCs w:val="20"/>
        </w:rPr>
        <w:t>4</w:t>
      </w:r>
      <w:r w:rsidR="00093BD8">
        <w:rPr>
          <w:rFonts w:ascii="Arial" w:hAnsi="Arial" w:cs="Arial"/>
          <w:b/>
          <w:sz w:val="20"/>
          <w:szCs w:val="20"/>
        </w:rPr>
        <w:t xml:space="preserve"> (</w:t>
      </w:r>
      <w:r w:rsidR="000641C2">
        <w:rPr>
          <w:rFonts w:ascii="Arial" w:hAnsi="Arial" w:cs="Arial"/>
          <w:b/>
          <w:sz w:val="20"/>
          <w:szCs w:val="20"/>
        </w:rPr>
        <w:t>7</w:t>
      </w:r>
      <w:r w:rsidR="00090B58">
        <w:rPr>
          <w:rFonts w:ascii="Arial" w:hAnsi="Arial" w:cs="Arial"/>
          <w:b/>
          <w:sz w:val="20"/>
          <w:szCs w:val="20"/>
        </w:rPr>
        <w:t>3</w:t>
      </w:r>
      <w:r w:rsidR="0088149C">
        <w:rPr>
          <w:rFonts w:ascii="Arial" w:hAnsi="Arial" w:cs="Arial"/>
          <w:b/>
          <w:sz w:val="20"/>
          <w:szCs w:val="20"/>
        </w:rPr>
        <w:t>)</w:t>
      </w:r>
    </w:p>
    <w:p w:rsidR="0088149C" w:rsidRDefault="009C32A3" w:rsidP="00822A54">
      <w:pPr>
        <w:jc w:val="center"/>
        <w:rPr>
          <w:b/>
          <w:i/>
          <w:sz w:val="44"/>
          <w:szCs w:val="44"/>
        </w:rPr>
      </w:pPr>
      <w:r w:rsidRPr="009C32A3">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D84A5D" w:rsidRDefault="00D84A5D"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C013D8" w:rsidP="0005496B">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05496B">
              <w:rPr>
                <w:rFonts w:ascii="Arial" w:hAnsi="Arial" w:cs="Arial"/>
                <w:sz w:val="12"/>
                <w:szCs w:val="12"/>
              </w:rPr>
              <w:t>72</w:t>
            </w:r>
            <w:r w:rsidRPr="00B10A7C">
              <w:rPr>
                <w:rFonts w:ascii="Arial" w:hAnsi="Arial" w:cs="Arial"/>
                <w:sz w:val="12"/>
                <w:szCs w:val="12"/>
              </w:rPr>
              <w:t xml:space="preserve"> от </w:t>
            </w:r>
            <w:r w:rsidR="0005496B">
              <w:rPr>
                <w:rFonts w:ascii="Arial" w:hAnsi="Arial" w:cs="Arial"/>
                <w:sz w:val="12"/>
                <w:szCs w:val="12"/>
              </w:rPr>
              <w:t>30 января</w:t>
            </w:r>
            <w:r>
              <w:rPr>
                <w:rFonts w:ascii="Arial" w:hAnsi="Arial" w:cs="Arial"/>
                <w:sz w:val="12"/>
                <w:szCs w:val="12"/>
              </w:rPr>
              <w:t xml:space="preserve"> </w:t>
            </w:r>
            <w:r w:rsidRPr="00B10A7C">
              <w:rPr>
                <w:rFonts w:ascii="Arial" w:hAnsi="Arial" w:cs="Arial"/>
                <w:sz w:val="12"/>
                <w:szCs w:val="12"/>
              </w:rPr>
              <w:t>201</w:t>
            </w:r>
            <w:r w:rsidR="0005496B">
              <w:rPr>
                <w:rFonts w:ascii="Arial" w:hAnsi="Arial" w:cs="Arial"/>
                <w:sz w:val="12"/>
                <w:szCs w:val="12"/>
              </w:rPr>
              <w:t>8</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2</w:t>
            </w:r>
          </w:p>
        </w:tc>
        <w:tc>
          <w:tcPr>
            <w:tcW w:w="3753" w:type="dxa"/>
          </w:tcPr>
          <w:p w:rsidR="00C013D8" w:rsidRPr="00B10A7C" w:rsidRDefault="00F650B6" w:rsidP="0005496B">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05496B" w:rsidRPr="00B10A7C">
              <w:rPr>
                <w:rFonts w:ascii="Arial" w:hAnsi="Arial" w:cs="Arial"/>
                <w:sz w:val="12"/>
                <w:szCs w:val="12"/>
              </w:rPr>
              <w:t xml:space="preserve">№ </w:t>
            </w:r>
            <w:r w:rsidR="0005496B">
              <w:rPr>
                <w:rFonts w:ascii="Arial" w:hAnsi="Arial" w:cs="Arial"/>
                <w:sz w:val="12"/>
                <w:szCs w:val="12"/>
              </w:rPr>
              <w:t>75</w:t>
            </w:r>
            <w:r w:rsidR="0005496B" w:rsidRPr="00B10A7C">
              <w:rPr>
                <w:rFonts w:ascii="Arial" w:hAnsi="Arial" w:cs="Arial"/>
                <w:sz w:val="12"/>
                <w:szCs w:val="12"/>
              </w:rPr>
              <w:t xml:space="preserve"> от </w:t>
            </w:r>
            <w:r w:rsidR="0005496B">
              <w:rPr>
                <w:rFonts w:ascii="Arial" w:hAnsi="Arial" w:cs="Arial"/>
                <w:sz w:val="12"/>
                <w:szCs w:val="12"/>
              </w:rPr>
              <w:t xml:space="preserve">30 января </w:t>
            </w:r>
            <w:r w:rsidR="0005496B" w:rsidRPr="00B10A7C">
              <w:rPr>
                <w:rFonts w:ascii="Arial" w:hAnsi="Arial" w:cs="Arial"/>
                <w:sz w:val="12"/>
                <w:szCs w:val="12"/>
              </w:rPr>
              <w:t>201</w:t>
            </w:r>
            <w:r w:rsidR="0005496B">
              <w:rPr>
                <w:rFonts w:ascii="Arial" w:hAnsi="Arial" w:cs="Arial"/>
                <w:sz w:val="12"/>
                <w:szCs w:val="12"/>
              </w:rPr>
              <w:t>8</w:t>
            </w:r>
            <w:r w:rsidR="0005496B"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3</w:t>
            </w:r>
          </w:p>
        </w:tc>
        <w:tc>
          <w:tcPr>
            <w:tcW w:w="3753" w:type="dxa"/>
          </w:tcPr>
          <w:p w:rsidR="00C013D8" w:rsidRPr="00B10A7C" w:rsidRDefault="00F650B6" w:rsidP="0005496B">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05496B" w:rsidRPr="00B10A7C">
              <w:rPr>
                <w:rFonts w:ascii="Arial" w:hAnsi="Arial" w:cs="Arial"/>
                <w:sz w:val="12"/>
                <w:szCs w:val="12"/>
              </w:rPr>
              <w:t xml:space="preserve">№ </w:t>
            </w:r>
            <w:r w:rsidR="0005496B">
              <w:rPr>
                <w:rFonts w:ascii="Arial" w:hAnsi="Arial" w:cs="Arial"/>
                <w:sz w:val="12"/>
                <w:szCs w:val="12"/>
              </w:rPr>
              <w:t>84</w:t>
            </w:r>
            <w:r w:rsidR="0005496B" w:rsidRPr="00B10A7C">
              <w:rPr>
                <w:rFonts w:ascii="Arial" w:hAnsi="Arial" w:cs="Arial"/>
                <w:sz w:val="12"/>
                <w:szCs w:val="12"/>
              </w:rPr>
              <w:t xml:space="preserve"> от </w:t>
            </w:r>
            <w:r w:rsidR="0005496B">
              <w:rPr>
                <w:rFonts w:ascii="Arial" w:hAnsi="Arial" w:cs="Arial"/>
                <w:sz w:val="12"/>
                <w:szCs w:val="12"/>
              </w:rPr>
              <w:t xml:space="preserve">27 февраля </w:t>
            </w:r>
            <w:r w:rsidR="0005496B" w:rsidRPr="00B10A7C">
              <w:rPr>
                <w:rFonts w:ascii="Arial" w:hAnsi="Arial" w:cs="Arial"/>
                <w:sz w:val="12"/>
                <w:szCs w:val="12"/>
              </w:rPr>
              <w:t>201</w:t>
            </w:r>
            <w:r w:rsidR="0005496B">
              <w:rPr>
                <w:rFonts w:ascii="Arial" w:hAnsi="Arial" w:cs="Arial"/>
                <w:sz w:val="12"/>
                <w:szCs w:val="12"/>
              </w:rPr>
              <w:t>8</w:t>
            </w:r>
            <w:r w:rsidR="0005496B"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4</w:t>
            </w:r>
          </w:p>
        </w:tc>
        <w:tc>
          <w:tcPr>
            <w:tcW w:w="3753" w:type="dxa"/>
          </w:tcPr>
          <w:p w:rsidR="00C013D8" w:rsidRPr="00B10A7C" w:rsidRDefault="009128E6" w:rsidP="0005496B">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05496B" w:rsidRPr="00B10A7C">
              <w:rPr>
                <w:rFonts w:ascii="Arial" w:hAnsi="Arial" w:cs="Arial"/>
                <w:sz w:val="12"/>
                <w:szCs w:val="12"/>
              </w:rPr>
              <w:t xml:space="preserve">№ </w:t>
            </w:r>
            <w:r w:rsidR="0005496B">
              <w:rPr>
                <w:rFonts w:ascii="Arial" w:hAnsi="Arial" w:cs="Arial"/>
                <w:sz w:val="12"/>
                <w:szCs w:val="12"/>
              </w:rPr>
              <w:t>130</w:t>
            </w:r>
            <w:r w:rsidR="0005496B" w:rsidRPr="00B10A7C">
              <w:rPr>
                <w:rFonts w:ascii="Arial" w:hAnsi="Arial" w:cs="Arial"/>
                <w:sz w:val="12"/>
                <w:szCs w:val="12"/>
              </w:rPr>
              <w:t xml:space="preserve"> от </w:t>
            </w:r>
            <w:r w:rsidR="0005496B">
              <w:rPr>
                <w:rFonts w:ascii="Arial" w:hAnsi="Arial" w:cs="Arial"/>
                <w:sz w:val="12"/>
                <w:szCs w:val="12"/>
              </w:rPr>
              <w:t xml:space="preserve">26 апреля </w:t>
            </w:r>
            <w:r w:rsidR="0005496B" w:rsidRPr="00B10A7C">
              <w:rPr>
                <w:rFonts w:ascii="Arial" w:hAnsi="Arial" w:cs="Arial"/>
                <w:sz w:val="12"/>
                <w:szCs w:val="12"/>
              </w:rPr>
              <w:t>201</w:t>
            </w:r>
            <w:r w:rsidR="0005496B">
              <w:rPr>
                <w:rFonts w:ascii="Arial" w:hAnsi="Arial" w:cs="Arial"/>
                <w:sz w:val="12"/>
                <w:szCs w:val="12"/>
              </w:rPr>
              <w:t>8</w:t>
            </w:r>
            <w:r w:rsidR="0005496B"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5</w:t>
            </w:r>
          </w:p>
        </w:tc>
        <w:tc>
          <w:tcPr>
            <w:tcW w:w="3753" w:type="dxa"/>
          </w:tcPr>
          <w:p w:rsidR="00C013D8" w:rsidRPr="00B10A7C" w:rsidRDefault="009128E6" w:rsidP="0005496B">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05496B" w:rsidRPr="00B10A7C">
              <w:rPr>
                <w:rFonts w:ascii="Arial" w:hAnsi="Arial" w:cs="Arial"/>
                <w:sz w:val="12"/>
                <w:szCs w:val="12"/>
              </w:rPr>
              <w:t xml:space="preserve">№ </w:t>
            </w:r>
            <w:r w:rsidR="0005496B">
              <w:rPr>
                <w:rFonts w:ascii="Arial" w:hAnsi="Arial" w:cs="Arial"/>
                <w:sz w:val="12"/>
                <w:szCs w:val="12"/>
              </w:rPr>
              <w:t>131</w:t>
            </w:r>
            <w:r w:rsidR="0005496B" w:rsidRPr="00B10A7C">
              <w:rPr>
                <w:rFonts w:ascii="Arial" w:hAnsi="Arial" w:cs="Arial"/>
                <w:sz w:val="12"/>
                <w:szCs w:val="12"/>
              </w:rPr>
              <w:t xml:space="preserve"> от </w:t>
            </w:r>
            <w:r w:rsidR="0005496B">
              <w:rPr>
                <w:rFonts w:ascii="Arial" w:hAnsi="Arial" w:cs="Arial"/>
                <w:sz w:val="12"/>
                <w:szCs w:val="12"/>
              </w:rPr>
              <w:t xml:space="preserve">26 апреля </w:t>
            </w:r>
            <w:r w:rsidR="0005496B" w:rsidRPr="00B10A7C">
              <w:rPr>
                <w:rFonts w:ascii="Arial" w:hAnsi="Arial" w:cs="Arial"/>
                <w:sz w:val="12"/>
                <w:szCs w:val="12"/>
              </w:rPr>
              <w:t>201</w:t>
            </w:r>
            <w:r w:rsidR="0005496B">
              <w:rPr>
                <w:rFonts w:ascii="Arial" w:hAnsi="Arial" w:cs="Arial"/>
                <w:sz w:val="12"/>
                <w:szCs w:val="12"/>
              </w:rPr>
              <w:t>8</w:t>
            </w:r>
            <w:r w:rsidR="0005496B"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6</w:t>
            </w:r>
          </w:p>
        </w:tc>
        <w:tc>
          <w:tcPr>
            <w:tcW w:w="3753" w:type="dxa"/>
          </w:tcPr>
          <w:p w:rsidR="00C013D8" w:rsidRPr="00732376" w:rsidRDefault="009128E6" w:rsidP="00732376">
            <w:pPr>
              <w:widowControl w:val="0"/>
              <w:tabs>
                <w:tab w:val="left" w:pos="709"/>
                <w:tab w:val="left" w:pos="8222"/>
                <w:tab w:val="left" w:pos="8364"/>
              </w:tabs>
              <w:spacing w:line="160" w:lineRule="exact"/>
              <w:jc w:val="both"/>
              <w:outlineLvl w:val="0"/>
              <w:rPr>
                <w:rFonts w:ascii="Arial" w:hAnsi="Arial" w:cs="Arial"/>
                <w:sz w:val="12"/>
                <w:szCs w:val="12"/>
              </w:rPr>
            </w:pPr>
            <w:r w:rsidRPr="00732376">
              <w:rPr>
                <w:rFonts w:ascii="Arial" w:hAnsi="Arial" w:cs="Arial"/>
                <w:sz w:val="12"/>
                <w:szCs w:val="12"/>
              </w:rPr>
              <w:t>РЕШЕНИЕ СОВЕТА ДЕПУТАТОВ БЛАГОДАРНЕНСКОГО ГОРОДСКОГО ОКРУГА СТАВРОПОЛЬСКОГО КРАЯ</w:t>
            </w:r>
            <w:r w:rsidR="00732376">
              <w:rPr>
                <w:rFonts w:ascii="Arial" w:hAnsi="Arial" w:cs="Arial"/>
                <w:sz w:val="12"/>
                <w:szCs w:val="12"/>
              </w:rPr>
              <w:t xml:space="preserve"> </w:t>
            </w:r>
            <w:r w:rsidR="00732376" w:rsidRPr="00732376">
              <w:rPr>
                <w:rFonts w:ascii="Arial" w:hAnsi="Arial" w:cs="Arial"/>
                <w:sz w:val="12"/>
                <w:szCs w:val="12"/>
              </w:rPr>
              <w:t xml:space="preserve">№ </w:t>
            </w:r>
            <w:r w:rsidR="00732376">
              <w:rPr>
                <w:rFonts w:ascii="Arial" w:hAnsi="Arial" w:cs="Arial"/>
                <w:sz w:val="12"/>
                <w:szCs w:val="12"/>
              </w:rPr>
              <w:t>139</w:t>
            </w:r>
            <w:r w:rsidR="00732376" w:rsidRPr="00732376">
              <w:rPr>
                <w:rFonts w:ascii="Arial" w:hAnsi="Arial" w:cs="Arial"/>
                <w:sz w:val="12"/>
                <w:szCs w:val="12"/>
              </w:rPr>
              <w:t xml:space="preserve"> от </w:t>
            </w:r>
            <w:r w:rsidR="00732376">
              <w:rPr>
                <w:rFonts w:ascii="Arial" w:hAnsi="Arial" w:cs="Arial"/>
                <w:sz w:val="12"/>
                <w:szCs w:val="12"/>
              </w:rPr>
              <w:t>19 июня</w:t>
            </w:r>
            <w:r w:rsidR="00732376" w:rsidRPr="00732376">
              <w:rPr>
                <w:rFonts w:ascii="Arial" w:hAnsi="Arial" w:cs="Arial"/>
                <w:sz w:val="12"/>
                <w:szCs w:val="12"/>
              </w:rPr>
              <w:t xml:space="preserve"> 2018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7</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w:t>
            </w:r>
            <w:r w:rsidR="00732376">
              <w:rPr>
                <w:rFonts w:ascii="Arial" w:hAnsi="Arial" w:cs="Arial"/>
                <w:sz w:val="12"/>
                <w:szCs w:val="12"/>
              </w:rPr>
              <w:t xml:space="preserve"> </w:t>
            </w:r>
            <w:r w:rsidRPr="00B10A7C">
              <w:rPr>
                <w:rFonts w:ascii="Arial" w:hAnsi="Arial" w:cs="Arial"/>
                <w:sz w:val="12"/>
                <w:szCs w:val="12"/>
              </w:rPr>
              <w:t xml:space="preserve"> № </w:t>
            </w:r>
            <w:r w:rsidR="00732376">
              <w:rPr>
                <w:rFonts w:ascii="Arial" w:hAnsi="Arial" w:cs="Arial"/>
                <w:sz w:val="12"/>
                <w:szCs w:val="12"/>
              </w:rPr>
              <w:t xml:space="preserve"> 147</w:t>
            </w:r>
            <w:r w:rsidR="00732376" w:rsidRPr="00B10A7C">
              <w:rPr>
                <w:rFonts w:ascii="Arial" w:hAnsi="Arial" w:cs="Arial"/>
                <w:sz w:val="12"/>
                <w:szCs w:val="12"/>
              </w:rPr>
              <w:t xml:space="preserve"> от </w:t>
            </w:r>
            <w:r w:rsidR="00732376">
              <w:rPr>
                <w:rFonts w:ascii="Arial" w:hAnsi="Arial" w:cs="Arial"/>
                <w:sz w:val="12"/>
                <w:szCs w:val="12"/>
              </w:rPr>
              <w:t xml:space="preserve">24 июля </w:t>
            </w:r>
            <w:r w:rsidR="00732376" w:rsidRPr="00B10A7C">
              <w:rPr>
                <w:rFonts w:ascii="Arial" w:hAnsi="Arial" w:cs="Arial"/>
                <w:sz w:val="12"/>
                <w:szCs w:val="12"/>
              </w:rPr>
              <w:t>201</w:t>
            </w:r>
            <w:r w:rsidR="00732376">
              <w:rPr>
                <w:rFonts w:ascii="Arial" w:hAnsi="Arial" w:cs="Arial"/>
                <w:sz w:val="12"/>
                <w:szCs w:val="12"/>
              </w:rPr>
              <w:t>8</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8</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732376">
              <w:rPr>
                <w:rFonts w:ascii="Arial" w:hAnsi="Arial" w:cs="Arial"/>
                <w:sz w:val="12"/>
                <w:szCs w:val="12"/>
              </w:rPr>
              <w:t xml:space="preserve"> </w:t>
            </w:r>
            <w:r w:rsidR="00732376" w:rsidRPr="00B10A7C">
              <w:rPr>
                <w:rFonts w:ascii="Arial" w:hAnsi="Arial" w:cs="Arial"/>
                <w:sz w:val="12"/>
                <w:szCs w:val="12"/>
              </w:rPr>
              <w:t xml:space="preserve">№ </w:t>
            </w:r>
            <w:r w:rsidR="00732376">
              <w:rPr>
                <w:rFonts w:ascii="Arial" w:hAnsi="Arial" w:cs="Arial"/>
                <w:sz w:val="12"/>
                <w:szCs w:val="12"/>
              </w:rPr>
              <w:t xml:space="preserve"> 148</w:t>
            </w:r>
            <w:r w:rsidR="00732376" w:rsidRPr="00B10A7C">
              <w:rPr>
                <w:rFonts w:ascii="Arial" w:hAnsi="Arial" w:cs="Arial"/>
                <w:sz w:val="12"/>
                <w:szCs w:val="12"/>
              </w:rPr>
              <w:t xml:space="preserve"> от </w:t>
            </w:r>
            <w:r w:rsidR="00732376">
              <w:rPr>
                <w:rFonts w:ascii="Arial" w:hAnsi="Arial" w:cs="Arial"/>
                <w:sz w:val="12"/>
                <w:szCs w:val="12"/>
              </w:rPr>
              <w:t xml:space="preserve">24 июля </w:t>
            </w:r>
            <w:r w:rsidR="00732376" w:rsidRPr="00B10A7C">
              <w:rPr>
                <w:rFonts w:ascii="Arial" w:hAnsi="Arial" w:cs="Arial"/>
                <w:sz w:val="12"/>
                <w:szCs w:val="12"/>
              </w:rPr>
              <w:t>201</w:t>
            </w:r>
            <w:r w:rsidR="00732376">
              <w:rPr>
                <w:rFonts w:ascii="Arial" w:hAnsi="Arial" w:cs="Arial"/>
                <w:sz w:val="12"/>
                <w:szCs w:val="12"/>
              </w:rPr>
              <w:t>8</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9</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732376">
              <w:rPr>
                <w:rFonts w:ascii="Arial" w:hAnsi="Arial" w:cs="Arial"/>
                <w:sz w:val="12"/>
                <w:szCs w:val="12"/>
              </w:rPr>
              <w:t xml:space="preserve"> </w:t>
            </w:r>
            <w:r w:rsidR="00732376" w:rsidRPr="00B10A7C">
              <w:rPr>
                <w:rFonts w:ascii="Arial" w:hAnsi="Arial" w:cs="Arial"/>
                <w:sz w:val="12"/>
                <w:szCs w:val="12"/>
              </w:rPr>
              <w:t xml:space="preserve">№ </w:t>
            </w:r>
            <w:r w:rsidR="00732376">
              <w:rPr>
                <w:rFonts w:ascii="Arial" w:hAnsi="Arial" w:cs="Arial"/>
                <w:sz w:val="12"/>
                <w:szCs w:val="12"/>
              </w:rPr>
              <w:t xml:space="preserve"> 149</w:t>
            </w:r>
            <w:r w:rsidR="00732376" w:rsidRPr="00B10A7C">
              <w:rPr>
                <w:rFonts w:ascii="Arial" w:hAnsi="Arial" w:cs="Arial"/>
                <w:sz w:val="12"/>
                <w:szCs w:val="12"/>
              </w:rPr>
              <w:t xml:space="preserve"> от </w:t>
            </w:r>
            <w:r w:rsidR="00732376">
              <w:rPr>
                <w:rFonts w:ascii="Arial" w:hAnsi="Arial" w:cs="Arial"/>
                <w:sz w:val="12"/>
                <w:szCs w:val="12"/>
              </w:rPr>
              <w:t xml:space="preserve">24 июля </w:t>
            </w:r>
            <w:r w:rsidR="00732376" w:rsidRPr="00B10A7C">
              <w:rPr>
                <w:rFonts w:ascii="Arial" w:hAnsi="Arial" w:cs="Arial"/>
                <w:sz w:val="12"/>
                <w:szCs w:val="12"/>
              </w:rPr>
              <w:t>201</w:t>
            </w:r>
            <w:r w:rsidR="00732376">
              <w:rPr>
                <w:rFonts w:ascii="Arial" w:hAnsi="Arial" w:cs="Arial"/>
                <w:sz w:val="12"/>
                <w:szCs w:val="12"/>
              </w:rPr>
              <w:t>8</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10</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732376">
              <w:rPr>
                <w:rFonts w:ascii="Arial" w:hAnsi="Arial" w:cs="Arial"/>
                <w:sz w:val="12"/>
                <w:szCs w:val="12"/>
              </w:rPr>
              <w:t xml:space="preserve"> </w:t>
            </w:r>
            <w:r w:rsidR="00732376" w:rsidRPr="00B10A7C">
              <w:rPr>
                <w:rFonts w:ascii="Arial" w:hAnsi="Arial" w:cs="Arial"/>
                <w:sz w:val="12"/>
                <w:szCs w:val="12"/>
              </w:rPr>
              <w:t xml:space="preserve">№ </w:t>
            </w:r>
            <w:r w:rsidR="00732376">
              <w:rPr>
                <w:rFonts w:ascii="Arial" w:hAnsi="Arial" w:cs="Arial"/>
                <w:sz w:val="12"/>
                <w:szCs w:val="12"/>
              </w:rPr>
              <w:t xml:space="preserve"> 154</w:t>
            </w:r>
            <w:r w:rsidR="00732376" w:rsidRPr="00B10A7C">
              <w:rPr>
                <w:rFonts w:ascii="Arial" w:hAnsi="Arial" w:cs="Arial"/>
                <w:sz w:val="12"/>
                <w:szCs w:val="12"/>
              </w:rPr>
              <w:t xml:space="preserve"> от </w:t>
            </w:r>
            <w:r w:rsidR="00732376">
              <w:rPr>
                <w:rFonts w:ascii="Arial" w:hAnsi="Arial" w:cs="Arial"/>
                <w:sz w:val="12"/>
                <w:szCs w:val="12"/>
              </w:rPr>
              <w:t xml:space="preserve">24 июля </w:t>
            </w:r>
            <w:r w:rsidR="00732376" w:rsidRPr="00B10A7C">
              <w:rPr>
                <w:rFonts w:ascii="Arial" w:hAnsi="Arial" w:cs="Arial"/>
                <w:sz w:val="12"/>
                <w:szCs w:val="12"/>
              </w:rPr>
              <w:t>201</w:t>
            </w:r>
            <w:r w:rsidR="00732376">
              <w:rPr>
                <w:rFonts w:ascii="Arial" w:hAnsi="Arial" w:cs="Arial"/>
                <w:sz w:val="12"/>
                <w:szCs w:val="12"/>
              </w:rPr>
              <w:t>8</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11</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732376">
              <w:rPr>
                <w:rFonts w:ascii="Arial" w:hAnsi="Arial" w:cs="Arial"/>
                <w:sz w:val="12"/>
                <w:szCs w:val="12"/>
              </w:rPr>
              <w:t xml:space="preserve"> </w:t>
            </w:r>
            <w:r w:rsidR="00732376" w:rsidRPr="00B10A7C">
              <w:rPr>
                <w:rFonts w:ascii="Arial" w:hAnsi="Arial" w:cs="Arial"/>
                <w:sz w:val="12"/>
                <w:szCs w:val="12"/>
              </w:rPr>
              <w:t xml:space="preserve">№ </w:t>
            </w:r>
            <w:r w:rsidR="00732376">
              <w:rPr>
                <w:rFonts w:ascii="Arial" w:hAnsi="Arial" w:cs="Arial"/>
                <w:sz w:val="12"/>
                <w:szCs w:val="12"/>
              </w:rPr>
              <w:t xml:space="preserve"> 166</w:t>
            </w:r>
            <w:r w:rsidR="00732376" w:rsidRPr="00B10A7C">
              <w:rPr>
                <w:rFonts w:ascii="Arial" w:hAnsi="Arial" w:cs="Arial"/>
                <w:sz w:val="12"/>
                <w:szCs w:val="12"/>
              </w:rPr>
              <w:t xml:space="preserve"> от </w:t>
            </w:r>
            <w:r w:rsidR="00732376">
              <w:rPr>
                <w:rFonts w:ascii="Arial" w:hAnsi="Arial" w:cs="Arial"/>
                <w:sz w:val="12"/>
                <w:szCs w:val="12"/>
              </w:rPr>
              <w:t xml:space="preserve">25 сентября </w:t>
            </w:r>
            <w:r w:rsidR="00732376" w:rsidRPr="00B10A7C">
              <w:rPr>
                <w:rFonts w:ascii="Arial" w:hAnsi="Arial" w:cs="Arial"/>
                <w:sz w:val="12"/>
                <w:szCs w:val="12"/>
              </w:rPr>
              <w:t>201</w:t>
            </w:r>
            <w:r w:rsidR="00732376">
              <w:rPr>
                <w:rFonts w:ascii="Arial" w:hAnsi="Arial" w:cs="Arial"/>
                <w:sz w:val="12"/>
                <w:szCs w:val="12"/>
              </w:rPr>
              <w:t>8</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12</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732376" w:rsidRPr="00B10A7C">
              <w:rPr>
                <w:rFonts w:ascii="Arial" w:hAnsi="Arial" w:cs="Arial"/>
                <w:sz w:val="12"/>
                <w:szCs w:val="12"/>
              </w:rPr>
              <w:t xml:space="preserve">№ </w:t>
            </w:r>
            <w:r w:rsidR="00732376">
              <w:rPr>
                <w:rFonts w:ascii="Arial" w:hAnsi="Arial" w:cs="Arial"/>
                <w:sz w:val="12"/>
                <w:szCs w:val="12"/>
              </w:rPr>
              <w:t xml:space="preserve"> 183</w:t>
            </w:r>
            <w:r w:rsidR="00732376" w:rsidRPr="00B10A7C">
              <w:rPr>
                <w:rFonts w:ascii="Arial" w:hAnsi="Arial" w:cs="Arial"/>
                <w:sz w:val="12"/>
                <w:szCs w:val="12"/>
              </w:rPr>
              <w:t xml:space="preserve"> от </w:t>
            </w:r>
            <w:r w:rsidR="00732376">
              <w:rPr>
                <w:rFonts w:ascii="Arial" w:hAnsi="Arial" w:cs="Arial"/>
                <w:sz w:val="12"/>
                <w:szCs w:val="12"/>
              </w:rPr>
              <w:t xml:space="preserve">07 декабря </w:t>
            </w:r>
            <w:r w:rsidR="00732376" w:rsidRPr="00B10A7C">
              <w:rPr>
                <w:rFonts w:ascii="Arial" w:hAnsi="Arial" w:cs="Arial"/>
                <w:sz w:val="12"/>
                <w:szCs w:val="12"/>
              </w:rPr>
              <w:t>201</w:t>
            </w:r>
            <w:r w:rsidR="00732376">
              <w:rPr>
                <w:rFonts w:ascii="Arial" w:hAnsi="Arial" w:cs="Arial"/>
                <w:sz w:val="12"/>
                <w:szCs w:val="12"/>
              </w:rPr>
              <w:t>8</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13</w:t>
            </w:r>
          </w:p>
        </w:tc>
        <w:tc>
          <w:tcPr>
            <w:tcW w:w="3753" w:type="dxa"/>
          </w:tcPr>
          <w:p w:rsidR="00C013D8" w:rsidRPr="00B10A7C" w:rsidRDefault="00115B85"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w:t>
            </w:r>
            <w:r w:rsidR="00732376">
              <w:rPr>
                <w:rFonts w:ascii="Arial" w:hAnsi="Arial" w:cs="Arial"/>
                <w:sz w:val="12"/>
                <w:szCs w:val="12"/>
              </w:rPr>
              <w:t xml:space="preserve"> </w:t>
            </w:r>
            <w:r w:rsidR="00732376" w:rsidRPr="00B10A7C">
              <w:rPr>
                <w:rFonts w:ascii="Arial" w:hAnsi="Arial" w:cs="Arial"/>
                <w:sz w:val="12"/>
                <w:szCs w:val="12"/>
              </w:rPr>
              <w:t xml:space="preserve">№ </w:t>
            </w:r>
            <w:r w:rsidR="00732376">
              <w:rPr>
                <w:rFonts w:ascii="Arial" w:hAnsi="Arial" w:cs="Arial"/>
                <w:sz w:val="12"/>
                <w:szCs w:val="12"/>
              </w:rPr>
              <w:t xml:space="preserve"> 221</w:t>
            </w:r>
            <w:r w:rsidR="00732376" w:rsidRPr="00B10A7C">
              <w:rPr>
                <w:rFonts w:ascii="Arial" w:hAnsi="Arial" w:cs="Arial"/>
                <w:sz w:val="12"/>
                <w:szCs w:val="12"/>
              </w:rPr>
              <w:t xml:space="preserve"> от </w:t>
            </w:r>
            <w:r w:rsidR="00732376">
              <w:rPr>
                <w:rFonts w:ascii="Arial" w:hAnsi="Arial" w:cs="Arial"/>
                <w:sz w:val="12"/>
                <w:szCs w:val="12"/>
              </w:rPr>
              <w:t xml:space="preserve">28 февраля </w:t>
            </w:r>
            <w:r w:rsidR="00732376" w:rsidRPr="00B10A7C">
              <w:rPr>
                <w:rFonts w:ascii="Arial" w:hAnsi="Arial" w:cs="Arial"/>
                <w:sz w:val="12"/>
                <w:szCs w:val="12"/>
              </w:rPr>
              <w:t>201</w:t>
            </w:r>
            <w:r w:rsidR="00732376">
              <w:rPr>
                <w:rFonts w:ascii="Arial" w:hAnsi="Arial" w:cs="Arial"/>
                <w:sz w:val="12"/>
                <w:szCs w:val="12"/>
              </w:rPr>
              <w:t>9</w:t>
            </w:r>
            <w:r w:rsidR="00732376"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115B85" w:rsidRPr="0080190C" w:rsidTr="00FA07A2">
        <w:tc>
          <w:tcPr>
            <w:tcW w:w="394" w:type="dxa"/>
          </w:tcPr>
          <w:p w:rsidR="00115B85" w:rsidRDefault="00115B85" w:rsidP="00C90311">
            <w:pPr>
              <w:spacing w:line="160" w:lineRule="exact"/>
              <w:rPr>
                <w:rFonts w:ascii="Arial" w:hAnsi="Arial" w:cs="Arial"/>
                <w:sz w:val="12"/>
                <w:szCs w:val="12"/>
              </w:rPr>
            </w:pPr>
            <w:r>
              <w:rPr>
                <w:rFonts w:ascii="Arial" w:hAnsi="Arial" w:cs="Arial"/>
                <w:sz w:val="12"/>
                <w:szCs w:val="12"/>
              </w:rPr>
              <w:t>14</w:t>
            </w:r>
          </w:p>
        </w:tc>
        <w:tc>
          <w:tcPr>
            <w:tcW w:w="3753" w:type="dxa"/>
          </w:tcPr>
          <w:p w:rsidR="00115B85" w:rsidRPr="00B10A7C" w:rsidRDefault="00CB60BE" w:rsidP="00732376">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w:t>
            </w:r>
            <w:r w:rsidR="00732376">
              <w:rPr>
                <w:rFonts w:ascii="Arial" w:hAnsi="Arial" w:cs="Arial"/>
                <w:sz w:val="12"/>
                <w:szCs w:val="12"/>
              </w:rPr>
              <w:t xml:space="preserve"> </w:t>
            </w:r>
            <w:r w:rsidRPr="00B10A7C">
              <w:rPr>
                <w:rFonts w:ascii="Arial" w:hAnsi="Arial" w:cs="Arial"/>
                <w:sz w:val="12"/>
                <w:szCs w:val="12"/>
              </w:rPr>
              <w:t xml:space="preserve"> </w:t>
            </w:r>
            <w:r w:rsidR="00732376" w:rsidRPr="00B10A7C">
              <w:rPr>
                <w:rFonts w:ascii="Arial" w:hAnsi="Arial" w:cs="Arial"/>
                <w:sz w:val="12"/>
                <w:szCs w:val="12"/>
              </w:rPr>
              <w:t xml:space="preserve">№ </w:t>
            </w:r>
            <w:r w:rsidR="00732376">
              <w:rPr>
                <w:rFonts w:ascii="Arial" w:hAnsi="Arial" w:cs="Arial"/>
                <w:sz w:val="12"/>
                <w:szCs w:val="12"/>
              </w:rPr>
              <w:t xml:space="preserve"> 223</w:t>
            </w:r>
            <w:r w:rsidR="00732376" w:rsidRPr="00B10A7C">
              <w:rPr>
                <w:rFonts w:ascii="Arial" w:hAnsi="Arial" w:cs="Arial"/>
                <w:sz w:val="12"/>
                <w:szCs w:val="12"/>
              </w:rPr>
              <w:t xml:space="preserve"> от </w:t>
            </w:r>
            <w:r w:rsidR="00732376">
              <w:rPr>
                <w:rFonts w:ascii="Arial" w:hAnsi="Arial" w:cs="Arial"/>
                <w:sz w:val="12"/>
                <w:szCs w:val="12"/>
              </w:rPr>
              <w:t xml:space="preserve">05 марта </w:t>
            </w:r>
            <w:r w:rsidR="00732376" w:rsidRPr="00B10A7C">
              <w:rPr>
                <w:rFonts w:ascii="Arial" w:hAnsi="Arial" w:cs="Arial"/>
                <w:sz w:val="12"/>
                <w:szCs w:val="12"/>
              </w:rPr>
              <w:t>201</w:t>
            </w:r>
            <w:r w:rsidR="00732376">
              <w:rPr>
                <w:rFonts w:ascii="Arial" w:hAnsi="Arial" w:cs="Arial"/>
                <w:sz w:val="12"/>
                <w:szCs w:val="12"/>
              </w:rPr>
              <w:t>9</w:t>
            </w:r>
            <w:r w:rsidR="00732376" w:rsidRPr="00B10A7C">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115B85" w:rsidRPr="0080190C" w:rsidTr="00FA07A2">
        <w:tc>
          <w:tcPr>
            <w:tcW w:w="394" w:type="dxa"/>
          </w:tcPr>
          <w:p w:rsidR="00115B85" w:rsidRDefault="00115B85" w:rsidP="00C90311">
            <w:pPr>
              <w:spacing w:line="160" w:lineRule="exact"/>
              <w:rPr>
                <w:rFonts w:ascii="Arial" w:hAnsi="Arial" w:cs="Arial"/>
                <w:sz w:val="12"/>
                <w:szCs w:val="12"/>
              </w:rPr>
            </w:pPr>
            <w:r>
              <w:rPr>
                <w:rFonts w:ascii="Arial" w:hAnsi="Arial" w:cs="Arial"/>
                <w:sz w:val="12"/>
                <w:szCs w:val="12"/>
              </w:rPr>
              <w:t>15</w:t>
            </w:r>
          </w:p>
        </w:tc>
        <w:tc>
          <w:tcPr>
            <w:tcW w:w="3753" w:type="dxa"/>
          </w:tcPr>
          <w:p w:rsidR="00115B85" w:rsidRPr="00B10A7C" w:rsidRDefault="00732376" w:rsidP="00CB305D">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w:t>
            </w:r>
            <w:r>
              <w:rPr>
                <w:rFonts w:ascii="Arial" w:hAnsi="Arial" w:cs="Arial"/>
                <w:sz w:val="12"/>
                <w:szCs w:val="12"/>
              </w:rPr>
              <w:t xml:space="preserve"> </w:t>
            </w:r>
            <w:r w:rsidRPr="00B10A7C">
              <w:rPr>
                <w:rFonts w:ascii="Arial" w:hAnsi="Arial" w:cs="Arial"/>
                <w:sz w:val="12"/>
                <w:szCs w:val="12"/>
              </w:rPr>
              <w:t xml:space="preserve"> № </w:t>
            </w:r>
            <w:r>
              <w:rPr>
                <w:rFonts w:ascii="Arial" w:hAnsi="Arial" w:cs="Arial"/>
                <w:sz w:val="12"/>
                <w:szCs w:val="12"/>
              </w:rPr>
              <w:t xml:space="preserve"> 22</w:t>
            </w:r>
            <w:r w:rsidR="00CB305D">
              <w:rPr>
                <w:rFonts w:ascii="Arial" w:hAnsi="Arial" w:cs="Arial"/>
                <w:sz w:val="12"/>
                <w:szCs w:val="12"/>
              </w:rPr>
              <w:t>5</w:t>
            </w:r>
            <w:r w:rsidRPr="00B10A7C">
              <w:rPr>
                <w:rFonts w:ascii="Arial" w:hAnsi="Arial" w:cs="Arial"/>
                <w:sz w:val="12"/>
                <w:szCs w:val="12"/>
              </w:rPr>
              <w:t xml:space="preserve"> от </w:t>
            </w:r>
            <w:r w:rsidR="00CB305D">
              <w:rPr>
                <w:rFonts w:ascii="Arial" w:hAnsi="Arial" w:cs="Arial"/>
                <w:sz w:val="12"/>
                <w:szCs w:val="12"/>
              </w:rPr>
              <w:t>26</w:t>
            </w:r>
            <w:r>
              <w:rPr>
                <w:rFonts w:ascii="Arial" w:hAnsi="Arial" w:cs="Arial"/>
                <w:sz w:val="12"/>
                <w:szCs w:val="12"/>
              </w:rPr>
              <w:t xml:space="preserve"> марта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CB305D" w:rsidRPr="0080190C" w:rsidTr="00FA07A2">
        <w:tc>
          <w:tcPr>
            <w:tcW w:w="394" w:type="dxa"/>
          </w:tcPr>
          <w:p w:rsidR="00CB305D" w:rsidRDefault="00CB305D" w:rsidP="00C90311">
            <w:pPr>
              <w:spacing w:line="160" w:lineRule="exact"/>
              <w:rPr>
                <w:rFonts w:ascii="Arial" w:hAnsi="Arial" w:cs="Arial"/>
                <w:sz w:val="12"/>
                <w:szCs w:val="12"/>
              </w:rPr>
            </w:pPr>
            <w:r>
              <w:rPr>
                <w:rFonts w:ascii="Arial" w:hAnsi="Arial" w:cs="Arial"/>
                <w:sz w:val="12"/>
                <w:szCs w:val="12"/>
              </w:rPr>
              <w:t>16</w:t>
            </w:r>
          </w:p>
        </w:tc>
        <w:tc>
          <w:tcPr>
            <w:tcW w:w="3753" w:type="dxa"/>
          </w:tcPr>
          <w:p w:rsidR="00CB305D" w:rsidRPr="00B10A7C" w:rsidRDefault="00CB305D" w:rsidP="00CB305D">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w:t>
            </w:r>
            <w:r>
              <w:rPr>
                <w:rFonts w:ascii="Arial" w:hAnsi="Arial" w:cs="Arial"/>
                <w:sz w:val="12"/>
                <w:szCs w:val="12"/>
              </w:rPr>
              <w:t xml:space="preserve"> </w:t>
            </w:r>
            <w:r w:rsidRPr="00B10A7C">
              <w:rPr>
                <w:rFonts w:ascii="Arial" w:hAnsi="Arial" w:cs="Arial"/>
                <w:sz w:val="12"/>
                <w:szCs w:val="12"/>
              </w:rPr>
              <w:t xml:space="preserve"> № </w:t>
            </w:r>
            <w:r>
              <w:rPr>
                <w:rFonts w:ascii="Arial" w:hAnsi="Arial" w:cs="Arial"/>
                <w:sz w:val="12"/>
                <w:szCs w:val="12"/>
              </w:rPr>
              <w:t xml:space="preserve"> 265</w:t>
            </w:r>
            <w:r w:rsidRPr="00B10A7C">
              <w:rPr>
                <w:rFonts w:ascii="Arial" w:hAnsi="Arial" w:cs="Arial"/>
                <w:sz w:val="12"/>
                <w:szCs w:val="12"/>
              </w:rPr>
              <w:t xml:space="preserve"> от </w:t>
            </w:r>
            <w:r>
              <w:rPr>
                <w:rFonts w:ascii="Arial" w:hAnsi="Arial" w:cs="Arial"/>
                <w:sz w:val="12"/>
                <w:szCs w:val="12"/>
              </w:rPr>
              <w:t xml:space="preserve">24 сентября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CB305D" w:rsidRPr="0080190C" w:rsidRDefault="00CB305D" w:rsidP="00C90311">
            <w:pPr>
              <w:spacing w:line="160" w:lineRule="exact"/>
              <w:rPr>
                <w:rFonts w:ascii="Arial" w:hAnsi="Arial" w:cs="Arial"/>
                <w:sz w:val="16"/>
                <w:szCs w:val="16"/>
              </w:rPr>
            </w:pPr>
          </w:p>
        </w:tc>
      </w:tr>
      <w:tr w:rsidR="00CB305D" w:rsidRPr="0080190C" w:rsidTr="00FA07A2">
        <w:tc>
          <w:tcPr>
            <w:tcW w:w="394" w:type="dxa"/>
          </w:tcPr>
          <w:p w:rsidR="00CB305D" w:rsidRDefault="00CB305D" w:rsidP="00C90311">
            <w:pPr>
              <w:spacing w:line="160" w:lineRule="exact"/>
              <w:rPr>
                <w:rFonts w:ascii="Arial" w:hAnsi="Arial" w:cs="Arial"/>
                <w:sz w:val="12"/>
                <w:szCs w:val="12"/>
              </w:rPr>
            </w:pPr>
            <w:r>
              <w:rPr>
                <w:rFonts w:ascii="Arial" w:hAnsi="Arial" w:cs="Arial"/>
                <w:sz w:val="12"/>
                <w:szCs w:val="12"/>
              </w:rPr>
              <w:t>17</w:t>
            </w:r>
          </w:p>
        </w:tc>
        <w:tc>
          <w:tcPr>
            <w:tcW w:w="3753" w:type="dxa"/>
          </w:tcPr>
          <w:p w:rsidR="00CB305D" w:rsidRPr="00B10A7C" w:rsidRDefault="00CB305D" w:rsidP="00CB305D">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w:t>
            </w:r>
            <w:r>
              <w:rPr>
                <w:rFonts w:ascii="Arial" w:hAnsi="Arial" w:cs="Arial"/>
                <w:sz w:val="12"/>
                <w:szCs w:val="12"/>
              </w:rPr>
              <w:t xml:space="preserve"> </w:t>
            </w:r>
            <w:r w:rsidRPr="00B10A7C">
              <w:rPr>
                <w:rFonts w:ascii="Arial" w:hAnsi="Arial" w:cs="Arial"/>
                <w:sz w:val="12"/>
                <w:szCs w:val="12"/>
              </w:rPr>
              <w:t xml:space="preserve"> № </w:t>
            </w:r>
            <w:r>
              <w:rPr>
                <w:rFonts w:ascii="Arial" w:hAnsi="Arial" w:cs="Arial"/>
                <w:sz w:val="12"/>
                <w:szCs w:val="12"/>
              </w:rPr>
              <w:t xml:space="preserve"> 281</w:t>
            </w:r>
            <w:r w:rsidRPr="00B10A7C">
              <w:rPr>
                <w:rFonts w:ascii="Arial" w:hAnsi="Arial" w:cs="Arial"/>
                <w:sz w:val="12"/>
                <w:szCs w:val="12"/>
              </w:rPr>
              <w:t xml:space="preserve"> от </w:t>
            </w:r>
            <w:r>
              <w:rPr>
                <w:rFonts w:ascii="Arial" w:hAnsi="Arial" w:cs="Arial"/>
                <w:sz w:val="12"/>
                <w:szCs w:val="12"/>
              </w:rPr>
              <w:t xml:space="preserve">08 ноября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CB305D" w:rsidRPr="0080190C" w:rsidRDefault="00CB305D" w:rsidP="00C90311">
            <w:pPr>
              <w:spacing w:line="160" w:lineRule="exact"/>
              <w:rPr>
                <w:rFonts w:ascii="Arial" w:hAnsi="Arial" w:cs="Arial"/>
                <w:sz w:val="16"/>
                <w:szCs w:val="16"/>
              </w:rPr>
            </w:pPr>
          </w:p>
        </w:tc>
      </w:tr>
      <w:tr w:rsidR="00115B85" w:rsidRPr="0080190C" w:rsidTr="00FA07A2">
        <w:tc>
          <w:tcPr>
            <w:tcW w:w="394" w:type="dxa"/>
          </w:tcPr>
          <w:p w:rsidR="00115B85" w:rsidRDefault="00961AE0" w:rsidP="00CB305D">
            <w:pPr>
              <w:spacing w:line="160" w:lineRule="exact"/>
              <w:rPr>
                <w:rFonts w:ascii="Arial" w:hAnsi="Arial" w:cs="Arial"/>
                <w:sz w:val="12"/>
                <w:szCs w:val="12"/>
              </w:rPr>
            </w:pPr>
            <w:r>
              <w:rPr>
                <w:rFonts w:ascii="Arial" w:hAnsi="Arial" w:cs="Arial"/>
                <w:sz w:val="12"/>
                <w:szCs w:val="12"/>
              </w:rPr>
              <w:t>1</w:t>
            </w:r>
            <w:r w:rsidR="00CB305D">
              <w:rPr>
                <w:rFonts w:ascii="Arial" w:hAnsi="Arial" w:cs="Arial"/>
                <w:sz w:val="12"/>
                <w:szCs w:val="12"/>
              </w:rPr>
              <w:t>8</w:t>
            </w:r>
          </w:p>
        </w:tc>
        <w:tc>
          <w:tcPr>
            <w:tcW w:w="3753" w:type="dxa"/>
          </w:tcPr>
          <w:p w:rsidR="00115B85" w:rsidRPr="00B10A7C" w:rsidRDefault="00961AE0" w:rsidP="00CB30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sidR="00CB305D">
              <w:rPr>
                <w:rFonts w:ascii="Arial" w:hAnsi="Arial" w:cs="Arial"/>
                <w:sz w:val="12"/>
                <w:szCs w:val="12"/>
              </w:rPr>
              <w:t>98</w:t>
            </w:r>
            <w:r w:rsidRPr="0028680F">
              <w:rPr>
                <w:rFonts w:ascii="Arial" w:hAnsi="Arial" w:cs="Arial"/>
                <w:sz w:val="12"/>
                <w:szCs w:val="12"/>
              </w:rPr>
              <w:t xml:space="preserve"> от </w:t>
            </w:r>
            <w:r w:rsidR="00CB305D">
              <w:rPr>
                <w:rFonts w:ascii="Arial" w:hAnsi="Arial" w:cs="Arial"/>
                <w:sz w:val="12"/>
                <w:szCs w:val="12"/>
              </w:rPr>
              <w:t>31</w:t>
            </w:r>
            <w:r>
              <w:rPr>
                <w:rFonts w:ascii="Arial" w:hAnsi="Arial" w:cs="Arial"/>
                <w:sz w:val="12"/>
                <w:szCs w:val="12"/>
              </w:rPr>
              <w:t xml:space="preserve"> января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CB305D" w:rsidRPr="0080190C" w:rsidTr="00FA07A2">
        <w:tc>
          <w:tcPr>
            <w:tcW w:w="394" w:type="dxa"/>
          </w:tcPr>
          <w:p w:rsidR="00CB305D" w:rsidRDefault="00CB305D" w:rsidP="00CB305D">
            <w:pPr>
              <w:spacing w:line="160" w:lineRule="exact"/>
              <w:rPr>
                <w:rFonts w:ascii="Arial" w:hAnsi="Arial" w:cs="Arial"/>
                <w:sz w:val="12"/>
                <w:szCs w:val="12"/>
              </w:rPr>
            </w:pPr>
            <w:r>
              <w:rPr>
                <w:rFonts w:ascii="Arial" w:hAnsi="Arial" w:cs="Arial"/>
                <w:sz w:val="12"/>
                <w:szCs w:val="12"/>
              </w:rPr>
              <w:t>19</w:t>
            </w:r>
          </w:p>
        </w:tc>
        <w:tc>
          <w:tcPr>
            <w:tcW w:w="3753" w:type="dxa"/>
          </w:tcPr>
          <w:p w:rsidR="00CB305D" w:rsidRDefault="00CB305D" w:rsidP="00CB30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99</w:t>
            </w:r>
            <w:r w:rsidRPr="0028680F">
              <w:rPr>
                <w:rFonts w:ascii="Arial" w:hAnsi="Arial" w:cs="Arial"/>
                <w:sz w:val="12"/>
                <w:szCs w:val="12"/>
              </w:rPr>
              <w:t xml:space="preserve"> от </w:t>
            </w:r>
            <w:r>
              <w:rPr>
                <w:rFonts w:ascii="Arial" w:hAnsi="Arial" w:cs="Arial"/>
                <w:sz w:val="12"/>
                <w:szCs w:val="12"/>
              </w:rPr>
              <w:t>31 января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CB305D" w:rsidRPr="0080190C" w:rsidRDefault="00CB305D" w:rsidP="00C90311">
            <w:pPr>
              <w:spacing w:line="160" w:lineRule="exact"/>
              <w:rPr>
                <w:rFonts w:ascii="Arial" w:hAnsi="Arial" w:cs="Arial"/>
                <w:sz w:val="16"/>
                <w:szCs w:val="16"/>
              </w:rPr>
            </w:pPr>
          </w:p>
        </w:tc>
      </w:tr>
      <w:tr w:rsidR="00CB305D" w:rsidRPr="0080190C" w:rsidTr="00FA07A2">
        <w:tc>
          <w:tcPr>
            <w:tcW w:w="394" w:type="dxa"/>
          </w:tcPr>
          <w:p w:rsidR="00CB305D" w:rsidRDefault="00CB305D" w:rsidP="00CB305D">
            <w:pPr>
              <w:spacing w:line="160" w:lineRule="exact"/>
              <w:rPr>
                <w:rFonts w:ascii="Arial" w:hAnsi="Arial" w:cs="Arial"/>
                <w:sz w:val="12"/>
                <w:szCs w:val="12"/>
              </w:rPr>
            </w:pPr>
            <w:r>
              <w:rPr>
                <w:rFonts w:ascii="Arial" w:hAnsi="Arial" w:cs="Arial"/>
                <w:sz w:val="12"/>
                <w:szCs w:val="12"/>
              </w:rPr>
              <w:t>20</w:t>
            </w:r>
          </w:p>
        </w:tc>
        <w:tc>
          <w:tcPr>
            <w:tcW w:w="3753" w:type="dxa"/>
          </w:tcPr>
          <w:p w:rsidR="00CB305D" w:rsidRDefault="00CB305D" w:rsidP="00CB30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110</w:t>
            </w:r>
            <w:r w:rsidRPr="0028680F">
              <w:rPr>
                <w:rFonts w:ascii="Arial" w:hAnsi="Arial" w:cs="Arial"/>
                <w:sz w:val="12"/>
                <w:szCs w:val="12"/>
              </w:rPr>
              <w:t xml:space="preserve"> от </w:t>
            </w:r>
            <w:r>
              <w:rPr>
                <w:rFonts w:ascii="Arial" w:hAnsi="Arial" w:cs="Arial"/>
                <w:sz w:val="12"/>
                <w:szCs w:val="12"/>
              </w:rPr>
              <w:t>03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CB305D" w:rsidRPr="0080190C" w:rsidRDefault="00CB305D" w:rsidP="00C90311">
            <w:pPr>
              <w:spacing w:line="160" w:lineRule="exact"/>
              <w:rPr>
                <w:rFonts w:ascii="Arial" w:hAnsi="Arial" w:cs="Arial"/>
                <w:sz w:val="16"/>
                <w:szCs w:val="16"/>
              </w:rPr>
            </w:pPr>
          </w:p>
        </w:tc>
      </w:tr>
      <w:tr w:rsidR="005432A2" w:rsidRPr="0080190C" w:rsidTr="00FA07A2">
        <w:tc>
          <w:tcPr>
            <w:tcW w:w="394" w:type="dxa"/>
          </w:tcPr>
          <w:p w:rsidR="005432A2" w:rsidRDefault="005432A2" w:rsidP="00CB305D">
            <w:pPr>
              <w:spacing w:line="160" w:lineRule="exact"/>
              <w:rPr>
                <w:rFonts w:ascii="Arial" w:hAnsi="Arial" w:cs="Arial"/>
                <w:sz w:val="12"/>
                <w:szCs w:val="12"/>
              </w:rPr>
            </w:pPr>
            <w:r>
              <w:rPr>
                <w:rFonts w:ascii="Arial" w:hAnsi="Arial" w:cs="Arial"/>
                <w:sz w:val="12"/>
                <w:szCs w:val="12"/>
              </w:rPr>
              <w:t>21</w:t>
            </w:r>
          </w:p>
        </w:tc>
        <w:tc>
          <w:tcPr>
            <w:tcW w:w="3753" w:type="dxa"/>
          </w:tcPr>
          <w:p w:rsidR="005432A2" w:rsidRDefault="005432A2" w:rsidP="005432A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114</w:t>
            </w:r>
            <w:r w:rsidRPr="0028680F">
              <w:rPr>
                <w:rFonts w:ascii="Arial" w:hAnsi="Arial" w:cs="Arial"/>
                <w:sz w:val="12"/>
                <w:szCs w:val="12"/>
              </w:rPr>
              <w:t xml:space="preserve"> от </w:t>
            </w:r>
            <w:r>
              <w:rPr>
                <w:rFonts w:ascii="Arial" w:hAnsi="Arial" w:cs="Arial"/>
                <w:sz w:val="12"/>
                <w:szCs w:val="12"/>
              </w:rPr>
              <w:t>03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5432A2" w:rsidRPr="0080190C" w:rsidRDefault="005432A2" w:rsidP="00C90311">
            <w:pPr>
              <w:spacing w:line="160" w:lineRule="exact"/>
              <w:rPr>
                <w:rFonts w:ascii="Arial" w:hAnsi="Arial" w:cs="Arial"/>
                <w:sz w:val="16"/>
                <w:szCs w:val="16"/>
              </w:rPr>
            </w:pPr>
          </w:p>
        </w:tc>
      </w:tr>
      <w:tr w:rsidR="0075377A" w:rsidRPr="0080190C" w:rsidTr="00FA07A2">
        <w:tc>
          <w:tcPr>
            <w:tcW w:w="394" w:type="dxa"/>
          </w:tcPr>
          <w:p w:rsidR="0075377A" w:rsidRPr="001C18AE" w:rsidRDefault="00CB305D" w:rsidP="005432A2">
            <w:pPr>
              <w:spacing w:line="160" w:lineRule="exact"/>
              <w:rPr>
                <w:rFonts w:ascii="Arial" w:hAnsi="Arial" w:cs="Arial"/>
                <w:sz w:val="12"/>
                <w:szCs w:val="12"/>
              </w:rPr>
            </w:pPr>
            <w:r>
              <w:rPr>
                <w:rFonts w:ascii="Arial" w:hAnsi="Arial" w:cs="Arial"/>
                <w:sz w:val="12"/>
                <w:szCs w:val="12"/>
              </w:rPr>
              <w:t>2</w:t>
            </w:r>
            <w:r w:rsidR="005432A2">
              <w:rPr>
                <w:rFonts w:ascii="Arial" w:hAnsi="Arial" w:cs="Arial"/>
                <w:sz w:val="12"/>
                <w:szCs w:val="12"/>
              </w:rPr>
              <w:t>2</w:t>
            </w:r>
          </w:p>
        </w:tc>
        <w:tc>
          <w:tcPr>
            <w:tcW w:w="3753" w:type="dxa"/>
          </w:tcPr>
          <w:p w:rsidR="0075377A" w:rsidRPr="00B10A7C" w:rsidRDefault="00CB305D" w:rsidP="00CB30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127</w:t>
            </w:r>
            <w:r w:rsidRPr="0028680F">
              <w:rPr>
                <w:rFonts w:ascii="Arial" w:hAnsi="Arial" w:cs="Arial"/>
                <w:sz w:val="12"/>
                <w:szCs w:val="12"/>
              </w:rPr>
              <w:t xml:space="preserve"> от </w:t>
            </w:r>
            <w:r>
              <w:rPr>
                <w:rFonts w:ascii="Arial" w:hAnsi="Arial" w:cs="Arial"/>
                <w:sz w:val="12"/>
                <w:szCs w:val="12"/>
              </w:rPr>
              <w:t>05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75377A" w:rsidRPr="0080190C" w:rsidRDefault="0075377A" w:rsidP="00C90311">
            <w:pPr>
              <w:spacing w:line="160" w:lineRule="exact"/>
              <w:rPr>
                <w:rFonts w:ascii="Arial" w:hAnsi="Arial" w:cs="Arial"/>
                <w:sz w:val="16"/>
                <w:szCs w:val="16"/>
              </w:rPr>
            </w:pPr>
          </w:p>
        </w:tc>
      </w:tr>
      <w:tr w:rsidR="005432A2" w:rsidRPr="0080190C" w:rsidTr="00FA07A2">
        <w:tc>
          <w:tcPr>
            <w:tcW w:w="394" w:type="dxa"/>
          </w:tcPr>
          <w:p w:rsidR="005432A2" w:rsidRDefault="005432A2" w:rsidP="005432A2">
            <w:pPr>
              <w:spacing w:line="160" w:lineRule="exact"/>
              <w:rPr>
                <w:rFonts w:ascii="Arial" w:hAnsi="Arial" w:cs="Arial"/>
                <w:sz w:val="12"/>
                <w:szCs w:val="12"/>
              </w:rPr>
            </w:pPr>
            <w:r>
              <w:rPr>
                <w:rFonts w:ascii="Arial" w:hAnsi="Arial" w:cs="Arial"/>
                <w:sz w:val="12"/>
                <w:szCs w:val="12"/>
              </w:rPr>
              <w:t>23</w:t>
            </w:r>
          </w:p>
        </w:tc>
        <w:tc>
          <w:tcPr>
            <w:tcW w:w="3753" w:type="dxa"/>
          </w:tcPr>
          <w:p w:rsidR="005432A2" w:rsidRDefault="005432A2" w:rsidP="005432A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w:t>
            </w:r>
            <w:r>
              <w:rPr>
                <w:rFonts w:ascii="Arial" w:hAnsi="Arial" w:cs="Arial"/>
                <w:sz w:val="12"/>
                <w:szCs w:val="12"/>
              </w:rPr>
              <w:lastRenderedPageBreak/>
              <w:t xml:space="preserve">СТАВРОПОЛЬСКОГО КРАЯ </w:t>
            </w:r>
            <w:r w:rsidRPr="0028680F">
              <w:rPr>
                <w:rFonts w:ascii="Arial" w:hAnsi="Arial" w:cs="Arial"/>
                <w:sz w:val="12"/>
                <w:szCs w:val="12"/>
              </w:rPr>
              <w:t xml:space="preserve">№ </w:t>
            </w:r>
            <w:r>
              <w:rPr>
                <w:rFonts w:ascii="Arial" w:hAnsi="Arial" w:cs="Arial"/>
                <w:sz w:val="12"/>
                <w:szCs w:val="12"/>
              </w:rPr>
              <w:t>128</w:t>
            </w:r>
            <w:r w:rsidRPr="0028680F">
              <w:rPr>
                <w:rFonts w:ascii="Arial" w:hAnsi="Arial" w:cs="Arial"/>
                <w:sz w:val="12"/>
                <w:szCs w:val="12"/>
              </w:rPr>
              <w:t xml:space="preserve"> от </w:t>
            </w:r>
            <w:r>
              <w:rPr>
                <w:rFonts w:ascii="Arial" w:hAnsi="Arial" w:cs="Arial"/>
                <w:sz w:val="12"/>
                <w:szCs w:val="12"/>
              </w:rPr>
              <w:t>05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5432A2" w:rsidRPr="0080190C" w:rsidRDefault="005432A2" w:rsidP="00C90311">
            <w:pPr>
              <w:spacing w:line="160" w:lineRule="exact"/>
              <w:rPr>
                <w:rFonts w:ascii="Arial" w:hAnsi="Arial" w:cs="Arial"/>
                <w:sz w:val="16"/>
                <w:szCs w:val="16"/>
              </w:rPr>
            </w:pPr>
          </w:p>
        </w:tc>
      </w:tr>
      <w:tr w:rsidR="005432A2" w:rsidRPr="0080190C" w:rsidTr="00FA07A2">
        <w:tc>
          <w:tcPr>
            <w:tcW w:w="394" w:type="dxa"/>
          </w:tcPr>
          <w:p w:rsidR="005432A2" w:rsidRDefault="005432A2" w:rsidP="005432A2">
            <w:pPr>
              <w:spacing w:line="160" w:lineRule="exact"/>
              <w:rPr>
                <w:rFonts w:ascii="Arial" w:hAnsi="Arial" w:cs="Arial"/>
                <w:sz w:val="12"/>
                <w:szCs w:val="12"/>
              </w:rPr>
            </w:pPr>
            <w:r>
              <w:rPr>
                <w:rFonts w:ascii="Arial" w:hAnsi="Arial" w:cs="Arial"/>
                <w:sz w:val="12"/>
                <w:szCs w:val="12"/>
              </w:rPr>
              <w:t>24</w:t>
            </w:r>
          </w:p>
        </w:tc>
        <w:tc>
          <w:tcPr>
            <w:tcW w:w="3753" w:type="dxa"/>
          </w:tcPr>
          <w:p w:rsidR="005432A2" w:rsidRDefault="005432A2" w:rsidP="005432A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131</w:t>
            </w:r>
            <w:r w:rsidRPr="0028680F">
              <w:rPr>
                <w:rFonts w:ascii="Arial" w:hAnsi="Arial" w:cs="Arial"/>
                <w:sz w:val="12"/>
                <w:szCs w:val="12"/>
              </w:rPr>
              <w:t xml:space="preserve"> от </w:t>
            </w:r>
            <w:r>
              <w:rPr>
                <w:rFonts w:ascii="Arial" w:hAnsi="Arial" w:cs="Arial"/>
                <w:sz w:val="12"/>
                <w:szCs w:val="12"/>
              </w:rPr>
              <w:t>05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5432A2" w:rsidRPr="0080190C" w:rsidRDefault="005432A2" w:rsidP="00C90311">
            <w:pPr>
              <w:spacing w:line="160" w:lineRule="exact"/>
              <w:rPr>
                <w:rFonts w:ascii="Arial" w:hAnsi="Arial" w:cs="Arial"/>
                <w:sz w:val="16"/>
                <w:szCs w:val="16"/>
              </w:rPr>
            </w:pPr>
          </w:p>
        </w:tc>
      </w:tr>
      <w:tr w:rsidR="00CB305D" w:rsidRPr="0080190C" w:rsidTr="00FA07A2">
        <w:tc>
          <w:tcPr>
            <w:tcW w:w="394" w:type="dxa"/>
          </w:tcPr>
          <w:p w:rsidR="00CB305D" w:rsidRDefault="00CB305D" w:rsidP="005432A2">
            <w:pPr>
              <w:spacing w:line="160" w:lineRule="exact"/>
              <w:rPr>
                <w:rFonts w:ascii="Arial" w:hAnsi="Arial" w:cs="Arial"/>
                <w:sz w:val="12"/>
                <w:szCs w:val="12"/>
              </w:rPr>
            </w:pPr>
            <w:r>
              <w:rPr>
                <w:rFonts w:ascii="Arial" w:hAnsi="Arial" w:cs="Arial"/>
                <w:sz w:val="12"/>
                <w:szCs w:val="12"/>
              </w:rPr>
              <w:t>2</w:t>
            </w:r>
            <w:r w:rsidR="005432A2">
              <w:rPr>
                <w:rFonts w:ascii="Arial" w:hAnsi="Arial" w:cs="Arial"/>
                <w:sz w:val="12"/>
                <w:szCs w:val="12"/>
              </w:rPr>
              <w:t>5</w:t>
            </w:r>
          </w:p>
        </w:tc>
        <w:tc>
          <w:tcPr>
            <w:tcW w:w="3753" w:type="dxa"/>
          </w:tcPr>
          <w:p w:rsidR="00CB305D" w:rsidRDefault="00CB305D" w:rsidP="00CB30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135</w:t>
            </w:r>
            <w:r w:rsidRPr="0028680F">
              <w:rPr>
                <w:rFonts w:ascii="Arial" w:hAnsi="Arial" w:cs="Arial"/>
                <w:sz w:val="12"/>
                <w:szCs w:val="12"/>
              </w:rPr>
              <w:t xml:space="preserve"> от </w:t>
            </w:r>
            <w:r>
              <w:rPr>
                <w:rFonts w:ascii="Arial" w:hAnsi="Arial" w:cs="Arial"/>
                <w:sz w:val="12"/>
                <w:szCs w:val="12"/>
              </w:rPr>
              <w:t>06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CB305D" w:rsidRPr="0080190C" w:rsidRDefault="00CB305D" w:rsidP="00C90311">
            <w:pPr>
              <w:spacing w:line="160" w:lineRule="exact"/>
              <w:rPr>
                <w:rFonts w:ascii="Arial" w:hAnsi="Arial" w:cs="Arial"/>
                <w:sz w:val="16"/>
                <w:szCs w:val="16"/>
              </w:rPr>
            </w:pPr>
          </w:p>
        </w:tc>
      </w:tr>
      <w:tr w:rsidR="005432A2" w:rsidRPr="0080190C" w:rsidTr="00FA07A2">
        <w:tc>
          <w:tcPr>
            <w:tcW w:w="394" w:type="dxa"/>
          </w:tcPr>
          <w:p w:rsidR="005432A2" w:rsidRDefault="005432A2" w:rsidP="005432A2">
            <w:pPr>
              <w:spacing w:line="160" w:lineRule="exact"/>
              <w:rPr>
                <w:rFonts w:ascii="Arial" w:hAnsi="Arial" w:cs="Arial"/>
                <w:sz w:val="12"/>
                <w:szCs w:val="12"/>
              </w:rPr>
            </w:pPr>
            <w:r>
              <w:rPr>
                <w:rFonts w:ascii="Arial" w:hAnsi="Arial" w:cs="Arial"/>
                <w:sz w:val="12"/>
                <w:szCs w:val="12"/>
              </w:rPr>
              <w:t>26</w:t>
            </w:r>
          </w:p>
        </w:tc>
        <w:tc>
          <w:tcPr>
            <w:tcW w:w="3753" w:type="dxa"/>
          </w:tcPr>
          <w:p w:rsidR="005432A2" w:rsidRDefault="005432A2" w:rsidP="005432A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152</w:t>
            </w:r>
            <w:r w:rsidRPr="0028680F">
              <w:rPr>
                <w:rFonts w:ascii="Arial" w:hAnsi="Arial" w:cs="Arial"/>
                <w:sz w:val="12"/>
                <w:szCs w:val="12"/>
              </w:rPr>
              <w:t xml:space="preserve"> от </w:t>
            </w:r>
            <w:r>
              <w:rPr>
                <w:rFonts w:ascii="Arial" w:hAnsi="Arial" w:cs="Arial"/>
                <w:sz w:val="12"/>
                <w:szCs w:val="12"/>
              </w:rPr>
              <w:t>10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5432A2" w:rsidRPr="0080190C" w:rsidRDefault="005432A2" w:rsidP="00C90311">
            <w:pPr>
              <w:spacing w:line="160" w:lineRule="exact"/>
              <w:rPr>
                <w:rFonts w:ascii="Arial" w:hAnsi="Arial" w:cs="Arial"/>
                <w:sz w:val="16"/>
                <w:szCs w:val="16"/>
              </w:rPr>
            </w:pPr>
          </w:p>
        </w:tc>
      </w:tr>
      <w:tr w:rsidR="00264334" w:rsidRPr="0080190C" w:rsidTr="00FA07A2">
        <w:tc>
          <w:tcPr>
            <w:tcW w:w="394" w:type="dxa"/>
          </w:tcPr>
          <w:p w:rsidR="00264334" w:rsidRDefault="00264334" w:rsidP="005432A2">
            <w:pPr>
              <w:spacing w:line="160" w:lineRule="exact"/>
              <w:rPr>
                <w:rFonts w:ascii="Arial" w:hAnsi="Arial" w:cs="Arial"/>
                <w:sz w:val="12"/>
                <w:szCs w:val="12"/>
              </w:rPr>
            </w:pPr>
            <w:r>
              <w:rPr>
                <w:rFonts w:ascii="Arial" w:hAnsi="Arial" w:cs="Arial"/>
                <w:sz w:val="12"/>
                <w:szCs w:val="12"/>
              </w:rPr>
              <w:t>27</w:t>
            </w:r>
          </w:p>
        </w:tc>
        <w:tc>
          <w:tcPr>
            <w:tcW w:w="3753" w:type="dxa"/>
          </w:tcPr>
          <w:p w:rsidR="00264334" w:rsidRDefault="00264334" w:rsidP="00264334">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160</w:t>
            </w:r>
            <w:r w:rsidRPr="0028680F">
              <w:rPr>
                <w:rFonts w:ascii="Arial" w:hAnsi="Arial" w:cs="Arial"/>
                <w:sz w:val="12"/>
                <w:szCs w:val="12"/>
              </w:rPr>
              <w:t xml:space="preserve"> от </w:t>
            </w:r>
            <w:r>
              <w:rPr>
                <w:rFonts w:ascii="Arial" w:hAnsi="Arial" w:cs="Arial"/>
                <w:sz w:val="12"/>
                <w:szCs w:val="12"/>
              </w:rPr>
              <w:t>11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264334" w:rsidRPr="0080190C" w:rsidRDefault="00264334" w:rsidP="00C90311">
            <w:pPr>
              <w:spacing w:line="160" w:lineRule="exact"/>
              <w:rPr>
                <w:rFonts w:ascii="Arial" w:hAnsi="Arial" w:cs="Arial"/>
                <w:sz w:val="16"/>
                <w:szCs w:val="16"/>
              </w:rPr>
            </w:pPr>
          </w:p>
        </w:tc>
      </w:tr>
      <w:tr w:rsidR="009D14F9" w:rsidRPr="0080190C" w:rsidTr="00FA07A2">
        <w:tc>
          <w:tcPr>
            <w:tcW w:w="394" w:type="dxa"/>
          </w:tcPr>
          <w:p w:rsidR="009D14F9" w:rsidRPr="00D84A5D" w:rsidRDefault="00D84A5D" w:rsidP="00264334">
            <w:pPr>
              <w:spacing w:line="160" w:lineRule="exact"/>
              <w:rPr>
                <w:rFonts w:ascii="Arial" w:hAnsi="Arial" w:cs="Arial"/>
                <w:sz w:val="12"/>
                <w:szCs w:val="12"/>
              </w:rPr>
            </w:pPr>
            <w:r w:rsidRPr="00D84A5D">
              <w:rPr>
                <w:rFonts w:ascii="Arial" w:hAnsi="Arial" w:cs="Arial"/>
                <w:sz w:val="12"/>
                <w:szCs w:val="12"/>
              </w:rPr>
              <w:t>2</w:t>
            </w:r>
            <w:r w:rsidR="00264334">
              <w:rPr>
                <w:rFonts w:ascii="Arial" w:hAnsi="Arial" w:cs="Arial"/>
                <w:sz w:val="12"/>
                <w:szCs w:val="12"/>
              </w:rPr>
              <w:t>8</w:t>
            </w:r>
          </w:p>
        </w:tc>
        <w:tc>
          <w:tcPr>
            <w:tcW w:w="3753" w:type="dxa"/>
          </w:tcPr>
          <w:p w:rsidR="006B4B4E" w:rsidRPr="00D84A5D" w:rsidRDefault="006B4B4E" w:rsidP="006B4B4E">
            <w:pPr>
              <w:widowControl w:val="0"/>
              <w:tabs>
                <w:tab w:val="left" w:pos="709"/>
                <w:tab w:val="left" w:pos="8222"/>
                <w:tab w:val="left" w:pos="8364"/>
              </w:tabs>
              <w:spacing w:line="160" w:lineRule="exact"/>
              <w:outlineLvl w:val="0"/>
              <w:rPr>
                <w:rFonts w:ascii="Arial" w:hAnsi="Arial" w:cs="Arial"/>
                <w:sz w:val="12"/>
                <w:szCs w:val="12"/>
              </w:rPr>
            </w:pPr>
          </w:p>
          <w:p w:rsidR="006B4B4E" w:rsidRPr="00D84A5D" w:rsidRDefault="00DB54BE" w:rsidP="00264334">
            <w:pPr>
              <w:widowControl w:val="0"/>
              <w:tabs>
                <w:tab w:val="left" w:pos="709"/>
                <w:tab w:val="left" w:pos="8222"/>
                <w:tab w:val="left" w:pos="8364"/>
              </w:tabs>
              <w:spacing w:line="160" w:lineRule="exact"/>
              <w:outlineLvl w:val="0"/>
              <w:rPr>
                <w:rFonts w:ascii="Arial" w:hAnsi="Arial" w:cs="Arial"/>
                <w:sz w:val="12"/>
                <w:szCs w:val="12"/>
              </w:rPr>
            </w:pPr>
            <w:r w:rsidRPr="00D84A5D">
              <w:rPr>
                <w:rFonts w:ascii="Arial" w:hAnsi="Arial" w:cs="Arial"/>
                <w:sz w:val="12"/>
                <w:szCs w:val="12"/>
              </w:rPr>
              <w:t>ИНФОРМАЦИ</w:t>
            </w:r>
            <w:r w:rsidR="003239C2">
              <w:rPr>
                <w:rFonts w:ascii="Arial" w:hAnsi="Arial" w:cs="Arial"/>
                <w:sz w:val="12"/>
                <w:szCs w:val="12"/>
              </w:rPr>
              <w:t>Я</w:t>
            </w:r>
          </w:p>
        </w:tc>
        <w:tc>
          <w:tcPr>
            <w:tcW w:w="673" w:type="dxa"/>
          </w:tcPr>
          <w:p w:rsidR="009D14F9" w:rsidRPr="0080190C" w:rsidRDefault="009D14F9" w:rsidP="00C90311">
            <w:pPr>
              <w:spacing w:line="160" w:lineRule="exact"/>
              <w:rPr>
                <w:rFonts w:ascii="Arial" w:hAnsi="Arial" w:cs="Arial"/>
                <w:sz w:val="16"/>
                <w:szCs w:val="16"/>
              </w:rPr>
            </w:pPr>
          </w:p>
        </w:tc>
      </w:tr>
      <w:tr w:rsidR="0052692D" w:rsidRPr="0080190C" w:rsidTr="00FA07A2">
        <w:tc>
          <w:tcPr>
            <w:tcW w:w="394" w:type="dxa"/>
          </w:tcPr>
          <w:p w:rsidR="0052692D" w:rsidRDefault="00D84A5D" w:rsidP="00264334">
            <w:pPr>
              <w:spacing w:line="160" w:lineRule="exact"/>
              <w:rPr>
                <w:rFonts w:ascii="Arial" w:hAnsi="Arial" w:cs="Arial"/>
                <w:sz w:val="12"/>
                <w:szCs w:val="12"/>
              </w:rPr>
            </w:pPr>
            <w:r>
              <w:rPr>
                <w:rFonts w:ascii="Arial" w:hAnsi="Arial" w:cs="Arial"/>
                <w:sz w:val="12"/>
                <w:szCs w:val="12"/>
              </w:rPr>
              <w:t>2</w:t>
            </w:r>
            <w:r w:rsidR="00264334">
              <w:rPr>
                <w:rFonts w:ascii="Arial" w:hAnsi="Arial" w:cs="Arial"/>
                <w:sz w:val="12"/>
                <w:szCs w:val="12"/>
              </w:rPr>
              <w:t>9</w:t>
            </w:r>
          </w:p>
        </w:tc>
        <w:tc>
          <w:tcPr>
            <w:tcW w:w="3753" w:type="dxa"/>
          </w:tcPr>
          <w:p w:rsidR="0052692D" w:rsidRDefault="0052692D" w:rsidP="006B4B4E">
            <w:pPr>
              <w:widowControl w:val="0"/>
              <w:tabs>
                <w:tab w:val="left" w:pos="709"/>
                <w:tab w:val="left" w:pos="8222"/>
                <w:tab w:val="left" w:pos="8364"/>
              </w:tabs>
              <w:spacing w:line="160" w:lineRule="exact"/>
              <w:outlineLvl w:val="0"/>
              <w:rPr>
                <w:rFonts w:ascii="Arial" w:hAnsi="Arial" w:cs="Arial"/>
                <w:sz w:val="12"/>
                <w:szCs w:val="12"/>
              </w:rPr>
            </w:pPr>
          </w:p>
          <w:p w:rsidR="0052692D" w:rsidRDefault="00D84A5D" w:rsidP="00264334">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tc>
        <w:tc>
          <w:tcPr>
            <w:tcW w:w="673" w:type="dxa"/>
          </w:tcPr>
          <w:p w:rsidR="0052692D" w:rsidRPr="0080190C" w:rsidRDefault="0052692D" w:rsidP="00C90311">
            <w:pPr>
              <w:spacing w:line="160" w:lineRule="exact"/>
              <w:rPr>
                <w:rFonts w:ascii="Arial" w:hAnsi="Arial" w:cs="Arial"/>
                <w:sz w:val="16"/>
                <w:szCs w:val="16"/>
              </w:rPr>
            </w:pPr>
          </w:p>
        </w:tc>
      </w:tr>
    </w:tbl>
    <w:p w:rsidR="00011CCF" w:rsidRDefault="00011CCF" w:rsidP="002D6017">
      <w:pPr>
        <w:tabs>
          <w:tab w:val="left" w:pos="7230"/>
        </w:tabs>
        <w:jc w:val="center"/>
        <w:rPr>
          <w:rFonts w:ascii="Arial" w:hAnsi="Arial" w:cs="Arial"/>
          <w:b/>
          <w:sz w:val="16"/>
          <w:szCs w:val="16"/>
        </w:rPr>
      </w:pPr>
    </w:p>
    <w:p w:rsidR="00D84A5D" w:rsidRDefault="00D84A5D" w:rsidP="002D6017">
      <w:pPr>
        <w:tabs>
          <w:tab w:val="left" w:pos="7230"/>
        </w:tabs>
        <w:jc w:val="center"/>
        <w:rPr>
          <w:rFonts w:ascii="Arial" w:hAnsi="Arial" w:cs="Arial"/>
          <w:b/>
          <w:sz w:val="16"/>
          <w:szCs w:val="16"/>
        </w:rPr>
      </w:pPr>
    </w:p>
    <w:p w:rsidR="00011CCF" w:rsidRDefault="00011CCF" w:rsidP="002D6017">
      <w:pPr>
        <w:tabs>
          <w:tab w:val="left" w:pos="7230"/>
        </w:tabs>
        <w:jc w:val="center"/>
        <w:rPr>
          <w:rFonts w:ascii="Arial" w:hAnsi="Arial" w:cs="Arial"/>
          <w:b/>
          <w:sz w:val="16"/>
          <w:szCs w:val="16"/>
        </w:rPr>
      </w:pPr>
    </w:p>
    <w:p w:rsidR="009A632C" w:rsidRPr="0089783B" w:rsidRDefault="009A632C" w:rsidP="009A632C">
      <w:pPr>
        <w:ind w:left="-142"/>
        <w:jc w:val="center"/>
        <w:rPr>
          <w:rFonts w:ascii="Arial" w:hAnsi="Arial" w:cs="Arial"/>
          <w:b/>
          <w:sz w:val="16"/>
          <w:szCs w:val="16"/>
        </w:rPr>
      </w:pPr>
      <w:r w:rsidRPr="0089783B">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9783B">
        <w:rPr>
          <w:rFonts w:ascii="Arial" w:hAnsi="Arial" w:cs="Arial"/>
          <w:b/>
          <w:sz w:val="16"/>
          <w:szCs w:val="16"/>
        </w:rPr>
        <w:t>СТАВРОПОЛЬСКОГО КРАЯ ПЕРВОГО СОЗЫВА</w:t>
      </w:r>
    </w:p>
    <w:p w:rsidR="009A632C" w:rsidRPr="0089783B" w:rsidRDefault="009A632C" w:rsidP="009A632C">
      <w:pPr>
        <w:jc w:val="center"/>
        <w:rPr>
          <w:rFonts w:ascii="Arial" w:hAnsi="Arial" w:cs="Arial"/>
          <w:b/>
          <w:sz w:val="16"/>
          <w:szCs w:val="16"/>
        </w:rPr>
      </w:pPr>
      <w:r w:rsidRPr="0089783B">
        <w:rPr>
          <w:rFonts w:ascii="Arial" w:hAnsi="Arial" w:cs="Arial"/>
          <w:b/>
          <w:sz w:val="16"/>
          <w:szCs w:val="16"/>
        </w:rPr>
        <w:t>РЕШЕНИЕ</w:t>
      </w:r>
    </w:p>
    <w:p w:rsidR="009A632C" w:rsidRPr="0089783B" w:rsidRDefault="009A632C" w:rsidP="009A632C">
      <w:pPr>
        <w:jc w:val="center"/>
        <w:rPr>
          <w:rFonts w:ascii="Arial" w:hAnsi="Arial" w:cs="Arial"/>
          <w:b/>
          <w:sz w:val="16"/>
          <w:szCs w:val="16"/>
        </w:rPr>
      </w:pPr>
    </w:p>
    <w:tbl>
      <w:tblPr>
        <w:tblW w:w="4503" w:type="dxa"/>
        <w:tblLook w:val="04A0"/>
      </w:tblPr>
      <w:tblGrid>
        <w:gridCol w:w="2093"/>
        <w:gridCol w:w="1559"/>
        <w:gridCol w:w="851"/>
      </w:tblGrid>
      <w:tr w:rsidR="00571121" w:rsidRPr="00CC4DE9" w:rsidTr="00571121">
        <w:tc>
          <w:tcPr>
            <w:tcW w:w="2093" w:type="dxa"/>
            <w:hideMark/>
          </w:tcPr>
          <w:p w:rsidR="00571121" w:rsidRPr="00CC4DE9" w:rsidRDefault="00571121" w:rsidP="00FC7BA6">
            <w:pPr>
              <w:rPr>
                <w:rFonts w:ascii="Arial" w:hAnsi="Arial" w:cs="Arial"/>
                <w:sz w:val="16"/>
                <w:szCs w:val="16"/>
              </w:rPr>
            </w:pPr>
            <w:r w:rsidRPr="00CC4DE9">
              <w:rPr>
                <w:rFonts w:ascii="Arial" w:hAnsi="Arial" w:cs="Arial"/>
                <w:sz w:val="16"/>
                <w:szCs w:val="16"/>
              </w:rPr>
              <w:t>30  января  2018 года</w:t>
            </w:r>
          </w:p>
        </w:tc>
        <w:tc>
          <w:tcPr>
            <w:tcW w:w="1559" w:type="dxa"/>
            <w:hideMark/>
          </w:tcPr>
          <w:p w:rsidR="00571121" w:rsidRPr="00CC4DE9" w:rsidRDefault="00571121" w:rsidP="00FC7BA6">
            <w:pPr>
              <w:rPr>
                <w:rFonts w:ascii="Arial" w:hAnsi="Arial" w:cs="Arial"/>
                <w:sz w:val="16"/>
                <w:szCs w:val="16"/>
              </w:rPr>
            </w:pPr>
            <w:r w:rsidRPr="00CC4DE9">
              <w:rPr>
                <w:rFonts w:ascii="Arial" w:hAnsi="Arial" w:cs="Arial"/>
                <w:sz w:val="16"/>
                <w:szCs w:val="16"/>
              </w:rPr>
              <w:t>г.Благодарный</w:t>
            </w:r>
          </w:p>
        </w:tc>
        <w:tc>
          <w:tcPr>
            <w:tcW w:w="851" w:type="dxa"/>
            <w:hideMark/>
          </w:tcPr>
          <w:p w:rsidR="00571121" w:rsidRPr="00CC4DE9" w:rsidRDefault="00571121" w:rsidP="00FC7BA6">
            <w:pPr>
              <w:jc w:val="right"/>
              <w:rPr>
                <w:rFonts w:ascii="Arial" w:hAnsi="Arial" w:cs="Arial"/>
                <w:sz w:val="16"/>
                <w:szCs w:val="16"/>
              </w:rPr>
            </w:pPr>
            <w:r w:rsidRPr="00CC4DE9">
              <w:rPr>
                <w:rFonts w:ascii="Arial" w:hAnsi="Arial" w:cs="Arial"/>
                <w:sz w:val="16"/>
                <w:szCs w:val="16"/>
              </w:rPr>
              <w:t xml:space="preserve">  № 72</w:t>
            </w:r>
          </w:p>
        </w:tc>
      </w:tr>
    </w:tbl>
    <w:p w:rsidR="00571121" w:rsidRPr="00CC4DE9" w:rsidRDefault="00571121" w:rsidP="00571121">
      <w:pPr>
        <w:rPr>
          <w:rFonts w:ascii="Arial" w:hAnsi="Arial" w:cs="Arial"/>
          <w:sz w:val="16"/>
          <w:szCs w:val="16"/>
        </w:rPr>
      </w:pPr>
    </w:p>
    <w:p w:rsidR="00571121" w:rsidRPr="00CC4DE9" w:rsidRDefault="00571121" w:rsidP="00571121">
      <w:pPr>
        <w:jc w:val="both"/>
        <w:rPr>
          <w:rFonts w:ascii="Arial" w:hAnsi="Arial" w:cs="Arial"/>
          <w:sz w:val="16"/>
          <w:szCs w:val="16"/>
        </w:rPr>
      </w:pPr>
      <w:r w:rsidRPr="00CC4DE9">
        <w:rPr>
          <w:rFonts w:ascii="Arial" w:hAnsi="Arial" w:cs="Arial"/>
          <w:sz w:val="16"/>
          <w:szCs w:val="16"/>
        </w:rPr>
        <w:t xml:space="preserve">Об утверждении Порядка 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CC4DE9">
        <w:rPr>
          <w:rFonts w:ascii="Arial" w:eastAsia="Calibri" w:hAnsi="Arial" w:cs="Arial"/>
          <w:sz w:val="16"/>
          <w:szCs w:val="16"/>
        </w:rPr>
        <w:t xml:space="preserve">их супруг (супругов) и несовершеннолетних детей </w:t>
      </w:r>
      <w:r w:rsidRPr="00CC4DE9">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w:t>
      </w:r>
      <w:r w:rsidRPr="00CC4DE9">
        <w:rPr>
          <w:rFonts w:ascii="Arial" w:eastAsia="Calibri" w:hAnsi="Arial" w:cs="Arial"/>
          <w:bCs/>
          <w:sz w:val="16"/>
          <w:szCs w:val="16"/>
        </w:rPr>
        <w:t xml:space="preserve">общероссийским </w:t>
      </w:r>
      <w:r w:rsidRPr="00CC4DE9">
        <w:rPr>
          <w:rFonts w:ascii="Arial" w:hAnsi="Arial" w:cs="Arial"/>
          <w:sz w:val="16"/>
          <w:szCs w:val="16"/>
        </w:rPr>
        <w:t xml:space="preserve">средствам массовой информации для опубликования </w:t>
      </w:r>
    </w:p>
    <w:p w:rsidR="00571121" w:rsidRPr="00CC4DE9" w:rsidRDefault="00571121" w:rsidP="00571121">
      <w:pPr>
        <w:rPr>
          <w:rFonts w:ascii="Arial" w:hAnsi="Arial" w:cs="Arial"/>
          <w:sz w:val="16"/>
          <w:szCs w:val="16"/>
        </w:rPr>
      </w:pPr>
    </w:p>
    <w:p w:rsidR="00571121" w:rsidRPr="00CC4DE9" w:rsidRDefault="00571121" w:rsidP="00571121">
      <w:pPr>
        <w:jc w:val="both"/>
        <w:rPr>
          <w:rFonts w:ascii="Arial" w:hAnsi="Arial" w:cs="Arial"/>
          <w:sz w:val="16"/>
          <w:szCs w:val="16"/>
        </w:rPr>
      </w:pPr>
    </w:p>
    <w:p w:rsidR="00571121" w:rsidRPr="00CC4DE9" w:rsidRDefault="00571121" w:rsidP="00D66CE8">
      <w:pPr>
        <w:ind w:firstLine="142"/>
        <w:jc w:val="both"/>
        <w:rPr>
          <w:rFonts w:ascii="Arial" w:eastAsia="Calibri" w:hAnsi="Arial" w:cs="Arial"/>
          <w:sz w:val="16"/>
          <w:szCs w:val="16"/>
        </w:rPr>
      </w:pPr>
      <w:r w:rsidRPr="00CC4DE9">
        <w:rPr>
          <w:rFonts w:ascii="Arial" w:hAnsi="Arial" w:cs="Arial"/>
          <w:sz w:val="16"/>
          <w:szCs w:val="16"/>
        </w:rPr>
        <w:t xml:space="preserve">В соответствии с </w:t>
      </w:r>
      <w:r w:rsidRPr="00CC4DE9">
        <w:rPr>
          <w:rFonts w:ascii="Arial" w:eastAsia="Calibri" w:hAnsi="Arial" w:cs="Arial"/>
          <w:bCs/>
          <w:sz w:val="16"/>
          <w:szCs w:val="16"/>
        </w:rPr>
        <w:t xml:space="preserve">Федеральным </w:t>
      </w:r>
      <w:hyperlink r:id="rId11" w:history="1">
        <w:r w:rsidRPr="00CC4DE9">
          <w:rPr>
            <w:rFonts w:ascii="Arial" w:eastAsia="Calibri" w:hAnsi="Arial" w:cs="Arial"/>
            <w:sz w:val="16"/>
            <w:szCs w:val="16"/>
          </w:rPr>
          <w:t>законом</w:t>
        </w:r>
      </w:hyperlink>
      <w:r w:rsidRPr="00CC4DE9">
        <w:rPr>
          <w:rFonts w:ascii="Arial" w:eastAsia="Calibri" w:hAnsi="Arial" w:cs="Arial"/>
          <w:sz w:val="16"/>
          <w:szCs w:val="16"/>
        </w:rPr>
        <w:t xml:space="preserve"> от 6 октября 2003 года № 131-ФЗ «Об общих принципах организации местного самоуправления в Российской Федерации», </w:t>
      </w:r>
      <w:r w:rsidRPr="00CC4DE9">
        <w:rPr>
          <w:rFonts w:ascii="Arial" w:hAnsi="Arial" w:cs="Arial"/>
          <w:sz w:val="16"/>
          <w:szCs w:val="16"/>
        </w:rPr>
        <w:t xml:space="preserve">Федеральным законом от 25 декабря 2008 года № 273-ФЗ «О противодействии коррупции», Указом Президента Российской Федерации </w:t>
      </w:r>
      <w:r w:rsidRPr="00CC4DE9">
        <w:rPr>
          <w:rFonts w:ascii="Arial" w:eastAsia="Calibri" w:hAnsi="Arial" w:cs="Arial"/>
          <w:sz w:val="16"/>
          <w:szCs w:val="16"/>
        </w:rPr>
        <w:t>от 8 июля 2013 года № 613 «Вопросы противодействия коррупции»,</w:t>
      </w:r>
      <w:r w:rsidRPr="00CC4DE9">
        <w:rPr>
          <w:rFonts w:ascii="Arial" w:hAnsi="Arial" w:cs="Arial"/>
          <w:sz w:val="16"/>
          <w:szCs w:val="16"/>
        </w:rPr>
        <w:t xml:space="preserve"> Совет депутатов Благодарненского городского округа Ставропольского края</w:t>
      </w:r>
    </w:p>
    <w:p w:rsidR="00571121" w:rsidRPr="00CC4DE9" w:rsidRDefault="00571121" w:rsidP="00571121">
      <w:pPr>
        <w:pStyle w:val="ConsPlusNormal"/>
        <w:ind w:firstLine="709"/>
        <w:jc w:val="both"/>
        <w:rPr>
          <w:sz w:val="16"/>
          <w:szCs w:val="16"/>
        </w:rPr>
      </w:pPr>
      <w:r w:rsidRPr="00CC4DE9">
        <w:rPr>
          <w:sz w:val="16"/>
          <w:szCs w:val="16"/>
        </w:rPr>
        <w:t xml:space="preserve"> </w:t>
      </w:r>
    </w:p>
    <w:p w:rsidR="00571121" w:rsidRPr="00CC4DE9" w:rsidRDefault="00571121" w:rsidP="00D66CE8">
      <w:pPr>
        <w:jc w:val="both"/>
        <w:rPr>
          <w:rFonts w:ascii="Arial" w:hAnsi="Arial" w:cs="Arial"/>
          <w:b/>
          <w:sz w:val="16"/>
          <w:szCs w:val="16"/>
        </w:rPr>
      </w:pPr>
      <w:r w:rsidRPr="00CC4DE9">
        <w:rPr>
          <w:rFonts w:ascii="Arial" w:hAnsi="Arial" w:cs="Arial"/>
          <w:b/>
          <w:sz w:val="16"/>
          <w:szCs w:val="16"/>
        </w:rPr>
        <w:t>РЕШИЛ:</w:t>
      </w:r>
    </w:p>
    <w:p w:rsidR="00571121" w:rsidRPr="00CC4DE9" w:rsidRDefault="00571121" w:rsidP="00571121">
      <w:pPr>
        <w:ind w:firstLine="709"/>
        <w:jc w:val="both"/>
        <w:rPr>
          <w:rFonts w:ascii="Arial" w:hAnsi="Arial" w:cs="Arial"/>
          <w:sz w:val="16"/>
          <w:szCs w:val="16"/>
        </w:rPr>
      </w:pPr>
    </w:p>
    <w:p w:rsidR="00571121" w:rsidRPr="00CC4DE9" w:rsidRDefault="00571121" w:rsidP="00D66CE8">
      <w:pPr>
        <w:ind w:firstLine="142"/>
        <w:jc w:val="both"/>
        <w:rPr>
          <w:rFonts w:ascii="Arial" w:eastAsia="Calibri" w:hAnsi="Arial" w:cs="Arial"/>
          <w:sz w:val="16"/>
          <w:szCs w:val="16"/>
        </w:rPr>
      </w:pPr>
      <w:r w:rsidRPr="00CC4DE9">
        <w:rPr>
          <w:rFonts w:ascii="Arial" w:hAnsi="Arial" w:cs="Arial"/>
          <w:sz w:val="16"/>
          <w:szCs w:val="16"/>
        </w:rPr>
        <w:t xml:space="preserve">1. Утвердить прилагаемый Порядок 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CC4DE9">
        <w:rPr>
          <w:rFonts w:ascii="Arial" w:eastAsia="Calibri" w:hAnsi="Arial" w:cs="Arial"/>
          <w:sz w:val="16"/>
          <w:szCs w:val="16"/>
        </w:rPr>
        <w:t xml:space="preserve">их супруг (супругов) и несовершеннолетних детей </w:t>
      </w:r>
      <w:r w:rsidRPr="00CC4DE9">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w:t>
      </w:r>
      <w:r w:rsidRPr="00CC4DE9">
        <w:rPr>
          <w:rFonts w:ascii="Arial" w:hAnsi="Arial" w:cs="Arial"/>
          <w:sz w:val="16"/>
          <w:szCs w:val="16"/>
        </w:rPr>
        <w:lastRenderedPageBreak/>
        <w:t xml:space="preserve">этих сведений </w:t>
      </w:r>
      <w:r w:rsidRPr="00CC4DE9">
        <w:rPr>
          <w:rFonts w:ascii="Arial" w:eastAsia="Calibri" w:hAnsi="Arial" w:cs="Arial"/>
          <w:bCs/>
          <w:sz w:val="16"/>
          <w:szCs w:val="16"/>
        </w:rPr>
        <w:t>общероссийским</w:t>
      </w:r>
      <w:r w:rsidRPr="00CC4DE9">
        <w:rPr>
          <w:rFonts w:ascii="Arial" w:hAnsi="Arial" w:cs="Arial"/>
          <w:sz w:val="16"/>
          <w:szCs w:val="16"/>
        </w:rPr>
        <w:t xml:space="preserve"> средствам массовой информации для опубликования.</w:t>
      </w:r>
    </w:p>
    <w:p w:rsidR="00571121" w:rsidRPr="00CC4DE9" w:rsidRDefault="00571121" w:rsidP="00D66CE8">
      <w:pPr>
        <w:ind w:firstLine="142"/>
        <w:jc w:val="both"/>
        <w:rPr>
          <w:rFonts w:ascii="Arial" w:hAnsi="Arial" w:cs="Arial"/>
          <w:sz w:val="16"/>
          <w:szCs w:val="16"/>
        </w:rPr>
      </w:pPr>
      <w:r w:rsidRPr="00CC4DE9">
        <w:rPr>
          <w:rFonts w:ascii="Arial" w:hAnsi="Arial" w:cs="Arial"/>
          <w:sz w:val="16"/>
          <w:szCs w:val="16"/>
        </w:rPr>
        <w:t>2. Настоящее решение вступает в силу со дня его официального опубликования.</w:t>
      </w:r>
    </w:p>
    <w:p w:rsidR="00571121" w:rsidRPr="00CC4DE9" w:rsidRDefault="00571121" w:rsidP="00D66CE8">
      <w:pPr>
        <w:tabs>
          <w:tab w:val="left" w:pos="1134"/>
        </w:tabs>
        <w:ind w:firstLine="142"/>
        <w:jc w:val="both"/>
        <w:rPr>
          <w:rFonts w:ascii="Arial" w:hAnsi="Arial" w:cs="Arial"/>
          <w:sz w:val="16"/>
          <w:szCs w:val="16"/>
        </w:rPr>
      </w:pPr>
    </w:p>
    <w:p w:rsidR="00571121" w:rsidRPr="00CC4DE9" w:rsidRDefault="00571121" w:rsidP="00571121">
      <w:pPr>
        <w:jc w:val="both"/>
        <w:rPr>
          <w:rFonts w:ascii="Arial" w:hAnsi="Arial" w:cs="Arial"/>
          <w:sz w:val="16"/>
          <w:szCs w:val="16"/>
        </w:rPr>
      </w:pPr>
    </w:p>
    <w:p w:rsidR="00571121" w:rsidRPr="00CC4DE9" w:rsidRDefault="00571121" w:rsidP="00D66CE8">
      <w:pPr>
        <w:spacing w:line="180" w:lineRule="exact"/>
        <w:rPr>
          <w:rFonts w:ascii="Arial" w:hAnsi="Arial" w:cs="Arial"/>
          <w:sz w:val="16"/>
          <w:szCs w:val="16"/>
        </w:rPr>
      </w:pPr>
      <w:r w:rsidRPr="00CC4DE9">
        <w:rPr>
          <w:rFonts w:ascii="Arial" w:hAnsi="Arial" w:cs="Arial"/>
          <w:sz w:val="16"/>
          <w:szCs w:val="16"/>
        </w:rPr>
        <w:t xml:space="preserve">Председатель Совета депутатов  </w:t>
      </w:r>
    </w:p>
    <w:p w:rsidR="00571121" w:rsidRPr="00CC4DE9" w:rsidRDefault="00571121" w:rsidP="00D66CE8">
      <w:pPr>
        <w:spacing w:line="180" w:lineRule="exact"/>
        <w:rPr>
          <w:rFonts w:ascii="Arial" w:hAnsi="Arial" w:cs="Arial"/>
          <w:sz w:val="16"/>
          <w:szCs w:val="16"/>
        </w:rPr>
      </w:pPr>
      <w:r w:rsidRPr="00CC4DE9">
        <w:rPr>
          <w:rFonts w:ascii="Arial" w:hAnsi="Arial" w:cs="Arial"/>
          <w:sz w:val="16"/>
          <w:szCs w:val="16"/>
        </w:rPr>
        <w:t xml:space="preserve">Благодарненского городского округа </w:t>
      </w:r>
    </w:p>
    <w:p w:rsidR="00571121" w:rsidRDefault="00571121" w:rsidP="00D66CE8">
      <w:pPr>
        <w:pStyle w:val="ConsPlusNormal"/>
        <w:spacing w:line="180" w:lineRule="exact"/>
        <w:ind w:firstLine="0"/>
        <w:jc w:val="both"/>
        <w:rPr>
          <w:sz w:val="16"/>
          <w:szCs w:val="16"/>
        </w:rPr>
      </w:pPr>
      <w:r w:rsidRPr="00CC4DE9">
        <w:rPr>
          <w:sz w:val="16"/>
          <w:szCs w:val="16"/>
        </w:rPr>
        <w:t>Ставропольского края                                           И.А.Ерохи</w:t>
      </w:r>
      <w:r w:rsidR="00D66CE8">
        <w:rPr>
          <w:sz w:val="16"/>
          <w:szCs w:val="16"/>
        </w:rPr>
        <w:t>н</w:t>
      </w:r>
    </w:p>
    <w:p w:rsidR="00D66CE8" w:rsidRDefault="00D66CE8" w:rsidP="00D66CE8">
      <w:pPr>
        <w:pStyle w:val="ConsPlusNormal"/>
        <w:spacing w:line="180" w:lineRule="exact"/>
        <w:ind w:firstLine="0"/>
        <w:jc w:val="both"/>
        <w:rPr>
          <w:sz w:val="16"/>
          <w:szCs w:val="16"/>
        </w:rPr>
      </w:pPr>
    </w:p>
    <w:p w:rsidR="005022B2" w:rsidRDefault="005022B2" w:rsidP="00D66CE8">
      <w:pPr>
        <w:pStyle w:val="ConsPlusNormal"/>
        <w:spacing w:line="180" w:lineRule="exact"/>
        <w:ind w:firstLine="0"/>
        <w:jc w:val="both"/>
        <w:rPr>
          <w:sz w:val="16"/>
          <w:szCs w:val="16"/>
        </w:rPr>
      </w:pPr>
    </w:p>
    <w:p w:rsidR="005022B2" w:rsidRDefault="005022B2" w:rsidP="00D66CE8">
      <w:pPr>
        <w:pStyle w:val="ConsPlusNormal"/>
        <w:spacing w:line="180" w:lineRule="exact"/>
        <w:ind w:firstLine="0"/>
        <w:jc w:val="both"/>
        <w:rPr>
          <w:sz w:val="16"/>
          <w:szCs w:val="16"/>
        </w:rPr>
      </w:pPr>
    </w:p>
    <w:p w:rsidR="005022B2" w:rsidRDefault="005022B2" w:rsidP="00D66CE8">
      <w:pPr>
        <w:pStyle w:val="ConsPlusNormal"/>
        <w:spacing w:line="180" w:lineRule="exact"/>
        <w:ind w:firstLine="0"/>
        <w:jc w:val="both"/>
        <w:rPr>
          <w:sz w:val="16"/>
          <w:szCs w:val="16"/>
        </w:rPr>
      </w:pPr>
    </w:p>
    <w:p w:rsidR="005022B2" w:rsidRDefault="005022B2" w:rsidP="00D66CE8">
      <w:pPr>
        <w:pStyle w:val="ConsPlusNormal"/>
        <w:spacing w:line="180" w:lineRule="exact"/>
        <w:ind w:firstLine="0"/>
        <w:jc w:val="both"/>
        <w:rPr>
          <w:sz w:val="16"/>
          <w:szCs w:val="16"/>
        </w:rPr>
      </w:pPr>
    </w:p>
    <w:tbl>
      <w:tblPr>
        <w:tblW w:w="0" w:type="auto"/>
        <w:tblInd w:w="250" w:type="dxa"/>
        <w:tblLook w:val="04A0"/>
      </w:tblPr>
      <w:tblGrid>
        <w:gridCol w:w="4536"/>
      </w:tblGrid>
      <w:tr w:rsidR="00D66CE8" w:rsidRPr="00CC4DE9" w:rsidTr="00D66CE8">
        <w:tc>
          <w:tcPr>
            <w:tcW w:w="4536" w:type="dxa"/>
          </w:tcPr>
          <w:p w:rsidR="00D66CE8" w:rsidRPr="00CC4DE9" w:rsidRDefault="00D66CE8" w:rsidP="00D66CE8">
            <w:pPr>
              <w:spacing w:line="180" w:lineRule="exact"/>
              <w:ind w:left="1452"/>
              <w:jc w:val="center"/>
              <w:rPr>
                <w:rFonts w:ascii="Arial" w:hAnsi="Arial" w:cs="Arial"/>
                <w:sz w:val="16"/>
                <w:szCs w:val="16"/>
              </w:rPr>
            </w:pPr>
            <w:r w:rsidRPr="00CC4DE9">
              <w:rPr>
                <w:rFonts w:ascii="Arial" w:hAnsi="Arial" w:cs="Arial"/>
                <w:sz w:val="16"/>
                <w:szCs w:val="16"/>
              </w:rPr>
              <w:t xml:space="preserve">УТВЕРЖДЕН </w:t>
            </w:r>
          </w:p>
          <w:p w:rsidR="00D66CE8" w:rsidRPr="00CC4DE9" w:rsidRDefault="00D66CE8" w:rsidP="00D66CE8">
            <w:pPr>
              <w:spacing w:line="180" w:lineRule="exact"/>
              <w:ind w:left="1452"/>
              <w:jc w:val="center"/>
              <w:rPr>
                <w:rFonts w:ascii="Arial" w:hAnsi="Arial" w:cs="Arial"/>
                <w:sz w:val="16"/>
                <w:szCs w:val="16"/>
              </w:rPr>
            </w:pPr>
            <w:r w:rsidRPr="00CC4DE9">
              <w:rPr>
                <w:rFonts w:ascii="Arial" w:hAnsi="Arial" w:cs="Arial"/>
                <w:sz w:val="16"/>
                <w:szCs w:val="16"/>
              </w:rPr>
              <w:t>решением Совета депутатов Благодарненского городского округа Ставропольского края</w:t>
            </w:r>
          </w:p>
          <w:p w:rsidR="00D66CE8" w:rsidRPr="00CC4DE9" w:rsidRDefault="00D66CE8" w:rsidP="00D66CE8">
            <w:pPr>
              <w:spacing w:line="180" w:lineRule="exact"/>
              <w:ind w:left="1452"/>
              <w:jc w:val="center"/>
              <w:rPr>
                <w:rFonts w:ascii="Arial" w:hAnsi="Arial" w:cs="Arial"/>
                <w:sz w:val="16"/>
                <w:szCs w:val="16"/>
              </w:rPr>
            </w:pPr>
            <w:r w:rsidRPr="00CC4DE9">
              <w:rPr>
                <w:rFonts w:ascii="Arial" w:hAnsi="Arial" w:cs="Arial"/>
                <w:sz w:val="16"/>
                <w:szCs w:val="16"/>
              </w:rPr>
              <w:t>от 30 января 2018 года № 72</w:t>
            </w:r>
          </w:p>
        </w:tc>
      </w:tr>
    </w:tbl>
    <w:p w:rsidR="00D66CE8" w:rsidRPr="00CC4DE9" w:rsidRDefault="00D66CE8" w:rsidP="00D66CE8">
      <w:pPr>
        <w:shd w:val="clear" w:color="auto" w:fill="FFFFFF"/>
        <w:spacing w:line="240" w:lineRule="exact"/>
        <w:rPr>
          <w:rFonts w:ascii="Arial" w:hAnsi="Arial" w:cs="Arial"/>
          <w:b/>
          <w:spacing w:val="-1"/>
          <w:sz w:val="16"/>
          <w:szCs w:val="16"/>
        </w:rPr>
      </w:pPr>
    </w:p>
    <w:p w:rsidR="00D66CE8" w:rsidRPr="00CC4DE9" w:rsidRDefault="00D66CE8" w:rsidP="00D66CE8">
      <w:pPr>
        <w:shd w:val="clear" w:color="auto" w:fill="FFFFFF"/>
        <w:spacing w:line="240" w:lineRule="exact"/>
        <w:jc w:val="center"/>
        <w:rPr>
          <w:rFonts w:ascii="Arial" w:hAnsi="Arial" w:cs="Arial"/>
          <w:b/>
          <w:spacing w:val="-1"/>
          <w:sz w:val="16"/>
          <w:szCs w:val="16"/>
        </w:rPr>
      </w:pPr>
    </w:p>
    <w:p w:rsidR="00D66CE8" w:rsidRPr="00CC4DE9" w:rsidRDefault="00D66CE8" w:rsidP="00D66CE8">
      <w:pPr>
        <w:spacing w:line="240" w:lineRule="exact"/>
        <w:jc w:val="center"/>
        <w:rPr>
          <w:rFonts w:ascii="Arial" w:hAnsi="Arial" w:cs="Arial"/>
          <w:bCs/>
          <w:sz w:val="16"/>
          <w:szCs w:val="16"/>
        </w:rPr>
      </w:pPr>
      <w:r w:rsidRPr="00CC4DE9">
        <w:rPr>
          <w:rFonts w:ascii="Arial" w:hAnsi="Arial" w:cs="Arial"/>
          <w:bCs/>
          <w:sz w:val="16"/>
          <w:szCs w:val="16"/>
        </w:rPr>
        <w:t>ПОРЯДОК</w:t>
      </w:r>
    </w:p>
    <w:p w:rsidR="00D66CE8" w:rsidRPr="00CC4DE9" w:rsidRDefault="00D66CE8" w:rsidP="00D66CE8">
      <w:pPr>
        <w:spacing w:line="240" w:lineRule="exact"/>
        <w:jc w:val="both"/>
        <w:rPr>
          <w:rFonts w:ascii="Arial" w:hAnsi="Arial" w:cs="Arial"/>
          <w:bCs/>
          <w:sz w:val="16"/>
          <w:szCs w:val="16"/>
        </w:rPr>
      </w:pPr>
      <w:r w:rsidRPr="00CC4DE9">
        <w:rPr>
          <w:rFonts w:ascii="Arial" w:hAnsi="Arial" w:cs="Arial"/>
          <w:sz w:val="16"/>
          <w:szCs w:val="16"/>
        </w:rPr>
        <w:t xml:space="preserve">размещения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CC4DE9">
        <w:rPr>
          <w:rFonts w:ascii="Arial" w:eastAsia="Calibri" w:hAnsi="Arial" w:cs="Arial"/>
          <w:sz w:val="16"/>
          <w:szCs w:val="16"/>
        </w:rPr>
        <w:t xml:space="preserve">их супруг (супругов) и несовершеннолетних детей </w:t>
      </w:r>
      <w:r w:rsidRPr="00CC4DE9">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w:t>
      </w:r>
      <w:r w:rsidRPr="00CC4DE9">
        <w:rPr>
          <w:rFonts w:ascii="Arial" w:eastAsia="Calibri" w:hAnsi="Arial" w:cs="Arial"/>
          <w:bCs/>
          <w:sz w:val="16"/>
          <w:szCs w:val="16"/>
        </w:rPr>
        <w:t>общероссийским</w:t>
      </w:r>
      <w:r w:rsidRPr="00CC4DE9">
        <w:rPr>
          <w:rFonts w:ascii="Arial" w:hAnsi="Arial" w:cs="Arial"/>
          <w:sz w:val="16"/>
          <w:szCs w:val="16"/>
        </w:rPr>
        <w:t xml:space="preserve"> средствам массовой информации для опубликования</w:t>
      </w:r>
    </w:p>
    <w:p w:rsidR="00D66CE8" w:rsidRPr="00CC4DE9" w:rsidRDefault="00D66CE8" w:rsidP="00D66CE8">
      <w:pPr>
        <w:jc w:val="center"/>
        <w:rPr>
          <w:rFonts w:ascii="Arial" w:hAnsi="Arial" w:cs="Arial"/>
          <w:b/>
          <w:bCs/>
          <w:sz w:val="16"/>
          <w:szCs w:val="16"/>
        </w:rPr>
      </w:pPr>
    </w:p>
    <w:p w:rsidR="00D66CE8" w:rsidRPr="00CC4DE9" w:rsidRDefault="00D66CE8" w:rsidP="00D66CE8">
      <w:pPr>
        <w:rPr>
          <w:rFonts w:ascii="Arial" w:hAnsi="Arial" w:cs="Arial"/>
          <w:sz w:val="16"/>
          <w:szCs w:val="16"/>
        </w:rPr>
      </w:pPr>
    </w:p>
    <w:p w:rsidR="00D66CE8" w:rsidRDefault="00D66CE8" w:rsidP="00D66CE8">
      <w:pPr>
        <w:ind w:firstLine="142"/>
        <w:jc w:val="both"/>
        <w:rPr>
          <w:rFonts w:ascii="Arial" w:hAnsi="Arial" w:cs="Arial"/>
          <w:sz w:val="16"/>
          <w:szCs w:val="16"/>
        </w:rPr>
      </w:pPr>
      <w:r w:rsidRPr="00CC4DE9">
        <w:rPr>
          <w:rFonts w:ascii="Arial" w:hAnsi="Arial" w:cs="Arial"/>
          <w:sz w:val="16"/>
          <w:szCs w:val="16"/>
        </w:rPr>
        <w:t xml:space="preserve">1. Настоящим Порядком устанавливается обязанность по размещению сведений о доходах, расходах, об имуществе и обязательствах имущественного характера председателя Совета депутатов Благодарненского городского округа Ставропольского края и депутатов Совета депутатов Благодарненского городского округа Ставропольского края, </w:t>
      </w:r>
      <w:r w:rsidRPr="00CC4DE9">
        <w:rPr>
          <w:rFonts w:ascii="Arial" w:eastAsia="Calibri" w:hAnsi="Arial" w:cs="Arial"/>
          <w:sz w:val="16"/>
          <w:szCs w:val="16"/>
        </w:rPr>
        <w:t xml:space="preserve">их супруг (супругов) и несовершеннолетних детей </w:t>
      </w:r>
      <w:r w:rsidRPr="00CC4DE9">
        <w:rPr>
          <w:rFonts w:ascii="Arial" w:hAnsi="Arial" w:cs="Arial"/>
          <w:sz w:val="16"/>
          <w:szCs w:val="16"/>
        </w:rPr>
        <w:t xml:space="preserve">на официальном сайте администрации Благодарненского городского округа Ставропольского края в информационно-телекоммуникационной сети «Интернет» (далее соответственно – лицо, замещающее муниципальную должность, Совет депутатов городского округа, официальный сайт), а также по представлению этих сведений </w:t>
      </w:r>
      <w:r w:rsidRPr="00CC4DE9">
        <w:rPr>
          <w:rFonts w:ascii="Arial" w:eastAsia="Calibri" w:hAnsi="Arial" w:cs="Arial"/>
          <w:bCs/>
          <w:sz w:val="16"/>
          <w:szCs w:val="16"/>
        </w:rPr>
        <w:t>общероссийским</w:t>
      </w:r>
      <w:r w:rsidRPr="00CC4DE9">
        <w:rPr>
          <w:rFonts w:ascii="Arial" w:hAnsi="Arial" w:cs="Arial"/>
          <w:sz w:val="16"/>
          <w:szCs w:val="16"/>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w:t>
      </w:r>
      <w:r w:rsidRPr="00CC4DE9">
        <w:rPr>
          <w:rFonts w:ascii="Arial" w:eastAsia="Calibri" w:hAnsi="Arial" w:cs="Arial"/>
          <w:bCs/>
          <w:sz w:val="16"/>
          <w:szCs w:val="16"/>
        </w:rPr>
        <w:t xml:space="preserve"> общероссийским</w:t>
      </w:r>
      <w:r w:rsidRPr="00CC4DE9">
        <w:rPr>
          <w:rFonts w:ascii="Arial" w:hAnsi="Arial" w:cs="Arial"/>
          <w:sz w:val="16"/>
          <w:szCs w:val="16"/>
        </w:rPr>
        <w:t xml:space="preserve"> средствам массовой информации для опубликования. </w:t>
      </w:r>
    </w:p>
    <w:p w:rsidR="005022B2" w:rsidRPr="00CC4DE9" w:rsidRDefault="005022B2" w:rsidP="00D66CE8">
      <w:pPr>
        <w:ind w:firstLine="142"/>
        <w:jc w:val="both"/>
        <w:rPr>
          <w:rFonts w:ascii="Arial" w:hAnsi="Arial" w:cs="Arial"/>
          <w:sz w:val="16"/>
          <w:szCs w:val="16"/>
        </w:rPr>
      </w:pP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 xml:space="preserve">2. На официальном сайте размещаются и предоставляются для опубликования </w:t>
      </w:r>
      <w:r w:rsidRPr="00CC4DE9">
        <w:rPr>
          <w:rFonts w:ascii="Arial" w:eastAsia="Calibri" w:hAnsi="Arial" w:cs="Arial"/>
          <w:bCs/>
          <w:sz w:val="16"/>
          <w:szCs w:val="16"/>
        </w:rPr>
        <w:t>общероссийским</w:t>
      </w:r>
      <w:r w:rsidRPr="00CC4DE9">
        <w:rPr>
          <w:rFonts w:ascii="Arial" w:hAnsi="Arial" w:cs="Arial"/>
          <w:sz w:val="16"/>
          <w:szCs w:val="16"/>
        </w:rPr>
        <w:t xml:space="preserve"> средствам массовой информации следующие сведения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в) декларированный годовой доход лица, замещающего муниципальную должность, его супруги (супруга) и несовершеннолетних детей;</w:t>
      </w:r>
    </w:p>
    <w:p w:rsidR="00D66CE8" w:rsidRDefault="00D66CE8" w:rsidP="00D66CE8">
      <w:pPr>
        <w:ind w:firstLine="142"/>
        <w:jc w:val="both"/>
        <w:rPr>
          <w:rFonts w:ascii="Arial" w:hAnsi="Arial" w:cs="Arial"/>
          <w:sz w:val="16"/>
          <w:szCs w:val="16"/>
        </w:rPr>
      </w:pPr>
      <w:r w:rsidRPr="00CC4DE9">
        <w:rPr>
          <w:rFonts w:ascii="Arial" w:hAnsi="Arial" w:cs="Arial"/>
          <w:sz w:val="16"/>
          <w:szCs w:val="16"/>
        </w:rP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5022B2" w:rsidRPr="00CC4DE9" w:rsidRDefault="005022B2" w:rsidP="00D66CE8">
      <w:pPr>
        <w:ind w:firstLine="142"/>
        <w:jc w:val="both"/>
        <w:rPr>
          <w:rFonts w:ascii="Arial" w:hAnsi="Arial" w:cs="Arial"/>
          <w:sz w:val="16"/>
          <w:szCs w:val="16"/>
        </w:rPr>
      </w:pP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 xml:space="preserve">3. В размещаемых на официальном сайте и предоставляемых </w:t>
      </w:r>
      <w:r w:rsidRPr="00CC4DE9">
        <w:rPr>
          <w:rFonts w:ascii="Arial" w:eastAsia="Calibri" w:hAnsi="Arial" w:cs="Arial"/>
          <w:bCs/>
          <w:sz w:val="16"/>
          <w:szCs w:val="16"/>
        </w:rPr>
        <w:t>общероссийским</w:t>
      </w:r>
      <w:r w:rsidRPr="00CC4DE9">
        <w:rPr>
          <w:rFonts w:ascii="Arial" w:hAnsi="Arial" w:cs="Arial"/>
          <w:sz w:val="16"/>
          <w:szCs w:val="16"/>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 xml:space="preserve">а) иные сведения (кроме указанных в </w:t>
      </w:r>
      <w:hyperlink r:id="rId12" w:anchor="Par77" w:history="1">
        <w:r w:rsidRPr="00CC4DE9">
          <w:rPr>
            <w:rStyle w:val="af1"/>
            <w:rFonts w:ascii="Arial" w:hAnsi="Arial" w:cs="Arial"/>
            <w:color w:val="auto"/>
            <w:sz w:val="16"/>
            <w:szCs w:val="16"/>
          </w:rPr>
          <w:t>пункте 2</w:t>
        </w:r>
      </w:hyperlink>
      <w:r w:rsidRPr="00CC4DE9">
        <w:rPr>
          <w:rFonts w:ascii="Arial" w:hAnsi="Arial" w:cs="Arial"/>
          <w:sz w:val="16"/>
          <w:szCs w:val="16"/>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 xml:space="preserve">б) </w:t>
      </w:r>
      <w:hyperlink r:id="rId13" w:history="1">
        <w:r w:rsidRPr="00CC4DE9">
          <w:rPr>
            <w:rStyle w:val="af1"/>
            <w:rFonts w:ascii="Arial" w:hAnsi="Arial" w:cs="Arial"/>
            <w:color w:val="auto"/>
            <w:sz w:val="16"/>
            <w:szCs w:val="16"/>
          </w:rPr>
          <w:t>персональные данные</w:t>
        </w:r>
      </w:hyperlink>
      <w:r w:rsidRPr="00CC4DE9">
        <w:rPr>
          <w:rFonts w:ascii="Arial" w:hAnsi="Arial" w:cs="Arial"/>
          <w:sz w:val="16"/>
          <w:szCs w:val="16"/>
        </w:rPr>
        <w:t xml:space="preserve"> супруги (супруга), детей и иных членов семьи лица, замещающего муниципальную должность;</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rsidR="00D66CE8" w:rsidRDefault="00D66CE8" w:rsidP="00D66CE8">
      <w:pPr>
        <w:ind w:firstLine="142"/>
        <w:jc w:val="both"/>
        <w:rPr>
          <w:rFonts w:ascii="Arial" w:hAnsi="Arial" w:cs="Arial"/>
          <w:sz w:val="16"/>
          <w:szCs w:val="16"/>
        </w:rPr>
      </w:pPr>
      <w:r w:rsidRPr="00CC4DE9">
        <w:rPr>
          <w:rFonts w:ascii="Arial" w:hAnsi="Arial" w:cs="Arial"/>
          <w:sz w:val="16"/>
          <w:szCs w:val="16"/>
        </w:rPr>
        <w:t xml:space="preserve">д) информацию, отнесенную к </w:t>
      </w:r>
      <w:hyperlink r:id="rId14" w:history="1">
        <w:r w:rsidRPr="00CC4DE9">
          <w:rPr>
            <w:rStyle w:val="af1"/>
            <w:rFonts w:ascii="Arial" w:hAnsi="Arial" w:cs="Arial"/>
            <w:color w:val="auto"/>
            <w:sz w:val="16"/>
            <w:szCs w:val="16"/>
          </w:rPr>
          <w:t>государственной тайне</w:t>
        </w:r>
      </w:hyperlink>
      <w:r w:rsidRPr="00CC4DE9">
        <w:rPr>
          <w:rFonts w:ascii="Arial" w:hAnsi="Arial" w:cs="Arial"/>
          <w:sz w:val="16"/>
          <w:szCs w:val="16"/>
        </w:rPr>
        <w:t xml:space="preserve"> или являющуюся </w:t>
      </w:r>
      <w:hyperlink r:id="rId15" w:history="1">
        <w:r w:rsidRPr="00CC4DE9">
          <w:rPr>
            <w:rStyle w:val="af1"/>
            <w:rFonts w:ascii="Arial" w:hAnsi="Arial" w:cs="Arial"/>
            <w:color w:val="auto"/>
            <w:sz w:val="16"/>
            <w:szCs w:val="16"/>
          </w:rPr>
          <w:t>конфиденциальной</w:t>
        </w:r>
      </w:hyperlink>
      <w:r w:rsidRPr="00CC4DE9">
        <w:rPr>
          <w:rFonts w:ascii="Arial" w:hAnsi="Arial" w:cs="Arial"/>
          <w:sz w:val="16"/>
          <w:szCs w:val="16"/>
        </w:rPr>
        <w:t>.</w:t>
      </w:r>
    </w:p>
    <w:p w:rsidR="005022B2" w:rsidRPr="00CC4DE9" w:rsidRDefault="005022B2" w:rsidP="00D66CE8">
      <w:pPr>
        <w:ind w:firstLine="142"/>
        <w:jc w:val="both"/>
        <w:rPr>
          <w:rFonts w:ascii="Arial" w:hAnsi="Arial" w:cs="Arial"/>
          <w:sz w:val="16"/>
          <w:szCs w:val="16"/>
        </w:rPr>
      </w:pPr>
    </w:p>
    <w:p w:rsidR="00D66CE8" w:rsidRDefault="00D66CE8" w:rsidP="00D66CE8">
      <w:pPr>
        <w:ind w:firstLine="142"/>
        <w:jc w:val="both"/>
        <w:rPr>
          <w:rFonts w:ascii="Arial" w:hAnsi="Arial" w:cs="Arial"/>
          <w:sz w:val="16"/>
          <w:szCs w:val="16"/>
        </w:rPr>
      </w:pPr>
      <w:r w:rsidRPr="00CC4DE9">
        <w:rPr>
          <w:rFonts w:ascii="Arial" w:hAnsi="Arial" w:cs="Arial"/>
          <w:sz w:val="16"/>
          <w:szCs w:val="16"/>
        </w:rPr>
        <w:t xml:space="preserve">4. Сведения о доходах, расходах, об имуществе и обязательствах имущественного характера, указанные в </w:t>
      </w:r>
      <w:hyperlink r:id="rId16" w:anchor="Par77" w:history="1">
        <w:r w:rsidRPr="00CC4DE9">
          <w:rPr>
            <w:rStyle w:val="af1"/>
            <w:rFonts w:ascii="Arial" w:hAnsi="Arial" w:cs="Arial"/>
            <w:color w:val="auto"/>
            <w:sz w:val="16"/>
            <w:szCs w:val="16"/>
          </w:rPr>
          <w:t>пункте 2</w:t>
        </w:r>
      </w:hyperlink>
      <w:r w:rsidRPr="00CC4DE9">
        <w:rPr>
          <w:rFonts w:ascii="Arial" w:hAnsi="Arial" w:cs="Arial"/>
          <w:sz w:val="16"/>
          <w:szCs w:val="16"/>
        </w:rPr>
        <w:t xml:space="preserve"> настоящего Порядка, за весь период замещения </w:t>
      </w:r>
      <w:r w:rsidRPr="00CC4DE9">
        <w:rPr>
          <w:rFonts w:ascii="Arial" w:eastAsia="Calibri" w:hAnsi="Arial" w:cs="Arial"/>
          <w:bCs/>
          <w:sz w:val="16"/>
          <w:szCs w:val="16"/>
        </w:rPr>
        <w:t>лицом муниципальной должности</w:t>
      </w:r>
      <w:r w:rsidRPr="00CC4DE9">
        <w:rPr>
          <w:rFonts w:ascii="Arial" w:hAnsi="Arial" w:cs="Arial"/>
          <w:sz w:val="16"/>
          <w:szCs w:val="16"/>
        </w:rPr>
        <w:t>,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r w:rsidRPr="00CC4DE9">
        <w:rPr>
          <w:rFonts w:ascii="Arial" w:eastAsia="Calibri" w:hAnsi="Arial" w:cs="Arial"/>
          <w:sz w:val="16"/>
          <w:szCs w:val="16"/>
        </w:rPr>
        <w:t>,</w:t>
      </w:r>
      <w:r w:rsidRPr="00CC4DE9">
        <w:rPr>
          <w:rFonts w:ascii="Arial" w:hAnsi="Arial" w:cs="Arial"/>
          <w:sz w:val="16"/>
          <w:szCs w:val="16"/>
        </w:rPr>
        <w:t xml:space="preserve"> и ежегодно обновляются в течение 14 рабочих дней со дня истечения срока, установленного для их подачи.</w:t>
      </w:r>
    </w:p>
    <w:p w:rsidR="005022B2" w:rsidRPr="00CC4DE9" w:rsidRDefault="005022B2" w:rsidP="00D66CE8">
      <w:pPr>
        <w:ind w:firstLine="142"/>
        <w:jc w:val="both"/>
        <w:rPr>
          <w:rFonts w:ascii="Arial" w:hAnsi="Arial" w:cs="Arial"/>
          <w:sz w:val="16"/>
          <w:szCs w:val="16"/>
        </w:rPr>
      </w:pP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5. Должностное лицо, ответственное за кадровую работу в Совете депутатов городского округа:</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 xml:space="preserve">а) обеспечивает размещение на официальном сайте сведений о доходах, расходах, об имуществе и обязательствах имущественного характера, указанных в </w:t>
      </w:r>
      <w:hyperlink r:id="rId17" w:anchor="Par77" w:history="1">
        <w:r w:rsidRPr="00CC4DE9">
          <w:rPr>
            <w:rStyle w:val="af1"/>
            <w:rFonts w:ascii="Arial" w:hAnsi="Arial" w:cs="Arial"/>
            <w:color w:val="auto"/>
            <w:sz w:val="16"/>
            <w:szCs w:val="16"/>
          </w:rPr>
          <w:t>пункте 2</w:t>
        </w:r>
      </w:hyperlink>
      <w:r w:rsidRPr="00CC4DE9">
        <w:rPr>
          <w:rFonts w:ascii="Arial" w:hAnsi="Arial" w:cs="Arial"/>
          <w:sz w:val="16"/>
          <w:szCs w:val="16"/>
        </w:rPr>
        <w:t xml:space="preserve"> настоящего Порядка;</w:t>
      </w:r>
    </w:p>
    <w:p w:rsidR="00D66CE8" w:rsidRPr="00CC4DE9" w:rsidRDefault="00D66CE8" w:rsidP="00D66CE8">
      <w:pPr>
        <w:ind w:firstLine="142"/>
        <w:jc w:val="both"/>
        <w:rPr>
          <w:rFonts w:ascii="Arial" w:hAnsi="Arial" w:cs="Arial"/>
          <w:sz w:val="16"/>
          <w:szCs w:val="16"/>
        </w:rPr>
      </w:pPr>
      <w:r w:rsidRPr="00CC4DE9">
        <w:rPr>
          <w:rFonts w:ascii="Arial" w:hAnsi="Arial" w:cs="Arial"/>
          <w:sz w:val="16"/>
          <w:szCs w:val="16"/>
        </w:rPr>
        <w:t xml:space="preserve">б) в течение трех рабочих дней со дня поступления запроса от </w:t>
      </w:r>
      <w:r w:rsidRPr="00CC4DE9">
        <w:rPr>
          <w:rFonts w:ascii="Arial" w:eastAsia="Calibri" w:hAnsi="Arial" w:cs="Arial"/>
          <w:bCs/>
          <w:sz w:val="16"/>
          <w:szCs w:val="16"/>
        </w:rPr>
        <w:t>общероссийского</w:t>
      </w:r>
      <w:r w:rsidRPr="00CC4DE9">
        <w:rPr>
          <w:rFonts w:ascii="Arial" w:hAnsi="Arial" w:cs="Arial"/>
          <w:sz w:val="16"/>
          <w:szCs w:val="16"/>
        </w:rPr>
        <w:t xml:space="preserve"> средства массовой информации сообщает о нем </w:t>
      </w:r>
      <w:r w:rsidRPr="00CC4DE9">
        <w:rPr>
          <w:rFonts w:ascii="Arial" w:eastAsia="Calibri" w:hAnsi="Arial" w:cs="Arial"/>
          <w:bCs/>
          <w:sz w:val="16"/>
          <w:szCs w:val="16"/>
        </w:rPr>
        <w:t xml:space="preserve">лицу, замещающему муниципальную должность, </w:t>
      </w:r>
      <w:r w:rsidRPr="00CC4DE9">
        <w:rPr>
          <w:rFonts w:ascii="Arial" w:hAnsi="Arial" w:cs="Arial"/>
          <w:sz w:val="16"/>
          <w:szCs w:val="16"/>
        </w:rPr>
        <w:t>в отношении которого поступил запрос;</w:t>
      </w:r>
    </w:p>
    <w:p w:rsidR="00D66CE8" w:rsidRDefault="00D66CE8" w:rsidP="00D66CE8">
      <w:pPr>
        <w:ind w:firstLine="142"/>
        <w:jc w:val="both"/>
        <w:rPr>
          <w:rFonts w:ascii="Arial" w:hAnsi="Arial" w:cs="Arial"/>
          <w:sz w:val="16"/>
          <w:szCs w:val="16"/>
        </w:rPr>
      </w:pPr>
      <w:r w:rsidRPr="00CC4DE9">
        <w:rPr>
          <w:rFonts w:ascii="Arial" w:hAnsi="Arial" w:cs="Arial"/>
          <w:sz w:val="16"/>
          <w:szCs w:val="16"/>
        </w:rPr>
        <w:t xml:space="preserve">в) в течение семи рабочих дней со дня поступления запроса от </w:t>
      </w:r>
      <w:r w:rsidRPr="00CC4DE9">
        <w:rPr>
          <w:rFonts w:ascii="Arial" w:eastAsia="Calibri" w:hAnsi="Arial" w:cs="Arial"/>
          <w:bCs/>
          <w:sz w:val="16"/>
          <w:szCs w:val="16"/>
        </w:rPr>
        <w:t>общероссийского</w:t>
      </w:r>
      <w:r w:rsidRPr="00CC4DE9">
        <w:rPr>
          <w:rFonts w:ascii="Arial" w:hAnsi="Arial" w:cs="Arial"/>
          <w:sz w:val="16"/>
          <w:szCs w:val="16"/>
        </w:rPr>
        <w:t xml:space="preserve"> средства массовой информации обеспечивает предоставление ему сведений, указанных в </w:t>
      </w:r>
      <w:hyperlink r:id="rId18" w:anchor="Par77" w:history="1">
        <w:r w:rsidRPr="00CC4DE9">
          <w:rPr>
            <w:rStyle w:val="af1"/>
            <w:rFonts w:ascii="Arial" w:hAnsi="Arial" w:cs="Arial"/>
            <w:color w:val="auto"/>
            <w:sz w:val="16"/>
            <w:szCs w:val="16"/>
          </w:rPr>
          <w:t>пункте 2</w:t>
        </w:r>
      </w:hyperlink>
      <w:r w:rsidRPr="00CC4DE9">
        <w:rPr>
          <w:rFonts w:ascii="Arial" w:hAnsi="Arial" w:cs="Arial"/>
          <w:sz w:val="16"/>
          <w:szCs w:val="16"/>
        </w:rPr>
        <w:t xml:space="preserve"> настоящего Порядка, в том случае, если запрашиваемые сведения отсутствуют на официальном сайте.</w:t>
      </w:r>
    </w:p>
    <w:p w:rsidR="005022B2" w:rsidRPr="00CC4DE9" w:rsidRDefault="005022B2" w:rsidP="00D66CE8">
      <w:pPr>
        <w:ind w:firstLine="142"/>
        <w:jc w:val="both"/>
        <w:rPr>
          <w:rFonts w:ascii="Arial" w:hAnsi="Arial" w:cs="Arial"/>
          <w:sz w:val="16"/>
          <w:szCs w:val="16"/>
        </w:rPr>
      </w:pPr>
    </w:p>
    <w:p w:rsidR="00D66CE8" w:rsidRDefault="00D66CE8" w:rsidP="00D66CE8">
      <w:pPr>
        <w:ind w:firstLine="142"/>
        <w:jc w:val="both"/>
        <w:rPr>
          <w:rFonts w:ascii="Arial" w:hAnsi="Arial" w:cs="Arial"/>
          <w:sz w:val="16"/>
          <w:szCs w:val="16"/>
        </w:rPr>
      </w:pPr>
      <w:r w:rsidRPr="00CC4DE9">
        <w:rPr>
          <w:rFonts w:ascii="Arial" w:hAnsi="Arial" w:cs="Arial"/>
          <w:sz w:val="16"/>
          <w:szCs w:val="16"/>
        </w:rPr>
        <w:t xml:space="preserve">6. Должностное лицо, ответственное за кадровую работу в Совете депутатов городского округа, обеспечивающее размещение сведений о доходах, расходах, об имуществе и обязательствах имущественного характера на официальном сайте и их представление </w:t>
      </w:r>
      <w:r w:rsidRPr="00CC4DE9">
        <w:rPr>
          <w:rFonts w:ascii="Arial" w:eastAsia="Calibri" w:hAnsi="Arial" w:cs="Arial"/>
          <w:bCs/>
          <w:sz w:val="16"/>
          <w:szCs w:val="16"/>
        </w:rPr>
        <w:t xml:space="preserve">общероссийским </w:t>
      </w:r>
      <w:r w:rsidRPr="00CC4DE9">
        <w:rPr>
          <w:rFonts w:ascii="Arial" w:hAnsi="Arial" w:cs="Arial"/>
          <w:sz w:val="16"/>
          <w:szCs w:val="16"/>
        </w:rPr>
        <w:t>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447CD3" w:rsidRPr="00CC4DE9" w:rsidRDefault="00447CD3" w:rsidP="00D66CE8">
      <w:pPr>
        <w:ind w:firstLine="142"/>
        <w:jc w:val="both"/>
        <w:rPr>
          <w:rFonts w:ascii="Arial" w:hAnsi="Arial" w:cs="Arial"/>
          <w:sz w:val="16"/>
          <w:szCs w:val="16"/>
        </w:rPr>
      </w:pPr>
    </w:p>
    <w:p w:rsidR="00D66CE8" w:rsidRDefault="00D66CE8" w:rsidP="00D66CE8">
      <w:pPr>
        <w:jc w:val="center"/>
        <w:rPr>
          <w:rFonts w:ascii="Arial" w:hAnsi="Arial" w:cs="Arial"/>
          <w:sz w:val="16"/>
          <w:szCs w:val="16"/>
        </w:rPr>
      </w:pPr>
      <w:r w:rsidRPr="00CC4DE9">
        <w:rPr>
          <w:rFonts w:ascii="Arial" w:hAnsi="Arial" w:cs="Arial"/>
          <w:sz w:val="16"/>
          <w:szCs w:val="16"/>
        </w:rPr>
        <w:t>__________________</w:t>
      </w:r>
    </w:p>
    <w:p w:rsidR="00447CD3" w:rsidRPr="00CC4DE9" w:rsidRDefault="00447CD3" w:rsidP="00D66CE8">
      <w:pPr>
        <w:jc w:val="center"/>
        <w:rPr>
          <w:rFonts w:ascii="Arial" w:hAnsi="Arial" w:cs="Arial"/>
          <w:sz w:val="16"/>
          <w:szCs w:val="16"/>
        </w:rPr>
      </w:pPr>
    </w:p>
    <w:p w:rsidR="00571121" w:rsidRDefault="00571121" w:rsidP="00F22478">
      <w:pPr>
        <w:pStyle w:val="ConsPlusNormal"/>
        <w:ind w:firstLine="142"/>
        <w:jc w:val="both"/>
        <w:rPr>
          <w:sz w:val="16"/>
          <w:szCs w:val="16"/>
        </w:rPr>
      </w:pPr>
    </w:p>
    <w:p w:rsidR="00E8708A" w:rsidRPr="005D6186" w:rsidRDefault="00E8708A" w:rsidP="00E8708A">
      <w:pPr>
        <w:ind w:left="-142"/>
        <w:jc w:val="center"/>
        <w:rPr>
          <w:rFonts w:ascii="Arial" w:hAnsi="Arial" w:cs="Arial"/>
          <w:b/>
          <w:sz w:val="16"/>
          <w:szCs w:val="16"/>
        </w:rPr>
      </w:pPr>
      <w:r w:rsidRPr="005D6186">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5D6186">
        <w:rPr>
          <w:rFonts w:ascii="Arial" w:hAnsi="Arial" w:cs="Arial"/>
          <w:b/>
          <w:sz w:val="16"/>
          <w:szCs w:val="16"/>
        </w:rPr>
        <w:t>СТАВРОПОЛЬСКОГО КРАЯ ПЕРВОГО СОЗЫВА</w:t>
      </w:r>
    </w:p>
    <w:p w:rsidR="00E8708A" w:rsidRPr="005D6186" w:rsidRDefault="00E8708A" w:rsidP="00E8708A">
      <w:pPr>
        <w:jc w:val="center"/>
        <w:rPr>
          <w:rFonts w:ascii="Arial" w:hAnsi="Arial" w:cs="Arial"/>
          <w:b/>
          <w:sz w:val="16"/>
          <w:szCs w:val="16"/>
        </w:rPr>
      </w:pPr>
      <w:r w:rsidRPr="005D6186">
        <w:rPr>
          <w:rFonts w:ascii="Arial" w:hAnsi="Arial" w:cs="Arial"/>
          <w:b/>
          <w:sz w:val="16"/>
          <w:szCs w:val="16"/>
        </w:rPr>
        <w:t xml:space="preserve">РЕШЕНИЕ </w:t>
      </w:r>
    </w:p>
    <w:p w:rsidR="00E8708A" w:rsidRPr="005D6186" w:rsidRDefault="00E8708A" w:rsidP="00E8708A">
      <w:pPr>
        <w:rPr>
          <w:rFonts w:ascii="Arial" w:hAnsi="Arial" w:cs="Arial"/>
          <w:sz w:val="16"/>
          <w:szCs w:val="16"/>
        </w:rPr>
      </w:pPr>
    </w:p>
    <w:tbl>
      <w:tblPr>
        <w:tblW w:w="4644" w:type="dxa"/>
        <w:tblLook w:val="04A0"/>
      </w:tblPr>
      <w:tblGrid>
        <w:gridCol w:w="1951"/>
        <w:gridCol w:w="1418"/>
        <w:gridCol w:w="1275"/>
      </w:tblGrid>
      <w:tr w:rsidR="00E8708A" w:rsidRPr="005D6186" w:rsidTr="00E8708A">
        <w:tc>
          <w:tcPr>
            <w:tcW w:w="1951" w:type="dxa"/>
            <w:hideMark/>
          </w:tcPr>
          <w:p w:rsidR="00E8708A" w:rsidRPr="005D6186" w:rsidRDefault="00E8708A" w:rsidP="00FC7BA6">
            <w:pPr>
              <w:rPr>
                <w:rFonts w:ascii="Arial" w:hAnsi="Arial" w:cs="Arial"/>
                <w:sz w:val="16"/>
                <w:szCs w:val="16"/>
              </w:rPr>
            </w:pPr>
            <w:r w:rsidRPr="005D6186">
              <w:rPr>
                <w:rFonts w:ascii="Arial" w:hAnsi="Arial" w:cs="Arial"/>
                <w:sz w:val="16"/>
                <w:szCs w:val="16"/>
              </w:rPr>
              <w:t>30  января  2018 года</w:t>
            </w:r>
          </w:p>
        </w:tc>
        <w:tc>
          <w:tcPr>
            <w:tcW w:w="1418" w:type="dxa"/>
            <w:hideMark/>
          </w:tcPr>
          <w:p w:rsidR="00E8708A" w:rsidRPr="005D6186" w:rsidRDefault="00E8708A" w:rsidP="00FC7BA6">
            <w:pPr>
              <w:rPr>
                <w:rFonts w:ascii="Arial" w:hAnsi="Arial" w:cs="Arial"/>
                <w:sz w:val="16"/>
                <w:szCs w:val="16"/>
              </w:rPr>
            </w:pPr>
            <w:r w:rsidRPr="005D6186">
              <w:rPr>
                <w:rFonts w:ascii="Arial" w:hAnsi="Arial" w:cs="Arial"/>
                <w:sz w:val="16"/>
                <w:szCs w:val="16"/>
              </w:rPr>
              <w:t>г.Благодарный</w:t>
            </w:r>
          </w:p>
        </w:tc>
        <w:tc>
          <w:tcPr>
            <w:tcW w:w="1275" w:type="dxa"/>
            <w:hideMark/>
          </w:tcPr>
          <w:p w:rsidR="00E8708A" w:rsidRPr="005D6186" w:rsidRDefault="00E8708A" w:rsidP="00FC7BA6">
            <w:pPr>
              <w:jc w:val="right"/>
              <w:rPr>
                <w:rFonts w:ascii="Arial" w:hAnsi="Arial" w:cs="Arial"/>
                <w:sz w:val="16"/>
                <w:szCs w:val="16"/>
              </w:rPr>
            </w:pPr>
            <w:r w:rsidRPr="005D6186">
              <w:rPr>
                <w:rFonts w:ascii="Arial" w:hAnsi="Arial" w:cs="Arial"/>
                <w:sz w:val="16"/>
                <w:szCs w:val="16"/>
              </w:rPr>
              <w:t xml:space="preserve">  № 75</w:t>
            </w:r>
          </w:p>
        </w:tc>
      </w:tr>
    </w:tbl>
    <w:p w:rsidR="00E8708A" w:rsidRPr="005D6186" w:rsidRDefault="00E8708A" w:rsidP="00E8708A">
      <w:pPr>
        <w:pStyle w:val="ConsPlusTitle"/>
        <w:jc w:val="center"/>
        <w:rPr>
          <w:b w:val="0"/>
          <w:sz w:val="16"/>
          <w:szCs w:val="16"/>
        </w:rPr>
      </w:pPr>
    </w:p>
    <w:p w:rsidR="00E8708A" w:rsidRPr="005D6186" w:rsidRDefault="00E8708A" w:rsidP="00E8708A">
      <w:pPr>
        <w:pStyle w:val="ConsPlusTitle"/>
        <w:jc w:val="center"/>
        <w:rPr>
          <w:b w:val="0"/>
          <w:sz w:val="16"/>
          <w:szCs w:val="16"/>
        </w:rPr>
      </w:pPr>
    </w:p>
    <w:p w:rsidR="00E8708A" w:rsidRPr="005D6186" w:rsidRDefault="00E8708A" w:rsidP="00E8708A">
      <w:pPr>
        <w:suppressAutoHyphens/>
        <w:spacing w:line="180" w:lineRule="exact"/>
        <w:jc w:val="both"/>
        <w:rPr>
          <w:rFonts w:ascii="Arial" w:hAnsi="Arial" w:cs="Arial"/>
          <w:sz w:val="16"/>
          <w:szCs w:val="16"/>
        </w:rPr>
      </w:pPr>
      <w:r w:rsidRPr="005D6186">
        <w:rPr>
          <w:rFonts w:ascii="Arial" w:hAnsi="Arial" w:cs="Arial"/>
          <w:sz w:val="16"/>
          <w:szCs w:val="16"/>
        </w:rPr>
        <w:t>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w:t>
      </w:r>
    </w:p>
    <w:p w:rsidR="00E8708A" w:rsidRPr="005D6186" w:rsidRDefault="00E8708A" w:rsidP="00E8708A">
      <w:pPr>
        <w:pStyle w:val="ConsPlusNormal"/>
        <w:rPr>
          <w:sz w:val="16"/>
          <w:szCs w:val="16"/>
        </w:rPr>
      </w:pPr>
    </w:p>
    <w:p w:rsidR="00E8708A" w:rsidRPr="005D6186" w:rsidRDefault="00E8708A" w:rsidP="00E8708A">
      <w:pPr>
        <w:pStyle w:val="ConsPlusNormal"/>
        <w:jc w:val="center"/>
        <w:rPr>
          <w:sz w:val="16"/>
          <w:szCs w:val="16"/>
        </w:rPr>
      </w:pPr>
    </w:p>
    <w:p w:rsidR="00E8708A" w:rsidRPr="005D6186" w:rsidRDefault="00E8708A" w:rsidP="00447CD3">
      <w:pPr>
        <w:autoSpaceDE w:val="0"/>
        <w:autoSpaceDN w:val="0"/>
        <w:adjustRightInd w:val="0"/>
        <w:ind w:firstLine="142"/>
        <w:jc w:val="both"/>
        <w:rPr>
          <w:rFonts w:ascii="Arial" w:hAnsi="Arial" w:cs="Arial"/>
          <w:sz w:val="16"/>
          <w:szCs w:val="16"/>
        </w:rPr>
      </w:pPr>
      <w:r w:rsidRPr="005D6186">
        <w:rPr>
          <w:rFonts w:ascii="Arial" w:eastAsiaTheme="minorHAnsi" w:hAnsi="Arial" w:cs="Arial"/>
          <w:sz w:val="16"/>
          <w:szCs w:val="16"/>
          <w:lang w:eastAsia="en-US"/>
        </w:rPr>
        <w:t xml:space="preserve">В соответствии с распоряжением Губернатора Ставропольского края от 15 декабря 2017 года № 977-р "Об увеличении размеров месячных окладов государственных гражданских служащих Ставропольского края и ежемесячных надбавок с 01 января 2018 года" </w:t>
      </w:r>
      <w:r w:rsidRPr="005D6186">
        <w:rPr>
          <w:rFonts w:ascii="Arial" w:hAnsi="Arial" w:cs="Arial"/>
          <w:sz w:val="16"/>
          <w:szCs w:val="16"/>
        </w:rPr>
        <w:t xml:space="preserve">Совет депутатов Благодарненского городского округа Ставропольского края </w:t>
      </w:r>
    </w:p>
    <w:p w:rsidR="00E8708A" w:rsidRPr="005D6186" w:rsidRDefault="00E8708A" w:rsidP="00447CD3">
      <w:pPr>
        <w:pStyle w:val="ConsPlusNormal"/>
        <w:ind w:firstLine="142"/>
        <w:jc w:val="both"/>
        <w:rPr>
          <w:sz w:val="16"/>
          <w:szCs w:val="16"/>
        </w:rPr>
      </w:pPr>
    </w:p>
    <w:p w:rsidR="00E8708A" w:rsidRPr="005D6186" w:rsidRDefault="00E8708A" w:rsidP="00447CD3">
      <w:pPr>
        <w:pStyle w:val="ConsPlusNormal"/>
        <w:ind w:firstLine="142"/>
        <w:jc w:val="both"/>
        <w:rPr>
          <w:sz w:val="16"/>
          <w:szCs w:val="16"/>
        </w:rPr>
      </w:pPr>
    </w:p>
    <w:p w:rsidR="00E8708A" w:rsidRPr="005D6186" w:rsidRDefault="00E8708A" w:rsidP="00447CD3">
      <w:pPr>
        <w:jc w:val="both"/>
        <w:rPr>
          <w:rFonts w:ascii="Arial" w:hAnsi="Arial" w:cs="Arial"/>
          <w:b/>
          <w:sz w:val="16"/>
          <w:szCs w:val="16"/>
        </w:rPr>
      </w:pPr>
      <w:r w:rsidRPr="005D6186">
        <w:rPr>
          <w:rFonts w:ascii="Arial" w:hAnsi="Arial" w:cs="Arial"/>
          <w:b/>
          <w:sz w:val="16"/>
          <w:szCs w:val="16"/>
        </w:rPr>
        <w:t>РЕШИЛ:</w:t>
      </w:r>
    </w:p>
    <w:p w:rsidR="00E8708A" w:rsidRDefault="00E8708A" w:rsidP="00447CD3">
      <w:pPr>
        <w:pStyle w:val="ConsPlusNormal"/>
        <w:ind w:firstLine="142"/>
        <w:rPr>
          <w:sz w:val="16"/>
          <w:szCs w:val="16"/>
        </w:rPr>
      </w:pPr>
    </w:p>
    <w:p w:rsidR="00E8708A" w:rsidRPr="005D6186" w:rsidRDefault="00E8708A" w:rsidP="00447CD3">
      <w:pPr>
        <w:autoSpaceDE w:val="0"/>
        <w:autoSpaceDN w:val="0"/>
        <w:adjustRightInd w:val="0"/>
        <w:ind w:firstLine="142"/>
        <w:jc w:val="both"/>
        <w:rPr>
          <w:rFonts w:ascii="Arial" w:hAnsi="Arial" w:cs="Arial"/>
          <w:sz w:val="16"/>
          <w:szCs w:val="16"/>
        </w:rPr>
      </w:pPr>
      <w:r w:rsidRPr="005D6186">
        <w:rPr>
          <w:rFonts w:ascii="Arial" w:hAnsi="Arial" w:cs="Arial"/>
          <w:sz w:val="16"/>
          <w:szCs w:val="16"/>
        </w:rPr>
        <w:t xml:space="preserve">1. Внести в </w:t>
      </w:r>
      <w:hyperlink w:anchor="P51" w:history="1">
        <w:r w:rsidRPr="005D6186">
          <w:rPr>
            <w:rFonts w:ascii="Arial" w:hAnsi="Arial" w:cs="Arial"/>
            <w:sz w:val="16"/>
            <w:szCs w:val="16"/>
          </w:rPr>
          <w:t>Положение</w:t>
        </w:r>
      </w:hyperlink>
      <w:r w:rsidRPr="005D6186">
        <w:rPr>
          <w:rFonts w:ascii="Arial" w:hAnsi="Arial" w:cs="Arial"/>
          <w:sz w:val="16"/>
          <w:szCs w:val="16"/>
        </w:rPr>
        <w:t xml:space="preserve">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 следующее изменение:</w:t>
      </w:r>
    </w:p>
    <w:p w:rsidR="00E8708A" w:rsidRPr="005D6186" w:rsidRDefault="00E8708A" w:rsidP="00447CD3">
      <w:pPr>
        <w:pStyle w:val="ConsPlusNormal"/>
        <w:ind w:firstLine="142"/>
        <w:jc w:val="both"/>
        <w:rPr>
          <w:sz w:val="16"/>
          <w:szCs w:val="16"/>
        </w:rPr>
      </w:pPr>
      <w:r w:rsidRPr="005D6186">
        <w:rPr>
          <w:sz w:val="16"/>
          <w:szCs w:val="16"/>
        </w:rPr>
        <w:t>пункт 1.3 Положения изложить в следующей редакции:</w:t>
      </w:r>
    </w:p>
    <w:p w:rsidR="00E8708A" w:rsidRPr="005D6186" w:rsidRDefault="00E8708A" w:rsidP="00447CD3">
      <w:pPr>
        <w:pStyle w:val="ConsPlusNormal"/>
        <w:ind w:firstLine="142"/>
        <w:jc w:val="both"/>
        <w:rPr>
          <w:sz w:val="16"/>
          <w:szCs w:val="16"/>
        </w:rPr>
      </w:pPr>
      <w:r w:rsidRPr="005D6186">
        <w:rPr>
          <w:sz w:val="16"/>
          <w:szCs w:val="16"/>
        </w:rPr>
        <w:t xml:space="preserve">"Размеры должностных окладов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устанавливаются в соответствии с </w:t>
      </w:r>
      <w:r w:rsidRPr="005D6186">
        <w:rPr>
          <w:rFonts w:eastAsiaTheme="minorHAnsi"/>
          <w:sz w:val="16"/>
          <w:szCs w:val="16"/>
          <w:lang w:eastAsia="en-US"/>
        </w:rPr>
        <w:t xml:space="preserve">предельными </w:t>
      </w:r>
      <w:hyperlink r:id="rId19" w:history="1">
        <w:r w:rsidRPr="005D6186">
          <w:rPr>
            <w:rFonts w:eastAsiaTheme="minorHAnsi"/>
            <w:sz w:val="16"/>
            <w:szCs w:val="16"/>
            <w:lang w:eastAsia="en-US"/>
          </w:rPr>
          <w:t>размерам</w:t>
        </w:r>
      </w:hyperlink>
      <w:r w:rsidRPr="005D6186">
        <w:rPr>
          <w:rFonts w:eastAsiaTheme="minorHAnsi"/>
          <w:sz w:val="16"/>
          <w:szCs w:val="16"/>
          <w:lang w:eastAsia="en-US"/>
        </w:rPr>
        <w:t>и должностных 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 установленными приложениями 1, 3 к постановлению Правительства Ставропольского края от 21 октября 2009 года № 267-п «О нормативах формирования расходов на содержание органов местного самоуправления муниципальных образований Ставропольского края»</w:t>
      </w:r>
    </w:p>
    <w:p w:rsidR="00A8137F" w:rsidRDefault="00A8137F" w:rsidP="00E8708A">
      <w:pPr>
        <w:pStyle w:val="ConsPlusNormal"/>
        <w:jc w:val="center"/>
        <w:rPr>
          <w:sz w:val="16"/>
          <w:szCs w:val="16"/>
        </w:rPr>
      </w:pPr>
    </w:p>
    <w:p w:rsidR="00A8137F" w:rsidRDefault="00A8137F" w:rsidP="00E8708A">
      <w:pPr>
        <w:pStyle w:val="ConsPlusNormal"/>
        <w:jc w:val="center"/>
        <w:rPr>
          <w:sz w:val="16"/>
          <w:szCs w:val="16"/>
        </w:rPr>
      </w:pPr>
    </w:p>
    <w:p w:rsidR="00E8708A" w:rsidRPr="005D6186" w:rsidRDefault="00E8708A" w:rsidP="00A8137F">
      <w:pPr>
        <w:pStyle w:val="ConsPlusNormal"/>
        <w:ind w:firstLine="0"/>
        <w:jc w:val="center"/>
        <w:rPr>
          <w:sz w:val="16"/>
          <w:szCs w:val="16"/>
        </w:rPr>
      </w:pPr>
      <w:r w:rsidRPr="005D6186">
        <w:rPr>
          <w:sz w:val="16"/>
          <w:szCs w:val="16"/>
        </w:rPr>
        <w:t>РАЗМЕРЫ</w:t>
      </w:r>
    </w:p>
    <w:p w:rsidR="00E8708A" w:rsidRPr="005D6186" w:rsidRDefault="00E8708A" w:rsidP="00A8137F">
      <w:pPr>
        <w:pStyle w:val="ConsPlusNormal"/>
        <w:ind w:firstLine="0"/>
        <w:jc w:val="center"/>
        <w:rPr>
          <w:sz w:val="16"/>
          <w:szCs w:val="16"/>
        </w:rPr>
      </w:pPr>
      <w:r w:rsidRPr="005D6186">
        <w:rPr>
          <w:sz w:val="16"/>
          <w:szCs w:val="16"/>
        </w:rPr>
        <w:t>ДОЛЖНОСТНЫХ ОКЛАДОВ ВЫБОРНЫХ ДОЛЖНОСТНЫХ ЛИЦ МЕСТНОГО САМОУПРАВЛЕНИЯ, ОСУЩЕСТВЛЯЮЩИХ СВОИ ПОЛНОМОЧИЯ НА ПОСТОЯННОЙ ОСНОВЕ, ДОЛЖНОСТНЫХ ЛИЦ МЕСТНОГО САМОУПРАВЛЕНИЯ В ОРГАНАХ МЕСТНОГО САМОУПРАВЛЕНИЯ БЛАГОДАРНЕНСКОГО ГОРОДСКОГО ОКРУГА СТАВРОПОЛЬСКОГО КРАЯ</w:t>
      </w:r>
    </w:p>
    <w:p w:rsidR="00E8708A" w:rsidRPr="005D6186" w:rsidRDefault="00E8708A" w:rsidP="00E8708A">
      <w:pPr>
        <w:pStyle w:val="ConsPlusNormal"/>
        <w:ind w:firstLine="709"/>
        <w:jc w:val="center"/>
        <w:rPr>
          <w:sz w:val="16"/>
          <w:szCs w:val="16"/>
        </w:rPr>
      </w:pP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8"/>
        <w:gridCol w:w="1559"/>
      </w:tblGrid>
      <w:tr w:rsidR="00E8708A" w:rsidRPr="005D6186" w:rsidTr="00447CD3">
        <w:tc>
          <w:tcPr>
            <w:tcW w:w="3248" w:type="dxa"/>
            <w:vAlign w:val="center"/>
          </w:tcPr>
          <w:p w:rsidR="00E8708A" w:rsidRPr="005D6186" w:rsidRDefault="00E8708A" w:rsidP="00447CD3">
            <w:pPr>
              <w:pStyle w:val="ConsPlusNormal"/>
              <w:ind w:firstLine="0"/>
              <w:jc w:val="center"/>
              <w:rPr>
                <w:sz w:val="16"/>
                <w:szCs w:val="16"/>
              </w:rPr>
            </w:pPr>
            <w:r w:rsidRPr="005D6186">
              <w:rPr>
                <w:sz w:val="16"/>
                <w:szCs w:val="16"/>
              </w:rPr>
              <w:t>Наименование должности</w:t>
            </w:r>
          </w:p>
        </w:tc>
        <w:tc>
          <w:tcPr>
            <w:tcW w:w="1559" w:type="dxa"/>
            <w:vAlign w:val="center"/>
          </w:tcPr>
          <w:p w:rsidR="00E8708A" w:rsidRPr="005D6186" w:rsidRDefault="00E8708A" w:rsidP="00447CD3">
            <w:pPr>
              <w:pStyle w:val="ConsPlusNormal"/>
              <w:ind w:firstLine="0"/>
              <w:jc w:val="center"/>
              <w:rPr>
                <w:sz w:val="16"/>
                <w:szCs w:val="16"/>
              </w:rPr>
            </w:pPr>
            <w:r w:rsidRPr="005D6186">
              <w:rPr>
                <w:sz w:val="16"/>
                <w:szCs w:val="16"/>
              </w:rPr>
              <w:t>размеры должностных окладов (руб.)</w:t>
            </w:r>
          </w:p>
        </w:tc>
      </w:tr>
      <w:tr w:rsidR="00E8708A" w:rsidRPr="005D6186" w:rsidTr="00447CD3">
        <w:tc>
          <w:tcPr>
            <w:tcW w:w="3248" w:type="dxa"/>
            <w:tcBorders>
              <w:bottom w:val="single" w:sz="4" w:space="0" w:color="auto"/>
            </w:tcBorders>
            <w:vAlign w:val="bottom"/>
          </w:tcPr>
          <w:p w:rsidR="00E8708A" w:rsidRPr="005D6186" w:rsidRDefault="00E8708A" w:rsidP="00FC7BA6">
            <w:pPr>
              <w:pStyle w:val="ConsPlusNormal"/>
              <w:ind w:firstLine="709"/>
              <w:jc w:val="center"/>
              <w:rPr>
                <w:sz w:val="16"/>
                <w:szCs w:val="16"/>
              </w:rPr>
            </w:pPr>
            <w:r w:rsidRPr="005D6186">
              <w:rPr>
                <w:sz w:val="16"/>
                <w:szCs w:val="16"/>
              </w:rPr>
              <w:t>1</w:t>
            </w:r>
          </w:p>
        </w:tc>
        <w:tc>
          <w:tcPr>
            <w:tcW w:w="1559" w:type="dxa"/>
            <w:tcBorders>
              <w:bottom w:val="single" w:sz="4" w:space="0" w:color="auto"/>
            </w:tcBorders>
            <w:vAlign w:val="bottom"/>
          </w:tcPr>
          <w:p w:rsidR="00E8708A" w:rsidRPr="005D6186" w:rsidRDefault="00E8708A" w:rsidP="00FC7BA6">
            <w:pPr>
              <w:pStyle w:val="ConsPlusNormal"/>
              <w:ind w:firstLine="709"/>
              <w:jc w:val="center"/>
              <w:rPr>
                <w:sz w:val="16"/>
                <w:szCs w:val="16"/>
              </w:rPr>
            </w:pPr>
            <w:r w:rsidRPr="005D6186">
              <w:rPr>
                <w:sz w:val="16"/>
                <w:szCs w:val="16"/>
              </w:rPr>
              <w:t>2</w:t>
            </w:r>
          </w:p>
        </w:tc>
      </w:tr>
      <w:tr w:rsidR="00E8708A" w:rsidRPr="005D6186" w:rsidTr="00447CD3">
        <w:tblPrEx>
          <w:tblBorders>
            <w:insideH w:val="nil"/>
          </w:tblBorders>
        </w:tblPrEx>
        <w:tc>
          <w:tcPr>
            <w:tcW w:w="3248" w:type="dxa"/>
            <w:tcBorders>
              <w:top w:val="single" w:sz="4" w:space="0" w:color="auto"/>
              <w:bottom w:val="single" w:sz="4" w:space="0" w:color="auto"/>
            </w:tcBorders>
            <w:vAlign w:val="bottom"/>
          </w:tcPr>
          <w:p w:rsidR="00E8708A" w:rsidRPr="005D6186" w:rsidRDefault="00E8708A" w:rsidP="00447CD3">
            <w:pPr>
              <w:pStyle w:val="ConsPlusNormal"/>
              <w:ind w:firstLine="0"/>
              <w:rPr>
                <w:sz w:val="16"/>
                <w:szCs w:val="16"/>
              </w:rPr>
            </w:pPr>
            <w:r w:rsidRPr="005D6186">
              <w:rPr>
                <w:sz w:val="16"/>
                <w:szCs w:val="16"/>
              </w:rPr>
              <w:t>Глава Благодарненского городского округа Ставропольского края</w:t>
            </w:r>
          </w:p>
        </w:tc>
        <w:tc>
          <w:tcPr>
            <w:tcW w:w="1559" w:type="dxa"/>
            <w:tcBorders>
              <w:top w:val="single" w:sz="4" w:space="0" w:color="auto"/>
              <w:bottom w:val="single" w:sz="4" w:space="0" w:color="auto"/>
            </w:tcBorders>
            <w:vAlign w:val="bottom"/>
          </w:tcPr>
          <w:p w:rsidR="00E8708A" w:rsidRPr="005D6186" w:rsidRDefault="00E8708A" w:rsidP="00FC7BA6">
            <w:pPr>
              <w:pStyle w:val="ConsPlusNormal"/>
              <w:ind w:firstLine="709"/>
              <w:jc w:val="center"/>
              <w:rPr>
                <w:sz w:val="16"/>
                <w:szCs w:val="16"/>
              </w:rPr>
            </w:pPr>
            <w:r w:rsidRPr="005D6186">
              <w:rPr>
                <w:sz w:val="16"/>
                <w:szCs w:val="16"/>
              </w:rPr>
              <w:t>11 099</w:t>
            </w:r>
          </w:p>
        </w:tc>
      </w:tr>
      <w:tr w:rsidR="00E8708A" w:rsidRPr="005D6186" w:rsidTr="00447CD3">
        <w:tblPrEx>
          <w:tblBorders>
            <w:insideH w:val="nil"/>
          </w:tblBorders>
        </w:tblPrEx>
        <w:tc>
          <w:tcPr>
            <w:tcW w:w="3248" w:type="dxa"/>
            <w:tcBorders>
              <w:top w:val="single" w:sz="4" w:space="0" w:color="auto"/>
              <w:bottom w:val="single" w:sz="4" w:space="0" w:color="auto"/>
            </w:tcBorders>
            <w:vAlign w:val="bottom"/>
          </w:tcPr>
          <w:p w:rsidR="00E8708A" w:rsidRPr="005D6186" w:rsidRDefault="00E8708A" w:rsidP="00447CD3">
            <w:pPr>
              <w:pStyle w:val="ConsPlusNormal"/>
              <w:ind w:firstLine="0"/>
              <w:rPr>
                <w:sz w:val="16"/>
                <w:szCs w:val="16"/>
              </w:rPr>
            </w:pPr>
            <w:r w:rsidRPr="005D6186">
              <w:rPr>
                <w:sz w:val="16"/>
                <w:szCs w:val="16"/>
              </w:rPr>
              <w:t>Председатель Совета депутатов Благодарненского городского округа Ставропольского края</w:t>
            </w:r>
          </w:p>
        </w:tc>
        <w:tc>
          <w:tcPr>
            <w:tcW w:w="1559" w:type="dxa"/>
            <w:tcBorders>
              <w:top w:val="single" w:sz="4" w:space="0" w:color="auto"/>
              <w:bottom w:val="single" w:sz="4" w:space="0" w:color="auto"/>
            </w:tcBorders>
            <w:vAlign w:val="bottom"/>
          </w:tcPr>
          <w:p w:rsidR="00E8708A" w:rsidRPr="005D6186" w:rsidRDefault="00E8708A" w:rsidP="00FC7BA6">
            <w:pPr>
              <w:pStyle w:val="ConsPlusNormal"/>
              <w:ind w:firstLine="709"/>
              <w:jc w:val="center"/>
              <w:rPr>
                <w:sz w:val="16"/>
                <w:szCs w:val="16"/>
              </w:rPr>
            </w:pPr>
            <w:r w:rsidRPr="005D6186">
              <w:rPr>
                <w:sz w:val="16"/>
                <w:szCs w:val="16"/>
              </w:rPr>
              <w:t>11 099</w:t>
            </w:r>
          </w:p>
        </w:tc>
      </w:tr>
    </w:tbl>
    <w:p w:rsidR="00E8708A" w:rsidRPr="005D6186" w:rsidRDefault="00E8708A" w:rsidP="00447CD3">
      <w:pPr>
        <w:pStyle w:val="ConsPlusNormal"/>
        <w:ind w:firstLine="0"/>
        <w:jc w:val="center"/>
        <w:rPr>
          <w:sz w:val="16"/>
          <w:szCs w:val="16"/>
        </w:rPr>
      </w:pPr>
      <w:r w:rsidRPr="005D6186">
        <w:rPr>
          <w:sz w:val="16"/>
          <w:szCs w:val="16"/>
        </w:rPr>
        <w:lastRenderedPageBreak/>
        <w:t>РАЗМЕРЫ</w:t>
      </w:r>
    </w:p>
    <w:p w:rsidR="00E8708A" w:rsidRPr="005D6186" w:rsidRDefault="00E8708A" w:rsidP="00447CD3">
      <w:pPr>
        <w:pStyle w:val="ConsPlusNormal"/>
        <w:ind w:firstLine="0"/>
        <w:jc w:val="center"/>
        <w:rPr>
          <w:sz w:val="16"/>
          <w:szCs w:val="16"/>
        </w:rPr>
      </w:pPr>
      <w:r w:rsidRPr="005D6186">
        <w:rPr>
          <w:sz w:val="16"/>
          <w:szCs w:val="16"/>
        </w:rPr>
        <w:t>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w:t>
      </w:r>
    </w:p>
    <w:p w:rsidR="00E8708A" w:rsidRPr="005D6186" w:rsidRDefault="00E8708A" w:rsidP="00E8708A">
      <w:pPr>
        <w:pStyle w:val="ConsPlusNormal"/>
        <w:jc w:val="center"/>
        <w:rPr>
          <w:sz w:val="16"/>
          <w:szCs w:val="16"/>
        </w:rPr>
      </w:pP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48"/>
        <w:gridCol w:w="1559"/>
      </w:tblGrid>
      <w:tr w:rsidR="00E8708A" w:rsidRPr="005D6186" w:rsidTr="00447CD3">
        <w:tc>
          <w:tcPr>
            <w:tcW w:w="3248" w:type="dxa"/>
            <w:vAlign w:val="bottom"/>
          </w:tcPr>
          <w:p w:rsidR="00E8708A" w:rsidRPr="005D6186" w:rsidRDefault="00E8708A" w:rsidP="00447CD3">
            <w:pPr>
              <w:pStyle w:val="ConsPlusNormal"/>
              <w:ind w:firstLine="0"/>
              <w:jc w:val="center"/>
              <w:rPr>
                <w:sz w:val="16"/>
                <w:szCs w:val="16"/>
              </w:rPr>
            </w:pPr>
            <w:r w:rsidRPr="005D6186">
              <w:rPr>
                <w:sz w:val="16"/>
                <w:szCs w:val="16"/>
              </w:rPr>
              <w:t>Наименование должности в органах местного самоуправления Благодарненского городского округа Ставропольского края</w:t>
            </w:r>
          </w:p>
        </w:tc>
        <w:tc>
          <w:tcPr>
            <w:tcW w:w="1559" w:type="dxa"/>
            <w:vAlign w:val="bottom"/>
          </w:tcPr>
          <w:p w:rsidR="00E8708A" w:rsidRPr="005D6186" w:rsidRDefault="00E8708A" w:rsidP="00447CD3">
            <w:pPr>
              <w:pStyle w:val="ConsPlusNormal"/>
              <w:ind w:firstLine="5"/>
              <w:jc w:val="center"/>
              <w:rPr>
                <w:sz w:val="16"/>
                <w:szCs w:val="16"/>
              </w:rPr>
            </w:pPr>
            <w:r w:rsidRPr="005D6186">
              <w:rPr>
                <w:sz w:val="16"/>
                <w:szCs w:val="16"/>
              </w:rPr>
              <w:t>размеры должностных окладов (руб.)</w:t>
            </w:r>
          </w:p>
        </w:tc>
      </w:tr>
      <w:tr w:rsidR="00E8708A" w:rsidRPr="005D6186" w:rsidTr="00447CD3">
        <w:trPr>
          <w:trHeight w:val="141"/>
        </w:trPr>
        <w:tc>
          <w:tcPr>
            <w:tcW w:w="3248" w:type="dxa"/>
            <w:vAlign w:val="bottom"/>
          </w:tcPr>
          <w:p w:rsidR="00E8708A" w:rsidRPr="005D6186" w:rsidRDefault="00E8708A" w:rsidP="00FC7BA6">
            <w:pPr>
              <w:pStyle w:val="ConsPlusNormal"/>
              <w:ind w:firstLine="709"/>
              <w:jc w:val="center"/>
              <w:rPr>
                <w:sz w:val="16"/>
                <w:szCs w:val="16"/>
              </w:rPr>
            </w:pPr>
            <w:r w:rsidRPr="005D6186">
              <w:rPr>
                <w:sz w:val="16"/>
                <w:szCs w:val="16"/>
              </w:rPr>
              <w:t>1</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2</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Первый заместитель главы администрации</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10 175</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Заместитель главы администрации</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9 250</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Управляющий делами</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9 250</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Председатель контрольно-счетного органа</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9 250</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Руководитель управления, отдела (со статусом юридического лица)</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8 757</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Руководитель управления, отдела (без статуса юридического лица)</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7 780</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Заместитель руководителя управления, отдела (со статусом юридического лица)</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7 721</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Заместитель руководителя управления, отдела, (без статуса юридического лица)</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7 043</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Руководитель структурного подразделения управления, отдела, службы</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6 294</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Заместитель руководителя структурного подразделения управления, отдела, службы</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5 737</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Консультант</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5 622</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Инспектор контрольно-счетного органа</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5 622</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Помощник главы администрации, выборного должностного лица местного самоуправления</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5 183</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Главный специалист</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5 183</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Ведущий специалист</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4 442</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Специалист I категории</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3 704</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Специалист II категории</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3 333</w:t>
            </w:r>
          </w:p>
        </w:tc>
      </w:tr>
      <w:tr w:rsidR="00E8708A" w:rsidRPr="005D6186" w:rsidTr="00447CD3">
        <w:tc>
          <w:tcPr>
            <w:tcW w:w="3248" w:type="dxa"/>
            <w:vAlign w:val="bottom"/>
          </w:tcPr>
          <w:p w:rsidR="00E8708A" w:rsidRPr="005D6186" w:rsidRDefault="00E8708A" w:rsidP="00447CD3">
            <w:pPr>
              <w:pStyle w:val="ConsPlusNormal"/>
              <w:ind w:firstLine="0"/>
              <w:rPr>
                <w:sz w:val="16"/>
                <w:szCs w:val="16"/>
              </w:rPr>
            </w:pPr>
            <w:r w:rsidRPr="005D6186">
              <w:rPr>
                <w:sz w:val="16"/>
                <w:szCs w:val="16"/>
              </w:rPr>
              <w:t>Специалист</w:t>
            </w:r>
          </w:p>
        </w:tc>
        <w:tc>
          <w:tcPr>
            <w:tcW w:w="1559" w:type="dxa"/>
            <w:vAlign w:val="bottom"/>
          </w:tcPr>
          <w:p w:rsidR="00E8708A" w:rsidRPr="005D6186" w:rsidRDefault="00E8708A" w:rsidP="00FC7BA6">
            <w:pPr>
              <w:pStyle w:val="ConsPlusNormal"/>
              <w:ind w:firstLine="709"/>
              <w:jc w:val="center"/>
              <w:rPr>
                <w:sz w:val="16"/>
                <w:szCs w:val="16"/>
              </w:rPr>
            </w:pPr>
            <w:r w:rsidRPr="005D6186">
              <w:rPr>
                <w:sz w:val="16"/>
                <w:szCs w:val="16"/>
              </w:rPr>
              <w:t>2 961</w:t>
            </w:r>
          </w:p>
        </w:tc>
      </w:tr>
    </w:tbl>
    <w:p w:rsidR="00E8708A" w:rsidRPr="005D6186" w:rsidRDefault="00E8708A" w:rsidP="00E8708A">
      <w:pPr>
        <w:autoSpaceDE w:val="0"/>
        <w:autoSpaceDN w:val="0"/>
        <w:adjustRightInd w:val="0"/>
        <w:ind w:firstLine="709"/>
        <w:jc w:val="both"/>
        <w:rPr>
          <w:rFonts w:ascii="Arial" w:eastAsiaTheme="minorHAnsi" w:hAnsi="Arial" w:cs="Arial"/>
          <w:sz w:val="16"/>
          <w:szCs w:val="16"/>
          <w:lang w:eastAsia="en-US"/>
        </w:rPr>
      </w:pPr>
    </w:p>
    <w:p w:rsidR="00E8708A" w:rsidRPr="005D6186" w:rsidRDefault="00E8708A" w:rsidP="00447CD3">
      <w:pPr>
        <w:autoSpaceDE w:val="0"/>
        <w:autoSpaceDN w:val="0"/>
        <w:adjustRightInd w:val="0"/>
        <w:ind w:firstLine="142"/>
        <w:jc w:val="both"/>
        <w:rPr>
          <w:rFonts w:ascii="Arial" w:eastAsiaTheme="minorHAnsi" w:hAnsi="Arial" w:cs="Arial"/>
          <w:sz w:val="16"/>
          <w:szCs w:val="16"/>
          <w:lang w:eastAsia="en-US"/>
        </w:rPr>
      </w:pPr>
      <w:r w:rsidRPr="005D6186">
        <w:rPr>
          <w:rFonts w:ascii="Arial" w:hAnsi="Arial" w:cs="Arial"/>
          <w:sz w:val="16"/>
          <w:szCs w:val="16"/>
        </w:rPr>
        <w:t xml:space="preserve">Размеры должностных окладов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w:t>
      </w:r>
      <w:r w:rsidRPr="005D6186">
        <w:rPr>
          <w:rFonts w:ascii="Arial" w:eastAsiaTheme="minorHAnsi" w:hAnsi="Arial" w:cs="Arial"/>
          <w:sz w:val="16"/>
          <w:szCs w:val="16"/>
          <w:lang w:eastAsia="en-US"/>
        </w:rPr>
        <w:t xml:space="preserve">могут быть увеличены (проиндексированы)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 Увеличение (индексация) </w:t>
      </w:r>
      <w:r w:rsidRPr="005D6186">
        <w:rPr>
          <w:rFonts w:ascii="Arial" w:eastAsiaTheme="minorHAnsi" w:hAnsi="Arial" w:cs="Arial"/>
          <w:sz w:val="16"/>
          <w:szCs w:val="16"/>
          <w:lang w:eastAsia="en-US"/>
        </w:rPr>
        <w:lastRenderedPageBreak/>
        <w:t>размеров должностных окладов производится на основании правового акта Главы Благодарненского городского округа Ставропольского края.".</w:t>
      </w:r>
    </w:p>
    <w:p w:rsidR="00E8708A" w:rsidRPr="005D6186" w:rsidRDefault="00E8708A" w:rsidP="00447CD3">
      <w:pPr>
        <w:pStyle w:val="ConsPlusNormal"/>
        <w:ind w:firstLine="142"/>
        <w:contextualSpacing/>
        <w:jc w:val="both"/>
        <w:rPr>
          <w:sz w:val="16"/>
          <w:szCs w:val="16"/>
        </w:rPr>
      </w:pPr>
      <w:r w:rsidRPr="005D6186">
        <w:rPr>
          <w:sz w:val="16"/>
          <w:szCs w:val="16"/>
        </w:rPr>
        <w:t>2. Настоящее решение вступает в силу со дня его принятия и распространяется на правоотношения с 01 января 2018 года.</w:t>
      </w:r>
    </w:p>
    <w:p w:rsidR="00E8708A" w:rsidRDefault="00E8708A" w:rsidP="00447CD3">
      <w:pPr>
        <w:pStyle w:val="ConsPlusNormal"/>
        <w:ind w:firstLine="142"/>
        <w:rPr>
          <w:sz w:val="16"/>
          <w:szCs w:val="16"/>
        </w:rPr>
      </w:pPr>
    </w:p>
    <w:p w:rsidR="00E8708A" w:rsidRPr="005D6186" w:rsidRDefault="00E8708A" w:rsidP="00E8708A">
      <w:pPr>
        <w:pStyle w:val="ConsPlusNormal"/>
        <w:ind w:firstLine="709"/>
        <w:rPr>
          <w:sz w:val="16"/>
          <w:szCs w:val="16"/>
        </w:rPr>
      </w:pPr>
    </w:p>
    <w:p w:rsidR="00E8708A" w:rsidRPr="005D6186" w:rsidRDefault="00E8708A" w:rsidP="00447CD3">
      <w:pPr>
        <w:spacing w:line="180" w:lineRule="exact"/>
        <w:jc w:val="both"/>
        <w:rPr>
          <w:rFonts w:ascii="Arial" w:hAnsi="Arial" w:cs="Arial"/>
          <w:sz w:val="16"/>
          <w:szCs w:val="16"/>
        </w:rPr>
      </w:pPr>
      <w:r w:rsidRPr="005D6186">
        <w:rPr>
          <w:rFonts w:ascii="Arial" w:hAnsi="Arial" w:cs="Arial"/>
          <w:sz w:val="16"/>
          <w:szCs w:val="16"/>
        </w:rPr>
        <w:t>Председатель Совета депутатов</w:t>
      </w:r>
    </w:p>
    <w:p w:rsidR="00E8708A" w:rsidRPr="005D6186" w:rsidRDefault="00E8708A" w:rsidP="00447CD3">
      <w:pPr>
        <w:spacing w:line="180" w:lineRule="exact"/>
        <w:jc w:val="both"/>
        <w:rPr>
          <w:rFonts w:ascii="Arial" w:hAnsi="Arial" w:cs="Arial"/>
          <w:sz w:val="16"/>
          <w:szCs w:val="16"/>
        </w:rPr>
      </w:pPr>
      <w:r w:rsidRPr="005D6186">
        <w:rPr>
          <w:rFonts w:ascii="Arial" w:hAnsi="Arial" w:cs="Arial"/>
          <w:sz w:val="16"/>
          <w:szCs w:val="16"/>
        </w:rPr>
        <w:t>Благодарненского городского округа</w:t>
      </w:r>
    </w:p>
    <w:p w:rsidR="00571121" w:rsidRDefault="00E8708A" w:rsidP="00447CD3">
      <w:pPr>
        <w:pStyle w:val="ConsPlusNormal"/>
        <w:spacing w:line="180" w:lineRule="exact"/>
        <w:ind w:firstLine="0"/>
        <w:jc w:val="both"/>
        <w:rPr>
          <w:sz w:val="16"/>
          <w:szCs w:val="16"/>
        </w:rPr>
      </w:pPr>
      <w:r w:rsidRPr="005D6186">
        <w:rPr>
          <w:sz w:val="16"/>
          <w:szCs w:val="16"/>
        </w:rPr>
        <w:t xml:space="preserve">Ставропольского края    </w:t>
      </w:r>
      <w:r w:rsidR="00447CD3">
        <w:rPr>
          <w:sz w:val="16"/>
          <w:szCs w:val="16"/>
        </w:rPr>
        <w:t xml:space="preserve">   </w:t>
      </w:r>
      <w:r w:rsidRPr="005D6186">
        <w:rPr>
          <w:sz w:val="16"/>
          <w:szCs w:val="16"/>
        </w:rPr>
        <w:t xml:space="preserve">                       </w:t>
      </w:r>
      <w:r w:rsidR="00447CD3">
        <w:rPr>
          <w:sz w:val="16"/>
          <w:szCs w:val="16"/>
        </w:rPr>
        <w:t xml:space="preserve">     </w:t>
      </w:r>
      <w:r w:rsidRPr="005D6186">
        <w:rPr>
          <w:sz w:val="16"/>
          <w:szCs w:val="16"/>
        </w:rPr>
        <w:t xml:space="preserve">        И.А. Ерохин</w:t>
      </w:r>
    </w:p>
    <w:p w:rsidR="00571121" w:rsidRDefault="00571121" w:rsidP="00F22478">
      <w:pPr>
        <w:pStyle w:val="ConsPlusNormal"/>
        <w:ind w:firstLine="142"/>
        <w:jc w:val="both"/>
        <w:rPr>
          <w:sz w:val="16"/>
          <w:szCs w:val="16"/>
        </w:rPr>
      </w:pPr>
    </w:p>
    <w:p w:rsidR="00F876E7" w:rsidRDefault="00F876E7"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A8137F" w:rsidRPr="003C2916" w:rsidRDefault="00A8137F" w:rsidP="00A8137F">
      <w:pPr>
        <w:ind w:left="-142"/>
        <w:jc w:val="center"/>
        <w:rPr>
          <w:rFonts w:ascii="Arial" w:hAnsi="Arial" w:cs="Arial"/>
          <w:b/>
          <w:sz w:val="16"/>
          <w:szCs w:val="16"/>
        </w:rPr>
      </w:pPr>
      <w:r w:rsidRPr="003C2916">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C2916">
        <w:rPr>
          <w:rFonts w:ascii="Arial" w:hAnsi="Arial" w:cs="Arial"/>
          <w:b/>
          <w:sz w:val="16"/>
          <w:szCs w:val="16"/>
        </w:rPr>
        <w:t>СТАВРОПОЛЬСКОГО КРАЯ ПЕРВОГО СОЗЫВА</w:t>
      </w:r>
    </w:p>
    <w:p w:rsidR="00A8137F" w:rsidRPr="003C2916" w:rsidRDefault="00A8137F" w:rsidP="00A8137F">
      <w:pPr>
        <w:jc w:val="center"/>
        <w:rPr>
          <w:rFonts w:ascii="Arial" w:hAnsi="Arial" w:cs="Arial"/>
          <w:b/>
          <w:sz w:val="16"/>
          <w:szCs w:val="16"/>
        </w:rPr>
      </w:pPr>
      <w:r w:rsidRPr="003C2916">
        <w:rPr>
          <w:rFonts w:ascii="Arial" w:hAnsi="Arial" w:cs="Arial"/>
          <w:b/>
          <w:sz w:val="16"/>
          <w:szCs w:val="16"/>
        </w:rPr>
        <w:t xml:space="preserve">РЕШЕНИЕ </w:t>
      </w:r>
    </w:p>
    <w:p w:rsidR="00A8137F" w:rsidRPr="003C2916" w:rsidRDefault="00A8137F" w:rsidP="00A8137F">
      <w:pPr>
        <w:rPr>
          <w:rFonts w:ascii="Arial" w:hAnsi="Arial" w:cs="Arial"/>
          <w:sz w:val="16"/>
          <w:szCs w:val="16"/>
        </w:rPr>
      </w:pPr>
    </w:p>
    <w:tbl>
      <w:tblPr>
        <w:tblW w:w="4644" w:type="dxa"/>
        <w:tblLook w:val="04A0"/>
      </w:tblPr>
      <w:tblGrid>
        <w:gridCol w:w="2376"/>
        <w:gridCol w:w="1418"/>
        <w:gridCol w:w="850"/>
      </w:tblGrid>
      <w:tr w:rsidR="00A8137F" w:rsidRPr="003C2916" w:rsidTr="00A8137F">
        <w:tc>
          <w:tcPr>
            <w:tcW w:w="2376" w:type="dxa"/>
            <w:hideMark/>
          </w:tcPr>
          <w:p w:rsidR="00A8137F" w:rsidRPr="003C2916" w:rsidRDefault="00A8137F" w:rsidP="00FC7BA6">
            <w:pPr>
              <w:rPr>
                <w:rFonts w:ascii="Arial" w:hAnsi="Arial" w:cs="Arial"/>
                <w:sz w:val="16"/>
                <w:szCs w:val="16"/>
              </w:rPr>
            </w:pPr>
            <w:r w:rsidRPr="003C2916">
              <w:rPr>
                <w:rFonts w:ascii="Arial" w:hAnsi="Arial" w:cs="Arial"/>
                <w:sz w:val="16"/>
                <w:szCs w:val="16"/>
              </w:rPr>
              <w:t>27 февраля 2018 года</w:t>
            </w:r>
          </w:p>
        </w:tc>
        <w:tc>
          <w:tcPr>
            <w:tcW w:w="1418" w:type="dxa"/>
            <w:hideMark/>
          </w:tcPr>
          <w:p w:rsidR="00A8137F" w:rsidRPr="003C2916" w:rsidRDefault="00A8137F" w:rsidP="00FC7BA6">
            <w:pPr>
              <w:jc w:val="center"/>
              <w:rPr>
                <w:rFonts w:ascii="Arial" w:hAnsi="Arial" w:cs="Arial"/>
                <w:sz w:val="16"/>
                <w:szCs w:val="16"/>
              </w:rPr>
            </w:pPr>
            <w:r w:rsidRPr="003C2916">
              <w:rPr>
                <w:rFonts w:ascii="Arial" w:hAnsi="Arial" w:cs="Arial"/>
                <w:sz w:val="16"/>
                <w:szCs w:val="16"/>
              </w:rPr>
              <w:t>г.Благодарный</w:t>
            </w:r>
          </w:p>
        </w:tc>
        <w:tc>
          <w:tcPr>
            <w:tcW w:w="850" w:type="dxa"/>
            <w:hideMark/>
          </w:tcPr>
          <w:p w:rsidR="00A8137F" w:rsidRPr="003C2916" w:rsidRDefault="00A8137F" w:rsidP="00FC7BA6">
            <w:pPr>
              <w:jc w:val="right"/>
              <w:rPr>
                <w:rFonts w:ascii="Arial" w:hAnsi="Arial" w:cs="Arial"/>
                <w:sz w:val="16"/>
                <w:szCs w:val="16"/>
              </w:rPr>
            </w:pPr>
            <w:r w:rsidRPr="003C2916">
              <w:rPr>
                <w:rFonts w:ascii="Arial" w:hAnsi="Arial" w:cs="Arial"/>
                <w:sz w:val="16"/>
                <w:szCs w:val="16"/>
              </w:rPr>
              <w:t xml:space="preserve"> № 84</w:t>
            </w:r>
          </w:p>
        </w:tc>
      </w:tr>
    </w:tbl>
    <w:p w:rsidR="00A8137F" w:rsidRPr="003C2916" w:rsidRDefault="00A8137F" w:rsidP="00A8137F">
      <w:pPr>
        <w:pStyle w:val="ConsPlusTitle"/>
        <w:jc w:val="center"/>
        <w:rPr>
          <w:sz w:val="16"/>
          <w:szCs w:val="16"/>
        </w:rPr>
      </w:pPr>
    </w:p>
    <w:p w:rsidR="00A8137F" w:rsidRPr="003C2916" w:rsidRDefault="00A8137F" w:rsidP="00A8137F">
      <w:pPr>
        <w:rPr>
          <w:rFonts w:ascii="Arial" w:hAnsi="Arial" w:cs="Arial"/>
          <w:sz w:val="16"/>
          <w:szCs w:val="16"/>
        </w:rPr>
      </w:pPr>
    </w:p>
    <w:p w:rsidR="00A8137F" w:rsidRPr="003C2916" w:rsidRDefault="00A8137F" w:rsidP="000F56CD">
      <w:pPr>
        <w:spacing w:line="180" w:lineRule="exact"/>
        <w:jc w:val="both"/>
        <w:rPr>
          <w:rFonts w:ascii="Arial" w:hAnsi="Arial" w:cs="Arial"/>
          <w:sz w:val="16"/>
          <w:szCs w:val="16"/>
        </w:rPr>
      </w:pPr>
      <w:r w:rsidRPr="003C2916">
        <w:rPr>
          <w:rFonts w:ascii="Arial" w:hAnsi="Arial" w:cs="Arial"/>
          <w:sz w:val="16"/>
          <w:szCs w:val="16"/>
        </w:rPr>
        <w:t>О внесении изменения в решение Совета депутатов Благодарненского городского округа Ставропольского края от 20 декабря 2017 года № 40 «</w:t>
      </w:r>
      <w:r w:rsidRPr="003C2916">
        <w:rPr>
          <w:rFonts w:ascii="Arial" w:hAnsi="Arial" w:cs="Arial"/>
          <w:spacing w:val="-4"/>
          <w:sz w:val="16"/>
          <w:szCs w:val="16"/>
        </w:rPr>
        <w:t xml:space="preserve">Об утверждении </w:t>
      </w:r>
      <w:r w:rsidRPr="003C2916">
        <w:rPr>
          <w:rFonts w:ascii="Arial" w:hAnsi="Arial" w:cs="Arial"/>
          <w:sz w:val="16"/>
          <w:szCs w:val="16"/>
        </w:rPr>
        <w:t xml:space="preserve">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3C2916">
        <w:rPr>
          <w:rFonts w:ascii="Arial" w:eastAsia="Calibri" w:hAnsi="Arial" w:cs="Arial"/>
          <w:sz w:val="16"/>
          <w:szCs w:val="16"/>
        </w:rPr>
        <w:t xml:space="preserve">их супруг (супругов) и несовершеннолетних детей </w:t>
      </w:r>
      <w:r w:rsidRPr="003C2916">
        <w:rPr>
          <w:rFonts w:ascii="Arial" w:hAnsi="Arial" w:cs="Arial"/>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3C2916">
        <w:rPr>
          <w:rFonts w:ascii="Arial" w:hAnsi="Arial" w:cs="Arial"/>
          <w:spacing w:val="-3"/>
          <w:sz w:val="16"/>
          <w:szCs w:val="16"/>
        </w:rPr>
        <w:t>»</w:t>
      </w:r>
      <w:r w:rsidRPr="003C2916">
        <w:rPr>
          <w:rFonts w:ascii="Arial" w:hAnsi="Arial" w:cs="Arial"/>
          <w:sz w:val="16"/>
          <w:szCs w:val="16"/>
        </w:rPr>
        <w:t xml:space="preserve"> </w:t>
      </w:r>
    </w:p>
    <w:p w:rsidR="00A8137F" w:rsidRPr="003C2916" w:rsidRDefault="00A8137F" w:rsidP="000F56CD">
      <w:pPr>
        <w:spacing w:line="180" w:lineRule="exact"/>
        <w:jc w:val="both"/>
        <w:rPr>
          <w:rFonts w:ascii="Arial" w:hAnsi="Arial" w:cs="Arial"/>
          <w:sz w:val="16"/>
          <w:szCs w:val="16"/>
        </w:rPr>
      </w:pPr>
    </w:p>
    <w:p w:rsidR="00A8137F" w:rsidRPr="003C2916" w:rsidRDefault="00A8137F" w:rsidP="00A8137F">
      <w:pPr>
        <w:jc w:val="both"/>
        <w:rPr>
          <w:rFonts w:ascii="Arial" w:hAnsi="Arial" w:cs="Arial"/>
          <w:sz w:val="16"/>
          <w:szCs w:val="16"/>
        </w:rPr>
      </w:pPr>
    </w:p>
    <w:p w:rsidR="00A8137F" w:rsidRPr="003C2916" w:rsidRDefault="00A8137F" w:rsidP="000F56CD">
      <w:pPr>
        <w:pStyle w:val="ConsPlusNormal"/>
        <w:ind w:firstLine="142"/>
        <w:jc w:val="both"/>
        <w:rPr>
          <w:b/>
          <w:sz w:val="16"/>
          <w:szCs w:val="16"/>
        </w:rPr>
      </w:pPr>
      <w:r w:rsidRPr="003C2916">
        <w:rPr>
          <w:sz w:val="16"/>
          <w:szCs w:val="16"/>
        </w:rPr>
        <w:t>В целях реализации Федерального закона от 25 декабря 2008 года № 273-ФЗ «О противодействии коррупции», Указа Президента Российской Федерации от 8 июля 2013 года № 613 «Вопросы противодействия коррупции»</w:t>
      </w:r>
      <w:r w:rsidRPr="003C2916">
        <w:rPr>
          <w:sz w:val="16"/>
          <w:szCs w:val="16"/>
          <w:lang w:eastAsia="en-US"/>
        </w:rPr>
        <w:t xml:space="preserve">, </w:t>
      </w:r>
      <w:r w:rsidRPr="003C2916">
        <w:rPr>
          <w:sz w:val="16"/>
          <w:szCs w:val="16"/>
        </w:rPr>
        <w:t xml:space="preserve">Совет депутатов Благодарненского городского округа Ставропольского края </w:t>
      </w:r>
    </w:p>
    <w:p w:rsidR="00A8137F" w:rsidRPr="003C2916" w:rsidRDefault="00A8137F" w:rsidP="00A8137F">
      <w:pPr>
        <w:ind w:firstLine="709"/>
        <w:jc w:val="both"/>
        <w:rPr>
          <w:rFonts w:ascii="Arial" w:hAnsi="Arial" w:cs="Arial"/>
          <w:sz w:val="16"/>
          <w:szCs w:val="16"/>
        </w:rPr>
      </w:pPr>
    </w:p>
    <w:p w:rsidR="00A8137F" w:rsidRPr="003C2916" w:rsidRDefault="00A8137F" w:rsidP="00A8137F">
      <w:pPr>
        <w:ind w:firstLine="709"/>
        <w:jc w:val="both"/>
        <w:rPr>
          <w:rFonts w:ascii="Arial" w:hAnsi="Arial" w:cs="Arial"/>
          <w:sz w:val="16"/>
          <w:szCs w:val="16"/>
        </w:rPr>
      </w:pPr>
    </w:p>
    <w:p w:rsidR="00A8137F" w:rsidRPr="003C2916" w:rsidRDefault="00A8137F" w:rsidP="000F56CD">
      <w:pPr>
        <w:jc w:val="both"/>
        <w:rPr>
          <w:rFonts w:ascii="Arial" w:hAnsi="Arial" w:cs="Arial"/>
          <w:b/>
          <w:sz w:val="16"/>
          <w:szCs w:val="16"/>
        </w:rPr>
      </w:pPr>
      <w:r w:rsidRPr="003C2916">
        <w:rPr>
          <w:rFonts w:ascii="Arial" w:hAnsi="Arial" w:cs="Arial"/>
          <w:b/>
          <w:sz w:val="16"/>
          <w:szCs w:val="16"/>
        </w:rPr>
        <w:t>РЕШИЛ:</w:t>
      </w:r>
    </w:p>
    <w:p w:rsidR="00A8137F" w:rsidRPr="003C2916" w:rsidRDefault="00A8137F" w:rsidP="00A8137F">
      <w:pPr>
        <w:ind w:firstLine="709"/>
        <w:jc w:val="both"/>
        <w:rPr>
          <w:rFonts w:ascii="Arial" w:hAnsi="Arial" w:cs="Arial"/>
          <w:b/>
          <w:sz w:val="16"/>
          <w:szCs w:val="16"/>
        </w:rPr>
      </w:pPr>
    </w:p>
    <w:p w:rsidR="00A8137F" w:rsidRPr="003C2916" w:rsidRDefault="00A8137F" w:rsidP="00351C08">
      <w:pPr>
        <w:pStyle w:val="ConsPlusTitle"/>
        <w:numPr>
          <w:ilvl w:val="0"/>
          <w:numId w:val="3"/>
        </w:numPr>
        <w:autoSpaceDE w:val="0"/>
        <w:autoSpaceDN w:val="0"/>
        <w:ind w:left="0" w:firstLine="142"/>
        <w:jc w:val="both"/>
        <w:rPr>
          <w:rFonts w:eastAsia="Calibri"/>
          <w:b w:val="0"/>
          <w:sz w:val="16"/>
          <w:szCs w:val="16"/>
        </w:rPr>
      </w:pPr>
      <w:r w:rsidRPr="003C2916">
        <w:rPr>
          <w:b w:val="0"/>
          <w:spacing w:val="-3"/>
          <w:sz w:val="16"/>
          <w:szCs w:val="16"/>
        </w:rPr>
        <w:t xml:space="preserve">Часть 2 </w:t>
      </w:r>
      <w:r w:rsidRPr="003C2916">
        <w:rPr>
          <w:b w:val="0"/>
          <w:sz w:val="16"/>
          <w:szCs w:val="16"/>
        </w:rPr>
        <w:t>решения Совета депутатов Благодарненского городского округа Ставропольского края от 20 декабря 2017 года № 40 «</w:t>
      </w:r>
      <w:r w:rsidRPr="003C2916">
        <w:rPr>
          <w:b w:val="0"/>
          <w:spacing w:val="-4"/>
          <w:sz w:val="16"/>
          <w:szCs w:val="16"/>
        </w:rPr>
        <w:t xml:space="preserve">Об утверждении </w:t>
      </w:r>
      <w:r w:rsidRPr="003C2916">
        <w:rPr>
          <w:b w:val="0"/>
          <w:sz w:val="16"/>
          <w:szCs w:val="16"/>
        </w:rPr>
        <w:t xml:space="preserve">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3C2916">
        <w:rPr>
          <w:rFonts w:eastAsia="Calibri"/>
          <w:b w:val="0"/>
          <w:sz w:val="16"/>
          <w:szCs w:val="16"/>
        </w:rPr>
        <w:t xml:space="preserve">их супруг (супругов) и несовершеннолетних детей </w:t>
      </w:r>
      <w:r w:rsidRPr="003C2916">
        <w:rPr>
          <w:b w:val="0"/>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r w:rsidRPr="003C2916">
        <w:rPr>
          <w:b w:val="0"/>
          <w:spacing w:val="-3"/>
          <w:sz w:val="16"/>
          <w:szCs w:val="16"/>
        </w:rPr>
        <w:t>» изложить в следующей редакции:</w:t>
      </w:r>
    </w:p>
    <w:p w:rsidR="00A8137F" w:rsidRPr="003C2916" w:rsidRDefault="00A8137F" w:rsidP="000F56CD">
      <w:pPr>
        <w:pStyle w:val="ConsPlusTitle"/>
        <w:ind w:firstLine="142"/>
        <w:jc w:val="both"/>
        <w:rPr>
          <w:rFonts w:eastAsia="Calibri"/>
          <w:b w:val="0"/>
          <w:sz w:val="16"/>
          <w:szCs w:val="16"/>
        </w:rPr>
      </w:pPr>
      <w:r w:rsidRPr="003C2916">
        <w:rPr>
          <w:b w:val="0"/>
          <w:spacing w:val="-3"/>
          <w:sz w:val="16"/>
          <w:szCs w:val="16"/>
        </w:rPr>
        <w:t xml:space="preserve">«2. </w:t>
      </w:r>
      <w:r w:rsidRPr="003C2916">
        <w:rPr>
          <w:b w:val="0"/>
          <w:sz w:val="16"/>
          <w:szCs w:val="16"/>
        </w:rPr>
        <w:t>Настоящее решение вступает в силу с момента его подписания и подлежит официальному опубликованию.</w:t>
      </w:r>
      <w:r w:rsidRPr="003C2916">
        <w:rPr>
          <w:b w:val="0"/>
          <w:spacing w:val="-3"/>
          <w:sz w:val="16"/>
          <w:szCs w:val="16"/>
        </w:rPr>
        <w:t>»</w:t>
      </w:r>
      <w:r w:rsidRPr="003C2916">
        <w:rPr>
          <w:b w:val="0"/>
          <w:sz w:val="16"/>
          <w:szCs w:val="16"/>
        </w:rPr>
        <w:t>.</w:t>
      </w:r>
    </w:p>
    <w:p w:rsidR="00A8137F" w:rsidRPr="003C2916" w:rsidRDefault="00A8137F" w:rsidP="000F56CD">
      <w:pPr>
        <w:ind w:firstLine="142"/>
        <w:jc w:val="both"/>
        <w:rPr>
          <w:rFonts w:ascii="Arial" w:hAnsi="Arial" w:cs="Arial"/>
          <w:sz w:val="16"/>
          <w:szCs w:val="16"/>
        </w:rPr>
      </w:pPr>
      <w:r w:rsidRPr="003C2916">
        <w:rPr>
          <w:rFonts w:ascii="Arial" w:hAnsi="Arial" w:cs="Arial"/>
          <w:sz w:val="16"/>
          <w:szCs w:val="16"/>
        </w:rPr>
        <w:t xml:space="preserve">2. Подпункт «г» пункта 2 Порядка 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Совете депутатов Благодарненского городского округа Ставропольского края, </w:t>
      </w:r>
      <w:r w:rsidRPr="003C2916">
        <w:rPr>
          <w:rFonts w:ascii="Arial" w:eastAsia="Calibri" w:hAnsi="Arial" w:cs="Arial"/>
          <w:sz w:val="16"/>
          <w:szCs w:val="16"/>
        </w:rPr>
        <w:t xml:space="preserve">их супруг (супругов) и несовершеннолетних детей </w:t>
      </w:r>
      <w:r w:rsidRPr="003C2916">
        <w:rPr>
          <w:rFonts w:ascii="Arial" w:hAnsi="Arial" w:cs="Arial"/>
          <w:sz w:val="16"/>
          <w:szCs w:val="16"/>
        </w:rPr>
        <w:t>на официальном сайте администрации Благодарненского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 утвержденного решением Совета депутатов Благодарненского городского округа Ставропольского края от 20 декабря 2017 года № 40, изложить в следующей редакции:</w:t>
      </w:r>
    </w:p>
    <w:p w:rsidR="00A8137F" w:rsidRPr="003C2916" w:rsidRDefault="00A8137F" w:rsidP="000F56CD">
      <w:pPr>
        <w:ind w:firstLine="142"/>
        <w:jc w:val="both"/>
        <w:rPr>
          <w:rFonts w:ascii="Arial" w:hAnsi="Arial" w:cs="Arial"/>
          <w:sz w:val="16"/>
          <w:szCs w:val="16"/>
        </w:rPr>
      </w:pPr>
      <w:r w:rsidRPr="003C2916">
        <w:rPr>
          <w:rFonts w:ascii="Arial" w:hAnsi="Arial" w:cs="Arial"/>
          <w:sz w:val="16"/>
          <w:szCs w:val="16"/>
        </w:rPr>
        <w:t>«</w:t>
      </w:r>
      <w:r w:rsidRPr="003C2916">
        <w:rPr>
          <w:rFonts w:ascii="Arial" w:eastAsia="Calibri" w:hAnsi="Arial" w:cs="Arial"/>
          <w:sz w:val="16"/>
          <w:szCs w:val="16"/>
        </w:rPr>
        <w:t xml:space="preserve">г) сведения об источниках получения средств, за счет которых совершены сделки по приобретению земельного </w:t>
      </w:r>
      <w:r w:rsidRPr="003C2916">
        <w:rPr>
          <w:rFonts w:ascii="Arial" w:eastAsia="Calibri" w:hAnsi="Arial" w:cs="Arial"/>
          <w:sz w:val="16"/>
          <w:szCs w:val="16"/>
        </w:rPr>
        <w:lastRenderedPageBreak/>
        <w:t>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r w:rsidRPr="003C2916">
        <w:rPr>
          <w:rFonts w:ascii="Arial" w:hAnsi="Arial" w:cs="Arial"/>
          <w:sz w:val="16"/>
          <w:szCs w:val="16"/>
        </w:rPr>
        <w:t>».</w:t>
      </w:r>
    </w:p>
    <w:p w:rsidR="00A8137F" w:rsidRPr="003C2916" w:rsidRDefault="00A8137F" w:rsidP="00351C08">
      <w:pPr>
        <w:pStyle w:val="aff2"/>
        <w:widowControl w:val="0"/>
        <w:numPr>
          <w:ilvl w:val="0"/>
          <w:numId w:val="4"/>
        </w:numPr>
        <w:autoSpaceDE w:val="0"/>
        <w:autoSpaceDN w:val="0"/>
        <w:adjustRightInd w:val="0"/>
        <w:ind w:left="0" w:firstLine="142"/>
        <w:contextualSpacing/>
        <w:jc w:val="both"/>
        <w:rPr>
          <w:rFonts w:ascii="Arial" w:hAnsi="Arial" w:cs="Arial"/>
          <w:sz w:val="16"/>
          <w:szCs w:val="16"/>
        </w:rPr>
      </w:pPr>
      <w:r w:rsidRPr="003C2916">
        <w:rPr>
          <w:rFonts w:ascii="Arial" w:hAnsi="Arial" w:cs="Arial"/>
          <w:sz w:val="16"/>
          <w:szCs w:val="16"/>
        </w:rPr>
        <w:t>Настоящее решение вступает в силу с момента его подписания и подлежит официальному опубликованию.</w:t>
      </w:r>
    </w:p>
    <w:p w:rsidR="00A8137F" w:rsidRDefault="00A8137F" w:rsidP="00A8137F">
      <w:pPr>
        <w:tabs>
          <w:tab w:val="left" w:pos="1134"/>
        </w:tabs>
        <w:ind w:firstLine="709"/>
        <w:jc w:val="both"/>
        <w:rPr>
          <w:rFonts w:ascii="Arial" w:hAnsi="Arial" w:cs="Arial"/>
          <w:sz w:val="16"/>
          <w:szCs w:val="16"/>
        </w:rPr>
      </w:pPr>
    </w:p>
    <w:p w:rsidR="000F56CD" w:rsidRDefault="000F56CD" w:rsidP="00A8137F">
      <w:pPr>
        <w:tabs>
          <w:tab w:val="left" w:pos="1134"/>
        </w:tabs>
        <w:ind w:firstLine="709"/>
        <w:jc w:val="both"/>
        <w:rPr>
          <w:rFonts w:ascii="Arial" w:hAnsi="Arial" w:cs="Arial"/>
          <w:sz w:val="16"/>
          <w:szCs w:val="16"/>
        </w:rPr>
      </w:pPr>
    </w:p>
    <w:p w:rsidR="00A8137F" w:rsidRPr="003C2916" w:rsidRDefault="00A8137F" w:rsidP="000F56CD">
      <w:pPr>
        <w:spacing w:line="180" w:lineRule="exact"/>
        <w:rPr>
          <w:rFonts w:ascii="Arial" w:hAnsi="Arial" w:cs="Arial"/>
          <w:sz w:val="16"/>
          <w:szCs w:val="16"/>
        </w:rPr>
      </w:pPr>
      <w:r w:rsidRPr="003C2916">
        <w:rPr>
          <w:rFonts w:ascii="Arial" w:hAnsi="Arial" w:cs="Arial"/>
          <w:sz w:val="16"/>
          <w:szCs w:val="16"/>
        </w:rPr>
        <w:t xml:space="preserve">Председатель Совета депутатов  </w:t>
      </w:r>
    </w:p>
    <w:p w:rsidR="00A8137F" w:rsidRPr="003C2916" w:rsidRDefault="00A8137F" w:rsidP="000F56CD">
      <w:pPr>
        <w:spacing w:line="180" w:lineRule="exact"/>
        <w:rPr>
          <w:rFonts w:ascii="Arial" w:hAnsi="Arial" w:cs="Arial"/>
          <w:sz w:val="16"/>
          <w:szCs w:val="16"/>
        </w:rPr>
      </w:pPr>
      <w:r w:rsidRPr="003C2916">
        <w:rPr>
          <w:rFonts w:ascii="Arial" w:hAnsi="Arial" w:cs="Arial"/>
          <w:sz w:val="16"/>
          <w:szCs w:val="16"/>
        </w:rPr>
        <w:t xml:space="preserve">Благодарненского городского округа </w:t>
      </w:r>
    </w:p>
    <w:p w:rsidR="00A8137F" w:rsidRDefault="00A8137F" w:rsidP="000F56CD">
      <w:pPr>
        <w:pStyle w:val="ConsTitle"/>
        <w:spacing w:line="180" w:lineRule="exact"/>
        <w:ind w:right="121"/>
        <w:jc w:val="both"/>
        <w:rPr>
          <w:b w:val="0"/>
          <w:sz w:val="16"/>
          <w:szCs w:val="16"/>
        </w:rPr>
      </w:pPr>
      <w:r w:rsidRPr="003C2916">
        <w:rPr>
          <w:b w:val="0"/>
          <w:sz w:val="16"/>
          <w:szCs w:val="16"/>
        </w:rPr>
        <w:t xml:space="preserve">Ставропольского края   </w:t>
      </w:r>
      <w:r w:rsidR="000F56CD">
        <w:rPr>
          <w:b w:val="0"/>
          <w:sz w:val="16"/>
          <w:szCs w:val="16"/>
        </w:rPr>
        <w:t xml:space="preserve">      </w:t>
      </w:r>
      <w:r w:rsidRPr="003C2916">
        <w:rPr>
          <w:b w:val="0"/>
          <w:sz w:val="16"/>
          <w:szCs w:val="16"/>
        </w:rPr>
        <w:t xml:space="preserve">                                  И.А.Ерохин</w:t>
      </w:r>
    </w:p>
    <w:p w:rsidR="00F876E7" w:rsidRDefault="00F876E7" w:rsidP="000F56CD">
      <w:pPr>
        <w:pStyle w:val="ConsTitle"/>
        <w:spacing w:line="180" w:lineRule="exact"/>
        <w:ind w:right="121"/>
        <w:jc w:val="both"/>
        <w:rPr>
          <w:b w:val="0"/>
          <w:sz w:val="16"/>
          <w:szCs w:val="16"/>
        </w:rPr>
      </w:pPr>
    </w:p>
    <w:p w:rsidR="00F876E7" w:rsidRDefault="00F876E7" w:rsidP="000F56CD">
      <w:pPr>
        <w:pStyle w:val="ConsTitle"/>
        <w:spacing w:line="180" w:lineRule="exact"/>
        <w:ind w:right="121"/>
        <w:jc w:val="both"/>
        <w:rPr>
          <w:b w:val="0"/>
          <w:sz w:val="16"/>
          <w:szCs w:val="16"/>
        </w:rPr>
      </w:pPr>
    </w:p>
    <w:p w:rsidR="00F876E7" w:rsidRPr="003C2916" w:rsidRDefault="00F876E7" w:rsidP="000F56CD">
      <w:pPr>
        <w:pStyle w:val="ConsTitle"/>
        <w:spacing w:line="180" w:lineRule="exact"/>
        <w:ind w:right="121"/>
        <w:jc w:val="both"/>
        <w:rPr>
          <w:b w:val="0"/>
          <w:sz w:val="16"/>
          <w:szCs w:val="16"/>
        </w:rPr>
      </w:pPr>
    </w:p>
    <w:p w:rsidR="00D57821" w:rsidRPr="001237DE" w:rsidRDefault="00D57821" w:rsidP="00D57821">
      <w:pPr>
        <w:ind w:left="-142"/>
        <w:jc w:val="center"/>
        <w:rPr>
          <w:rFonts w:ascii="Arial" w:hAnsi="Arial" w:cs="Arial"/>
          <w:b/>
          <w:sz w:val="16"/>
          <w:szCs w:val="16"/>
        </w:rPr>
      </w:pPr>
      <w:r w:rsidRPr="001237DE">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1237DE">
        <w:rPr>
          <w:rFonts w:ascii="Arial" w:hAnsi="Arial" w:cs="Arial"/>
          <w:b/>
          <w:sz w:val="16"/>
          <w:szCs w:val="16"/>
        </w:rPr>
        <w:t>СТАВРОПОЛЬСКОГО КРАЯ ПЕРВОГО СОЗЫВА</w:t>
      </w:r>
    </w:p>
    <w:p w:rsidR="00D57821" w:rsidRPr="001237DE" w:rsidRDefault="00D57821" w:rsidP="00D57821">
      <w:pPr>
        <w:pStyle w:val="aff4"/>
        <w:jc w:val="center"/>
        <w:rPr>
          <w:rFonts w:ascii="Arial" w:hAnsi="Arial" w:cs="Arial"/>
          <w:b/>
          <w:sz w:val="16"/>
          <w:szCs w:val="16"/>
        </w:rPr>
      </w:pPr>
      <w:r w:rsidRPr="001237DE">
        <w:rPr>
          <w:rFonts w:ascii="Arial" w:hAnsi="Arial" w:cs="Arial"/>
          <w:b/>
          <w:sz w:val="16"/>
          <w:szCs w:val="16"/>
        </w:rPr>
        <w:t xml:space="preserve">РЕШЕНИЕ </w:t>
      </w:r>
    </w:p>
    <w:tbl>
      <w:tblPr>
        <w:tblW w:w="4786" w:type="dxa"/>
        <w:tblLook w:val="04A0"/>
      </w:tblPr>
      <w:tblGrid>
        <w:gridCol w:w="1951"/>
        <w:gridCol w:w="1701"/>
        <w:gridCol w:w="1134"/>
      </w:tblGrid>
      <w:tr w:rsidR="00D57821" w:rsidRPr="001237DE" w:rsidTr="00D57821">
        <w:tc>
          <w:tcPr>
            <w:tcW w:w="1951" w:type="dxa"/>
            <w:hideMark/>
          </w:tcPr>
          <w:p w:rsidR="00D57821" w:rsidRPr="001237DE" w:rsidRDefault="00D57821" w:rsidP="00FC7BA6">
            <w:pPr>
              <w:rPr>
                <w:rFonts w:ascii="Arial" w:hAnsi="Arial" w:cs="Arial"/>
                <w:sz w:val="16"/>
                <w:szCs w:val="16"/>
              </w:rPr>
            </w:pPr>
            <w:r w:rsidRPr="001237DE">
              <w:rPr>
                <w:rFonts w:ascii="Arial" w:hAnsi="Arial" w:cs="Arial"/>
                <w:sz w:val="16"/>
                <w:szCs w:val="16"/>
              </w:rPr>
              <w:t>26 апреля 2018 года</w:t>
            </w:r>
          </w:p>
        </w:tc>
        <w:tc>
          <w:tcPr>
            <w:tcW w:w="1701" w:type="dxa"/>
            <w:hideMark/>
          </w:tcPr>
          <w:p w:rsidR="00D57821" w:rsidRPr="001237DE" w:rsidRDefault="00D57821" w:rsidP="00FC7BA6">
            <w:pPr>
              <w:jc w:val="center"/>
              <w:rPr>
                <w:rFonts w:ascii="Arial" w:hAnsi="Arial" w:cs="Arial"/>
                <w:sz w:val="16"/>
                <w:szCs w:val="16"/>
              </w:rPr>
            </w:pPr>
            <w:r w:rsidRPr="001237DE">
              <w:rPr>
                <w:rFonts w:ascii="Arial" w:hAnsi="Arial" w:cs="Arial"/>
                <w:sz w:val="16"/>
                <w:szCs w:val="16"/>
              </w:rPr>
              <w:t>г.Благодарный</w:t>
            </w:r>
          </w:p>
        </w:tc>
        <w:tc>
          <w:tcPr>
            <w:tcW w:w="1134" w:type="dxa"/>
            <w:hideMark/>
          </w:tcPr>
          <w:p w:rsidR="00D57821" w:rsidRPr="001237DE" w:rsidRDefault="00D57821" w:rsidP="00FC7BA6">
            <w:pPr>
              <w:jc w:val="right"/>
              <w:rPr>
                <w:rFonts w:ascii="Arial" w:hAnsi="Arial" w:cs="Arial"/>
                <w:sz w:val="16"/>
                <w:szCs w:val="16"/>
              </w:rPr>
            </w:pPr>
            <w:r w:rsidRPr="001237DE">
              <w:rPr>
                <w:rFonts w:ascii="Arial" w:hAnsi="Arial" w:cs="Arial"/>
                <w:sz w:val="16"/>
                <w:szCs w:val="16"/>
              </w:rPr>
              <w:t>№ 130</w:t>
            </w:r>
          </w:p>
        </w:tc>
      </w:tr>
    </w:tbl>
    <w:p w:rsidR="00D57821" w:rsidRPr="001237DE" w:rsidRDefault="00D57821" w:rsidP="00D57821">
      <w:pPr>
        <w:rPr>
          <w:rFonts w:ascii="Arial" w:eastAsia="Calibri" w:hAnsi="Arial" w:cs="Arial"/>
          <w:sz w:val="16"/>
          <w:szCs w:val="16"/>
          <w:lang w:eastAsia="en-US"/>
        </w:rPr>
      </w:pPr>
    </w:p>
    <w:p w:rsidR="00D57821" w:rsidRPr="001237DE" w:rsidRDefault="00D57821" w:rsidP="00D57821">
      <w:pPr>
        <w:rPr>
          <w:rFonts w:ascii="Arial" w:eastAsia="Calibri" w:hAnsi="Arial" w:cs="Arial"/>
          <w:sz w:val="16"/>
          <w:szCs w:val="16"/>
          <w:lang w:eastAsia="en-US"/>
        </w:rPr>
      </w:pPr>
    </w:p>
    <w:p w:rsidR="00D57821" w:rsidRPr="001237DE" w:rsidRDefault="00D57821" w:rsidP="00D57821">
      <w:pPr>
        <w:spacing w:line="180" w:lineRule="exact"/>
        <w:jc w:val="both"/>
        <w:rPr>
          <w:rFonts w:ascii="Arial" w:eastAsia="Calibri" w:hAnsi="Arial" w:cs="Arial"/>
          <w:bCs/>
          <w:sz w:val="16"/>
          <w:szCs w:val="16"/>
          <w:lang w:eastAsia="en-US"/>
        </w:rPr>
      </w:pPr>
      <w:r w:rsidRPr="001237DE">
        <w:rPr>
          <w:rFonts w:ascii="Arial" w:eastAsia="Calibri" w:hAnsi="Arial" w:cs="Arial"/>
          <w:sz w:val="16"/>
          <w:szCs w:val="16"/>
          <w:lang w:eastAsia="en-US"/>
        </w:rPr>
        <w:t xml:space="preserve">Об утверждении </w:t>
      </w:r>
      <w:r w:rsidRPr="001237DE">
        <w:rPr>
          <w:rFonts w:ascii="Arial" w:eastAsia="Calibri" w:hAnsi="Arial" w:cs="Arial"/>
          <w:bCs/>
          <w:sz w:val="16"/>
          <w:szCs w:val="16"/>
          <w:lang w:eastAsia="en-US"/>
        </w:rPr>
        <w:t xml:space="preserve">Порядка внесения и рассмотрения депутатского запроса депутатами </w:t>
      </w:r>
      <w:r w:rsidRPr="001237DE">
        <w:rPr>
          <w:rFonts w:ascii="Arial" w:eastAsia="Calibri" w:hAnsi="Arial" w:cs="Arial"/>
          <w:sz w:val="16"/>
          <w:szCs w:val="16"/>
          <w:lang w:eastAsia="en-US"/>
        </w:rPr>
        <w:t>Совета депутатов Благодарненского городского округа</w:t>
      </w:r>
      <w:r w:rsidRPr="001237DE">
        <w:rPr>
          <w:rFonts w:ascii="Arial" w:eastAsia="Calibri" w:hAnsi="Arial" w:cs="Arial"/>
          <w:bCs/>
          <w:sz w:val="16"/>
          <w:szCs w:val="16"/>
          <w:lang w:eastAsia="en-US"/>
        </w:rPr>
        <w:t xml:space="preserve"> Ставропольского края</w:t>
      </w:r>
    </w:p>
    <w:p w:rsidR="00D57821" w:rsidRPr="001237DE" w:rsidRDefault="00D57821" w:rsidP="00D57821">
      <w:pPr>
        <w:jc w:val="both"/>
        <w:rPr>
          <w:rFonts w:ascii="Arial" w:eastAsia="Calibri" w:hAnsi="Arial" w:cs="Arial"/>
          <w:sz w:val="16"/>
          <w:szCs w:val="16"/>
          <w:lang w:eastAsia="en-US"/>
        </w:rPr>
      </w:pPr>
    </w:p>
    <w:p w:rsidR="00D57821" w:rsidRPr="001237DE" w:rsidRDefault="00D57821" w:rsidP="00D57821">
      <w:pPr>
        <w:rPr>
          <w:rFonts w:ascii="Arial" w:eastAsia="Calibri" w:hAnsi="Arial" w:cs="Arial"/>
          <w:sz w:val="16"/>
          <w:szCs w:val="16"/>
          <w:lang w:eastAsia="en-US"/>
        </w:rPr>
      </w:pPr>
    </w:p>
    <w:p w:rsidR="00D57821" w:rsidRPr="001237DE" w:rsidRDefault="00D57821" w:rsidP="00D57821">
      <w:pPr>
        <w:ind w:firstLine="142"/>
        <w:jc w:val="both"/>
        <w:rPr>
          <w:rFonts w:ascii="Arial" w:eastAsia="Calibri" w:hAnsi="Arial" w:cs="Arial"/>
          <w:sz w:val="16"/>
          <w:szCs w:val="16"/>
          <w:lang w:eastAsia="en-US"/>
        </w:rPr>
      </w:pPr>
      <w:r w:rsidRPr="001237DE">
        <w:rPr>
          <w:rFonts w:ascii="Arial" w:eastAsia="Calibri" w:hAnsi="Arial" w:cs="Arial"/>
          <w:sz w:val="16"/>
          <w:szCs w:val="16"/>
          <w:lang w:eastAsia="en-US"/>
        </w:rPr>
        <w:t xml:space="preserve">В соответствии с Федеральным </w:t>
      </w:r>
      <w:hyperlink r:id="rId20" w:history="1">
        <w:r w:rsidRPr="001237DE">
          <w:rPr>
            <w:rStyle w:val="af1"/>
            <w:rFonts w:ascii="Arial" w:eastAsia="Calibri" w:hAnsi="Arial" w:cs="Arial"/>
            <w:color w:val="auto"/>
            <w:sz w:val="16"/>
            <w:szCs w:val="16"/>
            <w:lang w:eastAsia="en-US"/>
          </w:rPr>
          <w:t>законом</w:t>
        </w:r>
      </w:hyperlink>
      <w:r w:rsidRPr="001237DE">
        <w:rPr>
          <w:rFonts w:ascii="Arial" w:eastAsia="Calibri" w:hAnsi="Arial" w:cs="Arial"/>
          <w:sz w:val="16"/>
          <w:szCs w:val="16"/>
          <w:lang w:eastAsia="en-US"/>
        </w:rPr>
        <w:t xml:space="preserve"> от 6 октября 2003 года № 131-ФЗ «Об общих принципах организации местного самоуправления в Российской Федерации», </w:t>
      </w:r>
      <w:hyperlink r:id="rId21" w:history="1">
        <w:r w:rsidRPr="001237DE">
          <w:rPr>
            <w:rStyle w:val="af1"/>
            <w:rFonts w:ascii="Arial" w:eastAsia="Calibri" w:hAnsi="Arial" w:cs="Arial"/>
            <w:color w:val="auto"/>
            <w:sz w:val="16"/>
            <w:szCs w:val="16"/>
            <w:lang w:eastAsia="en-US"/>
          </w:rPr>
          <w:t>Законом</w:t>
        </w:r>
      </w:hyperlink>
      <w:r w:rsidRPr="001237DE">
        <w:rPr>
          <w:rFonts w:ascii="Arial" w:eastAsia="Calibri" w:hAnsi="Arial" w:cs="Arial"/>
          <w:sz w:val="16"/>
          <w:szCs w:val="16"/>
          <w:lang w:eastAsia="en-US"/>
        </w:rPr>
        <w:t xml:space="preserve"> Ставропольского края от 29 декабря 2008 года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22" w:history="1">
        <w:r w:rsidRPr="001237DE">
          <w:rPr>
            <w:rStyle w:val="af1"/>
            <w:rFonts w:ascii="Arial" w:eastAsia="Calibri" w:hAnsi="Arial" w:cs="Arial"/>
            <w:color w:val="auto"/>
            <w:sz w:val="16"/>
            <w:szCs w:val="16"/>
            <w:lang w:eastAsia="en-US"/>
          </w:rPr>
          <w:t>Уставом</w:t>
        </w:r>
      </w:hyperlink>
      <w:r w:rsidRPr="001237DE">
        <w:rPr>
          <w:rFonts w:ascii="Arial" w:eastAsia="Calibri" w:hAnsi="Arial" w:cs="Arial"/>
          <w:sz w:val="16"/>
          <w:szCs w:val="16"/>
          <w:lang w:eastAsia="en-US"/>
        </w:rPr>
        <w:t xml:space="preserve"> Благодарненского  городского округа  Ставропольского края, Совет депутатов Благодарненского городского округа Ставропольского края</w:t>
      </w:r>
    </w:p>
    <w:p w:rsidR="00D57821" w:rsidRPr="001237DE" w:rsidRDefault="00D57821" w:rsidP="00D57821">
      <w:pPr>
        <w:jc w:val="both"/>
        <w:rPr>
          <w:rFonts w:ascii="Arial" w:eastAsia="Calibri" w:hAnsi="Arial" w:cs="Arial"/>
          <w:sz w:val="16"/>
          <w:szCs w:val="16"/>
          <w:lang w:eastAsia="en-US"/>
        </w:rPr>
      </w:pPr>
    </w:p>
    <w:p w:rsidR="00D57821" w:rsidRPr="001237DE" w:rsidRDefault="00D57821" w:rsidP="00D57821">
      <w:pPr>
        <w:jc w:val="both"/>
        <w:rPr>
          <w:rFonts w:ascii="Arial" w:eastAsia="Calibri" w:hAnsi="Arial" w:cs="Arial"/>
          <w:sz w:val="16"/>
          <w:szCs w:val="16"/>
          <w:lang w:eastAsia="en-US"/>
        </w:rPr>
      </w:pPr>
    </w:p>
    <w:p w:rsidR="00D57821" w:rsidRPr="001237DE" w:rsidRDefault="00D57821" w:rsidP="00D57821">
      <w:pPr>
        <w:jc w:val="both"/>
        <w:rPr>
          <w:rFonts w:ascii="Arial" w:eastAsia="Calibri" w:hAnsi="Arial" w:cs="Arial"/>
          <w:b/>
          <w:sz w:val="16"/>
          <w:szCs w:val="16"/>
          <w:lang w:eastAsia="en-US"/>
        </w:rPr>
      </w:pPr>
      <w:r w:rsidRPr="001237DE">
        <w:rPr>
          <w:rFonts w:ascii="Arial" w:eastAsia="Calibri" w:hAnsi="Arial" w:cs="Arial"/>
          <w:b/>
          <w:sz w:val="16"/>
          <w:szCs w:val="16"/>
          <w:lang w:eastAsia="en-US"/>
        </w:rPr>
        <w:t>РЕШИЛ:</w:t>
      </w:r>
    </w:p>
    <w:p w:rsidR="00D57821" w:rsidRPr="001237DE" w:rsidRDefault="00D57821" w:rsidP="00D57821">
      <w:pPr>
        <w:jc w:val="both"/>
        <w:rPr>
          <w:rFonts w:ascii="Arial" w:eastAsia="Calibri" w:hAnsi="Arial" w:cs="Arial"/>
          <w:sz w:val="16"/>
          <w:szCs w:val="16"/>
          <w:lang w:eastAsia="en-US"/>
        </w:rPr>
      </w:pPr>
    </w:p>
    <w:p w:rsidR="00D57821" w:rsidRPr="001237DE" w:rsidRDefault="00D57821" w:rsidP="00D57821">
      <w:pPr>
        <w:jc w:val="both"/>
        <w:rPr>
          <w:rFonts w:ascii="Arial" w:eastAsia="Calibri" w:hAnsi="Arial" w:cs="Arial"/>
          <w:sz w:val="16"/>
          <w:szCs w:val="16"/>
          <w:lang w:eastAsia="en-US"/>
        </w:rPr>
      </w:pPr>
    </w:p>
    <w:p w:rsidR="00D57821" w:rsidRPr="001237DE" w:rsidRDefault="00D57821" w:rsidP="00351C08">
      <w:pPr>
        <w:numPr>
          <w:ilvl w:val="0"/>
          <w:numId w:val="5"/>
        </w:numPr>
        <w:tabs>
          <w:tab w:val="num" w:pos="0"/>
        </w:tabs>
        <w:ind w:left="0" w:firstLine="142"/>
        <w:jc w:val="both"/>
        <w:rPr>
          <w:rFonts w:ascii="Arial" w:eastAsia="Calibri" w:hAnsi="Arial" w:cs="Arial"/>
          <w:bCs/>
          <w:sz w:val="16"/>
          <w:szCs w:val="16"/>
          <w:lang w:eastAsia="en-US"/>
        </w:rPr>
      </w:pPr>
      <w:r w:rsidRPr="001237DE">
        <w:rPr>
          <w:rFonts w:ascii="Arial" w:eastAsia="Calibri" w:hAnsi="Arial" w:cs="Arial"/>
          <w:sz w:val="16"/>
          <w:szCs w:val="16"/>
          <w:lang w:eastAsia="en-US"/>
        </w:rPr>
        <w:t xml:space="preserve">Утвердить прилагаемый «Порядок </w:t>
      </w:r>
      <w:r w:rsidRPr="001237DE">
        <w:rPr>
          <w:rFonts w:ascii="Arial" w:eastAsia="Calibri" w:hAnsi="Arial" w:cs="Arial"/>
          <w:bCs/>
          <w:sz w:val="16"/>
          <w:szCs w:val="16"/>
          <w:lang w:eastAsia="en-US"/>
        </w:rPr>
        <w:t>внесения и рассмотрения депутатского запроса депутатами Совета депутатов Благодарненского  городского округа  Ставропольского края».</w:t>
      </w:r>
    </w:p>
    <w:p w:rsidR="00D57821" w:rsidRPr="001237DE" w:rsidRDefault="00D57821" w:rsidP="00D57821">
      <w:pPr>
        <w:tabs>
          <w:tab w:val="num" w:pos="0"/>
        </w:tabs>
        <w:ind w:firstLine="142"/>
        <w:jc w:val="both"/>
        <w:rPr>
          <w:rFonts w:ascii="Arial" w:eastAsia="Calibri" w:hAnsi="Arial" w:cs="Arial"/>
          <w:bCs/>
          <w:sz w:val="16"/>
          <w:szCs w:val="16"/>
          <w:lang w:eastAsia="en-US"/>
        </w:rPr>
      </w:pPr>
      <w:r w:rsidRPr="001237DE">
        <w:rPr>
          <w:rFonts w:ascii="Arial" w:eastAsia="Calibri" w:hAnsi="Arial" w:cs="Arial"/>
          <w:sz w:val="16"/>
          <w:szCs w:val="16"/>
          <w:lang w:eastAsia="en-US"/>
        </w:rPr>
        <w:t xml:space="preserve">2. Признать утратившим силу решение совета Благодарненского  городского округа  от 25 марта 2014 года № 95 «Об утверждении </w:t>
      </w:r>
      <w:r w:rsidRPr="001237DE">
        <w:rPr>
          <w:rFonts w:ascii="Arial" w:eastAsia="Calibri" w:hAnsi="Arial" w:cs="Arial"/>
          <w:bCs/>
          <w:sz w:val="16"/>
          <w:szCs w:val="16"/>
          <w:lang w:eastAsia="en-US"/>
        </w:rPr>
        <w:t>Порядка внесения и рассмотрения депутатского запроса депутатами совета Благодарненского муниципального района Ставропольского края».</w:t>
      </w:r>
    </w:p>
    <w:p w:rsidR="00D57821" w:rsidRPr="001237DE" w:rsidRDefault="00D57821" w:rsidP="00D57821">
      <w:pPr>
        <w:tabs>
          <w:tab w:val="num" w:pos="0"/>
        </w:tabs>
        <w:ind w:firstLine="142"/>
        <w:jc w:val="both"/>
        <w:rPr>
          <w:rFonts w:ascii="Arial" w:eastAsia="Calibri" w:hAnsi="Arial" w:cs="Arial"/>
          <w:sz w:val="16"/>
          <w:szCs w:val="16"/>
          <w:lang w:eastAsia="en-US"/>
        </w:rPr>
      </w:pPr>
      <w:r w:rsidRPr="001237DE">
        <w:rPr>
          <w:rFonts w:ascii="Arial" w:eastAsia="Calibri" w:hAnsi="Arial" w:cs="Arial"/>
          <w:sz w:val="16"/>
          <w:szCs w:val="16"/>
          <w:lang w:eastAsia="en-US"/>
        </w:rPr>
        <w:t>3.Настоящее решение вступает в силу со дня его подписания.</w:t>
      </w:r>
    </w:p>
    <w:p w:rsidR="00D57821" w:rsidRPr="001237DE" w:rsidRDefault="00D57821" w:rsidP="00D57821">
      <w:pPr>
        <w:tabs>
          <w:tab w:val="num" w:pos="0"/>
        </w:tabs>
        <w:ind w:firstLine="142"/>
        <w:jc w:val="both"/>
        <w:rPr>
          <w:rFonts w:ascii="Arial" w:eastAsia="Calibri" w:hAnsi="Arial" w:cs="Arial"/>
          <w:sz w:val="16"/>
          <w:szCs w:val="16"/>
          <w:lang w:eastAsia="en-US"/>
        </w:rPr>
      </w:pPr>
    </w:p>
    <w:p w:rsidR="00D57821" w:rsidRPr="001237DE" w:rsidRDefault="00D57821" w:rsidP="00D57821">
      <w:pPr>
        <w:jc w:val="both"/>
        <w:rPr>
          <w:rFonts w:ascii="Arial" w:eastAsia="Calibri" w:hAnsi="Arial" w:cs="Arial"/>
          <w:sz w:val="16"/>
          <w:szCs w:val="16"/>
          <w:lang w:eastAsia="en-US"/>
        </w:rPr>
      </w:pPr>
    </w:p>
    <w:p w:rsidR="00D57821" w:rsidRPr="001237DE" w:rsidRDefault="00D57821" w:rsidP="005B1BBF">
      <w:pPr>
        <w:spacing w:line="180" w:lineRule="exact"/>
        <w:jc w:val="both"/>
        <w:rPr>
          <w:rFonts w:ascii="Arial" w:eastAsia="Calibri" w:hAnsi="Arial" w:cs="Arial"/>
          <w:sz w:val="16"/>
          <w:szCs w:val="16"/>
          <w:lang w:eastAsia="en-US"/>
        </w:rPr>
      </w:pPr>
      <w:r w:rsidRPr="001237DE">
        <w:rPr>
          <w:rFonts w:ascii="Arial" w:eastAsia="Calibri" w:hAnsi="Arial" w:cs="Arial"/>
          <w:sz w:val="16"/>
          <w:szCs w:val="16"/>
          <w:lang w:eastAsia="en-US"/>
        </w:rPr>
        <w:t>Председатель Совета депутатов</w:t>
      </w:r>
    </w:p>
    <w:p w:rsidR="00D57821" w:rsidRPr="001237DE" w:rsidRDefault="00D57821" w:rsidP="005B1BBF">
      <w:pPr>
        <w:spacing w:line="180" w:lineRule="exact"/>
        <w:jc w:val="both"/>
        <w:rPr>
          <w:rFonts w:ascii="Arial" w:eastAsia="Calibri" w:hAnsi="Arial" w:cs="Arial"/>
          <w:sz w:val="16"/>
          <w:szCs w:val="16"/>
          <w:lang w:eastAsia="en-US"/>
        </w:rPr>
      </w:pPr>
      <w:r w:rsidRPr="001237DE">
        <w:rPr>
          <w:rFonts w:ascii="Arial" w:eastAsia="Calibri" w:hAnsi="Arial" w:cs="Arial"/>
          <w:sz w:val="16"/>
          <w:szCs w:val="16"/>
          <w:lang w:eastAsia="en-US"/>
        </w:rPr>
        <w:t xml:space="preserve">Благодарненского городского округа  </w:t>
      </w:r>
    </w:p>
    <w:p w:rsidR="00D57821" w:rsidRPr="001237DE" w:rsidRDefault="00D57821" w:rsidP="005B1BBF">
      <w:pPr>
        <w:spacing w:line="180" w:lineRule="exact"/>
        <w:jc w:val="both"/>
        <w:rPr>
          <w:rFonts w:ascii="Arial" w:eastAsia="Calibri" w:hAnsi="Arial" w:cs="Arial"/>
          <w:sz w:val="16"/>
          <w:szCs w:val="16"/>
          <w:lang w:eastAsia="en-US"/>
        </w:rPr>
      </w:pPr>
      <w:r w:rsidRPr="001237DE">
        <w:rPr>
          <w:rFonts w:ascii="Arial" w:eastAsia="Calibri" w:hAnsi="Arial" w:cs="Arial"/>
          <w:sz w:val="16"/>
          <w:szCs w:val="16"/>
          <w:lang w:eastAsia="en-US"/>
        </w:rPr>
        <w:t xml:space="preserve">Ставропольского края   </w:t>
      </w:r>
      <w:r w:rsidR="005B1BBF">
        <w:rPr>
          <w:rFonts w:ascii="Arial" w:eastAsia="Calibri" w:hAnsi="Arial" w:cs="Arial"/>
          <w:sz w:val="16"/>
          <w:szCs w:val="16"/>
          <w:lang w:eastAsia="en-US"/>
        </w:rPr>
        <w:t xml:space="preserve"> </w:t>
      </w:r>
      <w:r w:rsidRPr="001237DE">
        <w:rPr>
          <w:rFonts w:ascii="Arial" w:eastAsia="Calibri" w:hAnsi="Arial" w:cs="Arial"/>
          <w:sz w:val="16"/>
          <w:szCs w:val="16"/>
          <w:lang w:eastAsia="en-US"/>
        </w:rPr>
        <w:t xml:space="preserve">                                     И.А. Ерохин </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C621F1" w:rsidRPr="001237DE" w:rsidRDefault="00C621F1" w:rsidP="00C621F1">
      <w:pPr>
        <w:widowControl w:val="0"/>
        <w:autoSpaceDE w:val="0"/>
        <w:autoSpaceDN w:val="0"/>
        <w:adjustRightInd w:val="0"/>
        <w:spacing w:line="180" w:lineRule="exact"/>
        <w:ind w:left="1701"/>
        <w:jc w:val="center"/>
        <w:rPr>
          <w:rFonts w:ascii="Arial" w:hAnsi="Arial" w:cs="Arial"/>
          <w:bCs/>
          <w:sz w:val="16"/>
          <w:szCs w:val="16"/>
        </w:rPr>
      </w:pPr>
      <w:r w:rsidRPr="001237DE">
        <w:rPr>
          <w:rFonts w:ascii="Arial" w:hAnsi="Arial" w:cs="Arial"/>
          <w:bCs/>
          <w:sz w:val="16"/>
          <w:szCs w:val="16"/>
        </w:rPr>
        <w:t>УТВЕРЖДЕН</w:t>
      </w:r>
    </w:p>
    <w:p w:rsidR="00C621F1" w:rsidRPr="001237DE" w:rsidRDefault="00C621F1" w:rsidP="00C621F1">
      <w:pPr>
        <w:widowControl w:val="0"/>
        <w:autoSpaceDE w:val="0"/>
        <w:autoSpaceDN w:val="0"/>
        <w:adjustRightInd w:val="0"/>
        <w:spacing w:line="180" w:lineRule="exact"/>
        <w:ind w:left="1701"/>
        <w:jc w:val="center"/>
        <w:rPr>
          <w:rFonts w:ascii="Arial" w:hAnsi="Arial" w:cs="Arial"/>
          <w:bCs/>
          <w:sz w:val="16"/>
          <w:szCs w:val="16"/>
        </w:rPr>
      </w:pPr>
      <w:r w:rsidRPr="001237DE">
        <w:rPr>
          <w:rFonts w:ascii="Arial" w:hAnsi="Arial" w:cs="Arial"/>
          <w:bCs/>
          <w:sz w:val="16"/>
          <w:szCs w:val="16"/>
        </w:rPr>
        <w:t>решением Совета депутатов Благодарненского городского округа Ставропольского края</w:t>
      </w:r>
    </w:p>
    <w:p w:rsidR="00571121" w:rsidRDefault="00C621F1" w:rsidP="00C621F1">
      <w:pPr>
        <w:pStyle w:val="ConsPlusNormal"/>
        <w:spacing w:line="180" w:lineRule="exact"/>
        <w:ind w:left="1701" w:firstLine="0"/>
        <w:jc w:val="center"/>
        <w:rPr>
          <w:sz w:val="16"/>
          <w:szCs w:val="16"/>
        </w:rPr>
      </w:pPr>
      <w:r w:rsidRPr="001237DE">
        <w:rPr>
          <w:bCs/>
          <w:sz w:val="16"/>
          <w:szCs w:val="16"/>
        </w:rPr>
        <w:t>от 26 апреля 2018 года № 130</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D04A93" w:rsidRPr="001237DE" w:rsidRDefault="00D04A93" w:rsidP="00D04A93">
      <w:pPr>
        <w:widowControl w:val="0"/>
        <w:autoSpaceDE w:val="0"/>
        <w:autoSpaceDN w:val="0"/>
        <w:adjustRightInd w:val="0"/>
        <w:spacing w:line="180" w:lineRule="exact"/>
        <w:jc w:val="center"/>
        <w:rPr>
          <w:rFonts w:ascii="Arial" w:hAnsi="Arial" w:cs="Arial"/>
          <w:bCs/>
          <w:sz w:val="16"/>
          <w:szCs w:val="16"/>
        </w:rPr>
      </w:pPr>
      <w:r w:rsidRPr="001237DE">
        <w:rPr>
          <w:rFonts w:ascii="Arial" w:hAnsi="Arial" w:cs="Arial"/>
          <w:bCs/>
          <w:sz w:val="16"/>
          <w:szCs w:val="16"/>
        </w:rPr>
        <w:t>Порядок</w:t>
      </w:r>
    </w:p>
    <w:p w:rsidR="00D04A93" w:rsidRPr="001237DE" w:rsidRDefault="00D04A93" w:rsidP="00D04A93">
      <w:pPr>
        <w:widowControl w:val="0"/>
        <w:autoSpaceDE w:val="0"/>
        <w:autoSpaceDN w:val="0"/>
        <w:adjustRightInd w:val="0"/>
        <w:spacing w:line="180" w:lineRule="exact"/>
        <w:jc w:val="center"/>
        <w:rPr>
          <w:rFonts w:ascii="Arial" w:hAnsi="Arial" w:cs="Arial"/>
          <w:bCs/>
          <w:sz w:val="16"/>
          <w:szCs w:val="16"/>
        </w:rPr>
      </w:pPr>
      <w:r w:rsidRPr="001237DE">
        <w:rPr>
          <w:rFonts w:ascii="Arial" w:hAnsi="Arial" w:cs="Arial"/>
          <w:bCs/>
          <w:sz w:val="16"/>
          <w:szCs w:val="16"/>
        </w:rPr>
        <w:t xml:space="preserve">внесения и рассмотрения депутатского запроса депутатами Совета депутатов Благодарненского городского округа Ставропольского края </w:t>
      </w:r>
    </w:p>
    <w:p w:rsidR="00D04A93" w:rsidRPr="001237DE" w:rsidRDefault="00D04A93" w:rsidP="00D04A93">
      <w:pPr>
        <w:widowControl w:val="0"/>
        <w:autoSpaceDE w:val="0"/>
        <w:autoSpaceDN w:val="0"/>
        <w:adjustRightInd w:val="0"/>
        <w:jc w:val="both"/>
        <w:rPr>
          <w:rFonts w:ascii="Arial" w:hAnsi="Arial" w:cs="Arial"/>
          <w:sz w:val="16"/>
          <w:szCs w:val="16"/>
        </w:rPr>
      </w:pPr>
    </w:p>
    <w:p w:rsidR="00D04A93" w:rsidRPr="001237DE" w:rsidRDefault="00D04A93" w:rsidP="00D04A93">
      <w:pPr>
        <w:widowControl w:val="0"/>
        <w:tabs>
          <w:tab w:val="left" w:pos="851"/>
        </w:tabs>
        <w:autoSpaceDE w:val="0"/>
        <w:autoSpaceDN w:val="0"/>
        <w:adjustRightInd w:val="0"/>
        <w:ind w:firstLine="142"/>
        <w:jc w:val="both"/>
        <w:rPr>
          <w:rFonts w:ascii="Arial" w:hAnsi="Arial" w:cs="Arial"/>
          <w:sz w:val="16"/>
          <w:szCs w:val="16"/>
        </w:rPr>
      </w:pPr>
      <w:r w:rsidRPr="001237DE">
        <w:rPr>
          <w:rFonts w:ascii="Arial" w:hAnsi="Arial" w:cs="Arial"/>
          <w:sz w:val="16"/>
          <w:szCs w:val="16"/>
        </w:rPr>
        <w:t xml:space="preserve">1. Депутатским запросом признается по решению Совета депутатов Благодарненского  городского округа  Ставропольского края (далее - Совет депутатов городского округа) письменное обращение депутата или группы </w:t>
      </w:r>
      <w:r w:rsidRPr="001237DE">
        <w:rPr>
          <w:rFonts w:ascii="Arial" w:hAnsi="Arial" w:cs="Arial"/>
          <w:sz w:val="16"/>
          <w:szCs w:val="16"/>
        </w:rPr>
        <w:lastRenderedPageBreak/>
        <w:t>депутатов в органы государственной власти Ставропольского края, органы местного самоуправления муниципальных образований Ставропольского края, к должностным лицам указанных органов, а также руководителям государственных органов, организаций независимо от форм собственности, расположенных на территории Благодарненского  городского округа  Ставропольского края, по вопросам, входящим в компетенцию указанных органов и должностных лиц и имеющим общественное значение.</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2. Основанием для внесения депутатом или группой депутатов запроса являются письменные или устные обращения граждан или группы граждан, предприятий, организаций и учреждений района, независимо от форм собственности и ведомственной принадлежности, личная инициатива депутата или группы депутатов по вопросам, имеющим общественное значение, а также официальные разъяснения либо изложения официальной позиции по ним, исходя из целесообразности, по усмотрению депутата или группы депутатов, при условии, что ранее депутат (группа депутатов) уже обращался письменно в обычной форме по этому же вопросу (проблеме) к соответствующему руководителю или иному должностному лицу, но не получил ответа в установленный срок или не был им удовлетворен.</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 xml:space="preserve">3. Депутатский запрос вносится в письменной форме на заседании Совета депутатов городского округа. </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4. Депутатский запрос должен быть мотивированным, ясным, отражать действительно острую, актуальную проблему для населения  городского округа  или его части и исходить из общественных интересов. Необходимость внесения данного запроса должна быть аргументирована инициатором (инициаторами) депутатского запроса.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5. Инициатор (инициаторы) депутатского запроса несет персональную ответственность за достоверность, обоснованность и правомерность фактов, изложенных в депутатском запросе.</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6. На заседании Совета  депутатов городского округа  принимается решение о депутатском запросе.</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7. Проект решения Совета депутатов городского округа  о депутатском запросе составляется по форме согласно приложению 1 к настоящему порядку и принимается к рассмотрению в соответствии с установленным Положением о порядке принятия решений Совета депутатов Благодарненского  городского округа  Ставропольского края.</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 xml:space="preserve">8. Депутатский запрос составляется по форме согласно приложению 2 к настоящему порядку, оформляется на бланке Совета депутатов городского округа  и подписывается депутатом (депутатами). </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Примерная схема запроса: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1) обязательное обозначение "Депутатский запрос";</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2) указание на то, кому адресуется депутатский запрос (орган управления, предприятие, организация, учреждение или должностное лицо);</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3) ссылка на решение Совета депутатов городского округа  о депутатском запросе;</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4) конкретное содержание поставленного вопроса;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5) перечень принятых мер депутатом или группой депутатов по поставленному вопросу;</w:t>
      </w:r>
    </w:p>
    <w:p w:rsidR="00D04A93" w:rsidRPr="001237DE" w:rsidRDefault="00D04A93" w:rsidP="00D04A93">
      <w:pPr>
        <w:widowControl w:val="0"/>
        <w:tabs>
          <w:tab w:val="left" w:pos="709"/>
        </w:tabs>
        <w:autoSpaceDE w:val="0"/>
        <w:autoSpaceDN w:val="0"/>
        <w:adjustRightInd w:val="0"/>
        <w:ind w:firstLine="142"/>
        <w:jc w:val="both"/>
        <w:rPr>
          <w:rFonts w:ascii="Arial" w:hAnsi="Arial" w:cs="Arial"/>
          <w:sz w:val="16"/>
          <w:szCs w:val="16"/>
        </w:rPr>
      </w:pPr>
      <w:r w:rsidRPr="001237DE">
        <w:rPr>
          <w:rFonts w:ascii="Arial" w:hAnsi="Arial" w:cs="Arial"/>
          <w:sz w:val="16"/>
          <w:szCs w:val="16"/>
        </w:rPr>
        <w:t>6) мнение, предложение депутата или группы депутатов по поставленному вопросу;</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7) срок ответа на поставленный вопрос;</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8) подпись депутата (депутатов), расшифровка подписи (фамилия, инициалы) и дата.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Решение о депутатском запросе принимается большинством голосов от установленного числа депутатов.</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9. После принятия решения, депутатский запрос регистрируется аппаратом Совета  депутатов городского округа  и направляется адресату не позднее чем через 10 дней со дня принятия решения Советом  депутатов городского округа  о депутатском запросе.</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10. Орган или должностное лицо, в адрес которого направлен депутатский запрос, обязаны дать на него ответ в письменной форме в адрес Совета депутатов городского округа  не позднее чем через 30 дней со дня его получения или в иной срок, установленный Советом депутатов  городского округа.</w:t>
      </w:r>
    </w:p>
    <w:p w:rsidR="00D04A93" w:rsidRPr="001237DE" w:rsidRDefault="00D04A93" w:rsidP="00D04A93">
      <w:pPr>
        <w:widowControl w:val="0"/>
        <w:autoSpaceDE w:val="0"/>
        <w:autoSpaceDN w:val="0"/>
        <w:adjustRightInd w:val="0"/>
        <w:ind w:firstLine="142"/>
        <w:jc w:val="both"/>
        <w:rPr>
          <w:rFonts w:ascii="Arial" w:hAnsi="Arial" w:cs="Arial"/>
          <w:i/>
          <w:sz w:val="16"/>
          <w:szCs w:val="16"/>
          <w:u w:val="single"/>
        </w:rPr>
      </w:pPr>
      <w:r w:rsidRPr="001237DE">
        <w:rPr>
          <w:rFonts w:ascii="Arial" w:hAnsi="Arial" w:cs="Arial"/>
          <w:sz w:val="16"/>
          <w:szCs w:val="16"/>
        </w:rPr>
        <w:t>11. Письменный ответ на депутатский запрос оглашается председательствующим на очередном заседании Совета  депутатов городского округа.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lastRenderedPageBreak/>
        <w:t>12. После оглашения ответа на депутатский запрос, председательствующий на заседании Совета депутатов городского округа  выясняет, удовлетворен ли ответом инициатор (инициаторы) депутатского запроса.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Если депутат (депутаты) полностью удовлетворен поступившим ответом, то протокольно фиксируется, что ответ принимается к сведению.</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13. В том случае, если инициатор (инициаторы) запроса не удовлетворен ответом на депутатский запрос или у него возникло желание обменяться мнениями, то по ответу на его запрос открываются прения. Выступающие депутаты могут выразить согласие с ответом на запрос либо высказать неудовлетворенность ответом, изложить свои возражения, внести предложения по устранению.</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В данном случае, с учетом мнений депутатов, выступивших в ходе прений, по ответу принимается протокольное решение Совета депутатов городского округа. В решении могут быть отмечены недостатки в работе соответствующих органов и должностных лиц, выявленные в связи с депутатским запросом, отражены указания по устранению недостатков, определены конкретные меры и установлены сроки их исполнения, а также ответственные за исполнение лица.</w:t>
      </w:r>
    </w:p>
    <w:p w:rsidR="00D04A93" w:rsidRPr="001237DE" w:rsidRDefault="00D04A93" w:rsidP="00D04A93">
      <w:pPr>
        <w:widowControl w:val="0"/>
        <w:autoSpaceDE w:val="0"/>
        <w:autoSpaceDN w:val="0"/>
        <w:adjustRightInd w:val="0"/>
        <w:ind w:firstLine="142"/>
        <w:jc w:val="both"/>
        <w:rPr>
          <w:rFonts w:ascii="Arial" w:hAnsi="Arial" w:cs="Arial"/>
          <w:sz w:val="16"/>
          <w:szCs w:val="16"/>
        </w:rPr>
      </w:pPr>
      <w:r w:rsidRPr="001237DE">
        <w:rPr>
          <w:rFonts w:ascii="Arial" w:hAnsi="Arial" w:cs="Arial"/>
          <w:sz w:val="16"/>
          <w:szCs w:val="16"/>
        </w:rPr>
        <w:t>14. По решению Совета депутатов городского округа  депутатский запрос и ответ на него могут быть опубликованы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(или) размещены на сайте администрации Благодарненского  городского округа  Ставропольского края в сети Интернет.</w:t>
      </w:r>
    </w:p>
    <w:p w:rsidR="00D04A93" w:rsidRPr="001237DE" w:rsidRDefault="00D04A93" w:rsidP="00D04A93">
      <w:pPr>
        <w:widowControl w:val="0"/>
        <w:tabs>
          <w:tab w:val="left" w:pos="1701"/>
        </w:tabs>
        <w:autoSpaceDE w:val="0"/>
        <w:autoSpaceDN w:val="0"/>
        <w:adjustRightInd w:val="0"/>
        <w:jc w:val="center"/>
        <w:rPr>
          <w:rFonts w:ascii="Arial" w:hAnsi="Arial" w:cs="Arial"/>
          <w:sz w:val="16"/>
          <w:szCs w:val="16"/>
        </w:rPr>
      </w:pPr>
      <w:r w:rsidRPr="001237DE">
        <w:rPr>
          <w:rFonts w:ascii="Arial" w:hAnsi="Arial" w:cs="Arial"/>
          <w:sz w:val="16"/>
          <w:szCs w:val="16"/>
        </w:rPr>
        <w:t>___________</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DE0D69" w:rsidRDefault="00DE0D69" w:rsidP="00F22478">
      <w:pPr>
        <w:pStyle w:val="ConsPlusNormal"/>
        <w:ind w:firstLine="142"/>
        <w:jc w:val="both"/>
        <w:rPr>
          <w:sz w:val="16"/>
          <w:szCs w:val="16"/>
        </w:rPr>
      </w:pPr>
    </w:p>
    <w:p w:rsidR="00571121" w:rsidRDefault="00255927" w:rsidP="00255927">
      <w:pPr>
        <w:pStyle w:val="ConsPlusNormal"/>
        <w:spacing w:line="180" w:lineRule="exact"/>
        <w:ind w:left="1134" w:firstLine="0"/>
        <w:jc w:val="center"/>
        <w:rPr>
          <w:sz w:val="16"/>
          <w:szCs w:val="16"/>
        </w:rPr>
      </w:pPr>
      <w:r>
        <w:rPr>
          <w:sz w:val="16"/>
          <w:szCs w:val="16"/>
        </w:rPr>
        <w:t>Приложение 1</w:t>
      </w:r>
    </w:p>
    <w:p w:rsidR="00255927" w:rsidRDefault="00255927" w:rsidP="00255927">
      <w:pPr>
        <w:pStyle w:val="ConsPlusNormal"/>
        <w:spacing w:line="180" w:lineRule="exact"/>
        <w:ind w:left="1134" w:firstLine="0"/>
        <w:jc w:val="center"/>
        <w:rPr>
          <w:sz w:val="16"/>
          <w:szCs w:val="16"/>
        </w:rPr>
      </w:pPr>
      <w:r>
        <w:rPr>
          <w:sz w:val="16"/>
          <w:szCs w:val="16"/>
        </w:rPr>
        <w:t>к Порядку внесения и рассмотрения</w:t>
      </w:r>
    </w:p>
    <w:p w:rsidR="00255927" w:rsidRPr="001237DE" w:rsidRDefault="00255927" w:rsidP="00255927">
      <w:pPr>
        <w:pStyle w:val="ConsPlusNormal"/>
        <w:spacing w:line="180" w:lineRule="exact"/>
        <w:ind w:left="1134" w:firstLine="0"/>
        <w:jc w:val="center"/>
        <w:rPr>
          <w:sz w:val="16"/>
          <w:szCs w:val="16"/>
        </w:rPr>
      </w:pPr>
      <w:r>
        <w:rPr>
          <w:sz w:val="16"/>
          <w:szCs w:val="16"/>
        </w:rPr>
        <w:t>депутатского запроса</w:t>
      </w:r>
    </w:p>
    <w:p w:rsidR="00255927" w:rsidRDefault="00255927" w:rsidP="00255927">
      <w:pPr>
        <w:pStyle w:val="ConsPlusNormal"/>
        <w:spacing w:line="180" w:lineRule="exact"/>
        <w:ind w:left="1134" w:firstLine="0"/>
        <w:jc w:val="center"/>
        <w:rPr>
          <w:sz w:val="16"/>
          <w:szCs w:val="16"/>
        </w:rPr>
      </w:pPr>
      <w:r w:rsidRPr="001237DE">
        <w:rPr>
          <w:sz w:val="16"/>
          <w:szCs w:val="16"/>
        </w:rPr>
        <w:t xml:space="preserve">депутатами Совета депутатов </w:t>
      </w:r>
    </w:p>
    <w:p w:rsidR="00255927" w:rsidRDefault="00255927" w:rsidP="00255927">
      <w:pPr>
        <w:pStyle w:val="ConsPlusNormal"/>
        <w:spacing w:line="180" w:lineRule="exact"/>
        <w:ind w:left="1134" w:firstLine="0"/>
        <w:jc w:val="center"/>
        <w:rPr>
          <w:sz w:val="16"/>
          <w:szCs w:val="16"/>
        </w:rPr>
      </w:pPr>
      <w:r w:rsidRPr="001237DE">
        <w:rPr>
          <w:sz w:val="16"/>
          <w:szCs w:val="16"/>
        </w:rPr>
        <w:t xml:space="preserve">Благодарненского городского округа </w:t>
      </w:r>
    </w:p>
    <w:p w:rsidR="00255927" w:rsidRDefault="00255927" w:rsidP="00255927">
      <w:pPr>
        <w:pStyle w:val="ConsPlusNormal"/>
        <w:spacing w:line="180" w:lineRule="exact"/>
        <w:ind w:left="1134" w:firstLine="0"/>
        <w:jc w:val="center"/>
        <w:rPr>
          <w:sz w:val="16"/>
          <w:szCs w:val="16"/>
        </w:rPr>
      </w:pPr>
      <w:r w:rsidRPr="001237DE">
        <w:rPr>
          <w:sz w:val="16"/>
          <w:szCs w:val="16"/>
        </w:rPr>
        <w:t>Ставропольского кра</w:t>
      </w:r>
      <w:r>
        <w:rPr>
          <w:sz w:val="16"/>
          <w:szCs w:val="16"/>
        </w:rPr>
        <w:t>я</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292049" w:rsidRPr="001237DE" w:rsidRDefault="00292049" w:rsidP="00292049">
      <w:pPr>
        <w:widowControl w:val="0"/>
        <w:autoSpaceDE w:val="0"/>
        <w:autoSpaceDN w:val="0"/>
        <w:adjustRightInd w:val="0"/>
        <w:jc w:val="right"/>
        <w:rPr>
          <w:rFonts w:ascii="Arial" w:hAnsi="Arial" w:cs="Arial"/>
          <w:sz w:val="16"/>
          <w:szCs w:val="16"/>
        </w:rPr>
      </w:pPr>
      <w:r w:rsidRPr="001237DE">
        <w:rPr>
          <w:rFonts w:ascii="Arial" w:hAnsi="Arial" w:cs="Arial"/>
          <w:sz w:val="16"/>
          <w:szCs w:val="16"/>
        </w:rPr>
        <w:t>ПРОЕКТ</w:t>
      </w:r>
    </w:p>
    <w:p w:rsidR="00292049" w:rsidRPr="00292049" w:rsidRDefault="00292049" w:rsidP="00292049">
      <w:pPr>
        <w:ind w:left="-142"/>
        <w:jc w:val="center"/>
        <w:rPr>
          <w:rFonts w:ascii="Arial" w:hAnsi="Arial" w:cs="Arial"/>
          <w:b/>
          <w:sz w:val="16"/>
          <w:szCs w:val="16"/>
        </w:rPr>
      </w:pPr>
      <w:r w:rsidRPr="00292049">
        <w:rPr>
          <w:rFonts w:ascii="Arial" w:hAnsi="Arial" w:cs="Arial"/>
          <w:b/>
          <w:sz w:val="16"/>
          <w:szCs w:val="16"/>
        </w:rPr>
        <w:t>СОВЕТ ДЕПУТАТОВ БЛАГОДАРНЕНСКОГО ГОРОДСКОГО ОКРУГА СТАВРОПОЛЬСКОГО КРАЯ ПЕРВОГО СОЗЫВА</w:t>
      </w:r>
    </w:p>
    <w:p w:rsidR="00292049" w:rsidRPr="00292049" w:rsidRDefault="00292049" w:rsidP="00292049">
      <w:pPr>
        <w:jc w:val="center"/>
        <w:rPr>
          <w:rFonts w:ascii="Arial" w:hAnsi="Arial" w:cs="Arial"/>
          <w:b/>
          <w:sz w:val="16"/>
          <w:szCs w:val="16"/>
        </w:rPr>
      </w:pPr>
      <w:r w:rsidRPr="00292049">
        <w:rPr>
          <w:rFonts w:ascii="Arial" w:hAnsi="Arial" w:cs="Arial"/>
          <w:b/>
          <w:sz w:val="16"/>
          <w:szCs w:val="16"/>
        </w:rPr>
        <w:t>Р Е Ш Е Н И Е</w:t>
      </w:r>
    </w:p>
    <w:p w:rsidR="00292049" w:rsidRPr="00292049" w:rsidRDefault="00292049" w:rsidP="00292049">
      <w:pPr>
        <w:rPr>
          <w:rFonts w:ascii="Arial" w:hAnsi="Arial" w:cs="Arial"/>
          <w:sz w:val="16"/>
          <w:szCs w:val="16"/>
        </w:rPr>
      </w:pPr>
    </w:p>
    <w:p w:rsidR="00292049" w:rsidRPr="001237DE" w:rsidRDefault="00292049" w:rsidP="00292049">
      <w:pPr>
        <w:spacing w:line="240" w:lineRule="exact"/>
        <w:rPr>
          <w:rFonts w:ascii="Arial" w:hAnsi="Arial" w:cs="Arial"/>
          <w:bCs/>
          <w:sz w:val="16"/>
          <w:szCs w:val="16"/>
          <w:u w:val="single"/>
        </w:rPr>
      </w:pPr>
      <w:r w:rsidRPr="001237DE">
        <w:rPr>
          <w:rFonts w:ascii="Arial" w:hAnsi="Arial" w:cs="Arial"/>
          <w:sz w:val="16"/>
          <w:szCs w:val="16"/>
        </w:rPr>
        <w:t xml:space="preserve">О </w:t>
      </w:r>
      <w:r w:rsidRPr="001237DE">
        <w:rPr>
          <w:rFonts w:ascii="Arial" w:hAnsi="Arial" w:cs="Arial"/>
          <w:bCs/>
          <w:sz w:val="16"/>
          <w:szCs w:val="16"/>
        </w:rPr>
        <w:t xml:space="preserve">депутатском запросе </w:t>
      </w:r>
      <w:r w:rsidRPr="001237DE">
        <w:rPr>
          <w:rFonts w:ascii="Arial" w:hAnsi="Arial" w:cs="Arial"/>
          <w:bCs/>
          <w:sz w:val="16"/>
          <w:szCs w:val="16"/>
          <w:u w:val="single"/>
        </w:rPr>
        <w:t>_________________________________________</w:t>
      </w:r>
    </w:p>
    <w:p w:rsidR="00292049" w:rsidRPr="00DE0D69" w:rsidRDefault="00292049" w:rsidP="00292049">
      <w:pPr>
        <w:spacing w:line="240" w:lineRule="exact"/>
        <w:rPr>
          <w:bCs/>
          <w:spacing w:val="-20"/>
          <w:sz w:val="16"/>
          <w:szCs w:val="16"/>
        </w:rPr>
      </w:pPr>
      <w:r w:rsidRPr="00DE0D69">
        <w:rPr>
          <w:bCs/>
          <w:spacing w:val="-20"/>
          <w:sz w:val="16"/>
          <w:szCs w:val="16"/>
        </w:rPr>
        <w:t xml:space="preserve">  (фамилия,  инициалы  депутата(ов)  – инициатора(ов) запроса)</w:t>
      </w:r>
    </w:p>
    <w:p w:rsidR="00292049" w:rsidRPr="001237DE" w:rsidRDefault="00292049" w:rsidP="00292049">
      <w:pPr>
        <w:rPr>
          <w:rFonts w:ascii="Arial" w:hAnsi="Arial" w:cs="Arial"/>
          <w:sz w:val="16"/>
          <w:szCs w:val="16"/>
        </w:rPr>
      </w:pPr>
    </w:p>
    <w:p w:rsidR="00292049" w:rsidRPr="001237DE" w:rsidRDefault="00292049" w:rsidP="00315678">
      <w:pPr>
        <w:ind w:firstLine="142"/>
        <w:jc w:val="both"/>
        <w:rPr>
          <w:rFonts w:ascii="Arial" w:hAnsi="Arial" w:cs="Arial"/>
          <w:sz w:val="16"/>
          <w:szCs w:val="16"/>
        </w:rPr>
      </w:pPr>
      <w:r w:rsidRPr="001237DE">
        <w:rPr>
          <w:rFonts w:ascii="Arial" w:hAnsi="Arial" w:cs="Arial"/>
          <w:sz w:val="16"/>
          <w:szCs w:val="16"/>
        </w:rPr>
        <w:t>На основании статьи 5 Закона Ставропольского края от 29.12.2008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Совет депутатов Благодарненского городского округа Ставропольского края</w:t>
      </w:r>
    </w:p>
    <w:p w:rsidR="00292049" w:rsidRPr="001237DE" w:rsidRDefault="00292049" w:rsidP="00292049">
      <w:pPr>
        <w:jc w:val="both"/>
        <w:rPr>
          <w:rFonts w:ascii="Arial" w:hAnsi="Arial" w:cs="Arial"/>
          <w:sz w:val="16"/>
          <w:szCs w:val="16"/>
        </w:rPr>
      </w:pPr>
    </w:p>
    <w:p w:rsidR="00292049" w:rsidRPr="001237DE" w:rsidRDefault="00292049" w:rsidP="00292049">
      <w:pPr>
        <w:jc w:val="both"/>
        <w:rPr>
          <w:rFonts w:ascii="Arial" w:hAnsi="Arial" w:cs="Arial"/>
          <w:sz w:val="16"/>
          <w:szCs w:val="16"/>
        </w:rPr>
      </w:pPr>
      <w:r w:rsidRPr="001237DE">
        <w:rPr>
          <w:rFonts w:ascii="Arial" w:hAnsi="Arial" w:cs="Arial"/>
          <w:sz w:val="16"/>
          <w:szCs w:val="16"/>
        </w:rPr>
        <w:t>РЕШИЛ:</w:t>
      </w:r>
    </w:p>
    <w:p w:rsidR="00292049" w:rsidRPr="001237DE" w:rsidRDefault="00292049" w:rsidP="00292049">
      <w:pPr>
        <w:jc w:val="both"/>
        <w:rPr>
          <w:rFonts w:ascii="Arial" w:hAnsi="Arial" w:cs="Arial"/>
          <w:sz w:val="16"/>
          <w:szCs w:val="16"/>
        </w:rPr>
      </w:pPr>
    </w:p>
    <w:p w:rsidR="00292049" w:rsidRPr="001237DE" w:rsidRDefault="00292049" w:rsidP="00351C08">
      <w:pPr>
        <w:numPr>
          <w:ilvl w:val="0"/>
          <w:numId w:val="6"/>
        </w:numPr>
        <w:tabs>
          <w:tab w:val="num" w:pos="0"/>
        </w:tabs>
        <w:ind w:left="0" w:firstLine="142"/>
        <w:rPr>
          <w:rFonts w:ascii="Arial" w:hAnsi="Arial" w:cs="Arial"/>
          <w:bCs/>
          <w:sz w:val="16"/>
          <w:szCs w:val="16"/>
        </w:rPr>
      </w:pPr>
      <w:r w:rsidRPr="001237DE">
        <w:rPr>
          <w:rFonts w:ascii="Arial" w:hAnsi="Arial" w:cs="Arial"/>
          <w:sz w:val="16"/>
          <w:szCs w:val="16"/>
        </w:rPr>
        <w:t>Признать прилагаемое обращение депутата(ов) ______________________________________________</w:t>
      </w:r>
      <w:r w:rsidRPr="001237DE">
        <w:rPr>
          <w:rFonts w:ascii="Arial" w:hAnsi="Arial" w:cs="Arial"/>
          <w:bCs/>
          <w:sz w:val="16"/>
          <w:szCs w:val="16"/>
        </w:rPr>
        <w:t>______</w:t>
      </w:r>
    </w:p>
    <w:p w:rsidR="00292049" w:rsidRPr="001237DE" w:rsidRDefault="00292049" w:rsidP="00315678">
      <w:pPr>
        <w:spacing w:line="180" w:lineRule="exact"/>
        <w:jc w:val="center"/>
        <w:rPr>
          <w:rFonts w:ascii="Arial" w:hAnsi="Arial" w:cs="Arial"/>
          <w:bCs/>
          <w:sz w:val="16"/>
          <w:szCs w:val="16"/>
        </w:rPr>
      </w:pPr>
      <w:r w:rsidRPr="001237DE">
        <w:rPr>
          <w:rFonts w:ascii="Arial" w:hAnsi="Arial" w:cs="Arial"/>
          <w:bCs/>
          <w:sz w:val="16"/>
          <w:szCs w:val="16"/>
        </w:rPr>
        <w:t>(фамилия, имя, отчество депутата(ов) – инициатора(ов) депутатского запроса)</w:t>
      </w:r>
    </w:p>
    <w:p w:rsidR="00292049" w:rsidRPr="001237DE" w:rsidRDefault="00292049" w:rsidP="00292049">
      <w:pPr>
        <w:jc w:val="both"/>
        <w:rPr>
          <w:rFonts w:ascii="Arial" w:hAnsi="Arial" w:cs="Arial"/>
          <w:bCs/>
          <w:sz w:val="16"/>
          <w:szCs w:val="16"/>
        </w:rPr>
      </w:pPr>
      <w:r w:rsidRPr="001237DE">
        <w:rPr>
          <w:rFonts w:ascii="Arial" w:hAnsi="Arial" w:cs="Arial"/>
          <w:bCs/>
          <w:sz w:val="16"/>
          <w:szCs w:val="16"/>
        </w:rPr>
        <w:t>к ___________________________________________________</w:t>
      </w:r>
    </w:p>
    <w:p w:rsidR="00292049" w:rsidRPr="001237DE" w:rsidRDefault="00292049" w:rsidP="00315678">
      <w:pPr>
        <w:spacing w:line="180" w:lineRule="exact"/>
        <w:jc w:val="center"/>
        <w:rPr>
          <w:rFonts w:ascii="Arial" w:hAnsi="Arial" w:cs="Arial"/>
          <w:bCs/>
          <w:spacing w:val="-20"/>
          <w:sz w:val="16"/>
          <w:szCs w:val="16"/>
        </w:rPr>
      </w:pPr>
      <w:r w:rsidRPr="001237DE">
        <w:rPr>
          <w:rFonts w:ascii="Arial" w:hAnsi="Arial" w:cs="Arial"/>
          <w:spacing w:val="-20"/>
          <w:sz w:val="16"/>
          <w:szCs w:val="16"/>
        </w:rPr>
        <w:t>(</w:t>
      </w:r>
      <w:r w:rsidRPr="001237DE">
        <w:rPr>
          <w:rFonts w:ascii="Arial" w:hAnsi="Arial" w:cs="Arial"/>
          <w:sz w:val="16"/>
          <w:szCs w:val="16"/>
        </w:rPr>
        <w:t>кому направляется запрос (фамилия, имя, отчество, наименование должности)</w:t>
      </w:r>
    </w:p>
    <w:p w:rsidR="00292049" w:rsidRPr="001237DE" w:rsidRDefault="00292049" w:rsidP="00292049">
      <w:pPr>
        <w:jc w:val="both"/>
        <w:rPr>
          <w:rFonts w:ascii="Arial" w:hAnsi="Arial" w:cs="Arial"/>
          <w:bCs/>
          <w:sz w:val="16"/>
          <w:szCs w:val="16"/>
        </w:rPr>
      </w:pPr>
      <w:r w:rsidRPr="001237DE">
        <w:rPr>
          <w:rFonts w:ascii="Arial" w:hAnsi="Arial" w:cs="Arial"/>
          <w:bCs/>
          <w:sz w:val="16"/>
          <w:szCs w:val="16"/>
        </w:rPr>
        <w:t>____________________________________________________</w:t>
      </w:r>
    </w:p>
    <w:p w:rsidR="00292049" w:rsidRPr="001237DE" w:rsidRDefault="00292049" w:rsidP="00292049">
      <w:pPr>
        <w:jc w:val="center"/>
        <w:rPr>
          <w:rFonts w:ascii="Arial" w:hAnsi="Arial" w:cs="Arial"/>
          <w:bCs/>
          <w:sz w:val="16"/>
          <w:szCs w:val="16"/>
        </w:rPr>
      </w:pPr>
      <w:r w:rsidRPr="001237DE">
        <w:rPr>
          <w:rFonts w:ascii="Arial" w:hAnsi="Arial" w:cs="Arial"/>
          <w:bCs/>
          <w:sz w:val="16"/>
          <w:szCs w:val="16"/>
        </w:rPr>
        <w:t>(краткое содержание депутатского запроса)</w:t>
      </w:r>
    </w:p>
    <w:p w:rsidR="00292049" w:rsidRPr="001237DE" w:rsidRDefault="00292049" w:rsidP="00292049">
      <w:pPr>
        <w:rPr>
          <w:rFonts w:ascii="Arial" w:hAnsi="Arial" w:cs="Arial"/>
          <w:bCs/>
          <w:sz w:val="16"/>
          <w:szCs w:val="16"/>
        </w:rPr>
      </w:pPr>
      <w:r w:rsidRPr="001237DE">
        <w:rPr>
          <w:rFonts w:ascii="Arial" w:hAnsi="Arial" w:cs="Arial"/>
          <w:bCs/>
          <w:sz w:val="16"/>
          <w:szCs w:val="16"/>
        </w:rPr>
        <w:t xml:space="preserve">депутатским запросом. </w:t>
      </w:r>
    </w:p>
    <w:p w:rsidR="00292049" w:rsidRPr="001237DE" w:rsidRDefault="00292049" w:rsidP="00292049">
      <w:pPr>
        <w:rPr>
          <w:rFonts w:ascii="Arial" w:hAnsi="Arial" w:cs="Arial"/>
          <w:bCs/>
          <w:sz w:val="16"/>
          <w:szCs w:val="16"/>
        </w:rPr>
      </w:pPr>
    </w:p>
    <w:p w:rsidR="00292049" w:rsidRPr="001237DE" w:rsidRDefault="00292049" w:rsidP="00351C08">
      <w:pPr>
        <w:numPr>
          <w:ilvl w:val="0"/>
          <w:numId w:val="6"/>
        </w:numPr>
        <w:ind w:left="0" w:firstLine="142"/>
        <w:rPr>
          <w:rFonts w:ascii="Arial" w:hAnsi="Arial" w:cs="Arial"/>
          <w:sz w:val="16"/>
          <w:szCs w:val="16"/>
        </w:rPr>
      </w:pPr>
      <w:r w:rsidRPr="001237DE">
        <w:rPr>
          <w:rFonts w:ascii="Arial" w:hAnsi="Arial" w:cs="Arial"/>
          <w:sz w:val="16"/>
          <w:szCs w:val="16"/>
        </w:rPr>
        <w:t>Направить депутатский запрос ____________________________________________________</w:t>
      </w:r>
    </w:p>
    <w:p w:rsidR="00292049" w:rsidRPr="003F551D" w:rsidRDefault="00292049" w:rsidP="00292049">
      <w:pPr>
        <w:spacing w:line="240" w:lineRule="exact"/>
        <w:jc w:val="center"/>
        <w:rPr>
          <w:spacing w:val="-20"/>
          <w:sz w:val="16"/>
          <w:szCs w:val="16"/>
        </w:rPr>
      </w:pPr>
      <w:r w:rsidRPr="003F551D">
        <w:rPr>
          <w:spacing w:val="-20"/>
          <w:sz w:val="16"/>
          <w:szCs w:val="16"/>
        </w:rPr>
        <w:t>(фамилия, имя, отчество, наименование должности лица, которому направляется запрос)</w:t>
      </w:r>
    </w:p>
    <w:p w:rsidR="00292049" w:rsidRPr="001237DE" w:rsidRDefault="00292049" w:rsidP="00292049">
      <w:pPr>
        <w:spacing w:line="240" w:lineRule="exact"/>
        <w:jc w:val="center"/>
        <w:rPr>
          <w:rFonts w:ascii="Arial" w:hAnsi="Arial" w:cs="Arial"/>
          <w:spacing w:val="-20"/>
          <w:sz w:val="16"/>
          <w:szCs w:val="16"/>
        </w:rPr>
      </w:pPr>
    </w:p>
    <w:p w:rsidR="00292049" w:rsidRPr="001237DE" w:rsidRDefault="00292049" w:rsidP="00292049">
      <w:pPr>
        <w:jc w:val="both"/>
        <w:rPr>
          <w:rFonts w:ascii="Arial" w:hAnsi="Arial" w:cs="Arial"/>
          <w:sz w:val="16"/>
          <w:szCs w:val="16"/>
        </w:rPr>
      </w:pPr>
      <w:r w:rsidRPr="001237DE">
        <w:rPr>
          <w:rFonts w:ascii="Arial" w:hAnsi="Arial" w:cs="Arial"/>
          <w:sz w:val="16"/>
          <w:szCs w:val="16"/>
        </w:rPr>
        <w:lastRenderedPageBreak/>
        <w:t>для рассмотрения и письменного ответа в установленном порядке.</w:t>
      </w:r>
    </w:p>
    <w:p w:rsidR="00292049" w:rsidRPr="001237DE" w:rsidRDefault="00292049" w:rsidP="00292049">
      <w:pPr>
        <w:jc w:val="both"/>
        <w:rPr>
          <w:rFonts w:ascii="Arial" w:hAnsi="Arial" w:cs="Arial"/>
          <w:sz w:val="16"/>
          <w:szCs w:val="16"/>
        </w:rPr>
      </w:pPr>
    </w:p>
    <w:p w:rsidR="00292049" w:rsidRPr="001237DE" w:rsidRDefault="00292049" w:rsidP="00351C08">
      <w:pPr>
        <w:numPr>
          <w:ilvl w:val="0"/>
          <w:numId w:val="6"/>
        </w:numPr>
        <w:tabs>
          <w:tab w:val="num" w:pos="360"/>
        </w:tabs>
        <w:ind w:left="0" w:firstLine="142"/>
        <w:jc w:val="both"/>
        <w:rPr>
          <w:rFonts w:ascii="Arial" w:hAnsi="Arial" w:cs="Arial"/>
          <w:sz w:val="16"/>
          <w:szCs w:val="16"/>
        </w:rPr>
      </w:pPr>
      <w:r w:rsidRPr="001237DE">
        <w:rPr>
          <w:rFonts w:ascii="Arial" w:hAnsi="Arial" w:cs="Arial"/>
          <w:sz w:val="16"/>
          <w:szCs w:val="16"/>
        </w:rPr>
        <w:t>Настоящее решение вступает в силу со дня его подписания.</w:t>
      </w:r>
    </w:p>
    <w:p w:rsidR="00292049" w:rsidRPr="001237DE" w:rsidRDefault="00292049" w:rsidP="00292049">
      <w:pPr>
        <w:ind w:firstLine="284"/>
        <w:jc w:val="both"/>
        <w:rPr>
          <w:rFonts w:ascii="Arial" w:hAnsi="Arial" w:cs="Arial"/>
          <w:sz w:val="16"/>
          <w:szCs w:val="16"/>
        </w:rPr>
      </w:pPr>
    </w:p>
    <w:p w:rsidR="003F551D" w:rsidRPr="001237DE" w:rsidRDefault="003F551D" w:rsidP="00292049">
      <w:pPr>
        <w:jc w:val="both"/>
        <w:rPr>
          <w:rFonts w:ascii="Arial" w:hAnsi="Arial" w:cs="Arial"/>
          <w:sz w:val="16"/>
          <w:szCs w:val="16"/>
        </w:rPr>
      </w:pPr>
    </w:p>
    <w:p w:rsidR="00292049" w:rsidRPr="001237DE" w:rsidRDefault="00292049" w:rsidP="003F551D">
      <w:pPr>
        <w:spacing w:line="180" w:lineRule="exact"/>
        <w:jc w:val="both"/>
        <w:rPr>
          <w:rFonts w:ascii="Arial" w:eastAsia="Calibri" w:hAnsi="Arial" w:cs="Arial"/>
          <w:sz w:val="16"/>
          <w:szCs w:val="16"/>
          <w:lang w:eastAsia="en-US"/>
        </w:rPr>
      </w:pPr>
      <w:r w:rsidRPr="001237DE">
        <w:rPr>
          <w:rFonts w:ascii="Arial" w:eastAsia="Calibri" w:hAnsi="Arial" w:cs="Arial"/>
          <w:sz w:val="16"/>
          <w:szCs w:val="16"/>
          <w:lang w:eastAsia="en-US"/>
        </w:rPr>
        <w:t>Председатель Совета депутатов</w:t>
      </w:r>
    </w:p>
    <w:p w:rsidR="00292049" w:rsidRPr="001237DE" w:rsidRDefault="00292049" w:rsidP="003F551D">
      <w:pPr>
        <w:spacing w:line="180" w:lineRule="exact"/>
        <w:jc w:val="both"/>
        <w:rPr>
          <w:rFonts w:ascii="Arial" w:eastAsia="Calibri" w:hAnsi="Arial" w:cs="Arial"/>
          <w:sz w:val="16"/>
          <w:szCs w:val="16"/>
          <w:lang w:eastAsia="en-US"/>
        </w:rPr>
      </w:pPr>
      <w:r w:rsidRPr="001237DE">
        <w:rPr>
          <w:rFonts w:ascii="Arial" w:eastAsia="Calibri" w:hAnsi="Arial" w:cs="Arial"/>
          <w:sz w:val="16"/>
          <w:szCs w:val="16"/>
          <w:lang w:eastAsia="en-US"/>
        </w:rPr>
        <w:t xml:space="preserve">Благодарненского городского округа  </w:t>
      </w:r>
    </w:p>
    <w:p w:rsidR="00292049" w:rsidRPr="001237DE" w:rsidRDefault="00292049" w:rsidP="00DE0D69">
      <w:pPr>
        <w:spacing w:line="180" w:lineRule="exact"/>
        <w:jc w:val="both"/>
        <w:rPr>
          <w:rFonts w:ascii="Arial" w:hAnsi="Arial" w:cs="Arial"/>
          <w:sz w:val="16"/>
          <w:szCs w:val="16"/>
        </w:rPr>
      </w:pPr>
      <w:r w:rsidRPr="001237DE">
        <w:rPr>
          <w:rFonts w:ascii="Arial" w:eastAsia="Calibri" w:hAnsi="Arial" w:cs="Arial"/>
          <w:sz w:val="16"/>
          <w:szCs w:val="16"/>
          <w:lang w:eastAsia="en-US"/>
        </w:rPr>
        <w:t xml:space="preserve">Ставропольского края                                               И.А. Ерохин </w:t>
      </w:r>
    </w:p>
    <w:p w:rsidR="00571121" w:rsidRDefault="00292049" w:rsidP="003F551D">
      <w:pPr>
        <w:pStyle w:val="ConsPlusNormal"/>
        <w:ind w:firstLine="142"/>
        <w:jc w:val="center"/>
        <w:rPr>
          <w:sz w:val="16"/>
          <w:szCs w:val="16"/>
        </w:rPr>
      </w:pPr>
      <w:r w:rsidRPr="001237DE">
        <w:rPr>
          <w:sz w:val="16"/>
          <w:szCs w:val="16"/>
        </w:rPr>
        <w:t>_________________</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6A1313" w:rsidRDefault="006A1313" w:rsidP="006A1313">
      <w:pPr>
        <w:pStyle w:val="ConsPlusNormal"/>
        <w:spacing w:line="180" w:lineRule="exact"/>
        <w:ind w:left="1134" w:firstLine="0"/>
        <w:jc w:val="center"/>
        <w:rPr>
          <w:sz w:val="16"/>
          <w:szCs w:val="16"/>
        </w:rPr>
      </w:pPr>
      <w:r>
        <w:rPr>
          <w:sz w:val="16"/>
          <w:szCs w:val="16"/>
        </w:rPr>
        <w:t>Приложение 2</w:t>
      </w:r>
    </w:p>
    <w:p w:rsidR="006A1313" w:rsidRDefault="006A1313" w:rsidP="006A1313">
      <w:pPr>
        <w:pStyle w:val="ConsPlusNormal"/>
        <w:spacing w:line="180" w:lineRule="exact"/>
        <w:ind w:left="1134" w:firstLine="0"/>
        <w:jc w:val="center"/>
        <w:rPr>
          <w:sz w:val="16"/>
          <w:szCs w:val="16"/>
        </w:rPr>
      </w:pPr>
      <w:r>
        <w:rPr>
          <w:sz w:val="16"/>
          <w:szCs w:val="16"/>
        </w:rPr>
        <w:t>к Порядку внесения и рассмотрения</w:t>
      </w:r>
    </w:p>
    <w:p w:rsidR="006A1313" w:rsidRPr="001237DE" w:rsidRDefault="006A1313" w:rsidP="006A1313">
      <w:pPr>
        <w:pStyle w:val="ConsPlusNormal"/>
        <w:spacing w:line="180" w:lineRule="exact"/>
        <w:ind w:left="1134" w:firstLine="0"/>
        <w:jc w:val="center"/>
        <w:rPr>
          <w:sz w:val="16"/>
          <w:szCs w:val="16"/>
        </w:rPr>
      </w:pPr>
      <w:r>
        <w:rPr>
          <w:sz w:val="16"/>
          <w:szCs w:val="16"/>
        </w:rPr>
        <w:t>депутатского запроса</w:t>
      </w:r>
    </w:p>
    <w:p w:rsidR="006A1313" w:rsidRDefault="006A1313" w:rsidP="006A1313">
      <w:pPr>
        <w:pStyle w:val="ConsPlusNormal"/>
        <w:spacing w:line="180" w:lineRule="exact"/>
        <w:ind w:left="1134" w:firstLine="0"/>
        <w:jc w:val="center"/>
        <w:rPr>
          <w:sz w:val="16"/>
          <w:szCs w:val="16"/>
        </w:rPr>
      </w:pPr>
      <w:r w:rsidRPr="001237DE">
        <w:rPr>
          <w:sz w:val="16"/>
          <w:szCs w:val="16"/>
        </w:rPr>
        <w:t xml:space="preserve">депутатами Совета депутатов </w:t>
      </w:r>
    </w:p>
    <w:p w:rsidR="006A1313" w:rsidRDefault="006A1313" w:rsidP="006A1313">
      <w:pPr>
        <w:pStyle w:val="ConsPlusNormal"/>
        <w:spacing w:line="180" w:lineRule="exact"/>
        <w:ind w:left="1134" w:firstLine="0"/>
        <w:jc w:val="center"/>
        <w:rPr>
          <w:sz w:val="16"/>
          <w:szCs w:val="16"/>
        </w:rPr>
      </w:pPr>
      <w:r w:rsidRPr="001237DE">
        <w:rPr>
          <w:sz w:val="16"/>
          <w:szCs w:val="16"/>
        </w:rPr>
        <w:t xml:space="preserve">Благодарненского городского округа </w:t>
      </w:r>
    </w:p>
    <w:p w:rsidR="006A1313" w:rsidRDefault="006A1313" w:rsidP="006A1313">
      <w:pPr>
        <w:pStyle w:val="ConsPlusNormal"/>
        <w:spacing w:line="180" w:lineRule="exact"/>
        <w:ind w:left="1134" w:firstLine="0"/>
        <w:jc w:val="center"/>
        <w:rPr>
          <w:sz w:val="16"/>
          <w:szCs w:val="16"/>
        </w:rPr>
      </w:pPr>
      <w:r w:rsidRPr="001237DE">
        <w:rPr>
          <w:sz w:val="16"/>
          <w:szCs w:val="16"/>
        </w:rPr>
        <w:t>Ставропольского кра</w:t>
      </w:r>
      <w:r>
        <w:rPr>
          <w:sz w:val="16"/>
          <w:szCs w:val="16"/>
        </w:rPr>
        <w:t>я</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 xml:space="preserve">Бланк Совета депутатов Благодарненского  городского округа  </w:t>
      </w: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Ставропольского края</w:t>
      </w:r>
    </w:p>
    <w:p w:rsidR="00957C87" w:rsidRDefault="006A1313" w:rsidP="006A1313">
      <w:pPr>
        <w:pStyle w:val="ConsPlusNonformat"/>
        <w:jc w:val="right"/>
        <w:rPr>
          <w:rFonts w:ascii="Arial" w:hAnsi="Arial" w:cs="Arial"/>
          <w:sz w:val="16"/>
          <w:szCs w:val="16"/>
        </w:rPr>
      </w:pPr>
      <w:r w:rsidRPr="001237DE">
        <w:rPr>
          <w:rFonts w:ascii="Arial" w:hAnsi="Arial" w:cs="Arial"/>
          <w:sz w:val="16"/>
          <w:szCs w:val="16"/>
        </w:rPr>
        <w:t>____________________________________________________</w:t>
      </w:r>
    </w:p>
    <w:p w:rsidR="006A1313" w:rsidRDefault="006A1313" w:rsidP="006A1313">
      <w:pPr>
        <w:pStyle w:val="ConsPlusNonformat"/>
        <w:jc w:val="right"/>
        <w:rPr>
          <w:rFonts w:ascii="Arial" w:hAnsi="Arial" w:cs="Arial"/>
          <w:sz w:val="16"/>
          <w:szCs w:val="16"/>
        </w:rPr>
      </w:pPr>
      <w:r w:rsidRPr="001237DE">
        <w:rPr>
          <w:rFonts w:ascii="Arial" w:hAnsi="Arial" w:cs="Arial"/>
          <w:sz w:val="16"/>
          <w:szCs w:val="16"/>
        </w:rPr>
        <w:t>_______________________________________</w:t>
      </w:r>
      <w:bookmarkStart w:id="0" w:name="Par91"/>
      <w:bookmarkEnd w:id="0"/>
    </w:p>
    <w:p w:rsidR="00957C87" w:rsidRDefault="00957C87" w:rsidP="006A1313">
      <w:pPr>
        <w:pStyle w:val="ConsPlusNonformat"/>
        <w:jc w:val="right"/>
        <w:rPr>
          <w:rFonts w:ascii="Arial" w:hAnsi="Arial" w:cs="Arial"/>
          <w:sz w:val="12"/>
          <w:szCs w:val="12"/>
        </w:rPr>
      </w:pPr>
      <w:r>
        <w:rPr>
          <w:rFonts w:ascii="Arial" w:hAnsi="Arial" w:cs="Arial"/>
          <w:sz w:val="12"/>
          <w:szCs w:val="12"/>
        </w:rPr>
        <w:t>(наименование должности лица, которому адресован запрос)</w:t>
      </w:r>
    </w:p>
    <w:p w:rsidR="00957C87" w:rsidRDefault="00957C87" w:rsidP="006A1313">
      <w:pPr>
        <w:pStyle w:val="ConsPlusNonformat"/>
        <w:jc w:val="right"/>
        <w:rPr>
          <w:rFonts w:ascii="Arial" w:hAnsi="Arial" w:cs="Arial"/>
          <w:sz w:val="12"/>
          <w:szCs w:val="12"/>
        </w:rPr>
      </w:pPr>
      <w:r>
        <w:rPr>
          <w:rFonts w:ascii="Arial" w:hAnsi="Arial" w:cs="Arial"/>
          <w:sz w:val="12"/>
          <w:szCs w:val="12"/>
        </w:rPr>
        <w:t>_______________________________________________</w:t>
      </w:r>
    </w:p>
    <w:p w:rsidR="006A1313" w:rsidRDefault="00957C87" w:rsidP="006A1313">
      <w:pPr>
        <w:pStyle w:val="ConsPlusNonformat"/>
        <w:jc w:val="right"/>
        <w:rPr>
          <w:rFonts w:ascii="Arial" w:hAnsi="Arial" w:cs="Arial"/>
          <w:sz w:val="12"/>
          <w:szCs w:val="12"/>
        </w:rPr>
      </w:pPr>
      <w:r>
        <w:rPr>
          <w:rFonts w:ascii="Arial" w:hAnsi="Arial" w:cs="Arial"/>
          <w:sz w:val="12"/>
          <w:szCs w:val="12"/>
        </w:rPr>
        <w:t>(</w:t>
      </w:r>
      <w:r w:rsidR="006A1313" w:rsidRPr="006A1313">
        <w:rPr>
          <w:rFonts w:ascii="Arial" w:hAnsi="Arial" w:cs="Arial"/>
          <w:sz w:val="12"/>
          <w:szCs w:val="12"/>
        </w:rPr>
        <w:t>наименование органа, организации, учреждения)</w:t>
      </w:r>
    </w:p>
    <w:p w:rsidR="00957C87" w:rsidRDefault="00957C87" w:rsidP="006A1313">
      <w:pPr>
        <w:pStyle w:val="ConsPlusNonformat"/>
        <w:jc w:val="right"/>
        <w:rPr>
          <w:rFonts w:ascii="Arial" w:hAnsi="Arial" w:cs="Arial"/>
          <w:sz w:val="12"/>
          <w:szCs w:val="12"/>
        </w:rPr>
      </w:pPr>
      <w:r>
        <w:rPr>
          <w:rFonts w:ascii="Arial" w:hAnsi="Arial" w:cs="Arial"/>
          <w:sz w:val="12"/>
          <w:szCs w:val="12"/>
        </w:rPr>
        <w:t>____________________________________________________</w:t>
      </w:r>
    </w:p>
    <w:p w:rsidR="00957C87" w:rsidRDefault="00957C87" w:rsidP="00957C87">
      <w:pPr>
        <w:pStyle w:val="ConsPlusNonformat"/>
        <w:jc w:val="right"/>
        <w:rPr>
          <w:rFonts w:ascii="Arial" w:hAnsi="Arial" w:cs="Arial"/>
          <w:sz w:val="12"/>
          <w:szCs w:val="12"/>
        </w:rPr>
      </w:pPr>
      <w:r>
        <w:rPr>
          <w:rFonts w:ascii="Arial" w:hAnsi="Arial" w:cs="Arial"/>
          <w:sz w:val="12"/>
          <w:szCs w:val="12"/>
        </w:rPr>
        <w:t>(фамилия, имя, отчество лица, которому адресован запрос</w:t>
      </w:r>
      <w:r w:rsidRPr="006A1313">
        <w:rPr>
          <w:rFonts w:ascii="Arial" w:hAnsi="Arial" w:cs="Arial"/>
          <w:sz w:val="12"/>
          <w:szCs w:val="12"/>
        </w:rPr>
        <w:t>)</w:t>
      </w:r>
    </w:p>
    <w:p w:rsidR="006A1313" w:rsidRPr="00F250A6" w:rsidRDefault="006A1313" w:rsidP="006C304A">
      <w:pPr>
        <w:pStyle w:val="ConsPlusNonformat"/>
        <w:spacing w:line="240" w:lineRule="exact"/>
        <w:ind w:left="5103"/>
        <w:jc w:val="both"/>
        <w:rPr>
          <w:rFonts w:ascii="Times New Roman" w:hAnsi="Times New Roman" w:cs="Times New Roman"/>
          <w:sz w:val="16"/>
          <w:szCs w:val="16"/>
        </w:rPr>
      </w:pPr>
      <w:r w:rsidRPr="00F250A6">
        <w:rPr>
          <w:rFonts w:ascii="Times New Roman" w:hAnsi="Times New Roman" w:cs="Times New Roman"/>
          <w:spacing w:val="-20"/>
          <w:sz w:val="16"/>
          <w:szCs w:val="16"/>
        </w:rPr>
        <w:t xml:space="preserve"> </w:t>
      </w:r>
    </w:p>
    <w:p w:rsidR="006A1313" w:rsidRPr="001237DE" w:rsidRDefault="006A1313" w:rsidP="006A1313">
      <w:pPr>
        <w:pStyle w:val="ConsPlusNonformat"/>
        <w:jc w:val="center"/>
        <w:rPr>
          <w:rFonts w:ascii="Arial" w:hAnsi="Arial" w:cs="Arial"/>
          <w:sz w:val="16"/>
          <w:szCs w:val="16"/>
        </w:rPr>
      </w:pP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Депутатский запрос</w:t>
      </w: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депутата (депутатов) Совета депутатов Благодарненского  городского округа  Ставропольского края</w:t>
      </w:r>
    </w:p>
    <w:p w:rsidR="006A1313" w:rsidRPr="001237DE" w:rsidRDefault="006A1313" w:rsidP="006A1313">
      <w:pPr>
        <w:pStyle w:val="ConsPlusNonformat"/>
        <w:rPr>
          <w:rFonts w:ascii="Arial" w:hAnsi="Arial" w:cs="Arial"/>
          <w:sz w:val="16"/>
          <w:szCs w:val="16"/>
        </w:rPr>
      </w:pPr>
      <w:r w:rsidRPr="001237DE">
        <w:rPr>
          <w:rFonts w:ascii="Arial" w:hAnsi="Arial" w:cs="Arial"/>
          <w:sz w:val="16"/>
          <w:szCs w:val="16"/>
        </w:rPr>
        <w:t xml:space="preserve">    ____________________________________________________</w:t>
      </w: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(фамилия, имя, отчество депутата (депутатов)</w:t>
      </w:r>
    </w:p>
    <w:p w:rsidR="006A1313" w:rsidRPr="001237DE" w:rsidRDefault="006A1313" w:rsidP="006A1313">
      <w:pPr>
        <w:pStyle w:val="ConsPlusNonformat"/>
        <w:rPr>
          <w:rFonts w:ascii="Arial" w:hAnsi="Arial" w:cs="Arial"/>
          <w:sz w:val="16"/>
          <w:szCs w:val="16"/>
        </w:rPr>
      </w:pPr>
    </w:p>
    <w:p w:rsidR="006A1313" w:rsidRPr="001237DE" w:rsidRDefault="006A1313" w:rsidP="006A1313">
      <w:pPr>
        <w:pStyle w:val="ConsPlusNonformat"/>
        <w:rPr>
          <w:rFonts w:ascii="Arial" w:hAnsi="Arial" w:cs="Arial"/>
          <w:sz w:val="16"/>
          <w:szCs w:val="16"/>
        </w:rPr>
      </w:pPr>
      <w:r w:rsidRPr="001237DE">
        <w:rPr>
          <w:rFonts w:ascii="Arial" w:hAnsi="Arial" w:cs="Arial"/>
          <w:sz w:val="16"/>
          <w:szCs w:val="16"/>
        </w:rPr>
        <w:t>Принят на заседании Совета депутатов Благодарненского  городского округа  Ставропольского края</w:t>
      </w:r>
    </w:p>
    <w:p w:rsidR="006A1313" w:rsidRPr="001237DE" w:rsidRDefault="006A1313" w:rsidP="006A1313">
      <w:pPr>
        <w:pStyle w:val="ConsPlusNonformat"/>
        <w:rPr>
          <w:rFonts w:ascii="Arial" w:hAnsi="Arial" w:cs="Arial"/>
          <w:sz w:val="16"/>
          <w:szCs w:val="16"/>
        </w:rPr>
      </w:pPr>
      <w:r w:rsidRPr="001237DE">
        <w:rPr>
          <w:rFonts w:ascii="Arial" w:hAnsi="Arial" w:cs="Arial"/>
          <w:sz w:val="16"/>
          <w:szCs w:val="16"/>
        </w:rPr>
        <w:t>Решение № ____</w:t>
      </w:r>
    </w:p>
    <w:p w:rsidR="006A1313" w:rsidRPr="001237DE" w:rsidRDefault="006A1313" w:rsidP="006A1313">
      <w:pPr>
        <w:pStyle w:val="ConsPlusNonformat"/>
        <w:rPr>
          <w:rFonts w:ascii="Arial" w:hAnsi="Arial" w:cs="Arial"/>
          <w:sz w:val="16"/>
          <w:szCs w:val="16"/>
        </w:rPr>
      </w:pPr>
      <w:r w:rsidRPr="001237DE">
        <w:rPr>
          <w:rFonts w:ascii="Arial" w:hAnsi="Arial" w:cs="Arial"/>
          <w:sz w:val="16"/>
          <w:szCs w:val="16"/>
        </w:rPr>
        <w:t>от ______________________ 20__ г.</w:t>
      </w:r>
    </w:p>
    <w:p w:rsidR="006A1313" w:rsidRPr="001237DE" w:rsidRDefault="006A1313" w:rsidP="006A1313">
      <w:pPr>
        <w:pStyle w:val="ConsPlusNonformat"/>
        <w:rPr>
          <w:rFonts w:ascii="Arial" w:hAnsi="Arial" w:cs="Arial"/>
          <w:sz w:val="16"/>
          <w:szCs w:val="16"/>
        </w:rPr>
      </w:pPr>
      <w:r w:rsidRPr="001237DE">
        <w:rPr>
          <w:rFonts w:ascii="Arial" w:hAnsi="Arial" w:cs="Arial"/>
          <w:sz w:val="16"/>
          <w:szCs w:val="16"/>
        </w:rPr>
        <w:t>«____________________________________»</w:t>
      </w:r>
    </w:p>
    <w:p w:rsidR="006A1313" w:rsidRPr="001237DE" w:rsidRDefault="006A1313" w:rsidP="006A1313">
      <w:pPr>
        <w:pStyle w:val="ConsPlusNonformat"/>
        <w:rPr>
          <w:rFonts w:ascii="Arial" w:hAnsi="Arial" w:cs="Arial"/>
          <w:sz w:val="16"/>
          <w:szCs w:val="16"/>
        </w:rPr>
      </w:pPr>
      <w:r w:rsidRPr="001237DE">
        <w:rPr>
          <w:rFonts w:ascii="Arial" w:hAnsi="Arial" w:cs="Arial"/>
          <w:sz w:val="16"/>
          <w:szCs w:val="16"/>
        </w:rPr>
        <w:t xml:space="preserve">  (заголовок к тексту (краткое содержание)</w:t>
      </w:r>
    </w:p>
    <w:p w:rsidR="006A1313" w:rsidRPr="001237DE" w:rsidRDefault="006A1313" w:rsidP="006A1313">
      <w:pPr>
        <w:pStyle w:val="ConsPlusNonformat"/>
        <w:rPr>
          <w:rFonts w:ascii="Arial" w:hAnsi="Arial" w:cs="Arial"/>
          <w:sz w:val="16"/>
          <w:szCs w:val="16"/>
        </w:rPr>
      </w:pP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Уважаемый(ая), (имя, отчество)!</w:t>
      </w:r>
    </w:p>
    <w:p w:rsidR="006A1313" w:rsidRPr="001237DE" w:rsidRDefault="006A1313" w:rsidP="006A1313">
      <w:pPr>
        <w:pStyle w:val="ConsPlusNonformat"/>
        <w:jc w:val="center"/>
        <w:rPr>
          <w:rFonts w:ascii="Arial" w:hAnsi="Arial" w:cs="Arial"/>
          <w:sz w:val="16"/>
          <w:szCs w:val="16"/>
        </w:rPr>
      </w:pPr>
    </w:p>
    <w:p w:rsidR="006A1313" w:rsidRPr="001237DE" w:rsidRDefault="006A1313" w:rsidP="006A1313">
      <w:pPr>
        <w:pStyle w:val="ConsPlusNonformat"/>
        <w:jc w:val="center"/>
        <w:rPr>
          <w:rFonts w:ascii="Arial" w:hAnsi="Arial" w:cs="Arial"/>
          <w:sz w:val="16"/>
          <w:szCs w:val="16"/>
        </w:rPr>
      </w:pPr>
      <w:r w:rsidRPr="001237DE">
        <w:rPr>
          <w:rFonts w:ascii="Arial" w:hAnsi="Arial" w:cs="Arial"/>
          <w:sz w:val="16"/>
          <w:szCs w:val="16"/>
        </w:rPr>
        <w:t>Текст запроса</w:t>
      </w:r>
    </w:p>
    <w:p w:rsidR="006A1313" w:rsidRPr="001237DE" w:rsidRDefault="006A1313" w:rsidP="006A1313">
      <w:pPr>
        <w:pStyle w:val="ConsPlusNonformat"/>
        <w:rPr>
          <w:rFonts w:ascii="Arial" w:hAnsi="Arial" w:cs="Arial"/>
          <w:sz w:val="16"/>
          <w:szCs w:val="16"/>
        </w:rPr>
      </w:pPr>
    </w:p>
    <w:p w:rsidR="006A1313" w:rsidRPr="001237DE" w:rsidRDefault="006A1313" w:rsidP="006A1313">
      <w:pPr>
        <w:pStyle w:val="ConsPlusNonformat"/>
        <w:spacing w:line="240" w:lineRule="exact"/>
        <w:rPr>
          <w:rFonts w:ascii="Arial" w:hAnsi="Arial" w:cs="Arial"/>
          <w:sz w:val="16"/>
          <w:szCs w:val="16"/>
        </w:rPr>
      </w:pPr>
      <w:r w:rsidRPr="001237DE">
        <w:rPr>
          <w:rFonts w:ascii="Arial" w:hAnsi="Arial" w:cs="Arial"/>
          <w:sz w:val="16"/>
          <w:szCs w:val="16"/>
        </w:rPr>
        <w:t>Депутат (ы)</w:t>
      </w:r>
    </w:p>
    <w:p w:rsidR="006A1313" w:rsidRPr="001237DE" w:rsidRDefault="006A1313" w:rsidP="006A1313">
      <w:pPr>
        <w:pStyle w:val="ConsPlusNonformat"/>
        <w:spacing w:line="240" w:lineRule="exact"/>
        <w:rPr>
          <w:rFonts w:ascii="Arial" w:hAnsi="Arial" w:cs="Arial"/>
          <w:sz w:val="16"/>
          <w:szCs w:val="16"/>
        </w:rPr>
      </w:pPr>
      <w:r w:rsidRPr="001237DE">
        <w:rPr>
          <w:rFonts w:ascii="Arial" w:hAnsi="Arial" w:cs="Arial"/>
          <w:sz w:val="16"/>
          <w:szCs w:val="16"/>
        </w:rPr>
        <w:t>Совета депутатов Благодарненского</w:t>
      </w:r>
    </w:p>
    <w:p w:rsidR="006A1313" w:rsidRPr="001237DE" w:rsidRDefault="006A1313" w:rsidP="006A1313">
      <w:pPr>
        <w:pStyle w:val="ConsPlusNonformat"/>
        <w:spacing w:line="240" w:lineRule="exact"/>
        <w:rPr>
          <w:rFonts w:ascii="Arial" w:hAnsi="Arial" w:cs="Arial"/>
          <w:sz w:val="16"/>
          <w:szCs w:val="16"/>
        </w:rPr>
      </w:pPr>
      <w:r w:rsidRPr="001237DE">
        <w:rPr>
          <w:rFonts w:ascii="Arial" w:hAnsi="Arial" w:cs="Arial"/>
          <w:sz w:val="16"/>
          <w:szCs w:val="16"/>
        </w:rPr>
        <w:t xml:space="preserve">городского округа </w:t>
      </w:r>
    </w:p>
    <w:p w:rsidR="006A1313" w:rsidRPr="001237DE" w:rsidRDefault="006A1313" w:rsidP="006A1313">
      <w:pPr>
        <w:pStyle w:val="ConsPlusNonformat"/>
        <w:spacing w:line="240" w:lineRule="exact"/>
        <w:rPr>
          <w:rFonts w:ascii="Arial" w:hAnsi="Arial" w:cs="Arial"/>
          <w:sz w:val="16"/>
          <w:szCs w:val="16"/>
        </w:rPr>
      </w:pPr>
      <w:r w:rsidRPr="001237DE">
        <w:rPr>
          <w:rFonts w:ascii="Arial" w:hAnsi="Arial" w:cs="Arial"/>
          <w:sz w:val="16"/>
          <w:szCs w:val="16"/>
        </w:rPr>
        <w:t xml:space="preserve">Ставропольского края    _________ </w:t>
      </w:r>
      <w:r w:rsidR="006C304A">
        <w:rPr>
          <w:rFonts w:ascii="Arial" w:hAnsi="Arial" w:cs="Arial"/>
          <w:sz w:val="16"/>
          <w:szCs w:val="16"/>
        </w:rPr>
        <w:t>_________</w:t>
      </w:r>
      <w:r w:rsidRPr="001237DE">
        <w:rPr>
          <w:rFonts w:ascii="Arial" w:hAnsi="Arial" w:cs="Arial"/>
          <w:sz w:val="16"/>
          <w:szCs w:val="16"/>
        </w:rPr>
        <w:t>_________</w:t>
      </w:r>
    </w:p>
    <w:p w:rsidR="006A1313" w:rsidRPr="001237DE" w:rsidRDefault="006A1313" w:rsidP="006A1313">
      <w:pPr>
        <w:rPr>
          <w:rFonts w:ascii="Arial" w:hAnsi="Arial" w:cs="Arial"/>
          <w:sz w:val="16"/>
          <w:szCs w:val="16"/>
        </w:rPr>
      </w:pPr>
      <w:r w:rsidRPr="001237DE">
        <w:rPr>
          <w:rFonts w:ascii="Arial" w:hAnsi="Arial" w:cs="Arial"/>
          <w:sz w:val="16"/>
          <w:szCs w:val="16"/>
        </w:rPr>
        <w:t xml:space="preserve">                                        (подпись)    (фамилия, инициалы)</w:t>
      </w:r>
    </w:p>
    <w:p w:rsidR="006A1313" w:rsidRPr="001237DE" w:rsidRDefault="006A1313" w:rsidP="006A1313">
      <w:pPr>
        <w:rPr>
          <w:rFonts w:ascii="Arial" w:hAnsi="Arial" w:cs="Arial"/>
          <w:sz w:val="16"/>
          <w:szCs w:val="16"/>
        </w:rPr>
      </w:pPr>
      <w:r w:rsidRPr="001237DE">
        <w:rPr>
          <w:rFonts w:ascii="Arial" w:hAnsi="Arial" w:cs="Arial"/>
          <w:sz w:val="16"/>
          <w:szCs w:val="16"/>
        </w:rPr>
        <w:t>Дата</w:t>
      </w:r>
    </w:p>
    <w:p w:rsidR="006A1313" w:rsidRPr="001237DE" w:rsidRDefault="006A1313" w:rsidP="006A1313">
      <w:pPr>
        <w:jc w:val="center"/>
        <w:rPr>
          <w:rFonts w:ascii="Arial" w:hAnsi="Arial" w:cs="Arial"/>
          <w:sz w:val="16"/>
          <w:szCs w:val="16"/>
        </w:rPr>
      </w:pPr>
      <w:r w:rsidRPr="001237DE">
        <w:rPr>
          <w:rFonts w:ascii="Arial" w:hAnsi="Arial" w:cs="Arial"/>
          <w:sz w:val="16"/>
          <w:szCs w:val="16"/>
        </w:rPr>
        <w:t>_____________</w:t>
      </w:r>
    </w:p>
    <w:p w:rsidR="00571121" w:rsidRDefault="00571121" w:rsidP="00F22478">
      <w:pPr>
        <w:pStyle w:val="ConsPlusNormal"/>
        <w:ind w:firstLine="142"/>
        <w:jc w:val="both"/>
        <w:rPr>
          <w:sz w:val="16"/>
          <w:szCs w:val="16"/>
        </w:rPr>
      </w:pPr>
    </w:p>
    <w:p w:rsidR="00DE0D69" w:rsidRDefault="00DE0D69"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A04408" w:rsidRPr="00902B88" w:rsidRDefault="00A04408" w:rsidP="00A04408">
      <w:pPr>
        <w:ind w:right="-144"/>
        <w:rPr>
          <w:rFonts w:ascii="Arial" w:hAnsi="Arial" w:cs="Arial"/>
          <w:b/>
          <w:bCs/>
          <w:sz w:val="16"/>
          <w:szCs w:val="16"/>
        </w:rPr>
      </w:pPr>
      <w:r w:rsidRPr="00902B88">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902B88">
        <w:rPr>
          <w:rFonts w:ascii="Arial" w:hAnsi="Arial" w:cs="Arial"/>
          <w:b/>
          <w:sz w:val="16"/>
          <w:szCs w:val="16"/>
        </w:rPr>
        <w:t>СТАВРОПОЛЬСКОГО КРАЯ ПЕРВОГО СОЗЫВА</w:t>
      </w:r>
    </w:p>
    <w:p w:rsidR="00A04408" w:rsidRPr="00902B88" w:rsidRDefault="00A04408" w:rsidP="00A04408">
      <w:pPr>
        <w:ind w:right="-144"/>
        <w:jc w:val="center"/>
        <w:rPr>
          <w:rFonts w:ascii="Arial" w:hAnsi="Arial" w:cs="Arial"/>
          <w:b/>
          <w:bCs/>
          <w:sz w:val="16"/>
          <w:szCs w:val="16"/>
        </w:rPr>
      </w:pPr>
      <w:r w:rsidRPr="00902B88">
        <w:rPr>
          <w:rFonts w:ascii="Arial" w:hAnsi="Arial" w:cs="Arial"/>
          <w:b/>
          <w:bCs/>
          <w:sz w:val="16"/>
          <w:szCs w:val="16"/>
        </w:rPr>
        <w:t>РЕШЕНИЕ</w:t>
      </w:r>
    </w:p>
    <w:p w:rsidR="00A04408" w:rsidRPr="00902B88" w:rsidRDefault="00A04408" w:rsidP="00A04408">
      <w:pPr>
        <w:ind w:right="-144"/>
        <w:jc w:val="center"/>
        <w:rPr>
          <w:rFonts w:ascii="Arial" w:hAnsi="Arial" w:cs="Arial"/>
          <w:b/>
          <w:bCs/>
          <w:sz w:val="16"/>
          <w:szCs w:val="16"/>
        </w:rPr>
      </w:pPr>
    </w:p>
    <w:p w:rsidR="00A04408" w:rsidRPr="00902B88" w:rsidRDefault="00A04408" w:rsidP="00A04408">
      <w:pPr>
        <w:ind w:right="-144"/>
        <w:jc w:val="both"/>
        <w:rPr>
          <w:rFonts w:ascii="Arial" w:hAnsi="Arial" w:cs="Arial"/>
          <w:bCs/>
          <w:sz w:val="16"/>
          <w:szCs w:val="16"/>
        </w:rPr>
      </w:pPr>
      <w:r w:rsidRPr="00902B88">
        <w:rPr>
          <w:rFonts w:ascii="Arial" w:hAnsi="Arial" w:cs="Arial"/>
          <w:bCs/>
          <w:sz w:val="16"/>
          <w:szCs w:val="16"/>
        </w:rPr>
        <w:t>26 апреля 2018 года      г.Благодарный                          № 131</w:t>
      </w: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3"/>
      </w:tblGrid>
      <w:tr w:rsidR="00A04408" w:rsidRPr="00902B88" w:rsidTr="00EA7356">
        <w:tc>
          <w:tcPr>
            <w:tcW w:w="9747" w:type="dxa"/>
          </w:tcPr>
          <w:p w:rsidR="00A04408" w:rsidRPr="00902B88" w:rsidRDefault="00A04408" w:rsidP="00A04408">
            <w:pPr>
              <w:spacing w:line="180" w:lineRule="exact"/>
              <w:jc w:val="both"/>
              <w:rPr>
                <w:rFonts w:ascii="Arial" w:hAnsi="Arial" w:cs="Arial"/>
                <w:sz w:val="16"/>
                <w:szCs w:val="16"/>
              </w:rPr>
            </w:pPr>
            <w:r w:rsidRPr="00902B88">
              <w:rPr>
                <w:rFonts w:ascii="Arial" w:hAnsi="Arial" w:cs="Arial"/>
                <w:sz w:val="16"/>
                <w:szCs w:val="16"/>
              </w:rPr>
              <w:t>О внесении изменений в Положение об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 № 44</w:t>
            </w:r>
          </w:p>
        </w:tc>
      </w:tr>
    </w:tbl>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lastRenderedPageBreak/>
        <w:t xml:space="preserve">Руководствуясь Уставом Благодарненского городского округа Ставропольского края, Совет депутатов Благодарненского городского округа Ставропольского края </w:t>
      </w: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b/>
          <w:sz w:val="16"/>
          <w:szCs w:val="16"/>
        </w:rPr>
      </w:pPr>
      <w:r w:rsidRPr="00902B88">
        <w:rPr>
          <w:rFonts w:ascii="Arial" w:hAnsi="Arial" w:cs="Arial"/>
          <w:b/>
          <w:sz w:val="16"/>
          <w:szCs w:val="16"/>
        </w:rPr>
        <w:t>РЕШИЛ:</w:t>
      </w:r>
    </w:p>
    <w:p w:rsidR="00A04408" w:rsidRPr="00902B88" w:rsidRDefault="00A04408" w:rsidP="00A04408">
      <w:pPr>
        <w:rPr>
          <w:rFonts w:ascii="Arial" w:hAnsi="Arial" w:cs="Arial"/>
          <w:sz w:val="16"/>
          <w:szCs w:val="16"/>
        </w:rPr>
      </w:pP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 Внести в Положение об администрации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декабря 2017 года № 44 следующие изменения:</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 пункт 13 части 7 статьи 5 после слов «отдельных полномочий главы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2) пункт 14 части 7 статьи 5 после слова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3) пункт 15 части 7 статьи 5 после слова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4) пункт 16части 7 статьи 5 после слов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5) пункт 16 части 7 статьи 5 после слова «актами»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6) пункт 17 части 7 статьи 5 после слов «органов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7) пункт 17 части 7 статьи 5 после слов «подразделений администрации» дополнить словами «Благодарненского городского округа»;</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8) пункт 19 части 7 статьи 5 после слова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9) пункт 21части 7 статьи 5 после слова «администрации» дополнить словом «Благодарненского»;</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10) в наименовании статьи 6 слово «района» заменить на слова «Благодарненского городского округа»;</w:t>
      </w:r>
    </w:p>
    <w:p w:rsidR="00A04408" w:rsidRPr="00902B88" w:rsidRDefault="00A04408" w:rsidP="00A04408">
      <w:pPr>
        <w:ind w:firstLine="142"/>
        <w:rPr>
          <w:rFonts w:ascii="Arial" w:hAnsi="Arial" w:cs="Arial"/>
          <w:sz w:val="16"/>
          <w:szCs w:val="16"/>
        </w:rPr>
      </w:pPr>
      <w:r w:rsidRPr="00902B88">
        <w:rPr>
          <w:rFonts w:ascii="Arial" w:hAnsi="Arial" w:cs="Arial"/>
          <w:sz w:val="16"/>
          <w:szCs w:val="16"/>
        </w:rPr>
        <w:t>11) часть 1 статьи 6 изложить в следующей редакции:</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 Администрацией Благодарненского городского округа руководит Глава Благодарненского городского округа на принципах единоначалия.».</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12) в первом предложении части 2 статьи 6 слово «главы» изложить с заглавной буквы;</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13) абзац второй части 2 статьи 6 дополнить предложением, следующего содержания:</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«В случае досрочного прекращения полномочий Главы Благодарненского городского округа, срочный трудовой договор, заключенный с первым заместителем главы администрации, заместителями главы администрации действует до вступления в должность вновь избранного Главы Благодарненского городского округа.»;</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14) в абзаце первом части 4 статьи 6 слово «настоящим» исключить;</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15) в абзаце первом части 4 статьи 6 после слова «Уставом» дополнить слова «Благодарненского городского округа»;</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16) в абзаце первом части 4 статьи 6 слово «совет» заменить на слова «Совет депутатов»;</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17) в наименовании статьи 7 слово «района» заменить на слова «Благодарненского городского округа».</w:t>
      </w:r>
    </w:p>
    <w:p w:rsidR="00A04408" w:rsidRPr="00902B88" w:rsidRDefault="00A04408" w:rsidP="00A04408">
      <w:pPr>
        <w:ind w:firstLine="142"/>
        <w:jc w:val="both"/>
        <w:rPr>
          <w:rFonts w:ascii="Arial" w:hAnsi="Arial" w:cs="Arial"/>
          <w:sz w:val="16"/>
          <w:szCs w:val="16"/>
        </w:rPr>
      </w:pPr>
      <w:r w:rsidRPr="00902B88">
        <w:rPr>
          <w:rFonts w:ascii="Arial" w:hAnsi="Arial" w:cs="Arial"/>
          <w:sz w:val="16"/>
          <w:szCs w:val="16"/>
        </w:rPr>
        <w:t>2. Настоящее решение вступает в силу со дня его принятия.</w:t>
      </w:r>
    </w:p>
    <w:p w:rsidR="00A04408" w:rsidRPr="00902B88" w:rsidRDefault="00A04408" w:rsidP="00A04408">
      <w:pPr>
        <w:ind w:firstLine="142"/>
        <w:rPr>
          <w:rFonts w:ascii="Arial" w:hAnsi="Arial" w:cs="Arial"/>
          <w:sz w:val="16"/>
          <w:szCs w:val="16"/>
        </w:rPr>
      </w:pPr>
    </w:p>
    <w:p w:rsidR="00A04408" w:rsidRPr="00902B88" w:rsidRDefault="00A04408" w:rsidP="00A04408">
      <w:pPr>
        <w:rPr>
          <w:rFonts w:ascii="Arial" w:hAnsi="Arial" w:cs="Arial"/>
          <w:sz w:val="16"/>
          <w:szCs w:val="16"/>
        </w:rPr>
      </w:pPr>
    </w:p>
    <w:p w:rsidR="00A04408" w:rsidRPr="00902B88" w:rsidRDefault="00A04408" w:rsidP="00A04408">
      <w:pPr>
        <w:spacing w:line="180" w:lineRule="exact"/>
        <w:jc w:val="both"/>
        <w:rPr>
          <w:rFonts w:ascii="Arial" w:hAnsi="Arial" w:cs="Arial"/>
          <w:sz w:val="16"/>
          <w:szCs w:val="16"/>
          <w:lang w:eastAsia="zh-CN"/>
        </w:rPr>
      </w:pPr>
      <w:r w:rsidRPr="00902B88">
        <w:rPr>
          <w:rFonts w:ascii="Arial" w:hAnsi="Arial" w:cs="Arial"/>
          <w:sz w:val="16"/>
          <w:szCs w:val="16"/>
          <w:lang w:eastAsia="zh-CN"/>
        </w:rPr>
        <w:t>Председатель Совета депутатов</w:t>
      </w:r>
    </w:p>
    <w:p w:rsidR="00A04408" w:rsidRPr="00902B88" w:rsidRDefault="00A04408" w:rsidP="00A04408">
      <w:pPr>
        <w:spacing w:line="180" w:lineRule="exact"/>
        <w:jc w:val="both"/>
        <w:rPr>
          <w:rFonts w:ascii="Arial" w:hAnsi="Arial" w:cs="Arial"/>
          <w:sz w:val="16"/>
          <w:szCs w:val="16"/>
          <w:lang w:eastAsia="zh-CN"/>
        </w:rPr>
      </w:pPr>
      <w:r w:rsidRPr="00902B88">
        <w:rPr>
          <w:rFonts w:ascii="Arial" w:hAnsi="Arial" w:cs="Arial"/>
          <w:sz w:val="16"/>
          <w:szCs w:val="16"/>
          <w:lang w:eastAsia="zh-CN"/>
        </w:rPr>
        <w:t xml:space="preserve">Благодарненского городского округа </w:t>
      </w:r>
    </w:p>
    <w:p w:rsidR="00A04408" w:rsidRPr="00902B88" w:rsidRDefault="00A04408" w:rsidP="00A04408">
      <w:pPr>
        <w:spacing w:line="180" w:lineRule="exact"/>
        <w:jc w:val="both"/>
        <w:rPr>
          <w:rFonts w:ascii="Arial" w:hAnsi="Arial" w:cs="Arial"/>
          <w:sz w:val="16"/>
          <w:szCs w:val="16"/>
          <w:lang w:eastAsia="zh-CN"/>
        </w:rPr>
      </w:pPr>
      <w:r w:rsidRPr="00902B88">
        <w:rPr>
          <w:rFonts w:ascii="Arial" w:hAnsi="Arial" w:cs="Arial"/>
          <w:sz w:val="16"/>
          <w:szCs w:val="16"/>
          <w:lang w:eastAsia="zh-CN"/>
        </w:rPr>
        <w:t>Ставропольского края                                          И.А. Ерохин</w:t>
      </w: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F11978" w:rsidRPr="00952E0C" w:rsidRDefault="00F11978" w:rsidP="00F11978">
      <w:pPr>
        <w:jc w:val="center"/>
        <w:rPr>
          <w:rFonts w:ascii="Arial" w:hAnsi="Arial" w:cs="Arial"/>
          <w:b/>
          <w:sz w:val="16"/>
          <w:szCs w:val="16"/>
        </w:rPr>
      </w:pPr>
      <w:r w:rsidRPr="00952E0C">
        <w:rPr>
          <w:rFonts w:ascii="Arial" w:hAnsi="Arial" w:cs="Arial"/>
          <w:b/>
          <w:sz w:val="16"/>
          <w:szCs w:val="16"/>
        </w:rPr>
        <w:t>СОВЕТ ДЕПУТАТОВ БЛАГОДАРНЕНСКОГО ГОРОДСКОГО ОКРУГАСТАВРОПОЛЬСКОГО КРАЯ ПЕРВОГО СОЗЫВА</w:t>
      </w:r>
    </w:p>
    <w:p w:rsidR="00F11978" w:rsidRPr="00952E0C" w:rsidRDefault="00F11978" w:rsidP="00F11978">
      <w:pPr>
        <w:pStyle w:val="aff4"/>
        <w:jc w:val="center"/>
        <w:rPr>
          <w:rFonts w:ascii="Arial" w:hAnsi="Arial" w:cs="Arial"/>
          <w:b/>
          <w:sz w:val="16"/>
          <w:szCs w:val="16"/>
        </w:rPr>
      </w:pPr>
      <w:r w:rsidRPr="00952E0C">
        <w:rPr>
          <w:rFonts w:ascii="Arial" w:hAnsi="Arial" w:cs="Arial"/>
          <w:b/>
          <w:sz w:val="16"/>
          <w:szCs w:val="16"/>
        </w:rPr>
        <w:t>РЕШЕНИЕ</w:t>
      </w:r>
    </w:p>
    <w:tbl>
      <w:tblPr>
        <w:tblW w:w="4786" w:type="dxa"/>
        <w:tblLook w:val="04A0"/>
      </w:tblPr>
      <w:tblGrid>
        <w:gridCol w:w="1951"/>
        <w:gridCol w:w="1559"/>
        <w:gridCol w:w="1276"/>
      </w:tblGrid>
      <w:tr w:rsidR="00F11978" w:rsidRPr="00952E0C" w:rsidTr="00F11978">
        <w:tc>
          <w:tcPr>
            <w:tcW w:w="1951" w:type="dxa"/>
            <w:hideMark/>
          </w:tcPr>
          <w:p w:rsidR="00F11978" w:rsidRPr="00952E0C" w:rsidRDefault="00F11978" w:rsidP="00F11978">
            <w:pPr>
              <w:ind w:firstLine="142"/>
              <w:rPr>
                <w:rFonts w:ascii="Arial" w:hAnsi="Arial" w:cs="Arial"/>
                <w:sz w:val="16"/>
                <w:szCs w:val="16"/>
              </w:rPr>
            </w:pPr>
            <w:r w:rsidRPr="00952E0C">
              <w:rPr>
                <w:rFonts w:ascii="Arial" w:hAnsi="Arial" w:cs="Arial"/>
                <w:sz w:val="16"/>
                <w:szCs w:val="16"/>
              </w:rPr>
              <w:t>19 июня 2018 года</w:t>
            </w:r>
          </w:p>
        </w:tc>
        <w:tc>
          <w:tcPr>
            <w:tcW w:w="1559" w:type="dxa"/>
            <w:hideMark/>
          </w:tcPr>
          <w:p w:rsidR="00F11978" w:rsidRPr="00952E0C" w:rsidRDefault="00F11978" w:rsidP="00F11978">
            <w:pPr>
              <w:ind w:firstLine="142"/>
              <w:jc w:val="center"/>
              <w:rPr>
                <w:rFonts w:ascii="Arial" w:hAnsi="Arial" w:cs="Arial"/>
                <w:sz w:val="16"/>
                <w:szCs w:val="16"/>
              </w:rPr>
            </w:pPr>
            <w:r w:rsidRPr="00952E0C">
              <w:rPr>
                <w:rFonts w:ascii="Arial" w:hAnsi="Arial" w:cs="Arial"/>
                <w:sz w:val="16"/>
                <w:szCs w:val="16"/>
              </w:rPr>
              <w:t>г.Благодарный</w:t>
            </w:r>
          </w:p>
        </w:tc>
        <w:tc>
          <w:tcPr>
            <w:tcW w:w="1276" w:type="dxa"/>
            <w:hideMark/>
          </w:tcPr>
          <w:p w:rsidR="00F11978" w:rsidRPr="00952E0C" w:rsidRDefault="00F11978" w:rsidP="00F11978">
            <w:pPr>
              <w:ind w:firstLine="142"/>
              <w:jc w:val="right"/>
              <w:rPr>
                <w:rFonts w:ascii="Arial" w:hAnsi="Arial" w:cs="Arial"/>
                <w:sz w:val="16"/>
                <w:szCs w:val="16"/>
              </w:rPr>
            </w:pPr>
            <w:r w:rsidRPr="00952E0C">
              <w:rPr>
                <w:rFonts w:ascii="Arial" w:hAnsi="Arial" w:cs="Arial"/>
                <w:sz w:val="16"/>
                <w:szCs w:val="16"/>
              </w:rPr>
              <w:t>№ 139</w:t>
            </w:r>
          </w:p>
        </w:tc>
      </w:tr>
    </w:tbl>
    <w:p w:rsidR="00F11978" w:rsidRPr="00952E0C" w:rsidRDefault="00F11978" w:rsidP="00F11978">
      <w:pPr>
        <w:ind w:firstLine="142"/>
        <w:jc w:val="both"/>
        <w:rPr>
          <w:rFonts w:ascii="Arial" w:hAnsi="Arial" w:cs="Arial"/>
          <w:sz w:val="16"/>
          <w:szCs w:val="16"/>
        </w:rPr>
      </w:pPr>
    </w:p>
    <w:p w:rsidR="00F11978" w:rsidRPr="00952E0C" w:rsidRDefault="00F11978" w:rsidP="00F11978">
      <w:pPr>
        <w:ind w:firstLine="142"/>
        <w:rPr>
          <w:rFonts w:ascii="Arial" w:hAnsi="Arial" w:cs="Arial"/>
          <w:sz w:val="16"/>
          <w:szCs w:val="16"/>
        </w:rPr>
      </w:pPr>
    </w:p>
    <w:p w:rsidR="00F11978" w:rsidRPr="00952E0C" w:rsidRDefault="00F11978" w:rsidP="005751A2">
      <w:pPr>
        <w:shd w:val="clear" w:color="auto" w:fill="FFFFFF"/>
        <w:spacing w:line="180" w:lineRule="exact"/>
        <w:jc w:val="both"/>
        <w:rPr>
          <w:rFonts w:ascii="Arial" w:hAnsi="Arial" w:cs="Arial"/>
          <w:sz w:val="16"/>
          <w:szCs w:val="16"/>
        </w:rPr>
      </w:pPr>
      <w:r w:rsidRPr="00952E0C">
        <w:rPr>
          <w:rFonts w:ascii="Arial" w:hAnsi="Arial" w:cs="Arial"/>
          <w:sz w:val="16"/>
          <w:szCs w:val="16"/>
        </w:rPr>
        <w:t xml:space="preserve">Об утверждении Положения о Почетной грамоте Совета депутатов </w:t>
      </w:r>
      <w:r w:rsidRPr="00952E0C">
        <w:rPr>
          <w:rFonts w:ascii="Arial" w:hAnsi="Arial" w:cs="Arial"/>
          <w:spacing w:val="2"/>
          <w:sz w:val="16"/>
          <w:szCs w:val="16"/>
        </w:rPr>
        <w:t xml:space="preserve">Благодарненского </w:t>
      </w:r>
      <w:r w:rsidRPr="00952E0C">
        <w:rPr>
          <w:rFonts w:ascii="Arial" w:hAnsi="Arial" w:cs="Arial"/>
          <w:sz w:val="16"/>
          <w:szCs w:val="16"/>
        </w:rPr>
        <w:t xml:space="preserve">городского округа </w:t>
      </w:r>
      <w:r w:rsidRPr="00952E0C">
        <w:rPr>
          <w:rFonts w:ascii="Arial" w:hAnsi="Arial" w:cs="Arial"/>
          <w:spacing w:val="-1"/>
          <w:sz w:val="16"/>
          <w:szCs w:val="16"/>
        </w:rPr>
        <w:t>Ставропольского края</w:t>
      </w:r>
    </w:p>
    <w:p w:rsidR="00F11978" w:rsidRPr="00952E0C" w:rsidRDefault="00F11978" w:rsidP="00F11978">
      <w:pPr>
        <w:spacing w:line="180" w:lineRule="exact"/>
        <w:ind w:firstLine="142"/>
        <w:jc w:val="both"/>
        <w:rPr>
          <w:rFonts w:ascii="Arial" w:hAnsi="Arial" w:cs="Arial"/>
          <w:sz w:val="16"/>
          <w:szCs w:val="16"/>
        </w:rPr>
      </w:pPr>
    </w:p>
    <w:p w:rsidR="00F11978" w:rsidRPr="00952E0C" w:rsidRDefault="00F11978" w:rsidP="00F11978">
      <w:pPr>
        <w:ind w:firstLine="142"/>
        <w:jc w:val="both"/>
        <w:rPr>
          <w:rFonts w:ascii="Arial" w:hAnsi="Arial" w:cs="Arial"/>
          <w:sz w:val="16"/>
          <w:szCs w:val="16"/>
        </w:rPr>
      </w:pPr>
    </w:p>
    <w:p w:rsidR="00F11978" w:rsidRPr="00952E0C" w:rsidRDefault="00F11978" w:rsidP="00F11978">
      <w:pPr>
        <w:ind w:firstLine="142"/>
        <w:jc w:val="both"/>
        <w:rPr>
          <w:rFonts w:ascii="Arial" w:hAnsi="Arial" w:cs="Arial"/>
          <w:sz w:val="16"/>
          <w:szCs w:val="16"/>
        </w:rPr>
      </w:pPr>
      <w:r w:rsidRPr="00952E0C">
        <w:rPr>
          <w:rFonts w:ascii="Arial" w:hAnsi="Arial" w:cs="Arial"/>
          <w:sz w:val="16"/>
          <w:szCs w:val="16"/>
        </w:rPr>
        <w:lastRenderedPageBreak/>
        <w:t>Совет депутатов Благодарненского городского округа Ставропольского края</w:t>
      </w:r>
    </w:p>
    <w:p w:rsidR="00F11978" w:rsidRPr="00952E0C" w:rsidRDefault="00F11978" w:rsidP="00F11978">
      <w:pPr>
        <w:ind w:firstLine="142"/>
        <w:jc w:val="both"/>
        <w:rPr>
          <w:rFonts w:ascii="Arial" w:hAnsi="Arial" w:cs="Arial"/>
          <w:sz w:val="16"/>
          <w:szCs w:val="16"/>
        </w:rPr>
      </w:pPr>
    </w:p>
    <w:p w:rsidR="00F11978" w:rsidRPr="00952E0C" w:rsidRDefault="00F11978" w:rsidP="00F11978">
      <w:pPr>
        <w:ind w:firstLine="142"/>
        <w:jc w:val="both"/>
        <w:rPr>
          <w:rFonts w:ascii="Arial" w:hAnsi="Arial" w:cs="Arial"/>
          <w:sz w:val="16"/>
          <w:szCs w:val="16"/>
        </w:rPr>
      </w:pPr>
    </w:p>
    <w:p w:rsidR="00F11978" w:rsidRPr="00952E0C" w:rsidRDefault="00F11978" w:rsidP="00F11978">
      <w:pPr>
        <w:ind w:firstLine="142"/>
        <w:jc w:val="both"/>
        <w:rPr>
          <w:rFonts w:ascii="Arial" w:hAnsi="Arial" w:cs="Arial"/>
          <w:b/>
          <w:sz w:val="16"/>
          <w:szCs w:val="16"/>
        </w:rPr>
      </w:pPr>
      <w:r w:rsidRPr="00952E0C">
        <w:rPr>
          <w:rFonts w:ascii="Arial" w:hAnsi="Arial" w:cs="Arial"/>
          <w:b/>
          <w:sz w:val="16"/>
          <w:szCs w:val="16"/>
        </w:rPr>
        <w:t>РЕШИЛ:</w:t>
      </w:r>
    </w:p>
    <w:p w:rsidR="00F11978" w:rsidRPr="00952E0C" w:rsidRDefault="00F11978" w:rsidP="00F11978">
      <w:pPr>
        <w:shd w:val="clear" w:color="auto" w:fill="FFFFFF"/>
        <w:ind w:firstLine="142"/>
        <w:jc w:val="both"/>
        <w:rPr>
          <w:rFonts w:ascii="Arial" w:hAnsi="Arial" w:cs="Arial"/>
          <w:spacing w:val="2"/>
          <w:sz w:val="16"/>
          <w:szCs w:val="16"/>
        </w:rPr>
      </w:pPr>
    </w:p>
    <w:p w:rsidR="00F11978" w:rsidRPr="00952E0C" w:rsidRDefault="00F11978" w:rsidP="00F11978">
      <w:pPr>
        <w:shd w:val="clear" w:color="auto" w:fill="FFFFFF"/>
        <w:ind w:firstLine="142"/>
        <w:jc w:val="both"/>
        <w:rPr>
          <w:rFonts w:ascii="Arial" w:hAnsi="Arial" w:cs="Arial"/>
          <w:spacing w:val="-1"/>
          <w:sz w:val="16"/>
          <w:szCs w:val="16"/>
        </w:rPr>
      </w:pPr>
      <w:r w:rsidRPr="00952E0C">
        <w:rPr>
          <w:rFonts w:ascii="Arial" w:hAnsi="Arial" w:cs="Arial"/>
          <w:spacing w:val="2"/>
          <w:sz w:val="16"/>
          <w:szCs w:val="16"/>
        </w:rPr>
        <w:t xml:space="preserve">1. Утвердить прилагаемое Положение </w:t>
      </w:r>
      <w:r w:rsidRPr="00952E0C">
        <w:rPr>
          <w:rFonts w:ascii="Arial" w:hAnsi="Arial" w:cs="Arial"/>
          <w:bCs/>
          <w:spacing w:val="-5"/>
          <w:sz w:val="16"/>
          <w:szCs w:val="16"/>
        </w:rPr>
        <w:t xml:space="preserve">о </w:t>
      </w:r>
      <w:r w:rsidRPr="00952E0C">
        <w:rPr>
          <w:rFonts w:ascii="Arial" w:hAnsi="Arial" w:cs="Arial"/>
          <w:sz w:val="16"/>
          <w:szCs w:val="16"/>
        </w:rPr>
        <w:t xml:space="preserve">Почетной грамоте Совета депутатов </w:t>
      </w:r>
      <w:r w:rsidRPr="00952E0C">
        <w:rPr>
          <w:rFonts w:ascii="Arial" w:hAnsi="Arial" w:cs="Arial"/>
          <w:spacing w:val="2"/>
          <w:sz w:val="16"/>
          <w:szCs w:val="16"/>
        </w:rPr>
        <w:t>Благодарненского городского округа</w:t>
      </w:r>
      <w:r w:rsidRPr="00952E0C">
        <w:rPr>
          <w:rFonts w:ascii="Arial" w:hAnsi="Arial" w:cs="Arial"/>
          <w:spacing w:val="-1"/>
          <w:sz w:val="16"/>
          <w:szCs w:val="16"/>
        </w:rPr>
        <w:t xml:space="preserve"> Ставропольского края.</w:t>
      </w:r>
    </w:p>
    <w:p w:rsidR="00F11978" w:rsidRPr="00952E0C" w:rsidRDefault="00F11978" w:rsidP="00F11978">
      <w:pPr>
        <w:shd w:val="clear" w:color="auto" w:fill="FFFFFF"/>
        <w:ind w:right="91" w:firstLine="142"/>
        <w:jc w:val="both"/>
        <w:rPr>
          <w:rFonts w:ascii="Arial" w:hAnsi="Arial" w:cs="Arial"/>
          <w:sz w:val="16"/>
          <w:szCs w:val="16"/>
        </w:rPr>
      </w:pPr>
      <w:r w:rsidRPr="00952E0C">
        <w:rPr>
          <w:rFonts w:ascii="Arial" w:hAnsi="Arial" w:cs="Arial"/>
          <w:sz w:val="16"/>
          <w:szCs w:val="16"/>
        </w:rPr>
        <w:t xml:space="preserve">2. Признать утратившим силу решение совета </w:t>
      </w:r>
      <w:r w:rsidRPr="00952E0C">
        <w:rPr>
          <w:rFonts w:ascii="Arial" w:hAnsi="Arial" w:cs="Arial"/>
          <w:spacing w:val="2"/>
          <w:sz w:val="16"/>
          <w:szCs w:val="16"/>
        </w:rPr>
        <w:t xml:space="preserve">Благодарненского </w:t>
      </w:r>
      <w:r w:rsidRPr="00952E0C">
        <w:rPr>
          <w:rFonts w:ascii="Arial" w:hAnsi="Arial" w:cs="Arial"/>
          <w:sz w:val="16"/>
          <w:szCs w:val="16"/>
        </w:rPr>
        <w:t xml:space="preserve">муниципального района </w:t>
      </w:r>
      <w:r w:rsidRPr="00952E0C">
        <w:rPr>
          <w:rFonts w:ascii="Arial" w:hAnsi="Arial" w:cs="Arial"/>
          <w:spacing w:val="-1"/>
          <w:sz w:val="16"/>
          <w:szCs w:val="16"/>
        </w:rPr>
        <w:t>Ставропольского края от 18 апреля 2006 года № 157 «</w:t>
      </w:r>
      <w:r w:rsidRPr="00952E0C">
        <w:rPr>
          <w:rFonts w:ascii="Arial" w:hAnsi="Arial" w:cs="Arial"/>
          <w:sz w:val="16"/>
          <w:szCs w:val="16"/>
        </w:rPr>
        <w:t xml:space="preserve">Об утверждении Положения о Почетной грамоте совета </w:t>
      </w:r>
      <w:r w:rsidRPr="00952E0C">
        <w:rPr>
          <w:rFonts w:ascii="Arial" w:hAnsi="Arial" w:cs="Arial"/>
          <w:spacing w:val="2"/>
          <w:sz w:val="16"/>
          <w:szCs w:val="16"/>
        </w:rPr>
        <w:t>Благодарненского му</w:t>
      </w:r>
      <w:r w:rsidRPr="00952E0C">
        <w:rPr>
          <w:rFonts w:ascii="Arial" w:hAnsi="Arial" w:cs="Arial"/>
          <w:spacing w:val="-1"/>
          <w:sz w:val="16"/>
          <w:szCs w:val="16"/>
        </w:rPr>
        <w:t>ниципального района Ставропольского края».</w:t>
      </w:r>
    </w:p>
    <w:p w:rsidR="00F11978" w:rsidRPr="00952E0C" w:rsidRDefault="00F11978" w:rsidP="00F11978">
      <w:pPr>
        <w:ind w:firstLine="142"/>
        <w:jc w:val="both"/>
        <w:rPr>
          <w:rFonts w:ascii="Arial" w:hAnsi="Arial" w:cs="Arial"/>
          <w:sz w:val="16"/>
          <w:szCs w:val="16"/>
        </w:rPr>
      </w:pPr>
    </w:p>
    <w:p w:rsidR="00F11978" w:rsidRPr="00952E0C" w:rsidRDefault="00F11978" w:rsidP="00F11978">
      <w:pPr>
        <w:shd w:val="clear" w:color="auto" w:fill="FFFFFF"/>
        <w:ind w:firstLine="142"/>
        <w:jc w:val="both"/>
        <w:rPr>
          <w:rFonts w:ascii="Arial" w:hAnsi="Arial" w:cs="Arial"/>
          <w:spacing w:val="2"/>
          <w:sz w:val="16"/>
          <w:szCs w:val="16"/>
        </w:rPr>
      </w:pPr>
      <w:r w:rsidRPr="00952E0C">
        <w:rPr>
          <w:rFonts w:ascii="Arial" w:hAnsi="Arial" w:cs="Arial"/>
          <w:spacing w:val="2"/>
          <w:sz w:val="16"/>
          <w:szCs w:val="16"/>
        </w:rPr>
        <w:t>3.Настоящее решение вступает в силу с момента подписания.</w:t>
      </w:r>
    </w:p>
    <w:p w:rsidR="00F11978" w:rsidRPr="00952E0C" w:rsidRDefault="00F11978" w:rsidP="00F11978">
      <w:pPr>
        <w:shd w:val="clear" w:color="auto" w:fill="FFFFFF"/>
        <w:tabs>
          <w:tab w:val="left" w:pos="1234"/>
        </w:tabs>
        <w:ind w:firstLine="142"/>
        <w:jc w:val="both"/>
        <w:rPr>
          <w:rFonts w:ascii="Arial" w:hAnsi="Arial" w:cs="Arial"/>
          <w:spacing w:val="2"/>
          <w:sz w:val="16"/>
          <w:szCs w:val="16"/>
        </w:rPr>
      </w:pPr>
    </w:p>
    <w:p w:rsidR="00F11978" w:rsidRPr="00952E0C" w:rsidRDefault="00F11978" w:rsidP="00F11978">
      <w:pPr>
        <w:ind w:firstLine="142"/>
        <w:jc w:val="both"/>
        <w:rPr>
          <w:rFonts w:ascii="Arial" w:hAnsi="Arial" w:cs="Arial"/>
          <w:sz w:val="16"/>
          <w:szCs w:val="16"/>
        </w:rPr>
      </w:pPr>
    </w:p>
    <w:p w:rsidR="00F11978" w:rsidRPr="00952E0C" w:rsidRDefault="00F11978" w:rsidP="00F11978">
      <w:pPr>
        <w:spacing w:line="180" w:lineRule="exact"/>
        <w:jc w:val="both"/>
        <w:rPr>
          <w:rFonts w:ascii="Arial" w:hAnsi="Arial" w:cs="Arial"/>
          <w:sz w:val="16"/>
          <w:szCs w:val="16"/>
        </w:rPr>
      </w:pPr>
      <w:r w:rsidRPr="00952E0C">
        <w:rPr>
          <w:rFonts w:ascii="Arial" w:hAnsi="Arial" w:cs="Arial"/>
          <w:sz w:val="16"/>
          <w:szCs w:val="16"/>
        </w:rPr>
        <w:t xml:space="preserve">Председатель Совета депутатов </w:t>
      </w:r>
    </w:p>
    <w:p w:rsidR="00F11978" w:rsidRPr="00952E0C" w:rsidRDefault="00F11978" w:rsidP="00F11978">
      <w:pPr>
        <w:spacing w:line="180" w:lineRule="exact"/>
        <w:jc w:val="both"/>
        <w:rPr>
          <w:rFonts w:ascii="Arial" w:hAnsi="Arial" w:cs="Arial"/>
          <w:sz w:val="16"/>
          <w:szCs w:val="16"/>
        </w:rPr>
      </w:pPr>
      <w:r w:rsidRPr="00952E0C">
        <w:rPr>
          <w:rFonts w:ascii="Arial" w:hAnsi="Arial" w:cs="Arial"/>
          <w:sz w:val="16"/>
          <w:szCs w:val="16"/>
        </w:rPr>
        <w:t>Благодарненского городского округа</w:t>
      </w:r>
    </w:p>
    <w:p w:rsidR="00A04408" w:rsidRPr="00902B88" w:rsidRDefault="00F11978" w:rsidP="00F11978">
      <w:pPr>
        <w:spacing w:line="180" w:lineRule="exact"/>
        <w:rPr>
          <w:rFonts w:ascii="Arial" w:hAnsi="Arial" w:cs="Arial"/>
          <w:sz w:val="16"/>
          <w:szCs w:val="16"/>
        </w:rPr>
      </w:pPr>
      <w:r w:rsidRPr="00952E0C">
        <w:rPr>
          <w:rFonts w:ascii="Arial" w:hAnsi="Arial" w:cs="Arial"/>
          <w:sz w:val="16"/>
          <w:szCs w:val="16"/>
        </w:rPr>
        <w:t xml:space="preserve">Ставропольского края                                      </w:t>
      </w:r>
      <w:r>
        <w:rPr>
          <w:rFonts w:ascii="Arial" w:hAnsi="Arial" w:cs="Arial"/>
          <w:sz w:val="16"/>
          <w:szCs w:val="16"/>
        </w:rPr>
        <w:t xml:space="preserve">     </w:t>
      </w:r>
      <w:r w:rsidRPr="00952E0C">
        <w:rPr>
          <w:rFonts w:ascii="Arial" w:hAnsi="Arial" w:cs="Arial"/>
          <w:sz w:val="16"/>
          <w:szCs w:val="16"/>
        </w:rPr>
        <w:t xml:space="preserve">     И.А.Ерохин</w:t>
      </w: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545115" w:rsidRPr="00952E0C" w:rsidRDefault="00545115" w:rsidP="00545115">
      <w:pPr>
        <w:spacing w:line="180" w:lineRule="exact"/>
        <w:ind w:left="1701" w:right="-142"/>
        <w:jc w:val="center"/>
        <w:rPr>
          <w:rFonts w:ascii="Arial" w:hAnsi="Arial" w:cs="Arial"/>
          <w:sz w:val="16"/>
          <w:szCs w:val="16"/>
        </w:rPr>
      </w:pPr>
      <w:r w:rsidRPr="00952E0C">
        <w:rPr>
          <w:rFonts w:ascii="Arial" w:hAnsi="Arial" w:cs="Arial"/>
          <w:sz w:val="16"/>
          <w:szCs w:val="16"/>
        </w:rPr>
        <w:t>УТВЕРЖДЕНО</w:t>
      </w:r>
    </w:p>
    <w:p w:rsidR="00545115" w:rsidRPr="00952E0C" w:rsidRDefault="00545115" w:rsidP="00545115">
      <w:pPr>
        <w:spacing w:line="180" w:lineRule="exact"/>
        <w:ind w:left="1701" w:right="-142"/>
        <w:jc w:val="center"/>
        <w:rPr>
          <w:rFonts w:ascii="Arial" w:hAnsi="Arial" w:cs="Arial"/>
          <w:sz w:val="16"/>
          <w:szCs w:val="16"/>
        </w:rPr>
      </w:pPr>
      <w:r w:rsidRPr="00952E0C">
        <w:rPr>
          <w:rFonts w:ascii="Arial" w:hAnsi="Arial" w:cs="Arial"/>
          <w:sz w:val="16"/>
          <w:szCs w:val="16"/>
        </w:rPr>
        <w:t>решением Совета депутатов Благодарненского городского округа                                                                                        Ставропольского края</w:t>
      </w:r>
    </w:p>
    <w:p w:rsidR="00A04408" w:rsidRPr="00902B88" w:rsidRDefault="00545115" w:rsidP="00545115">
      <w:pPr>
        <w:spacing w:line="180" w:lineRule="exact"/>
        <w:ind w:left="1701"/>
        <w:jc w:val="center"/>
        <w:rPr>
          <w:rFonts w:ascii="Arial" w:hAnsi="Arial" w:cs="Arial"/>
          <w:sz w:val="16"/>
          <w:szCs w:val="16"/>
        </w:rPr>
      </w:pPr>
      <w:r w:rsidRPr="00952E0C">
        <w:rPr>
          <w:rFonts w:ascii="Arial" w:hAnsi="Arial" w:cs="Arial"/>
          <w:sz w:val="16"/>
          <w:szCs w:val="16"/>
        </w:rPr>
        <w:t>от 19 июня 2018 года № 139</w:t>
      </w:r>
    </w:p>
    <w:p w:rsidR="00A04408" w:rsidRPr="00902B88" w:rsidRDefault="00A04408" w:rsidP="00545115">
      <w:pPr>
        <w:spacing w:line="180" w:lineRule="exact"/>
        <w:ind w:left="1701"/>
        <w:jc w:val="center"/>
        <w:rPr>
          <w:rFonts w:ascii="Arial" w:hAnsi="Arial" w:cs="Arial"/>
          <w:sz w:val="16"/>
          <w:szCs w:val="16"/>
        </w:rPr>
      </w:pP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545115" w:rsidRPr="00545115" w:rsidRDefault="00545115" w:rsidP="00545115">
      <w:pPr>
        <w:shd w:val="clear" w:color="auto" w:fill="FFFFFF"/>
        <w:spacing w:line="180" w:lineRule="exact"/>
        <w:jc w:val="center"/>
        <w:rPr>
          <w:rFonts w:ascii="Arial" w:hAnsi="Arial" w:cs="Arial"/>
          <w:sz w:val="16"/>
          <w:szCs w:val="16"/>
        </w:rPr>
      </w:pPr>
      <w:r w:rsidRPr="00545115">
        <w:rPr>
          <w:rFonts w:ascii="Arial" w:hAnsi="Arial" w:cs="Arial"/>
          <w:bCs/>
          <w:spacing w:val="-8"/>
          <w:sz w:val="16"/>
          <w:szCs w:val="16"/>
        </w:rPr>
        <w:t>ПОЛОЖЕНИЕ</w:t>
      </w:r>
    </w:p>
    <w:p w:rsidR="00545115" w:rsidRPr="00952E0C" w:rsidRDefault="00545115" w:rsidP="00545115">
      <w:pPr>
        <w:shd w:val="clear" w:color="auto" w:fill="FFFFFF"/>
        <w:spacing w:line="180" w:lineRule="exact"/>
        <w:jc w:val="center"/>
        <w:rPr>
          <w:rFonts w:ascii="Arial" w:hAnsi="Arial" w:cs="Arial"/>
          <w:bCs/>
          <w:spacing w:val="-5"/>
          <w:sz w:val="16"/>
          <w:szCs w:val="16"/>
        </w:rPr>
      </w:pPr>
      <w:r w:rsidRPr="00952E0C">
        <w:rPr>
          <w:rFonts w:ascii="Arial" w:hAnsi="Arial" w:cs="Arial"/>
          <w:bCs/>
          <w:spacing w:val="-5"/>
          <w:sz w:val="16"/>
          <w:szCs w:val="16"/>
        </w:rPr>
        <w:t>о Почетной грамоте Совета депутатов</w:t>
      </w:r>
    </w:p>
    <w:p w:rsidR="00545115" w:rsidRPr="00952E0C" w:rsidRDefault="00545115" w:rsidP="00545115">
      <w:pPr>
        <w:shd w:val="clear" w:color="auto" w:fill="FFFFFF"/>
        <w:spacing w:line="180" w:lineRule="exact"/>
        <w:jc w:val="center"/>
        <w:rPr>
          <w:rFonts w:ascii="Arial" w:hAnsi="Arial" w:cs="Arial"/>
          <w:b/>
          <w:spacing w:val="-1"/>
          <w:sz w:val="16"/>
          <w:szCs w:val="16"/>
        </w:rPr>
      </w:pPr>
      <w:r w:rsidRPr="00952E0C">
        <w:rPr>
          <w:rFonts w:ascii="Arial" w:hAnsi="Arial" w:cs="Arial"/>
          <w:spacing w:val="2"/>
          <w:sz w:val="16"/>
          <w:szCs w:val="16"/>
        </w:rPr>
        <w:t xml:space="preserve">Благодарненского городского округа </w:t>
      </w:r>
      <w:r w:rsidRPr="00952E0C">
        <w:rPr>
          <w:rFonts w:ascii="Arial" w:hAnsi="Arial" w:cs="Arial"/>
          <w:spacing w:val="-1"/>
          <w:sz w:val="16"/>
          <w:szCs w:val="16"/>
        </w:rPr>
        <w:t>Ставропольского края</w:t>
      </w:r>
    </w:p>
    <w:p w:rsidR="00545115" w:rsidRPr="00952E0C" w:rsidRDefault="00545115" w:rsidP="00545115">
      <w:pPr>
        <w:shd w:val="clear" w:color="auto" w:fill="FFFFFF"/>
        <w:ind w:left="-142" w:firstLine="851"/>
        <w:jc w:val="both"/>
        <w:rPr>
          <w:rFonts w:ascii="Arial" w:hAnsi="Arial" w:cs="Arial"/>
          <w:spacing w:val="-1"/>
          <w:sz w:val="16"/>
          <w:szCs w:val="16"/>
        </w:rPr>
      </w:pPr>
    </w:p>
    <w:p w:rsidR="00545115" w:rsidRPr="00952E0C" w:rsidRDefault="00545115" w:rsidP="00351C08">
      <w:pPr>
        <w:widowControl w:val="0"/>
        <w:numPr>
          <w:ilvl w:val="0"/>
          <w:numId w:val="7"/>
        </w:numPr>
        <w:shd w:val="clear" w:color="auto" w:fill="FFFFFF"/>
        <w:tabs>
          <w:tab w:val="clear" w:pos="773"/>
          <w:tab w:val="num" w:pos="0"/>
        </w:tabs>
        <w:autoSpaceDE w:val="0"/>
        <w:autoSpaceDN w:val="0"/>
        <w:adjustRightInd w:val="0"/>
        <w:ind w:left="0" w:firstLine="142"/>
        <w:jc w:val="both"/>
        <w:rPr>
          <w:rFonts w:ascii="Arial" w:hAnsi="Arial" w:cs="Arial"/>
          <w:spacing w:val="-1"/>
          <w:sz w:val="16"/>
          <w:szCs w:val="16"/>
        </w:rPr>
      </w:pPr>
      <w:r w:rsidRPr="00952E0C">
        <w:rPr>
          <w:rFonts w:ascii="Arial" w:hAnsi="Arial" w:cs="Arial"/>
          <w:bCs/>
          <w:spacing w:val="-5"/>
          <w:sz w:val="16"/>
          <w:szCs w:val="16"/>
        </w:rPr>
        <w:t xml:space="preserve">Почетной грамотой Совета депутатов </w:t>
      </w:r>
      <w:r w:rsidRPr="00952E0C">
        <w:rPr>
          <w:rFonts w:ascii="Arial" w:hAnsi="Arial" w:cs="Arial"/>
          <w:spacing w:val="2"/>
          <w:sz w:val="16"/>
          <w:szCs w:val="16"/>
        </w:rPr>
        <w:t xml:space="preserve">Благодарненского городского округа </w:t>
      </w:r>
      <w:r w:rsidRPr="00952E0C">
        <w:rPr>
          <w:rFonts w:ascii="Arial" w:hAnsi="Arial" w:cs="Arial"/>
          <w:spacing w:val="-1"/>
          <w:sz w:val="16"/>
          <w:szCs w:val="16"/>
        </w:rPr>
        <w:t xml:space="preserve">Ставропольского края (далее – Почетная грамота, </w:t>
      </w:r>
      <w:r w:rsidRPr="00952E0C">
        <w:rPr>
          <w:rFonts w:ascii="Arial" w:hAnsi="Arial" w:cs="Arial"/>
          <w:bCs/>
          <w:spacing w:val="-5"/>
          <w:sz w:val="16"/>
          <w:szCs w:val="16"/>
        </w:rPr>
        <w:t xml:space="preserve">Совет депутатов </w:t>
      </w:r>
      <w:r w:rsidRPr="00952E0C">
        <w:rPr>
          <w:rFonts w:ascii="Arial" w:hAnsi="Arial" w:cs="Arial"/>
          <w:spacing w:val="2"/>
          <w:sz w:val="16"/>
          <w:szCs w:val="16"/>
        </w:rPr>
        <w:t>городского округа</w:t>
      </w:r>
      <w:r w:rsidRPr="00952E0C">
        <w:rPr>
          <w:rFonts w:ascii="Arial" w:hAnsi="Arial" w:cs="Arial"/>
          <w:spacing w:val="-1"/>
          <w:sz w:val="16"/>
          <w:szCs w:val="16"/>
        </w:rPr>
        <w:t>) награждаются жители Благодарненского городского округа Ставропольского края (далее – городского округа), другие граждане Российской Федерации (далее - граждане), организации или их коллективы за заслуги в развитии экономики, социальной сферы, укрепление законности и правопорядка, вклад в развитие местного самоуправления, активную общественно - политическую деятельность, иные значимые заслуги перед городским округом, а также в связи с юбилейными датами.</w:t>
      </w:r>
    </w:p>
    <w:p w:rsidR="00545115" w:rsidRPr="00952E0C" w:rsidRDefault="00545115" w:rsidP="00545115">
      <w:pPr>
        <w:pStyle w:val="ConsPlusNormal"/>
        <w:tabs>
          <w:tab w:val="num" w:pos="0"/>
        </w:tabs>
        <w:ind w:firstLine="142"/>
        <w:jc w:val="both"/>
        <w:rPr>
          <w:sz w:val="16"/>
          <w:szCs w:val="16"/>
        </w:rPr>
      </w:pPr>
      <w:r w:rsidRPr="00952E0C">
        <w:rPr>
          <w:sz w:val="16"/>
          <w:szCs w:val="16"/>
        </w:rPr>
        <w:t>2. Награждение Почетной грамотой граждан, организаций или их коллективов может быть приурочено к государственным и профессиональным праздникам, юбилейным датам, а также праздничным дням, установленным законодательством Ставропольского края.</w:t>
      </w:r>
    </w:p>
    <w:p w:rsidR="00545115" w:rsidRPr="00952E0C" w:rsidRDefault="00545115" w:rsidP="00545115">
      <w:pPr>
        <w:pStyle w:val="ConsPlusNormal"/>
        <w:tabs>
          <w:tab w:val="num" w:pos="0"/>
        </w:tabs>
        <w:ind w:firstLine="142"/>
        <w:jc w:val="both"/>
        <w:rPr>
          <w:sz w:val="16"/>
          <w:szCs w:val="16"/>
        </w:rPr>
      </w:pPr>
      <w:r w:rsidRPr="00952E0C">
        <w:rPr>
          <w:sz w:val="16"/>
          <w:szCs w:val="16"/>
        </w:rPr>
        <w:t>3. Юбилейными датами для граждан следует считать пятидесятилетие со дня рождения и другие последующие пятилетия. Юбилейными датами для организаций следует считать двадцатилетие и другие последующие десятилетия со дня их образования.</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4. Награждение Почетной грамотой осуществляется решением </w:t>
      </w:r>
      <w:r w:rsidRPr="00952E0C">
        <w:rPr>
          <w:bCs/>
          <w:spacing w:val="-5"/>
          <w:sz w:val="16"/>
          <w:szCs w:val="16"/>
        </w:rPr>
        <w:t xml:space="preserve">Совета депутатов </w:t>
      </w:r>
      <w:r w:rsidRPr="00952E0C">
        <w:rPr>
          <w:spacing w:val="2"/>
          <w:sz w:val="16"/>
          <w:szCs w:val="16"/>
        </w:rPr>
        <w:t>городского округа</w:t>
      </w:r>
      <w:r w:rsidRPr="00952E0C">
        <w:rPr>
          <w:sz w:val="16"/>
          <w:szCs w:val="16"/>
        </w:rPr>
        <w:t xml:space="preserve"> на основании ходатайства о награждении Почетной грамотой и представления к награждению Почетной грамотой.</w:t>
      </w:r>
    </w:p>
    <w:p w:rsidR="00545115" w:rsidRPr="00952E0C" w:rsidRDefault="00545115" w:rsidP="00545115">
      <w:pPr>
        <w:shd w:val="clear" w:color="auto" w:fill="FFFFFF"/>
        <w:tabs>
          <w:tab w:val="num" w:pos="0"/>
        </w:tabs>
        <w:ind w:firstLine="142"/>
        <w:jc w:val="both"/>
        <w:rPr>
          <w:rFonts w:ascii="Arial" w:hAnsi="Arial" w:cs="Arial"/>
          <w:sz w:val="16"/>
          <w:szCs w:val="16"/>
        </w:rPr>
      </w:pPr>
      <w:r w:rsidRPr="00952E0C">
        <w:rPr>
          <w:rFonts w:ascii="Arial" w:hAnsi="Arial" w:cs="Arial"/>
          <w:sz w:val="16"/>
          <w:szCs w:val="16"/>
        </w:rPr>
        <w:t>5. С ходатайством о награждении Почетной грамотой могут обращаться</w:t>
      </w:r>
      <w:r w:rsidRPr="00952E0C">
        <w:rPr>
          <w:rFonts w:ascii="Arial" w:hAnsi="Arial" w:cs="Arial"/>
          <w:spacing w:val="-1"/>
          <w:sz w:val="16"/>
          <w:szCs w:val="16"/>
        </w:rPr>
        <w:t xml:space="preserve"> руководители предприятий, учреждений, организаций,</w:t>
      </w:r>
      <w:r w:rsidRPr="00952E0C">
        <w:rPr>
          <w:rFonts w:ascii="Arial" w:hAnsi="Arial" w:cs="Arial"/>
          <w:sz w:val="16"/>
          <w:szCs w:val="16"/>
        </w:rPr>
        <w:t xml:space="preserve"> органов исполнительной и законодательной власти Ставропольского края,</w:t>
      </w:r>
      <w:r w:rsidRPr="00952E0C">
        <w:rPr>
          <w:rFonts w:ascii="Arial" w:hAnsi="Arial" w:cs="Arial"/>
          <w:spacing w:val="-1"/>
          <w:sz w:val="16"/>
          <w:szCs w:val="16"/>
        </w:rPr>
        <w:t xml:space="preserve"> органов местного самоуправления городского округа,</w:t>
      </w:r>
      <w:r w:rsidRPr="00952E0C">
        <w:rPr>
          <w:rFonts w:ascii="Arial" w:hAnsi="Arial" w:cs="Arial"/>
          <w:sz w:val="16"/>
          <w:szCs w:val="16"/>
        </w:rPr>
        <w:t xml:space="preserve"> общественных объединений</w:t>
      </w:r>
      <w:r w:rsidRPr="00952E0C">
        <w:rPr>
          <w:rFonts w:ascii="Arial" w:hAnsi="Arial" w:cs="Arial"/>
          <w:spacing w:val="-1"/>
          <w:sz w:val="16"/>
          <w:szCs w:val="16"/>
        </w:rPr>
        <w:t xml:space="preserve">, их </w:t>
      </w:r>
      <w:r w:rsidRPr="00952E0C">
        <w:rPr>
          <w:rFonts w:ascii="Arial" w:hAnsi="Arial" w:cs="Arial"/>
          <w:sz w:val="16"/>
          <w:szCs w:val="16"/>
        </w:rPr>
        <w:t xml:space="preserve">коллегиальные органы, депутаты </w:t>
      </w:r>
      <w:r w:rsidRPr="00952E0C">
        <w:rPr>
          <w:rFonts w:ascii="Arial" w:hAnsi="Arial" w:cs="Arial"/>
          <w:spacing w:val="-1"/>
          <w:sz w:val="16"/>
          <w:szCs w:val="16"/>
        </w:rPr>
        <w:t>Совета депутатов городского округа.</w:t>
      </w:r>
    </w:p>
    <w:p w:rsidR="00545115" w:rsidRPr="00952E0C" w:rsidRDefault="00545115" w:rsidP="00545115">
      <w:pPr>
        <w:pStyle w:val="ConsPlusNonformat"/>
        <w:tabs>
          <w:tab w:val="num" w:pos="0"/>
        </w:tabs>
        <w:ind w:firstLine="142"/>
        <w:jc w:val="both"/>
        <w:rPr>
          <w:rFonts w:ascii="Arial" w:hAnsi="Arial" w:cs="Arial"/>
          <w:spacing w:val="-1"/>
          <w:sz w:val="16"/>
          <w:szCs w:val="16"/>
        </w:rPr>
      </w:pPr>
      <w:r w:rsidRPr="00952E0C">
        <w:rPr>
          <w:rFonts w:ascii="Arial" w:hAnsi="Arial" w:cs="Arial"/>
          <w:spacing w:val="-1"/>
          <w:sz w:val="16"/>
          <w:szCs w:val="16"/>
        </w:rPr>
        <w:t>6. Представление к награждению Почетной грамотой оформляется лицами (органами), указанными в пункте 5 настоящего Положения, и вместе с ходатайством направляется в Совет депутатов городского округа.</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7. </w:t>
      </w:r>
      <w:r w:rsidRPr="00952E0C">
        <w:rPr>
          <w:spacing w:val="-1"/>
          <w:sz w:val="16"/>
          <w:szCs w:val="16"/>
        </w:rPr>
        <w:t>Представление</w:t>
      </w:r>
      <w:r w:rsidRPr="00952E0C">
        <w:rPr>
          <w:sz w:val="16"/>
          <w:szCs w:val="16"/>
        </w:rPr>
        <w:t xml:space="preserve"> о награждении Почетной грамотой гражданина должно содержать следующие сведения:</w:t>
      </w:r>
    </w:p>
    <w:p w:rsidR="00545115" w:rsidRPr="00952E0C" w:rsidRDefault="00545115" w:rsidP="00545115">
      <w:pPr>
        <w:pStyle w:val="ConsPlusNormal"/>
        <w:tabs>
          <w:tab w:val="num" w:pos="0"/>
        </w:tabs>
        <w:ind w:firstLine="142"/>
        <w:jc w:val="both"/>
        <w:rPr>
          <w:sz w:val="16"/>
          <w:szCs w:val="16"/>
        </w:rPr>
      </w:pPr>
      <w:r w:rsidRPr="00952E0C">
        <w:rPr>
          <w:sz w:val="16"/>
          <w:szCs w:val="16"/>
        </w:rPr>
        <w:t>а) фамилия, имя, отчество (полностью);</w:t>
      </w:r>
    </w:p>
    <w:p w:rsidR="00545115" w:rsidRPr="00952E0C" w:rsidRDefault="00545115" w:rsidP="00545115">
      <w:pPr>
        <w:pStyle w:val="ConsPlusNormal"/>
        <w:tabs>
          <w:tab w:val="num" w:pos="0"/>
        </w:tabs>
        <w:ind w:firstLine="142"/>
        <w:jc w:val="both"/>
        <w:rPr>
          <w:sz w:val="16"/>
          <w:szCs w:val="16"/>
        </w:rPr>
      </w:pPr>
      <w:r w:rsidRPr="00952E0C">
        <w:rPr>
          <w:sz w:val="16"/>
          <w:szCs w:val="16"/>
        </w:rPr>
        <w:t>б) дата рождения (число, месяц и год рождения);</w:t>
      </w:r>
    </w:p>
    <w:p w:rsidR="00545115" w:rsidRPr="00952E0C" w:rsidRDefault="00545115" w:rsidP="00545115">
      <w:pPr>
        <w:pStyle w:val="ConsPlusNormal"/>
        <w:tabs>
          <w:tab w:val="num" w:pos="0"/>
        </w:tabs>
        <w:ind w:firstLine="142"/>
        <w:jc w:val="both"/>
        <w:rPr>
          <w:sz w:val="16"/>
          <w:szCs w:val="16"/>
        </w:rPr>
      </w:pPr>
      <w:r w:rsidRPr="00952E0C">
        <w:rPr>
          <w:sz w:val="16"/>
          <w:szCs w:val="16"/>
        </w:rPr>
        <w:lastRenderedPageBreak/>
        <w:t>в) место работы или службы, занимаемая должность в соответствии с актом о назначении (избрании) на должность (в случае отсутствия места работы или службы - род занятий);</w:t>
      </w:r>
    </w:p>
    <w:p w:rsidR="00545115" w:rsidRPr="00952E0C" w:rsidRDefault="00545115" w:rsidP="00545115">
      <w:pPr>
        <w:pStyle w:val="ConsPlusNormal"/>
        <w:tabs>
          <w:tab w:val="num" w:pos="0"/>
        </w:tabs>
        <w:ind w:firstLine="142"/>
        <w:jc w:val="both"/>
        <w:rPr>
          <w:sz w:val="16"/>
          <w:szCs w:val="16"/>
        </w:rPr>
      </w:pPr>
      <w:r w:rsidRPr="00952E0C">
        <w:rPr>
          <w:sz w:val="16"/>
          <w:szCs w:val="16"/>
        </w:rPr>
        <w:t>г) полное наименование организации, инициировавшей награждение Почетной грамотой, в соответствии с учредительным документом (уставом, положением и т.п.), адрес ее местонахождения;</w:t>
      </w:r>
    </w:p>
    <w:p w:rsidR="00545115" w:rsidRPr="00952E0C" w:rsidRDefault="00545115" w:rsidP="00545115">
      <w:pPr>
        <w:pStyle w:val="ConsPlusNormal"/>
        <w:tabs>
          <w:tab w:val="num" w:pos="0"/>
        </w:tabs>
        <w:ind w:firstLine="142"/>
        <w:jc w:val="both"/>
        <w:rPr>
          <w:sz w:val="16"/>
          <w:szCs w:val="16"/>
        </w:rPr>
      </w:pPr>
      <w:r w:rsidRPr="00952E0C">
        <w:rPr>
          <w:sz w:val="16"/>
          <w:szCs w:val="16"/>
        </w:rPr>
        <w:t>д) воинское или специальное звание (если имеется);</w:t>
      </w:r>
    </w:p>
    <w:p w:rsidR="00545115" w:rsidRPr="00952E0C" w:rsidRDefault="00545115" w:rsidP="00545115">
      <w:pPr>
        <w:pStyle w:val="ConsPlusNormal"/>
        <w:tabs>
          <w:tab w:val="num" w:pos="0"/>
        </w:tabs>
        <w:ind w:firstLine="142"/>
        <w:jc w:val="both"/>
        <w:rPr>
          <w:sz w:val="16"/>
          <w:szCs w:val="16"/>
        </w:rPr>
      </w:pPr>
      <w:r w:rsidRPr="00952E0C">
        <w:rPr>
          <w:sz w:val="16"/>
          <w:szCs w:val="16"/>
        </w:rPr>
        <w:t>е) образование;</w:t>
      </w:r>
    </w:p>
    <w:p w:rsidR="00545115" w:rsidRPr="00952E0C" w:rsidRDefault="00545115" w:rsidP="00545115">
      <w:pPr>
        <w:pStyle w:val="ConsPlusNormal"/>
        <w:tabs>
          <w:tab w:val="num" w:pos="0"/>
        </w:tabs>
        <w:ind w:firstLine="142"/>
        <w:jc w:val="both"/>
        <w:rPr>
          <w:sz w:val="16"/>
          <w:szCs w:val="16"/>
        </w:rPr>
      </w:pPr>
      <w:r w:rsidRPr="00952E0C">
        <w:rPr>
          <w:sz w:val="16"/>
          <w:szCs w:val="16"/>
        </w:rPr>
        <w:t>ё) ученая степень, ученое звание (если имеется);</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з) трудовой стаж в одной из сфер деятельности, указанных в </w:t>
      </w:r>
      <w:hyperlink w:anchor="P46" w:history="1">
        <w:r w:rsidRPr="00952E0C">
          <w:rPr>
            <w:sz w:val="16"/>
            <w:szCs w:val="16"/>
          </w:rPr>
          <w:t>пункте 1</w:t>
        </w:r>
      </w:hyperlink>
      <w:r w:rsidRPr="00952E0C">
        <w:rPr>
          <w:sz w:val="16"/>
          <w:szCs w:val="16"/>
        </w:rPr>
        <w:t xml:space="preserve"> настоящего Положения (не менее 5 лет);</w:t>
      </w:r>
    </w:p>
    <w:p w:rsidR="00545115" w:rsidRPr="00952E0C" w:rsidRDefault="00545115" w:rsidP="00545115">
      <w:pPr>
        <w:pStyle w:val="ConsPlusNormal"/>
        <w:tabs>
          <w:tab w:val="num" w:pos="0"/>
        </w:tabs>
        <w:ind w:firstLine="142"/>
        <w:jc w:val="both"/>
        <w:rPr>
          <w:sz w:val="16"/>
          <w:szCs w:val="16"/>
        </w:rPr>
      </w:pPr>
      <w:r w:rsidRPr="00952E0C">
        <w:rPr>
          <w:sz w:val="16"/>
          <w:szCs w:val="16"/>
        </w:rPr>
        <w:t>и) трудовой стаж</w:t>
      </w:r>
      <w:r>
        <w:rPr>
          <w:sz w:val="16"/>
          <w:szCs w:val="16"/>
        </w:rPr>
        <w:t xml:space="preserve"> </w:t>
      </w:r>
      <w:r w:rsidRPr="00952E0C">
        <w:rPr>
          <w:sz w:val="16"/>
          <w:szCs w:val="16"/>
        </w:rPr>
        <w:t>в организации (деятельности в общественном объединении), инициировавшей(ем) награждение Почетной грамотой (не менее 3 лет);</w:t>
      </w:r>
    </w:p>
    <w:p w:rsidR="00545115" w:rsidRPr="00952E0C" w:rsidRDefault="00545115" w:rsidP="00545115">
      <w:pPr>
        <w:pStyle w:val="ConsPlusNormal"/>
        <w:tabs>
          <w:tab w:val="num" w:pos="0"/>
        </w:tabs>
        <w:ind w:firstLine="142"/>
        <w:jc w:val="both"/>
        <w:rPr>
          <w:sz w:val="16"/>
          <w:szCs w:val="16"/>
        </w:rPr>
      </w:pPr>
      <w:r w:rsidRPr="00952E0C">
        <w:rPr>
          <w:sz w:val="16"/>
          <w:szCs w:val="16"/>
        </w:rPr>
        <w:t>к) адрес места жительства (регистрации);</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л) характеристика с указанием личного вклада гражданина, представляемого к награждению Почетной грамотой, в развитие одной из сфер деятельности, указанных в </w:t>
      </w:r>
      <w:hyperlink w:anchor="P46" w:history="1">
        <w:r w:rsidRPr="00952E0C">
          <w:rPr>
            <w:sz w:val="16"/>
            <w:szCs w:val="16"/>
          </w:rPr>
          <w:t>пункте 1</w:t>
        </w:r>
      </w:hyperlink>
      <w:r w:rsidRPr="00952E0C">
        <w:rPr>
          <w:sz w:val="16"/>
          <w:szCs w:val="16"/>
        </w:rPr>
        <w:t xml:space="preserve"> настоящего Положения;</w:t>
      </w:r>
    </w:p>
    <w:p w:rsidR="00545115" w:rsidRPr="00952E0C" w:rsidRDefault="00545115" w:rsidP="00545115">
      <w:pPr>
        <w:pStyle w:val="ConsPlusNonformat"/>
        <w:tabs>
          <w:tab w:val="num" w:pos="0"/>
        </w:tabs>
        <w:ind w:firstLine="142"/>
        <w:jc w:val="both"/>
        <w:rPr>
          <w:rFonts w:ascii="Arial" w:hAnsi="Arial" w:cs="Arial"/>
          <w:sz w:val="16"/>
          <w:szCs w:val="16"/>
        </w:rPr>
      </w:pPr>
      <w:r w:rsidRPr="00952E0C">
        <w:rPr>
          <w:rFonts w:ascii="Arial" w:hAnsi="Arial" w:cs="Arial"/>
          <w:sz w:val="16"/>
          <w:szCs w:val="16"/>
        </w:rPr>
        <w:t xml:space="preserve">Представление о награждении Почетной грамотой заверяется подписью руководителя организации (депутата </w:t>
      </w:r>
      <w:r w:rsidRPr="00952E0C">
        <w:rPr>
          <w:rFonts w:ascii="Arial" w:hAnsi="Arial" w:cs="Arial"/>
          <w:spacing w:val="-1"/>
          <w:sz w:val="16"/>
          <w:szCs w:val="16"/>
        </w:rPr>
        <w:t>Совета депутатов городского округа)</w:t>
      </w:r>
      <w:r w:rsidRPr="00952E0C">
        <w:rPr>
          <w:rFonts w:ascii="Arial" w:hAnsi="Arial" w:cs="Arial"/>
          <w:sz w:val="16"/>
          <w:szCs w:val="16"/>
        </w:rPr>
        <w:t>и печатью организации (если имеется).</w:t>
      </w:r>
    </w:p>
    <w:p w:rsidR="00545115" w:rsidRPr="00952E0C" w:rsidRDefault="00545115" w:rsidP="00545115">
      <w:pPr>
        <w:pStyle w:val="ConsPlusNonformat"/>
        <w:tabs>
          <w:tab w:val="num" w:pos="0"/>
        </w:tabs>
        <w:ind w:firstLine="142"/>
        <w:jc w:val="both"/>
        <w:rPr>
          <w:rFonts w:ascii="Arial" w:hAnsi="Arial" w:cs="Arial"/>
          <w:sz w:val="16"/>
          <w:szCs w:val="16"/>
        </w:rPr>
      </w:pPr>
      <w:r w:rsidRPr="00952E0C">
        <w:rPr>
          <w:rFonts w:ascii="Arial" w:hAnsi="Arial" w:cs="Arial"/>
          <w:sz w:val="16"/>
          <w:szCs w:val="16"/>
        </w:rPr>
        <w:t>8. К ходатайству о награждении Почетной грамотой гражданина прилагаются:</w:t>
      </w:r>
    </w:p>
    <w:p w:rsidR="00545115" w:rsidRPr="00952E0C" w:rsidRDefault="00545115" w:rsidP="00545115">
      <w:pPr>
        <w:pStyle w:val="ConsPlusNonformat"/>
        <w:tabs>
          <w:tab w:val="num" w:pos="0"/>
        </w:tabs>
        <w:ind w:firstLine="142"/>
        <w:jc w:val="both"/>
        <w:rPr>
          <w:rFonts w:ascii="Arial" w:hAnsi="Arial" w:cs="Arial"/>
          <w:sz w:val="16"/>
          <w:szCs w:val="16"/>
        </w:rPr>
      </w:pPr>
      <w:r w:rsidRPr="00952E0C">
        <w:rPr>
          <w:rFonts w:ascii="Arial" w:hAnsi="Arial" w:cs="Arial"/>
          <w:sz w:val="16"/>
          <w:szCs w:val="16"/>
        </w:rPr>
        <w:t>выписка из протокола собрания коллектива организации, инициировавшей награждение Почетной грамотой, на котором принято решение о представлении к награждению гражданина Почетной грамотой;</w:t>
      </w:r>
    </w:p>
    <w:p w:rsidR="00545115" w:rsidRPr="00952E0C" w:rsidRDefault="00545115" w:rsidP="00545115">
      <w:pPr>
        <w:pStyle w:val="ConsPlusNonformat"/>
        <w:tabs>
          <w:tab w:val="num" w:pos="0"/>
        </w:tabs>
        <w:ind w:firstLine="142"/>
        <w:jc w:val="both"/>
        <w:rPr>
          <w:rFonts w:ascii="Arial" w:hAnsi="Arial" w:cs="Arial"/>
          <w:sz w:val="16"/>
          <w:szCs w:val="16"/>
        </w:rPr>
      </w:pPr>
      <w:r w:rsidRPr="00952E0C">
        <w:rPr>
          <w:rFonts w:ascii="Arial" w:hAnsi="Arial" w:cs="Arial"/>
          <w:sz w:val="16"/>
          <w:szCs w:val="16"/>
        </w:rPr>
        <w:t>согласие на обработку персональных данных представляемого для поощрения,</w:t>
      </w:r>
      <w:r>
        <w:rPr>
          <w:rFonts w:ascii="Arial" w:hAnsi="Arial" w:cs="Arial"/>
          <w:sz w:val="16"/>
          <w:szCs w:val="16"/>
        </w:rPr>
        <w:t xml:space="preserve"> </w:t>
      </w:r>
      <w:r w:rsidRPr="00952E0C">
        <w:rPr>
          <w:rFonts w:ascii="Arial" w:hAnsi="Arial" w:cs="Arial"/>
          <w:sz w:val="16"/>
          <w:szCs w:val="16"/>
        </w:rPr>
        <w:t>заполненное по форме</w:t>
      </w:r>
      <w:r>
        <w:rPr>
          <w:rFonts w:ascii="Arial" w:hAnsi="Arial" w:cs="Arial"/>
          <w:sz w:val="16"/>
          <w:szCs w:val="16"/>
        </w:rPr>
        <w:t xml:space="preserve"> </w:t>
      </w:r>
      <w:r w:rsidRPr="00952E0C">
        <w:rPr>
          <w:rFonts w:ascii="Arial" w:hAnsi="Arial" w:cs="Arial"/>
          <w:sz w:val="16"/>
          <w:szCs w:val="16"/>
        </w:rPr>
        <w:t>согласно приложению к настоящему Положению.</w:t>
      </w:r>
    </w:p>
    <w:p w:rsidR="00545115" w:rsidRPr="00952E0C" w:rsidRDefault="00545115" w:rsidP="00545115">
      <w:pPr>
        <w:shd w:val="clear" w:color="auto" w:fill="FFFFFF"/>
        <w:tabs>
          <w:tab w:val="num" w:pos="0"/>
        </w:tabs>
        <w:ind w:firstLine="142"/>
        <w:jc w:val="both"/>
        <w:rPr>
          <w:rFonts w:ascii="Arial" w:hAnsi="Arial" w:cs="Arial"/>
          <w:sz w:val="16"/>
          <w:szCs w:val="16"/>
        </w:rPr>
      </w:pPr>
      <w:r w:rsidRPr="00952E0C">
        <w:rPr>
          <w:rFonts w:ascii="Arial" w:hAnsi="Arial" w:cs="Arial"/>
          <w:sz w:val="16"/>
          <w:szCs w:val="16"/>
        </w:rPr>
        <w:t>К ходатайству коллегиального органа о награждении Почетной грамотой прилагается соответствующее решение указанного органа.</w:t>
      </w:r>
    </w:p>
    <w:p w:rsidR="00545115" w:rsidRPr="00952E0C" w:rsidRDefault="00545115" w:rsidP="00545115">
      <w:pPr>
        <w:shd w:val="clear" w:color="auto" w:fill="FFFFFF"/>
        <w:tabs>
          <w:tab w:val="num" w:pos="0"/>
        </w:tabs>
        <w:ind w:firstLine="142"/>
        <w:jc w:val="both"/>
        <w:rPr>
          <w:rFonts w:ascii="Arial" w:hAnsi="Arial" w:cs="Arial"/>
          <w:sz w:val="16"/>
          <w:szCs w:val="16"/>
        </w:rPr>
      </w:pPr>
      <w:r w:rsidRPr="00952E0C">
        <w:rPr>
          <w:rFonts w:ascii="Arial" w:hAnsi="Arial" w:cs="Arial"/>
          <w:sz w:val="16"/>
          <w:szCs w:val="16"/>
        </w:rPr>
        <w:t xml:space="preserve">9. Представление к награждению Почетной грамотой </w:t>
      </w:r>
      <w:r w:rsidRPr="00952E0C">
        <w:rPr>
          <w:rFonts w:ascii="Arial" w:hAnsi="Arial" w:cs="Arial"/>
          <w:spacing w:val="-1"/>
          <w:sz w:val="16"/>
          <w:szCs w:val="16"/>
        </w:rPr>
        <w:t xml:space="preserve">коллективов предприятий, учреждений, организаций, </w:t>
      </w:r>
      <w:r w:rsidRPr="00952E0C">
        <w:rPr>
          <w:rFonts w:ascii="Arial" w:hAnsi="Arial" w:cs="Arial"/>
          <w:sz w:val="16"/>
          <w:szCs w:val="16"/>
        </w:rPr>
        <w:t>общественных объединений</w:t>
      </w:r>
      <w:r>
        <w:rPr>
          <w:rFonts w:ascii="Arial" w:hAnsi="Arial" w:cs="Arial"/>
          <w:sz w:val="16"/>
          <w:szCs w:val="16"/>
        </w:rPr>
        <w:t xml:space="preserve"> </w:t>
      </w:r>
      <w:r w:rsidRPr="00952E0C">
        <w:rPr>
          <w:rFonts w:ascii="Arial" w:hAnsi="Arial" w:cs="Arial"/>
          <w:sz w:val="16"/>
          <w:szCs w:val="16"/>
        </w:rPr>
        <w:t>должно содержать следующие сведения:</w:t>
      </w:r>
    </w:p>
    <w:p w:rsidR="00545115" w:rsidRPr="00952E0C" w:rsidRDefault="00545115" w:rsidP="00545115">
      <w:pPr>
        <w:shd w:val="clear" w:color="auto" w:fill="FFFFFF"/>
        <w:tabs>
          <w:tab w:val="num" w:pos="0"/>
        </w:tabs>
        <w:ind w:firstLine="142"/>
        <w:jc w:val="both"/>
        <w:rPr>
          <w:rFonts w:ascii="Arial" w:hAnsi="Arial" w:cs="Arial"/>
          <w:sz w:val="16"/>
          <w:szCs w:val="16"/>
        </w:rPr>
      </w:pPr>
      <w:r w:rsidRPr="00952E0C">
        <w:rPr>
          <w:rFonts w:ascii="Arial" w:hAnsi="Arial" w:cs="Arial"/>
          <w:sz w:val="16"/>
          <w:szCs w:val="16"/>
        </w:rPr>
        <w:t>полное наименование предприятия, учреждения, организации, общественного объединения (в соответствии с уставом);</w:t>
      </w:r>
    </w:p>
    <w:p w:rsidR="00545115" w:rsidRPr="00952E0C" w:rsidRDefault="00545115" w:rsidP="00545115">
      <w:pPr>
        <w:shd w:val="clear" w:color="auto" w:fill="FFFFFF"/>
        <w:tabs>
          <w:tab w:val="num" w:pos="0"/>
        </w:tabs>
        <w:ind w:firstLine="142"/>
        <w:jc w:val="both"/>
        <w:rPr>
          <w:rFonts w:ascii="Arial" w:hAnsi="Arial" w:cs="Arial"/>
          <w:sz w:val="16"/>
          <w:szCs w:val="16"/>
        </w:rPr>
      </w:pPr>
      <w:r w:rsidRPr="00952E0C">
        <w:rPr>
          <w:rFonts w:ascii="Arial" w:hAnsi="Arial" w:cs="Arial"/>
          <w:spacing w:val="-1"/>
          <w:sz w:val="16"/>
          <w:szCs w:val="16"/>
        </w:rPr>
        <w:t>фамилия, имя, отчество, должность</w:t>
      </w:r>
      <w:r w:rsidRPr="00952E0C">
        <w:rPr>
          <w:rFonts w:ascii="Arial" w:hAnsi="Arial" w:cs="Arial"/>
          <w:sz w:val="16"/>
          <w:szCs w:val="16"/>
        </w:rPr>
        <w:t xml:space="preserve"> руководителя</w:t>
      </w:r>
      <w:r>
        <w:rPr>
          <w:rFonts w:ascii="Arial" w:hAnsi="Arial" w:cs="Arial"/>
          <w:sz w:val="16"/>
          <w:szCs w:val="16"/>
        </w:rPr>
        <w:t xml:space="preserve"> </w:t>
      </w:r>
      <w:r w:rsidRPr="00952E0C">
        <w:rPr>
          <w:rFonts w:ascii="Arial" w:hAnsi="Arial" w:cs="Arial"/>
          <w:sz w:val="16"/>
          <w:szCs w:val="16"/>
        </w:rPr>
        <w:t>в соответствии с актом о назначении (избрании) на должность организации, общественного объединения;</w:t>
      </w:r>
    </w:p>
    <w:p w:rsidR="00545115" w:rsidRPr="00952E0C" w:rsidRDefault="00545115" w:rsidP="00545115">
      <w:pPr>
        <w:shd w:val="clear" w:color="auto" w:fill="FFFFFF"/>
        <w:tabs>
          <w:tab w:val="num" w:pos="0"/>
        </w:tabs>
        <w:ind w:firstLine="142"/>
        <w:jc w:val="both"/>
        <w:rPr>
          <w:rFonts w:ascii="Arial" w:hAnsi="Arial" w:cs="Arial"/>
          <w:sz w:val="16"/>
          <w:szCs w:val="16"/>
        </w:rPr>
      </w:pPr>
      <w:r w:rsidRPr="00952E0C">
        <w:rPr>
          <w:rFonts w:ascii="Arial" w:hAnsi="Arial" w:cs="Arial"/>
          <w:sz w:val="16"/>
          <w:szCs w:val="16"/>
        </w:rPr>
        <w:t>вклад предприятия, учреждения, организации, общественного объединения в социально-экономическое развитие городского округа, и анализ показателей ее работы за последние три года;</w:t>
      </w:r>
    </w:p>
    <w:p w:rsidR="00545115" w:rsidRPr="00952E0C" w:rsidRDefault="00545115" w:rsidP="00545115">
      <w:pPr>
        <w:pStyle w:val="ConsPlusNormal"/>
        <w:tabs>
          <w:tab w:val="num" w:pos="0"/>
        </w:tabs>
        <w:ind w:firstLine="142"/>
        <w:jc w:val="both"/>
        <w:rPr>
          <w:sz w:val="16"/>
          <w:szCs w:val="16"/>
        </w:rPr>
      </w:pPr>
      <w:r w:rsidRPr="00952E0C">
        <w:rPr>
          <w:sz w:val="16"/>
          <w:szCs w:val="16"/>
        </w:rPr>
        <w:t>краткая историческая справка об организации (представляется в связи с юбилейными датами организации).</w:t>
      </w:r>
    </w:p>
    <w:p w:rsidR="00545115" w:rsidRPr="00952E0C" w:rsidRDefault="00545115" w:rsidP="00545115">
      <w:pPr>
        <w:pStyle w:val="ConsPlusNonformat"/>
        <w:tabs>
          <w:tab w:val="num" w:pos="0"/>
        </w:tabs>
        <w:ind w:firstLine="142"/>
        <w:jc w:val="both"/>
        <w:rPr>
          <w:rFonts w:ascii="Arial" w:hAnsi="Arial" w:cs="Arial"/>
          <w:sz w:val="16"/>
          <w:szCs w:val="16"/>
        </w:rPr>
      </w:pPr>
      <w:r w:rsidRPr="00952E0C">
        <w:rPr>
          <w:rFonts w:ascii="Arial" w:hAnsi="Arial" w:cs="Arial"/>
          <w:sz w:val="16"/>
          <w:szCs w:val="16"/>
        </w:rPr>
        <w:t>К ходатайству о награждении Почетной грамотой организации или ее</w:t>
      </w:r>
      <w:r>
        <w:rPr>
          <w:rFonts w:ascii="Arial" w:hAnsi="Arial" w:cs="Arial"/>
          <w:sz w:val="16"/>
          <w:szCs w:val="16"/>
        </w:rPr>
        <w:t xml:space="preserve"> </w:t>
      </w:r>
      <w:r w:rsidRPr="00952E0C">
        <w:rPr>
          <w:rFonts w:ascii="Arial" w:hAnsi="Arial" w:cs="Arial"/>
          <w:sz w:val="16"/>
          <w:szCs w:val="16"/>
        </w:rPr>
        <w:t>коллектива прилагается копия учредительного документа (устава, положения и т.п.) организации (титульный лист и страница, на которой указаны полное наименование и организационно-правовая форма организации).</w:t>
      </w:r>
    </w:p>
    <w:p w:rsidR="00545115" w:rsidRPr="00952E0C" w:rsidRDefault="00545115" w:rsidP="00545115">
      <w:pPr>
        <w:pStyle w:val="ConsPlusNormal"/>
        <w:tabs>
          <w:tab w:val="num" w:pos="0"/>
        </w:tabs>
        <w:ind w:firstLine="142"/>
        <w:jc w:val="both"/>
        <w:rPr>
          <w:sz w:val="16"/>
          <w:szCs w:val="16"/>
        </w:rPr>
      </w:pPr>
      <w:bookmarkStart w:id="1" w:name="P154"/>
      <w:bookmarkEnd w:id="1"/>
      <w:r w:rsidRPr="00952E0C">
        <w:rPr>
          <w:sz w:val="16"/>
          <w:szCs w:val="16"/>
        </w:rPr>
        <w:t>10. Ходатайство о награждении Почетной грамотой и представление к награждению Почетной грамотой вносятся в Совет депутатов городского округа в срок не позднее, чем за месяц до даты предполагаемого награждения Почетной грамотой.</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11. Ходатайство о награждении Почетной грамотой и представление к награждению Почетной грамотой, оформленные с нарушением установленного настоящим Положением порядка и внесенные с нарушением срока, указанного в </w:t>
      </w:r>
      <w:hyperlink w:anchor="P154" w:history="1">
        <w:r w:rsidRPr="00952E0C">
          <w:rPr>
            <w:sz w:val="16"/>
            <w:szCs w:val="16"/>
          </w:rPr>
          <w:t>пункте 16</w:t>
        </w:r>
      </w:hyperlink>
      <w:r w:rsidRPr="00952E0C">
        <w:rPr>
          <w:sz w:val="16"/>
          <w:szCs w:val="16"/>
        </w:rPr>
        <w:t xml:space="preserve"> настоящего Положения, к рассмотрению не принимаются.</w:t>
      </w:r>
    </w:p>
    <w:p w:rsidR="00545115" w:rsidRPr="00952E0C" w:rsidRDefault="00545115" w:rsidP="00545115">
      <w:pPr>
        <w:pStyle w:val="ConsPlusNormal"/>
        <w:tabs>
          <w:tab w:val="num" w:pos="0"/>
        </w:tabs>
        <w:ind w:firstLine="142"/>
        <w:jc w:val="both"/>
        <w:rPr>
          <w:sz w:val="16"/>
          <w:szCs w:val="16"/>
        </w:rPr>
      </w:pPr>
      <w:r w:rsidRPr="00952E0C">
        <w:rPr>
          <w:sz w:val="16"/>
          <w:szCs w:val="16"/>
        </w:rPr>
        <w:t>12. При соответствии представленных документов требованиям, установленным настоящим Положением, аппарат Совета депутатов городского округа готовит проект решения</w:t>
      </w:r>
      <w:r>
        <w:rPr>
          <w:sz w:val="16"/>
          <w:szCs w:val="16"/>
        </w:rPr>
        <w:t xml:space="preserve"> </w:t>
      </w:r>
      <w:r w:rsidRPr="00952E0C">
        <w:rPr>
          <w:sz w:val="16"/>
          <w:szCs w:val="16"/>
        </w:rPr>
        <w:t>Совета депутатов городского округа о награждении Почетной грамотой</w:t>
      </w:r>
      <w:r>
        <w:rPr>
          <w:sz w:val="16"/>
          <w:szCs w:val="16"/>
        </w:rPr>
        <w:t xml:space="preserve"> </w:t>
      </w:r>
      <w:r w:rsidRPr="00952E0C">
        <w:rPr>
          <w:sz w:val="16"/>
          <w:szCs w:val="16"/>
        </w:rPr>
        <w:t>и представляет его на рассмотрение председателем Совета депутатов городского округа.</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При несоответствии представленных документов требованиям, установленным настоящим Положением, </w:t>
      </w:r>
      <w:r w:rsidRPr="00952E0C">
        <w:rPr>
          <w:sz w:val="16"/>
          <w:szCs w:val="16"/>
        </w:rPr>
        <w:lastRenderedPageBreak/>
        <w:t>аппарат Совета депутатов городского округа готовит соответствующее заключение и проект ответа инициатору награждения Почетной грамотой. Представленные документы подлежат возврату инициатору награждения Почетной грамотой.</w:t>
      </w:r>
    </w:p>
    <w:p w:rsidR="00545115" w:rsidRPr="00952E0C" w:rsidRDefault="00545115" w:rsidP="00545115">
      <w:pPr>
        <w:pStyle w:val="ConsPlusNormal"/>
        <w:tabs>
          <w:tab w:val="num" w:pos="0"/>
        </w:tabs>
        <w:ind w:firstLine="142"/>
        <w:jc w:val="both"/>
        <w:rPr>
          <w:sz w:val="16"/>
          <w:szCs w:val="16"/>
        </w:rPr>
      </w:pPr>
      <w:r w:rsidRPr="00952E0C">
        <w:rPr>
          <w:sz w:val="16"/>
          <w:szCs w:val="16"/>
        </w:rPr>
        <w:t>13. Проект решения о награждении Почетной грамотой и представление к награждению Почетной грамотой направляются председателем Совета депутатов городского округа в определенную им постоянную комиссию Совета депутатов городского округа, ответственную за подготовку вопроса к рассмотрению</w:t>
      </w:r>
      <w:r>
        <w:rPr>
          <w:sz w:val="16"/>
          <w:szCs w:val="16"/>
        </w:rPr>
        <w:t xml:space="preserve"> </w:t>
      </w:r>
      <w:r w:rsidRPr="00952E0C">
        <w:rPr>
          <w:sz w:val="16"/>
          <w:szCs w:val="16"/>
        </w:rPr>
        <w:t>на заседании Совета депутатов городского округа для подготовки заключения.</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14. На основании решения </w:t>
      </w:r>
      <w:r w:rsidRPr="00952E0C">
        <w:rPr>
          <w:bCs/>
          <w:spacing w:val="-5"/>
          <w:sz w:val="16"/>
          <w:szCs w:val="16"/>
        </w:rPr>
        <w:t xml:space="preserve">Совета депутатов </w:t>
      </w:r>
      <w:r w:rsidRPr="00952E0C">
        <w:rPr>
          <w:spacing w:val="2"/>
          <w:sz w:val="16"/>
          <w:szCs w:val="16"/>
        </w:rPr>
        <w:t>городского округа</w:t>
      </w:r>
      <w:r>
        <w:rPr>
          <w:spacing w:val="2"/>
          <w:sz w:val="16"/>
          <w:szCs w:val="16"/>
        </w:rPr>
        <w:t xml:space="preserve"> </w:t>
      </w:r>
      <w:r w:rsidRPr="00952E0C">
        <w:rPr>
          <w:sz w:val="16"/>
          <w:szCs w:val="16"/>
        </w:rPr>
        <w:t>аппарат Совета депутатов городского округа обеспечивает оформление Почетной грамоты.</w:t>
      </w:r>
    </w:p>
    <w:p w:rsidR="00545115" w:rsidRPr="00952E0C" w:rsidRDefault="00545115" w:rsidP="00545115">
      <w:pPr>
        <w:pStyle w:val="ConsPlusNormal"/>
        <w:tabs>
          <w:tab w:val="num" w:pos="0"/>
        </w:tabs>
        <w:ind w:firstLine="142"/>
        <w:jc w:val="both"/>
        <w:rPr>
          <w:sz w:val="16"/>
          <w:szCs w:val="16"/>
        </w:rPr>
      </w:pPr>
      <w:r w:rsidRPr="00952E0C">
        <w:rPr>
          <w:sz w:val="16"/>
          <w:szCs w:val="16"/>
        </w:rPr>
        <w:t xml:space="preserve">15. Вручение Почетной грамоты проводится в торжественной обстановке председателем </w:t>
      </w:r>
      <w:r w:rsidRPr="00952E0C">
        <w:rPr>
          <w:bCs/>
          <w:spacing w:val="-5"/>
          <w:sz w:val="16"/>
          <w:szCs w:val="16"/>
        </w:rPr>
        <w:t xml:space="preserve">Совета депутатов </w:t>
      </w:r>
      <w:r w:rsidRPr="00952E0C">
        <w:rPr>
          <w:spacing w:val="2"/>
          <w:sz w:val="16"/>
          <w:szCs w:val="16"/>
        </w:rPr>
        <w:t>городского округа</w:t>
      </w:r>
      <w:r w:rsidR="006E6CFB">
        <w:rPr>
          <w:spacing w:val="2"/>
          <w:sz w:val="16"/>
          <w:szCs w:val="16"/>
        </w:rPr>
        <w:t xml:space="preserve"> </w:t>
      </w:r>
      <w:r w:rsidRPr="00952E0C">
        <w:rPr>
          <w:sz w:val="16"/>
          <w:szCs w:val="16"/>
        </w:rPr>
        <w:t xml:space="preserve">или по его поручению заместителем председателя </w:t>
      </w:r>
      <w:r w:rsidRPr="00952E0C">
        <w:rPr>
          <w:bCs/>
          <w:spacing w:val="-5"/>
          <w:sz w:val="16"/>
          <w:szCs w:val="16"/>
        </w:rPr>
        <w:t xml:space="preserve">Совета депутатов </w:t>
      </w:r>
      <w:r w:rsidRPr="00952E0C">
        <w:rPr>
          <w:spacing w:val="2"/>
          <w:sz w:val="16"/>
          <w:szCs w:val="16"/>
        </w:rPr>
        <w:t>городского округа</w:t>
      </w:r>
      <w:r w:rsidRPr="00952E0C">
        <w:rPr>
          <w:sz w:val="16"/>
          <w:szCs w:val="16"/>
        </w:rPr>
        <w:t xml:space="preserve"> либо иным лицом.</w:t>
      </w:r>
    </w:p>
    <w:p w:rsidR="00545115" w:rsidRPr="00952E0C" w:rsidRDefault="00545115" w:rsidP="00545115">
      <w:pPr>
        <w:pStyle w:val="ConsPlusNormal"/>
        <w:tabs>
          <w:tab w:val="num" w:pos="0"/>
        </w:tabs>
        <w:ind w:firstLine="142"/>
        <w:jc w:val="both"/>
        <w:rPr>
          <w:sz w:val="16"/>
          <w:szCs w:val="16"/>
        </w:rPr>
      </w:pPr>
      <w:r w:rsidRPr="00952E0C">
        <w:rPr>
          <w:sz w:val="16"/>
          <w:szCs w:val="16"/>
        </w:rPr>
        <w:t>16. Сведения о награждении Почетной грамотой граждан в установленном порядке вносятся в их трудовую книжку.</w:t>
      </w:r>
    </w:p>
    <w:p w:rsidR="00545115" w:rsidRPr="00952E0C" w:rsidRDefault="00545115" w:rsidP="00545115">
      <w:pPr>
        <w:tabs>
          <w:tab w:val="num" w:pos="0"/>
        </w:tabs>
        <w:ind w:firstLine="142"/>
        <w:jc w:val="both"/>
        <w:rPr>
          <w:rFonts w:ascii="Arial" w:hAnsi="Arial" w:cs="Arial"/>
          <w:sz w:val="16"/>
          <w:szCs w:val="16"/>
        </w:rPr>
      </w:pPr>
      <w:r w:rsidRPr="00952E0C">
        <w:rPr>
          <w:rFonts w:ascii="Arial" w:hAnsi="Arial" w:cs="Arial"/>
          <w:sz w:val="16"/>
          <w:szCs w:val="16"/>
        </w:rPr>
        <w:t>17. Расходы, связанные с награждением Почетной грамотой производятся за счет средств бюджета городского округа, выделенных на содержание Совета депутатов городского округа.</w:t>
      </w:r>
    </w:p>
    <w:p w:rsidR="00A04408" w:rsidRPr="00902B88" w:rsidRDefault="00545115" w:rsidP="00545115">
      <w:pPr>
        <w:tabs>
          <w:tab w:val="num" w:pos="0"/>
        </w:tabs>
        <w:jc w:val="center"/>
        <w:rPr>
          <w:rFonts w:ascii="Arial" w:hAnsi="Arial" w:cs="Arial"/>
          <w:sz w:val="16"/>
          <w:szCs w:val="16"/>
        </w:rPr>
      </w:pPr>
      <w:r w:rsidRPr="00952E0C">
        <w:rPr>
          <w:rFonts w:ascii="Arial" w:hAnsi="Arial" w:cs="Arial"/>
          <w:sz w:val="16"/>
          <w:szCs w:val="16"/>
        </w:rPr>
        <w:t>_________________</w:t>
      </w:r>
    </w:p>
    <w:p w:rsidR="00A04408" w:rsidRPr="00902B88" w:rsidRDefault="00A04408" w:rsidP="00545115">
      <w:pPr>
        <w:tabs>
          <w:tab w:val="num" w:pos="0"/>
        </w:tabs>
        <w:ind w:firstLine="142"/>
        <w:rPr>
          <w:rFonts w:ascii="Arial" w:hAnsi="Arial" w:cs="Arial"/>
          <w:sz w:val="16"/>
          <w:szCs w:val="16"/>
        </w:rPr>
      </w:pPr>
    </w:p>
    <w:p w:rsidR="00A04408" w:rsidRDefault="00A04408" w:rsidP="00A04408">
      <w:pPr>
        <w:rPr>
          <w:rFonts w:ascii="Arial" w:hAnsi="Arial" w:cs="Arial"/>
          <w:sz w:val="16"/>
          <w:szCs w:val="16"/>
        </w:rPr>
      </w:pPr>
    </w:p>
    <w:p w:rsidR="005870BF" w:rsidRPr="00902B88" w:rsidRDefault="005870BF" w:rsidP="00A04408">
      <w:pPr>
        <w:rPr>
          <w:rFonts w:ascii="Arial" w:hAnsi="Arial" w:cs="Arial"/>
          <w:sz w:val="16"/>
          <w:szCs w:val="16"/>
        </w:rPr>
      </w:pPr>
    </w:p>
    <w:p w:rsidR="002518EA" w:rsidRPr="00952E0C" w:rsidRDefault="002518EA" w:rsidP="002518EA">
      <w:pPr>
        <w:shd w:val="clear" w:color="auto" w:fill="FFFFFF"/>
        <w:spacing w:line="180" w:lineRule="exact"/>
        <w:ind w:left="1701" w:right="-2"/>
        <w:jc w:val="center"/>
        <w:rPr>
          <w:rFonts w:ascii="Arial" w:hAnsi="Arial" w:cs="Arial"/>
          <w:sz w:val="16"/>
          <w:szCs w:val="16"/>
        </w:rPr>
      </w:pPr>
      <w:r w:rsidRPr="00952E0C">
        <w:rPr>
          <w:rFonts w:ascii="Arial" w:hAnsi="Arial" w:cs="Arial"/>
          <w:sz w:val="16"/>
          <w:szCs w:val="16"/>
        </w:rPr>
        <w:t>ПРИЛОЖЕНИЕ</w:t>
      </w:r>
    </w:p>
    <w:p w:rsidR="002518EA" w:rsidRPr="00952E0C" w:rsidRDefault="002518EA" w:rsidP="002518EA">
      <w:pPr>
        <w:shd w:val="clear" w:color="auto" w:fill="FFFFFF"/>
        <w:spacing w:line="180" w:lineRule="exact"/>
        <w:ind w:left="1701" w:right="-2"/>
        <w:jc w:val="center"/>
        <w:rPr>
          <w:rFonts w:ascii="Arial" w:hAnsi="Arial" w:cs="Arial"/>
          <w:bCs/>
          <w:spacing w:val="-5"/>
          <w:sz w:val="16"/>
          <w:szCs w:val="16"/>
        </w:rPr>
      </w:pPr>
      <w:r w:rsidRPr="00952E0C">
        <w:rPr>
          <w:rFonts w:ascii="Arial" w:hAnsi="Arial" w:cs="Arial"/>
          <w:sz w:val="16"/>
          <w:szCs w:val="16"/>
        </w:rPr>
        <w:t xml:space="preserve">к </w:t>
      </w:r>
      <w:r w:rsidRPr="00952E0C">
        <w:rPr>
          <w:rFonts w:ascii="Arial" w:hAnsi="Arial" w:cs="Arial"/>
          <w:bCs/>
          <w:spacing w:val="-8"/>
          <w:sz w:val="16"/>
          <w:szCs w:val="16"/>
        </w:rPr>
        <w:t xml:space="preserve">Положению </w:t>
      </w:r>
      <w:r w:rsidRPr="00952E0C">
        <w:rPr>
          <w:rFonts w:ascii="Arial" w:hAnsi="Arial" w:cs="Arial"/>
          <w:bCs/>
          <w:spacing w:val="-5"/>
          <w:sz w:val="16"/>
          <w:szCs w:val="16"/>
        </w:rPr>
        <w:t>о Почетной грамоте</w:t>
      </w:r>
    </w:p>
    <w:p w:rsidR="002518EA" w:rsidRPr="00952E0C" w:rsidRDefault="002518EA" w:rsidP="002518EA">
      <w:pPr>
        <w:shd w:val="clear" w:color="auto" w:fill="FFFFFF"/>
        <w:spacing w:line="180" w:lineRule="exact"/>
        <w:ind w:left="1701" w:right="-2"/>
        <w:jc w:val="center"/>
        <w:rPr>
          <w:rFonts w:ascii="Arial" w:hAnsi="Arial" w:cs="Arial"/>
          <w:sz w:val="16"/>
          <w:szCs w:val="16"/>
        </w:rPr>
      </w:pPr>
      <w:r w:rsidRPr="00952E0C">
        <w:rPr>
          <w:rFonts w:ascii="Arial" w:hAnsi="Arial" w:cs="Arial"/>
          <w:bCs/>
          <w:spacing w:val="-5"/>
          <w:sz w:val="16"/>
          <w:szCs w:val="16"/>
        </w:rPr>
        <w:t>Совета депутатов</w:t>
      </w:r>
    </w:p>
    <w:p w:rsidR="00A04408" w:rsidRPr="00902B88" w:rsidRDefault="002518EA" w:rsidP="002518EA">
      <w:pPr>
        <w:spacing w:line="180" w:lineRule="exact"/>
        <w:ind w:left="1701"/>
        <w:jc w:val="center"/>
        <w:rPr>
          <w:rFonts w:ascii="Arial" w:hAnsi="Arial" w:cs="Arial"/>
          <w:sz w:val="16"/>
          <w:szCs w:val="16"/>
        </w:rPr>
      </w:pPr>
      <w:r w:rsidRPr="00952E0C">
        <w:rPr>
          <w:rFonts w:ascii="Arial" w:hAnsi="Arial" w:cs="Arial"/>
          <w:spacing w:val="2"/>
          <w:sz w:val="16"/>
          <w:szCs w:val="16"/>
        </w:rPr>
        <w:t xml:space="preserve">Благодарненского городского округа </w:t>
      </w:r>
      <w:r w:rsidRPr="00952E0C">
        <w:rPr>
          <w:rFonts w:ascii="Arial" w:hAnsi="Arial" w:cs="Arial"/>
          <w:spacing w:val="-1"/>
          <w:sz w:val="16"/>
          <w:szCs w:val="16"/>
        </w:rPr>
        <w:t>Ставропольского края</w:t>
      </w:r>
    </w:p>
    <w:p w:rsidR="00A04408" w:rsidRPr="00902B88" w:rsidRDefault="00A04408" w:rsidP="00A04408">
      <w:pPr>
        <w:rPr>
          <w:rFonts w:ascii="Arial" w:hAnsi="Arial" w:cs="Arial"/>
          <w:sz w:val="16"/>
          <w:szCs w:val="16"/>
        </w:rPr>
      </w:pPr>
    </w:p>
    <w:p w:rsidR="00A04408" w:rsidRPr="00902B88" w:rsidRDefault="00A04408" w:rsidP="00A04408">
      <w:pPr>
        <w:rPr>
          <w:rFonts w:ascii="Arial" w:hAnsi="Arial" w:cs="Arial"/>
          <w:sz w:val="16"/>
          <w:szCs w:val="16"/>
        </w:rPr>
      </w:pPr>
    </w:p>
    <w:p w:rsidR="00571121" w:rsidRDefault="00571121" w:rsidP="00F22478">
      <w:pPr>
        <w:pStyle w:val="ConsPlusNormal"/>
        <w:ind w:firstLine="142"/>
        <w:jc w:val="both"/>
        <w:rPr>
          <w:sz w:val="16"/>
          <w:szCs w:val="16"/>
        </w:rPr>
      </w:pPr>
    </w:p>
    <w:p w:rsidR="005870BF" w:rsidRPr="00952E0C" w:rsidRDefault="005870BF" w:rsidP="005870BF">
      <w:pPr>
        <w:spacing w:line="180" w:lineRule="exact"/>
        <w:jc w:val="center"/>
        <w:rPr>
          <w:rFonts w:ascii="Arial" w:hAnsi="Arial" w:cs="Arial"/>
          <w:sz w:val="16"/>
          <w:szCs w:val="16"/>
        </w:rPr>
      </w:pPr>
      <w:r w:rsidRPr="00952E0C">
        <w:rPr>
          <w:rFonts w:ascii="Arial" w:hAnsi="Arial" w:cs="Arial"/>
          <w:sz w:val="16"/>
          <w:szCs w:val="16"/>
        </w:rPr>
        <w:t>ФОРМА</w:t>
      </w:r>
    </w:p>
    <w:p w:rsidR="005870BF" w:rsidRPr="00952E0C" w:rsidRDefault="005870BF" w:rsidP="005870BF">
      <w:pPr>
        <w:shd w:val="clear" w:color="auto" w:fill="FFFFFF"/>
        <w:spacing w:line="180" w:lineRule="exact"/>
        <w:ind w:right="-2"/>
        <w:jc w:val="center"/>
        <w:rPr>
          <w:rFonts w:ascii="Arial" w:hAnsi="Arial" w:cs="Arial"/>
          <w:bCs/>
          <w:spacing w:val="-5"/>
          <w:sz w:val="16"/>
          <w:szCs w:val="16"/>
        </w:rPr>
      </w:pPr>
      <w:r w:rsidRPr="00952E0C">
        <w:rPr>
          <w:rFonts w:ascii="Arial" w:hAnsi="Arial" w:cs="Arial"/>
          <w:sz w:val="16"/>
          <w:szCs w:val="16"/>
        </w:rPr>
        <w:t>получения согласия лиц, представляемых к награждению</w:t>
      </w:r>
      <w:r>
        <w:rPr>
          <w:rFonts w:ascii="Arial" w:hAnsi="Arial" w:cs="Arial"/>
          <w:sz w:val="16"/>
          <w:szCs w:val="16"/>
        </w:rPr>
        <w:t xml:space="preserve"> </w:t>
      </w:r>
      <w:r w:rsidRPr="00952E0C">
        <w:rPr>
          <w:rFonts w:ascii="Arial" w:hAnsi="Arial" w:cs="Arial"/>
          <w:bCs/>
          <w:spacing w:val="-5"/>
          <w:sz w:val="16"/>
          <w:szCs w:val="16"/>
        </w:rPr>
        <w:t>Почетной грамотой</w:t>
      </w:r>
    </w:p>
    <w:p w:rsidR="005870BF" w:rsidRPr="00952E0C" w:rsidRDefault="005870BF" w:rsidP="005870BF">
      <w:pPr>
        <w:shd w:val="clear" w:color="auto" w:fill="FFFFFF"/>
        <w:spacing w:line="180" w:lineRule="exact"/>
        <w:ind w:right="-2"/>
        <w:jc w:val="center"/>
        <w:rPr>
          <w:rFonts w:ascii="Arial" w:hAnsi="Arial" w:cs="Arial"/>
          <w:sz w:val="16"/>
          <w:szCs w:val="16"/>
        </w:rPr>
      </w:pPr>
      <w:r w:rsidRPr="00952E0C">
        <w:rPr>
          <w:rFonts w:ascii="Arial" w:hAnsi="Arial" w:cs="Arial"/>
          <w:bCs/>
          <w:spacing w:val="-5"/>
          <w:sz w:val="16"/>
          <w:szCs w:val="16"/>
        </w:rPr>
        <w:t>Совета депутатов</w:t>
      </w:r>
      <w:r>
        <w:rPr>
          <w:rFonts w:ascii="Arial" w:hAnsi="Arial" w:cs="Arial"/>
          <w:bCs/>
          <w:spacing w:val="-5"/>
          <w:sz w:val="16"/>
          <w:szCs w:val="16"/>
        </w:rPr>
        <w:t xml:space="preserve"> </w:t>
      </w:r>
      <w:r w:rsidRPr="00952E0C">
        <w:rPr>
          <w:rFonts w:ascii="Arial" w:hAnsi="Arial" w:cs="Arial"/>
          <w:spacing w:val="2"/>
          <w:sz w:val="16"/>
          <w:szCs w:val="16"/>
        </w:rPr>
        <w:t xml:space="preserve">Благодарненского городского округа </w:t>
      </w:r>
      <w:r w:rsidRPr="00952E0C">
        <w:rPr>
          <w:rFonts w:ascii="Arial" w:hAnsi="Arial" w:cs="Arial"/>
          <w:spacing w:val="-1"/>
          <w:sz w:val="16"/>
          <w:szCs w:val="16"/>
        </w:rPr>
        <w:t>Ставропольского края,</w:t>
      </w:r>
    </w:p>
    <w:p w:rsidR="005870BF" w:rsidRPr="00952E0C" w:rsidRDefault="005870BF" w:rsidP="005870BF">
      <w:pPr>
        <w:spacing w:line="180" w:lineRule="exact"/>
        <w:jc w:val="center"/>
        <w:rPr>
          <w:rFonts w:ascii="Arial" w:hAnsi="Arial" w:cs="Arial"/>
          <w:sz w:val="16"/>
          <w:szCs w:val="16"/>
        </w:rPr>
      </w:pPr>
      <w:r w:rsidRPr="00952E0C">
        <w:rPr>
          <w:rFonts w:ascii="Arial" w:hAnsi="Arial" w:cs="Arial"/>
          <w:sz w:val="16"/>
          <w:szCs w:val="16"/>
        </w:rPr>
        <w:t>на получение и обработку их персональных данных</w:t>
      </w:r>
    </w:p>
    <w:p w:rsidR="005870BF" w:rsidRPr="00952E0C" w:rsidRDefault="005870BF" w:rsidP="005870BF">
      <w:pPr>
        <w:spacing w:line="180" w:lineRule="exact"/>
        <w:jc w:val="both"/>
        <w:rPr>
          <w:rFonts w:ascii="Arial" w:hAnsi="Arial" w:cs="Arial"/>
          <w:sz w:val="16"/>
          <w:szCs w:val="16"/>
        </w:rPr>
      </w:pPr>
    </w:p>
    <w:p w:rsidR="005870BF" w:rsidRPr="00952E0C" w:rsidRDefault="005870BF" w:rsidP="005870BF">
      <w:pPr>
        <w:ind w:left="-142"/>
        <w:jc w:val="both"/>
        <w:rPr>
          <w:rFonts w:ascii="Arial" w:hAnsi="Arial" w:cs="Arial"/>
          <w:sz w:val="16"/>
          <w:szCs w:val="16"/>
        </w:rPr>
      </w:pPr>
      <w:r w:rsidRPr="00952E0C">
        <w:rPr>
          <w:rFonts w:ascii="Arial" w:hAnsi="Arial" w:cs="Arial"/>
          <w:sz w:val="16"/>
          <w:szCs w:val="16"/>
        </w:rPr>
        <w:t>Я, ___________________________________________________</w:t>
      </w:r>
    </w:p>
    <w:p w:rsidR="005870BF" w:rsidRPr="00952E0C" w:rsidRDefault="005870BF" w:rsidP="005870BF">
      <w:pPr>
        <w:ind w:left="-142"/>
        <w:jc w:val="center"/>
        <w:rPr>
          <w:rFonts w:ascii="Arial" w:hAnsi="Arial" w:cs="Arial"/>
          <w:sz w:val="16"/>
          <w:szCs w:val="16"/>
        </w:rPr>
      </w:pPr>
      <w:r w:rsidRPr="00952E0C">
        <w:rPr>
          <w:rFonts w:ascii="Arial" w:hAnsi="Arial" w:cs="Arial"/>
          <w:sz w:val="16"/>
          <w:szCs w:val="16"/>
        </w:rPr>
        <w:t>(фамилия, имя, отчество)</w:t>
      </w:r>
    </w:p>
    <w:p w:rsidR="005870BF" w:rsidRPr="00952E0C" w:rsidRDefault="005870BF" w:rsidP="005870BF">
      <w:pPr>
        <w:ind w:left="-142"/>
        <w:jc w:val="center"/>
        <w:rPr>
          <w:rFonts w:ascii="Arial" w:hAnsi="Arial" w:cs="Arial"/>
          <w:sz w:val="16"/>
          <w:szCs w:val="16"/>
        </w:rPr>
      </w:pPr>
      <w:r w:rsidRPr="00952E0C">
        <w:rPr>
          <w:rFonts w:ascii="Arial" w:hAnsi="Arial" w:cs="Arial"/>
          <w:sz w:val="16"/>
          <w:szCs w:val="16"/>
        </w:rPr>
        <w:t>____________________________________________________</w:t>
      </w:r>
    </w:p>
    <w:p w:rsidR="005870BF" w:rsidRPr="00952E0C" w:rsidRDefault="005870BF" w:rsidP="005870BF">
      <w:pPr>
        <w:ind w:left="-142"/>
        <w:jc w:val="center"/>
        <w:rPr>
          <w:rFonts w:ascii="Arial" w:hAnsi="Arial" w:cs="Arial"/>
          <w:sz w:val="16"/>
          <w:szCs w:val="16"/>
        </w:rPr>
      </w:pPr>
      <w:r w:rsidRPr="00952E0C">
        <w:rPr>
          <w:rFonts w:ascii="Arial" w:hAnsi="Arial" w:cs="Arial"/>
          <w:sz w:val="16"/>
          <w:szCs w:val="16"/>
        </w:rPr>
        <w:t>(должность, название организации)</w:t>
      </w:r>
    </w:p>
    <w:p w:rsidR="005870BF" w:rsidRPr="00952E0C" w:rsidRDefault="005870BF" w:rsidP="005870BF">
      <w:pPr>
        <w:ind w:left="-142"/>
        <w:jc w:val="center"/>
        <w:rPr>
          <w:rFonts w:ascii="Arial" w:hAnsi="Arial" w:cs="Arial"/>
          <w:sz w:val="16"/>
          <w:szCs w:val="16"/>
        </w:rPr>
      </w:pPr>
      <w:r w:rsidRPr="00952E0C">
        <w:rPr>
          <w:rFonts w:ascii="Arial" w:hAnsi="Arial" w:cs="Arial"/>
          <w:sz w:val="16"/>
          <w:szCs w:val="16"/>
        </w:rPr>
        <w:t>_____________________________________________________</w:t>
      </w:r>
    </w:p>
    <w:p w:rsidR="005870BF" w:rsidRPr="00952E0C" w:rsidRDefault="005870BF" w:rsidP="005870BF">
      <w:pPr>
        <w:ind w:left="-142"/>
        <w:jc w:val="center"/>
        <w:rPr>
          <w:rFonts w:ascii="Arial" w:hAnsi="Arial" w:cs="Arial"/>
          <w:sz w:val="16"/>
          <w:szCs w:val="16"/>
        </w:rPr>
      </w:pPr>
      <w:r w:rsidRPr="00952E0C">
        <w:rPr>
          <w:rFonts w:ascii="Arial" w:hAnsi="Arial" w:cs="Arial"/>
          <w:sz w:val="16"/>
          <w:szCs w:val="16"/>
        </w:rPr>
        <w:t>(адрес регистрации)</w:t>
      </w:r>
    </w:p>
    <w:p w:rsidR="005870BF" w:rsidRPr="00952E0C" w:rsidRDefault="005870BF" w:rsidP="005870BF">
      <w:pPr>
        <w:ind w:left="-142"/>
        <w:jc w:val="center"/>
        <w:rPr>
          <w:rFonts w:ascii="Arial" w:hAnsi="Arial" w:cs="Arial"/>
          <w:sz w:val="16"/>
          <w:szCs w:val="16"/>
        </w:rPr>
      </w:pPr>
    </w:p>
    <w:p w:rsidR="005870BF" w:rsidRPr="00952E0C" w:rsidRDefault="005870BF" w:rsidP="005870BF">
      <w:pPr>
        <w:tabs>
          <w:tab w:val="left" w:pos="709"/>
        </w:tabs>
        <w:jc w:val="both"/>
        <w:rPr>
          <w:rFonts w:ascii="Arial" w:hAnsi="Arial" w:cs="Arial"/>
          <w:sz w:val="16"/>
          <w:szCs w:val="16"/>
        </w:rPr>
      </w:pPr>
      <w:r w:rsidRPr="00952E0C">
        <w:rPr>
          <w:rFonts w:ascii="Arial" w:hAnsi="Arial" w:cs="Arial"/>
          <w:sz w:val="16"/>
          <w:szCs w:val="16"/>
        </w:rPr>
        <w:t>даю согласие</w:t>
      </w:r>
      <w:r>
        <w:rPr>
          <w:rFonts w:ascii="Arial" w:hAnsi="Arial" w:cs="Arial"/>
          <w:sz w:val="16"/>
          <w:szCs w:val="16"/>
        </w:rPr>
        <w:t xml:space="preserve"> </w:t>
      </w:r>
      <w:r w:rsidRPr="00952E0C">
        <w:rPr>
          <w:rFonts w:ascii="Arial" w:hAnsi="Arial" w:cs="Arial"/>
          <w:sz w:val="16"/>
          <w:szCs w:val="16"/>
        </w:rPr>
        <w:t xml:space="preserve">Совету депутатов </w:t>
      </w:r>
      <w:r w:rsidRPr="00952E0C">
        <w:rPr>
          <w:rFonts w:ascii="Arial" w:hAnsi="Arial" w:cs="Arial"/>
          <w:spacing w:val="2"/>
          <w:sz w:val="16"/>
          <w:szCs w:val="16"/>
        </w:rPr>
        <w:t>Благодарненского городского округа</w:t>
      </w:r>
      <w:r w:rsidRPr="00952E0C">
        <w:rPr>
          <w:rFonts w:ascii="Arial" w:hAnsi="Arial" w:cs="Arial"/>
          <w:spacing w:val="-1"/>
          <w:sz w:val="16"/>
          <w:szCs w:val="16"/>
        </w:rPr>
        <w:t xml:space="preserve"> Ставропольского края</w:t>
      </w:r>
      <w:r w:rsidRPr="00952E0C">
        <w:rPr>
          <w:rFonts w:ascii="Arial" w:hAnsi="Arial" w:cs="Arial"/>
          <w:sz w:val="16"/>
          <w:szCs w:val="16"/>
        </w:rPr>
        <w:t>, находящемуся по адресу: Ставропольский край, Благодарненский район, г.Благодарный, ул.Ленина, д.1, на получение, обработку моих персональных данных (фамилия, имя, отчество, дата и место рождения, гражданство, образование, место работы, должность, стаж и периоды работы, домашний адрес (адрес регистрации), семейное положение, воинское (специальное звание),ученая степень или ученое звание,</w:t>
      </w:r>
      <w:r>
        <w:rPr>
          <w:rFonts w:ascii="Arial" w:hAnsi="Arial" w:cs="Arial"/>
          <w:sz w:val="16"/>
          <w:szCs w:val="16"/>
        </w:rPr>
        <w:t xml:space="preserve"> </w:t>
      </w:r>
      <w:r w:rsidRPr="00952E0C">
        <w:rPr>
          <w:rFonts w:ascii="Arial" w:hAnsi="Arial" w:cs="Arial"/>
          <w:sz w:val="16"/>
          <w:szCs w:val="16"/>
        </w:rPr>
        <w:t xml:space="preserve">награды и поощрения, наградных документов). </w:t>
      </w:r>
    </w:p>
    <w:p w:rsidR="005870BF" w:rsidRPr="00952E0C" w:rsidRDefault="005870BF" w:rsidP="005870BF">
      <w:pPr>
        <w:tabs>
          <w:tab w:val="left" w:pos="709"/>
        </w:tabs>
        <w:ind w:firstLine="142"/>
        <w:jc w:val="both"/>
        <w:rPr>
          <w:rFonts w:ascii="Arial" w:hAnsi="Arial" w:cs="Arial"/>
          <w:sz w:val="16"/>
          <w:szCs w:val="16"/>
        </w:rPr>
      </w:pPr>
      <w:r w:rsidRPr="00952E0C">
        <w:rPr>
          <w:rFonts w:ascii="Arial" w:hAnsi="Arial" w:cs="Arial"/>
          <w:sz w:val="16"/>
          <w:szCs w:val="16"/>
        </w:rPr>
        <w:t xml:space="preserve">Предоставляю Совету депутатов </w:t>
      </w:r>
      <w:r w:rsidRPr="00952E0C">
        <w:rPr>
          <w:rFonts w:ascii="Arial" w:hAnsi="Arial" w:cs="Arial"/>
          <w:spacing w:val="2"/>
          <w:sz w:val="16"/>
          <w:szCs w:val="16"/>
        </w:rPr>
        <w:t>Благодарненского городского округа</w:t>
      </w:r>
      <w:r w:rsidRPr="00952E0C">
        <w:rPr>
          <w:rFonts w:ascii="Arial" w:hAnsi="Arial" w:cs="Arial"/>
          <w:spacing w:val="-1"/>
          <w:sz w:val="16"/>
          <w:szCs w:val="16"/>
        </w:rPr>
        <w:t xml:space="preserve"> Ставропольского края</w:t>
      </w:r>
      <w:r>
        <w:rPr>
          <w:rFonts w:ascii="Arial" w:hAnsi="Arial" w:cs="Arial"/>
          <w:spacing w:val="-1"/>
          <w:sz w:val="16"/>
          <w:szCs w:val="16"/>
        </w:rPr>
        <w:t xml:space="preserve"> </w:t>
      </w:r>
      <w:r w:rsidRPr="00952E0C">
        <w:rPr>
          <w:rFonts w:ascii="Arial" w:hAnsi="Arial" w:cs="Arial"/>
          <w:sz w:val="16"/>
          <w:szCs w:val="16"/>
        </w:rPr>
        <w:t xml:space="preserve">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правовые акты и отчетные формы, предусмотренные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в средствах массовой информации. Настоящее согласие действует со дня его подписания в период срока действия рассмотрения </w:t>
      </w:r>
      <w:r w:rsidRPr="00952E0C">
        <w:rPr>
          <w:rFonts w:ascii="Arial" w:hAnsi="Arial" w:cs="Arial"/>
          <w:sz w:val="16"/>
          <w:szCs w:val="16"/>
        </w:rPr>
        <w:lastRenderedPageBreak/>
        <w:t xml:space="preserve">документов о награждении, а также на срок хранения документов. </w:t>
      </w:r>
    </w:p>
    <w:p w:rsidR="005870BF" w:rsidRPr="00952E0C" w:rsidRDefault="005870BF" w:rsidP="005870BF">
      <w:pPr>
        <w:tabs>
          <w:tab w:val="left" w:pos="709"/>
        </w:tabs>
        <w:ind w:firstLine="142"/>
        <w:jc w:val="both"/>
        <w:rPr>
          <w:rFonts w:ascii="Arial" w:hAnsi="Arial" w:cs="Arial"/>
          <w:sz w:val="16"/>
          <w:szCs w:val="16"/>
        </w:rPr>
      </w:pPr>
      <w:r w:rsidRPr="00952E0C">
        <w:rPr>
          <w:rFonts w:ascii="Arial" w:hAnsi="Arial" w:cs="Arial"/>
          <w:sz w:val="16"/>
          <w:szCs w:val="16"/>
        </w:rPr>
        <w:t xml:space="preserve">Настоящее согласие может быть отозвано письменным заявлением субъекта персональных данных. </w:t>
      </w:r>
    </w:p>
    <w:p w:rsidR="005870BF" w:rsidRPr="00952E0C" w:rsidRDefault="005870BF" w:rsidP="005870BF">
      <w:pPr>
        <w:ind w:firstLine="850"/>
        <w:jc w:val="both"/>
        <w:rPr>
          <w:rFonts w:ascii="Arial" w:hAnsi="Arial" w:cs="Arial"/>
          <w:sz w:val="16"/>
          <w:szCs w:val="16"/>
        </w:rPr>
      </w:pPr>
    </w:p>
    <w:p w:rsidR="005870BF" w:rsidRPr="00952E0C" w:rsidRDefault="005870BF" w:rsidP="005870BF">
      <w:pPr>
        <w:jc w:val="both"/>
        <w:rPr>
          <w:rFonts w:ascii="Arial" w:hAnsi="Arial" w:cs="Arial"/>
          <w:sz w:val="16"/>
          <w:szCs w:val="16"/>
        </w:rPr>
      </w:pPr>
      <w:r w:rsidRPr="00952E0C">
        <w:rPr>
          <w:rFonts w:ascii="Arial" w:hAnsi="Arial" w:cs="Arial"/>
          <w:sz w:val="16"/>
          <w:szCs w:val="16"/>
        </w:rPr>
        <w:t>"___" ___________ 20___ г. __________   ________________</w:t>
      </w:r>
    </w:p>
    <w:p w:rsidR="005870BF" w:rsidRPr="00952E0C" w:rsidRDefault="005870BF" w:rsidP="005870BF">
      <w:pPr>
        <w:spacing w:before="120"/>
        <w:jc w:val="center"/>
        <w:rPr>
          <w:rFonts w:ascii="Arial" w:hAnsi="Arial" w:cs="Arial"/>
          <w:sz w:val="16"/>
          <w:szCs w:val="16"/>
        </w:rPr>
      </w:pPr>
      <w:r w:rsidRPr="00952E0C">
        <w:rPr>
          <w:rFonts w:ascii="Arial" w:hAnsi="Arial" w:cs="Arial"/>
          <w:sz w:val="16"/>
          <w:szCs w:val="16"/>
        </w:rPr>
        <w:t>_____________</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0E593A" w:rsidRPr="000C566A" w:rsidRDefault="000E593A" w:rsidP="000E593A">
      <w:pPr>
        <w:ind w:left="-142"/>
        <w:jc w:val="center"/>
        <w:rPr>
          <w:rFonts w:ascii="Arial" w:hAnsi="Arial" w:cs="Arial"/>
          <w:b/>
          <w:sz w:val="16"/>
          <w:szCs w:val="16"/>
        </w:rPr>
      </w:pPr>
      <w:r w:rsidRPr="000C566A">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0C566A">
        <w:rPr>
          <w:rFonts w:ascii="Arial" w:hAnsi="Arial" w:cs="Arial"/>
          <w:b/>
          <w:sz w:val="16"/>
          <w:szCs w:val="16"/>
        </w:rPr>
        <w:t>СТАВРОПОЛЬСКОГО КРАЯ ПЕРВОГО СОЗЫВА</w:t>
      </w:r>
    </w:p>
    <w:p w:rsidR="000E593A" w:rsidRPr="000C566A" w:rsidRDefault="000E593A" w:rsidP="000E593A">
      <w:pPr>
        <w:jc w:val="center"/>
        <w:rPr>
          <w:rFonts w:ascii="Arial" w:hAnsi="Arial" w:cs="Arial"/>
          <w:b/>
          <w:sz w:val="16"/>
          <w:szCs w:val="16"/>
        </w:rPr>
      </w:pPr>
      <w:r w:rsidRPr="000C566A">
        <w:rPr>
          <w:rFonts w:ascii="Arial" w:hAnsi="Arial" w:cs="Arial"/>
          <w:b/>
          <w:sz w:val="16"/>
          <w:szCs w:val="16"/>
        </w:rPr>
        <w:t>РЕШЕНИЕ</w:t>
      </w:r>
    </w:p>
    <w:p w:rsidR="000E593A" w:rsidRPr="000C566A" w:rsidRDefault="000E593A" w:rsidP="000E593A">
      <w:pPr>
        <w:rPr>
          <w:rFonts w:ascii="Arial" w:hAnsi="Arial" w:cs="Arial"/>
          <w:sz w:val="16"/>
          <w:szCs w:val="16"/>
        </w:rPr>
      </w:pPr>
    </w:p>
    <w:tbl>
      <w:tblPr>
        <w:tblW w:w="4644" w:type="dxa"/>
        <w:tblLook w:val="04A0"/>
      </w:tblPr>
      <w:tblGrid>
        <w:gridCol w:w="1809"/>
        <w:gridCol w:w="1701"/>
        <w:gridCol w:w="1134"/>
      </w:tblGrid>
      <w:tr w:rsidR="000E593A" w:rsidRPr="000C566A" w:rsidTr="000E593A">
        <w:tc>
          <w:tcPr>
            <w:tcW w:w="1809" w:type="dxa"/>
            <w:hideMark/>
          </w:tcPr>
          <w:p w:rsidR="000E593A" w:rsidRPr="000C566A" w:rsidRDefault="000E593A" w:rsidP="00EA7356">
            <w:pPr>
              <w:rPr>
                <w:rFonts w:ascii="Arial" w:hAnsi="Arial" w:cs="Arial"/>
                <w:sz w:val="16"/>
                <w:szCs w:val="16"/>
              </w:rPr>
            </w:pPr>
            <w:r w:rsidRPr="000C566A">
              <w:rPr>
                <w:rFonts w:ascii="Arial" w:hAnsi="Arial" w:cs="Arial"/>
                <w:sz w:val="16"/>
                <w:szCs w:val="16"/>
              </w:rPr>
              <w:t>24 июля 2018 года</w:t>
            </w:r>
          </w:p>
        </w:tc>
        <w:tc>
          <w:tcPr>
            <w:tcW w:w="1701" w:type="dxa"/>
            <w:hideMark/>
          </w:tcPr>
          <w:p w:rsidR="000E593A" w:rsidRPr="000C566A" w:rsidRDefault="000E593A" w:rsidP="00EA7356">
            <w:pPr>
              <w:jc w:val="center"/>
              <w:rPr>
                <w:rFonts w:ascii="Arial" w:hAnsi="Arial" w:cs="Arial"/>
                <w:sz w:val="16"/>
                <w:szCs w:val="16"/>
              </w:rPr>
            </w:pPr>
            <w:r w:rsidRPr="000C566A">
              <w:rPr>
                <w:rFonts w:ascii="Arial" w:hAnsi="Arial" w:cs="Arial"/>
                <w:sz w:val="16"/>
                <w:szCs w:val="16"/>
              </w:rPr>
              <w:t>г.Благодарный</w:t>
            </w:r>
          </w:p>
        </w:tc>
        <w:tc>
          <w:tcPr>
            <w:tcW w:w="1134" w:type="dxa"/>
            <w:hideMark/>
          </w:tcPr>
          <w:p w:rsidR="000E593A" w:rsidRPr="000C566A" w:rsidRDefault="000E593A" w:rsidP="00EA7356">
            <w:pPr>
              <w:jc w:val="right"/>
              <w:rPr>
                <w:rFonts w:ascii="Arial" w:hAnsi="Arial" w:cs="Arial"/>
                <w:sz w:val="16"/>
                <w:szCs w:val="16"/>
              </w:rPr>
            </w:pPr>
            <w:r w:rsidRPr="000C566A">
              <w:rPr>
                <w:rFonts w:ascii="Arial" w:hAnsi="Arial" w:cs="Arial"/>
                <w:sz w:val="16"/>
                <w:szCs w:val="16"/>
              </w:rPr>
              <w:t>№ 147</w:t>
            </w:r>
          </w:p>
        </w:tc>
      </w:tr>
    </w:tbl>
    <w:p w:rsidR="007C5982" w:rsidRDefault="007C5982" w:rsidP="000E593A">
      <w:pPr>
        <w:spacing w:line="180" w:lineRule="exact"/>
        <w:jc w:val="both"/>
        <w:rPr>
          <w:rFonts w:ascii="Arial" w:hAnsi="Arial" w:cs="Arial"/>
          <w:sz w:val="16"/>
          <w:szCs w:val="16"/>
        </w:rPr>
      </w:pPr>
    </w:p>
    <w:p w:rsidR="000E593A" w:rsidRPr="000C566A" w:rsidRDefault="000E593A" w:rsidP="000E593A">
      <w:pPr>
        <w:spacing w:line="180" w:lineRule="exact"/>
        <w:jc w:val="both"/>
        <w:rPr>
          <w:rFonts w:ascii="Arial" w:eastAsia="Calibri" w:hAnsi="Arial" w:cs="Arial"/>
          <w:sz w:val="16"/>
          <w:szCs w:val="16"/>
        </w:rPr>
      </w:pPr>
      <w:r w:rsidRPr="000C566A">
        <w:rPr>
          <w:rFonts w:ascii="Arial" w:hAnsi="Arial" w:cs="Arial"/>
          <w:sz w:val="16"/>
          <w:szCs w:val="16"/>
        </w:rPr>
        <w:t xml:space="preserve">Об утверждении Порядка уведомления </w:t>
      </w:r>
      <w:r w:rsidRPr="000C566A">
        <w:rPr>
          <w:rFonts w:ascii="Arial" w:eastAsia="Calibri" w:hAnsi="Arial" w:cs="Arial"/>
          <w:sz w:val="16"/>
          <w:szCs w:val="16"/>
        </w:rPr>
        <w:t>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0E593A" w:rsidRPr="000C566A" w:rsidRDefault="000E593A" w:rsidP="000E593A">
      <w:pPr>
        <w:jc w:val="both"/>
        <w:rPr>
          <w:rFonts w:ascii="Arial" w:hAnsi="Arial" w:cs="Arial"/>
          <w:sz w:val="16"/>
          <w:szCs w:val="16"/>
        </w:rPr>
      </w:pPr>
      <w:r w:rsidRPr="000C566A">
        <w:rPr>
          <w:rFonts w:ascii="Arial" w:hAnsi="Arial" w:cs="Arial"/>
          <w:sz w:val="16"/>
          <w:szCs w:val="16"/>
        </w:rPr>
        <w:t xml:space="preserve"> </w:t>
      </w:r>
    </w:p>
    <w:p w:rsidR="000E593A" w:rsidRPr="000C566A" w:rsidRDefault="000E593A" w:rsidP="000E593A">
      <w:pPr>
        <w:jc w:val="both"/>
        <w:rPr>
          <w:rFonts w:ascii="Arial" w:hAnsi="Arial" w:cs="Arial"/>
          <w:sz w:val="16"/>
          <w:szCs w:val="16"/>
        </w:rPr>
      </w:pPr>
    </w:p>
    <w:p w:rsidR="000E593A" w:rsidRPr="000C566A" w:rsidRDefault="000E593A" w:rsidP="000E593A">
      <w:pPr>
        <w:pStyle w:val="ConsPlusNormal"/>
        <w:ind w:firstLine="142"/>
        <w:jc w:val="both"/>
        <w:rPr>
          <w:b/>
          <w:sz w:val="16"/>
          <w:szCs w:val="16"/>
        </w:rPr>
      </w:pPr>
      <w:r w:rsidRPr="000C566A">
        <w:rPr>
          <w:sz w:val="16"/>
          <w:szCs w:val="16"/>
        </w:rPr>
        <w:t xml:space="preserve">В соответствии с частью 5 статьи 9 Федерального закона от 25 декабря 2008 года № 273-ФЗ «О противодействии коррупции», Совет депутатов Благодарненского городского округа Ставропольского края </w:t>
      </w:r>
    </w:p>
    <w:p w:rsidR="000E593A" w:rsidRPr="000C566A" w:rsidRDefault="000E593A" w:rsidP="000E593A">
      <w:pPr>
        <w:ind w:firstLine="709"/>
        <w:jc w:val="both"/>
        <w:rPr>
          <w:rFonts w:ascii="Arial" w:hAnsi="Arial" w:cs="Arial"/>
          <w:sz w:val="16"/>
          <w:szCs w:val="16"/>
        </w:rPr>
      </w:pPr>
    </w:p>
    <w:p w:rsidR="000E593A" w:rsidRPr="000C566A" w:rsidRDefault="000E593A" w:rsidP="000E593A">
      <w:pPr>
        <w:ind w:firstLine="709"/>
        <w:jc w:val="both"/>
        <w:rPr>
          <w:rFonts w:ascii="Arial" w:hAnsi="Arial" w:cs="Arial"/>
          <w:sz w:val="16"/>
          <w:szCs w:val="16"/>
        </w:rPr>
      </w:pPr>
    </w:p>
    <w:p w:rsidR="000E593A" w:rsidRPr="000C566A" w:rsidRDefault="000E593A" w:rsidP="000E593A">
      <w:pPr>
        <w:jc w:val="both"/>
        <w:rPr>
          <w:rFonts w:ascii="Arial" w:hAnsi="Arial" w:cs="Arial"/>
          <w:b/>
          <w:sz w:val="16"/>
          <w:szCs w:val="16"/>
        </w:rPr>
      </w:pPr>
      <w:r w:rsidRPr="000C566A">
        <w:rPr>
          <w:rFonts w:ascii="Arial" w:hAnsi="Arial" w:cs="Arial"/>
          <w:b/>
          <w:sz w:val="16"/>
          <w:szCs w:val="16"/>
        </w:rPr>
        <w:t>РЕШИЛ:</w:t>
      </w:r>
    </w:p>
    <w:p w:rsidR="000E593A" w:rsidRPr="000C566A" w:rsidRDefault="000E593A" w:rsidP="000E593A">
      <w:pPr>
        <w:ind w:firstLine="709"/>
        <w:jc w:val="both"/>
        <w:rPr>
          <w:rFonts w:ascii="Arial" w:hAnsi="Arial" w:cs="Arial"/>
          <w:sz w:val="16"/>
          <w:szCs w:val="16"/>
        </w:rPr>
      </w:pPr>
    </w:p>
    <w:p w:rsidR="000E593A" w:rsidRPr="000C566A" w:rsidRDefault="000E593A" w:rsidP="000E593A">
      <w:pPr>
        <w:ind w:firstLine="142"/>
        <w:jc w:val="both"/>
        <w:rPr>
          <w:rFonts w:ascii="Arial" w:eastAsia="Calibri" w:hAnsi="Arial" w:cs="Arial"/>
          <w:sz w:val="16"/>
          <w:szCs w:val="16"/>
        </w:rPr>
      </w:pPr>
      <w:r w:rsidRPr="000C566A">
        <w:rPr>
          <w:rFonts w:ascii="Arial" w:hAnsi="Arial" w:cs="Arial"/>
          <w:sz w:val="16"/>
          <w:szCs w:val="16"/>
        </w:rPr>
        <w:t xml:space="preserve">1. Утвердить прилагаемый Порядок уведомления </w:t>
      </w:r>
      <w:r w:rsidRPr="000C566A">
        <w:rPr>
          <w:rFonts w:ascii="Arial" w:eastAsia="Calibri" w:hAnsi="Arial" w:cs="Arial"/>
          <w:sz w:val="16"/>
          <w:szCs w:val="16"/>
        </w:rPr>
        <w:t>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r w:rsidRPr="000C566A">
        <w:rPr>
          <w:rFonts w:ascii="Arial" w:hAnsi="Arial" w:cs="Arial"/>
          <w:sz w:val="16"/>
          <w:szCs w:val="16"/>
        </w:rPr>
        <w:t>.</w:t>
      </w:r>
    </w:p>
    <w:p w:rsidR="000E593A" w:rsidRPr="000C566A" w:rsidRDefault="000E593A" w:rsidP="000E593A">
      <w:pPr>
        <w:ind w:firstLine="142"/>
        <w:jc w:val="both"/>
        <w:rPr>
          <w:rFonts w:ascii="Arial" w:hAnsi="Arial" w:cs="Arial"/>
          <w:sz w:val="16"/>
          <w:szCs w:val="16"/>
        </w:rPr>
      </w:pPr>
      <w:r w:rsidRPr="000C566A">
        <w:rPr>
          <w:rFonts w:ascii="Arial" w:hAnsi="Arial" w:cs="Arial"/>
          <w:sz w:val="16"/>
          <w:szCs w:val="16"/>
        </w:rPr>
        <w:t>2. Настоящее решение вступает в силу со дня его принятия и подлежит официальному опубликованию.</w:t>
      </w:r>
    </w:p>
    <w:p w:rsidR="000E593A" w:rsidRPr="000C566A" w:rsidRDefault="000E593A" w:rsidP="000E593A">
      <w:pPr>
        <w:tabs>
          <w:tab w:val="left" w:pos="1134"/>
        </w:tabs>
        <w:ind w:firstLine="709"/>
        <w:jc w:val="both"/>
        <w:rPr>
          <w:rFonts w:ascii="Arial" w:hAnsi="Arial" w:cs="Arial"/>
          <w:sz w:val="16"/>
          <w:szCs w:val="16"/>
        </w:rPr>
      </w:pPr>
    </w:p>
    <w:p w:rsidR="000E593A" w:rsidRPr="000C566A" w:rsidRDefault="000E593A" w:rsidP="000E593A">
      <w:pPr>
        <w:jc w:val="both"/>
        <w:rPr>
          <w:rFonts w:ascii="Arial" w:hAnsi="Arial" w:cs="Arial"/>
          <w:sz w:val="16"/>
          <w:szCs w:val="16"/>
        </w:rPr>
      </w:pPr>
    </w:p>
    <w:p w:rsidR="000E593A" w:rsidRPr="000C566A" w:rsidRDefault="000E593A" w:rsidP="000E593A">
      <w:pPr>
        <w:spacing w:line="180" w:lineRule="exact"/>
        <w:rPr>
          <w:rFonts w:ascii="Arial" w:hAnsi="Arial" w:cs="Arial"/>
          <w:sz w:val="16"/>
          <w:szCs w:val="16"/>
        </w:rPr>
      </w:pPr>
      <w:r w:rsidRPr="000C566A">
        <w:rPr>
          <w:rFonts w:ascii="Arial" w:hAnsi="Arial" w:cs="Arial"/>
          <w:sz w:val="16"/>
          <w:szCs w:val="16"/>
        </w:rPr>
        <w:t>Председатель Совета депутатов</w:t>
      </w:r>
    </w:p>
    <w:p w:rsidR="000E593A" w:rsidRPr="000C566A" w:rsidRDefault="000E593A" w:rsidP="000E593A">
      <w:pPr>
        <w:spacing w:line="180" w:lineRule="exact"/>
        <w:rPr>
          <w:rFonts w:ascii="Arial" w:hAnsi="Arial" w:cs="Arial"/>
          <w:sz w:val="16"/>
          <w:szCs w:val="16"/>
        </w:rPr>
      </w:pPr>
      <w:r w:rsidRPr="000C566A">
        <w:rPr>
          <w:rFonts w:ascii="Arial" w:hAnsi="Arial" w:cs="Arial"/>
          <w:sz w:val="16"/>
          <w:szCs w:val="16"/>
        </w:rPr>
        <w:t>Благодарненского городского округа</w:t>
      </w:r>
    </w:p>
    <w:p w:rsidR="00571121" w:rsidRDefault="000E593A" w:rsidP="000E593A">
      <w:pPr>
        <w:pStyle w:val="ConsPlusNormal"/>
        <w:spacing w:line="180" w:lineRule="exact"/>
        <w:ind w:firstLine="0"/>
        <w:jc w:val="both"/>
        <w:rPr>
          <w:sz w:val="16"/>
          <w:szCs w:val="16"/>
        </w:rPr>
      </w:pPr>
      <w:r w:rsidRPr="000C566A">
        <w:rPr>
          <w:sz w:val="16"/>
          <w:szCs w:val="16"/>
        </w:rPr>
        <w:t>Ставропольского края                                            И.А.Ерохин</w:t>
      </w:r>
    </w:p>
    <w:p w:rsidR="00571121" w:rsidRDefault="00571121" w:rsidP="000E593A">
      <w:pPr>
        <w:pStyle w:val="ConsPlusNormal"/>
        <w:spacing w:line="180" w:lineRule="exact"/>
        <w:ind w:firstLine="142"/>
        <w:jc w:val="both"/>
        <w:rPr>
          <w:sz w:val="16"/>
          <w:szCs w:val="16"/>
        </w:rPr>
      </w:pPr>
    </w:p>
    <w:p w:rsidR="00710B80" w:rsidRDefault="00710B80"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301E7C" w:rsidRPr="000C566A" w:rsidRDefault="00301E7C" w:rsidP="00301E7C">
      <w:pPr>
        <w:spacing w:line="180" w:lineRule="exact"/>
        <w:ind w:left="1701"/>
        <w:jc w:val="center"/>
        <w:rPr>
          <w:rFonts w:ascii="Arial" w:hAnsi="Arial" w:cs="Arial"/>
          <w:sz w:val="16"/>
          <w:szCs w:val="16"/>
        </w:rPr>
      </w:pPr>
      <w:r w:rsidRPr="000C566A">
        <w:rPr>
          <w:rFonts w:ascii="Arial" w:hAnsi="Arial" w:cs="Arial"/>
          <w:sz w:val="16"/>
          <w:szCs w:val="16"/>
        </w:rPr>
        <w:t>УТВЕРЖДЕН</w:t>
      </w:r>
    </w:p>
    <w:p w:rsidR="00301E7C" w:rsidRPr="000C566A" w:rsidRDefault="00301E7C" w:rsidP="00301E7C">
      <w:pPr>
        <w:spacing w:line="180" w:lineRule="exact"/>
        <w:ind w:left="1701"/>
        <w:jc w:val="center"/>
        <w:rPr>
          <w:rFonts w:ascii="Arial" w:hAnsi="Arial" w:cs="Arial"/>
          <w:sz w:val="16"/>
          <w:szCs w:val="16"/>
        </w:rPr>
      </w:pPr>
      <w:r w:rsidRPr="000C566A">
        <w:rPr>
          <w:rFonts w:ascii="Arial" w:hAnsi="Arial" w:cs="Arial"/>
          <w:sz w:val="16"/>
          <w:szCs w:val="16"/>
        </w:rPr>
        <w:t>решением Совета депутатов Благодарненского городского округа Ставропольского края</w:t>
      </w:r>
    </w:p>
    <w:p w:rsidR="00A37A62" w:rsidRDefault="00301E7C" w:rsidP="00301E7C">
      <w:pPr>
        <w:pStyle w:val="ConsPlusNormal"/>
        <w:spacing w:line="180" w:lineRule="exact"/>
        <w:ind w:left="1701" w:firstLine="142"/>
        <w:jc w:val="center"/>
        <w:rPr>
          <w:sz w:val="16"/>
          <w:szCs w:val="16"/>
        </w:rPr>
      </w:pPr>
      <w:r w:rsidRPr="000C566A">
        <w:rPr>
          <w:sz w:val="16"/>
          <w:szCs w:val="16"/>
        </w:rPr>
        <w:t>от 24 июля 2018 года № 147</w:t>
      </w:r>
    </w:p>
    <w:p w:rsidR="00A37A62" w:rsidRDefault="00A37A62"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CD6AB0" w:rsidRPr="00CD6AB0" w:rsidRDefault="00CD6AB0" w:rsidP="00CD6AB0">
      <w:pPr>
        <w:spacing w:line="200" w:lineRule="exact"/>
        <w:jc w:val="center"/>
        <w:rPr>
          <w:rFonts w:ascii="Arial" w:hAnsi="Arial" w:cs="Arial"/>
          <w:sz w:val="16"/>
          <w:szCs w:val="16"/>
        </w:rPr>
      </w:pPr>
      <w:r w:rsidRPr="00CD6AB0">
        <w:rPr>
          <w:rFonts w:ascii="Arial" w:hAnsi="Arial" w:cs="Arial"/>
          <w:sz w:val="16"/>
          <w:szCs w:val="16"/>
        </w:rPr>
        <w:t xml:space="preserve">Порядок </w:t>
      </w:r>
    </w:p>
    <w:p w:rsidR="00CD6AB0" w:rsidRPr="00CD6AB0" w:rsidRDefault="00CD6AB0" w:rsidP="00CD6AB0">
      <w:pPr>
        <w:spacing w:line="200" w:lineRule="exact"/>
        <w:jc w:val="center"/>
        <w:rPr>
          <w:rFonts w:ascii="Arial" w:hAnsi="Arial" w:cs="Arial"/>
          <w:sz w:val="16"/>
          <w:szCs w:val="16"/>
        </w:rPr>
      </w:pPr>
      <w:r w:rsidRPr="00CD6AB0">
        <w:rPr>
          <w:rFonts w:ascii="Arial" w:hAnsi="Arial" w:cs="Arial"/>
          <w:sz w:val="16"/>
          <w:szCs w:val="16"/>
        </w:rPr>
        <w:t xml:space="preserve">уведомления </w:t>
      </w:r>
      <w:r w:rsidRPr="00CD6AB0">
        <w:rPr>
          <w:rFonts w:ascii="Arial" w:eastAsia="Calibri" w:hAnsi="Arial" w:cs="Arial"/>
          <w:sz w:val="16"/>
          <w:szCs w:val="16"/>
        </w:rPr>
        <w:t>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CD6AB0" w:rsidRDefault="00CD6AB0" w:rsidP="00CD6AB0">
      <w:pPr>
        <w:ind w:firstLine="540"/>
        <w:jc w:val="center"/>
        <w:rPr>
          <w:rFonts w:ascii="Arial" w:hAnsi="Arial" w:cs="Arial"/>
          <w:sz w:val="16"/>
          <w:szCs w:val="16"/>
        </w:rPr>
      </w:pPr>
    </w:p>
    <w:p w:rsidR="002C270F" w:rsidRPr="000C566A" w:rsidRDefault="002C270F" w:rsidP="00CD6AB0">
      <w:pPr>
        <w:ind w:firstLine="540"/>
        <w:jc w:val="center"/>
        <w:rPr>
          <w:rFonts w:ascii="Arial" w:hAnsi="Arial" w:cs="Arial"/>
          <w:sz w:val="16"/>
          <w:szCs w:val="16"/>
        </w:rPr>
      </w:pPr>
    </w:p>
    <w:p w:rsidR="00CD6AB0" w:rsidRPr="000C566A" w:rsidRDefault="00CD6AB0" w:rsidP="002C270F">
      <w:pPr>
        <w:pStyle w:val="ConsPlusNormal"/>
        <w:ind w:firstLine="142"/>
        <w:jc w:val="both"/>
        <w:rPr>
          <w:b/>
          <w:sz w:val="16"/>
          <w:szCs w:val="16"/>
        </w:rPr>
      </w:pPr>
      <w:r w:rsidRPr="000C566A">
        <w:rPr>
          <w:sz w:val="16"/>
          <w:szCs w:val="16"/>
        </w:rPr>
        <w:t xml:space="preserve">1. Настоящий Порядок устанавливает процедуру уведомления представителя нанимателя (работодателя)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 указанных в </w:t>
      </w:r>
      <w:hyperlink r:id="rId23" w:history="1">
        <w:r w:rsidRPr="000C566A">
          <w:rPr>
            <w:sz w:val="16"/>
            <w:szCs w:val="16"/>
          </w:rPr>
          <w:t>пункте 1 статьи 1</w:t>
        </w:r>
      </w:hyperlink>
      <w:r w:rsidRPr="000C566A">
        <w:rPr>
          <w:sz w:val="16"/>
          <w:szCs w:val="16"/>
        </w:rPr>
        <w:t xml:space="preserve"> Федерального закона от 25 декабря 2008 года № 273-ФЗ «О противодействии коррупции» (далее соответственно – Порядок, муниципальный служащий, муниципальная  служба, коррупционные правонарушения, уведомление), перечень </w:t>
      </w:r>
      <w:r w:rsidRPr="000C566A">
        <w:rPr>
          <w:sz w:val="16"/>
          <w:szCs w:val="16"/>
        </w:rPr>
        <w:lastRenderedPageBreak/>
        <w:t>сведений, содержащихся в уведомлении, порядок организации проверки этих сведений и регистрации уведомления.</w:t>
      </w:r>
    </w:p>
    <w:p w:rsidR="00CD6AB0" w:rsidRPr="000C566A" w:rsidRDefault="00CD6AB0" w:rsidP="002C270F">
      <w:pPr>
        <w:pStyle w:val="ConsPlusNormal"/>
        <w:ind w:firstLine="142"/>
        <w:jc w:val="both"/>
        <w:rPr>
          <w:b/>
          <w:sz w:val="16"/>
          <w:szCs w:val="16"/>
        </w:rPr>
      </w:pPr>
      <w:r w:rsidRPr="000C566A">
        <w:rPr>
          <w:sz w:val="16"/>
          <w:szCs w:val="16"/>
        </w:rPr>
        <w:t xml:space="preserve">2. Муниципальный служащий обязан уведомлять представителя нанимателя (работодателя) в письменной форме согласно </w:t>
      </w:r>
      <w:hyperlink w:anchor="P125" w:history="1">
        <w:r w:rsidRPr="000C566A">
          <w:rPr>
            <w:sz w:val="16"/>
            <w:szCs w:val="16"/>
          </w:rPr>
          <w:t>приложению 1</w:t>
        </w:r>
      </w:hyperlink>
      <w:r w:rsidRPr="000C566A">
        <w:rPr>
          <w:sz w:val="16"/>
          <w:szCs w:val="16"/>
        </w:rPr>
        <w:t xml:space="preserve"> к настоящему Порядку обо всех случаях обращения к нему каких-либо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 если такое обращение имело место в выходные или праздничные дни, в период нахождения муниципального служащего в отпуске, командировке, вне места прохождения муниципальной службы по иным основаниям, установленным законодательством Российской Федерации и законодательством Ставропольского края, в период временной нетрудоспособности.</w:t>
      </w:r>
    </w:p>
    <w:p w:rsidR="00CD6AB0" w:rsidRPr="000C566A" w:rsidRDefault="00CD6AB0" w:rsidP="002C270F">
      <w:pPr>
        <w:pStyle w:val="ConsPlusNormal"/>
        <w:ind w:firstLine="142"/>
        <w:jc w:val="both"/>
        <w:rPr>
          <w:b/>
          <w:sz w:val="16"/>
          <w:szCs w:val="16"/>
        </w:rPr>
      </w:pPr>
      <w:r w:rsidRPr="000C566A">
        <w:rPr>
          <w:sz w:val="16"/>
          <w:szCs w:val="16"/>
        </w:rPr>
        <w:t>3. Муниципальный служащий представляет уведомление председателю Совета депутатов Благодарненского городского округа Ставропольского края.</w:t>
      </w:r>
    </w:p>
    <w:p w:rsidR="00CD6AB0" w:rsidRPr="000C566A" w:rsidRDefault="00CD6AB0" w:rsidP="002C270F">
      <w:pPr>
        <w:pStyle w:val="ConsPlusNormal"/>
        <w:ind w:firstLine="142"/>
        <w:jc w:val="both"/>
        <w:rPr>
          <w:b/>
          <w:sz w:val="16"/>
          <w:szCs w:val="16"/>
        </w:rPr>
      </w:pPr>
      <w:r w:rsidRPr="000C566A">
        <w:rPr>
          <w:sz w:val="16"/>
          <w:szCs w:val="16"/>
        </w:rPr>
        <w:t>4.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должностное лицо, ответственное за работу по профилактике коррупционных и иных правонарушений.</w:t>
      </w:r>
    </w:p>
    <w:p w:rsidR="00CD6AB0" w:rsidRPr="000C566A" w:rsidRDefault="00CD6AB0" w:rsidP="002C270F">
      <w:pPr>
        <w:pStyle w:val="ConsPlusNormal"/>
        <w:ind w:firstLine="142"/>
        <w:jc w:val="both"/>
        <w:rPr>
          <w:b/>
          <w:sz w:val="16"/>
          <w:szCs w:val="16"/>
        </w:rPr>
      </w:pPr>
      <w:r w:rsidRPr="000C566A">
        <w:rPr>
          <w:sz w:val="16"/>
          <w:szCs w:val="16"/>
        </w:rPr>
        <w:t>5. Уведомление должно содержать следующие сведения:</w:t>
      </w:r>
    </w:p>
    <w:p w:rsidR="00CD6AB0" w:rsidRPr="000C566A" w:rsidRDefault="00CD6AB0" w:rsidP="002C270F">
      <w:pPr>
        <w:pStyle w:val="ConsPlusNormal"/>
        <w:ind w:firstLine="142"/>
        <w:jc w:val="both"/>
        <w:rPr>
          <w:b/>
          <w:sz w:val="16"/>
          <w:szCs w:val="16"/>
        </w:rPr>
      </w:pPr>
      <w:r w:rsidRPr="000C566A">
        <w:rPr>
          <w:sz w:val="16"/>
          <w:szCs w:val="16"/>
        </w:rPr>
        <w:t>1) дата и место составления уведомления;</w:t>
      </w:r>
    </w:p>
    <w:p w:rsidR="00CD6AB0" w:rsidRPr="000C566A" w:rsidRDefault="00CD6AB0" w:rsidP="002C270F">
      <w:pPr>
        <w:pStyle w:val="ConsPlusNormal"/>
        <w:ind w:firstLine="142"/>
        <w:jc w:val="both"/>
        <w:rPr>
          <w:b/>
          <w:sz w:val="16"/>
          <w:szCs w:val="16"/>
        </w:rPr>
      </w:pPr>
      <w:r w:rsidRPr="000C566A">
        <w:rPr>
          <w:sz w:val="16"/>
          <w:szCs w:val="16"/>
        </w:rPr>
        <w:t>2) фамилия, имя, отчество муниципального служащего, составившего уведомление, замещаемая им должность с указанием наименования структурного подразделения;</w:t>
      </w:r>
    </w:p>
    <w:p w:rsidR="00CD6AB0" w:rsidRPr="000C566A" w:rsidRDefault="00CD6AB0" w:rsidP="002C270F">
      <w:pPr>
        <w:pStyle w:val="ConsPlusNormal"/>
        <w:ind w:firstLine="142"/>
        <w:jc w:val="both"/>
        <w:rPr>
          <w:b/>
          <w:sz w:val="16"/>
          <w:szCs w:val="16"/>
        </w:rPr>
      </w:pPr>
      <w:r w:rsidRPr="000C566A">
        <w:rPr>
          <w:sz w:val="16"/>
          <w:szCs w:val="16"/>
        </w:rPr>
        <w:t xml:space="preserve">Если уведомление направляется муниципальным служащим, указанным в </w:t>
      </w:r>
      <w:hyperlink w:anchor="P105" w:history="1">
        <w:r w:rsidRPr="000C566A">
          <w:rPr>
            <w:sz w:val="16"/>
            <w:szCs w:val="16"/>
          </w:rPr>
          <w:t>части 16</w:t>
        </w:r>
      </w:hyperlink>
      <w:r w:rsidRPr="000C566A">
        <w:rPr>
          <w:sz w:val="16"/>
          <w:szCs w:val="16"/>
        </w:rPr>
        <w:t xml:space="preserve"> настоящего Порядка, дополнительно указывается фамилия, имя, отчество и должность муниципального служащего, которого склоняют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3) дата, время и место обращения в целях склонения муниципального служащего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4) сведения о лицах, обратившихся в целях склонения муниципального служащего к совершению коррупционных правонарушений (фамилия, имя, отчество, дата и место рождения, место работы (учебы), должность, место жительства (регистрации), номера телефонов, иные данные, известные муниципальному служащему);</w:t>
      </w:r>
    </w:p>
    <w:p w:rsidR="00CD6AB0" w:rsidRPr="000C566A" w:rsidRDefault="00CD6AB0" w:rsidP="002C270F">
      <w:pPr>
        <w:pStyle w:val="ConsPlusNormal"/>
        <w:ind w:firstLine="142"/>
        <w:jc w:val="both"/>
        <w:rPr>
          <w:b/>
          <w:sz w:val="16"/>
          <w:szCs w:val="16"/>
        </w:rPr>
      </w:pPr>
      <w:r w:rsidRPr="000C566A">
        <w:rPr>
          <w:sz w:val="16"/>
          <w:szCs w:val="16"/>
        </w:rPr>
        <w:t>5) сведения о коррупционных правонарушениях, в целях склонения к совершению которых к муниципальному служащему поступило обращение (описание коррупционных правонарушений, обстоятельства, при которых имело место обращение в целях склонения муниципального служащего к совершению коррупционных правонарушений (телефонный разговор, личная встреча, почтовое отправление и т.д.);</w:t>
      </w:r>
    </w:p>
    <w:p w:rsidR="00CD6AB0" w:rsidRPr="000C566A" w:rsidRDefault="00CD6AB0" w:rsidP="002C270F">
      <w:pPr>
        <w:pStyle w:val="ConsPlusNonformat"/>
        <w:ind w:firstLine="142"/>
        <w:jc w:val="both"/>
        <w:rPr>
          <w:rFonts w:ascii="Arial" w:hAnsi="Arial" w:cs="Arial"/>
          <w:sz w:val="16"/>
          <w:szCs w:val="16"/>
        </w:rPr>
      </w:pPr>
      <w:r w:rsidRPr="000C566A">
        <w:rPr>
          <w:rFonts w:ascii="Arial" w:hAnsi="Arial" w:cs="Arial"/>
          <w:sz w:val="16"/>
          <w:szCs w:val="16"/>
        </w:rPr>
        <w:t>6) материалы, подтверждающие документально факт склонения муниципального служащего к совершению коррупционных правонарушений (в случае если муниципальный служащий располагает ими);</w:t>
      </w:r>
    </w:p>
    <w:p w:rsidR="00CD6AB0" w:rsidRPr="000C566A" w:rsidRDefault="00CD6AB0" w:rsidP="002C270F">
      <w:pPr>
        <w:pStyle w:val="ConsPlusNonformat"/>
        <w:ind w:firstLine="142"/>
        <w:jc w:val="both"/>
        <w:rPr>
          <w:rFonts w:ascii="Arial" w:hAnsi="Arial" w:cs="Arial"/>
          <w:sz w:val="16"/>
          <w:szCs w:val="16"/>
        </w:rPr>
      </w:pPr>
      <w:r w:rsidRPr="000C566A">
        <w:rPr>
          <w:rFonts w:ascii="Arial" w:hAnsi="Arial" w:cs="Arial"/>
          <w:sz w:val="16"/>
          <w:szCs w:val="16"/>
        </w:rPr>
        <w:t>7) иные данные, касающиеся факта склонения муниципального служащего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8)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9) информация об исполнении муниципальным служащим обязанности по уведомлению органов прокуратуры Российской Федерации и других государственных органов (далее – прокуратура, правоохранительные органы) об обращении к муниципальному служащему в целях склонения его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10) подпись и инициалы муниципального служащего, составившего уведомление.</w:t>
      </w:r>
    </w:p>
    <w:p w:rsidR="00CD6AB0" w:rsidRPr="000C566A" w:rsidRDefault="00CD6AB0" w:rsidP="002C270F">
      <w:pPr>
        <w:pStyle w:val="ConsPlusNormal"/>
        <w:ind w:firstLine="142"/>
        <w:jc w:val="both"/>
        <w:rPr>
          <w:b/>
          <w:sz w:val="16"/>
          <w:szCs w:val="16"/>
        </w:rPr>
      </w:pPr>
      <w:r w:rsidRPr="000C566A">
        <w:rPr>
          <w:sz w:val="16"/>
          <w:szCs w:val="16"/>
        </w:rPr>
        <w:t xml:space="preserve">6. Уведомление в течение суток со дня получения соответствующего поручения от представителя нанимателя (работодателя) подлежит обязательной регистрации в </w:t>
      </w:r>
      <w:hyperlink w:anchor="P227" w:history="1">
        <w:r w:rsidRPr="000C566A">
          <w:rPr>
            <w:sz w:val="16"/>
            <w:szCs w:val="16"/>
          </w:rPr>
          <w:t>журнале</w:t>
        </w:r>
      </w:hyperlink>
      <w:r w:rsidRPr="000C566A">
        <w:rPr>
          <w:sz w:val="16"/>
          <w:szCs w:val="16"/>
        </w:rPr>
        <w:t xml:space="preserve"> учета уведомлений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 (далее – </w:t>
      </w:r>
      <w:r w:rsidRPr="000C566A">
        <w:rPr>
          <w:sz w:val="16"/>
          <w:szCs w:val="16"/>
        </w:rPr>
        <w:lastRenderedPageBreak/>
        <w:t>журнал учета уведомлений), который ведется управляющим делами аппарата Совета депутатов Благодарненского городского округа Ставропольского края (далее – управляющий делами), по форме согласно приложению 2 к настоящему Порядку.</w:t>
      </w:r>
    </w:p>
    <w:p w:rsidR="00CD6AB0" w:rsidRPr="000C566A" w:rsidRDefault="00CD6AB0" w:rsidP="002C270F">
      <w:pPr>
        <w:pStyle w:val="ConsPlusNormal"/>
        <w:ind w:firstLine="142"/>
        <w:jc w:val="both"/>
        <w:rPr>
          <w:b/>
          <w:sz w:val="16"/>
          <w:szCs w:val="16"/>
        </w:rPr>
      </w:pPr>
      <w:r w:rsidRPr="000C566A">
        <w:rPr>
          <w:sz w:val="16"/>
          <w:szCs w:val="16"/>
        </w:rPr>
        <w:t>Листы журнала учета уведомлений должны быть пронумерованы, прошнурованы и скреплены печатью.</w:t>
      </w:r>
    </w:p>
    <w:p w:rsidR="00CD6AB0" w:rsidRPr="000C566A" w:rsidRDefault="00CD6AB0" w:rsidP="002C270F">
      <w:pPr>
        <w:pStyle w:val="ConsPlusNonformat"/>
        <w:ind w:firstLine="142"/>
        <w:jc w:val="both"/>
        <w:rPr>
          <w:rFonts w:ascii="Arial" w:hAnsi="Arial" w:cs="Arial"/>
          <w:sz w:val="16"/>
          <w:szCs w:val="16"/>
        </w:rPr>
      </w:pPr>
      <w:r w:rsidRPr="000C566A">
        <w:rPr>
          <w:rFonts w:ascii="Arial" w:hAnsi="Arial" w:cs="Arial"/>
          <w:sz w:val="16"/>
          <w:szCs w:val="16"/>
        </w:rPr>
        <w:t>7. Уведомление направляется представителем нанимателя (работодателем) в прокуратуру, правоохранительные органы в соответствии с их компетенцией в течение трех рабочих дней со дня его регистрации в журнале учета уведомлений.</w:t>
      </w:r>
    </w:p>
    <w:p w:rsidR="00CD6AB0" w:rsidRPr="000C566A" w:rsidRDefault="00CD6AB0" w:rsidP="002C270F">
      <w:pPr>
        <w:pStyle w:val="ConsPlusNormal"/>
        <w:ind w:firstLine="142"/>
        <w:jc w:val="both"/>
        <w:rPr>
          <w:b/>
          <w:sz w:val="16"/>
          <w:szCs w:val="16"/>
        </w:rPr>
      </w:pPr>
      <w:r w:rsidRPr="000C566A">
        <w:rPr>
          <w:sz w:val="16"/>
          <w:szCs w:val="16"/>
        </w:rPr>
        <w:t>8. Организация проверки сведений, содержащихся в уведомлении (далее – проверка), осуществляется по поручению представителя нанимателя (работодателя) муниципальным служащим, ответственным за кадровую работу, с участием (при необходимости) специалистов отдела правового и организационного обеспечения аппарата Совета депутатов Благодарненского городского округа Ставропольского края.</w:t>
      </w:r>
    </w:p>
    <w:p w:rsidR="00CD6AB0" w:rsidRPr="000C566A" w:rsidRDefault="00CD6AB0" w:rsidP="002C270F">
      <w:pPr>
        <w:pStyle w:val="ConsPlusNormal"/>
        <w:ind w:firstLine="142"/>
        <w:jc w:val="both"/>
        <w:rPr>
          <w:b/>
          <w:sz w:val="16"/>
          <w:szCs w:val="16"/>
        </w:rPr>
      </w:pPr>
      <w:r w:rsidRPr="000C566A">
        <w:rPr>
          <w:sz w:val="16"/>
          <w:szCs w:val="16"/>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проверку, с письменным заявлением об освобождении его от участия в проведении проверки.</w:t>
      </w:r>
    </w:p>
    <w:p w:rsidR="00CD6AB0" w:rsidRPr="000C566A" w:rsidRDefault="00CD6AB0" w:rsidP="002C270F">
      <w:pPr>
        <w:pStyle w:val="ConsPlusNormal"/>
        <w:ind w:firstLine="142"/>
        <w:jc w:val="both"/>
        <w:rPr>
          <w:b/>
          <w:sz w:val="16"/>
          <w:szCs w:val="16"/>
        </w:rPr>
      </w:pPr>
      <w:r w:rsidRPr="000C566A">
        <w:rPr>
          <w:sz w:val="16"/>
          <w:szCs w:val="16"/>
        </w:rPr>
        <w:t>9. Проверка проводится в течение 10 рабочих дней со дня регистрации уведомления. Срок проведения проверки может быть продлен до одного месяца по решению представителя нанимателя (работодателя).</w:t>
      </w:r>
    </w:p>
    <w:p w:rsidR="00CD6AB0" w:rsidRPr="000C566A" w:rsidRDefault="00CD6AB0" w:rsidP="002C270F">
      <w:pPr>
        <w:pStyle w:val="ConsPlusNormal"/>
        <w:ind w:firstLine="142"/>
        <w:jc w:val="both"/>
        <w:rPr>
          <w:b/>
          <w:sz w:val="16"/>
          <w:szCs w:val="16"/>
        </w:rPr>
      </w:pPr>
      <w:r w:rsidRPr="000C566A">
        <w:rPr>
          <w:sz w:val="16"/>
          <w:szCs w:val="16"/>
        </w:rPr>
        <w:t>10.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11. По результатам проверки муниципальным служащим, ответственным за кадровую работу, готовится письменное заключение (далее – заключение), в котором:</w:t>
      </w:r>
    </w:p>
    <w:p w:rsidR="00CD6AB0" w:rsidRPr="000C566A" w:rsidRDefault="00CD6AB0" w:rsidP="002C270F">
      <w:pPr>
        <w:pStyle w:val="ConsPlusNormal"/>
        <w:ind w:firstLine="142"/>
        <w:jc w:val="both"/>
        <w:rPr>
          <w:b/>
          <w:sz w:val="16"/>
          <w:szCs w:val="16"/>
        </w:rPr>
      </w:pPr>
      <w:r w:rsidRPr="000C566A">
        <w:rPr>
          <w:sz w:val="16"/>
          <w:szCs w:val="16"/>
        </w:rPr>
        <w:t>1) подтверждается или опровергается факт обращения в целях склонения муниципального служащего к совершению коррупционных правонарушений;</w:t>
      </w:r>
    </w:p>
    <w:p w:rsidR="00CD6AB0" w:rsidRPr="000C566A" w:rsidRDefault="00CD6AB0" w:rsidP="002C270F">
      <w:pPr>
        <w:pStyle w:val="ConsPlusNormal"/>
        <w:ind w:firstLine="142"/>
        <w:jc w:val="both"/>
        <w:rPr>
          <w:b/>
          <w:sz w:val="16"/>
          <w:szCs w:val="16"/>
        </w:rPr>
      </w:pPr>
      <w:r w:rsidRPr="000C566A">
        <w:rPr>
          <w:sz w:val="16"/>
          <w:szCs w:val="16"/>
        </w:rPr>
        <w:t>2) указываются конкретные меры, принятие которых необходимо для устранения выявленных причин и условий, способствовавших обращению в целях склонения муниципального служащего к совершению коррупционных правонарушений, предупреждения коррупционных правонарушений, воспрепятствования вмешательству в деятельность муниципального служащего и недопущения совершения им противоправных деяний.</w:t>
      </w:r>
    </w:p>
    <w:p w:rsidR="00CD6AB0" w:rsidRPr="000C566A" w:rsidRDefault="00CD6AB0" w:rsidP="002C270F">
      <w:pPr>
        <w:pStyle w:val="ConsPlusNormal"/>
        <w:ind w:firstLine="142"/>
        <w:jc w:val="both"/>
        <w:rPr>
          <w:b/>
          <w:sz w:val="16"/>
          <w:szCs w:val="16"/>
        </w:rPr>
      </w:pPr>
      <w:r w:rsidRPr="000C566A">
        <w:rPr>
          <w:sz w:val="16"/>
          <w:szCs w:val="16"/>
        </w:rPr>
        <w:t>Для принятия соответствующего решения по результатам проверки заключение направляется представителю нанимателя (работодателю).</w:t>
      </w:r>
    </w:p>
    <w:p w:rsidR="00CD6AB0" w:rsidRPr="000C566A" w:rsidRDefault="00CD6AB0" w:rsidP="002C270F">
      <w:pPr>
        <w:pStyle w:val="ConsPlusNormal"/>
        <w:ind w:firstLine="142"/>
        <w:jc w:val="both"/>
        <w:rPr>
          <w:b/>
          <w:sz w:val="16"/>
          <w:szCs w:val="16"/>
        </w:rPr>
      </w:pPr>
      <w:r w:rsidRPr="000C566A">
        <w:rPr>
          <w:sz w:val="16"/>
          <w:szCs w:val="16"/>
        </w:rPr>
        <w:t>12. Муниципальный служащий, представивший уведомление, по окончании проверки имеет право ознакомиться с результатами проверки.</w:t>
      </w:r>
    </w:p>
    <w:p w:rsidR="00CD6AB0" w:rsidRPr="000C566A" w:rsidRDefault="00CD6AB0" w:rsidP="002C270F">
      <w:pPr>
        <w:pStyle w:val="ConsPlusNormal"/>
        <w:ind w:firstLine="142"/>
        <w:jc w:val="both"/>
        <w:rPr>
          <w:b/>
          <w:sz w:val="16"/>
          <w:szCs w:val="16"/>
        </w:rPr>
      </w:pPr>
      <w:r w:rsidRPr="000C566A">
        <w:rPr>
          <w:sz w:val="16"/>
          <w:szCs w:val="16"/>
        </w:rPr>
        <w:t>13. Информация, содержащаяся в уведомлении, является служебной информацией ограниченного распространения.</w:t>
      </w:r>
    </w:p>
    <w:p w:rsidR="00CD6AB0" w:rsidRPr="000C566A" w:rsidRDefault="00CD6AB0" w:rsidP="002C270F">
      <w:pPr>
        <w:pStyle w:val="ConsPlusNonformat"/>
        <w:ind w:firstLine="142"/>
        <w:jc w:val="both"/>
        <w:rPr>
          <w:rFonts w:ascii="Arial" w:hAnsi="Arial" w:cs="Arial"/>
          <w:sz w:val="16"/>
          <w:szCs w:val="16"/>
        </w:rPr>
      </w:pPr>
      <w:r w:rsidRPr="000C566A">
        <w:rPr>
          <w:rFonts w:ascii="Arial" w:hAnsi="Arial" w:cs="Arial"/>
          <w:sz w:val="16"/>
          <w:szCs w:val="16"/>
        </w:rPr>
        <w:t>14. Представителем нанимателя (работодателем) принимаются меры по защите муниципального служащего, направившего уведомление представителю нанимателя (работодателю), в прокуратуру, правоохранительные органы в соответствии с законодательством Российской Федерации.</w:t>
      </w:r>
    </w:p>
    <w:p w:rsidR="00CD6AB0" w:rsidRPr="000C566A" w:rsidRDefault="00CD6AB0" w:rsidP="002C270F">
      <w:pPr>
        <w:pStyle w:val="ConsPlusNormal"/>
        <w:ind w:firstLine="142"/>
        <w:jc w:val="both"/>
        <w:rPr>
          <w:b/>
          <w:sz w:val="16"/>
          <w:szCs w:val="16"/>
        </w:rPr>
      </w:pPr>
      <w:bookmarkStart w:id="2" w:name="P105"/>
      <w:bookmarkEnd w:id="2"/>
      <w:r w:rsidRPr="000C566A">
        <w:rPr>
          <w:sz w:val="16"/>
          <w:szCs w:val="16"/>
        </w:rPr>
        <w:t>15. Муниципальный служащий, уклонившийся от уведомления о ставших ему известными фактах коррупции, подлежит привлечению к ответственности в соответствии с законодательством Российской Федерации.</w:t>
      </w:r>
    </w:p>
    <w:p w:rsidR="00CD6AB0" w:rsidRPr="000C566A" w:rsidRDefault="00CD6AB0" w:rsidP="002C270F">
      <w:pPr>
        <w:pStyle w:val="ConsPlusNormal"/>
        <w:ind w:firstLine="142"/>
        <w:jc w:val="both"/>
        <w:rPr>
          <w:b/>
          <w:sz w:val="16"/>
          <w:szCs w:val="16"/>
        </w:rPr>
      </w:pPr>
      <w:r w:rsidRPr="000C566A">
        <w:rPr>
          <w:sz w:val="16"/>
          <w:szCs w:val="16"/>
        </w:rPr>
        <w:t>16. Настоящий Порядок применяется также и в случае, когда от муниципального служащего поступило уведомление о фактах обращения к другому муниципальному служащему каких-либо лиц в целях склонения его к совершению коррупционных правонарушений.</w:t>
      </w:r>
    </w:p>
    <w:p w:rsidR="00CD6AB0" w:rsidRPr="000C566A" w:rsidRDefault="00CD6AB0" w:rsidP="002C270F">
      <w:pPr>
        <w:pStyle w:val="ConsPlusNormal"/>
        <w:ind w:firstLine="142"/>
        <w:jc w:val="both"/>
        <w:rPr>
          <w:b/>
          <w:sz w:val="16"/>
          <w:szCs w:val="16"/>
        </w:rPr>
      </w:pPr>
    </w:p>
    <w:p w:rsidR="00CD6AB0" w:rsidRPr="000C566A" w:rsidRDefault="00CD6AB0" w:rsidP="00CD6AB0">
      <w:pPr>
        <w:pStyle w:val="ConsPlusNormal"/>
        <w:jc w:val="center"/>
        <w:rPr>
          <w:b/>
          <w:sz w:val="16"/>
          <w:szCs w:val="16"/>
        </w:rPr>
      </w:pPr>
      <w:r w:rsidRPr="000C566A">
        <w:rPr>
          <w:sz w:val="16"/>
          <w:szCs w:val="16"/>
        </w:rPr>
        <w:t>_______________</w:t>
      </w:r>
    </w:p>
    <w:p w:rsidR="00A37A62" w:rsidRDefault="00A37A62" w:rsidP="005870BF">
      <w:pPr>
        <w:pStyle w:val="ConsPlusNormal"/>
        <w:ind w:firstLine="142"/>
        <w:jc w:val="both"/>
        <w:rPr>
          <w:sz w:val="16"/>
          <w:szCs w:val="16"/>
        </w:rPr>
      </w:pPr>
    </w:p>
    <w:p w:rsidR="00710B80" w:rsidRDefault="00710B80" w:rsidP="005870BF">
      <w:pPr>
        <w:pStyle w:val="ConsPlusNormal"/>
        <w:ind w:firstLine="142"/>
        <w:jc w:val="both"/>
        <w:rPr>
          <w:sz w:val="16"/>
          <w:szCs w:val="16"/>
        </w:rPr>
      </w:pPr>
    </w:p>
    <w:p w:rsidR="00710B80" w:rsidRDefault="00710B80"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420915" w:rsidRPr="000C566A" w:rsidRDefault="00420915" w:rsidP="00420915">
      <w:pPr>
        <w:pStyle w:val="ConsPlusNormal"/>
        <w:spacing w:line="180" w:lineRule="exact"/>
        <w:ind w:left="1701" w:firstLine="0"/>
        <w:jc w:val="center"/>
        <w:outlineLvl w:val="1"/>
        <w:rPr>
          <w:b/>
          <w:sz w:val="16"/>
          <w:szCs w:val="16"/>
        </w:rPr>
      </w:pPr>
      <w:r w:rsidRPr="000C566A">
        <w:rPr>
          <w:sz w:val="16"/>
          <w:szCs w:val="16"/>
        </w:rPr>
        <w:lastRenderedPageBreak/>
        <w:t>Приложение 1</w:t>
      </w:r>
    </w:p>
    <w:p w:rsidR="00420915" w:rsidRPr="000C566A" w:rsidRDefault="00420915" w:rsidP="00420915">
      <w:pPr>
        <w:pStyle w:val="ConsPlusNormal"/>
        <w:spacing w:line="180" w:lineRule="exact"/>
        <w:ind w:left="1701" w:firstLine="0"/>
        <w:jc w:val="center"/>
        <w:rPr>
          <w:b/>
          <w:sz w:val="16"/>
          <w:szCs w:val="16"/>
        </w:rPr>
      </w:pPr>
      <w:r w:rsidRPr="000C566A">
        <w:rPr>
          <w:sz w:val="16"/>
          <w:szCs w:val="16"/>
        </w:rPr>
        <w:t>к Порядку уведомления</w:t>
      </w:r>
    </w:p>
    <w:p w:rsidR="00420915" w:rsidRPr="000C566A" w:rsidRDefault="00420915" w:rsidP="00420915">
      <w:pPr>
        <w:pStyle w:val="ConsPlusNormal"/>
        <w:spacing w:line="180" w:lineRule="exact"/>
        <w:ind w:left="1701" w:firstLine="0"/>
        <w:jc w:val="center"/>
        <w:rPr>
          <w:b/>
          <w:sz w:val="16"/>
          <w:szCs w:val="16"/>
        </w:rPr>
      </w:pPr>
      <w:r w:rsidRPr="000C566A">
        <w:rPr>
          <w:sz w:val="16"/>
          <w:szCs w:val="16"/>
        </w:rPr>
        <w:t>представителя нанимателя (работодателя)</w:t>
      </w:r>
      <w:r>
        <w:rPr>
          <w:sz w:val="16"/>
          <w:szCs w:val="16"/>
        </w:rPr>
        <w:t xml:space="preserve"> </w:t>
      </w:r>
      <w:r w:rsidRPr="000C566A">
        <w:rPr>
          <w:sz w:val="16"/>
          <w:szCs w:val="16"/>
        </w:rPr>
        <w:t>о фактах обращения в целях склонения</w:t>
      </w:r>
      <w:r>
        <w:rPr>
          <w:sz w:val="16"/>
          <w:szCs w:val="16"/>
        </w:rPr>
        <w:t xml:space="preserve"> </w:t>
      </w:r>
      <w:r w:rsidRPr="000C566A">
        <w:rPr>
          <w:sz w:val="16"/>
          <w:szCs w:val="16"/>
        </w:rPr>
        <w:t>муниципального служащего, замещающего должность</w:t>
      </w:r>
    </w:p>
    <w:p w:rsidR="00A37A62" w:rsidRDefault="00420915" w:rsidP="00420915">
      <w:pPr>
        <w:pStyle w:val="ConsPlusNormal"/>
        <w:spacing w:line="180" w:lineRule="exact"/>
        <w:ind w:left="1701" w:firstLine="0"/>
        <w:jc w:val="center"/>
        <w:rPr>
          <w:sz w:val="16"/>
          <w:szCs w:val="16"/>
        </w:rPr>
      </w:pPr>
      <w:r w:rsidRPr="000C566A">
        <w:rPr>
          <w:sz w:val="16"/>
          <w:szCs w:val="16"/>
        </w:rPr>
        <w:t>муниципальной службы в Совете депутатов</w:t>
      </w:r>
      <w:r>
        <w:rPr>
          <w:sz w:val="16"/>
          <w:szCs w:val="16"/>
        </w:rPr>
        <w:t xml:space="preserve"> </w:t>
      </w:r>
      <w:r w:rsidRPr="000C566A">
        <w:rPr>
          <w:sz w:val="16"/>
          <w:szCs w:val="16"/>
        </w:rPr>
        <w:t>Благодарненского городского округа Ставропольского края,</w:t>
      </w:r>
      <w:r>
        <w:rPr>
          <w:sz w:val="16"/>
          <w:szCs w:val="16"/>
        </w:rPr>
        <w:t xml:space="preserve"> </w:t>
      </w:r>
      <w:r w:rsidRPr="000C566A">
        <w:rPr>
          <w:sz w:val="16"/>
          <w:szCs w:val="16"/>
        </w:rPr>
        <w:t>к совершению коррупционных правонарушений</w:t>
      </w:r>
    </w:p>
    <w:p w:rsidR="00A37A62" w:rsidRDefault="00A37A62"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3A36A6" w:rsidRPr="000C566A" w:rsidRDefault="003A36A6" w:rsidP="003A36A6">
      <w:pPr>
        <w:spacing w:after="1"/>
        <w:ind w:left="4395"/>
        <w:rPr>
          <w:rFonts w:ascii="Arial" w:hAnsi="Arial" w:cs="Arial"/>
          <w:sz w:val="16"/>
          <w:szCs w:val="16"/>
        </w:rPr>
      </w:pPr>
    </w:p>
    <w:tbl>
      <w:tblPr>
        <w:tblStyle w:val="af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3A36A6" w:rsidRPr="000C566A" w:rsidTr="003A36A6">
        <w:tc>
          <w:tcPr>
            <w:tcW w:w="4536" w:type="dxa"/>
            <w:tcBorders>
              <w:bottom w:val="single" w:sz="4" w:space="0" w:color="auto"/>
            </w:tcBorders>
          </w:tcPr>
          <w:p w:rsidR="003A36A6" w:rsidRPr="000C566A" w:rsidRDefault="003A36A6" w:rsidP="00EA7356">
            <w:pPr>
              <w:spacing w:after="1"/>
              <w:jc w:val="center"/>
              <w:rPr>
                <w:rFonts w:ascii="Arial" w:hAnsi="Arial" w:cs="Arial"/>
                <w:sz w:val="16"/>
                <w:szCs w:val="16"/>
              </w:rPr>
            </w:pPr>
          </w:p>
        </w:tc>
      </w:tr>
      <w:tr w:rsidR="003A36A6" w:rsidRPr="000C566A" w:rsidTr="003A36A6">
        <w:tc>
          <w:tcPr>
            <w:tcW w:w="4536" w:type="dxa"/>
            <w:tcBorders>
              <w:top w:val="single" w:sz="4" w:space="0" w:color="auto"/>
            </w:tcBorders>
          </w:tcPr>
          <w:p w:rsidR="003A36A6" w:rsidRPr="000C566A" w:rsidRDefault="003A36A6" w:rsidP="00EA7356">
            <w:pPr>
              <w:spacing w:after="1"/>
              <w:jc w:val="center"/>
              <w:rPr>
                <w:rFonts w:ascii="Arial" w:hAnsi="Arial" w:cs="Arial"/>
                <w:sz w:val="16"/>
                <w:szCs w:val="16"/>
              </w:rPr>
            </w:pPr>
            <w:r w:rsidRPr="000C566A">
              <w:rPr>
                <w:rFonts w:ascii="Arial" w:hAnsi="Arial" w:cs="Arial"/>
                <w:sz w:val="16"/>
                <w:szCs w:val="16"/>
              </w:rPr>
              <w:t>(наименование должности, инициалы, фамилия</w:t>
            </w:r>
          </w:p>
        </w:tc>
      </w:tr>
      <w:tr w:rsidR="003A36A6" w:rsidRPr="000C566A" w:rsidTr="003A36A6">
        <w:tc>
          <w:tcPr>
            <w:tcW w:w="4536" w:type="dxa"/>
            <w:tcBorders>
              <w:bottom w:val="single" w:sz="4" w:space="0" w:color="auto"/>
            </w:tcBorders>
          </w:tcPr>
          <w:p w:rsidR="003A36A6" w:rsidRPr="000C566A" w:rsidRDefault="003A36A6" w:rsidP="00EA7356">
            <w:pPr>
              <w:spacing w:after="1"/>
              <w:jc w:val="center"/>
              <w:rPr>
                <w:rFonts w:ascii="Arial" w:hAnsi="Arial" w:cs="Arial"/>
                <w:sz w:val="16"/>
                <w:szCs w:val="16"/>
              </w:rPr>
            </w:pPr>
          </w:p>
        </w:tc>
      </w:tr>
      <w:tr w:rsidR="003A36A6" w:rsidRPr="000C566A" w:rsidTr="003A36A6">
        <w:tc>
          <w:tcPr>
            <w:tcW w:w="4536" w:type="dxa"/>
            <w:tcBorders>
              <w:top w:val="single" w:sz="4" w:space="0" w:color="auto"/>
            </w:tcBorders>
          </w:tcPr>
          <w:p w:rsidR="003A36A6" w:rsidRPr="000C566A" w:rsidRDefault="003A36A6" w:rsidP="00EA7356">
            <w:pPr>
              <w:spacing w:after="1"/>
              <w:jc w:val="center"/>
              <w:rPr>
                <w:rFonts w:ascii="Arial" w:hAnsi="Arial" w:cs="Arial"/>
                <w:sz w:val="16"/>
                <w:szCs w:val="16"/>
              </w:rPr>
            </w:pPr>
            <w:r w:rsidRPr="000C566A">
              <w:rPr>
                <w:rFonts w:ascii="Arial" w:hAnsi="Arial" w:cs="Arial"/>
                <w:sz w:val="16"/>
                <w:szCs w:val="16"/>
              </w:rPr>
              <w:t>представителя нанимателя (работодателя)</w:t>
            </w:r>
          </w:p>
        </w:tc>
      </w:tr>
      <w:tr w:rsidR="003A36A6" w:rsidRPr="000C566A" w:rsidTr="003A36A6">
        <w:tc>
          <w:tcPr>
            <w:tcW w:w="4536" w:type="dxa"/>
            <w:tcBorders>
              <w:bottom w:val="single" w:sz="4" w:space="0" w:color="auto"/>
            </w:tcBorders>
          </w:tcPr>
          <w:p w:rsidR="003A36A6" w:rsidRPr="000C566A" w:rsidRDefault="003A36A6" w:rsidP="00EA7356">
            <w:pPr>
              <w:spacing w:after="1"/>
              <w:jc w:val="center"/>
              <w:rPr>
                <w:rFonts w:ascii="Arial" w:hAnsi="Arial" w:cs="Arial"/>
                <w:sz w:val="16"/>
                <w:szCs w:val="16"/>
              </w:rPr>
            </w:pPr>
          </w:p>
        </w:tc>
      </w:tr>
      <w:tr w:rsidR="003A36A6" w:rsidRPr="000C566A" w:rsidTr="003A36A6">
        <w:tc>
          <w:tcPr>
            <w:tcW w:w="4536" w:type="dxa"/>
            <w:tcBorders>
              <w:top w:val="single" w:sz="4" w:space="0" w:color="auto"/>
            </w:tcBorders>
          </w:tcPr>
          <w:p w:rsidR="003A36A6" w:rsidRPr="000C566A" w:rsidRDefault="003A36A6" w:rsidP="00EA7356">
            <w:pPr>
              <w:spacing w:after="1"/>
              <w:jc w:val="center"/>
              <w:rPr>
                <w:rFonts w:ascii="Arial" w:hAnsi="Arial" w:cs="Arial"/>
                <w:sz w:val="16"/>
                <w:szCs w:val="16"/>
              </w:rPr>
            </w:pPr>
            <w:r w:rsidRPr="000C566A">
              <w:rPr>
                <w:rFonts w:ascii="Arial" w:hAnsi="Arial" w:cs="Arial"/>
                <w:sz w:val="16"/>
                <w:szCs w:val="16"/>
              </w:rPr>
              <w:t>муниципального служащего)</w:t>
            </w:r>
          </w:p>
        </w:tc>
      </w:tr>
    </w:tbl>
    <w:p w:rsidR="003A36A6" w:rsidRPr="000C566A" w:rsidRDefault="003A36A6" w:rsidP="003A36A6">
      <w:pPr>
        <w:spacing w:after="1"/>
        <w:ind w:left="4395"/>
        <w:rPr>
          <w:rFonts w:ascii="Arial" w:hAnsi="Arial" w:cs="Arial"/>
          <w:sz w:val="16"/>
          <w:szCs w:val="16"/>
        </w:rPr>
      </w:pPr>
    </w:p>
    <w:p w:rsidR="003A36A6" w:rsidRPr="000C566A" w:rsidRDefault="003A36A6" w:rsidP="003A36A6">
      <w:pPr>
        <w:pStyle w:val="ConsPlusNormal"/>
        <w:rPr>
          <w:sz w:val="16"/>
          <w:szCs w:val="16"/>
        </w:rPr>
      </w:pPr>
    </w:p>
    <w:p w:rsidR="003A36A6" w:rsidRPr="000C566A" w:rsidRDefault="003A36A6" w:rsidP="003A36A6">
      <w:pPr>
        <w:pStyle w:val="ConsPlusNonformat"/>
        <w:spacing w:line="240" w:lineRule="exact"/>
        <w:jc w:val="center"/>
        <w:rPr>
          <w:rFonts w:ascii="Arial" w:hAnsi="Arial" w:cs="Arial"/>
          <w:sz w:val="16"/>
          <w:szCs w:val="16"/>
        </w:rPr>
      </w:pPr>
      <w:bookmarkStart w:id="3" w:name="P125"/>
      <w:bookmarkEnd w:id="3"/>
      <w:r w:rsidRPr="000C566A">
        <w:rPr>
          <w:rFonts w:ascii="Arial" w:hAnsi="Arial" w:cs="Arial"/>
          <w:sz w:val="16"/>
          <w:szCs w:val="16"/>
        </w:rPr>
        <w:t>УВЕДОМЛЕНИЕ</w:t>
      </w:r>
    </w:p>
    <w:p w:rsidR="003A36A6" w:rsidRPr="000C566A" w:rsidRDefault="003A36A6" w:rsidP="003A36A6">
      <w:pPr>
        <w:pStyle w:val="ConsPlusNonformat"/>
        <w:spacing w:line="240" w:lineRule="exact"/>
        <w:jc w:val="center"/>
        <w:rPr>
          <w:rFonts w:ascii="Arial" w:hAnsi="Arial" w:cs="Arial"/>
          <w:sz w:val="16"/>
          <w:szCs w:val="16"/>
        </w:rPr>
      </w:pPr>
      <w:r w:rsidRPr="000C566A">
        <w:rPr>
          <w:rFonts w:ascii="Arial" w:hAnsi="Arial" w:cs="Arial"/>
          <w:sz w:val="16"/>
          <w:szCs w:val="16"/>
        </w:rPr>
        <w:t>о фактах обращения в целях склонения</w:t>
      </w:r>
    </w:p>
    <w:p w:rsidR="003A36A6" w:rsidRPr="000C566A" w:rsidRDefault="003A36A6" w:rsidP="003A36A6">
      <w:pPr>
        <w:pStyle w:val="ConsPlusNonformat"/>
        <w:spacing w:line="240" w:lineRule="exact"/>
        <w:jc w:val="center"/>
        <w:rPr>
          <w:rFonts w:ascii="Arial" w:hAnsi="Arial" w:cs="Arial"/>
          <w:sz w:val="16"/>
          <w:szCs w:val="16"/>
        </w:rPr>
      </w:pPr>
      <w:r w:rsidRPr="000C566A">
        <w:rPr>
          <w:rFonts w:ascii="Arial" w:hAnsi="Arial" w:cs="Arial"/>
          <w:sz w:val="16"/>
          <w:szCs w:val="16"/>
        </w:rPr>
        <w:t xml:space="preserve">муниципального служащего Ставропольского края, </w:t>
      </w:r>
    </w:p>
    <w:p w:rsidR="003A36A6" w:rsidRPr="000C566A" w:rsidRDefault="003A36A6" w:rsidP="003A36A6">
      <w:pPr>
        <w:pStyle w:val="ConsPlusNonformat"/>
        <w:spacing w:line="240" w:lineRule="exact"/>
        <w:jc w:val="center"/>
        <w:rPr>
          <w:rFonts w:ascii="Arial" w:hAnsi="Arial" w:cs="Arial"/>
          <w:sz w:val="16"/>
          <w:szCs w:val="16"/>
        </w:rPr>
      </w:pPr>
      <w:r w:rsidRPr="000C566A">
        <w:rPr>
          <w:rFonts w:ascii="Arial" w:hAnsi="Arial" w:cs="Arial"/>
          <w:sz w:val="16"/>
          <w:szCs w:val="16"/>
        </w:rPr>
        <w:t xml:space="preserve">замещающего должность муниципальной службы в Совете депутатов Благодарненского городского округа Ставропольского края, </w:t>
      </w:r>
    </w:p>
    <w:p w:rsidR="003A36A6" w:rsidRPr="000C566A" w:rsidRDefault="003A36A6" w:rsidP="003A36A6">
      <w:pPr>
        <w:pStyle w:val="ConsPlusNonformat"/>
        <w:spacing w:line="240" w:lineRule="exact"/>
        <w:jc w:val="center"/>
        <w:rPr>
          <w:rFonts w:ascii="Arial" w:hAnsi="Arial" w:cs="Arial"/>
          <w:sz w:val="16"/>
          <w:szCs w:val="16"/>
        </w:rPr>
      </w:pPr>
      <w:r w:rsidRPr="000C566A">
        <w:rPr>
          <w:rFonts w:ascii="Arial" w:hAnsi="Arial" w:cs="Arial"/>
          <w:sz w:val="16"/>
          <w:szCs w:val="16"/>
        </w:rPr>
        <w:t>к совершению коррупционных правонарушений</w:t>
      </w:r>
    </w:p>
    <w:p w:rsidR="003A36A6" w:rsidRPr="000C566A" w:rsidRDefault="003A36A6" w:rsidP="003A36A6">
      <w:pPr>
        <w:pStyle w:val="ConsPlusNonformat"/>
        <w:jc w:val="both"/>
        <w:rPr>
          <w:rFonts w:ascii="Arial" w:hAnsi="Arial" w:cs="Arial"/>
          <w:sz w:val="16"/>
          <w:szCs w:val="16"/>
        </w:rPr>
      </w:pP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«____» _________________ г.                       _______________</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 xml:space="preserve"> (дата составления)   </w:t>
      </w:r>
      <w:r w:rsidR="00710B80">
        <w:rPr>
          <w:rFonts w:ascii="Arial" w:hAnsi="Arial" w:cs="Arial"/>
          <w:sz w:val="16"/>
          <w:szCs w:val="16"/>
        </w:rPr>
        <w:t xml:space="preserve">    </w:t>
      </w:r>
      <w:r w:rsidRPr="000C566A">
        <w:rPr>
          <w:rFonts w:ascii="Arial" w:hAnsi="Arial" w:cs="Arial"/>
          <w:sz w:val="16"/>
          <w:szCs w:val="16"/>
        </w:rPr>
        <w:t xml:space="preserve">                          (место составления)</w:t>
      </w:r>
    </w:p>
    <w:p w:rsidR="003A36A6" w:rsidRDefault="003A36A6" w:rsidP="003A36A6">
      <w:pPr>
        <w:pStyle w:val="ConsPlusNonformat"/>
        <w:jc w:val="both"/>
        <w:rPr>
          <w:rFonts w:ascii="Arial" w:hAnsi="Arial" w:cs="Arial"/>
          <w:sz w:val="16"/>
          <w:szCs w:val="16"/>
        </w:rPr>
      </w:pPr>
    </w:p>
    <w:p w:rsidR="009E15A4" w:rsidRPr="000C566A" w:rsidRDefault="009E15A4" w:rsidP="003A36A6">
      <w:pPr>
        <w:pStyle w:val="ConsPlusNonformat"/>
        <w:jc w:val="both"/>
        <w:rPr>
          <w:rFonts w:ascii="Arial" w:hAnsi="Arial" w:cs="Arial"/>
          <w:sz w:val="16"/>
          <w:szCs w:val="16"/>
        </w:rPr>
      </w:pPr>
    </w:p>
    <w:p w:rsidR="003A36A6" w:rsidRPr="000C566A" w:rsidRDefault="003A36A6" w:rsidP="00710B80">
      <w:pPr>
        <w:pStyle w:val="ConsPlusNonformat"/>
        <w:ind w:firstLine="142"/>
        <w:jc w:val="both"/>
        <w:rPr>
          <w:rFonts w:ascii="Arial" w:hAnsi="Arial" w:cs="Arial"/>
          <w:sz w:val="16"/>
          <w:szCs w:val="16"/>
        </w:rPr>
      </w:pPr>
      <w:r w:rsidRPr="000C566A">
        <w:rPr>
          <w:rFonts w:ascii="Arial" w:hAnsi="Arial" w:cs="Arial"/>
          <w:sz w:val="16"/>
          <w:szCs w:val="16"/>
        </w:rPr>
        <w:t xml:space="preserve">В соответствии со </w:t>
      </w:r>
      <w:hyperlink r:id="rId24" w:history="1">
        <w:r w:rsidRPr="000C566A">
          <w:rPr>
            <w:rFonts w:ascii="Arial" w:hAnsi="Arial" w:cs="Arial"/>
            <w:sz w:val="16"/>
            <w:szCs w:val="16"/>
          </w:rPr>
          <w:t>статьей 9</w:t>
        </w:r>
      </w:hyperlink>
      <w:r w:rsidRPr="000C566A">
        <w:rPr>
          <w:rFonts w:ascii="Arial" w:hAnsi="Arial" w:cs="Arial"/>
          <w:sz w:val="16"/>
          <w:szCs w:val="16"/>
        </w:rPr>
        <w:t xml:space="preserve"> Федерального закона от 25 декабря 2008</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года № 273-ФЗ «О противодействии коррупции» я, 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(фамилия,    имя,    отчество   муниципального   служащего, составившего уведомление)</w:t>
      </w:r>
    </w:p>
    <w:p w:rsidR="003A36A6" w:rsidRPr="000C566A" w:rsidRDefault="003A36A6" w:rsidP="003A36A6">
      <w:pPr>
        <w:pStyle w:val="ConsPlusNonformat"/>
        <w:jc w:val="both"/>
        <w:rPr>
          <w:rFonts w:ascii="Arial" w:hAnsi="Arial" w:cs="Arial"/>
          <w:sz w:val="16"/>
          <w:szCs w:val="16"/>
        </w:rPr>
      </w:pP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замещающий должность ___________________________________________</w:t>
      </w:r>
      <w:r w:rsidR="00710B80">
        <w:rPr>
          <w:rFonts w:ascii="Arial" w:hAnsi="Arial" w:cs="Arial"/>
          <w:sz w:val="16"/>
          <w:szCs w:val="16"/>
        </w:rPr>
        <w:t>_______</w:t>
      </w:r>
      <w:r w:rsidRPr="000C566A">
        <w:rPr>
          <w:rFonts w:ascii="Arial" w:hAnsi="Arial" w:cs="Arial"/>
          <w:sz w:val="16"/>
          <w:szCs w:val="16"/>
        </w:rPr>
        <w:t>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 xml:space="preserve">(наименование замещаемой должности </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с указанием наименования структурного подразделения)</w:t>
      </w:r>
    </w:p>
    <w:p w:rsidR="003A36A6" w:rsidRPr="000C566A" w:rsidRDefault="003A36A6" w:rsidP="003A36A6">
      <w:pPr>
        <w:pStyle w:val="ConsPlusNonformat"/>
        <w:jc w:val="both"/>
        <w:rPr>
          <w:rFonts w:ascii="Arial" w:hAnsi="Arial" w:cs="Arial"/>
          <w:sz w:val="16"/>
          <w:szCs w:val="16"/>
        </w:rPr>
      </w:pP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настоящим уведомляю об обращении ко мне в целях склонения к совершению коррупционных правонарушений, а именно:</w:t>
      </w:r>
    </w:p>
    <w:p w:rsidR="003A36A6" w:rsidRPr="000C566A" w:rsidRDefault="003A36A6" w:rsidP="00710B80">
      <w:pPr>
        <w:pStyle w:val="ConsPlusNonformat"/>
        <w:ind w:firstLine="142"/>
        <w:jc w:val="both"/>
        <w:rPr>
          <w:rFonts w:ascii="Arial" w:hAnsi="Arial" w:cs="Arial"/>
          <w:sz w:val="16"/>
          <w:szCs w:val="16"/>
        </w:rPr>
      </w:pPr>
      <w:r w:rsidRPr="000C566A">
        <w:rPr>
          <w:rFonts w:ascii="Arial" w:hAnsi="Arial" w:cs="Arial"/>
          <w:sz w:val="16"/>
          <w:szCs w:val="16"/>
        </w:rPr>
        <w:t>1. Дата, время и место обращения в целях склонения муниципального служащего к совершению коррупционных правонарушений: ____________________________________________________</w:t>
      </w:r>
    </w:p>
    <w:p w:rsidR="003A36A6" w:rsidRPr="000C566A" w:rsidRDefault="003A36A6" w:rsidP="00710B80">
      <w:pPr>
        <w:pStyle w:val="ConsPlusNonformat"/>
        <w:ind w:firstLine="142"/>
        <w:jc w:val="both"/>
        <w:rPr>
          <w:rFonts w:ascii="Arial" w:hAnsi="Arial" w:cs="Arial"/>
          <w:sz w:val="16"/>
          <w:szCs w:val="16"/>
        </w:rPr>
      </w:pPr>
      <w:r w:rsidRPr="000C566A">
        <w:rPr>
          <w:rFonts w:ascii="Arial" w:hAnsi="Arial" w:cs="Arial"/>
          <w:sz w:val="16"/>
          <w:szCs w:val="16"/>
        </w:rPr>
        <w:t>2. Сведения о лицах, обратившихся в целях склонения муниципального служащего к совершению коррупционных правонарушений: 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(фамилия, имя, отчество, дата и место рождения,</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место работы (учебы), должность, место жительства (регистрации),</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номера телефонов, иные данные, известные муниципальному служащему)</w:t>
      </w:r>
    </w:p>
    <w:p w:rsidR="003A36A6" w:rsidRPr="000C566A" w:rsidRDefault="003A36A6" w:rsidP="00710B80">
      <w:pPr>
        <w:pStyle w:val="ConsPlusNonformat"/>
        <w:ind w:firstLine="142"/>
        <w:jc w:val="both"/>
        <w:rPr>
          <w:rFonts w:ascii="Arial" w:hAnsi="Arial" w:cs="Arial"/>
          <w:sz w:val="16"/>
          <w:szCs w:val="16"/>
        </w:rPr>
      </w:pPr>
      <w:r w:rsidRPr="000C566A">
        <w:rPr>
          <w:rFonts w:ascii="Arial" w:hAnsi="Arial" w:cs="Arial"/>
          <w:sz w:val="16"/>
          <w:szCs w:val="16"/>
        </w:rPr>
        <w:t>3. Сведения о коррупционных правонарушениях, в целях склонения к совершению которых к муниципальному служащему поступило обращение: 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(описание коррупционных правонарушений, обстоятельства, при которых имело</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место обращение в целях склонения муниципального служащего к совершению</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коррупционных правонарушений</w:t>
      </w: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lastRenderedPageBreak/>
        <w:t>___________________________________</w:t>
      </w:r>
      <w:r w:rsidR="009E15A4">
        <w:rPr>
          <w:rFonts w:ascii="Arial" w:hAnsi="Arial" w:cs="Arial"/>
          <w:sz w:val="16"/>
          <w:szCs w:val="16"/>
        </w:rPr>
        <w:t>____</w:t>
      </w:r>
      <w:r w:rsidRPr="000C566A">
        <w:rPr>
          <w:rFonts w:ascii="Arial" w:hAnsi="Arial" w:cs="Arial"/>
          <w:sz w:val="16"/>
          <w:szCs w:val="16"/>
        </w:rPr>
        <w:t>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(телефонный разговор, личная встреча, почтовое отправление и т.д.)</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 xml:space="preserve">4.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 </w:t>
      </w:r>
    </w:p>
    <w:p w:rsidR="003A36A6" w:rsidRPr="000C566A" w:rsidRDefault="003A36A6" w:rsidP="009E15A4">
      <w:pPr>
        <w:pStyle w:val="ConsPlusNonformat"/>
        <w:jc w:val="both"/>
        <w:rPr>
          <w:rFonts w:ascii="Arial" w:hAnsi="Arial" w:cs="Arial"/>
          <w:sz w:val="16"/>
          <w:szCs w:val="16"/>
        </w:rPr>
      </w:pPr>
      <w:r w:rsidRPr="000C566A">
        <w:rPr>
          <w:rFonts w:ascii="Arial" w:hAnsi="Arial" w:cs="Arial"/>
          <w:sz w:val="16"/>
          <w:szCs w:val="16"/>
        </w:rPr>
        <w:t>________________________________________________________________________________________________________</w:t>
      </w:r>
    </w:p>
    <w:p w:rsidR="003A36A6" w:rsidRPr="000C566A" w:rsidRDefault="003A36A6" w:rsidP="009E15A4">
      <w:pPr>
        <w:pStyle w:val="ConsPlusNonformat"/>
        <w:jc w:val="both"/>
        <w:rPr>
          <w:rFonts w:ascii="Arial" w:hAnsi="Arial" w:cs="Arial"/>
          <w:sz w:val="16"/>
          <w:szCs w:val="16"/>
        </w:rPr>
      </w:pPr>
      <w:r w:rsidRPr="000C566A">
        <w:rPr>
          <w:rFonts w:ascii="Arial" w:hAnsi="Arial" w:cs="Arial"/>
          <w:sz w:val="16"/>
          <w:szCs w:val="16"/>
        </w:rPr>
        <w:t>____________________________________________________</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5. Информация об исполнении муниципальным служащим обязанности  по уведомлению органов прокуратуры Российской Федерации и других государственных органов в соответствии с их компетенцией об обращении к муниципальному служащему в целях склонения его к совершению коррупционных правонарушений: ________________________________________________________________________________________________________________________________________________________________________________________________________________</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6. Иные данные, касающиеся факта склонения муниципального служащего к совершению коррупционных правонарушений: ____________________________________________________.</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7. К уведомлению прилагаю следующие материалы, подтверждающие документально факт склонения муниципального служащего к совершению коррупционных правонарушений:</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1) ________________________________________________;</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2) ______________________________________________;</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 xml:space="preserve">3) ________________________________________________. </w:t>
      </w:r>
    </w:p>
    <w:p w:rsidR="003A36A6" w:rsidRPr="000C566A" w:rsidRDefault="003A36A6" w:rsidP="009E15A4">
      <w:pPr>
        <w:pStyle w:val="ConsPlusNonformat"/>
        <w:ind w:firstLine="142"/>
        <w:jc w:val="both"/>
        <w:rPr>
          <w:rFonts w:ascii="Arial" w:hAnsi="Arial" w:cs="Arial"/>
          <w:sz w:val="16"/>
          <w:szCs w:val="16"/>
        </w:rPr>
      </w:pP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«__» ________________ 20__ г. ______________________.</w:t>
      </w: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 xml:space="preserve">             (подпись и инициалы муниципального служащего)</w:t>
      </w:r>
    </w:p>
    <w:p w:rsidR="003A36A6" w:rsidRPr="000C566A" w:rsidRDefault="003A36A6" w:rsidP="009E15A4">
      <w:pPr>
        <w:pStyle w:val="ConsPlusNonformat"/>
        <w:ind w:firstLine="142"/>
        <w:jc w:val="both"/>
        <w:rPr>
          <w:rFonts w:ascii="Arial" w:hAnsi="Arial" w:cs="Arial"/>
          <w:sz w:val="16"/>
          <w:szCs w:val="16"/>
        </w:rPr>
      </w:pPr>
    </w:p>
    <w:p w:rsidR="003A36A6" w:rsidRPr="000C566A" w:rsidRDefault="003A36A6" w:rsidP="009E15A4">
      <w:pPr>
        <w:pStyle w:val="ConsPlusNonformat"/>
        <w:ind w:firstLine="142"/>
        <w:jc w:val="both"/>
        <w:rPr>
          <w:rFonts w:ascii="Arial" w:hAnsi="Arial" w:cs="Arial"/>
          <w:sz w:val="16"/>
          <w:szCs w:val="16"/>
        </w:rPr>
      </w:pPr>
      <w:r w:rsidRPr="000C566A">
        <w:rPr>
          <w:rFonts w:ascii="Arial" w:hAnsi="Arial" w:cs="Arial"/>
          <w:sz w:val="16"/>
          <w:szCs w:val="16"/>
        </w:rPr>
        <w:t>Настоящее уведомление зарегистрировано в журнале учета уведомлений о фактах обращения в целях склонения 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3A36A6" w:rsidRDefault="003A36A6" w:rsidP="003A36A6">
      <w:pPr>
        <w:pStyle w:val="ConsPlusNonformat"/>
        <w:jc w:val="both"/>
        <w:rPr>
          <w:rFonts w:ascii="Arial" w:hAnsi="Arial" w:cs="Arial"/>
          <w:sz w:val="16"/>
          <w:szCs w:val="16"/>
        </w:rPr>
      </w:pPr>
    </w:p>
    <w:p w:rsidR="005A435E" w:rsidRPr="000C566A" w:rsidRDefault="005A435E" w:rsidP="003A36A6">
      <w:pPr>
        <w:pStyle w:val="ConsPlusNonformat"/>
        <w:jc w:val="both"/>
        <w:rPr>
          <w:rFonts w:ascii="Arial" w:hAnsi="Arial" w:cs="Arial"/>
          <w:sz w:val="16"/>
          <w:szCs w:val="16"/>
        </w:rPr>
      </w:pPr>
    </w:p>
    <w:p w:rsidR="003A36A6" w:rsidRPr="000C566A" w:rsidRDefault="003A36A6" w:rsidP="003A36A6">
      <w:pPr>
        <w:pStyle w:val="ConsPlusNonformat"/>
        <w:jc w:val="both"/>
        <w:rPr>
          <w:rFonts w:ascii="Arial" w:hAnsi="Arial" w:cs="Arial"/>
          <w:sz w:val="16"/>
          <w:szCs w:val="16"/>
        </w:rPr>
      </w:pPr>
      <w:r w:rsidRPr="000C566A">
        <w:rPr>
          <w:rFonts w:ascii="Arial" w:hAnsi="Arial" w:cs="Arial"/>
          <w:sz w:val="16"/>
          <w:szCs w:val="16"/>
        </w:rPr>
        <w:t>«___» __________ 20__ г. Регистрационный номер ________ ____________________________________________________</w:t>
      </w:r>
    </w:p>
    <w:p w:rsidR="003A36A6" w:rsidRPr="000C566A" w:rsidRDefault="003A36A6" w:rsidP="003A36A6">
      <w:pPr>
        <w:pStyle w:val="ConsPlusNonformat"/>
        <w:jc w:val="center"/>
        <w:rPr>
          <w:rFonts w:ascii="Arial" w:hAnsi="Arial" w:cs="Arial"/>
          <w:sz w:val="16"/>
          <w:szCs w:val="16"/>
        </w:rPr>
      </w:pPr>
      <w:r w:rsidRPr="000C566A">
        <w:rPr>
          <w:rFonts w:ascii="Arial" w:hAnsi="Arial" w:cs="Arial"/>
          <w:sz w:val="16"/>
          <w:szCs w:val="16"/>
        </w:rPr>
        <w:t>(фамилия, имя, отчество и подпись лица, принявшего уведомление)</w:t>
      </w:r>
    </w:p>
    <w:p w:rsidR="00A37A62" w:rsidRDefault="00A37A62" w:rsidP="005870BF">
      <w:pPr>
        <w:pStyle w:val="ConsPlusNormal"/>
        <w:ind w:firstLine="142"/>
        <w:jc w:val="both"/>
        <w:rPr>
          <w:sz w:val="16"/>
          <w:szCs w:val="16"/>
        </w:rPr>
      </w:pPr>
    </w:p>
    <w:p w:rsidR="009E15A4" w:rsidRDefault="009E15A4" w:rsidP="005870BF">
      <w:pPr>
        <w:pStyle w:val="ConsPlusNormal"/>
        <w:ind w:firstLine="142"/>
        <w:jc w:val="both"/>
        <w:rPr>
          <w:sz w:val="16"/>
          <w:szCs w:val="16"/>
        </w:rPr>
      </w:pPr>
    </w:p>
    <w:p w:rsidR="009E15A4" w:rsidRDefault="009E15A4" w:rsidP="005870BF">
      <w:pPr>
        <w:pStyle w:val="ConsPlusNormal"/>
        <w:ind w:firstLine="142"/>
        <w:jc w:val="both"/>
        <w:rPr>
          <w:sz w:val="16"/>
          <w:szCs w:val="16"/>
        </w:rPr>
      </w:pPr>
    </w:p>
    <w:p w:rsidR="00EA7356" w:rsidRDefault="00EA7356" w:rsidP="005870BF">
      <w:pPr>
        <w:pStyle w:val="ConsPlusNormal"/>
        <w:ind w:firstLine="142"/>
        <w:jc w:val="both"/>
        <w:rPr>
          <w:sz w:val="16"/>
          <w:szCs w:val="16"/>
        </w:rPr>
      </w:pPr>
    </w:p>
    <w:p w:rsidR="007B578A" w:rsidRPr="000C566A" w:rsidRDefault="007B578A" w:rsidP="007B578A">
      <w:pPr>
        <w:pStyle w:val="ConsPlusNormal"/>
        <w:spacing w:line="180" w:lineRule="exact"/>
        <w:ind w:left="1701" w:firstLine="0"/>
        <w:jc w:val="center"/>
        <w:outlineLvl w:val="1"/>
        <w:rPr>
          <w:b/>
          <w:sz w:val="16"/>
          <w:szCs w:val="16"/>
        </w:rPr>
      </w:pPr>
      <w:r w:rsidRPr="000C566A">
        <w:rPr>
          <w:sz w:val="16"/>
          <w:szCs w:val="16"/>
        </w:rPr>
        <w:t>Приложение 2</w:t>
      </w:r>
    </w:p>
    <w:p w:rsidR="007B578A" w:rsidRPr="000C566A" w:rsidRDefault="007B578A" w:rsidP="007B578A">
      <w:pPr>
        <w:pStyle w:val="ConsPlusNormal"/>
        <w:spacing w:line="180" w:lineRule="exact"/>
        <w:ind w:left="1701" w:firstLine="0"/>
        <w:jc w:val="center"/>
        <w:rPr>
          <w:b/>
          <w:sz w:val="16"/>
          <w:szCs w:val="16"/>
        </w:rPr>
      </w:pPr>
      <w:r w:rsidRPr="000C566A">
        <w:rPr>
          <w:sz w:val="16"/>
          <w:szCs w:val="16"/>
        </w:rPr>
        <w:t>к Порядку уведомления</w:t>
      </w:r>
    </w:p>
    <w:p w:rsidR="007B578A" w:rsidRPr="000C566A" w:rsidRDefault="007B578A" w:rsidP="007B578A">
      <w:pPr>
        <w:pStyle w:val="ConsPlusNormal"/>
        <w:spacing w:line="180" w:lineRule="exact"/>
        <w:ind w:left="1701" w:firstLine="0"/>
        <w:jc w:val="center"/>
        <w:rPr>
          <w:b/>
          <w:sz w:val="16"/>
          <w:szCs w:val="16"/>
        </w:rPr>
      </w:pPr>
      <w:r w:rsidRPr="000C566A">
        <w:rPr>
          <w:sz w:val="16"/>
          <w:szCs w:val="16"/>
        </w:rPr>
        <w:t>представителя нанимателя (работодателя)</w:t>
      </w:r>
      <w:r>
        <w:rPr>
          <w:sz w:val="16"/>
          <w:szCs w:val="16"/>
        </w:rPr>
        <w:t xml:space="preserve"> </w:t>
      </w:r>
      <w:r w:rsidRPr="000C566A">
        <w:rPr>
          <w:sz w:val="16"/>
          <w:szCs w:val="16"/>
        </w:rPr>
        <w:t>о фактах обращения в целях склонения</w:t>
      </w:r>
      <w:r>
        <w:rPr>
          <w:sz w:val="16"/>
          <w:szCs w:val="16"/>
        </w:rPr>
        <w:t xml:space="preserve"> </w:t>
      </w:r>
      <w:r w:rsidRPr="000C566A">
        <w:rPr>
          <w:sz w:val="16"/>
          <w:szCs w:val="16"/>
        </w:rPr>
        <w:t>муниципального служащего, замещающего должность</w:t>
      </w:r>
    </w:p>
    <w:p w:rsidR="007B578A" w:rsidRPr="000C566A" w:rsidRDefault="007B578A" w:rsidP="007B578A">
      <w:pPr>
        <w:pStyle w:val="ConsPlusNormal"/>
        <w:spacing w:line="180" w:lineRule="exact"/>
        <w:ind w:left="1701" w:firstLine="0"/>
        <w:jc w:val="center"/>
        <w:rPr>
          <w:b/>
          <w:sz w:val="16"/>
          <w:szCs w:val="16"/>
        </w:rPr>
      </w:pPr>
      <w:r w:rsidRPr="000C566A">
        <w:rPr>
          <w:sz w:val="16"/>
          <w:szCs w:val="16"/>
        </w:rPr>
        <w:t>муниципальной службы в Совете депутатов</w:t>
      </w:r>
      <w:r>
        <w:rPr>
          <w:sz w:val="16"/>
          <w:szCs w:val="16"/>
        </w:rPr>
        <w:t xml:space="preserve"> </w:t>
      </w:r>
      <w:r w:rsidRPr="000C566A">
        <w:rPr>
          <w:sz w:val="16"/>
          <w:szCs w:val="16"/>
        </w:rPr>
        <w:t>Благодарненского городского округа Ставропольского края,</w:t>
      </w:r>
      <w:r>
        <w:rPr>
          <w:sz w:val="16"/>
          <w:szCs w:val="16"/>
        </w:rPr>
        <w:t xml:space="preserve"> </w:t>
      </w:r>
      <w:r w:rsidRPr="000C566A">
        <w:rPr>
          <w:sz w:val="16"/>
          <w:szCs w:val="16"/>
        </w:rPr>
        <w:t>к совершению коррупционных правонарушений</w:t>
      </w:r>
    </w:p>
    <w:p w:rsidR="00A37A62" w:rsidRDefault="00A37A62" w:rsidP="005870BF">
      <w:pPr>
        <w:pStyle w:val="ConsPlusNormal"/>
        <w:ind w:firstLine="142"/>
        <w:jc w:val="both"/>
        <w:rPr>
          <w:sz w:val="16"/>
          <w:szCs w:val="16"/>
        </w:rPr>
      </w:pPr>
    </w:p>
    <w:p w:rsidR="009641BC" w:rsidRPr="000C566A" w:rsidRDefault="009641BC" w:rsidP="009641BC">
      <w:pPr>
        <w:pStyle w:val="ConsPlusNormal"/>
        <w:spacing w:line="180" w:lineRule="exact"/>
        <w:ind w:firstLine="0"/>
        <w:jc w:val="center"/>
        <w:rPr>
          <w:b/>
          <w:sz w:val="16"/>
          <w:szCs w:val="16"/>
        </w:rPr>
      </w:pPr>
    </w:p>
    <w:p w:rsidR="009641BC" w:rsidRPr="000C566A" w:rsidRDefault="009641BC" w:rsidP="009641BC">
      <w:pPr>
        <w:pStyle w:val="ConsPlusNormal"/>
        <w:spacing w:line="180" w:lineRule="exact"/>
        <w:ind w:firstLine="0"/>
        <w:jc w:val="center"/>
        <w:rPr>
          <w:b/>
          <w:sz w:val="16"/>
          <w:szCs w:val="16"/>
        </w:rPr>
      </w:pPr>
      <w:r w:rsidRPr="000C566A">
        <w:rPr>
          <w:sz w:val="16"/>
          <w:szCs w:val="16"/>
        </w:rPr>
        <w:t>ЖУРНАЛ</w:t>
      </w:r>
    </w:p>
    <w:p w:rsidR="009641BC" w:rsidRPr="000C566A" w:rsidRDefault="009641BC" w:rsidP="009641BC">
      <w:pPr>
        <w:pStyle w:val="ConsPlusNormal"/>
        <w:spacing w:line="180" w:lineRule="exact"/>
        <w:ind w:firstLine="0"/>
        <w:jc w:val="center"/>
        <w:rPr>
          <w:b/>
          <w:sz w:val="16"/>
          <w:szCs w:val="16"/>
        </w:rPr>
      </w:pPr>
      <w:r w:rsidRPr="000C566A">
        <w:rPr>
          <w:sz w:val="16"/>
          <w:szCs w:val="16"/>
        </w:rPr>
        <w:t>учета уведомлений о фактах обращения в целях склонения</w:t>
      </w:r>
    </w:p>
    <w:p w:rsidR="009641BC" w:rsidRPr="000C566A" w:rsidRDefault="009641BC" w:rsidP="009641BC">
      <w:pPr>
        <w:pStyle w:val="ConsPlusNormal"/>
        <w:spacing w:line="180" w:lineRule="exact"/>
        <w:ind w:firstLine="0"/>
        <w:jc w:val="center"/>
        <w:rPr>
          <w:b/>
          <w:sz w:val="16"/>
          <w:szCs w:val="16"/>
        </w:rPr>
      </w:pPr>
      <w:r w:rsidRPr="000C566A">
        <w:rPr>
          <w:sz w:val="16"/>
          <w:szCs w:val="16"/>
        </w:rPr>
        <w:t>муниципального служащего, замещающего должность муниципальной службы в Совете депутатов Благодарненского городского округа Ставропольского края, к совершению коррупционных правонарушений</w:t>
      </w:r>
    </w:p>
    <w:p w:rsidR="009641BC" w:rsidRPr="000C566A" w:rsidRDefault="009641BC" w:rsidP="009641BC">
      <w:pPr>
        <w:pStyle w:val="ConsPlusNormal"/>
        <w:spacing w:line="180" w:lineRule="exact"/>
        <w:ind w:firstLine="0"/>
        <w:jc w:val="center"/>
        <w:rPr>
          <w:b/>
          <w:sz w:val="16"/>
          <w:szCs w:val="16"/>
        </w:rPr>
      </w:pPr>
    </w:p>
    <w:tbl>
      <w:tblPr>
        <w:tblW w:w="510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
        <w:gridCol w:w="789"/>
        <w:gridCol w:w="1134"/>
        <w:gridCol w:w="1134"/>
        <w:gridCol w:w="850"/>
        <w:gridCol w:w="851"/>
      </w:tblGrid>
      <w:tr w:rsidR="009641BC" w:rsidRPr="000C566A" w:rsidTr="005A435E">
        <w:trPr>
          <w:trHeight w:val="568"/>
        </w:trPr>
        <w:tc>
          <w:tcPr>
            <w:tcW w:w="346" w:type="dxa"/>
            <w:vAlign w:val="center"/>
          </w:tcPr>
          <w:p w:rsidR="009641BC" w:rsidRPr="000C566A" w:rsidRDefault="009641BC" w:rsidP="00E50BC8">
            <w:pPr>
              <w:pStyle w:val="ConsPlusNormal"/>
              <w:jc w:val="center"/>
              <w:rPr>
                <w:b/>
                <w:sz w:val="16"/>
                <w:szCs w:val="16"/>
              </w:rPr>
            </w:pPr>
            <w:r w:rsidRPr="000C566A">
              <w:rPr>
                <w:sz w:val="16"/>
                <w:szCs w:val="16"/>
              </w:rPr>
              <w:t>№ п/п</w:t>
            </w:r>
          </w:p>
        </w:tc>
        <w:tc>
          <w:tcPr>
            <w:tcW w:w="789" w:type="dxa"/>
            <w:vAlign w:val="center"/>
          </w:tcPr>
          <w:p w:rsidR="009641BC" w:rsidRPr="000C566A" w:rsidRDefault="009641BC" w:rsidP="009641BC">
            <w:pPr>
              <w:pStyle w:val="ConsPlusNormal"/>
              <w:ind w:left="-62" w:right="-62" w:firstLine="0"/>
              <w:jc w:val="center"/>
              <w:rPr>
                <w:b/>
                <w:sz w:val="16"/>
                <w:szCs w:val="16"/>
              </w:rPr>
            </w:pPr>
            <w:r w:rsidRPr="000C566A">
              <w:rPr>
                <w:sz w:val="16"/>
                <w:szCs w:val="16"/>
              </w:rPr>
              <w:t>Дата подачи уведомления</w:t>
            </w:r>
          </w:p>
        </w:tc>
        <w:tc>
          <w:tcPr>
            <w:tcW w:w="1134" w:type="dxa"/>
            <w:vAlign w:val="center"/>
          </w:tcPr>
          <w:p w:rsidR="009641BC" w:rsidRPr="000C566A" w:rsidRDefault="009641BC" w:rsidP="009641BC">
            <w:pPr>
              <w:pStyle w:val="ConsPlusNormal"/>
              <w:ind w:firstLine="0"/>
              <w:jc w:val="center"/>
              <w:rPr>
                <w:b/>
                <w:sz w:val="16"/>
                <w:szCs w:val="16"/>
              </w:rPr>
            </w:pPr>
            <w:r w:rsidRPr="000C566A">
              <w:rPr>
                <w:sz w:val="16"/>
                <w:szCs w:val="16"/>
              </w:rPr>
              <w:t xml:space="preserve">Дата поступления уведомления в Совет депутатов Благодарненского </w:t>
            </w:r>
            <w:r w:rsidRPr="000C566A">
              <w:rPr>
                <w:sz w:val="16"/>
                <w:szCs w:val="16"/>
              </w:rPr>
              <w:lastRenderedPageBreak/>
              <w:t>городского округа Ставропольского края</w:t>
            </w:r>
          </w:p>
        </w:tc>
        <w:tc>
          <w:tcPr>
            <w:tcW w:w="1134" w:type="dxa"/>
            <w:vAlign w:val="center"/>
          </w:tcPr>
          <w:p w:rsidR="009641BC" w:rsidRPr="000C566A" w:rsidRDefault="009641BC" w:rsidP="009641BC">
            <w:pPr>
              <w:pStyle w:val="ConsPlusNormal"/>
              <w:ind w:firstLine="0"/>
              <w:jc w:val="center"/>
              <w:rPr>
                <w:b/>
                <w:sz w:val="16"/>
                <w:szCs w:val="16"/>
              </w:rPr>
            </w:pPr>
            <w:r w:rsidRPr="000C566A">
              <w:rPr>
                <w:sz w:val="16"/>
                <w:szCs w:val="16"/>
              </w:rPr>
              <w:lastRenderedPageBreak/>
              <w:t>Фамилия, имя, отчество муниципального служащего, представивш</w:t>
            </w:r>
            <w:r w:rsidRPr="000C566A">
              <w:rPr>
                <w:sz w:val="16"/>
                <w:szCs w:val="16"/>
              </w:rPr>
              <w:lastRenderedPageBreak/>
              <w:t>его уведомление</w:t>
            </w:r>
          </w:p>
        </w:tc>
        <w:tc>
          <w:tcPr>
            <w:tcW w:w="850" w:type="dxa"/>
          </w:tcPr>
          <w:p w:rsidR="009641BC" w:rsidRPr="000C566A" w:rsidRDefault="009641BC" w:rsidP="009641BC">
            <w:pPr>
              <w:pStyle w:val="ConsPlusNormal"/>
              <w:tabs>
                <w:tab w:val="left" w:pos="646"/>
              </w:tabs>
              <w:ind w:left="-62" w:right="-62" w:firstLine="0"/>
              <w:jc w:val="center"/>
              <w:rPr>
                <w:b/>
                <w:sz w:val="16"/>
                <w:szCs w:val="16"/>
              </w:rPr>
            </w:pPr>
            <w:r w:rsidRPr="000C566A">
              <w:rPr>
                <w:sz w:val="16"/>
                <w:szCs w:val="16"/>
              </w:rPr>
              <w:lastRenderedPageBreak/>
              <w:t xml:space="preserve">Наименование замещаемой должности муниципальной </w:t>
            </w:r>
            <w:r w:rsidRPr="000C566A">
              <w:rPr>
                <w:sz w:val="16"/>
                <w:szCs w:val="16"/>
              </w:rPr>
              <w:lastRenderedPageBreak/>
              <w:t>службы с указанием наименования структурного подразделения</w:t>
            </w:r>
          </w:p>
        </w:tc>
        <w:tc>
          <w:tcPr>
            <w:tcW w:w="851" w:type="dxa"/>
            <w:vAlign w:val="center"/>
          </w:tcPr>
          <w:p w:rsidR="009641BC" w:rsidRPr="000C566A" w:rsidRDefault="009641BC" w:rsidP="009641BC">
            <w:pPr>
              <w:pStyle w:val="ConsPlusNormal"/>
              <w:ind w:firstLine="0"/>
              <w:jc w:val="center"/>
              <w:rPr>
                <w:b/>
                <w:sz w:val="16"/>
                <w:szCs w:val="16"/>
              </w:rPr>
            </w:pPr>
            <w:r w:rsidRPr="000C566A">
              <w:rPr>
                <w:sz w:val="16"/>
                <w:szCs w:val="16"/>
              </w:rPr>
              <w:lastRenderedPageBreak/>
              <w:t>Примечание</w:t>
            </w:r>
          </w:p>
        </w:tc>
      </w:tr>
      <w:tr w:rsidR="009641BC" w:rsidRPr="000C566A" w:rsidTr="009641BC">
        <w:tc>
          <w:tcPr>
            <w:tcW w:w="346" w:type="dxa"/>
          </w:tcPr>
          <w:p w:rsidR="009641BC" w:rsidRPr="000C566A" w:rsidRDefault="009641BC" w:rsidP="00E50BC8">
            <w:pPr>
              <w:pStyle w:val="ConsPlusNormal"/>
              <w:jc w:val="center"/>
              <w:rPr>
                <w:b/>
                <w:sz w:val="16"/>
                <w:szCs w:val="16"/>
              </w:rPr>
            </w:pPr>
            <w:r w:rsidRPr="000C566A">
              <w:rPr>
                <w:sz w:val="16"/>
                <w:szCs w:val="16"/>
              </w:rPr>
              <w:lastRenderedPageBreak/>
              <w:t>1</w:t>
            </w:r>
          </w:p>
        </w:tc>
        <w:tc>
          <w:tcPr>
            <w:tcW w:w="789" w:type="dxa"/>
          </w:tcPr>
          <w:p w:rsidR="009641BC" w:rsidRPr="000C566A" w:rsidRDefault="009641BC" w:rsidP="00E50BC8">
            <w:pPr>
              <w:pStyle w:val="ConsPlusNormal"/>
              <w:jc w:val="center"/>
              <w:rPr>
                <w:b/>
                <w:sz w:val="16"/>
                <w:szCs w:val="16"/>
              </w:rPr>
            </w:pPr>
            <w:r w:rsidRPr="000C566A">
              <w:rPr>
                <w:sz w:val="16"/>
                <w:szCs w:val="16"/>
              </w:rPr>
              <w:t>2</w:t>
            </w:r>
          </w:p>
        </w:tc>
        <w:tc>
          <w:tcPr>
            <w:tcW w:w="1134" w:type="dxa"/>
          </w:tcPr>
          <w:p w:rsidR="009641BC" w:rsidRPr="000C566A" w:rsidRDefault="009641BC" w:rsidP="005A435E">
            <w:pPr>
              <w:pStyle w:val="ConsPlusNormal"/>
              <w:ind w:hanging="62"/>
              <w:jc w:val="center"/>
              <w:rPr>
                <w:b/>
                <w:sz w:val="16"/>
                <w:szCs w:val="16"/>
              </w:rPr>
            </w:pPr>
            <w:r w:rsidRPr="000C566A">
              <w:rPr>
                <w:sz w:val="16"/>
                <w:szCs w:val="16"/>
              </w:rPr>
              <w:t>3</w:t>
            </w:r>
          </w:p>
        </w:tc>
        <w:tc>
          <w:tcPr>
            <w:tcW w:w="1134" w:type="dxa"/>
          </w:tcPr>
          <w:p w:rsidR="009641BC" w:rsidRPr="000C566A" w:rsidRDefault="009641BC" w:rsidP="00E50BC8">
            <w:pPr>
              <w:pStyle w:val="ConsPlusNormal"/>
              <w:jc w:val="center"/>
              <w:rPr>
                <w:b/>
                <w:sz w:val="16"/>
                <w:szCs w:val="16"/>
              </w:rPr>
            </w:pPr>
            <w:r w:rsidRPr="000C566A">
              <w:rPr>
                <w:sz w:val="16"/>
                <w:szCs w:val="16"/>
              </w:rPr>
              <w:t>4</w:t>
            </w:r>
          </w:p>
        </w:tc>
        <w:tc>
          <w:tcPr>
            <w:tcW w:w="850" w:type="dxa"/>
          </w:tcPr>
          <w:p w:rsidR="009641BC" w:rsidRPr="000C566A" w:rsidRDefault="009641BC" w:rsidP="005A435E">
            <w:pPr>
              <w:pStyle w:val="ConsPlusNormal"/>
              <w:ind w:firstLine="0"/>
              <w:jc w:val="center"/>
              <w:rPr>
                <w:b/>
                <w:sz w:val="16"/>
                <w:szCs w:val="16"/>
              </w:rPr>
            </w:pPr>
            <w:r w:rsidRPr="000C566A">
              <w:rPr>
                <w:sz w:val="16"/>
                <w:szCs w:val="16"/>
              </w:rPr>
              <w:t>5</w:t>
            </w:r>
          </w:p>
        </w:tc>
        <w:tc>
          <w:tcPr>
            <w:tcW w:w="851" w:type="dxa"/>
          </w:tcPr>
          <w:p w:rsidR="009641BC" w:rsidRPr="000C566A" w:rsidRDefault="009641BC" w:rsidP="005A435E">
            <w:pPr>
              <w:pStyle w:val="ConsPlusNormal"/>
              <w:ind w:firstLine="0"/>
              <w:jc w:val="center"/>
              <w:rPr>
                <w:b/>
                <w:sz w:val="16"/>
                <w:szCs w:val="16"/>
              </w:rPr>
            </w:pPr>
            <w:r w:rsidRPr="000C566A">
              <w:rPr>
                <w:sz w:val="16"/>
                <w:szCs w:val="16"/>
              </w:rPr>
              <w:t>6</w:t>
            </w:r>
          </w:p>
        </w:tc>
      </w:tr>
      <w:tr w:rsidR="009641BC" w:rsidRPr="000C566A" w:rsidTr="009641BC">
        <w:tc>
          <w:tcPr>
            <w:tcW w:w="346" w:type="dxa"/>
          </w:tcPr>
          <w:p w:rsidR="009641BC" w:rsidRPr="000C566A" w:rsidRDefault="009641BC" w:rsidP="00E50BC8">
            <w:pPr>
              <w:pStyle w:val="ConsPlusNormal"/>
              <w:jc w:val="center"/>
              <w:rPr>
                <w:b/>
                <w:sz w:val="16"/>
                <w:szCs w:val="16"/>
              </w:rPr>
            </w:pPr>
            <w:r w:rsidRPr="000C566A">
              <w:rPr>
                <w:sz w:val="16"/>
                <w:szCs w:val="16"/>
              </w:rPr>
              <w:t>1.</w:t>
            </w:r>
          </w:p>
        </w:tc>
        <w:tc>
          <w:tcPr>
            <w:tcW w:w="789" w:type="dxa"/>
          </w:tcPr>
          <w:p w:rsidR="009641BC" w:rsidRPr="000C566A" w:rsidRDefault="009641BC" w:rsidP="00E50BC8">
            <w:pPr>
              <w:pStyle w:val="ConsPlusNormal"/>
              <w:rPr>
                <w:b/>
                <w:sz w:val="16"/>
                <w:szCs w:val="16"/>
              </w:rPr>
            </w:pPr>
          </w:p>
        </w:tc>
        <w:tc>
          <w:tcPr>
            <w:tcW w:w="1134" w:type="dxa"/>
          </w:tcPr>
          <w:p w:rsidR="009641BC" w:rsidRPr="000C566A" w:rsidRDefault="009641BC" w:rsidP="00E50BC8">
            <w:pPr>
              <w:pStyle w:val="ConsPlusNormal"/>
              <w:rPr>
                <w:b/>
                <w:sz w:val="16"/>
                <w:szCs w:val="16"/>
              </w:rPr>
            </w:pPr>
          </w:p>
        </w:tc>
        <w:tc>
          <w:tcPr>
            <w:tcW w:w="1134" w:type="dxa"/>
          </w:tcPr>
          <w:p w:rsidR="009641BC" w:rsidRPr="000C566A" w:rsidRDefault="009641BC" w:rsidP="00E50BC8">
            <w:pPr>
              <w:pStyle w:val="ConsPlusNormal"/>
              <w:rPr>
                <w:b/>
                <w:sz w:val="16"/>
                <w:szCs w:val="16"/>
              </w:rPr>
            </w:pPr>
          </w:p>
        </w:tc>
        <w:tc>
          <w:tcPr>
            <w:tcW w:w="850" w:type="dxa"/>
          </w:tcPr>
          <w:p w:rsidR="009641BC" w:rsidRPr="000C566A" w:rsidRDefault="009641BC" w:rsidP="00E50BC8">
            <w:pPr>
              <w:pStyle w:val="ConsPlusNormal"/>
              <w:rPr>
                <w:b/>
                <w:sz w:val="16"/>
                <w:szCs w:val="16"/>
              </w:rPr>
            </w:pPr>
          </w:p>
        </w:tc>
        <w:tc>
          <w:tcPr>
            <w:tcW w:w="851" w:type="dxa"/>
          </w:tcPr>
          <w:p w:rsidR="009641BC" w:rsidRPr="000C566A" w:rsidRDefault="009641BC" w:rsidP="00E50BC8">
            <w:pPr>
              <w:pStyle w:val="ConsPlusNormal"/>
              <w:rPr>
                <w:b/>
                <w:sz w:val="16"/>
                <w:szCs w:val="16"/>
              </w:rPr>
            </w:pPr>
          </w:p>
        </w:tc>
      </w:tr>
      <w:tr w:rsidR="009641BC" w:rsidRPr="000C566A" w:rsidTr="009641BC">
        <w:tc>
          <w:tcPr>
            <w:tcW w:w="346" w:type="dxa"/>
          </w:tcPr>
          <w:p w:rsidR="009641BC" w:rsidRPr="000C566A" w:rsidRDefault="009641BC" w:rsidP="00E50BC8">
            <w:pPr>
              <w:pStyle w:val="ConsPlusNormal"/>
              <w:jc w:val="center"/>
              <w:rPr>
                <w:b/>
                <w:sz w:val="16"/>
                <w:szCs w:val="16"/>
              </w:rPr>
            </w:pPr>
            <w:r w:rsidRPr="000C566A">
              <w:rPr>
                <w:sz w:val="16"/>
                <w:szCs w:val="16"/>
              </w:rPr>
              <w:t>2.</w:t>
            </w:r>
          </w:p>
        </w:tc>
        <w:tc>
          <w:tcPr>
            <w:tcW w:w="789" w:type="dxa"/>
          </w:tcPr>
          <w:p w:rsidR="009641BC" w:rsidRPr="000C566A" w:rsidRDefault="009641BC" w:rsidP="00E50BC8">
            <w:pPr>
              <w:pStyle w:val="ConsPlusNormal"/>
              <w:rPr>
                <w:b/>
                <w:sz w:val="16"/>
                <w:szCs w:val="16"/>
              </w:rPr>
            </w:pPr>
          </w:p>
        </w:tc>
        <w:tc>
          <w:tcPr>
            <w:tcW w:w="1134" w:type="dxa"/>
          </w:tcPr>
          <w:p w:rsidR="009641BC" w:rsidRPr="000C566A" w:rsidRDefault="009641BC" w:rsidP="00E50BC8">
            <w:pPr>
              <w:pStyle w:val="ConsPlusNormal"/>
              <w:rPr>
                <w:b/>
                <w:sz w:val="16"/>
                <w:szCs w:val="16"/>
              </w:rPr>
            </w:pPr>
          </w:p>
        </w:tc>
        <w:tc>
          <w:tcPr>
            <w:tcW w:w="1134" w:type="dxa"/>
          </w:tcPr>
          <w:p w:rsidR="009641BC" w:rsidRPr="000C566A" w:rsidRDefault="009641BC" w:rsidP="00E50BC8">
            <w:pPr>
              <w:pStyle w:val="ConsPlusNormal"/>
              <w:rPr>
                <w:b/>
                <w:sz w:val="16"/>
                <w:szCs w:val="16"/>
              </w:rPr>
            </w:pPr>
          </w:p>
        </w:tc>
        <w:tc>
          <w:tcPr>
            <w:tcW w:w="850" w:type="dxa"/>
          </w:tcPr>
          <w:p w:rsidR="009641BC" w:rsidRPr="000C566A" w:rsidRDefault="009641BC" w:rsidP="00E50BC8">
            <w:pPr>
              <w:pStyle w:val="ConsPlusNormal"/>
              <w:rPr>
                <w:b/>
                <w:sz w:val="16"/>
                <w:szCs w:val="16"/>
              </w:rPr>
            </w:pPr>
          </w:p>
        </w:tc>
        <w:tc>
          <w:tcPr>
            <w:tcW w:w="851" w:type="dxa"/>
          </w:tcPr>
          <w:p w:rsidR="009641BC" w:rsidRPr="000C566A" w:rsidRDefault="009641BC" w:rsidP="00E50BC8">
            <w:pPr>
              <w:pStyle w:val="ConsPlusNormal"/>
              <w:rPr>
                <w:b/>
                <w:sz w:val="16"/>
                <w:szCs w:val="16"/>
              </w:rPr>
            </w:pPr>
          </w:p>
        </w:tc>
      </w:tr>
    </w:tbl>
    <w:p w:rsidR="009641BC" w:rsidRPr="000C566A" w:rsidRDefault="009641BC" w:rsidP="009641BC">
      <w:pPr>
        <w:pStyle w:val="ConsPlusNormal"/>
        <w:rPr>
          <w:b/>
          <w:sz w:val="16"/>
          <w:szCs w:val="16"/>
        </w:rPr>
      </w:pPr>
    </w:p>
    <w:p w:rsidR="009641BC" w:rsidRPr="000C566A" w:rsidRDefault="009641BC" w:rsidP="009641BC">
      <w:pPr>
        <w:pStyle w:val="ConsPlusNormal"/>
        <w:jc w:val="center"/>
        <w:rPr>
          <w:b/>
          <w:sz w:val="16"/>
          <w:szCs w:val="16"/>
        </w:rPr>
      </w:pPr>
      <w:r w:rsidRPr="000C566A">
        <w:rPr>
          <w:sz w:val="16"/>
          <w:szCs w:val="16"/>
        </w:rPr>
        <w:t>____________________</w:t>
      </w:r>
    </w:p>
    <w:p w:rsidR="009641BC" w:rsidRPr="000C566A" w:rsidRDefault="009641BC" w:rsidP="009641BC">
      <w:pPr>
        <w:rPr>
          <w:rFonts w:ascii="Arial" w:hAnsi="Arial" w:cs="Arial"/>
          <w:sz w:val="16"/>
          <w:szCs w:val="16"/>
        </w:rPr>
      </w:pPr>
    </w:p>
    <w:p w:rsidR="00A37A62" w:rsidRDefault="00A37A62"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A37A62" w:rsidRDefault="00A37A62" w:rsidP="005870BF">
      <w:pPr>
        <w:pStyle w:val="ConsPlusNormal"/>
        <w:ind w:firstLine="142"/>
        <w:jc w:val="both"/>
        <w:rPr>
          <w:sz w:val="16"/>
          <w:szCs w:val="16"/>
        </w:rPr>
      </w:pPr>
    </w:p>
    <w:p w:rsidR="00E675B1" w:rsidRPr="000338E6" w:rsidRDefault="00E675B1" w:rsidP="00E675B1">
      <w:pPr>
        <w:ind w:left="-142"/>
        <w:jc w:val="center"/>
        <w:rPr>
          <w:rFonts w:ascii="Arial" w:hAnsi="Arial" w:cs="Arial"/>
          <w:b/>
          <w:sz w:val="16"/>
          <w:szCs w:val="16"/>
        </w:rPr>
      </w:pPr>
      <w:r w:rsidRPr="000338E6">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0338E6">
        <w:rPr>
          <w:rFonts w:ascii="Arial" w:hAnsi="Arial" w:cs="Arial"/>
          <w:b/>
          <w:sz w:val="16"/>
          <w:szCs w:val="16"/>
        </w:rPr>
        <w:t>СТАВРОПОЛЬСКОГО КРАЯ ПЕРВОГО СОЗЫВА</w:t>
      </w:r>
    </w:p>
    <w:p w:rsidR="00E675B1" w:rsidRPr="000338E6" w:rsidRDefault="00E675B1" w:rsidP="00E675B1">
      <w:pPr>
        <w:jc w:val="center"/>
        <w:rPr>
          <w:rFonts w:ascii="Arial" w:hAnsi="Arial" w:cs="Arial"/>
          <w:b/>
          <w:sz w:val="16"/>
          <w:szCs w:val="16"/>
        </w:rPr>
      </w:pPr>
      <w:r w:rsidRPr="000338E6">
        <w:rPr>
          <w:rFonts w:ascii="Arial" w:hAnsi="Arial" w:cs="Arial"/>
          <w:b/>
          <w:sz w:val="16"/>
          <w:szCs w:val="16"/>
        </w:rPr>
        <w:t xml:space="preserve">РЕШЕНИЕ </w:t>
      </w:r>
    </w:p>
    <w:p w:rsidR="00E675B1" w:rsidRPr="000338E6" w:rsidRDefault="00E675B1" w:rsidP="00E675B1">
      <w:pPr>
        <w:rPr>
          <w:rFonts w:ascii="Arial" w:hAnsi="Arial" w:cs="Arial"/>
          <w:sz w:val="16"/>
          <w:szCs w:val="16"/>
        </w:rPr>
      </w:pPr>
    </w:p>
    <w:p w:rsidR="00E675B1" w:rsidRPr="000338E6" w:rsidRDefault="00E675B1" w:rsidP="00E675B1">
      <w:pPr>
        <w:rPr>
          <w:rFonts w:ascii="Arial" w:hAnsi="Arial" w:cs="Arial"/>
          <w:sz w:val="16"/>
          <w:szCs w:val="16"/>
        </w:rPr>
      </w:pPr>
    </w:p>
    <w:tbl>
      <w:tblPr>
        <w:tblW w:w="4988" w:type="dxa"/>
        <w:tblLook w:val="04A0"/>
      </w:tblPr>
      <w:tblGrid>
        <w:gridCol w:w="1951"/>
        <w:gridCol w:w="1701"/>
        <w:gridCol w:w="1336"/>
      </w:tblGrid>
      <w:tr w:rsidR="00E675B1" w:rsidRPr="000338E6" w:rsidTr="00E675B1">
        <w:tc>
          <w:tcPr>
            <w:tcW w:w="1951" w:type="dxa"/>
            <w:hideMark/>
          </w:tcPr>
          <w:p w:rsidR="00E675B1" w:rsidRPr="000338E6" w:rsidRDefault="00E675B1" w:rsidP="00E50BC8">
            <w:pPr>
              <w:rPr>
                <w:rFonts w:ascii="Arial" w:hAnsi="Arial" w:cs="Arial"/>
                <w:sz w:val="16"/>
                <w:szCs w:val="16"/>
              </w:rPr>
            </w:pPr>
            <w:r w:rsidRPr="000338E6">
              <w:rPr>
                <w:rFonts w:ascii="Arial" w:hAnsi="Arial" w:cs="Arial"/>
                <w:sz w:val="16"/>
                <w:szCs w:val="16"/>
              </w:rPr>
              <w:t>24 июля 2018 года</w:t>
            </w:r>
          </w:p>
        </w:tc>
        <w:tc>
          <w:tcPr>
            <w:tcW w:w="1701" w:type="dxa"/>
            <w:hideMark/>
          </w:tcPr>
          <w:p w:rsidR="00E675B1" w:rsidRPr="000338E6" w:rsidRDefault="00E675B1" w:rsidP="00E50BC8">
            <w:pPr>
              <w:jc w:val="center"/>
              <w:rPr>
                <w:rFonts w:ascii="Arial" w:hAnsi="Arial" w:cs="Arial"/>
                <w:sz w:val="16"/>
                <w:szCs w:val="16"/>
              </w:rPr>
            </w:pPr>
            <w:r w:rsidRPr="000338E6">
              <w:rPr>
                <w:rFonts w:ascii="Arial" w:hAnsi="Arial" w:cs="Arial"/>
                <w:sz w:val="16"/>
                <w:szCs w:val="16"/>
              </w:rPr>
              <w:t>г.Благодарный</w:t>
            </w:r>
          </w:p>
        </w:tc>
        <w:tc>
          <w:tcPr>
            <w:tcW w:w="1336" w:type="dxa"/>
            <w:hideMark/>
          </w:tcPr>
          <w:p w:rsidR="00E675B1" w:rsidRPr="000338E6" w:rsidRDefault="00E675B1" w:rsidP="00E50BC8">
            <w:pPr>
              <w:jc w:val="right"/>
              <w:rPr>
                <w:rFonts w:ascii="Arial" w:hAnsi="Arial" w:cs="Arial"/>
                <w:sz w:val="16"/>
                <w:szCs w:val="16"/>
              </w:rPr>
            </w:pPr>
            <w:r w:rsidRPr="000338E6">
              <w:rPr>
                <w:rFonts w:ascii="Arial" w:hAnsi="Arial" w:cs="Arial"/>
                <w:sz w:val="16"/>
                <w:szCs w:val="16"/>
              </w:rPr>
              <w:t>№ 148</w:t>
            </w:r>
          </w:p>
        </w:tc>
      </w:tr>
    </w:tbl>
    <w:p w:rsidR="00E675B1" w:rsidRPr="000338E6" w:rsidRDefault="00E675B1" w:rsidP="00E675B1">
      <w:pPr>
        <w:rPr>
          <w:rFonts w:ascii="Arial" w:hAnsi="Arial" w:cs="Arial"/>
          <w:sz w:val="16"/>
          <w:szCs w:val="16"/>
        </w:rPr>
      </w:pPr>
    </w:p>
    <w:p w:rsidR="00E675B1" w:rsidRPr="000338E6" w:rsidRDefault="00E675B1" w:rsidP="00E675B1">
      <w:pPr>
        <w:rPr>
          <w:rFonts w:ascii="Arial" w:hAnsi="Arial" w:cs="Arial"/>
          <w:sz w:val="16"/>
          <w:szCs w:val="16"/>
        </w:rPr>
      </w:pPr>
    </w:p>
    <w:tbl>
      <w:tblPr>
        <w:tblStyle w:val="af6"/>
        <w:tblW w:w="4928" w:type="dxa"/>
        <w:tblLook w:val="04A0"/>
      </w:tblPr>
      <w:tblGrid>
        <w:gridCol w:w="4928"/>
      </w:tblGrid>
      <w:tr w:rsidR="00E675B1" w:rsidRPr="000338E6" w:rsidTr="00E675B1">
        <w:tc>
          <w:tcPr>
            <w:tcW w:w="4928" w:type="dxa"/>
            <w:tcBorders>
              <w:top w:val="nil"/>
              <w:left w:val="nil"/>
              <w:bottom w:val="nil"/>
              <w:right w:val="nil"/>
            </w:tcBorders>
          </w:tcPr>
          <w:p w:rsidR="00E675B1" w:rsidRPr="000338E6" w:rsidRDefault="00E675B1" w:rsidP="00E675B1">
            <w:pPr>
              <w:spacing w:line="180" w:lineRule="exact"/>
              <w:jc w:val="both"/>
              <w:rPr>
                <w:rFonts w:ascii="Arial" w:hAnsi="Arial" w:cs="Arial"/>
                <w:sz w:val="16"/>
                <w:szCs w:val="16"/>
              </w:rPr>
            </w:pPr>
            <w:r w:rsidRPr="000338E6">
              <w:rPr>
                <w:rFonts w:ascii="Arial" w:hAnsi="Arial" w:cs="Arial"/>
                <w:sz w:val="16"/>
                <w:szCs w:val="16"/>
              </w:rPr>
              <w:t>Об утверждении Порядка получения муниципальными служащими, замещающими должности муниципальной службы в Совете депутатов Благодарненского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tc>
      </w:tr>
    </w:tbl>
    <w:p w:rsidR="00E675B1" w:rsidRPr="000338E6" w:rsidRDefault="00E675B1" w:rsidP="00E675B1">
      <w:pPr>
        <w:rPr>
          <w:rFonts w:ascii="Arial" w:hAnsi="Arial" w:cs="Arial"/>
          <w:sz w:val="16"/>
          <w:szCs w:val="16"/>
        </w:rPr>
      </w:pPr>
    </w:p>
    <w:p w:rsidR="00E675B1" w:rsidRPr="000338E6" w:rsidRDefault="00E675B1" w:rsidP="00E675B1">
      <w:pPr>
        <w:rPr>
          <w:rFonts w:ascii="Arial" w:hAnsi="Arial" w:cs="Arial"/>
          <w:sz w:val="16"/>
          <w:szCs w:val="16"/>
        </w:rPr>
      </w:pPr>
    </w:p>
    <w:p w:rsidR="00E675B1" w:rsidRPr="000338E6" w:rsidRDefault="00E675B1" w:rsidP="00E675B1">
      <w:pPr>
        <w:ind w:firstLine="142"/>
        <w:jc w:val="both"/>
        <w:rPr>
          <w:rFonts w:ascii="Arial" w:hAnsi="Arial" w:cs="Arial"/>
          <w:sz w:val="16"/>
          <w:szCs w:val="16"/>
        </w:rPr>
      </w:pPr>
      <w:r w:rsidRPr="000338E6">
        <w:rPr>
          <w:rFonts w:ascii="Arial" w:hAnsi="Arial" w:cs="Arial"/>
          <w:sz w:val="16"/>
          <w:szCs w:val="16"/>
        </w:rPr>
        <w:t xml:space="preserve">В соответствии с пунктом 3 части 1 статьи 14 Федерального закона от 02 марта 2007 года № 25-ФЗ «О муниципальной службе в Российской Федерации», Совет депутатов Благодарненского городского округа Ставропольского края </w:t>
      </w:r>
    </w:p>
    <w:p w:rsidR="00E675B1" w:rsidRPr="000338E6" w:rsidRDefault="00E675B1" w:rsidP="00E675B1">
      <w:pPr>
        <w:jc w:val="both"/>
        <w:rPr>
          <w:rFonts w:ascii="Arial" w:hAnsi="Arial" w:cs="Arial"/>
          <w:sz w:val="16"/>
          <w:szCs w:val="16"/>
        </w:rPr>
      </w:pPr>
    </w:p>
    <w:p w:rsidR="00E675B1" w:rsidRPr="000338E6" w:rsidRDefault="00E675B1" w:rsidP="00E675B1">
      <w:pPr>
        <w:jc w:val="both"/>
        <w:rPr>
          <w:rFonts w:ascii="Arial" w:hAnsi="Arial" w:cs="Arial"/>
          <w:sz w:val="16"/>
          <w:szCs w:val="16"/>
        </w:rPr>
      </w:pPr>
    </w:p>
    <w:p w:rsidR="00E675B1" w:rsidRPr="000338E6" w:rsidRDefault="00E675B1" w:rsidP="00E675B1">
      <w:pPr>
        <w:jc w:val="both"/>
        <w:rPr>
          <w:rFonts w:ascii="Arial" w:hAnsi="Arial" w:cs="Arial"/>
          <w:b/>
          <w:sz w:val="16"/>
          <w:szCs w:val="16"/>
        </w:rPr>
      </w:pPr>
      <w:r w:rsidRPr="000338E6">
        <w:rPr>
          <w:rFonts w:ascii="Arial" w:hAnsi="Arial" w:cs="Arial"/>
          <w:b/>
          <w:sz w:val="16"/>
          <w:szCs w:val="16"/>
        </w:rPr>
        <w:t>РЕШИЛ:</w:t>
      </w:r>
    </w:p>
    <w:p w:rsidR="00E675B1" w:rsidRPr="000338E6" w:rsidRDefault="00E675B1" w:rsidP="00E675B1">
      <w:pPr>
        <w:jc w:val="both"/>
        <w:rPr>
          <w:rFonts w:ascii="Arial" w:hAnsi="Arial" w:cs="Arial"/>
          <w:sz w:val="16"/>
          <w:szCs w:val="16"/>
        </w:rPr>
      </w:pPr>
    </w:p>
    <w:p w:rsidR="00E675B1" w:rsidRPr="000338E6" w:rsidRDefault="00E675B1" w:rsidP="00351C08">
      <w:pPr>
        <w:pStyle w:val="aff2"/>
        <w:numPr>
          <w:ilvl w:val="0"/>
          <w:numId w:val="8"/>
        </w:numPr>
        <w:ind w:left="0" w:firstLine="142"/>
        <w:contextualSpacing/>
        <w:jc w:val="both"/>
        <w:rPr>
          <w:rFonts w:ascii="Arial" w:hAnsi="Arial" w:cs="Arial"/>
          <w:sz w:val="16"/>
          <w:szCs w:val="16"/>
        </w:rPr>
      </w:pPr>
      <w:r w:rsidRPr="000338E6">
        <w:rPr>
          <w:rFonts w:ascii="Arial" w:hAnsi="Arial" w:cs="Arial"/>
          <w:sz w:val="16"/>
          <w:szCs w:val="16"/>
        </w:rPr>
        <w:t>Утвердить прилагаемый Порядок получения муниципальными служащими, замещающими должности муниципальной службы в Совете депутатов Благодарненского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E675B1" w:rsidRPr="000338E6" w:rsidRDefault="00E675B1" w:rsidP="00351C08">
      <w:pPr>
        <w:pStyle w:val="aff2"/>
        <w:numPr>
          <w:ilvl w:val="0"/>
          <w:numId w:val="8"/>
        </w:numPr>
        <w:ind w:left="0" w:firstLine="142"/>
        <w:contextualSpacing/>
        <w:jc w:val="both"/>
        <w:rPr>
          <w:rFonts w:ascii="Arial" w:hAnsi="Arial" w:cs="Arial"/>
          <w:sz w:val="16"/>
          <w:szCs w:val="16"/>
        </w:rPr>
      </w:pPr>
      <w:r w:rsidRPr="000338E6">
        <w:rPr>
          <w:rFonts w:ascii="Arial" w:hAnsi="Arial" w:cs="Arial"/>
          <w:sz w:val="16"/>
          <w:szCs w:val="16"/>
        </w:rPr>
        <w:t>Признать утратившим силу решение совета Благодарненского муниципального района Ставропольского края от 25 июля 2017 года № 283 «Об утверждении Порядка получения муниципальными служащими, замещающими должности муниципальной службы в органах местного самоуправления Благодарненского муниципального района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E675B1" w:rsidRPr="000338E6" w:rsidRDefault="00E675B1" w:rsidP="00351C08">
      <w:pPr>
        <w:pStyle w:val="aff2"/>
        <w:numPr>
          <w:ilvl w:val="0"/>
          <w:numId w:val="8"/>
        </w:numPr>
        <w:ind w:left="0" w:firstLine="142"/>
        <w:contextualSpacing/>
        <w:jc w:val="both"/>
        <w:rPr>
          <w:rFonts w:ascii="Arial" w:hAnsi="Arial" w:cs="Arial"/>
          <w:sz w:val="16"/>
          <w:szCs w:val="16"/>
        </w:rPr>
      </w:pPr>
      <w:r w:rsidRPr="000338E6">
        <w:rPr>
          <w:rFonts w:ascii="Arial" w:hAnsi="Arial" w:cs="Arial"/>
          <w:sz w:val="16"/>
          <w:szCs w:val="16"/>
        </w:rPr>
        <w:t>Настоящее решение вступает в силу со дня его принятия.</w:t>
      </w:r>
    </w:p>
    <w:p w:rsidR="00E675B1" w:rsidRPr="000338E6" w:rsidRDefault="00E675B1" w:rsidP="00E675B1">
      <w:pPr>
        <w:pStyle w:val="aff2"/>
        <w:ind w:left="0" w:firstLine="142"/>
        <w:rPr>
          <w:rFonts w:ascii="Arial" w:hAnsi="Arial" w:cs="Arial"/>
          <w:sz w:val="16"/>
          <w:szCs w:val="16"/>
        </w:rPr>
      </w:pPr>
    </w:p>
    <w:p w:rsidR="00E675B1" w:rsidRDefault="00E675B1" w:rsidP="00E675B1">
      <w:pPr>
        <w:pStyle w:val="aff2"/>
        <w:ind w:left="0" w:firstLine="142"/>
        <w:rPr>
          <w:rFonts w:ascii="Arial" w:hAnsi="Arial" w:cs="Arial"/>
          <w:sz w:val="16"/>
          <w:szCs w:val="16"/>
        </w:rPr>
      </w:pPr>
    </w:p>
    <w:p w:rsidR="00E675B1" w:rsidRPr="000338E6" w:rsidRDefault="00E675B1" w:rsidP="00E675B1">
      <w:pPr>
        <w:pStyle w:val="aff2"/>
        <w:ind w:left="0" w:firstLine="142"/>
        <w:rPr>
          <w:rFonts w:ascii="Arial" w:hAnsi="Arial" w:cs="Arial"/>
          <w:sz w:val="16"/>
          <w:szCs w:val="16"/>
        </w:rPr>
      </w:pPr>
    </w:p>
    <w:p w:rsidR="00E675B1" w:rsidRPr="000338E6" w:rsidRDefault="00E675B1" w:rsidP="00E675B1">
      <w:pPr>
        <w:spacing w:line="180" w:lineRule="exact"/>
        <w:jc w:val="both"/>
        <w:rPr>
          <w:rFonts w:ascii="Arial" w:hAnsi="Arial" w:cs="Arial"/>
          <w:sz w:val="16"/>
          <w:szCs w:val="16"/>
        </w:rPr>
      </w:pPr>
      <w:r w:rsidRPr="000338E6">
        <w:rPr>
          <w:rFonts w:ascii="Arial" w:hAnsi="Arial" w:cs="Arial"/>
          <w:sz w:val="16"/>
          <w:szCs w:val="16"/>
        </w:rPr>
        <w:t>Председатель Совета депутатов</w:t>
      </w:r>
    </w:p>
    <w:p w:rsidR="00E675B1" w:rsidRPr="000338E6" w:rsidRDefault="00E675B1" w:rsidP="00E675B1">
      <w:pPr>
        <w:spacing w:line="180" w:lineRule="exact"/>
        <w:jc w:val="both"/>
        <w:rPr>
          <w:rFonts w:ascii="Arial" w:hAnsi="Arial" w:cs="Arial"/>
          <w:sz w:val="16"/>
          <w:szCs w:val="16"/>
        </w:rPr>
      </w:pPr>
      <w:r w:rsidRPr="000338E6">
        <w:rPr>
          <w:rFonts w:ascii="Arial" w:hAnsi="Arial" w:cs="Arial"/>
          <w:sz w:val="16"/>
          <w:szCs w:val="16"/>
        </w:rPr>
        <w:t xml:space="preserve">Благодарненского городского округа </w:t>
      </w:r>
    </w:p>
    <w:p w:rsidR="00E675B1" w:rsidRPr="000338E6" w:rsidRDefault="00E675B1" w:rsidP="00E675B1">
      <w:pPr>
        <w:spacing w:line="180" w:lineRule="exact"/>
        <w:jc w:val="both"/>
        <w:rPr>
          <w:rFonts w:ascii="Arial" w:hAnsi="Arial" w:cs="Arial"/>
          <w:sz w:val="16"/>
          <w:szCs w:val="16"/>
        </w:rPr>
      </w:pPr>
      <w:r w:rsidRPr="000338E6">
        <w:rPr>
          <w:rFonts w:ascii="Arial" w:hAnsi="Arial" w:cs="Arial"/>
          <w:sz w:val="16"/>
          <w:szCs w:val="16"/>
        </w:rPr>
        <w:t>Ставропольского края                                             И.А. Ерохин</w:t>
      </w:r>
    </w:p>
    <w:p w:rsidR="00B76DFE" w:rsidRPr="000338E6" w:rsidRDefault="00B76DFE" w:rsidP="00B76DFE">
      <w:pPr>
        <w:spacing w:line="180" w:lineRule="exact"/>
        <w:ind w:left="1701"/>
        <w:jc w:val="center"/>
        <w:rPr>
          <w:rFonts w:ascii="Arial" w:hAnsi="Arial" w:cs="Arial"/>
          <w:sz w:val="16"/>
          <w:szCs w:val="16"/>
        </w:rPr>
      </w:pPr>
      <w:r w:rsidRPr="000338E6">
        <w:rPr>
          <w:rFonts w:ascii="Arial" w:hAnsi="Arial" w:cs="Arial"/>
          <w:sz w:val="16"/>
          <w:szCs w:val="16"/>
        </w:rPr>
        <w:lastRenderedPageBreak/>
        <w:t>УТВЕРЖДЕН</w:t>
      </w:r>
    </w:p>
    <w:p w:rsidR="00B76DFE" w:rsidRPr="000338E6" w:rsidRDefault="00B76DFE" w:rsidP="00B76DFE">
      <w:pPr>
        <w:spacing w:line="180" w:lineRule="exact"/>
        <w:ind w:left="1701"/>
        <w:jc w:val="center"/>
        <w:rPr>
          <w:rFonts w:ascii="Arial" w:hAnsi="Arial" w:cs="Arial"/>
          <w:sz w:val="16"/>
          <w:szCs w:val="16"/>
        </w:rPr>
      </w:pPr>
      <w:r w:rsidRPr="000338E6">
        <w:rPr>
          <w:rFonts w:ascii="Arial" w:hAnsi="Arial" w:cs="Arial"/>
          <w:sz w:val="16"/>
          <w:szCs w:val="16"/>
        </w:rPr>
        <w:t>решением Совета депутатов Благодарненского городского округа Ставропольского края</w:t>
      </w:r>
    </w:p>
    <w:p w:rsidR="00A37A62" w:rsidRDefault="00B76DFE" w:rsidP="00B76DFE">
      <w:pPr>
        <w:pStyle w:val="ConsPlusNormal"/>
        <w:spacing w:line="180" w:lineRule="exact"/>
        <w:ind w:left="1701" w:firstLine="0"/>
        <w:jc w:val="center"/>
        <w:rPr>
          <w:sz w:val="16"/>
          <w:szCs w:val="16"/>
        </w:rPr>
      </w:pPr>
      <w:r w:rsidRPr="000338E6">
        <w:rPr>
          <w:sz w:val="16"/>
          <w:szCs w:val="16"/>
        </w:rPr>
        <w:t>от 24 июля 2018 года № 148</w:t>
      </w:r>
    </w:p>
    <w:p w:rsidR="00A37A62" w:rsidRDefault="00A37A62"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301AA" w:rsidRPr="005301AA" w:rsidRDefault="005301AA" w:rsidP="005301AA">
      <w:pPr>
        <w:spacing w:line="180" w:lineRule="exact"/>
        <w:jc w:val="center"/>
        <w:rPr>
          <w:rFonts w:ascii="Arial" w:hAnsi="Arial" w:cs="Arial"/>
          <w:sz w:val="16"/>
          <w:szCs w:val="16"/>
        </w:rPr>
      </w:pPr>
      <w:r w:rsidRPr="005301AA">
        <w:rPr>
          <w:rFonts w:ascii="Arial" w:hAnsi="Arial" w:cs="Arial"/>
          <w:sz w:val="16"/>
          <w:szCs w:val="16"/>
        </w:rPr>
        <w:t>ПОРЯДОК</w:t>
      </w:r>
    </w:p>
    <w:p w:rsidR="005301AA" w:rsidRPr="005301AA" w:rsidRDefault="005301AA" w:rsidP="005301AA">
      <w:pPr>
        <w:spacing w:line="180" w:lineRule="exact"/>
        <w:jc w:val="center"/>
        <w:rPr>
          <w:rFonts w:ascii="Arial" w:hAnsi="Arial" w:cs="Arial"/>
          <w:sz w:val="16"/>
          <w:szCs w:val="16"/>
        </w:rPr>
      </w:pPr>
      <w:r w:rsidRPr="005301AA">
        <w:rPr>
          <w:rFonts w:ascii="Arial" w:hAnsi="Arial" w:cs="Arial"/>
          <w:sz w:val="16"/>
          <w:szCs w:val="16"/>
        </w:rPr>
        <w:t>получения муниципальными служащими, замещающими должности муниципальной службы в Совете депутатов Благодарненского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5301AA" w:rsidRPr="005301AA" w:rsidRDefault="005301AA" w:rsidP="005301AA">
      <w:pPr>
        <w:spacing w:line="180" w:lineRule="exact"/>
        <w:rPr>
          <w:rFonts w:ascii="Arial" w:hAnsi="Arial" w:cs="Arial"/>
          <w:sz w:val="16"/>
          <w:szCs w:val="16"/>
        </w:rPr>
      </w:pP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1. Настоящий Порядок разработан в соответствии с пунктом 3 части 1 статьи 14 Федерального закона от 02 марта 2007 года  № 25-ФЗ «О муниципальной службе в Российской Федерации» и определяет процедуру получения муниципальными служащими, замещающими должности муниципальной службы в Совете депутатов Благодарненского городского округа Ставропольского края (далее – муниципальные служащие, Совет депутатов городского округа),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2.</w:t>
      </w:r>
      <w:r w:rsidRPr="000338E6">
        <w:rPr>
          <w:rFonts w:ascii="Arial" w:hAnsi="Arial" w:cs="Arial"/>
          <w:sz w:val="16"/>
          <w:szCs w:val="16"/>
        </w:rPr>
        <w:tab/>
        <w:t>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w:t>
      </w:r>
    </w:p>
    <w:p w:rsidR="005301AA" w:rsidRPr="000338E6" w:rsidRDefault="005301AA" w:rsidP="005301AA">
      <w:pPr>
        <w:pStyle w:val="aff2"/>
        <w:ind w:left="0" w:firstLineChars="88" w:firstLine="141"/>
        <w:jc w:val="both"/>
        <w:rPr>
          <w:rFonts w:ascii="Arial" w:hAnsi="Arial" w:cs="Arial"/>
          <w:sz w:val="16"/>
          <w:szCs w:val="16"/>
        </w:rPr>
      </w:pPr>
      <w:r w:rsidRPr="000338E6">
        <w:rPr>
          <w:rFonts w:ascii="Arial" w:hAnsi="Arial" w:cs="Arial"/>
          <w:sz w:val="16"/>
          <w:szCs w:val="16"/>
        </w:rPr>
        <w:t xml:space="preserve">Для целей настоящего Порядка используется понятие «конфликт интересов», установленное </w:t>
      </w:r>
      <w:hyperlink r:id="rId25" w:history="1">
        <w:r w:rsidRPr="000338E6">
          <w:rPr>
            <w:rStyle w:val="af1"/>
            <w:rFonts w:ascii="Arial" w:hAnsi="Arial" w:cs="Arial"/>
            <w:sz w:val="16"/>
            <w:szCs w:val="16"/>
          </w:rPr>
          <w:t>частью 1 статьи 10</w:t>
        </w:r>
      </w:hyperlink>
      <w:r w:rsidRPr="000338E6">
        <w:rPr>
          <w:rFonts w:ascii="Arial" w:hAnsi="Arial" w:cs="Arial"/>
          <w:sz w:val="16"/>
          <w:szCs w:val="16"/>
        </w:rPr>
        <w:t xml:space="preserve"> Федерального закона от 25 декабря 2008 года № 273-ФЗ «О противодействии коррупции».</w:t>
      </w:r>
    </w:p>
    <w:p w:rsidR="005301AA" w:rsidRPr="000338E6" w:rsidRDefault="005301AA" w:rsidP="00351C08">
      <w:pPr>
        <w:pStyle w:val="aff2"/>
        <w:numPr>
          <w:ilvl w:val="0"/>
          <w:numId w:val="9"/>
        </w:numPr>
        <w:autoSpaceDE w:val="0"/>
        <w:autoSpaceDN w:val="0"/>
        <w:adjustRightInd w:val="0"/>
        <w:ind w:left="0" w:firstLineChars="88" w:firstLine="141"/>
        <w:contextualSpacing/>
        <w:jc w:val="both"/>
        <w:rPr>
          <w:rFonts w:ascii="Arial" w:hAnsi="Arial" w:cs="Arial"/>
          <w:sz w:val="16"/>
          <w:szCs w:val="16"/>
        </w:rPr>
      </w:pPr>
      <w:r w:rsidRPr="000338E6">
        <w:rPr>
          <w:rFonts w:ascii="Arial" w:hAnsi="Arial" w:cs="Arial"/>
          <w:sz w:val="16"/>
          <w:szCs w:val="16"/>
        </w:rPr>
        <w:t xml:space="preserve">Муниципальные служащие обязаны не позднее, чем за 1 месяц до проведения мероприятий по избранию в органы некоммерческой организации представить в Совет депутатов городского округа </w:t>
      </w:r>
      <w:hyperlink r:id="rId26" w:history="1">
        <w:r w:rsidRPr="000338E6">
          <w:rPr>
            <w:rFonts w:ascii="Arial" w:hAnsi="Arial" w:cs="Arial"/>
            <w:sz w:val="16"/>
            <w:szCs w:val="16"/>
          </w:rPr>
          <w:t>заявление</w:t>
        </w:r>
      </w:hyperlink>
      <w:r w:rsidRPr="000338E6">
        <w:rPr>
          <w:rFonts w:ascii="Arial" w:hAnsi="Arial" w:cs="Arial"/>
          <w:sz w:val="16"/>
          <w:szCs w:val="16"/>
        </w:rPr>
        <w:t xml:space="preserve"> </w:t>
      </w:r>
      <w:r w:rsidRPr="000338E6">
        <w:rPr>
          <w:rFonts w:ascii="Arial" w:hAnsi="Arial" w:cs="Arial"/>
          <w:color w:val="000000"/>
          <w:sz w:val="16"/>
          <w:szCs w:val="16"/>
        </w:rPr>
        <w:t>о разрешении на участие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(далее – заявление).</w:t>
      </w:r>
    </w:p>
    <w:p w:rsidR="005301AA" w:rsidRPr="000338E6" w:rsidRDefault="005301AA" w:rsidP="00351C08">
      <w:pPr>
        <w:pStyle w:val="aff2"/>
        <w:numPr>
          <w:ilvl w:val="0"/>
          <w:numId w:val="9"/>
        </w:numPr>
        <w:ind w:left="0" w:firstLineChars="88" w:firstLine="141"/>
        <w:contextualSpacing/>
        <w:jc w:val="both"/>
        <w:rPr>
          <w:rFonts w:ascii="Arial" w:hAnsi="Arial" w:cs="Arial"/>
          <w:sz w:val="16"/>
          <w:szCs w:val="16"/>
        </w:rPr>
      </w:pPr>
      <w:r w:rsidRPr="000338E6">
        <w:rPr>
          <w:rFonts w:ascii="Arial" w:hAnsi="Arial" w:cs="Arial"/>
          <w:color w:val="000000"/>
          <w:sz w:val="16"/>
          <w:szCs w:val="16"/>
        </w:rPr>
        <w:t xml:space="preserve">Заявление составляется в письменном виде на имя председателя Совета депутата Благодарненского городского округа Ставропольского края (далее – представитель нанимателя (работодатель)) </w:t>
      </w:r>
      <w:hyperlink r:id="rId27" w:history="1"/>
      <w:r w:rsidRPr="000338E6">
        <w:rPr>
          <w:rFonts w:ascii="Arial" w:hAnsi="Arial" w:cs="Arial"/>
          <w:color w:val="000000"/>
          <w:sz w:val="16"/>
          <w:szCs w:val="16"/>
        </w:rPr>
        <w:t xml:space="preserve">по форме согласно приложению 1 к настоящему Порядку. </w:t>
      </w:r>
    </w:p>
    <w:p w:rsidR="005301AA" w:rsidRPr="000338E6" w:rsidRDefault="005301AA" w:rsidP="00351C08">
      <w:pPr>
        <w:pStyle w:val="aff2"/>
        <w:widowControl w:val="0"/>
        <w:numPr>
          <w:ilvl w:val="0"/>
          <w:numId w:val="9"/>
        </w:numPr>
        <w:tabs>
          <w:tab w:val="left" w:pos="1086"/>
        </w:tabs>
        <w:autoSpaceDE w:val="0"/>
        <w:autoSpaceDN w:val="0"/>
        <w:adjustRightInd w:val="0"/>
        <w:ind w:leftChars="-1" w:left="-2" w:firstLineChars="88" w:firstLine="141"/>
        <w:contextualSpacing/>
        <w:jc w:val="both"/>
        <w:rPr>
          <w:rFonts w:ascii="Arial" w:hAnsi="Arial" w:cs="Arial"/>
          <w:sz w:val="16"/>
          <w:szCs w:val="16"/>
        </w:rPr>
      </w:pPr>
      <w:r w:rsidRPr="000338E6">
        <w:rPr>
          <w:rFonts w:ascii="Arial" w:hAnsi="Arial" w:cs="Arial"/>
          <w:sz w:val="16"/>
          <w:szCs w:val="16"/>
        </w:rPr>
        <w:t>В заявлении указываются следующие сведения:</w:t>
      </w:r>
    </w:p>
    <w:p w:rsidR="005301AA" w:rsidRPr="000338E6" w:rsidRDefault="005301AA" w:rsidP="005301AA">
      <w:pPr>
        <w:tabs>
          <w:tab w:val="left" w:pos="1086"/>
        </w:tabs>
        <w:ind w:firstLineChars="88" w:firstLine="141"/>
        <w:jc w:val="both"/>
        <w:rPr>
          <w:rFonts w:ascii="Arial" w:hAnsi="Arial" w:cs="Arial"/>
          <w:sz w:val="16"/>
          <w:szCs w:val="16"/>
        </w:rPr>
      </w:pPr>
      <w:r w:rsidRPr="000338E6">
        <w:rPr>
          <w:rFonts w:ascii="Arial" w:hAnsi="Arial" w:cs="Arial"/>
          <w:sz w:val="16"/>
          <w:szCs w:val="16"/>
        </w:rPr>
        <w:t>фамилия, имя, отчество муниципального служащего, замещаемая им должность муниципальной службы;</w:t>
      </w:r>
    </w:p>
    <w:p w:rsidR="005301AA" w:rsidRPr="000338E6" w:rsidRDefault="005301AA" w:rsidP="005301AA">
      <w:pPr>
        <w:tabs>
          <w:tab w:val="left" w:pos="1086"/>
        </w:tabs>
        <w:ind w:firstLineChars="88" w:firstLine="141"/>
        <w:jc w:val="both"/>
        <w:rPr>
          <w:rFonts w:ascii="Arial" w:hAnsi="Arial" w:cs="Arial"/>
          <w:sz w:val="16"/>
          <w:szCs w:val="16"/>
        </w:rPr>
      </w:pPr>
      <w:r w:rsidRPr="000338E6">
        <w:rPr>
          <w:rFonts w:ascii="Arial" w:hAnsi="Arial" w:cs="Arial"/>
          <w:sz w:val="16"/>
          <w:szCs w:val="16"/>
        </w:rPr>
        <w:t>полное наименование организации, в которой планируется участие в управлении в качестве единоличного исполнительного органа или вхождение в состав ее коллегиального органа управления, ее юридический и фактический адрес, контактный телефон руководителя;</w:t>
      </w:r>
    </w:p>
    <w:p w:rsidR="005301AA" w:rsidRPr="000338E6" w:rsidRDefault="005301AA" w:rsidP="005301AA">
      <w:pPr>
        <w:tabs>
          <w:tab w:val="left" w:pos="1086"/>
        </w:tabs>
        <w:ind w:firstLineChars="88" w:firstLine="141"/>
        <w:jc w:val="both"/>
        <w:rPr>
          <w:rFonts w:ascii="Arial" w:hAnsi="Arial" w:cs="Arial"/>
          <w:sz w:val="16"/>
          <w:szCs w:val="16"/>
        </w:rPr>
      </w:pPr>
      <w:r w:rsidRPr="000338E6">
        <w:rPr>
          <w:rFonts w:ascii="Arial" w:hAnsi="Arial" w:cs="Arial"/>
          <w:sz w:val="16"/>
          <w:szCs w:val="16"/>
        </w:rPr>
        <w:t>даты начала и окончания,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w:t>
      </w: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иные сведения, которые муниципальный служащий считает необходимым сообщить.</w:t>
      </w:r>
    </w:p>
    <w:p w:rsidR="005301AA" w:rsidRPr="000338E6" w:rsidRDefault="005301AA" w:rsidP="005301AA">
      <w:pPr>
        <w:tabs>
          <w:tab w:val="left" w:pos="1086"/>
        </w:tabs>
        <w:ind w:firstLineChars="88" w:firstLine="141"/>
        <w:jc w:val="both"/>
        <w:rPr>
          <w:rFonts w:ascii="Arial" w:hAnsi="Arial" w:cs="Arial"/>
          <w:sz w:val="16"/>
          <w:szCs w:val="16"/>
        </w:rPr>
      </w:pPr>
      <w:r w:rsidRPr="000338E6">
        <w:rPr>
          <w:rFonts w:ascii="Arial" w:hAnsi="Arial" w:cs="Arial"/>
          <w:sz w:val="16"/>
          <w:szCs w:val="16"/>
        </w:rPr>
        <w:t>С заявлением муниципальному служащему рекомендуется представить копию устава некоммерческой организации.</w:t>
      </w:r>
    </w:p>
    <w:p w:rsidR="005301AA" w:rsidRPr="000338E6" w:rsidRDefault="005301AA" w:rsidP="005301AA">
      <w:pPr>
        <w:tabs>
          <w:tab w:val="left" w:pos="1086"/>
        </w:tabs>
        <w:ind w:firstLineChars="88" w:firstLine="141"/>
        <w:jc w:val="both"/>
        <w:rPr>
          <w:rFonts w:ascii="Arial" w:hAnsi="Arial" w:cs="Arial"/>
          <w:sz w:val="16"/>
          <w:szCs w:val="16"/>
        </w:rPr>
      </w:pPr>
      <w:r w:rsidRPr="000338E6">
        <w:rPr>
          <w:rFonts w:ascii="Arial" w:hAnsi="Arial" w:cs="Arial"/>
          <w:sz w:val="16"/>
          <w:szCs w:val="16"/>
        </w:rPr>
        <w:t xml:space="preserve">6. Представленное муниципальным служащим заявление регистрируется в день его поступления должностным лицом, ответственным за кадровую работу в Совете депутатов городского округа,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w:t>
      </w:r>
      <w:r w:rsidRPr="000338E6">
        <w:rPr>
          <w:rFonts w:ascii="Arial" w:hAnsi="Arial" w:cs="Arial"/>
          <w:sz w:val="16"/>
          <w:szCs w:val="16"/>
        </w:rPr>
        <w:lastRenderedPageBreak/>
        <w:t>состав их коллегиальных органов управления (далее – журнал регистрации заявлений), по форме согласно приложению 2 к настоящему Порядку.</w:t>
      </w: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w:t>
      </w: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7. Заявление рассматривается на заседании комиссии 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 (далее – комиссия) в течение семи рабочих дней после регистрации,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для подготовки и принятия по заявлению решения комиссии.</w:t>
      </w: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8. Заявление и копия решения (протокола) комиссии в 7-дневный срок со дня заседания комиссии направляются представителю нанимателя (работодателю).</w:t>
      </w:r>
    </w:p>
    <w:p w:rsidR="005301AA" w:rsidRPr="000338E6" w:rsidRDefault="005301AA" w:rsidP="005301AA">
      <w:pPr>
        <w:pStyle w:val="aff2"/>
        <w:ind w:left="0" w:firstLineChars="88" w:firstLine="141"/>
        <w:jc w:val="both"/>
        <w:rPr>
          <w:rFonts w:ascii="Arial" w:hAnsi="Arial" w:cs="Arial"/>
          <w:sz w:val="16"/>
          <w:szCs w:val="16"/>
        </w:rPr>
      </w:pPr>
      <w:r w:rsidRPr="000338E6">
        <w:rPr>
          <w:rFonts w:ascii="Arial" w:hAnsi="Arial" w:cs="Arial"/>
          <w:sz w:val="16"/>
          <w:szCs w:val="16"/>
        </w:rPr>
        <w:t>9. Решение представителя нанимателя (работодателя) принимается путем наложения на заявлении резолюции «разрешить» или «отказать».</w:t>
      </w:r>
    </w:p>
    <w:p w:rsidR="005301AA" w:rsidRPr="000338E6" w:rsidRDefault="005301AA" w:rsidP="005301AA">
      <w:pPr>
        <w:pStyle w:val="aff2"/>
        <w:ind w:left="0" w:firstLineChars="88" w:firstLine="141"/>
        <w:jc w:val="both"/>
        <w:rPr>
          <w:rFonts w:ascii="Arial" w:hAnsi="Arial" w:cs="Arial"/>
          <w:sz w:val="16"/>
          <w:szCs w:val="16"/>
        </w:rPr>
      </w:pPr>
      <w:r w:rsidRPr="000338E6">
        <w:rPr>
          <w:rFonts w:ascii="Arial" w:hAnsi="Arial" w:cs="Arial"/>
          <w:sz w:val="16"/>
          <w:szCs w:val="16"/>
        </w:rPr>
        <w:t>10. Должностное лицо, ответственное за кадровую работу в Совете депутатов городского округа, в течение трех рабочих дней со дня принятия представителем нанимателя (работодателем) решения по результатам рассмотрения заявления и мотивированного заключения на него уведомляет муниципального служащего о решении, принятом представителем нанимателя (работодателем).</w:t>
      </w:r>
    </w:p>
    <w:p w:rsidR="005301AA" w:rsidRPr="000338E6" w:rsidRDefault="005301AA" w:rsidP="005301AA">
      <w:pPr>
        <w:ind w:firstLineChars="88" w:firstLine="141"/>
        <w:jc w:val="both"/>
        <w:rPr>
          <w:rFonts w:ascii="Arial" w:hAnsi="Arial" w:cs="Arial"/>
          <w:sz w:val="16"/>
          <w:szCs w:val="16"/>
        </w:rPr>
      </w:pPr>
      <w:r w:rsidRPr="000338E6">
        <w:rPr>
          <w:rFonts w:ascii="Arial" w:hAnsi="Arial" w:cs="Arial"/>
          <w:sz w:val="16"/>
          <w:szCs w:val="16"/>
        </w:rPr>
        <w:t>11. Заявление, мотивированное заключение на него и иные материалы, связанные с рассмотрением заявления (при наличии), приобщаются к личному делу муниципального служащего.</w:t>
      </w:r>
    </w:p>
    <w:p w:rsidR="00571121" w:rsidRDefault="005301AA" w:rsidP="005301AA">
      <w:pPr>
        <w:pStyle w:val="ConsPlusNormal"/>
        <w:ind w:firstLine="142"/>
        <w:jc w:val="center"/>
        <w:rPr>
          <w:sz w:val="16"/>
          <w:szCs w:val="16"/>
        </w:rPr>
      </w:pPr>
      <w:r w:rsidRPr="000338E6">
        <w:rPr>
          <w:sz w:val="16"/>
          <w:szCs w:val="16"/>
        </w:rPr>
        <w:t>__________________</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795722" w:rsidRPr="000338E6" w:rsidRDefault="00795722" w:rsidP="00795722">
      <w:pPr>
        <w:spacing w:line="180" w:lineRule="exact"/>
        <w:ind w:left="1701"/>
        <w:jc w:val="center"/>
        <w:rPr>
          <w:rFonts w:ascii="Arial" w:hAnsi="Arial" w:cs="Arial"/>
          <w:sz w:val="16"/>
          <w:szCs w:val="16"/>
        </w:rPr>
      </w:pPr>
      <w:r w:rsidRPr="000338E6">
        <w:rPr>
          <w:rFonts w:ascii="Arial" w:hAnsi="Arial" w:cs="Arial"/>
          <w:sz w:val="16"/>
          <w:szCs w:val="16"/>
        </w:rPr>
        <w:t>Приложение 1</w:t>
      </w:r>
    </w:p>
    <w:p w:rsidR="00571121" w:rsidRDefault="00795722" w:rsidP="00795722">
      <w:pPr>
        <w:pStyle w:val="ConsPlusNormal"/>
        <w:spacing w:line="180" w:lineRule="exact"/>
        <w:ind w:left="1701" w:firstLine="0"/>
        <w:jc w:val="center"/>
        <w:rPr>
          <w:sz w:val="16"/>
          <w:szCs w:val="16"/>
        </w:rPr>
      </w:pPr>
      <w:r w:rsidRPr="000338E6">
        <w:rPr>
          <w:sz w:val="16"/>
          <w:szCs w:val="16"/>
        </w:rPr>
        <w:t>к Порядку получения муниципальными служащими, замещающими должности муниципальной службы в Совете депутатов Благодарненского городского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571121" w:rsidRDefault="00571121" w:rsidP="00795722">
      <w:pPr>
        <w:pStyle w:val="ConsPlusNormal"/>
        <w:spacing w:line="180" w:lineRule="exact"/>
        <w:ind w:left="1701" w:firstLine="0"/>
        <w:jc w:val="center"/>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C637E1" w:rsidRPr="000338E6" w:rsidRDefault="00C637E1" w:rsidP="00C637E1">
      <w:pPr>
        <w:spacing w:line="240" w:lineRule="exact"/>
        <w:jc w:val="both"/>
        <w:rPr>
          <w:rFonts w:ascii="Arial" w:hAnsi="Arial" w:cs="Arial"/>
          <w:sz w:val="16"/>
          <w:szCs w:val="16"/>
        </w:rPr>
      </w:pPr>
    </w:p>
    <w:tbl>
      <w:tblPr>
        <w:tblW w:w="4962" w:type="dxa"/>
        <w:tblInd w:w="108" w:type="dxa"/>
        <w:tblLayout w:type="fixed"/>
        <w:tblLook w:val="0000"/>
      </w:tblPr>
      <w:tblGrid>
        <w:gridCol w:w="1843"/>
        <w:gridCol w:w="3119"/>
      </w:tblGrid>
      <w:tr w:rsidR="00C637E1" w:rsidRPr="000338E6" w:rsidTr="00C637E1">
        <w:tc>
          <w:tcPr>
            <w:tcW w:w="1843" w:type="dxa"/>
            <w:tcBorders>
              <w:top w:val="nil"/>
              <w:left w:val="nil"/>
              <w:bottom w:val="nil"/>
              <w:right w:val="nil"/>
            </w:tcBorders>
          </w:tcPr>
          <w:p w:rsidR="00C637E1" w:rsidRPr="000338E6" w:rsidRDefault="00C637E1" w:rsidP="00E50BC8">
            <w:pPr>
              <w:rPr>
                <w:rFonts w:ascii="Arial" w:hAnsi="Arial" w:cs="Arial"/>
                <w:spacing w:val="20"/>
                <w:sz w:val="16"/>
                <w:szCs w:val="16"/>
              </w:rPr>
            </w:pPr>
          </w:p>
        </w:tc>
        <w:tc>
          <w:tcPr>
            <w:tcW w:w="3119" w:type="dxa"/>
            <w:tcBorders>
              <w:top w:val="nil"/>
              <w:left w:val="nil"/>
              <w:bottom w:val="single" w:sz="4" w:space="0" w:color="auto"/>
              <w:right w:val="nil"/>
            </w:tcBorders>
          </w:tcPr>
          <w:p w:rsidR="00C637E1" w:rsidRPr="000338E6" w:rsidRDefault="00C637E1" w:rsidP="00E50BC8">
            <w:pPr>
              <w:spacing w:after="120"/>
              <w:jc w:val="center"/>
              <w:rPr>
                <w:rFonts w:ascii="Arial" w:hAnsi="Arial" w:cs="Arial"/>
                <w:spacing w:val="20"/>
                <w:sz w:val="16"/>
                <w:szCs w:val="16"/>
              </w:rPr>
            </w:pPr>
          </w:p>
        </w:tc>
      </w:tr>
      <w:tr w:rsidR="00C637E1" w:rsidRPr="000338E6" w:rsidTr="00C637E1">
        <w:tc>
          <w:tcPr>
            <w:tcW w:w="1843" w:type="dxa"/>
            <w:tcBorders>
              <w:top w:val="nil"/>
              <w:left w:val="nil"/>
              <w:bottom w:val="nil"/>
              <w:right w:val="nil"/>
            </w:tcBorders>
          </w:tcPr>
          <w:p w:rsidR="00C637E1" w:rsidRPr="000338E6" w:rsidRDefault="00C637E1" w:rsidP="00E50BC8">
            <w:pPr>
              <w:rPr>
                <w:rFonts w:ascii="Arial" w:hAnsi="Arial" w:cs="Arial"/>
                <w:spacing w:val="20"/>
                <w:sz w:val="16"/>
                <w:szCs w:val="16"/>
              </w:rPr>
            </w:pPr>
          </w:p>
        </w:tc>
        <w:tc>
          <w:tcPr>
            <w:tcW w:w="3119" w:type="dxa"/>
            <w:tcBorders>
              <w:top w:val="single" w:sz="4" w:space="0" w:color="auto"/>
              <w:left w:val="nil"/>
              <w:right w:val="nil"/>
            </w:tcBorders>
          </w:tcPr>
          <w:p w:rsidR="00C637E1" w:rsidRPr="00C637E1" w:rsidRDefault="00C637E1" w:rsidP="00E50BC8">
            <w:pPr>
              <w:jc w:val="center"/>
              <w:rPr>
                <w:rFonts w:ascii="Arial" w:hAnsi="Arial" w:cs="Arial"/>
                <w:iCs/>
                <w:sz w:val="12"/>
                <w:szCs w:val="12"/>
              </w:rPr>
            </w:pPr>
            <w:r w:rsidRPr="00C637E1">
              <w:rPr>
                <w:rFonts w:ascii="Arial" w:hAnsi="Arial" w:cs="Arial"/>
                <w:iCs/>
                <w:sz w:val="12"/>
                <w:szCs w:val="12"/>
              </w:rPr>
              <w:t>(наименование должности, инициалы и фамилия представителя нанимателя (работодателя))</w:t>
            </w:r>
          </w:p>
        </w:tc>
      </w:tr>
      <w:tr w:rsidR="00C637E1" w:rsidRPr="000338E6" w:rsidTr="00C637E1">
        <w:tc>
          <w:tcPr>
            <w:tcW w:w="1843" w:type="dxa"/>
            <w:tcBorders>
              <w:top w:val="nil"/>
              <w:left w:val="nil"/>
              <w:bottom w:val="nil"/>
              <w:right w:val="nil"/>
            </w:tcBorders>
          </w:tcPr>
          <w:p w:rsidR="00C637E1" w:rsidRPr="000338E6" w:rsidRDefault="00C637E1" w:rsidP="00E50BC8">
            <w:pPr>
              <w:ind w:right="-45"/>
              <w:jc w:val="right"/>
              <w:rPr>
                <w:rFonts w:ascii="Arial" w:hAnsi="Arial" w:cs="Arial"/>
                <w:spacing w:val="20"/>
                <w:sz w:val="16"/>
                <w:szCs w:val="16"/>
              </w:rPr>
            </w:pPr>
          </w:p>
        </w:tc>
        <w:tc>
          <w:tcPr>
            <w:tcW w:w="3119" w:type="dxa"/>
            <w:tcBorders>
              <w:top w:val="nil"/>
              <w:left w:val="nil"/>
              <w:bottom w:val="single" w:sz="4" w:space="0" w:color="auto"/>
              <w:right w:val="nil"/>
            </w:tcBorders>
          </w:tcPr>
          <w:p w:rsidR="00C637E1" w:rsidRPr="000338E6" w:rsidRDefault="00C637E1" w:rsidP="00E50BC8">
            <w:pPr>
              <w:spacing w:after="120"/>
              <w:rPr>
                <w:rFonts w:ascii="Arial" w:hAnsi="Arial" w:cs="Arial"/>
                <w:sz w:val="16"/>
                <w:szCs w:val="16"/>
              </w:rPr>
            </w:pPr>
          </w:p>
        </w:tc>
      </w:tr>
      <w:tr w:rsidR="00C637E1" w:rsidRPr="000338E6" w:rsidTr="00C637E1">
        <w:tc>
          <w:tcPr>
            <w:tcW w:w="1843" w:type="dxa"/>
            <w:tcBorders>
              <w:top w:val="nil"/>
              <w:left w:val="nil"/>
              <w:bottom w:val="nil"/>
              <w:right w:val="nil"/>
            </w:tcBorders>
          </w:tcPr>
          <w:p w:rsidR="00C637E1" w:rsidRPr="000338E6" w:rsidRDefault="00C637E1" w:rsidP="00E50BC8">
            <w:pPr>
              <w:rPr>
                <w:rFonts w:ascii="Arial" w:hAnsi="Arial" w:cs="Arial"/>
                <w:spacing w:val="20"/>
                <w:sz w:val="16"/>
                <w:szCs w:val="16"/>
              </w:rPr>
            </w:pPr>
          </w:p>
        </w:tc>
        <w:tc>
          <w:tcPr>
            <w:tcW w:w="3119" w:type="dxa"/>
            <w:tcBorders>
              <w:top w:val="single" w:sz="4" w:space="0" w:color="auto"/>
              <w:left w:val="nil"/>
              <w:bottom w:val="nil"/>
              <w:right w:val="nil"/>
            </w:tcBorders>
          </w:tcPr>
          <w:p w:rsidR="00C637E1" w:rsidRPr="00C637E1" w:rsidRDefault="00C637E1" w:rsidP="00C637E1">
            <w:pPr>
              <w:jc w:val="center"/>
              <w:rPr>
                <w:rFonts w:ascii="Arial" w:hAnsi="Arial" w:cs="Arial"/>
                <w:iCs/>
                <w:sz w:val="12"/>
                <w:szCs w:val="12"/>
              </w:rPr>
            </w:pPr>
            <w:r w:rsidRPr="00C637E1">
              <w:rPr>
                <w:rFonts w:ascii="Arial" w:hAnsi="Arial" w:cs="Arial"/>
                <w:iCs/>
                <w:sz w:val="12"/>
                <w:szCs w:val="12"/>
              </w:rPr>
              <w:t>(фамилия, имя, отчество муниципального служащего, наименование замещаемой им должности)</w:t>
            </w:r>
          </w:p>
        </w:tc>
      </w:tr>
      <w:tr w:rsidR="00C637E1" w:rsidRPr="000338E6" w:rsidTr="00C637E1">
        <w:tc>
          <w:tcPr>
            <w:tcW w:w="4962" w:type="dxa"/>
            <w:gridSpan w:val="2"/>
            <w:tcBorders>
              <w:top w:val="nil"/>
              <w:left w:val="nil"/>
              <w:bottom w:val="nil"/>
              <w:right w:val="nil"/>
            </w:tcBorders>
          </w:tcPr>
          <w:p w:rsidR="00C637E1" w:rsidRPr="000338E6" w:rsidRDefault="00C637E1" w:rsidP="00E50BC8">
            <w:pPr>
              <w:spacing w:after="120"/>
              <w:rPr>
                <w:rFonts w:ascii="Arial" w:hAnsi="Arial" w:cs="Arial"/>
                <w:spacing w:val="20"/>
                <w:sz w:val="16"/>
                <w:szCs w:val="16"/>
              </w:rPr>
            </w:pPr>
          </w:p>
        </w:tc>
      </w:tr>
      <w:tr w:rsidR="00C637E1" w:rsidRPr="000338E6" w:rsidTr="00C637E1">
        <w:tc>
          <w:tcPr>
            <w:tcW w:w="4962" w:type="dxa"/>
            <w:gridSpan w:val="2"/>
            <w:tcBorders>
              <w:top w:val="nil"/>
              <w:left w:val="nil"/>
              <w:bottom w:val="nil"/>
              <w:right w:val="nil"/>
            </w:tcBorders>
          </w:tcPr>
          <w:p w:rsidR="00C637E1" w:rsidRPr="000338E6" w:rsidRDefault="00C637E1" w:rsidP="00E50BC8">
            <w:pPr>
              <w:jc w:val="center"/>
              <w:rPr>
                <w:rFonts w:ascii="Arial" w:hAnsi="Arial" w:cs="Arial"/>
                <w:spacing w:val="20"/>
                <w:sz w:val="16"/>
                <w:szCs w:val="16"/>
              </w:rPr>
            </w:pPr>
            <w:r w:rsidRPr="000338E6">
              <w:rPr>
                <w:rFonts w:ascii="Arial" w:hAnsi="Arial" w:cs="Arial"/>
                <w:spacing w:val="20"/>
                <w:sz w:val="16"/>
                <w:szCs w:val="16"/>
              </w:rPr>
              <w:t>ЗАЯВЛЕНИЕ</w:t>
            </w:r>
          </w:p>
          <w:p w:rsidR="00C637E1" w:rsidRPr="000338E6" w:rsidRDefault="00C637E1" w:rsidP="00E50BC8">
            <w:pPr>
              <w:spacing w:line="240" w:lineRule="exact"/>
              <w:jc w:val="center"/>
              <w:rPr>
                <w:rFonts w:ascii="Arial" w:hAnsi="Arial" w:cs="Arial"/>
                <w:b/>
                <w:sz w:val="16"/>
                <w:szCs w:val="16"/>
              </w:rPr>
            </w:pPr>
            <w:r w:rsidRPr="000338E6">
              <w:rPr>
                <w:rFonts w:ascii="Arial" w:hAnsi="Arial" w:cs="Arial"/>
                <w:sz w:val="16"/>
                <w:szCs w:val="16"/>
              </w:rPr>
              <w:t>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tc>
      </w:tr>
      <w:tr w:rsidR="00C637E1" w:rsidRPr="000338E6" w:rsidTr="00C637E1">
        <w:tc>
          <w:tcPr>
            <w:tcW w:w="4962" w:type="dxa"/>
            <w:gridSpan w:val="2"/>
            <w:tcBorders>
              <w:top w:val="nil"/>
              <w:left w:val="nil"/>
              <w:bottom w:val="nil"/>
              <w:right w:val="nil"/>
            </w:tcBorders>
          </w:tcPr>
          <w:p w:rsidR="00C637E1" w:rsidRPr="000338E6" w:rsidRDefault="00C637E1" w:rsidP="00E50BC8">
            <w:pPr>
              <w:jc w:val="center"/>
              <w:rPr>
                <w:rFonts w:ascii="Arial" w:hAnsi="Arial" w:cs="Arial"/>
                <w:spacing w:val="20"/>
                <w:sz w:val="16"/>
                <w:szCs w:val="16"/>
              </w:rPr>
            </w:pPr>
          </w:p>
          <w:p w:rsidR="00C637E1" w:rsidRPr="000338E6" w:rsidRDefault="00C637E1" w:rsidP="00E50BC8">
            <w:pPr>
              <w:jc w:val="center"/>
              <w:rPr>
                <w:rFonts w:ascii="Arial" w:hAnsi="Arial" w:cs="Arial"/>
                <w:spacing w:val="20"/>
                <w:sz w:val="16"/>
                <w:szCs w:val="16"/>
              </w:rPr>
            </w:pPr>
          </w:p>
        </w:tc>
      </w:tr>
      <w:tr w:rsidR="00C637E1" w:rsidRPr="000338E6" w:rsidTr="00C637E1">
        <w:tc>
          <w:tcPr>
            <w:tcW w:w="4962" w:type="dxa"/>
            <w:gridSpan w:val="2"/>
            <w:tcBorders>
              <w:top w:val="nil"/>
              <w:left w:val="nil"/>
              <w:bottom w:val="nil"/>
              <w:right w:val="nil"/>
            </w:tcBorders>
          </w:tcPr>
          <w:p w:rsidR="00C637E1" w:rsidRPr="000338E6" w:rsidRDefault="00C637E1" w:rsidP="00C637E1">
            <w:pPr>
              <w:ind w:firstLine="176"/>
              <w:jc w:val="both"/>
              <w:rPr>
                <w:rFonts w:ascii="Arial" w:hAnsi="Arial" w:cs="Arial"/>
                <w:spacing w:val="20"/>
                <w:sz w:val="16"/>
                <w:szCs w:val="16"/>
              </w:rPr>
            </w:pPr>
            <w:r w:rsidRPr="000338E6">
              <w:rPr>
                <w:rFonts w:ascii="Arial" w:hAnsi="Arial" w:cs="Arial"/>
                <w:noProof/>
                <w:sz w:val="16"/>
                <w:szCs w:val="16"/>
              </w:rPr>
              <w:lastRenderedPageBreak/>
              <w:t>В соответствии с пунктом 3 части 1 статьи 14 Федерального закона от 2 марта 2007 года № 25-ФЗ «О муниципальной службе в Российской Федерации» прошу предоставить мне разрешение на участие на безвозмездной основе в управлении некоммерческой организацей в качестве единоличного исполнительного органа организации / вхождения в состав коллегиального органа управления организации (</w:t>
            </w:r>
            <w:r w:rsidRPr="000338E6">
              <w:rPr>
                <w:rFonts w:ascii="Arial" w:hAnsi="Arial" w:cs="Arial"/>
                <w:i/>
                <w:noProof/>
                <w:sz w:val="16"/>
                <w:szCs w:val="16"/>
              </w:rPr>
              <w:t>нужное подчеркнуть</w:t>
            </w:r>
            <w:r w:rsidRPr="000338E6">
              <w:rPr>
                <w:rFonts w:ascii="Arial" w:hAnsi="Arial" w:cs="Arial"/>
                <w:noProof/>
                <w:sz w:val="16"/>
                <w:szCs w:val="16"/>
              </w:rPr>
              <w:t>).</w:t>
            </w:r>
          </w:p>
        </w:tc>
      </w:tr>
      <w:tr w:rsidR="00C637E1" w:rsidRPr="000338E6" w:rsidTr="00C637E1">
        <w:tc>
          <w:tcPr>
            <w:tcW w:w="4962" w:type="dxa"/>
            <w:gridSpan w:val="2"/>
            <w:tcBorders>
              <w:top w:val="nil"/>
              <w:left w:val="nil"/>
              <w:bottom w:val="nil"/>
              <w:right w:val="nil"/>
            </w:tcBorders>
          </w:tcPr>
          <w:p w:rsidR="00C637E1" w:rsidRPr="000338E6" w:rsidRDefault="00C637E1" w:rsidP="00E50BC8">
            <w:pPr>
              <w:ind w:firstLine="754"/>
              <w:rPr>
                <w:rFonts w:ascii="Arial" w:hAnsi="Arial" w:cs="Arial"/>
                <w:noProof/>
                <w:sz w:val="16"/>
                <w:szCs w:val="16"/>
              </w:rPr>
            </w:pPr>
          </w:p>
        </w:tc>
      </w:tr>
      <w:tr w:rsidR="00C637E1" w:rsidRPr="000338E6" w:rsidTr="00C637E1">
        <w:tc>
          <w:tcPr>
            <w:tcW w:w="4962" w:type="dxa"/>
            <w:gridSpan w:val="2"/>
            <w:tcBorders>
              <w:top w:val="nil"/>
              <w:left w:val="nil"/>
              <w:right w:val="nil"/>
            </w:tcBorders>
          </w:tcPr>
          <w:p w:rsidR="00C637E1" w:rsidRPr="000338E6" w:rsidRDefault="00C637E1" w:rsidP="00C637E1">
            <w:pPr>
              <w:ind w:firstLine="176"/>
              <w:jc w:val="both"/>
              <w:rPr>
                <w:rFonts w:ascii="Arial" w:hAnsi="Arial" w:cs="Arial"/>
                <w:sz w:val="16"/>
                <w:szCs w:val="16"/>
              </w:rPr>
            </w:pPr>
            <w:r w:rsidRPr="000338E6">
              <w:rPr>
                <w:rFonts w:ascii="Arial" w:hAnsi="Arial" w:cs="Arial"/>
                <w:sz w:val="16"/>
                <w:szCs w:val="16"/>
              </w:rPr>
              <w:t>Полное наименование, ИНН, ОГРН, юридический адрес и фактический адрес некоммерческой организации, контактный телефон руководителя: ____________________________________________________</w:t>
            </w:r>
          </w:p>
        </w:tc>
      </w:tr>
      <w:tr w:rsidR="00C637E1" w:rsidRPr="000338E6" w:rsidTr="00C637E1">
        <w:tc>
          <w:tcPr>
            <w:tcW w:w="4962" w:type="dxa"/>
            <w:gridSpan w:val="2"/>
            <w:tcBorders>
              <w:top w:val="nil"/>
              <w:left w:val="nil"/>
              <w:bottom w:val="single" w:sz="4" w:space="0" w:color="auto"/>
              <w:right w:val="nil"/>
            </w:tcBorders>
          </w:tcPr>
          <w:p w:rsidR="00C637E1" w:rsidRPr="000338E6" w:rsidRDefault="00C637E1" w:rsidP="00E50BC8">
            <w:pPr>
              <w:ind w:firstLine="754"/>
              <w:jc w:val="right"/>
              <w:rPr>
                <w:rFonts w:ascii="Arial" w:hAnsi="Arial" w:cs="Arial"/>
                <w:spacing w:val="20"/>
                <w:sz w:val="16"/>
                <w:szCs w:val="16"/>
              </w:rPr>
            </w:pPr>
          </w:p>
        </w:tc>
      </w:tr>
      <w:tr w:rsidR="00C637E1" w:rsidRPr="000338E6" w:rsidTr="00C637E1">
        <w:tc>
          <w:tcPr>
            <w:tcW w:w="4962" w:type="dxa"/>
            <w:gridSpan w:val="2"/>
            <w:tcBorders>
              <w:top w:val="single" w:sz="4" w:space="0" w:color="auto"/>
              <w:left w:val="nil"/>
              <w:bottom w:val="single" w:sz="4" w:space="0" w:color="auto"/>
              <w:right w:val="nil"/>
            </w:tcBorders>
          </w:tcPr>
          <w:p w:rsidR="00C637E1" w:rsidRPr="000338E6" w:rsidRDefault="00C637E1" w:rsidP="00E50BC8">
            <w:pPr>
              <w:rPr>
                <w:rFonts w:ascii="Arial" w:hAnsi="Arial" w:cs="Arial"/>
                <w:spacing w:val="20"/>
                <w:sz w:val="16"/>
                <w:szCs w:val="16"/>
              </w:rPr>
            </w:pPr>
          </w:p>
        </w:tc>
      </w:tr>
      <w:tr w:rsidR="00C637E1" w:rsidRPr="000338E6" w:rsidTr="00C637E1">
        <w:tc>
          <w:tcPr>
            <w:tcW w:w="4962" w:type="dxa"/>
            <w:gridSpan w:val="2"/>
            <w:tcBorders>
              <w:top w:val="single" w:sz="4" w:space="0" w:color="auto"/>
              <w:left w:val="nil"/>
              <w:bottom w:val="single" w:sz="4" w:space="0" w:color="auto"/>
              <w:right w:val="nil"/>
            </w:tcBorders>
          </w:tcPr>
          <w:p w:rsidR="00C637E1" w:rsidRPr="000338E6" w:rsidRDefault="00C637E1" w:rsidP="00E50BC8">
            <w:pPr>
              <w:ind w:firstLine="754"/>
              <w:rPr>
                <w:rFonts w:ascii="Arial" w:hAnsi="Arial" w:cs="Arial"/>
                <w:spacing w:val="20"/>
                <w:sz w:val="16"/>
                <w:szCs w:val="16"/>
              </w:rPr>
            </w:pPr>
          </w:p>
        </w:tc>
      </w:tr>
    </w:tbl>
    <w:p w:rsidR="00C637E1" w:rsidRPr="000338E6" w:rsidRDefault="00C637E1" w:rsidP="00C637E1">
      <w:pPr>
        <w:ind w:firstLine="754"/>
        <w:rPr>
          <w:rFonts w:ascii="Arial" w:hAnsi="Arial" w:cs="Arial"/>
          <w:sz w:val="16"/>
          <w:szCs w:val="16"/>
        </w:rPr>
      </w:pPr>
    </w:p>
    <w:p w:rsidR="00C637E1" w:rsidRPr="000338E6" w:rsidRDefault="00C637E1" w:rsidP="00C637E1">
      <w:pPr>
        <w:tabs>
          <w:tab w:val="left" w:pos="1086"/>
        </w:tabs>
        <w:ind w:firstLineChars="253" w:firstLine="405"/>
        <w:jc w:val="both"/>
        <w:rPr>
          <w:rFonts w:ascii="Arial" w:hAnsi="Arial" w:cs="Arial"/>
          <w:sz w:val="16"/>
          <w:szCs w:val="16"/>
        </w:rPr>
      </w:pPr>
      <w:r w:rsidRPr="000338E6">
        <w:rPr>
          <w:rFonts w:ascii="Arial" w:hAnsi="Arial" w:cs="Arial"/>
          <w:sz w:val="16"/>
          <w:szCs w:val="16"/>
        </w:rPr>
        <w:t>Дата начала и окончания, форма и основания участия в управлении некоммерческой организации: ____________________________________________________________________________________________________________________________________________________________.</w:t>
      </w:r>
    </w:p>
    <w:p w:rsidR="00C637E1" w:rsidRPr="000338E6" w:rsidRDefault="00C637E1" w:rsidP="00C637E1">
      <w:pPr>
        <w:ind w:firstLine="142"/>
        <w:jc w:val="both"/>
        <w:rPr>
          <w:rFonts w:ascii="Arial" w:hAnsi="Arial" w:cs="Arial"/>
          <w:sz w:val="16"/>
          <w:szCs w:val="16"/>
        </w:rPr>
      </w:pPr>
      <w:r w:rsidRPr="000338E6">
        <w:rPr>
          <w:rFonts w:ascii="Arial" w:hAnsi="Arial" w:cs="Arial"/>
          <w:sz w:val="16"/>
          <w:szCs w:val="16"/>
        </w:rPr>
        <w:t>Иные сведения:____________________________________</w:t>
      </w:r>
    </w:p>
    <w:p w:rsidR="00C637E1" w:rsidRPr="000338E6" w:rsidRDefault="00C637E1" w:rsidP="00C637E1">
      <w:pPr>
        <w:jc w:val="both"/>
        <w:rPr>
          <w:rFonts w:ascii="Arial" w:hAnsi="Arial" w:cs="Arial"/>
          <w:sz w:val="16"/>
          <w:szCs w:val="16"/>
        </w:rPr>
      </w:pPr>
      <w:r w:rsidRPr="000338E6">
        <w:rPr>
          <w:rFonts w:ascii="Arial" w:hAnsi="Arial" w:cs="Arial"/>
          <w:sz w:val="16"/>
          <w:szCs w:val="16"/>
        </w:rPr>
        <w:t>____________________________________________________.</w:t>
      </w:r>
    </w:p>
    <w:p w:rsidR="00C637E1" w:rsidRPr="000338E6" w:rsidRDefault="00C637E1" w:rsidP="00C637E1">
      <w:pPr>
        <w:ind w:firstLine="142"/>
        <w:jc w:val="both"/>
        <w:rPr>
          <w:rFonts w:ascii="Arial" w:hAnsi="Arial" w:cs="Arial"/>
          <w:sz w:val="16"/>
          <w:szCs w:val="16"/>
        </w:rPr>
      </w:pPr>
      <w:r w:rsidRPr="000338E6">
        <w:rPr>
          <w:rFonts w:ascii="Arial" w:hAnsi="Arial" w:cs="Arial"/>
          <w:sz w:val="16"/>
          <w:szCs w:val="16"/>
        </w:rPr>
        <w:t xml:space="preserve">Участие в управлении указанной некоммерческой организацией не повлечет возникновение конфликта интересов. </w:t>
      </w:r>
    </w:p>
    <w:p w:rsidR="00C637E1" w:rsidRPr="000338E6" w:rsidRDefault="00C637E1" w:rsidP="00C637E1">
      <w:pPr>
        <w:ind w:firstLine="142"/>
        <w:jc w:val="both"/>
        <w:rPr>
          <w:rFonts w:ascii="Arial" w:hAnsi="Arial" w:cs="Arial"/>
          <w:sz w:val="16"/>
          <w:szCs w:val="16"/>
        </w:rPr>
      </w:pPr>
      <w:r w:rsidRPr="000338E6">
        <w:rPr>
          <w:rFonts w:ascii="Arial" w:hAnsi="Arial" w:cs="Arial"/>
          <w:sz w:val="16"/>
          <w:szCs w:val="16"/>
        </w:rPr>
        <w:t>При участии в управлении указанной некоммерческой организацией обязуюсь соблюдать запреты, ограничения, требования к служебному поведению, выполнять обязанности, предусмотренные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иными законами 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C637E1" w:rsidRPr="000338E6" w:rsidRDefault="00C637E1" w:rsidP="00C637E1">
      <w:pPr>
        <w:ind w:firstLine="142"/>
        <w:jc w:val="both"/>
        <w:rPr>
          <w:rFonts w:ascii="Arial" w:hAnsi="Arial" w:cs="Arial"/>
          <w:sz w:val="16"/>
          <w:szCs w:val="16"/>
        </w:rPr>
      </w:pPr>
      <w:r w:rsidRPr="000338E6">
        <w:rPr>
          <w:rFonts w:ascii="Arial" w:hAnsi="Arial" w:cs="Arial"/>
          <w:sz w:val="16"/>
          <w:szCs w:val="16"/>
        </w:rPr>
        <w:t>Присутствовать лично на заседании комиссии__________________</w:t>
      </w:r>
      <w:r>
        <w:rPr>
          <w:rFonts w:ascii="Arial" w:hAnsi="Arial" w:cs="Arial"/>
          <w:sz w:val="16"/>
          <w:szCs w:val="16"/>
        </w:rPr>
        <w:t>________________________</w:t>
      </w:r>
      <w:r w:rsidRPr="000338E6">
        <w:rPr>
          <w:rFonts w:ascii="Arial" w:hAnsi="Arial" w:cs="Arial"/>
          <w:sz w:val="16"/>
          <w:szCs w:val="16"/>
        </w:rPr>
        <w:t>__</w:t>
      </w:r>
    </w:p>
    <w:p w:rsidR="00C637E1" w:rsidRPr="000338E6" w:rsidRDefault="00C637E1" w:rsidP="00C637E1">
      <w:pPr>
        <w:ind w:firstLine="754"/>
        <w:jc w:val="center"/>
        <w:rPr>
          <w:rFonts w:ascii="Arial" w:hAnsi="Arial" w:cs="Arial"/>
          <w:sz w:val="16"/>
          <w:szCs w:val="16"/>
        </w:rPr>
      </w:pPr>
      <w:r w:rsidRPr="000338E6">
        <w:rPr>
          <w:rFonts w:ascii="Arial" w:hAnsi="Arial" w:cs="Arial"/>
          <w:sz w:val="16"/>
          <w:szCs w:val="16"/>
        </w:rPr>
        <w:t xml:space="preserve"> (наименование комиссии по</w:t>
      </w:r>
      <w:r w:rsidRPr="000338E6">
        <w:rPr>
          <w:rFonts w:ascii="Arial" w:hAnsi="Arial" w:cs="Arial"/>
          <w:i/>
          <w:sz w:val="16"/>
          <w:szCs w:val="16"/>
        </w:rPr>
        <w:t xml:space="preserve"> </w:t>
      </w:r>
      <w:r w:rsidRPr="000338E6">
        <w:rPr>
          <w:rFonts w:ascii="Arial" w:hAnsi="Arial" w:cs="Arial"/>
          <w:sz w:val="16"/>
          <w:szCs w:val="16"/>
        </w:rPr>
        <w:t>____________________________________________________</w:t>
      </w:r>
    </w:p>
    <w:p w:rsidR="00C637E1" w:rsidRPr="000338E6" w:rsidRDefault="00C637E1" w:rsidP="00C637E1">
      <w:pPr>
        <w:jc w:val="center"/>
        <w:rPr>
          <w:rFonts w:ascii="Arial" w:hAnsi="Arial" w:cs="Arial"/>
          <w:sz w:val="16"/>
          <w:szCs w:val="16"/>
        </w:rPr>
      </w:pPr>
      <w:r w:rsidRPr="000338E6">
        <w:rPr>
          <w:rFonts w:ascii="Arial" w:hAnsi="Arial" w:cs="Arial"/>
          <w:sz w:val="16"/>
          <w:szCs w:val="16"/>
        </w:rPr>
        <w:t>соблюдению требований к служебному поведению и урегулированию конфликта интересов)</w:t>
      </w:r>
    </w:p>
    <w:p w:rsidR="00C637E1" w:rsidRPr="000338E6" w:rsidRDefault="00C637E1" w:rsidP="00C637E1">
      <w:pPr>
        <w:jc w:val="both"/>
        <w:rPr>
          <w:rFonts w:ascii="Arial" w:hAnsi="Arial" w:cs="Arial"/>
          <w:sz w:val="16"/>
          <w:szCs w:val="16"/>
        </w:rPr>
      </w:pPr>
      <w:r w:rsidRPr="000338E6">
        <w:rPr>
          <w:rFonts w:ascii="Arial" w:hAnsi="Arial" w:cs="Arial"/>
          <w:sz w:val="16"/>
          <w:szCs w:val="16"/>
        </w:rPr>
        <w:t>при рассмотрении настоящего заявления намереваюсь (не намереваюсь) (</w:t>
      </w:r>
      <w:r w:rsidRPr="000338E6">
        <w:rPr>
          <w:rFonts w:ascii="Arial" w:hAnsi="Arial" w:cs="Arial"/>
          <w:i/>
          <w:sz w:val="16"/>
          <w:szCs w:val="16"/>
        </w:rPr>
        <w:t>нужное подчеркнуть</w:t>
      </w:r>
      <w:r w:rsidRPr="000338E6">
        <w:rPr>
          <w:rFonts w:ascii="Arial" w:hAnsi="Arial" w:cs="Arial"/>
          <w:sz w:val="16"/>
          <w:szCs w:val="16"/>
        </w:rPr>
        <w:t>).</w:t>
      </w:r>
    </w:p>
    <w:p w:rsidR="00C637E1" w:rsidRPr="000338E6" w:rsidRDefault="00C637E1" w:rsidP="00C637E1">
      <w:pPr>
        <w:jc w:val="both"/>
        <w:rPr>
          <w:rFonts w:ascii="Arial" w:hAnsi="Arial" w:cs="Arial"/>
          <w:sz w:val="16"/>
          <w:szCs w:val="16"/>
        </w:rPr>
      </w:pPr>
    </w:p>
    <w:p w:rsidR="00C637E1" w:rsidRPr="000338E6" w:rsidRDefault="00C637E1" w:rsidP="00C637E1">
      <w:pPr>
        <w:jc w:val="both"/>
        <w:rPr>
          <w:rFonts w:ascii="Arial" w:hAnsi="Arial" w:cs="Arial"/>
          <w:sz w:val="16"/>
          <w:szCs w:val="16"/>
        </w:rPr>
      </w:pPr>
    </w:p>
    <w:p w:rsidR="00C637E1" w:rsidRPr="000338E6" w:rsidRDefault="00C637E1" w:rsidP="00C637E1">
      <w:pPr>
        <w:jc w:val="both"/>
        <w:rPr>
          <w:rFonts w:ascii="Arial" w:hAnsi="Arial" w:cs="Arial"/>
          <w:sz w:val="16"/>
          <w:szCs w:val="16"/>
        </w:rPr>
      </w:pPr>
    </w:p>
    <w:p w:rsidR="00C637E1" w:rsidRPr="000338E6" w:rsidRDefault="00C637E1" w:rsidP="00C637E1">
      <w:pPr>
        <w:rPr>
          <w:rFonts w:ascii="Arial" w:hAnsi="Arial" w:cs="Arial"/>
          <w:sz w:val="16"/>
          <w:szCs w:val="16"/>
        </w:rPr>
      </w:pPr>
    </w:p>
    <w:tbl>
      <w:tblPr>
        <w:tblW w:w="4820" w:type="dxa"/>
        <w:tblInd w:w="-34" w:type="dxa"/>
        <w:tblLayout w:type="fixed"/>
        <w:tblLook w:val="0000"/>
      </w:tblPr>
      <w:tblGrid>
        <w:gridCol w:w="2269"/>
        <w:gridCol w:w="2551"/>
      </w:tblGrid>
      <w:tr w:rsidR="00C637E1" w:rsidRPr="000338E6" w:rsidTr="00C637E1">
        <w:tc>
          <w:tcPr>
            <w:tcW w:w="2269" w:type="dxa"/>
            <w:tcBorders>
              <w:top w:val="nil"/>
              <w:left w:val="nil"/>
              <w:bottom w:val="nil"/>
              <w:right w:val="nil"/>
            </w:tcBorders>
          </w:tcPr>
          <w:p w:rsidR="00C637E1" w:rsidRPr="000338E6" w:rsidRDefault="00C637E1" w:rsidP="00E50BC8">
            <w:pPr>
              <w:rPr>
                <w:rFonts w:ascii="Arial" w:hAnsi="Arial" w:cs="Arial"/>
                <w:spacing w:val="20"/>
                <w:sz w:val="16"/>
                <w:szCs w:val="16"/>
              </w:rPr>
            </w:pPr>
            <w:r w:rsidRPr="000338E6">
              <w:rPr>
                <w:rFonts w:ascii="Arial" w:hAnsi="Arial" w:cs="Arial"/>
                <w:noProof/>
                <w:sz w:val="16"/>
                <w:szCs w:val="16"/>
              </w:rPr>
              <w:t xml:space="preserve">Дата направления заявления: </w:t>
            </w:r>
          </w:p>
        </w:tc>
        <w:tc>
          <w:tcPr>
            <w:tcW w:w="2551" w:type="dxa"/>
            <w:tcBorders>
              <w:top w:val="nil"/>
              <w:left w:val="nil"/>
              <w:right w:val="nil"/>
            </w:tcBorders>
          </w:tcPr>
          <w:p w:rsidR="00C637E1" w:rsidRPr="000338E6" w:rsidRDefault="00C637E1" w:rsidP="00E50BC8">
            <w:pPr>
              <w:rPr>
                <w:rFonts w:ascii="Arial" w:hAnsi="Arial" w:cs="Arial"/>
                <w:spacing w:val="20"/>
                <w:sz w:val="16"/>
                <w:szCs w:val="16"/>
              </w:rPr>
            </w:pPr>
            <w:r w:rsidRPr="000338E6">
              <w:rPr>
                <w:rFonts w:ascii="Arial" w:hAnsi="Arial" w:cs="Arial"/>
                <w:noProof/>
                <w:sz w:val="16"/>
                <w:szCs w:val="16"/>
              </w:rPr>
              <w:t>Личная подпись муниципального служащего:</w:t>
            </w:r>
          </w:p>
        </w:tc>
      </w:tr>
      <w:tr w:rsidR="00C637E1" w:rsidRPr="000338E6" w:rsidTr="00C637E1">
        <w:tc>
          <w:tcPr>
            <w:tcW w:w="2269" w:type="dxa"/>
            <w:tcBorders>
              <w:top w:val="nil"/>
              <w:left w:val="nil"/>
              <w:bottom w:val="nil"/>
              <w:right w:val="nil"/>
            </w:tcBorders>
          </w:tcPr>
          <w:p w:rsidR="00C637E1" w:rsidRPr="000338E6" w:rsidRDefault="00C637E1" w:rsidP="00C637E1">
            <w:pPr>
              <w:rPr>
                <w:rFonts w:ascii="Arial" w:hAnsi="Arial" w:cs="Arial"/>
                <w:noProof/>
                <w:sz w:val="16"/>
                <w:szCs w:val="16"/>
              </w:rPr>
            </w:pPr>
            <w:r w:rsidRPr="000338E6">
              <w:rPr>
                <w:rFonts w:ascii="Arial" w:hAnsi="Arial" w:cs="Arial"/>
                <w:noProof/>
                <w:sz w:val="16"/>
                <w:szCs w:val="16"/>
              </w:rPr>
              <w:t>_______________________</w:t>
            </w:r>
          </w:p>
        </w:tc>
        <w:tc>
          <w:tcPr>
            <w:tcW w:w="2551" w:type="dxa"/>
            <w:tcBorders>
              <w:left w:val="nil"/>
              <w:bottom w:val="nil"/>
              <w:right w:val="nil"/>
            </w:tcBorders>
          </w:tcPr>
          <w:p w:rsidR="00C637E1" w:rsidRPr="000338E6" w:rsidRDefault="00C637E1" w:rsidP="00C637E1">
            <w:pPr>
              <w:rPr>
                <w:rFonts w:ascii="Arial" w:hAnsi="Arial" w:cs="Arial"/>
                <w:spacing w:val="20"/>
                <w:sz w:val="16"/>
                <w:szCs w:val="16"/>
              </w:rPr>
            </w:pPr>
            <w:r w:rsidRPr="000338E6">
              <w:rPr>
                <w:rFonts w:ascii="Arial" w:hAnsi="Arial" w:cs="Arial"/>
                <w:spacing w:val="20"/>
                <w:sz w:val="16"/>
                <w:szCs w:val="16"/>
              </w:rPr>
              <w:t>_____________________</w:t>
            </w:r>
          </w:p>
        </w:tc>
      </w:tr>
    </w:tbl>
    <w:p w:rsidR="00C637E1" w:rsidRPr="000338E6" w:rsidRDefault="00C637E1" w:rsidP="00C637E1">
      <w:pPr>
        <w:shd w:val="clear" w:color="auto" w:fill="FFFFFF"/>
        <w:ind w:firstLine="720"/>
        <w:jc w:val="both"/>
        <w:rPr>
          <w:rFonts w:ascii="Arial" w:hAnsi="Arial" w:cs="Arial"/>
          <w:spacing w:val="20"/>
          <w:sz w:val="16"/>
          <w:szCs w:val="16"/>
        </w:rPr>
      </w:pPr>
    </w:p>
    <w:p w:rsidR="00C637E1" w:rsidRDefault="00C637E1" w:rsidP="00C637E1">
      <w:pPr>
        <w:shd w:val="clear" w:color="auto" w:fill="FFFFFF"/>
        <w:jc w:val="both"/>
        <w:rPr>
          <w:rFonts w:ascii="Arial" w:hAnsi="Arial" w:cs="Arial"/>
          <w:noProof/>
          <w:sz w:val="16"/>
          <w:szCs w:val="16"/>
        </w:rPr>
      </w:pPr>
      <w:r w:rsidRPr="000338E6">
        <w:rPr>
          <w:rFonts w:ascii="Arial" w:hAnsi="Arial" w:cs="Arial"/>
          <w:noProof/>
          <w:sz w:val="16"/>
          <w:szCs w:val="16"/>
        </w:rPr>
        <w:t xml:space="preserve">Заявление зарегистрировано в </w:t>
      </w:r>
      <w:hyperlink w:anchor="Par139" w:history="1">
        <w:r w:rsidRPr="000338E6">
          <w:rPr>
            <w:rFonts w:ascii="Arial" w:hAnsi="Arial" w:cs="Arial"/>
            <w:sz w:val="16"/>
            <w:szCs w:val="16"/>
          </w:rPr>
          <w:t>журнале</w:t>
        </w:r>
      </w:hyperlink>
      <w:r w:rsidRPr="000338E6">
        <w:rPr>
          <w:rFonts w:ascii="Arial" w:hAnsi="Arial" w:cs="Arial"/>
          <w:sz w:val="16"/>
          <w:szCs w:val="16"/>
        </w:rPr>
        <w:t xml:space="preserve"> регистрации </w:t>
      </w:r>
      <w:r w:rsidRPr="000338E6">
        <w:rPr>
          <w:rFonts w:ascii="Arial" w:hAnsi="Arial" w:cs="Arial"/>
          <w:noProof/>
          <w:sz w:val="16"/>
          <w:szCs w:val="16"/>
        </w:rPr>
        <w:t>«___» ______ 20____ г.,</w:t>
      </w:r>
      <w:r>
        <w:rPr>
          <w:rFonts w:ascii="Arial" w:hAnsi="Arial" w:cs="Arial"/>
          <w:noProof/>
          <w:sz w:val="16"/>
          <w:szCs w:val="16"/>
        </w:rPr>
        <w:t xml:space="preserve"> </w:t>
      </w:r>
      <w:r w:rsidRPr="000338E6">
        <w:rPr>
          <w:rFonts w:ascii="Arial" w:hAnsi="Arial" w:cs="Arial"/>
          <w:noProof/>
          <w:sz w:val="16"/>
          <w:szCs w:val="16"/>
        </w:rPr>
        <w:t>рег. № ____________.</w:t>
      </w:r>
    </w:p>
    <w:p w:rsidR="00C637E1" w:rsidRDefault="00C637E1" w:rsidP="00C637E1">
      <w:pPr>
        <w:shd w:val="clear" w:color="auto" w:fill="FFFFFF"/>
        <w:jc w:val="both"/>
        <w:rPr>
          <w:rFonts w:ascii="Arial" w:hAnsi="Arial" w:cs="Arial"/>
          <w:noProof/>
          <w:sz w:val="16"/>
          <w:szCs w:val="16"/>
        </w:rPr>
      </w:pPr>
    </w:p>
    <w:tbl>
      <w:tblPr>
        <w:tblW w:w="4962" w:type="dxa"/>
        <w:tblInd w:w="-34" w:type="dxa"/>
        <w:tblLayout w:type="fixed"/>
        <w:tblLook w:val="0000"/>
      </w:tblPr>
      <w:tblGrid>
        <w:gridCol w:w="4962"/>
      </w:tblGrid>
      <w:tr w:rsidR="00C637E1" w:rsidRPr="000338E6" w:rsidTr="00C637E1">
        <w:tc>
          <w:tcPr>
            <w:tcW w:w="4962" w:type="dxa"/>
            <w:tcBorders>
              <w:top w:val="nil"/>
              <w:left w:val="nil"/>
              <w:bottom w:val="single" w:sz="4" w:space="0" w:color="auto"/>
              <w:right w:val="nil"/>
            </w:tcBorders>
          </w:tcPr>
          <w:p w:rsidR="00C637E1" w:rsidRPr="000338E6" w:rsidRDefault="00C637E1" w:rsidP="00E50BC8">
            <w:pPr>
              <w:rPr>
                <w:rFonts w:ascii="Arial" w:hAnsi="Arial" w:cs="Arial"/>
                <w:spacing w:val="20"/>
                <w:sz w:val="16"/>
                <w:szCs w:val="16"/>
              </w:rPr>
            </w:pPr>
          </w:p>
        </w:tc>
      </w:tr>
      <w:tr w:rsidR="00C637E1" w:rsidRPr="000338E6" w:rsidTr="00C637E1">
        <w:tc>
          <w:tcPr>
            <w:tcW w:w="4962" w:type="dxa"/>
            <w:tcBorders>
              <w:top w:val="single" w:sz="4" w:space="0" w:color="auto"/>
              <w:left w:val="nil"/>
              <w:right w:val="nil"/>
            </w:tcBorders>
          </w:tcPr>
          <w:p w:rsidR="00C637E1" w:rsidRPr="000338E6" w:rsidRDefault="00C637E1" w:rsidP="00E50BC8">
            <w:pPr>
              <w:shd w:val="clear" w:color="auto" w:fill="FFFFFF"/>
              <w:jc w:val="center"/>
              <w:rPr>
                <w:rFonts w:ascii="Arial" w:eastAsia="MS Mincho" w:hAnsi="Arial" w:cs="Arial"/>
                <w:sz w:val="16"/>
                <w:szCs w:val="16"/>
              </w:rPr>
            </w:pPr>
            <w:r w:rsidRPr="000338E6">
              <w:rPr>
                <w:rFonts w:ascii="Arial" w:eastAsia="MS Mincho" w:hAnsi="Arial" w:cs="Arial"/>
                <w:sz w:val="16"/>
                <w:szCs w:val="16"/>
              </w:rPr>
              <w:t xml:space="preserve">(подпись, </w:t>
            </w:r>
            <w:r w:rsidRPr="000338E6">
              <w:rPr>
                <w:rFonts w:ascii="Arial" w:hAnsi="Arial" w:cs="Arial"/>
                <w:iCs/>
                <w:sz w:val="16"/>
                <w:szCs w:val="16"/>
              </w:rPr>
              <w:t xml:space="preserve">фамилия и инициалы </w:t>
            </w:r>
            <w:r w:rsidRPr="000338E6">
              <w:rPr>
                <w:rFonts w:ascii="Arial" w:eastAsia="MS Mincho" w:hAnsi="Arial" w:cs="Arial"/>
                <w:sz w:val="16"/>
                <w:szCs w:val="16"/>
              </w:rPr>
              <w:t>должностного лица, принявшего заявление)</w:t>
            </w:r>
          </w:p>
        </w:tc>
      </w:tr>
    </w:tbl>
    <w:p w:rsidR="00C637E1" w:rsidRPr="000338E6" w:rsidRDefault="00C637E1" w:rsidP="00C637E1">
      <w:pPr>
        <w:shd w:val="clear" w:color="auto" w:fill="FFFFFF"/>
        <w:ind w:firstLine="720"/>
        <w:jc w:val="both"/>
        <w:rPr>
          <w:rFonts w:ascii="Arial" w:hAnsi="Arial" w:cs="Arial"/>
          <w:spacing w:val="20"/>
          <w:sz w:val="16"/>
          <w:szCs w:val="16"/>
        </w:rPr>
      </w:pPr>
    </w:p>
    <w:tbl>
      <w:tblPr>
        <w:tblW w:w="5104" w:type="dxa"/>
        <w:tblInd w:w="-34" w:type="dxa"/>
        <w:tblLayout w:type="fixed"/>
        <w:tblLook w:val="0000"/>
      </w:tblPr>
      <w:tblGrid>
        <w:gridCol w:w="5104"/>
      </w:tblGrid>
      <w:tr w:rsidR="00C637E1" w:rsidRPr="000338E6" w:rsidTr="00C637E1">
        <w:tc>
          <w:tcPr>
            <w:tcW w:w="5104" w:type="dxa"/>
            <w:tcBorders>
              <w:top w:val="nil"/>
              <w:left w:val="nil"/>
              <w:bottom w:val="single" w:sz="4" w:space="0" w:color="auto"/>
              <w:right w:val="nil"/>
            </w:tcBorders>
          </w:tcPr>
          <w:p w:rsidR="00C637E1" w:rsidRPr="000338E6" w:rsidRDefault="00C637E1" w:rsidP="00E50BC8">
            <w:pPr>
              <w:jc w:val="both"/>
              <w:rPr>
                <w:rFonts w:ascii="Arial" w:hAnsi="Arial" w:cs="Arial"/>
                <w:noProof/>
                <w:sz w:val="16"/>
                <w:szCs w:val="16"/>
              </w:rPr>
            </w:pPr>
            <w:r w:rsidRPr="000338E6">
              <w:rPr>
                <w:rFonts w:ascii="Arial" w:hAnsi="Arial" w:cs="Arial"/>
                <w:sz w:val="16"/>
                <w:szCs w:val="16"/>
              </w:rPr>
              <w:t xml:space="preserve">Копию зарегистрированного </w:t>
            </w:r>
            <w:r w:rsidRPr="000338E6">
              <w:rPr>
                <w:rFonts w:ascii="Arial" w:hAnsi="Arial" w:cs="Arial"/>
                <w:noProof/>
                <w:sz w:val="16"/>
                <w:szCs w:val="16"/>
              </w:rPr>
              <w:t>заявления получил (а) «___» _________ 20___ г.</w:t>
            </w:r>
          </w:p>
          <w:p w:rsidR="00C637E1" w:rsidRPr="000338E6" w:rsidRDefault="00C637E1" w:rsidP="00E50BC8">
            <w:pPr>
              <w:jc w:val="both"/>
              <w:rPr>
                <w:rFonts w:ascii="Arial" w:hAnsi="Arial" w:cs="Arial"/>
                <w:spacing w:val="20"/>
                <w:sz w:val="16"/>
                <w:szCs w:val="16"/>
              </w:rPr>
            </w:pPr>
          </w:p>
        </w:tc>
      </w:tr>
      <w:tr w:rsidR="00C637E1" w:rsidRPr="000338E6" w:rsidTr="00C637E1">
        <w:tc>
          <w:tcPr>
            <w:tcW w:w="5104" w:type="dxa"/>
            <w:tcBorders>
              <w:top w:val="nil"/>
              <w:left w:val="nil"/>
              <w:bottom w:val="single" w:sz="4" w:space="0" w:color="auto"/>
              <w:right w:val="nil"/>
            </w:tcBorders>
          </w:tcPr>
          <w:p w:rsidR="00C637E1" w:rsidRPr="000338E6" w:rsidRDefault="00C637E1" w:rsidP="00E50BC8">
            <w:pPr>
              <w:jc w:val="center"/>
              <w:rPr>
                <w:rFonts w:ascii="Arial" w:eastAsia="MS Mincho" w:hAnsi="Arial" w:cs="Arial"/>
                <w:sz w:val="16"/>
                <w:szCs w:val="16"/>
              </w:rPr>
            </w:pPr>
            <w:r w:rsidRPr="000338E6">
              <w:rPr>
                <w:rFonts w:ascii="Arial" w:eastAsia="MS Mincho" w:hAnsi="Arial" w:cs="Arial"/>
                <w:sz w:val="16"/>
                <w:szCs w:val="16"/>
              </w:rPr>
              <w:t>(</w:t>
            </w:r>
            <w:r w:rsidRPr="000338E6">
              <w:rPr>
                <w:rFonts w:ascii="Arial" w:hAnsi="Arial" w:cs="Arial"/>
                <w:iCs/>
                <w:sz w:val="16"/>
                <w:szCs w:val="16"/>
              </w:rPr>
              <w:t xml:space="preserve">фамилия, имя, отчество </w:t>
            </w:r>
            <w:r w:rsidRPr="000338E6">
              <w:rPr>
                <w:rFonts w:ascii="Arial" w:eastAsia="MS Mincho" w:hAnsi="Arial" w:cs="Arial"/>
                <w:sz w:val="16"/>
                <w:szCs w:val="16"/>
              </w:rPr>
              <w:t xml:space="preserve">и </w:t>
            </w:r>
            <w:r w:rsidRPr="000338E6">
              <w:rPr>
                <w:rFonts w:ascii="Arial" w:hAnsi="Arial" w:cs="Arial"/>
                <w:noProof/>
                <w:sz w:val="16"/>
                <w:szCs w:val="16"/>
              </w:rPr>
              <w:t>подпись муниципального служащего</w:t>
            </w:r>
            <w:r w:rsidRPr="000338E6">
              <w:rPr>
                <w:rFonts w:ascii="Arial" w:eastAsia="MS Mincho" w:hAnsi="Arial" w:cs="Arial"/>
                <w:sz w:val="16"/>
                <w:szCs w:val="16"/>
              </w:rPr>
              <w:t>)</w:t>
            </w:r>
          </w:p>
          <w:p w:rsidR="00C637E1" w:rsidRPr="000338E6" w:rsidRDefault="00C637E1" w:rsidP="00E50BC8">
            <w:pPr>
              <w:jc w:val="center"/>
              <w:rPr>
                <w:rFonts w:ascii="Arial" w:hAnsi="Arial" w:cs="Arial"/>
                <w:spacing w:val="20"/>
                <w:sz w:val="16"/>
                <w:szCs w:val="16"/>
              </w:rPr>
            </w:pPr>
          </w:p>
        </w:tc>
      </w:tr>
      <w:tr w:rsidR="00C637E1" w:rsidRPr="000338E6" w:rsidTr="00C637E1">
        <w:tc>
          <w:tcPr>
            <w:tcW w:w="5104" w:type="dxa"/>
            <w:tcBorders>
              <w:top w:val="single" w:sz="4" w:space="0" w:color="auto"/>
              <w:left w:val="nil"/>
              <w:right w:val="nil"/>
            </w:tcBorders>
          </w:tcPr>
          <w:p w:rsidR="00C637E1" w:rsidRPr="000338E6" w:rsidRDefault="00C637E1" w:rsidP="00E50BC8">
            <w:pPr>
              <w:shd w:val="clear" w:color="auto" w:fill="FFFFFF"/>
              <w:jc w:val="center"/>
              <w:rPr>
                <w:rFonts w:ascii="Arial" w:eastAsia="MS Mincho" w:hAnsi="Arial" w:cs="Arial"/>
                <w:sz w:val="16"/>
                <w:szCs w:val="16"/>
              </w:rPr>
            </w:pPr>
          </w:p>
        </w:tc>
      </w:tr>
    </w:tbl>
    <w:p w:rsidR="00C637E1" w:rsidRPr="000338E6" w:rsidRDefault="00C637E1" w:rsidP="00C637E1">
      <w:pPr>
        <w:jc w:val="right"/>
        <w:outlineLvl w:val="1"/>
        <w:rPr>
          <w:rFonts w:ascii="Arial" w:eastAsia="MS Mincho" w:hAnsi="Arial" w:cs="Arial"/>
          <w:sz w:val="16"/>
          <w:szCs w:val="16"/>
        </w:rPr>
      </w:pPr>
      <w:bookmarkStart w:id="4" w:name="Par127"/>
      <w:bookmarkEnd w:id="4"/>
    </w:p>
    <w:p w:rsidR="00571121" w:rsidRDefault="00C637E1" w:rsidP="00C637E1">
      <w:pPr>
        <w:pStyle w:val="ConsPlusNormal"/>
        <w:ind w:firstLine="142"/>
        <w:jc w:val="center"/>
        <w:rPr>
          <w:sz w:val="16"/>
          <w:szCs w:val="16"/>
        </w:rPr>
      </w:pPr>
      <w:r w:rsidRPr="000338E6">
        <w:rPr>
          <w:rFonts w:eastAsia="MS Mincho"/>
          <w:sz w:val="16"/>
          <w:szCs w:val="16"/>
        </w:rPr>
        <w:t>_____________________</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F75C91" w:rsidRDefault="00F75C91" w:rsidP="005870BF">
      <w:pPr>
        <w:pStyle w:val="ConsPlusNormal"/>
        <w:ind w:firstLine="142"/>
        <w:jc w:val="both"/>
        <w:rPr>
          <w:sz w:val="16"/>
          <w:szCs w:val="16"/>
        </w:rPr>
      </w:pPr>
    </w:p>
    <w:p w:rsidR="00F75C91" w:rsidRPr="000338E6" w:rsidRDefault="00F75C91" w:rsidP="00F75C91">
      <w:pPr>
        <w:spacing w:line="180" w:lineRule="exact"/>
        <w:ind w:left="1701" w:right="-119"/>
        <w:jc w:val="center"/>
        <w:rPr>
          <w:rFonts w:ascii="Arial" w:hAnsi="Arial" w:cs="Arial"/>
          <w:sz w:val="16"/>
          <w:szCs w:val="16"/>
        </w:rPr>
      </w:pPr>
      <w:r w:rsidRPr="000338E6">
        <w:rPr>
          <w:rFonts w:ascii="Arial" w:hAnsi="Arial" w:cs="Arial"/>
          <w:sz w:val="16"/>
          <w:szCs w:val="16"/>
        </w:rPr>
        <w:t>Приложение 2</w:t>
      </w:r>
    </w:p>
    <w:p w:rsidR="00571121" w:rsidRDefault="00F75C91" w:rsidP="00F75C91">
      <w:pPr>
        <w:pStyle w:val="ConsPlusNormal"/>
        <w:spacing w:line="180" w:lineRule="exact"/>
        <w:ind w:left="1701" w:firstLine="142"/>
        <w:jc w:val="both"/>
        <w:rPr>
          <w:sz w:val="16"/>
          <w:szCs w:val="16"/>
        </w:rPr>
      </w:pPr>
      <w:r w:rsidRPr="000338E6">
        <w:rPr>
          <w:sz w:val="16"/>
          <w:szCs w:val="16"/>
        </w:rPr>
        <w:t xml:space="preserve">к Порядку получения муниципальными служащими, замещающими должности муниципальной службы в Совете </w:t>
      </w:r>
      <w:r w:rsidRPr="000338E6">
        <w:rPr>
          <w:sz w:val="16"/>
          <w:szCs w:val="16"/>
        </w:rPr>
        <w:lastRenderedPageBreak/>
        <w:t>депутатов Благодарненского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571121" w:rsidRDefault="00571121" w:rsidP="00F75C91">
      <w:pPr>
        <w:pStyle w:val="ConsPlusNormal"/>
        <w:spacing w:line="180" w:lineRule="exact"/>
        <w:ind w:left="1701" w:firstLine="142"/>
        <w:jc w:val="both"/>
        <w:rPr>
          <w:sz w:val="16"/>
          <w:szCs w:val="16"/>
        </w:rPr>
      </w:pPr>
    </w:p>
    <w:p w:rsidR="00571121" w:rsidRDefault="00571121" w:rsidP="00F75C91">
      <w:pPr>
        <w:pStyle w:val="ConsPlusNormal"/>
        <w:spacing w:line="180" w:lineRule="exact"/>
        <w:ind w:left="1701" w:firstLine="142"/>
        <w:jc w:val="both"/>
        <w:rPr>
          <w:sz w:val="16"/>
          <w:szCs w:val="16"/>
        </w:rPr>
      </w:pPr>
    </w:p>
    <w:p w:rsidR="00571121" w:rsidRDefault="00571121" w:rsidP="00F75C91">
      <w:pPr>
        <w:pStyle w:val="ConsPlusNormal"/>
        <w:spacing w:line="180" w:lineRule="exact"/>
        <w:ind w:left="1701" w:firstLine="142"/>
        <w:jc w:val="both"/>
        <w:rPr>
          <w:sz w:val="16"/>
          <w:szCs w:val="16"/>
        </w:rPr>
      </w:pPr>
    </w:p>
    <w:p w:rsidR="00081E7F" w:rsidRPr="000338E6" w:rsidRDefault="00081E7F" w:rsidP="00081E7F">
      <w:pPr>
        <w:spacing w:line="180" w:lineRule="exact"/>
        <w:jc w:val="center"/>
        <w:rPr>
          <w:rFonts w:ascii="Arial" w:hAnsi="Arial" w:cs="Arial"/>
          <w:sz w:val="16"/>
          <w:szCs w:val="16"/>
        </w:rPr>
      </w:pPr>
      <w:r w:rsidRPr="000338E6">
        <w:rPr>
          <w:rFonts w:ascii="Arial" w:hAnsi="Arial" w:cs="Arial"/>
          <w:sz w:val="16"/>
          <w:szCs w:val="16"/>
        </w:rPr>
        <w:t>ЖУРНАЛ</w:t>
      </w:r>
    </w:p>
    <w:p w:rsidR="00081E7F" w:rsidRPr="000338E6" w:rsidRDefault="00081E7F" w:rsidP="00081E7F">
      <w:pPr>
        <w:spacing w:line="180" w:lineRule="exact"/>
        <w:jc w:val="center"/>
        <w:rPr>
          <w:rFonts w:ascii="Arial" w:hAnsi="Arial" w:cs="Arial"/>
          <w:sz w:val="16"/>
          <w:szCs w:val="16"/>
        </w:rPr>
      </w:pPr>
      <w:r w:rsidRPr="000338E6">
        <w:rPr>
          <w:rFonts w:ascii="Arial" w:hAnsi="Arial" w:cs="Arial"/>
          <w:sz w:val="16"/>
          <w:szCs w:val="16"/>
        </w:rPr>
        <w:t>регистрации заявлений о получении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081E7F" w:rsidRPr="000338E6" w:rsidRDefault="00081E7F" w:rsidP="00081E7F">
      <w:pPr>
        <w:spacing w:line="180" w:lineRule="exact"/>
        <w:jc w:val="center"/>
        <w:rPr>
          <w:rFonts w:ascii="Arial" w:hAnsi="Arial" w:cs="Arial"/>
          <w:sz w:val="16"/>
          <w:szCs w:val="16"/>
        </w:rPr>
      </w:pPr>
    </w:p>
    <w:p w:rsidR="00081E7F" w:rsidRPr="000338E6" w:rsidRDefault="00081E7F" w:rsidP="00081E7F">
      <w:pPr>
        <w:spacing w:line="240" w:lineRule="exact"/>
        <w:jc w:val="center"/>
        <w:rPr>
          <w:rFonts w:ascii="Arial" w:hAnsi="Arial" w:cs="Arial"/>
          <w:sz w:val="16"/>
          <w:szCs w:val="16"/>
        </w:rPr>
      </w:pPr>
    </w:p>
    <w:tbl>
      <w:tblPr>
        <w:tblStyle w:val="af6"/>
        <w:tblW w:w="4962" w:type="dxa"/>
        <w:tblInd w:w="-318" w:type="dxa"/>
        <w:tblLayout w:type="fixed"/>
        <w:tblLook w:val="04A0"/>
      </w:tblPr>
      <w:tblGrid>
        <w:gridCol w:w="284"/>
        <w:gridCol w:w="568"/>
        <w:gridCol w:w="708"/>
        <w:gridCol w:w="567"/>
        <w:gridCol w:w="709"/>
        <w:gridCol w:w="709"/>
        <w:gridCol w:w="709"/>
        <w:gridCol w:w="708"/>
      </w:tblGrid>
      <w:tr w:rsidR="00081E7F" w:rsidRPr="00081E7F" w:rsidTr="00081E7F">
        <w:tc>
          <w:tcPr>
            <w:tcW w:w="284" w:type="dxa"/>
          </w:tcPr>
          <w:p w:rsidR="00081E7F" w:rsidRPr="00081E7F" w:rsidRDefault="00081E7F" w:rsidP="00081E7F">
            <w:pPr>
              <w:tabs>
                <w:tab w:val="left" w:pos="4395"/>
              </w:tabs>
              <w:spacing w:line="140" w:lineRule="exact"/>
              <w:ind w:left="-142" w:right="-108"/>
              <w:jc w:val="center"/>
              <w:textAlignment w:val="baseline"/>
              <w:rPr>
                <w:rFonts w:ascii="Arial" w:hAnsi="Arial" w:cs="Arial"/>
                <w:color w:val="1A171B"/>
                <w:sz w:val="12"/>
                <w:szCs w:val="12"/>
              </w:rPr>
            </w:pPr>
            <w:r w:rsidRPr="00081E7F">
              <w:rPr>
                <w:rFonts w:ascii="Arial" w:hAnsi="Arial" w:cs="Arial"/>
                <w:sz w:val="12"/>
                <w:szCs w:val="12"/>
              </w:rPr>
              <w:t>№ п/п</w:t>
            </w:r>
          </w:p>
        </w:tc>
        <w:tc>
          <w:tcPr>
            <w:tcW w:w="568" w:type="dxa"/>
          </w:tcPr>
          <w:p w:rsidR="00081E7F" w:rsidRPr="00081E7F" w:rsidRDefault="00081E7F" w:rsidP="00081E7F">
            <w:pPr>
              <w:tabs>
                <w:tab w:val="left" w:pos="4395"/>
              </w:tabs>
              <w:spacing w:line="140" w:lineRule="exact"/>
              <w:ind w:left="-108" w:right="-108"/>
              <w:jc w:val="center"/>
              <w:textAlignment w:val="baseline"/>
              <w:rPr>
                <w:rFonts w:ascii="Arial" w:hAnsi="Arial" w:cs="Arial"/>
                <w:color w:val="1A171B"/>
                <w:sz w:val="12"/>
                <w:szCs w:val="12"/>
              </w:rPr>
            </w:pPr>
            <w:r w:rsidRPr="00081E7F">
              <w:rPr>
                <w:rFonts w:ascii="Arial" w:hAnsi="Arial" w:cs="Arial"/>
                <w:sz w:val="12"/>
                <w:szCs w:val="12"/>
              </w:rPr>
              <w:t>Дата регистрации заявления</w:t>
            </w:r>
          </w:p>
        </w:tc>
        <w:tc>
          <w:tcPr>
            <w:tcW w:w="708" w:type="dxa"/>
          </w:tcPr>
          <w:p w:rsidR="00081E7F" w:rsidRPr="00081E7F" w:rsidRDefault="00081E7F" w:rsidP="00081E7F">
            <w:pPr>
              <w:tabs>
                <w:tab w:val="left" w:pos="4395"/>
              </w:tabs>
              <w:spacing w:line="140" w:lineRule="exact"/>
              <w:ind w:left="-108" w:right="-108"/>
              <w:jc w:val="center"/>
              <w:textAlignment w:val="baseline"/>
              <w:rPr>
                <w:rFonts w:ascii="Arial" w:hAnsi="Arial" w:cs="Arial"/>
                <w:color w:val="1A171B"/>
                <w:sz w:val="12"/>
                <w:szCs w:val="12"/>
              </w:rPr>
            </w:pPr>
            <w:r w:rsidRPr="00081E7F">
              <w:rPr>
                <w:rFonts w:ascii="Arial" w:hAnsi="Arial" w:cs="Arial"/>
                <w:sz w:val="12"/>
                <w:szCs w:val="12"/>
              </w:rPr>
              <w:t>Краткое содержание заявления</w:t>
            </w:r>
          </w:p>
        </w:tc>
        <w:tc>
          <w:tcPr>
            <w:tcW w:w="567" w:type="dxa"/>
          </w:tcPr>
          <w:p w:rsidR="00081E7F" w:rsidRPr="00081E7F" w:rsidRDefault="00081E7F" w:rsidP="00081E7F">
            <w:pPr>
              <w:tabs>
                <w:tab w:val="left" w:pos="4395"/>
              </w:tabs>
              <w:spacing w:line="140" w:lineRule="exact"/>
              <w:ind w:left="-108" w:right="-108"/>
              <w:jc w:val="center"/>
              <w:textAlignment w:val="baseline"/>
              <w:rPr>
                <w:rFonts w:ascii="Arial" w:hAnsi="Arial" w:cs="Arial"/>
                <w:color w:val="1A171B"/>
                <w:sz w:val="12"/>
                <w:szCs w:val="12"/>
              </w:rPr>
            </w:pPr>
            <w:r w:rsidRPr="00081E7F">
              <w:rPr>
                <w:rFonts w:ascii="Arial" w:hAnsi="Arial" w:cs="Arial"/>
                <w:sz w:val="12"/>
                <w:szCs w:val="12"/>
              </w:rPr>
              <w:t xml:space="preserve">Фамилия, имя, отчество, наименование должности лица, представившего </w:t>
            </w:r>
            <w:r w:rsidRPr="00081E7F">
              <w:rPr>
                <w:rFonts w:ascii="Arial" w:hAnsi="Arial" w:cs="Arial"/>
                <w:sz w:val="12"/>
                <w:szCs w:val="12"/>
              </w:rPr>
              <w:br/>
              <w:t>заявление</w:t>
            </w:r>
          </w:p>
        </w:tc>
        <w:tc>
          <w:tcPr>
            <w:tcW w:w="709" w:type="dxa"/>
          </w:tcPr>
          <w:p w:rsidR="00081E7F" w:rsidRPr="00081E7F" w:rsidRDefault="00081E7F" w:rsidP="00081E7F">
            <w:pPr>
              <w:tabs>
                <w:tab w:val="left" w:pos="4395"/>
              </w:tabs>
              <w:spacing w:line="140" w:lineRule="exact"/>
              <w:ind w:left="-108" w:right="-108"/>
              <w:jc w:val="center"/>
              <w:textAlignment w:val="baseline"/>
              <w:rPr>
                <w:rFonts w:ascii="Arial" w:hAnsi="Arial" w:cs="Arial"/>
                <w:color w:val="1A171B"/>
                <w:sz w:val="12"/>
                <w:szCs w:val="12"/>
              </w:rPr>
            </w:pPr>
            <w:r w:rsidRPr="00081E7F">
              <w:rPr>
                <w:rFonts w:ascii="Arial" w:hAnsi="Arial" w:cs="Arial"/>
                <w:sz w:val="12"/>
                <w:szCs w:val="12"/>
              </w:rPr>
              <w:t>Фамилия, имя, отчество, наименование должности, подпись лица, принявшего заявление</w:t>
            </w:r>
          </w:p>
        </w:tc>
        <w:tc>
          <w:tcPr>
            <w:tcW w:w="709" w:type="dxa"/>
          </w:tcPr>
          <w:p w:rsidR="00081E7F" w:rsidRPr="00081E7F" w:rsidRDefault="00081E7F" w:rsidP="00081E7F">
            <w:pPr>
              <w:tabs>
                <w:tab w:val="left" w:pos="4395"/>
              </w:tabs>
              <w:spacing w:line="140" w:lineRule="exact"/>
              <w:ind w:right="-108"/>
              <w:jc w:val="center"/>
              <w:textAlignment w:val="baseline"/>
              <w:rPr>
                <w:rFonts w:ascii="Arial" w:hAnsi="Arial" w:cs="Arial"/>
                <w:color w:val="1A171B"/>
                <w:sz w:val="12"/>
                <w:szCs w:val="12"/>
              </w:rPr>
            </w:pPr>
            <w:r w:rsidRPr="00081E7F">
              <w:rPr>
                <w:rFonts w:ascii="Arial" w:hAnsi="Arial" w:cs="Arial"/>
                <w:sz w:val="12"/>
                <w:szCs w:val="12"/>
              </w:rPr>
              <w:t>Отметка о получении копии заявления (копию получил, подпись лица, представившего заявление) либо о направлении копии заявления по почте</w:t>
            </w:r>
          </w:p>
        </w:tc>
        <w:tc>
          <w:tcPr>
            <w:tcW w:w="709" w:type="dxa"/>
          </w:tcPr>
          <w:p w:rsidR="00081E7F" w:rsidRPr="00081E7F" w:rsidRDefault="00081E7F" w:rsidP="00081E7F">
            <w:pPr>
              <w:tabs>
                <w:tab w:val="left" w:pos="4395"/>
              </w:tabs>
              <w:spacing w:line="140" w:lineRule="exact"/>
              <w:ind w:left="-108" w:right="-108"/>
              <w:jc w:val="center"/>
              <w:textAlignment w:val="baseline"/>
              <w:rPr>
                <w:rFonts w:ascii="Arial" w:hAnsi="Arial" w:cs="Arial"/>
                <w:color w:val="1A171B"/>
                <w:sz w:val="12"/>
                <w:szCs w:val="12"/>
              </w:rPr>
            </w:pPr>
            <w:r w:rsidRPr="00081E7F">
              <w:rPr>
                <w:rFonts w:ascii="Arial" w:hAnsi="Arial" w:cs="Arial"/>
                <w:sz w:val="12"/>
                <w:szCs w:val="12"/>
              </w:rPr>
              <w:t>Отметка о передаче заявления представителю нанимателя (работодателю)</w:t>
            </w:r>
          </w:p>
        </w:tc>
        <w:tc>
          <w:tcPr>
            <w:tcW w:w="708" w:type="dxa"/>
          </w:tcPr>
          <w:p w:rsidR="00081E7F" w:rsidRPr="00081E7F" w:rsidRDefault="00081E7F" w:rsidP="00081E7F">
            <w:pPr>
              <w:tabs>
                <w:tab w:val="left" w:pos="4395"/>
              </w:tabs>
              <w:spacing w:line="140" w:lineRule="exact"/>
              <w:ind w:left="-108" w:right="-108"/>
              <w:jc w:val="center"/>
              <w:textAlignment w:val="baseline"/>
              <w:rPr>
                <w:rFonts w:ascii="Arial" w:hAnsi="Arial" w:cs="Arial"/>
                <w:color w:val="1A171B"/>
                <w:sz w:val="12"/>
                <w:szCs w:val="12"/>
              </w:rPr>
            </w:pPr>
            <w:r w:rsidRPr="00081E7F">
              <w:rPr>
                <w:rFonts w:ascii="Arial" w:hAnsi="Arial" w:cs="Arial"/>
                <w:sz w:val="12"/>
                <w:szCs w:val="12"/>
              </w:rPr>
              <w:t>Отметка о принятом решении</w:t>
            </w:r>
          </w:p>
        </w:tc>
      </w:tr>
      <w:tr w:rsidR="00081E7F" w:rsidRPr="00081E7F" w:rsidTr="00081E7F">
        <w:tc>
          <w:tcPr>
            <w:tcW w:w="284"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1</w:t>
            </w:r>
          </w:p>
        </w:tc>
        <w:tc>
          <w:tcPr>
            <w:tcW w:w="568"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2</w:t>
            </w:r>
          </w:p>
        </w:tc>
        <w:tc>
          <w:tcPr>
            <w:tcW w:w="708"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3</w:t>
            </w:r>
          </w:p>
        </w:tc>
        <w:tc>
          <w:tcPr>
            <w:tcW w:w="567"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4</w:t>
            </w:r>
          </w:p>
        </w:tc>
        <w:tc>
          <w:tcPr>
            <w:tcW w:w="709"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5</w:t>
            </w:r>
          </w:p>
        </w:tc>
        <w:tc>
          <w:tcPr>
            <w:tcW w:w="709"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6</w:t>
            </w:r>
          </w:p>
        </w:tc>
        <w:tc>
          <w:tcPr>
            <w:tcW w:w="709"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7</w:t>
            </w:r>
          </w:p>
        </w:tc>
        <w:tc>
          <w:tcPr>
            <w:tcW w:w="708" w:type="dxa"/>
          </w:tcPr>
          <w:p w:rsidR="00081E7F" w:rsidRPr="00081E7F" w:rsidRDefault="00081E7F" w:rsidP="00E50BC8">
            <w:pPr>
              <w:tabs>
                <w:tab w:val="left" w:pos="4395"/>
              </w:tabs>
              <w:spacing w:line="240" w:lineRule="exact"/>
              <w:jc w:val="center"/>
              <w:textAlignment w:val="baseline"/>
              <w:rPr>
                <w:rFonts w:ascii="Arial" w:hAnsi="Arial" w:cs="Arial"/>
                <w:color w:val="1A171B"/>
                <w:sz w:val="12"/>
                <w:szCs w:val="12"/>
              </w:rPr>
            </w:pPr>
            <w:r w:rsidRPr="00081E7F">
              <w:rPr>
                <w:rFonts w:ascii="Arial" w:hAnsi="Arial" w:cs="Arial"/>
                <w:color w:val="1A171B"/>
                <w:sz w:val="12"/>
                <w:szCs w:val="12"/>
              </w:rPr>
              <w:t>8</w:t>
            </w:r>
          </w:p>
        </w:tc>
      </w:tr>
      <w:tr w:rsidR="00081E7F" w:rsidRPr="00081E7F" w:rsidTr="00081E7F">
        <w:tc>
          <w:tcPr>
            <w:tcW w:w="284"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568"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8"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567"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9"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9"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9"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8"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r>
      <w:tr w:rsidR="00081E7F" w:rsidRPr="00081E7F" w:rsidTr="00081E7F">
        <w:tc>
          <w:tcPr>
            <w:tcW w:w="284"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568"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8"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567"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9"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9"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9"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c>
          <w:tcPr>
            <w:tcW w:w="708" w:type="dxa"/>
          </w:tcPr>
          <w:p w:rsidR="00081E7F" w:rsidRPr="00081E7F" w:rsidRDefault="00081E7F" w:rsidP="00E50BC8">
            <w:pPr>
              <w:tabs>
                <w:tab w:val="left" w:pos="4395"/>
              </w:tabs>
              <w:spacing w:line="240" w:lineRule="exact"/>
              <w:textAlignment w:val="baseline"/>
              <w:rPr>
                <w:rFonts w:ascii="Arial" w:hAnsi="Arial" w:cs="Arial"/>
                <w:color w:val="1A171B"/>
                <w:sz w:val="12"/>
                <w:szCs w:val="12"/>
              </w:rPr>
            </w:pPr>
          </w:p>
        </w:tc>
      </w:tr>
    </w:tbl>
    <w:p w:rsidR="00081E7F" w:rsidRPr="00081E7F" w:rsidRDefault="00081E7F" w:rsidP="00081E7F">
      <w:pPr>
        <w:shd w:val="clear" w:color="auto" w:fill="FFFFFF"/>
        <w:tabs>
          <w:tab w:val="left" w:pos="4395"/>
        </w:tabs>
        <w:spacing w:line="240" w:lineRule="exact"/>
        <w:textAlignment w:val="baseline"/>
        <w:rPr>
          <w:rFonts w:ascii="Arial" w:hAnsi="Arial" w:cs="Arial"/>
          <w:color w:val="1A171B"/>
          <w:sz w:val="12"/>
          <w:szCs w:val="12"/>
        </w:rPr>
      </w:pPr>
    </w:p>
    <w:p w:rsidR="00E763B7" w:rsidRPr="000338E6" w:rsidRDefault="00E763B7" w:rsidP="00E763B7">
      <w:pPr>
        <w:shd w:val="clear" w:color="auto" w:fill="FFFFFF"/>
        <w:tabs>
          <w:tab w:val="left" w:pos="4395"/>
        </w:tabs>
        <w:jc w:val="center"/>
        <w:textAlignment w:val="baseline"/>
        <w:rPr>
          <w:rFonts w:ascii="Arial" w:hAnsi="Arial" w:cs="Arial"/>
          <w:color w:val="1A171B"/>
          <w:sz w:val="16"/>
          <w:szCs w:val="16"/>
        </w:rPr>
      </w:pPr>
      <w:r w:rsidRPr="000338E6">
        <w:rPr>
          <w:rFonts w:ascii="Arial" w:hAnsi="Arial" w:cs="Arial"/>
          <w:color w:val="1A171B"/>
          <w:sz w:val="16"/>
          <w:szCs w:val="16"/>
        </w:rPr>
        <w:t>___________</w:t>
      </w:r>
    </w:p>
    <w:p w:rsidR="00E763B7" w:rsidRPr="000338E6" w:rsidRDefault="00E763B7" w:rsidP="00E763B7">
      <w:pPr>
        <w:shd w:val="clear" w:color="auto" w:fill="FFFFFF"/>
        <w:tabs>
          <w:tab w:val="left" w:pos="4395"/>
        </w:tabs>
        <w:spacing w:line="240" w:lineRule="exact"/>
        <w:textAlignment w:val="baseline"/>
        <w:rPr>
          <w:rFonts w:ascii="Arial" w:hAnsi="Arial" w:cs="Arial"/>
          <w:color w:val="1A171B"/>
          <w:sz w:val="16"/>
          <w:szCs w:val="16"/>
        </w:rPr>
      </w:pPr>
    </w:p>
    <w:p w:rsidR="00E763B7" w:rsidRPr="000338E6" w:rsidRDefault="00E763B7" w:rsidP="00E763B7">
      <w:pPr>
        <w:shd w:val="clear" w:color="auto" w:fill="FFFFFF"/>
        <w:tabs>
          <w:tab w:val="left" w:pos="4395"/>
        </w:tabs>
        <w:spacing w:line="240" w:lineRule="exact"/>
        <w:textAlignment w:val="baseline"/>
        <w:rPr>
          <w:rFonts w:ascii="Arial" w:hAnsi="Arial" w:cs="Arial"/>
          <w:color w:val="1A171B"/>
          <w:sz w:val="16"/>
          <w:szCs w:val="16"/>
        </w:rPr>
      </w:pPr>
    </w:p>
    <w:p w:rsidR="00E763B7" w:rsidRPr="00917528" w:rsidRDefault="00E763B7" w:rsidP="00E763B7">
      <w:pPr>
        <w:ind w:left="-142"/>
        <w:jc w:val="center"/>
        <w:rPr>
          <w:rFonts w:ascii="Arial" w:hAnsi="Arial" w:cs="Arial"/>
          <w:b/>
          <w:sz w:val="16"/>
          <w:szCs w:val="16"/>
        </w:rPr>
      </w:pPr>
      <w:r w:rsidRPr="00917528">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917528">
        <w:rPr>
          <w:rFonts w:ascii="Arial" w:hAnsi="Arial" w:cs="Arial"/>
          <w:b/>
          <w:sz w:val="16"/>
          <w:szCs w:val="16"/>
        </w:rPr>
        <w:t>СТАВРОПОЛЬСКОГО КРАЯ ПЕРВОГО СОЗЫВА</w:t>
      </w:r>
    </w:p>
    <w:p w:rsidR="00E763B7" w:rsidRPr="00917528" w:rsidRDefault="00E763B7" w:rsidP="00E763B7">
      <w:pPr>
        <w:jc w:val="center"/>
        <w:rPr>
          <w:rFonts w:ascii="Arial" w:hAnsi="Arial" w:cs="Arial"/>
          <w:b/>
          <w:sz w:val="16"/>
          <w:szCs w:val="16"/>
        </w:rPr>
      </w:pPr>
      <w:r w:rsidRPr="00917528">
        <w:rPr>
          <w:rFonts w:ascii="Arial" w:hAnsi="Arial" w:cs="Arial"/>
          <w:b/>
          <w:sz w:val="16"/>
          <w:szCs w:val="16"/>
        </w:rPr>
        <w:t xml:space="preserve">РЕШЕНИЕ </w:t>
      </w:r>
    </w:p>
    <w:p w:rsidR="00E763B7" w:rsidRPr="00917528" w:rsidRDefault="00E763B7" w:rsidP="00E763B7">
      <w:pPr>
        <w:rPr>
          <w:rFonts w:ascii="Arial" w:hAnsi="Arial" w:cs="Arial"/>
          <w:sz w:val="16"/>
          <w:szCs w:val="16"/>
        </w:rPr>
      </w:pPr>
    </w:p>
    <w:p w:rsidR="00E763B7" w:rsidRPr="00917528" w:rsidRDefault="00E763B7" w:rsidP="00E763B7">
      <w:pPr>
        <w:rPr>
          <w:rFonts w:ascii="Arial" w:hAnsi="Arial" w:cs="Arial"/>
          <w:sz w:val="16"/>
          <w:szCs w:val="16"/>
        </w:rPr>
      </w:pPr>
    </w:p>
    <w:tbl>
      <w:tblPr>
        <w:tblW w:w="4786" w:type="dxa"/>
        <w:tblLook w:val="04A0"/>
      </w:tblPr>
      <w:tblGrid>
        <w:gridCol w:w="1809"/>
        <w:gridCol w:w="1701"/>
        <w:gridCol w:w="1276"/>
      </w:tblGrid>
      <w:tr w:rsidR="00E763B7" w:rsidRPr="00917528" w:rsidTr="00E763B7">
        <w:tc>
          <w:tcPr>
            <w:tcW w:w="1809" w:type="dxa"/>
            <w:hideMark/>
          </w:tcPr>
          <w:p w:rsidR="00E763B7" w:rsidRPr="00917528" w:rsidRDefault="00E763B7" w:rsidP="00E50BC8">
            <w:pPr>
              <w:rPr>
                <w:rFonts w:ascii="Arial" w:hAnsi="Arial" w:cs="Arial"/>
                <w:sz w:val="16"/>
                <w:szCs w:val="16"/>
              </w:rPr>
            </w:pPr>
            <w:r w:rsidRPr="00917528">
              <w:rPr>
                <w:rFonts w:ascii="Arial" w:hAnsi="Arial" w:cs="Arial"/>
                <w:sz w:val="16"/>
                <w:szCs w:val="16"/>
              </w:rPr>
              <w:t>24 июля 2018 года</w:t>
            </w:r>
          </w:p>
        </w:tc>
        <w:tc>
          <w:tcPr>
            <w:tcW w:w="1701" w:type="dxa"/>
            <w:hideMark/>
          </w:tcPr>
          <w:p w:rsidR="00E763B7" w:rsidRPr="00917528" w:rsidRDefault="00E763B7" w:rsidP="00E50BC8">
            <w:pPr>
              <w:jc w:val="center"/>
              <w:rPr>
                <w:rFonts w:ascii="Arial" w:hAnsi="Arial" w:cs="Arial"/>
                <w:sz w:val="16"/>
                <w:szCs w:val="16"/>
              </w:rPr>
            </w:pPr>
            <w:r w:rsidRPr="00917528">
              <w:rPr>
                <w:rFonts w:ascii="Arial" w:hAnsi="Arial" w:cs="Arial"/>
                <w:sz w:val="16"/>
                <w:szCs w:val="16"/>
              </w:rPr>
              <w:t>г.Благодарный</w:t>
            </w:r>
          </w:p>
        </w:tc>
        <w:tc>
          <w:tcPr>
            <w:tcW w:w="1276" w:type="dxa"/>
            <w:hideMark/>
          </w:tcPr>
          <w:p w:rsidR="00E763B7" w:rsidRPr="00917528" w:rsidRDefault="00E763B7" w:rsidP="00E50BC8">
            <w:pPr>
              <w:jc w:val="right"/>
              <w:rPr>
                <w:rFonts w:ascii="Arial" w:hAnsi="Arial" w:cs="Arial"/>
                <w:sz w:val="16"/>
                <w:szCs w:val="16"/>
              </w:rPr>
            </w:pPr>
            <w:r w:rsidRPr="00917528">
              <w:rPr>
                <w:rFonts w:ascii="Arial" w:hAnsi="Arial" w:cs="Arial"/>
                <w:sz w:val="16"/>
                <w:szCs w:val="16"/>
              </w:rPr>
              <w:t>№ 149</w:t>
            </w:r>
          </w:p>
        </w:tc>
      </w:tr>
    </w:tbl>
    <w:p w:rsidR="00E763B7" w:rsidRPr="00917528" w:rsidRDefault="00E763B7" w:rsidP="00E763B7">
      <w:pPr>
        <w:rPr>
          <w:rFonts w:ascii="Arial" w:hAnsi="Arial" w:cs="Arial"/>
          <w:sz w:val="16"/>
          <w:szCs w:val="16"/>
        </w:rPr>
      </w:pPr>
    </w:p>
    <w:p w:rsidR="00E763B7" w:rsidRPr="00917528" w:rsidRDefault="00E763B7" w:rsidP="00E763B7">
      <w:pPr>
        <w:autoSpaceDE w:val="0"/>
        <w:autoSpaceDN w:val="0"/>
        <w:adjustRightInd w:val="0"/>
        <w:spacing w:line="240" w:lineRule="exact"/>
        <w:jc w:val="both"/>
        <w:rPr>
          <w:rFonts w:ascii="Arial" w:hAnsi="Arial" w:cs="Arial"/>
          <w:b/>
          <w:sz w:val="16"/>
          <w:szCs w:val="16"/>
        </w:rPr>
      </w:pPr>
    </w:p>
    <w:p w:rsidR="00E763B7" w:rsidRPr="00917528" w:rsidRDefault="00E763B7" w:rsidP="00E763B7">
      <w:pPr>
        <w:autoSpaceDE w:val="0"/>
        <w:autoSpaceDN w:val="0"/>
        <w:adjustRightInd w:val="0"/>
        <w:spacing w:line="180" w:lineRule="exact"/>
        <w:jc w:val="both"/>
        <w:rPr>
          <w:rFonts w:ascii="Arial" w:hAnsi="Arial" w:cs="Arial"/>
          <w:sz w:val="16"/>
          <w:szCs w:val="16"/>
        </w:rPr>
      </w:pPr>
      <w:r w:rsidRPr="00917528">
        <w:rPr>
          <w:rFonts w:ascii="Arial" w:hAnsi="Arial" w:cs="Arial"/>
          <w:sz w:val="16"/>
          <w:szCs w:val="16"/>
        </w:rPr>
        <w:t>Об утверждении Положения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63B7" w:rsidRPr="00917528" w:rsidRDefault="00E763B7" w:rsidP="00E763B7">
      <w:pPr>
        <w:autoSpaceDE w:val="0"/>
        <w:autoSpaceDN w:val="0"/>
        <w:adjustRightInd w:val="0"/>
        <w:spacing w:line="180" w:lineRule="exact"/>
        <w:jc w:val="both"/>
        <w:rPr>
          <w:rFonts w:ascii="Arial" w:hAnsi="Arial" w:cs="Arial"/>
          <w:sz w:val="16"/>
          <w:szCs w:val="16"/>
        </w:rPr>
      </w:pPr>
    </w:p>
    <w:p w:rsidR="00E763B7" w:rsidRPr="00917528" w:rsidRDefault="00E763B7" w:rsidP="00E763B7">
      <w:pPr>
        <w:autoSpaceDE w:val="0"/>
        <w:autoSpaceDN w:val="0"/>
        <w:adjustRightInd w:val="0"/>
        <w:ind w:firstLine="709"/>
        <w:jc w:val="both"/>
        <w:rPr>
          <w:rFonts w:ascii="Arial" w:hAnsi="Arial" w:cs="Arial"/>
          <w:sz w:val="16"/>
          <w:szCs w:val="16"/>
        </w:rPr>
      </w:pPr>
    </w:p>
    <w:p w:rsidR="00E763B7" w:rsidRPr="00917528" w:rsidRDefault="00E763B7" w:rsidP="00E763B7">
      <w:pPr>
        <w:ind w:firstLine="142"/>
        <w:jc w:val="both"/>
        <w:rPr>
          <w:rFonts w:ascii="Arial" w:hAnsi="Arial" w:cs="Arial"/>
          <w:sz w:val="16"/>
          <w:szCs w:val="16"/>
        </w:rPr>
      </w:pPr>
      <w:r w:rsidRPr="00917528">
        <w:rPr>
          <w:rFonts w:ascii="Arial" w:hAnsi="Arial" w:cs="Arial"/>
          <w:sz w:val="16"/>
          <w:szCs w:val="16"/>
        </w:rPr>
        <w:t>В</w:t>
      </w:r>
      <w:r w:rsidRPr="00917528">
        <w:rPr>
          <w:rFonts w:ascii="Arial" w:hAnsi="Arial" w:cs="Arial"/>
          <w:b/>
          <w:bCs/>
          <w:sz w:val="16"/>
          <w:szCs w:val="16"/>
        </w:rPr>
        <w:t xml:space="preserve"> </w:t>
      </w:r>
      <w:r w:rsidRPr="00917528">
        <w:rPr>
          <w:rFonts w:ascii="Arial" w:hAnsi="Arial" w:cs="Arial"/>
          <w:bCs/>
          <w:sz w:val="16"/>
          <w:szCs w:val="16"/>
        </w:rPr>
        <w:t xml:space="preserve">целях обеспечения реализации норм пункта 8 части 3 статьи 12.1 Федерального закона от 25 декабря 2008 года № 273-ФЗ «О противодействии коррупции», на основании Устава </w:t>
      </w:r>
      <w:r w:rsidRPr="00917528">
        <w:rPr>
          <w:rFonts w:ascii="Arial" w:hAnsi="Arial" w:cs="Arial"/>
          <w:sz w:val="16"/>
          <w:szCs w:val="16"/>
        </w:rPr>
        <w:t>Благодарненского городского округа Ставропольского края</w:t>
      </w:r>
      <w:r w:rsidRPr="00917528">
        <w:rPr>
          <w:rFonts w:ascii="Arial" w:hAnsi="Arial" w:cs="Arial"/>
          <w:bCs/>
          <w:sz w:val="16"/>
          <w:szCs w:val="16"/>
        </w:rPr>
        <w:t xml:space="preserve">, </w:t>
      </w:r>
      <w:r w:rsidRPr="00917528">
        <w:rPr>
          <w:rFonts w:ascii="Arial" w:hAnsi="Arial" w:cs="Arial"/>
          <w:sz w:val="16"/>
          <w:szCs w:val="16"/>
        </w:rPr>
        <w:t xml:space="preserve">Совет депутатов Благодарненского городского округа Ставропольского края </w:t>
      </w:r>
    </w:p>
    <w:p w:rsidR="00E763B7" w:rsidRPr="00917528" w:rsidRDefault="00E763B7" w:rsidP="00E763B7">
      <w:pPr>
        <w:rPr>
          <w:rFonts w:ascii="Arial" w:hAnsi="Arial" w:cs="Arial"/>
          <w:sz w:val="16"/>
          <w:szCs w:val="16"/>
        </w:rPr>
      </w:pPr>
    </w:p>
    <w:p w:rsidR="00E763B7" w:rsidRPr="00917528" w:rsidRDefault="00E763B7" w:rsidP="00E763B7">
      <w:pPr>
        <w:rPr>
          <w:rFonts w:ascii="Arial" w:hAnsi="Arial" w:cs="Arial"/>
          <w:sz w:val="16"/>
          <w:szCs w:val="16"/>
        </w:rPr>
      </w:pPr>
    </w:p>
    <w:p w:rsidR="00E763B7" w:rsidRPr="00917528" w:rsidRDefault="00E763B7" w:rsidP="00E763B7">
      <w:pPr>
        <w:rPr>
          <w:rFonts w:ascii="Arial" w:hAnsi="Arial" w:cs="Arial"/>
          <w:b/>
          <w:sz w:val="16"/>
          <w:szCs w:val="16"/>
        </w:rPr>
      </w:pPr>
      <w:r w:rsidRPr="00917528">
        <w:rPr>
          <w:rFonts w:ascii="Arial" w:hAnsi="Arial" w:cs="Arial"/>
          <w:b/>
          <w:sz w:val="16"/>
          <w:szCs w:val="16"/>
        </w:rPr>
        <w:t>РЕШИЛ:</w:t>
      </w:r>
    </w:p>
    <w:p w:rsidR="00E763B7" w:rsidRPr="00917528" w:rsidRDefault="00E763B7" w:rsidP="00E763B7">
      <w:pPr>
        <w:autoSpaceDE w:val="0"/>
        <w:autoSpaceDN w:val="0"/>
        <w:adjustRightInd w:val="0"/>
        <w:ind w:firstLine="709"/>
        <w:jc w:val="both"/>
        <w:rPr>
          <w:rFonts w:ascii="Arial" w:hAnsi="Arial" w:cs="Arial"/>
          <w:sz w:val="16"/>
          <w:szCs w:val="16"/>
        </w:rPr>
      </w:pPr>
    </w:p>
    <w:p w:rsidR="00E763B7" w:rsidRPr="00917528" w:rsidRDefault="00E763B7" w:rsidP="00E763B7">
      <w:pPr>
        <w:autoSpaceDE w:val="0"/>
        <w:autoSpaceDN w:val="0"/>
        <w:adjustRightInd w:val="0"/>
        <w:ind w:firstLine="142"/>
        <w:jc w:val="both"/>
        <w:rPr>
          <w:rFonts w:ascii="Arial" w:hAnsi="Arial" w:cs="Arial"/>
          <w:sz w:val="16"/>
          <w:szCs w:val="16"/>
        </w:rPr>
      </w:pPr>
      <w:r w:rsidRPr="00917528">
        <w:rPr>
          <w:rFonts w:ascii="Arial" w:hAnsi="Arial" w:cs="Arial"/>
          <w:sz w:val="16"/>
          <w:szCs w:val="16"/>
        </w:rPr>
        <w:t>1. Утвердить Положение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w:t>
      </w:r>
      <w:r w:rsidRPr="00917528">
        <w:rPr>
          <w:rFonts w:ascii="Arial" w:hAnsi="Arial" w:cs="Arial"/>
          <w:b/>
          <w:sz w:val="16"/>
          <w:szCs w:val="16"/>
        </w:rPr>
        <w:t xml:space="preserve">) </w:t>
      </w:r>
      <w:r w:rsidRPr="00917528">
        <w:rPr>
          <w:rFonts w:ascii="Arial" w:hAnsi="Arial" w:cs="Arial"/>
          <w:sz w:val="16"/>
          <w:szCs w:val="16"/>
        </w:rPr>
        <w:t xml:space="preserve">иностранных государств, международных организаций, политических </w:t>
      </w:r>
      <w:r w:rsidRPr="00917528">
        <w:rPr>
          <w:rFonts w:ascii="Arial" w:hAnsi="Arial" w:cs="Arial"/>
          <w:sz w:val="16"/>
          <w:szCs w:val="16"/>
        </w:rPr>
        <w:lastRenderedPageBreak/>
        <w:t>партий, иных общественных объединений и других организаций, согласно приложению.</w:t>
      </w:r>
    </w:p>
    <w:p w:rsidR="00E763B7" w:rsidRPr="00917528" w:rsidRDefault="00E763B7" w:rsidP="00E763B7">
      <w:pPr>
        <w:ind w:firstLine="142"/>
        <w:jc w:val="both"/>
        <w:rPr>
          <w:rFonts w:ascii="Arial" w:hAnsi="Arial" w:cs="Arial"/>
          <w:sz w:val="16"/>
          <w:szCs w:val="16"/>
        </w:rPr>
      </w:pPr>
      <w:r w:rsidRPr="00917528">
        <w:rPr>
          <w:rFonts w:ascii="Arial" w:hAnsi="Arial" w:cs="Arial"/>
          <w:sz w:val="16"/>
          <w:szCs w:val="16"/>
        </w:rPr>
        <w:t>2. Настоящее решение вступает в силу со дня его принятия и подлежит официальному опубликованию.</w:t>
      </w:r>
    </w:p>
    <w:p w:rsidR="00E763B7" w:rsidRPr="00917528" w:rsidRDefault="00E763B7" w:rsidP="00E763B7">
      <w:pPr>
        <w:jc w:val="both"/>
        <w:rPr>
          <w:rFonts w:ascii="Arial" w:hAnsi="Arial" w:cs="Arial"/>
          <w:sz w:val="16"/>
          <w:szCs w:val="16"/>
        </w:rPr>
      </w:pPr>
    </w:p>
    <w:p w:rsidR="00E763B7" w:rsidRPr="00917528" w:rsidRDefault="00E763B7" w:rsidP="00E763B7">
      <w:pPr>
        <w:jc w:val="both"/>
        <w:rPr>
          <w:rFonts w:ascii="Arial" w:hAnsi="Arial" w:cs="Arial"/>
          <w:sz w:val="16"/>
          <w:szCs w:val="16"/>
        </w:rPr>
      </w:pPr>
    </w:p>
    <w:p w:rsidR="00E763B7" w:rsidRPr="00917528" w:rsidRDefault="00E763B7" w:rsidP="00E763B7">
      <w:pPr>
        <w:spacing w:line="180" w:lineRule="exact"/>
        <w:jc w:val="both"/>
        <w:rPr>
          <w:rFonts w:ascii="Arial" w:hAnsi="Arial" w:cs="Arial"/>
          <w:sz w:val="16"/>
          <w:szCs w:val="16"/>
        </w:rPr>
      </w:pPr>
      <w:r w:rsidRPr="00917528">
        <w:rPr>
          <w:rFonts w:ascii="Arial" w:hAnsi="Arial" w:cs="Arial"/>
          <w:sz w:val="16"/>
          <w:szCs w:val="16"/>
        </w:rPr>
        <w:t xml:space="preserve">Председатель Совета депутатов </w:t>
      </w:r>
    </w:p>
    <w:p w:rsidR="00E763B7" w:rsidRPr="00917528" w:rsidRDefault="00E763B7" w:rsidP="00E763B7">
      <w:pPr>
        <w:spacing w:line="180" w:lineRule="exact"/>
        <w:jc w:val="both"/>
        <w:rPr>
          <w:rFonts w:ascii="Arial" w:hAnsi="Arial" w:cs="Arial"/>
          <w:sz w:val="16"/>
          <w:szCs w:val="16"/>
        </w:rPr>
      </w:pPr>
      <w:r w:rsidRPr="00917528">
        <w:rPr>
          <w:rFonts w:ascii="Arial" w:hAnsi="Arial" w:cs="Arial"/>
          <w:sz w:val="16"/>
          <w:szCs w:val="16"/>
        </w:rPr>
        <w:t>Благодарненского городского округа</w:t>
      </w:r>
    </w:p>
    <w:p w:rsidR="00571121" w:rsidRPr="00081E7F" w:rsidRDefault="00E763B7" w:rsidP="00E763B7">
      <w:pPr>
        <w:pStyle w:val="ConsPlusNormal"/>
        <w:spacing w:line="180" w:lineRule="exact"/>
        <w:ind w:firstLine="0"/>
        <w:jc w:val="both"/>
        <w:rPr>
          <w:sz w:val="12"/>
          <w:szCs w:val="12"/>
        </w:rPr>
      </w:pPr>
      <w:r w:rsidRPr="00917528">
        <w:rPr>
          <w:sz w:val="16"/>
          <w:szCs w:val="16"/>
        </w:rPr>
        <w:t xml:space="preserve">Ставропольского края  </w:t>
      </w:r>
      <w:r>
        <w:rPr>
          <w:sz w:val="16"/>
          <w:szCs w:val="16"/>
        </w:rPr>
        <w:t xml:space="preserve">                                          </w:t>
      </w:r>
      <w:r w:rsidRPr="00917528">
        <w:rPr>
          <w:sz w:val="16"/>
          <w:szCs w:val="16"/>
        </w:rPr>
        <w:t xml:space="preserve"> И.А.Ерохин</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182D69" w:rsidRPr="00917528" w:rsidRDefault="00182D69" w:rsidP="00182D69">
      <w:pPr>
        <w:spacing w:line="180" w:lineRule="exact"/>
        <w:ind w:left="1701" w:right="1"/>
        <w:jc w:val="center"/>
        <w:rPr>
          <w:rFonts w:ascii="Arial" w:hAnsi="Arial" w:cs="Arial"/>
          <w:spacing w:val="-2"/>
          <w:sz w:val="16"/>
          <w:szCs w:val="16"/>
        </w:rPr>
      </w:pPr>
      <w:r w:rsidRPr="00917528">
        <w:rPr>
          <w:rFonts w:ascii="Arial" w:hAnsi="Arial" w:cs="Arial"/>
          <w:spacing w:val="-2"/>
          <w:sz w:val="16"/>
          <w:szCs w:val="16"/>
        </w:rPr>
        <w:t>УТВЕРЖДЕНО</w:t>
      </w:r>
    </w:p>
    <w:p w:rsidR="00182D69" w:rsidRPr="00917528" w:rsidRDefault="00182D69" w:rsidP="00182D69">
      <w:pPr>
        <w:spacing w:line="180" w:lineRule="exact"/>
        <w:ind w:left="1701"/>
        <w:jc w:val="center"/>
        <w:rPr>
          <w:rFonts w:ascii="Arial" w:hAnsi="Arial" w:cs="Arial"/>
          <w:spacing w:val="-2"/>
          <w:sz w:val="16"/>
          <w:szCs w:val="16"/>
        </w:rPr>
      </w:pPr>
      <w:r w:rsidRPr="00917528">
        <w:rPr>
          <w:rFonts w:ascii="Arial" w:hAnsi="Arial" w:cs="Arial"/>
          <w:spacing w:val="-2"/>
          <w:sz w:val="16"/>
          <w:szCs w:val="16"/>
        </w:rPr>
        <w:t>решением Совета депутатов Благодарненского городского округа Ставропольского края</w:t>
      </w:r>
    </w:p>
    <w:p w:rsidR="00571121" w:rsidRPr="00081E7F" w:rsidRDefault="00182D69" w:rsidP="00182D69">
      <w:pPr>
        <w:pStyle w:val="ConsPlusNormal"/>
        <w:spacing w:line="180" w:lineRule="exact"/>
        <w:ind w:left="1701" w:firstLine="0"/>
        <w:jc w:val="center"/>
        <w:rPr>
          <w:sz w:val="12"/>
          <w:szCs w:val="12"/>
        </w:rPr>
      </w:pPr>
      <w:r w:rsidRPr="00917528">
        <w:rPr>
          <w:sz w:val="16"/>
          <w:szCs w:val="16"/>
        </w:rPr>
        <w:t>от 24 июля 2018 года № 149</w:t>
      </w:r>
    </w:p>
    <w:p w:rsidR="00571121" w:rsidRPr="00081E7F" w:rsidRDefault="00571121" w:rsidP="00182D69">
      <w:pPr>
        <w:pStyle w:val="ConsPlusNormal"/>
        <w:spacing w:line="180" w:lineRule="exact"/>
        <w:ind w:left="1701" w:firstLine="0"/>
        <w:jc w:val="center"/>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182D69" w:rsidRPr="00182D69" w:rsidRDefault="00182D69" w:rsidP="00182D69">
      <w:pPr>
        <w:spacing w:line="240" w:lineRule="exact"/>
        <w:jc w:val="center"/>
        <w:rPr>
          <w:rFonts w:ascii="Arial" w:hAnsi="Arial" w:cs="Arial"/>
          <w:sz w:val="16"/>
          <w:szCs w:val="16"/>
        </w:rPr>
      </w:pPr>
      <w:r w:rsidRPr="00182D69">
        <w:rPr>
          <w:rFonts w:ascii="Arial" w:hAnsi="Arial" w:cs="Arial"/>
          <w:sz w:val="16"/>
          <w:szCs w:val="16"/>
        </w:rPr>
        <w:t>ПОЛОЖЕНИЕ</w:t>
      </w:r>
    </w:p>
    <w:p w:rsidR="00182D69" w:rsidRPr="00182D69" w:rsidRDefault="00182D69" w:rsidP="00182D69">
      <w:pPr>
        <w:autoSpaceDE w:val="0"/>
        <w:autoSpaceDN w:val="0"/>
        <w:adjustRightInd w:val="0"/>
        <w:spacing w:line="240" w:lineRule="exact"/>
        <w:jc w:val="center"/>
        <w:rPr>
          <w:rFonts w:ascii="Arial" w:hAnsi="Arial" w:cs="Arial"/>
          <w:sz w:val="16"/>
          <w:szCs w:val="16"/>
        </w:rPr>
      </w:pPr>
      <w:r w:rsidRPr="00182D69">
        <w:rPr>
          <w:rFonts w:ascii="Arial" w:hAnsi="Arial" w:cs="Arial"/>
          <w:sz w:val="16"/>
          <w:szCs w:val="16"/>
        </w:rPr>
        <w:t>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82D69" w:rsidRPr="00917528" w:rsidRDefault="00182D69" w:rsidP="00182D69">
      <w:pPr>
        <w:autoSpaceDE w:val="0"/>
        <w:autoSpaceDN w:val="0"/>
        <w:adjustRightInd w:val="0"/>
        <w:jc w:val="both"/>
        <w:rPr>
          <w:rFonts w:ascii="Arial" w:hAnsi="Arial" w:cs="Arial"/>
          <w:sz w:val="16"/>
          <w:szCs w:val="16"/>
        </w:rPr>
      </w:pP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1. Настоящим Положением устанавливается порядок принятия лицами, замещающими муниципальные должности в Совете депутатов Благодарненского городского округа Ставропольского края</w:t>
      </w:r>
      <w:r w:rsidRPr="00917528">
        <w:rPr>
          <w:rFonts w:ascii="Arial" w:hAnsi="Arial" w:cs="Arial"/>
          <w:i/>
          <w:sz w:val="16"/>
          <w:szCs w:val="16"/>
        </w:rPr>
        <w:t xml:space="preserve"> </w:t>
      </w:r>
      <w:r w:rsidRPr="00917528">
        <w:rPr>
          <w:rFonts w:ascii="Arial" w:hAnsi="Arial" w:cs="Arial"/>
          <w:sz w:val="16"/>
          <w:szCs w:val="16"/>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2. Лица, замещающие муниципальные должности в Совете депутатов городского округа депутатов Благодарненского городского округа Ставропольского края</w:t>
      </w:r>
      <w:r w:rsidRPr="00917528">
        <w:rPr>
          <w:rFonts w:ascii="Arial" w:hAnsi="Arial" w:cs="Arial"/>
          <w:i/>
          <w:sz w:val="16"/>
          <w:szCs w:val="16"/>
        </w:rPr>
        <w:t xml:space="preserve"> </w:t>
      </w:r>
      <w:r w:rsidRPr="00917528">
        <w:rPr>
          <w:rFonts w:ascii="Arial" w:hAnsi="Arial" w:cs="Arial"/>
          <w:sz w:val="16"/>
          <w:szCs w:val="16"/>
        </w:rPr>
        <w:t>на постоянной основе (далее - лица, замещающие муниципальные должности на постоянной основе), принимают звания, награды и иные знаки отличия с разрешения Совета депутатов Благодарненского городского округа Ставропольского края (далее – Совет депутатов городского округа).</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3. Лицо, замещающее муниципальную должность на постоянной основе,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депутатов городского округа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 1 к настоящему Положению.</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4. Лицо, замещающее муниципальную должность на постоянной основе, отказавшееся от звания, награды, иного знака отличия, в течение трех рабочих дней представляет в Совет депутатов городского округа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 2 к настоящему Положению.</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 xml:space="preserve">5. Лицо, замещающее муниципальную должность на постоянной основе, получившее звание, награду, иной знак </w:t>
      </w:r>
      <w:r w:rsidRPr="00917528">
        <w:rPr>
          <w:rFonts w:ascii="Arial" w:hAnsi="Arial" w:cs="Arial"/>
          <w:sz w:val="16"/>
          <w:szCs w:val="16"/>
        </w:rPr>
        <w:lastRenderedPageBreak/>
        <w:t>отличия до принятия Советом депутатов городского округа решения по результатам рассмотрения ходатайства, передает оригиналы документов к званию, награду и оригиналы документов к ней по акту приема-передачи на ответственное хранение в Совет депутатов городского округа в течение трех рабочих дней со дня их получения.</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6. В случае, если во время служебной командировки лицо, замещающее муниципальную должность на постоянной основе,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на постоянной основе, из служебной командировки.</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7. В случае, если лицо, замещающие муниципальную должность на постоянной основе,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в сроки, указанные в пунктах 3-5 настоящего Положения, такое лицо обязано представить ходатайство либо уведомление, передать оригиналы документов к званию, награду и оригиналы документов к ней, иной знак отличия не позднее следующего рабочего дня после устранения этой причины.</w:t>
      </w:r>
    </w:p>
    <w:p w:rsidR="00182D69" w:rsidRPr="00917528" w:rsidRDefault="00182D69" w:rsidP="00182D69">
      <w:pPr>
        <w:ind w:firstLine="142"/>
        <w:jc w:val="both"/>
        <w:rPr>
          <w:rFonts w:ascii="Arial" w:hAnsi="Arial" w:cs="Arial"/>
          <w:i/>
          <w:sz w:val="16"/>
          <w:szCs w:val="16"/>
        </w:rPr>
      </w:pPr>
      <w:r w:rsidRPr="00917528">
        <w:rPr>
          <w:rFonts w:ascii="Arial" w:hAnsi="Arial" w:cs="Arial"/>
          <w:sz w:val="16"/>
          <w:szCs w:val="16"/>
        </w:rPr>
        <w:t>8. Ходатайство лица, замещающего муниципальную должность на постоянной основе, рассматривается Советом депутатов городского округа в течение 30 дней со дня его представления в порядке, установленном Регламентом  Совета депутатов городского округа</w:t>
      </w:r>
      <w:r w:rsidRPr="00917528">
        <w:rPr>
          <w:rFonts w:ascii="Arial" w:hAnsi="Arial" w:cs="Arial"/>
          <w:i/>
          <w:sz w:val="16"/>
          <w:szCs w:val="16"/>
        </w:rPr>
        <w:t>.</w:t>
      </w:r>
    </w:p>
    <w:p w:rsidR="00182D69" w:rsidRPr="00917528" w:rsidRDefault="00182D69" w:rsidP="00182D69">
      <w:pPr>
        <w:ind w:firstLine="142"/>
        <w:jc w:val="both"/>
        <w:rPr>
          <w:rFonts w:ascii="Arial" w:hAnsi="Arial" w:cs="Arial"/>
          <w:sz w:val="16"/>
          <w:szCs w:val="16"/>
        </w:rPr>
      </w:pPr>
      <w:r w:rsidRPr="00917528">
        <w:rPr>
          <w:rFonts w:ascii="Arial" w:hAnsi="Arial" w:cs="Arial"/>
          <w:sz w:val="16"/>
          <w:szCs w:val="16"/>
        </w:rPr>
        <w:t>9. В случае удовлетворения ходатайства лица, замещающего муниципальную должность на постоянной основе, Совет депутатов городского округа в течение 3 рабочих дней с момента принятия решения выдает (направляет) лицу, замещающему муниципальную должность на постоянной основе, обратившемуся с ходатайством, копию принятого решения, передает такому лицу оригиналы документов к званию, награду и оригиналы документов к ней, иной знак отличия, а в случае отказа в удовлетворении ходатайства лица, замещающего муниципальную должность на постоянной основе, выдает (направляет) такому лицу соответствующее решение и направляет оригиналы документов к званию, награду и оригиналы документов к ней, иной знак отличия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182D69" w:rsidRPr="00917528" w:rsidRDefault="00182D69" w:rsidP="00182D69">
      <w:pPr>
        <w:ind w:firstLine="142"/>
        <w:jc w:val="both"/>
        <w:rPr>
          <w:rFonts w:ascii="Arial" w:hAnsi="Arial" w:cs="Arial"/>
          <w:sz w:val="16"/>
          <w:szCs w:val="16"/>
        </w:rPr>
      </w:pPr>
    </w:p>
    <w:p w:rsidR="00182D69" w:rsidRPr="00917528" w:rsidRDefault="00182D69" w:rsidP="00182D69">
      <w:pPr>
        <w:jc w:val="center"/>
        <w:rPr>
          <w:rFonts w:ascii="Arial" w:hAnsi="Arial" w:cs="Arial"/>
          <w:sz w:val="16"/>
          <w:szCs w:val="16"/>
        </w:rPr>
      </w:pPr>
      <w:r w:rsidRPr="00917528">
        <w:rPr>
          <w:rFonts w:ascii="Arial" w:hAnsi="Arial" w:cs="Arial"/>
          <w:sz w:val="16"/>
          <w:szCs w:val="16"/>
        </w:rPr>
        <w:t>_________________</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3718A5" w:rsidRPr="00917528" w:rsidRDefault="003718A5" w:rsidP="003718A5">
      <w:pPr>
        <w:autoSpaceDE w:val="0"/>
        <w:autoSpaceDN w:val="0"/>
        <w:adjustRightInd w:val="0"/>
        <w:spacing w:line="180" w:lineRule="exact"/>
        <w:ind w:left="1134"/>
        <w:jc w:val="center"/>
        <w:rPr>
          <w:rFonts w:ascii="Arial" w:hAnsi="Arial" w:cs="Arial"/>
          <w:sz w:val="16"/>
          <w:szCs w:val="16"/>
        </w:rPr>
      </w:pPr>
      <w:r w:rsidRPr="00917528">
        <w:rPr>
          <w:rFonts w:ascii="Arial" w:hAnsi="Arial" w:cs="Arial"/>
          <w:sz w:val="16"/>
          <w:szCs w:val="16"/>
        </w:rPr>
        <w:t>ПРИЛОЖЕНИЕ 1</w:t>
      </w:r>
    </w:p>
    <w:p w:rsidR="003718A5" w:rsidRPr="00917528" w:rsidRDefault="003718A5" w:rsidP="003718A5">
      <w:pPr>
        <w:autoSpaceDE w:val="0"/>
        <w:autoSpaceDN w:val="0"/>
        <w:adjustRightInd w:val="0"/>
        <w:spacing w:line="180" w:lineRule="exact"/>
        <w:ind w:left="1134"/>
        <w:jc w:val="center"/>
        <w:rPr>
          <w:rFonts w:ascii="Arial" w:hAnsi="Arial" w:cs="Arial"/>
          <w:sz w:val="16"/>
          <w:szCs w:val="16"/>
        </w:rPr>
      </w:pPr>
      <w:r w:rsidRPr="00917528">
        <w:rPr>
          <w:rFonts w:ascii="Arial" w:hAnsi="Arial" w:cs="Arial"/>
          <w:sz w:val="16"/>
          <w:szCs w:val="16"/>
        </w:rPr>
        <w:t>к Положению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3718A5" w:rsidRPr="00917528" w:rsidRDefault="003718A5" w:rsidP="003718A5">
      <w:pPr>
        <w:widowControl w:val="0"/>
        <w:autoSpaceDE w:val="0"/>
        <w:autoSpaceDN w:val="0"/>
        <w:adjustRightInd w:val="0"/>
        <w:spacing w:line="240" w:lineRule="exact"/>
        <w:jc w:val="right"/>
        <w:rPr>
          <w:rFonts w:ascii="Arial" w:hAnsi="Arial" w:cs="Arial"/>
          <w:sz w:val="16"/>
          <w:szCs w:val="16"/>
        </w:rPr>
      </w:pPr>
      <w:r w:rsidRPr="00917528">
        <w:rPr>
          <w:rFonts w:ascii="Arial" w:hAnsi="Arial" w:cs="Arial"/>
          <w:sz w:val="16"/>
          <w:szCs w:val="16"/>
        </w:rPr>
        <w:t>В Совет депутатов Благодарненского</w:t>
      </w:r>
    </w:p>
    <w:p w:rsidR="003718A5" w:rsidRPr="00917528" w:rsidRDefault="003718A5" w:rsidP="003718A5">
      <w:pPr>
        <w:widowControl w:val="0"/>
        <w:autoSpaceDE w:val="0"/>
        <w:autoSpaceDN w:val="0"/>
        <w:adjustRightInd w:val="0"/>
        <w:spacing w:line="240" w:lineRule="exact"/>
        <w:jc w:val="right"/>
        <w:rPr>
          <w:rFonts w:ascii="Arial" w:hAnsi="Arial" w:cs="Arial"/>
          <w:sz w:val="16"/>
          <w:szCs w:val="16"/>
        </w:rPr>
      </w:pPr>
      <w:r w:rsidRPr="00917528">
        <w:rPr>
          <w:rFonts w:ascii="Arial" w:hAnsi="Arial" w:cs="Arial"/>
          <w:sz w:val="16"/>
          <w:szCs w:val="16"/>
        </w:rPr>
        <w:t>городского округа Ставропольского края</w:t>
      </w:r>
    </w:p>
    <w:p w:rsidR="003718A5" w:rsidRPr="00917528" w:rsidRDefault="003718A5" w:rsidP="003718A5">
      <w:pPr>
        <w:widowControl w:val="0"/>
        <w:autoSpaceDE w:val="0"/>
        <w:autoSpaceDN w:val="0"/>
        <w:adjustRightInd w:val="0"/>
        <w:ind w:left="34"/>
        <w:jc w:val="right"/>
        <w:rPr>
          <w:rFonts w:ascii="Arial" w:hAnsi="Arial" w:cs="Arial"/>
          <w:sz w:val="16"/>
          <w:szCs w:val="16"/>
        </w:rPr>
      </w:pPr>
      <w:r w:rsidRPr="00917528">
        <w:rPr>
          <w:rFonts w:ascii="Arial" w:hAnsi="Arial" w:cs="Arial"/>
          <w:sz w:val="16"/>
          <w:szCs w:val="16"/>
        </w:rPr>
        <w:t>___________________________________</w:t>
      </w:r>
    </w:p>
    <w:p w:rsidR="003718A5" w:rsidRPr="00917528" w:rsidRDefault="003718A5" w:rsidP="003718A5">
      <w:pPr>
        <w:widowControl w:val="0"/>
        <w:autoSpaceDE w:val="0"/>
        <w:autoSpaceDN w:val="0"/>
        <w:adjustRightInd w:val="0"/>
        <w:jc w:val="right"/>
        <w:rPr>
          <w:rFonts w:ascii="Arial" w:hAnsi="Arial" w:cs="Arial"/>
          <w:sz w:val="16"/>
          <w:szCs w:val="16"/>
        </w:rPr>
      </w:pPr>
      <w:r w:rsidRPr="00917528">
        <w:rPr>
          <w:rFonts w:ascii="Arial" w:hAnsi="Arial" w:cs="Arial"/>
          <w:sz w:val="16"/>
          <w:szCs w:val="16"/>
        </w:rPr>
        <w:t xml:space="preserve">  (Ф.И.О., замещаемая должность)</w:t>
      </w:r>
    </w:p>
    <w:p w:rsidR="00571121" w:rsidRPr="00081E7F" w:rsidRDefault="003718A5" w:rsidP="003718A5">
      <w:pPr>
        <w:pStyle w:val="ConsPlusNormal"/>
        <w:spacing w:line="180" w:lineRule="exact"/>
        <w:ind w:left="1701" w:firstLine="142"/>
        <w:jc w:val="right"/>
        <w:rPr>
          <w:sz w:val="12"/>
          <w:szCs w:val="12"/>
        </w:rPr>
      </w:pPr>
      <w:r w:rsidRPr="00917528">
        <w:rPr>
          <w:sz w:val="16"/>
          <w:szCs w:val="16"/>
        </w:rPr>
        <w:t>_______________________________</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0A2399" w:rsidRPr="00917528" w:rsidRDefault="000A2399" w:rsidP="000A2399">
      <w:pPr>
        <w:widowControl w:val="0"/>
        <w:autoSpaceDE w:val="0"/>
        <w:autoSpaceDN w:val="0"/>
        <w:adjustRightInd w:val="0"/>
        <w:spacing w:line="240" w:lineRule="exact"/>
        <w:jc w:val="center"/>
        <w:rPr>
          <w:rFonts w:ascii="Arial" w:hAnsi="Arial" w:cs="Arial"/>
          <w:sz w:val="16"/>
          <w:szCs w:val="16"/>
        </w:rPr>
      </w:pPr>
      <w:r w:rsidRPr="00917528">
        <w:rPr>
          <w:rFonts w:ascii="Arial" w:hAnsi="Arial" w:cs="Arial"/>
          <w:sz w:val="16"/>
          <w:szCs w:val="16"/>
        </w:rPr>
        <w:t> ХОДАТАЙСТВО</w:t>
      </w:r>
    </w:p>
    <w:p w:rsidR="000A2399" w:rsidRPr="00917528" w:rsidRDefault="000A2399" w:rsidP="000A2399">
      <w:pPr>
        <w:widowControl w:val="0"/>
        <w:autoSpaceDE w:val="0"/>
        <w:autoSpaceDN w:val="0"/>
        <w:adjustRightInd w:val="0"/>
        <w:spacing w:line="240" w:lineRule="exact"/>
        <w:jc w:val="center"/>
        <w:rPr>
          <w:rFonts w:ascii="Arial" w:hAnsi="Arial" w:cs="Arial"/>
          <w:sz w:val="16"/>
          <w:szCs w:val="16"/>
        </w:rPr>
      </w:pPr>
      <w:r w:rsidRPr="00917528">
        <w:rPr>
          <w:rFonts w:ascii="Arial" w:hAnsi="Arial" w:cs="Arial"/>
          <w:sz w:val="16"/>
          <w:szCs w:val="16"/>
        </w:rPr>
        <w:t xml:space="preserve">о разрешении принять почетное или специальное звание, награду или иной знак отличия иностранного государства, </w:t>
      </w:r>
      <w:r w:rsidRPr="00917528">
        <w:rPr>
          <w:rFonts w:ascii="Arial" w:hAnsi="Arial" w:cs="Arial"/>
          <w:sz w:val="16"/>
          <w:szCs w:val="16"/>
        </w:rPr>
        <w:lastRenderedPageBreak/>
        <w:t>международной организации, политической партии, иного общественного объединения или другой организации</w:t>
      </w:r>
    </w:p>
    <w:p w:rsidR="000A2399" w:rsidRPr="00917528" w:rsidRDefault="000A2399" w:rsidP="000A2399">
      <w:pPr>
        <w:widowControl w:val="0"/>
        <w:autoSpaceDE w:val="0"/>
        <w:autoSpaceDN w:val="0"/>
        <w:adjustRightInd w:val="0"/>
        <w:jc w:val="center"/>
        <w:rPr>
          <w:rFonts w:ascii="Arial" w:hAnsi="Arial" w:cs="Arial"/>
          <w:sz w:val="16"/>
          <w:szCs w:val="16"/>
        </w:rPr>
      </w:pPr>
      <w:r w:rsidRPr="00917528">
        <w:rPr>
          <w:rFonts w:ascii="Arial" w:hAnsi="Arial" w:cs="Arial"/>
          <w:sz w:val="16"/>
          <w:szCs w:val="16"/>
        </w:rPr>
        <w:t> </w:t>
      </w:r>
    </w:p>
    <w:p w:rsidR="000A2399" w:rsidRPr="00917528" w:rsidRDefault="000A2399" w:rsidP="000A2399">
      <w:pPr>
        <w:widowControl w:val="0"/>
        <w:autoSpaceDE w:val="0"/>
        <w:autoSpaceDN w:val="0"/>
        <w:adjustRightInd w:val="0"/>
        <w:jc w:val="center"/>
        <w:rPr>
          <w:rFonts w:ascii="Arial" w:hAnsi="Arial" w:cs="Arial"/>
          <w:sz w:val="16"/>
          <w:szCs w:val="16"/>
        </w:rPr>
      </w:pPr>
      <w:r w:rsidRPr="00917528">
        <w:rPr>
          <w:rFonts w:ascii="Arial" w:hAnsi="Arial" w:cs="Arial"/>
          <w:sz w:val="16"/>
          <w:szCs w:val="16"/>
        </w:rPr>
        <w:t>Прошу разрешить мне принять ___________________________</w:t>
      </w:r>
      <w:r>
        <w:rPr>
          <w:rFonts w:ascii="Arial" w:hAnsi="Arial" w:cs="Arial"/>
          <w:sz w:val="16"/>
          <w:szCs w:val="16"/>
        </w:rPr>
        <w:t>__________________</w:t>
      </w:r>
      <w:r w:rsidRPr="00917528">
        <w:rPr>
          <w:rFonts w:ascii="Arial" w:hAnsi="Arial" w:cs="Arial"/>
          <w:sz w:val="16"/>
          <w:szCs w:val="16"/>
        </w:rPr>
        <w:t>_______</w:t>
      </w:r>
    </w:p>
    <w:p w:rsidR="000A2399" w:rsidRPr="00917528" w:rsidRDefault="000A2399" w:rsidP="000A2399">
      <w:pPr>
        <w:widowControl w:val="0"/>
        <w:autoSpaceDE w:val="0"/>
        <w:autoSpaceDN w:val="0"/>
        <w:adjustRightInd w:val="0"/>
        <w:ind w:firstLine="709"/>
        <w:rPr>
          <w:rFonts w:ascii="Arial" w:hAnsi="Arial" w:cs="Arial"/>
          <w:sz w:val="16"/>
          <w:szCs w:val="16"/>
        </w:rPr>
      </w:pPr>
      <w:r w:rsidRPr="00917528">
        <w:rPr>
          <w:rFonts w:ascii="Arial" w:hAnsi="Arial" w:cs="Arial"/>
          <w:sz w:val="16"/>
          <w:szCs w:val="16"/>
        </w:rPr>
        <w:t xml:space="preserve">      (наименование почетного или специального</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____________________________________________________</w:t>
      </w:r>
    </w:p>
    <w:p w:rsidR="000A2399" w:rsidRPr="00917528" w:rsidRDefault="000A2399" w:rsidP="000A2399">
      <w:pPr>
        <w:widowControl w:val="0"/>
        <w:autoSpaceDE w:val="0"/>
        <w:autoSpaceDN w:val="0"/>
        <w:adjustRightInd w:val="0"/>
        <w:ind w:firstLine="709"/>
        <w:rPr>
          <w:rFonts w:ascii="Arial" w:hAnsi="Arial" w:cs="Arial"/>
          <w:sz w:val="16"/>
          <w:szCs w:val="16"/>
        </w:rPr>
      </w:pPr>
      <w:r w:rsidRPr="00917528">
        <w:rPr>
          <w:rFonts w:ascii="Arial" w:hAnsi="Arial" w:cs="Arial"/>
          <w:sz w:val="16"/>
          <w:szCs w:val="16"/>
        </w:rPr>
        <w:t xml:space="preserve">  звания, награды или иного знака отличия)</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____________________________________________________</w:t>
      </w:r>
    </w:p>
    <w:p w:rsidR="000A2399" w:rsidRPr="00917528" w:rsidRDefault="000A2399" w:rsidP="000A2399">
      <w:pPr>
        <w:widowControl w:val="0"/>
        <w:tabs>
          <w:tab w:val="left" w:pos="1701"/>
        </w:tabs>
        <w:autoSpaceDE w:val="0"/>
        <w:autoSpaceDN w:val="0"/>
        <w:adjustRightInd w:val="0"/>
        <w:ind w:firstLine="709"/>
        <w:jc w:val="center"/>
        <w:rPr>
          <w:rFonts w:ascii="Arial" w:hAnsi="Arial" w:cs="Arial"/>
          <w:sz w:val="16"/>
          <w:szCs w:val="16"/>
        </w:rPr>
      </w:pPr>
      <w:r w:rsidRPr="00917528">
        <w:rPr>
          <w:rFonts w:ascii="Arial" w:hAnsi="Arial" w:cs="Arial"/>
          <w:sz w:val="16"/>
          <w:szCs w:val="16"/>
        </w:rPr>
        <w:t>(за какие заслуги присвоено и кем, за какие заслуги награжден(а) и кем)</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____________________________________________________</w:t>
      </w:r>
    </w:p>
    <w:p w:rsidR="000A2399" w:rsidRPr="00917528" w:rsidRDefault="000A2399" w:rsidP="000A2399">
      <w:pPr>
        <w:widowControl w:val="0"/>
        <w:autoSpaceDE w:val="0"/>
        <w:autoSpaceDN w:val="0"/>
        <w:adjustRightInd w:val="0"/>
        <w:jc w:val="center"/>
        <w:rPr>
          <w:rFonts w:ascii="Arial" w:hAnsi="Arial" w:cs="Arial"/>
          <w:sz w:val="16"/>
          <w:szCs w:val="16"/>
        </w:rPr>
      </w:pPr>
      <w:r w:rsidRPr="00917528">
        <w:rPr>
          <w:rFonts w:ascii="Arial" w:hAnsi="Arial" w:cs="Arial"/>
          <w:sz w:val="16"/>
          <w:szCs w:val="16"/>
        </w:rPr>
        <w:t xml:space="preserve">(дата и место вручения документов к почетному или специальному званию, </w:t>
      </w:r>
    </w:p>
    <w:p w:rsidR="000A2399" w:rsidRPr="00917528" w:rsidRDefault="000A2399" w:rsidP="000A2399">
      <w:pPr>
        <w:widowControl w:val="0"/>
        <w:autoSpaceDE w:val="0"/>
        <w:autoSpaceDN w:val="0"/>
        <w:adjustRightInd w:val="0"/>
        <w:jc w:val="center"/>
        <w:rPr>
          <w:rFonts w:ascii="Arial" w:hAnsi="Arial" w:cs="Arial"/>
          <w:sz w:val="16"/>
          <w:szCs w:val="16"/>
        </w:rPr>
      </w:pPr>
      <w:r w:rsidRPr="00917528">
        <w:rPr>
          <w:rFonts w:ascii="Arial" w:hAnsi="Arial" w:cs="Arial"/>
          <w:sz w:val="16"/>
          <w:szCs w:val="16"/>
        </w:rPr>
        <w:t>награды или иного знака отличия)</w:t>
      </w:r>
    </w:p>
    <w:p w:rsidR="000A2399" w:rsidRPr="00917528" w:rsidRDefault="000A2399" w:rsidP="000A2399">
      <w:pPr>
        <w:widowControl w:val="0"/>
        <w:autoSpaceDE w:val="0"/>
        <w:autoSpaceDN w:val="0"/>
        <w:adjustRightInd w:val="0"/>
        <w:ind w:firstLine="142"/>
        <w:rPr>
          <w:rFonts w:ascii="Arial" w:hAnsi="Arial" w:cs="Arial"/>
          <w:sz w:val="16"/>
          <w:szCs w:val="16"/>
        </w:rPr>
      </w:pPr>
      <w:r w:rsidRPr="00917528">
        <w:rPr>
          <w:rFonts w:ascii="Arial" w:hAnsi="Arial" w:cs="Arial"/>
          <w:sz w:val="16"/>
          <w:szCs w:val="16"/>
        </w:rPr>
        <w:t>Документы к почетному или специальному званию, награда и документы к ней, знак отличия и документы к нему (нужное подчеркнуть) ____________________________________________________</w:t>
      </w:r>
    </w:p>
    <w:p w:rsidR="000A2399" w:rsidRPr="00917528" w:rsidRDefault="000A2399" w:rsidP="000A2399">
      <w:pPr>
        <w:widowControl w:val="0"/>
        <w:autoSpaceDE w:val="0"/>
        <w:autoSpaceDN w:val="0"/>
        <w:adjustRightInd w:val="0"/>
        <w:ind w:firstLine="709"/>
        <w:rPr>
          <w:rFonts w:ascii="Arial" w:hAnsi="Arial" w:cs="Arial"/>
          <w:sz w:val="16"/>
          <w:szCs w:val="16"/>
        </w:rPr>
      </w:pPr>
      <w:r w:rsidRPr="00917528">
        <w:rPr>
          <w:rFonts w:ascii="Arial" w:hAnsi="Arial" w:cs="Arial"/>
          <w:sz w:val="16"/>
          <w:szCs w:val="16"/>
        </w:rPr>
        <w:t xml:space="preserve"> (наименование почетного или специального звания, награды или иного знака отличия)</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____________________________________________________</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(наименование документов к почетному или специальному званию, награде или иному знаку отличия)</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____________________________________________________</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сданы по акту приема-передачи № _________ от _______ ___________20____ г. в (указать куда)_______________________________________________.</w:t>
      </w:r>
    </w:p>
    <w:p w:rsidR="000A2399" w:rsidRPr="00917528" w:rsidRDefault="000A2399" w:rsidP="000A2399">
      <w:pPr>
        <w:widowControl w:val="0"/>
        <w:autoSpaceDE w:val="0"/>
        <w:autoSpaceDN w:val="0"/>
        <w:adjustRightInd w:val="0"/>
        <w:ind w:firstLine="709"/>
        <w:rPr>
          <w:rFonts w:ascii="Arial" w:hAnsi="Arial" w:cs="Arial"/>
          <w:sz w:val="16"/>
          <w:szCs w:val="16"/>
        </w:rPr>
      </w:pPr>
      <w:r w:rsidRPr="00917528">
        <w:rPr>
          <w:rFonts w:ascii="Arial" w:hAnsi="Arial" w:cs="Arial"/>
          <w:sz w:val="16"/>
          <w:szCs w:val="16"/>
        </w:rPr>
        <w:t> </w:t>
      </w:r>
    </w:p>
    <w:p w:rsidR="000A2399" w:rsidRPr="00917528" w:rsidRDefault="000A2399" w:rsidP="000A2399">
      <w:pPr>
        <w:widowControl w:val="0"/>
        <w:autoSpaceDE w:val="0"/>
        <w:autoSpaceDN w:val="0"/>
        <w:adjustRightInd w:val="0"/>
        <w:rPr>
          <w:rFonts w:ascii="Arial" w:hAnsi="Arial" w:cs="Arial"/>
          <w:sz w:val="16"/>
          <w:szCs w:val="16"/>
        </w:rPr>
      </w:pPr>
      <w:r w:rsidRPr="00917528">
        <w:rPr>
          <w:rFonts w:ascii="Arial" w:hAnsi="Arial" w:cs="Arial"/>
          <w:sz w:val="16"/>
          <w:szCs w:val="16"/>
        </w:rPr>
        <w:t>«___»________ 20__ г.       __________   ________________</w:t>
      </w:r>
    </w:p>
    <w:p w:rsidR="000A2399" w:rsidRPr="00917528" w:rsidRDefault="000A2399" w:rsidP="000A2399">
      <w:pPr>
        <w:widowControl w:val="0"/>
        <w:autoSpaceDE w:val="0"/>
        <w:autoSpaceDN w:val="0"/>
        <w:adjustRightInd w:val="0"/>
        <w:ind w:firstLine="709"/>
        <w:rPr>
          <w:rFonts w:ascii="Arial" w:hAnsi="Arial" w:cs="Arial"/>
          <w:sz w:val="16"/>
          <w:szCs w:val="16"/>
        </w:rPr>
      </w:pPr>
      <w:r w:rsidRPr="00917528">
        <w:rPr>
          <w:rFonts w:ascii="Arial" w:hAnsi="Arial" w:cs="Arial"/>
          <w:sz w:val="16"/>
          <w:szCs w:val="16"/>
        </w:rPr>
        <w:t xml:space="preserve"> </w:t>
      </w:r>
      <w:r>
        <w:rPr>
          <w:rFonts w:ascii="Arial" w:hAnsi="Arial" w:cs="Arial"/>
          <w:sz w:val="16"/>
          <w:szCs w:val="16"/>
        </w:rPr>
        <w:t xml:space="preserve">                </w:t>
      </w:r>
      <w:r w:rsidRPr="00917528">
        <w:rPr>
          <w:rFonts w:ascii="Arial" w:hAnsi="Arial" w:cs="Arial"/>
          <w:sz w:val="16"/>
          <w:szCs w:val="16"/>
        </w:rPr>
        <w:t xml:space="preserve">       (подпись)       (расшифровка подписи)</w:t>
      </w:r>
    </w:p>
    <w:p w:rsidR="000A2399" w:rsidRPr="00917528" w:rsidRDefault="000A2399" w:rsidP="000A2399">
      <w:pPr>
        <w:widowControl w:val="0"/>
        <w:autoSpaceDE w:val="0"/>
        <w:autoSpaceDN w:val="0"/>
        <w:adjustRightInd w:val="0"/>
        <w:ind w:firstLine="709"/>
        <w:rPr>
          <w:rFonts w:ascii="Arial" w:hAnsi="Arial" w:cs="Arial"/>
          <w:sz w:val="16"/>
          <w:szCs w:val="16"/>
        </w:rPr>
      </w:pPr>
    </w:p>
    <w:p w:rsidR="00571121" w:rsidRPr="00081E7F" w:rsidRDefault="000A2399" w:rsidP="000A2399">
      <w:pPr>
        <w:pStyle w:val="ConsPlusNormal"/>
        <w:spacing w:line="180" w:lineRule="exact"/>
        <w:ind w:left="1701" w:firstLine="142"/>
        <w:jc w:val="both"/>
        <w:rPr>
          <w:sz w:val="12"/>
          <w:szCs w:val="12"/>
        </w:rPr>
      </w:pPr>
      <w:r w:rsidRPr="00917528">
        <w:rPr>
          <w:sz w:val="16"/>
          <w:szCs w:val="16"/>
        </w:rPr>
        <w:t>______________</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D32BC1" w:rsidRPr="00917528" w:rsidRDefault="00D32BC1" w:rsidP="00D32BC1">
      <w:pPr>
        <w:autoSpaceDE w:val="0"/>
        <w:autoSpaceDN w:val="0"/>
        <w:adjustRightInd w:val="0"/>
        <w:ind w:left="1701"/>
        <w:jc w:val="center"/>
        <w:rPr>
          <w:rFonts w:ascii="Arial" w:hAnsi="Arial" w:cs="Arial"/>
          <w:sz w:val="16"/>
          <w:szCs w:val="16"/>
        </w:rPr>
      </w:pPr>
      <w:r w:rsidRPr="00917528">
        <w:rPr>
          <w:rFonts w:ascii="Arial" w:hAnsi="Arial" w:cs="Arial"/>
          <w:sz w:val="16"/>
          <w:szCs w:val="16"/>
        </w:rPr>
        <w:t>ПРИЛОЖЕНИЕ 2</w:t>
      </w:r>
    </w:p>
    <w:p w:rsidR="00571121" w:rsidRPr="00081E7F" w:rsidRDefault="00D32BC1" w:rsidP="00D32BC1">
      <w:pPr>
        <w:pStyle w:val="ConsPlusNormal"/>
        <w:spacing w:line="180" w:lineRule="exact"/>
        <w:ind w:left="1701" w:firstLine="142"/>
        <w:jc w:val="center"/>
        <w:rPr>
          <w:sz w:val="12"/>
          <w:szCs w:val="12"/>
        </w:rPr>
      </w:pPr>
      <w:r w:rsidRPr="00917528">
        <w:rPr>
          <w:sz w:val="16"/>
          <w:szCs w:val="16"/>
        </w:rPr>
        <w:t>к Положению о порядке принятия лицами, замещающими муниципальные должности в Совете депутатов Благодарненского городского округа Ставропольского края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FC1B92" w:rsidRPr="00917528" w:rsidRDefault="00FC1B92" w:rsidP="00FC1B92">
      <w:pPr>
        <w:widowControl w:val="0"/>
        <w:autoSpaceDE w:val="0"/>
        <w:autoSpaceDN w:val="0"/>
        <w:adjustRightInd w:val="0"/>
        <w:spacing w:line="240" w:lineRule="exact"/>
        <w:jc w:val="right"/>
        <w:rPr>
          <w:rFonts w:ascii="Arial" w:hAnsi="Arial" w:cs="Arial"/>
          <w:sz w:val="16"/>
          <w:szCs w:val="16"/>
        </w:rPr>
      </w:pPr>
      <w:r w:rsidRPr="00917528">
        <w:rPr>
          <w:rFonts w:ascii="Arial" w:hAnsi="Arial" w:cs="Arial"/>
          <w:sz w:val="16"/>
          <w:szCs w:val="16"/>
        </w:rPr>
        <w:t>В Совет депутатов Благодарненского</w:t>
      </w:r>
    </w:p>
    <w:p w:rsidR="00FC1B92" w:rsidRPr="00917528" w:rsidRDefault="00FC1B92" w:rsidP="00FC1B92">
      <w:pPr>
        <w:widowControl w:val="0"/>
        <w:autoSpaceDE w:val="0"/>
        <w:autoSpaceDN w:val="0"/>
        <w:adjustRightInd w:val="0"/>
        <w:spacing w:line="240" w:lineRule="exact"/>
        <w:jc w:val="right"/>
        <w:rPr>
          <w:rFonts w:ascii="Arial" w:hAnsi="Arial" w:cs="Arial"/>
          <w:sz w:val="16"/>
          <w:szCs w:val="16"/>
        </w:rPr>
      </w:pPr>
      <w:r w:rsidRPr="00917528">
        <w:rPr>
          <w:rFonts w:ascii="Arial" w:hAnsi="Arial" w:cs="Arial"/>
          <w:sz w:val="16"/>
          <w:szCs w:val="16"/>
        </w:rPr>
        <w:t>городского округа Ставропольского края</w:t>
      </w:r>
    </w:p>
    <w:p w:rsidR="00FC1B92" w:rsidRPr="00917528" w:rsidRDefault="00FC1B92" w:rsidP="00FC1B92">
      <w:pPr>
        <w:widowControl w:val="0"/>
        <w:autoSpaceDE w:val="0"/>
        <w:autoSpaceDN w:val="0"/>
        <w:adjustRightInd w:val="0"/>
        <w:ind w:left="34"/>
        <w:jc w:val="right"/>
        <w:rPr>
          <w:rFonts w:ascii="Arial" w:hAnsi="Arial" w:cs="Arial"/>
          <w:sz w:val="16"/>
          <w:szCs w:val="16"/>
        </w:rPr>
      </w:pPr>
      <w:r w:rsidRPr="00917528">
        <w:rPr>
          <w:rFonts w:ascii="Arial" w:hAnsi="Arial" w:cs="Arial"/>
          <w:sz w:val="16"/>
          <w:szCs w:val="16"/>
        </w:rPr>
        <w:t>___________________________________</w:t>
      </w:r>
    </w:p>
    <w:p w:rsidR="00FC1B92" w:rsidRPr="00917528" w:rsidRDefault="00FC1B92" w:rsidP="00FC1B92">
      <w:pPr>
        <w:widowControl w:val="0"/>
        <w:autoSpaceDE w:val="0"/>
        <w:autoSpaceDN w:val="0"/>
        <w:adjustRightInd w:val="0"/>
        <w:jc w:val="right"/>
        <w:rPr>
          <w:rFonts w:ascii="Arial" w:hAnsi="Arial" w:cs="Arial"/>
          <w:sz w:val="16"/>
          <w:szCs w:val="16"/>
        </w:rPr>
      </w:pPr>
      <w:r w:rsidRPr="00917528">
        <w:rPr>
          <w:rFonts w:ascii="Arial" w:hAnsi="Arial" w:cs="Arial"/>
          <w:sz w:val="16"/>
          <w:szCs w:val="16"/>
        </w:rPr>
        <w:t>(Ф.И.О., замещаемая должность)</w:t>
      </w:r>
    </w:p>
    <w:p w:rsidR="00571121" w:rsidRPr="00081E7F" w:rsidRDefault="00FC1B92" w:rsidP="00FC1B92">
      <w:pPr>
        <w:pStyle w:val="ConsPlusNormal"/>
        <w:spacing w:line="180" w:lineRule="exact"/>
        <w:ind w:left="1701" w:firstLine="142"/>
        <w:jc w:val="right"/>
        <w:rPr>
          <w:sz w:val="12"/>
          <w:szCs w:val="12"/>
        </w:rPr>
      </w:pPr>
      <w:r w:rsidRPr="00917528">
        <w:rPr>
          <w:sz w:val="16"/>
          <w:szCs w:val="16"/>
        </w:rPr>
        <w:t>_______________________________</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4B3918" w:rsidRPr="00917528" w:rsidRDefault="004B3918" w:rsidP="004B3918">
      <w:pPr>
        <w:widowControl w:val="0"/>
        <w:autoSpaceDE w:val="0"/>
        <w:autoSpaceDN w:val="0"/>
        <w:adjustRightInd w:val="0"/>
        <w:spacing w:line="240" w:lineRule="exact"/>
        <w:jc w:val="center"/>
        <w:rPr>
          <w:rFonts w:ascii="Arial" w:hAnsi="Arial" w:cs="Arial"/>
          <w:sz w:val="16"/>
          <w:szCs w:val="16"/>
        </w:rPr>
      </w:pPr>
      <w:r w:rsidRPr="00917528">
        <w:rPr>
          <w:rFonts w:ascii="Arial" w:hAnsi="Arial" w:cs="Arial"/>
          <w:sz w:val="16"/>
          <w:szCs w:val="16"/>
        </w:rPr>
        <w:t>УВЕДОМЛЕНИЕ</w:t>
      </w:r>
    </w:p>
    <w:p w:rsidR="004B3918" w:rsidRPr="00917528" w:rsidRDefault="004B3918" w:rsidP="004B3918">
      <w:pPr>
        <w:widowControl w:val="0"/>
        <w:autoSpaceDE w:val="0"/>
        <w:autoSpaceDN w:val="0"/>
        <w:adjustRightInd w:val="0"/>
        <w:spacing w:line="240" w:lineRule="exact"/>
        <w:jc w:val="center"/>
        <w:rPr>
          <w:rFonts w:ascii="Arial" w:hAnsi="Arial" w:cs="Arial"/>
          <w:sz w:val="16"/>
          <w:szCs w:val="16"/>
        </w:rPr>
      </w:pPr>
      <w:r w:rsidRPr="00917528">
        <w:rPr>
          <w:rFonts w:ascii="Arial" w:hAnsi="Arial" w:cs="Arial"/>
          <w:sz w:val="16"/>
          <w:szCs w:val="16"/>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w:t>
      </w:r>
    </w:p>
    <w:p w:rsidR="004B3918" w:rsidRPr="00917528" w:rsidRDefault="004B3918" w:rsidP="004B3918">
      <w:pPr>
        <w:widowControl w:val="0"/>
        <w:autoSpaceDE w:val="0"/>
        <w:autoSpaceDN w:val="0"/>
        <w:adjustRightInd w:val="0"/>
        <w:spacing w:line="240" w:lineRule="exact"/>
        <w:jc w:val="center"/>
        <w:rPr>
          <w:rFonts w:ascii="Arial" w:hAnsi="Arial" w:cs="Arial"/>
          <w:sz w:val="16"/>
          <w:szCs w:val="16"/>
        </w:rPr>
      </w:pPr>
      <w:r w:rsidRPr="00917528">
        <w:rPr>
          <w:rFonts w:ascii="Arial" w:hAnsi="Arial" w:cs="Arial"/>
          <w:sz w:val="16"/>
          <w:szCs w:val="16"/>
        </w:rPr>
        <w:t>другой организации</w:t>
      </w:r>
    </w:p>
    <w:p w:rsidR="004B3918" w:rsidRPr="00917528" w:rsidRDefault="004B3918" w:rsidP="004B3918">
      <w:pPr>
        <w:widowControl w:val="0"/>
        <w:autoSpaceDE w:val="0"/>
        <w:autoSpaceDN w:val="0"/>
        <w:adjustRightInd w:val="0"/>
        <w:spacing w:line="240" w:lineRule="exact"/>
        <w:jc w:val="center"/>
        <w:rPr>
          <w:rFonts w:ascii="Arial" w:hAnsi="Arial" w:cs="Arial"/>
          <w:sz w:val="16"/>
          <w:szCs w:val="16"/>
        </w:rPr>
      </w:pPr>
    </w:p>
    <w:p w:rsidR="004B3918" w:rsidRPr="00917528" w:rsidRDefault="004B3918" w:rsidP="004B3918">
      <w:pPr>
        <w:widowControl w:val="0"/>
        <w:autoSpaceDE w:val="0"/>
        <w:autoSpaceDN w:val="0"/>
        <w:adjustRightInd w:val="0"/>
        <w:spacing w:line="240" w:lineRule="exact"/>
        <w:jc w:val="center"/>
        <w:rPr>
          <w:rFonts w:ascii="Arial" w:hAnsi="Arial" w:cs="Arial"/>
          <w:sz w:val="16"/>
          <w:szCs w:val="16"/>
        </w:rPr>
      </w:pPr>
    </w:p>
    <w:p w:rsidR="004B3918" w:rsidRPr="00917528" w:rsidRDefault="004B3918" w:rsidP="004B3918">
      <w:pPr>
        <w:widowControl w:val="0"/>
        <w:autoSpaceDE w:val="0"/>
        <w:autoSpaceDN w:val="0"/>
        <w:adjustRightInd w:val="0"/>
        <w:jc w:val="center"/>
        <w:rPr>
          <w:rFonts w:ascii="Arial" w:hAnsi="Arial" w:cs="Arial"/>
          <w:sz w:val="16"/>
          <w:szCs w:val="16"/>
        </w:rPr>
      </w:pPr>
      <w:r w:rsidRPr="00917528">
        <w:rPr>
          <w:rFonts w:ascii="Arial" w:hAnsi="Arial" w:cs="Arial"/>
          <w:sz w:val="16"/>
          <w:szCs w:val="16"/>
        </w:rPr>
        <w:t>Уведомляю о принятом мною решении отказаться от получения ____________________________________________________</w:t>
      </w:r>
    </w:p>
    <w:p w:rsidR="004B3918" w:rsidRDefault="004B3918" w:rsidP="004B3918">
      <w:pPr>
        <w:widowControl w:val="0"/>
        <w:autoSpaceDE w:val="0"/>
        <w:autoSpaceDN w:val="0"/>
        <w:adjustRightInd w:val="0"/>
        <w:jc w:val="center"/>
        <w:rPr>
          <w:rFonts w:ascii="Arial" w:hAnsi="Arial" w:cs="Arial"/>
          <w:sz w:val="16"/>
          <w:szCs w:val="16"/>
        </w:rPr>
      </w:pPr>
      <w:r w:rsidRPr="00917528">
        <w:rPr>
          <w:rFonts w:ascii="Arial" w:hAnsi="Arial" w:cs="Arial"/>
          <w:sz w:val="16"/>
          <w:szCs w:val="16"/>
        </w:rPr>
        <w:t>(наименование почетного или специального звания, награды или иного знака отличия)</w:t>
      </w:r>
    </w:p>
    <w:p w:rsidR="009C3FE2" w:rsidRPr="00917528" w:rsidRDefault="009C3FE2" w:rsidP="004B3918">
      <w:pPr>
        <w:widowControl w:val="0"/>
        <w:autoSpaceDE w:val="0"/>
        <w:autoSpaceDN w:val="0"/>
        <w:adjustRightInd w:val="0"/>
        <w:jc w:val="center"/>
        <w:rPr>
          <w:rFonts w:ascii="Arial" w:hAnsi="Arial" w:cs="Arial"/>
          <w:sz w:val="16"/>
          <w:szCs w:val="16"/>
        </w:rPr>
      </w:pPr>
    </w:p>
    <w:p w:rsidR="004B3918" w:rsidRPr="00917528" w:rsidRDefault="004B3918" w:rsidP="004B3918">
      <w:pPr>
        <w:widowControl w:val="0"/>
        <w:autoSpaceDE w:val="0"/>
        <w:autoSpaceDN w:val="0"/>
        <w:adjustRightInd w:val="0"/>
        <w:rPr>
          <w:rFonts w:ascii="Arial" w:hAnsi="Arial" w:cs="Arial"/>
          <w:sz w:val="16"/>
          <w:szCs w:val="16"/>
        </w:rPr>
      </w:pPr>
      <w:r w:rsidRPr="00917528">
        <w:rPr>
          <w:rFonts w:ascii="Arial" w:hAnsi="Arial" w:cs="Arial"/>
          <w:sz w:val="16"/>
          <w:szCs w:val="16"/>
        </w:rPr>
        <w:lastRenderedPageBreak/>
        <w:t>____________________________________________________</w:t>
      </w:r>
    </w:p>
    <w:p w:rsidR="004B3918" w:rsidRPr="00917528" w:rsidRDefault="004B3918" w:rsidP="004B3918">
      <w:pPr>
        <w:widowControl w:val="0"/>
        <w:autoSpaceDE w:val="0"/>
        <w:autoSpaceDN w:val="0"/>
        <w:adjustRightInd w:val="0"/>
        <w:jc w:val="center"/>
        <w:rPr>
          <w:rFonts w:ascii="Arial" w:hAnsi="Arial" w:cs="Arial"/>
          <w:sz w:val="16"/>
          <w:szCs w:val="16"/>
        </w:rPr>
      </w:pPr>
      <w:r w:rsidRPr="00917528">
        <w:rPr>
          <w:rFonts w:ascii="Arial" w:hAnsi="Arial" w:cs="Arial"/>
          <w:sz w:val="16"/>
          <w:szCs w:val="16"/>
        </w:rPr>
        <w:t>(за какие заслуги присвоено и кем, за какие заслуги награжден(а) и кем)</w:t>
      </w:r>
    </w:p>
    <w:p w:rsidR="004B3918" w:rsidRPr="00917528" w:rsidRDefault="004B3918" w:rsidP="004B3918">
      <w:pPr>
        <w:widowControl w:val="0"/>
        <w:autoSpaceDE w:val="0"/>
        <w:autoSpaceDN w:val="0"/>
        <w:adjustRightInd w:val="0"/>
        <w:rPr>
          <w:rFonts w:ascii="Arial" w:hAnsi="Arial" w:cs="Arial"/>
          <w:sz w:val="16"/>
          <w:szCs w:val="16"/>
        </w:rPr>
      </w:pPr>
      <w:r w:rsidRPr="00917528">
        <w:rPr>
          <w:rFonts w:ascii="Arial" w:hAnsi="Arial" w:cs="Arial"/>
          <w:sz w:val="16"/>
          <w:szCs w:val="16"/>
        </w:rPr>
        <w:t>____________________________________________________</w:t>
      </w:r>
    </w:p>
    <w:p w:rsidR="004B3918" w:rsidRPr="00917528" w:rsidRDefault="004B3918" w:rsidP="004B3918">
      <w:pPr>
        <w:widowControl w:val="0"/>
        <w:autoSpaceDE w:val="0"/>
        <w:autoSpaceDN w:val="0"/>
        <w:adjustRightInd w:val="0"/>
        <w:rPr>
          <w:rFonts w:ascii="Arial" w:hAnsi="Arial" w:cs="Arial"/>
          <w:sz w:val="16"/>
          <w:szCs w:val="16"/>
        </w:rPr>
      </w:pPr>
      <w:r w:rsidRPr="00917528">
        <w:rPr>
          <w:rFonts w:ascii="Arial" w:hAnsi="Arial" w:cs="Arial"/>
          <w:sz w:val="16"/>
          <w:szCs w:val="16"/>
        </w:rPr>
        <w:t> </w:t>
      </w:r>
    </w:p>
    <w:p w:rsidR="004B3918" w:rsidRPr="00917528" w:rsidRDefault="004B3918" w:rsidP="004B3918">
      <w:pPr>
        <w:widowControl w:val="0"/>
        <w:autoSpaceDE w:val="0"/>
        <w:autoSpaceDN w:val="0"/>
        <w:adjustRightInd w:val="0"/>
        <w:rPr>
          <w:rFonts w:ascii="Arial" w:hAnsi="Arial" w:cs="Arial"/>
          <w:sz w:val="16"/>
          <w:szCs w:val="16"/>
        </w:rPr>
      </w:pPr>
    </w:p>
    <w:p w:rsidR="004B3918" w:rsidRPr="00917528" w:rsidRDefault="004B3918" w:rsidP="004B3918">
      <w:pPr>
        <w:widowControl w:val="0"/>
        <w:autoSpaceDE w:val="0"/>
        <w:autoSpaceDN w:val="0"/>
        <w:adjustRightInd w:val="0"/>
        <w:rPr>
          <w:rFonts w:ascii="Arial" w:hAnsi="Arial" w:cs="Arial"/>
          <w:sz w:val="16"/>
          <w:szCs w:val="16"/>
        </w:rPr>
      </w:pPr>
    </w:p>
    <w:p w:rsidR="004B3918" w:rsidRPr="00917528" w:rsidRDefault="004B3918" w:rsidP="004B3918">
      <w:pPr>
        <w:widowControl w:val="0"/>
        <w:autoSpaceDE w:val="0"/>
        <w:autoSpaceDN w:val="0"/>
        <w:adjustRightInd w:val="0"/>
        <w:rPr>
          <w:rFonts w:ascii="Arial" w:hAnsi="Arial" w:cs="Arial"/>
          <w:sz w:val="16"/>
          <w:szCs w:val="16"/>
        </w:rPr>
      </w:pPr>
      <w:r w:rsidRPr="00917528">
        <w:rPr>
          <w:rFonts w:ascii="Arial" w:hAnsi="Arial" w:cs="Arial"/>
          <w:sz w:val="16"/>
          <w:szCs w:val="16"/>
        </w:rPr>
        <w:t>«___»________20___г.   _____________    ______________</w:t>
      </w:r>
    </w:p>
    <w:p w:rsidR="004B3918" w:rsidRPr="00917528" w:rsidRDefault="004B3918" w:rsidP="004B3918">
      <w:pPr>
        <w:autoSpaceDE w:val="0"/>
        <w:autoSpaceDN w:val="0"/>
        <w:adjustRightInd w:val="0"/>
        <w:rPr>
          <w:rFonts w:ascii="Arial" w:hAnsi="Arial" w:cs="Arial"/>
          <w:sz w:val="16"/>
          <w:szCs w:val="16"/>
        </w:rPr>
      </w:pPr>
      <w:r>
        <w:rPr>
          <w:rFonts w:ascii="Arial" w:hAnsi="Arial" w:cs="Arial"/>
          <w:sz w:val="16"/>
          <w:szCs w:val="16"/>
        </w:rPr>
        <w:t xml:space="preserve">                       </w:t>
      </w:r>
      <w:r w:rsidRPr="00917528">
        <w:rPr>
          <w:rFonts w:ascii="Arial" w:hAnsi="Arial" w:cs="Arial"/>
          <w:sz w:val="16"/>
          <w:szCs w:val="16"/>
        </w:rPr>
        <w:t xml:space="preserve">      (подпись)                        (расшифровка)</w:t>
      </w:r>
    </w:p>
    <w:p w:rsidR="004B3918" w:rsidRPr="00917528" w:rsidRDefault="004B3918" w:rsidP="004B3918">
      <w:pPr>
        <w:jc w:val="center"/>
        <w:rPr>
          <w:rFonts w:ascii="Arial" w:hAnsi="Arial" w:cs="Arial"/>
          <w:sz w:val="16"/>
          <w:szCs w:val="16"/>
        </w:rPr>
      </w:pPr>
      <w:r w:rsidRPr="00917528">
        <w:rPr>
          <w:rFonts w:ascii="Arial" w:hAnsi="Arial" w:cs="Arial"/>
          <w:sz w:val="16"/>
          <w:szCs w:val="16"/>
        </w:rPr>
        <w:t>_______________</w:t>
      </w:r>
    </w:p>
    <w:p w:rsidR="004B3918" w:rsidRPr="00917528" w:rsidRDefault="004B3918" w:rsidP="004B3918">
      <w:pPr>
        <w:jc w:val="center"/>
        <w:rPr>
          <w:rFonts w:ascii="Arial" w:hAnsi="Arial" w:cs="Arial"/>
          <w:sz w:val="16"/>
          <w:szCs w:val="16"/>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F25DD9" w:rsidRPr="00C36D79" w:rsidRDefault="00F25DD9" w:rsidP="00F25DD9">
      <w:pPr>
        <w:ind w:left="-142"/>
        <w:jc w:val="center"/>
        <w:rPr>
          <w:rFonts w:ascii="Arial" w:hAnsi="Arial" w:cs="Arial"/>
          <w:b/>
          <w:sz w:val="16"/>
          <w:szCs w:val="16"/>
        </w:rPr>
      </w:pPr>
      <w:r w:rsidRPr="00C36D79">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C36D79">
        <w:rPr>
          <w:rFonts w:ascii="Arial" w:hAnsi="Arial" w:cs="Arial"/>
          <w:b/>
          <w:sz w:val="16"/>
          <w:szCs w:val="16"/>
        </w:rPr>
        <w:t>СТАВРОПОЛЬСКОГО КРАЯ ПЕРВОГО СОЗЫВА</w:t>
      </w:r>
    </w:p>
    <w:p w:rsidR="00F25DD9" w:rsidRPr="00C36D79" w:rsidRDefault="00F25DD9" w:rsidP="00F25DD9">
      <w:pPr>
        <w:jc w:val="center"/>
        <w:rPr>
          <w:rFonts w:ascii="Arial" w:hAnsi="Arial" w:cs="Arial"/>
          <w:b/>
          <w:sz w:val="16"/>
          <w:szCs w:val="16"/>
        </w:rPr>
      </w:pPr>
      <w:r w:rsidRPr="00C36D79">
        <w:rPr>
          <w:rFonts w:ascii="Arial" w:hAnsi="Arial" w:cs="Arial"/>
          <w:b/>
          <w:sz w:val="16"/>
          <w:szCs w:val="16"/>
        </w:rPr>
        <w:t xml:space="preserve">РЕШЕНИЕ </w:t>
      </w:r>
    </w:p>
    <w:p w:rsidR="00F25DD9" w:rsidRPr="00C36D79" w:rsidRDefault="00F25DD9" w:rsidP="00F25DD9">
      <w:pPr>
        <w:rPr>
          <w:rFonts w:ascii="Arial" w:hAnsi="Arial" w:cs="Arial"/>
          <w:sz w:val="16"/>
          <w:szCs w:val="16"/>
        </w:rPr>
      </w:pPr>
    </w:p>
    <w:p w:rsidR="00F25DD9" w:rsidRPr="00C36D79" w:rsidRDefault="00F25DD9" w:rsidP="00F25DD9">
      <w:pPr>
        <w:rPr>
          <w:rFonts w:ascii="Arial" w:hAnsi="Arial" w:cs="Arial"/>
          <w:sz w:val="16"/>
          <w:szCs w:val="16"/>
        </w:rPr>
      </w:pPr>
    </w:p>
    <w:tbl>
      <w:tblPr>
        <w:tblW w:w="4678" w:type="dxa"/>
        <w:tblInd w:w="108" w:type="dxa"/>
        <w:tblLook w:val="04A0"/>
      </w:tblPr>
      <w:tblGrid>
        <w:gridCol w:w="1701"/>
        <w:gridCol w:w="1560"/>
        <w:gridCol w:w="1417"/>
      </w:tblGrid>
      <w:tr w:rsidR="00F25DD9" w:rsidRPr="00C36D79" w:rsidTr="00F25DD9">
        <w:tc>
          <w:tcPr>
            <w:tcW w:w="1701" w:type="dxa"/>
            <w:hideMark/>
          </w:tcPr>
          <w:p w:rsidR="00F25DD9" w:rsidRPr="00C36D79" w:rsidRDefault="00F25DD9" w:rsidP="00E50BC8">
            <w:pPr>
              <w:rPr>
                <w:rFonts w:ascii="Arial" w:hAnsi="Arial" w:cs="Arial"/>
                <w:sz w:val="16"/>
                <w:szCs w:val="16"/>
              </w:rPr>
            </w:pPr>
            <w:r w:rsidRPr="00C36D79">
              <w:rPr>
                <w:rFonts w:ascii="Arial" w:hAnsi="Arial" w:cs="Arial"/>
                <w:sz w:val="16"/>
                <w:szCs w:val="16"/>
              </w:rPr>
              <w:t>24 июля 2018 года</w:t>
            </w:r>
          </w:p>
        </w:tc>
        <w:tc>
          <w:tcPr>
            <w:tcW w:w="1560" w:type="dxa"/>
            <w:hideMark/>
          </w:tcPr>
          <w:p w:rsidR="00F25DD9" w:rsidRPr="00C36D79" w:rsidRDefault="00F25DD9" w:rsidP="00E50BC8">
            <w:pPr>
              <w:jc w:val="center"/>
              <w:rPr>
                <w:rFonts w:ascii="Arial" w:hAnsi="Arial" w:cs="Arial"/>
                <w:sz w:val="16"/>
                <w:szCs w:val="16"/>
              </w:rPr>
            </w:pPr>
            <w:r w:rsidRPr="00C36D79">
              <w:rPr>
                <w:rFonts w:ascii="Arial" w:hAnsi="Arial" w:cs="Arial"/>
                <w:sz w:val="16"/>
                <w:szCs w:val="16"/>
              </w:rPr>
              <w:t>г.Благодарный</w:t>
            </w:r>
          </w:p>
        </w:tc>
        <w:tc>
          <w:tcPr>
            <w:tcW w:w="1417" w:type="dxa"/>
            <w:hideMark/>
          </w:tcPr>
          <w:p w:rsidR="00F25DD9" w:rsidRPr="00C36D79" w:rsidRDefault="00F25DD9" w:rsidP="00E50BC8">
            <w:pPr>
              <w:jc w:val="right"/>
              <w:rPr>
                <w:rFonts w:ascii="Arial" w:hAnsi="Arial" w:cs="Arial"/>
                <w:sz w:val="16"/>
                <w:szCs w:val="16"/>
              </w:rPr>
            </w:pPr>
            <w:r w:rsidRPr="00C36D79">
              <w:rPr>
                <w:rFonts w:ascii="Arial" w:hAnsi="Arial" w:cs="Arial"/>
                <w:sz w:val="16"/>
                <w:szCs w:val="16"/>
              </w:rPr>
              <w:t>№ 154</w:t>
            </w:r>
          </w:p>
        </w:tc>
      </w:tr>
    </w:tbl>
    <w:p w:rsidR="00F25DD9" w:rsidRPr="00C36D79" w:rsidRDefault="00F25DD9" w:rsidP="00F25DD9">
      <w:pPr>
        <w:autoSpaceDE w:val="0"/>
        <w:autoSpaceDN w:val="0"/>
        <w:adjustRightInd w:val="0"/>
        <w:ind w:firstLine="540"/>
        <w:jc w:val="right"/>
        <w:rPr>
          <w:rFonts w:ascii="Arial" w:hAnsi="Arial" w:cs="Arial"/>
          <w:sz w:val="16"/>
          <w:szCs w:val="16"/>
          <w:lang w:eastAsia="en-US"/>
        </w:rPr>
      </w:pPr>
    </w:p>
    <w:p w:rsidR="00F25DD9" w:rsidRPr="00C36D79" w:rsidRDefault="00F25DD9" w:rsidP="00473D1E">
      <w:pPr>
        <w:spacing w:line="180" w:lineRule="exact"/>
        <w:jc w:val="both"/>
        <w:rPr>
          <w:rFonts w:ascii="Arial" w:hAnsi="Arial" w:cs="Arial"/>
          <w:bCs/>
          <w:sz w:val="16"/>
          <w:szCs w:val="16"/>
        </w:rPr>
      </w:pPr>
      <w:r w:rsidRPr="00C36D79">
        <w:rPr>
          <w:rFonts w:ascii="Arial" w:hAnsi="Arial" w:cs="Arial"/>
          <w:sz w:val="16"/>
          <w:szCs w:val="16"/>
          <w:lang w:eastAsia="en-US"/>
        </w:rPr>
        <w:t xml:space="preserve">О признании утратившими силу отдельных решений </w:t>
      </w:r>
      <w:r w:rsidRPr="00C36D79">
        <w:rPr>
          <w:rFonts w:ascii="Arial" w:hAnsi="Arial" w:cs="Arial"/>
          <w:sz w:val="16"/>
          <w:szCs w:val="16"/>
        </w:rPr>
        <w:t>совета депутатов села Бурлацкое Благодарненского района Ставропольского края</w:t>
      </w:r>
    </w:p>
    <w:p w:rsidR="00F25DD9" w:rsidRPr="00C36D79" w:rsidRDefault="00F25DD9" w:rsidP="00F25DD9">
      <w:pPr>
        <w:autoSpaceDE w:val="0"/>
        <w:autoSpaceDN w:val="0"/>
        <w:adjustRightInd w:val="0"/>
        <w:jc w:val="right"/>
        <w:rPr>
          <w:rFonts w:ascii="Arial" w:hAnsi="Arial" w:cs="Arial"/>
          <w:sz w:val="16"/>
          <w:szCs w:val="16"/>
          <w:lang w:eastAsia="en-US"/>
        </w:rPr>
      </w:pPr>
    </w:p>
    <w:p w:rsidR="00F25DD9" w:rsidRPr="00C36D79" w:rsidRDefault="00F25DD9" w:rsidP="006B4819">
      <w:pPr>
        <w:autoSpaceDE w:val="0"/>
        <w:autoSpaceDN w:val="0"/>
        <w:adjustRightInd w:val="0"/>
        <w:ind w:firstLine="142"/>
        <w:jc w:val="both"/>
        <w:rPr>
          <w:rFonts w:ascii="Arial" w:hAnsi="Arial" w:cs="Arial"/>
          <w:color w:val="000000" w:themeColor="text1"/>
          <w:sz w:val="16"/>
          <w:szCs w:val="16"/>
        </w:rPr>
      </w:pPr>
      <w:r w:rsidRPr="00C36D79">
        <w:rPr>
          <w:rFonts w:ascii="Arial" w:hAnsi="Arial" w:cs="Arial"/>
          <w:sz w:val="16"/>
          <w:szCs w:val="16"/>
          <w:lang w:eastAsia="en-US"/>
        </w:rPr>
        <w:t xml:space="preserve">В соответствии с пунктом 28 части 1 статьи 10, статьей 29 Устава </w:t>
      </w:r>
      <w:r w:rsidRPr="00C36D79">
        <w:rPr>
          <w:rFonts w:ascii="Arial" w:hAnsi="Arial" w:cs="Arial"/>
          <w:sz w:val="16"/>
          <w:szCs w:val="16"/>
        </w:rPr>
        <w:t xml:space="preserve">Благодарненского городского округа Ставропольского </w:t>
      </w:r>
      <w:r w:rsidRPr="00C36D79">
        <w:rPr>
          <w:rFonts w:ascii="Arial" w:hAnsi="Arial" w:cs="Arial"/>
          <w:color w:val="000000" w:themeColor="text1"/>
          <w:sz w:val="16"/>
          <w:szCs w:val="16"/>
        </w:rPr>
        <w:t>края</w:t>
      </w:r>
      <w:r w:rsidRPr="00C36D79">
        <w:rPr>
          <w:rFonts w:ascii="Arial" w:hAnsi="Arial" w:cs="Arial"/>
          <w:sz w:val="16"/>
          <w:szCs w:val="16"/>
        </w:rPr>
        <w:t xml:space="preserve">, Совет депутатов Благодарненского городского округа Ставропольского </w:t>
      </w:r>
      <w:r w:rsidRPr="00C36D79">
        <w:rPr>
          <w:rFonts w:ascii="Arial" w:hAnsi="Arial" w:cs="Arial"/>
          <w:color w:val="000000" w:themeColor="text1"/>
          <w:sz w:val="16"/>
          <w:szCs w:val="16"/>
        </w:rPr>
        <w:t>края</w:t>
      </w:r>
    </w:p>
    <w:p w:rsidR="00F25DD9" w:rsidRPr="00C36D79" w:rsidRDefault="00F25DD9" w:rsidP="00F25DD9">
      <w:pPr>
        <w:autoSpaceDE w:val="0"/>
        <w:autoSpaceDN w:val="0"/>
        <w:adjustRightInd w:val="0"/>
        <w:ind w:firstLine="709"/>
        <w:jc w:val="right"/>
        <w:rPr>
          <w:rFonts w:ascii="Arial" w:hAnsi="Arial" w:cs="Arial"/>
          <w:sz w:val="16"/>
          <w:szCs w:val="16"/>
          <w:lang w:eastAsia="en-US"/>
        </w:rPr>
      </w:pPr>
    </w:p>
    <w:p w:rsidR="00F25DD9" w:rsidRPr="00C36D79" w:rsidRDefault="00F25DD9" w:rsidP="00F25DD9">
      <w:pPr>
        <w:autoSpaceDE w:val="0"/>
        <w:autoSpaceDN w:val="0"/>
        <w:adjustRightInd w:val="0"/>
        <w:jc w:val="right"/>
        <w:rPr>
          <w:rFonts w:ascii="Arial" w:hAnsi="Arial" w:cs="Arial"/>
          <w:sz w:val="16"/>
          <w:szCs w:val="16"/>
          <w:lang w:eastAsia="en-US"/>
        </w:rPr>
      </w:pPr>
    </w:p>
    <w:p w:rsidR="00F25DD9" w:rsidRPr="00C36D79" w:rsidRDefault="00F25DD9" w:rsidP="006B4819">
      <w:pPr>
        <w:autoSpaceDE w:val="0"/>
        <w:autoSpaceDN w:val="0"/>
        <w:adjustRightInd w:val="0"/>
        <w:jc w:val="both"/>
        <w:rPr>
          <w:rFonts w:ascii="Arial" w:hAnsi="Arial" w:cs="Arial"/>
          <w:b/>
          <w:sz w:val="16"/>
          <w:szCs w:val="16"/>
          <w:lang w:eastAsia="en-US"/>
        </w:rPr>
      </w:pPr>
      <w:r w:rsidRPr="00C36D79">
        <w:rPr>
          <w:rFonts w:ascii="Arial" w:hAnsi="Arial" w:cs="Arial"/>
          <w:b/>
          <w:sz w:val="16"/>
          <w:szCs w:val="16"/>
          <w:lang w:eastAsia="en-US"/>
        </w:rPr>
        <w:t>РЕШИЛ:</w:t>
      </w:r>
    </w:p>
    <w:p w:rsidR="00F25DD9" w:rsidRPr="00C36D79" w:rsidRDefault="00F25DD9" w:rsidP="00F25DD9">
      <w:pPr>
        <w:autoSpaceDE w:val="0"/>
        <w:autoSpaceDN w:val="0"/>
        <w:adjustRightInd w:val="0"/>
        <w:jc w:val="right"/>
        <w:rPr>
          <w:rFonts w:ascii="Arial" w:hAnsi="Arial" w:cs="Arial"/>
          <w:sz w:val="16"/>
          <w:szCs w:val="16"/>
          <w:lang w:eastAsia="en-US"/>
        </w:rPr>
      </w:pPr>
    </w:p>
    <w:p w:rsidR="00F25DD9" w:rsidRPr="00C36D79" w:rsidRDefault="00F25DD9" w:rsidP="006B4819">
      <w:pPr>
        <w:autoSpaceDE w:val="0"/>
        <w:autoSpaceDN w:val="0"/>
        <w:adjustRightInd w:val="0"/>
        <w:ind w:firstLine="142"/>
        <w:jc w:val="both"/>
        <w:rPr>
          <w:rFonts w:ascii="Arial" w:hAnsi="Arial" w:cs="Arial"/>
          <w:sz w:val="16"/>
          <w:szCs w:val="16"/>
        </w:rPr>
      </w:pPr>
      <w:r w:rsidRPr="00C36D79">
        <w:rPr>
          <w:rFonts w:ascii="Arial" w:hAnsi="Arial" w:cs="Arial"/>
          <w:sz w:val="16"/>
          <w:szCs w:val="16"/>
          <w:lang w:eastAsia="en-US"/>
        </w:rPr>
        <w:t xml:space="preserve">1. Признать утратившими силу </w:t>
      </w:r>
      <w:r w:rsidRPr="00C36D79">
        <w:rPr>
          <w:rFonts w:ascii="Arial" w:hAnsi="Arial" w:cs="Arial"/>
          <w:sz w:val="16"/>
          <w:szCs w:val="16"/>
        </w:rPr>
        <w:t>решения совета депутатов села Бурлацкое Благодарненского района Ставропольского края:</w:t>
      </w:r>
    </w:p>
    <w:p w:rsidR="00F25DD9" w:rsidRPr="00C36D79" w:rsidRDefault="00F25DD9" w:rsidP="006B4819">
      <w:pPr>
        <w:ind w:firstLine="142"/>
        <w:jc w:val="both"/>
        <w:rPr>
          <w:rFonts w:ascii="Arial" w:hAnsi="Arial" w:cs="Arial"/>
          <w:sz w:val="16"/>
          <w:szCs w:val="16"/>
        </w:rPr>
      </w:pPr>
      <w:r w:rsidRPr="00C36D79">
        <w:rPr>
          <w:rFonts w:ascii="Arial" w:hAnsi="Arial" w:cs="Arial"/>
          <w:sz w:val="16"/>
          <w:szCs w:val="16"/>
        </w:rPr>
        <w:t>от 21 января 2011 года № 28 «Об утверждении Положения о погребении и похоронном деле на территории муниципального образования село Бурлацкое Благодарненского района Ставропольского края»;</w:t>
      </w:r>
    </w:p>
    <w:p w:rsidR="00F25DD9" w:rsidRPr="00C36D79" w:rsidRDefault="00F25DD9" w:rsidP="006B4819">
      <w:pPr>
        <w:ind w:firstLine="142"/>
        <w:jc w:val="both"/>
        <w:rPr>
          <w:rFonts w:ascii="Arial" w:hAnsi="Arial" w:cs="Arial"/>
          <w:sz w:val="16"/>
          <w:szCs w:val="16"/>
        </w:rPr>
      </w:pPr>
      <w:r w:rsidRPr="00C36D79">
        <w:rPr>
          <w:rFonts w:ascii="Arial" w:hAnsi="Arial" w:cs="Arial"/>
          <w:sz w:val="16"/>
          <w:szCs w:val="16"/>
        </w:rPr>
        <w:t>от 23 августа 2011 года № 65 «О внесении изменения в решение совета депутатов муниципального образования село Бурлацкое Благодарненского района Ставропольского края от 21 января 2011 года № 28 «Об утверждении Положения о погребении и похоронном деле на территории муниципального образования село Бурлацкое Благодарненского района Ставропольского края».</w:t>
      </w:r>
    </w:p>
    <w:p w:rsidR="00F25DD9" w:rsidRPr="00C36D79" w:rsidRDefault="00F25DD9" w:rsidP="006B4819">
      <w:pPr>
        <w:pStyle w:val="aff2"/>
        <w:tabs>
          <w:tab w:val="left" w:pos="993"/>
        </w:tabs>
        <w:autoSpaceDE w:val="0"/>
        <w:autoSpaceDN w:val="0"/>
        <w:adjustRightInd w:val="0"/>
        <w:ind w:left="0" w:firstLine="142"/>
        <w:jc w:val="both"/>
        <w:rPr>
          <w:rFonts w:ascii="Arial" w:hAnsi="Arial" w:cs="Arial"/>
          <w:sz w:val="16"/>
          <w:szCs w:val="16"/>
          <w:lang w:eastAsia="en-US"/>
        </w:rPr>
      </w:pPr>
      <w:r w:rsidRPr="00C36D79">
        <w:rPr>
          <w:rFonts w:ascii="Arial" w:hAnsi="Arial" w:cs="Arial"/>
          <w:sz w:val="16"/>
          <w:szCs w:val="16"/>
          <w:lang w:eastAsia="en-US"/>
        </w:rPr>
        <w:t xml:space="preserve">2. Настоящее решение вступает в силу со дня его подписания и подлежит </w:t>
      </w:r>
      <w:r w:rsidRPr="00C36D79">
        <w:rPr>
          <w:rFonts w:ascii="Arial" w:hAnsi="Arial" w:cs="Arial"/>
          <w:sz w:val="16"/>
          <w:szCs w:val="16"/>
        </w:rPr>
        <w:t>обнародованию</w:t>
      </w:r>
      <w:r w:rsidRPr="00C36D79">
        <w:rPr>
          <w:rFonts w:ascii="Arial" w:hAnsi="Arial" w:cs="Arial"/>
          <w:sz w:val="16"/>
          <w:szCs w:val="16"/>
          <w:lang w:eastAsia="en-US"/>
        </w:rPr>
        <w:t>.</w:t>
      </w:r>
    </w:p>
    <w:p w:rsidR="00F25DD9" w:rsidRPr="00C36D79" w:rsidRDefault="00F25DD9" w:rsidP="00F25DD9">
      <w:pPr>
        <w:autoSpaceDE w:val="0"/>
        <w:autoSpaceDN w:val="0"/>
        <w:adjustRightInd w:val="0"/>
        <w:jc w:val="right"/>
        <w:rPr>
          <w:rFonts w:ascii="Arial" w:hAnsi="Arial" w:cs="Arial"/>
          <w:sz w:val="16"/>
          <w:szCs w:val="16"/>
          <w:lang w:eastAsia="en-US"/>
        </w:rPr>
      </w:pPr>
    </w:p>
    <w:p w:rsidR="00F25DD9" w:rsidRPr="00C36D79" w:rsidRDefault="00F25DD9" w:rsidP="00F25DD9">
      <w:pPr>
        <w:autoSpaceDE w:val="0"/>
        <w:autoSpaceDN w:val="0"/>
        <w:adjustRightInd w:val="0"/>
        <w:jc w:val="right"/>
        <w:rPr>
          <w:rFonts w:ascii="Arial" w:hAnsi="Arial" w:cs="Arial"/>
          <w:sz w:val="16"/>
          <w:szCs w:val="16"/>
          <w:lang w:eastAsia="en-US"/>
        </w:rPr>
      </w:pPr>
    </w:p>
    <w:p w:rsidR="00F25DD9" w:rsidRPr="00C36D79" w:rsidRDefault="00F25DD9" w:rsidP="006B4819">
      <w:pPr>
        <w:spacing w:line="180" w:lineRule="exact"/>
        <w:jc w:val="both"/>
        <w:rPr>
          <w:rFonts w:ascii="Arial" w:hAnsi="Arial" w:cs="Arial"/>
          <w:sz w:val="16"/>
          <w:szCs w:val="16"/>
        </w:rPr>
      </w:pPr>
      <w:r w:rsidRPr="00C36D79">
        <w:rPr>
          <w:rFonts w:ascii="Arial" w:hAnsi="Arial" w:cs="Arial"/>
          <w:sz w:val="16"/>
          <w:szCs w:val="16"/>
        </w:rPr>
        <w:t>Председатель Совета депутатов</w:t>
      </w:r>
    </w:p>
    <w:p w:rsidR="00F25DD9" w:rsidRPr="00C36D79" w:rsidRDefault="00F25DD9" w:rsidP="006B4819">
      <w:pPr>
        <w:spacing w:line="180" w:lineRule="exact"/>
        <w:jc w:val="both"/>
        <w:rPr>
          <w:rFonts w:ascii="Arial" w:hAnsi="Arial" w:cs="Arial"/>
          <w:sz w:val="16"/>
          <w:szCs w:val="16"/>
        </w:rPr>
      </w:pPr>
      <w:r w:rsidRPr="00C36D79">
        <w:rPr>
          <w:rFonts w:ascii="Arial" w:hAnsi="Arial" w:cs="Arial"/>
          <w:sz w:val="16"/>
          <w:szCs w:val="16"/>
        </w:rPr>
        <w:t>Благодарненского городского округа</w:t>
      </w:r>
    </w:p>
    <w:p w:rsidR="00F25DD9" w:rsidRPr="00C36D79" w:rsidRDefault="00F25DD9" w:rsidP="006B4819">
      <w:pPr>
        <w:spacing w:line="180" w:lineRule="exact"/>
        <w:rPr>
          <w:rFonts w:ascii="Arial" w:hAnsi="Arial" w:cs="Arial"/>
          <w:sz w:val="16"/>
          <w:szCs w:val="16"/>
        </w:rPr>
      </w:pPr>
      <w:r w:rsidRPr="00C36D79">
        <w:rPr>
          <w:rFonts w:ascii="Arial" w:hAnsi="Arial" w:cs="Arial"/>
          <w:sz w:val="16"/>
          <w:szCs w:val="16"/>
        </w:rPr>
        <w:t xml:space="preserve">Ставропольского края                         </w:t>
      </w:r>
      <w:r w:rsidR="006B4819">
        <w:rPr>
          <w:rFonts w:ascii="Arial" w:hAnsi="Arial" w:cs="Arial"/>
          <w:sz w:val="16"/>
          <w:szCs w:val="16"/>
        </w:rPr>
        <w:t xml:space="preserve">                      </w:t>
      </w:r>
      <w:r w:rsidRPr="00C36D79">
        <w:rPr>
          <w:rFonts w:ascii="Arial" w:hAnsi="Arial" w:cs="Arial"/>
          <w:sz w:val="16"/>
          <w:szCs w:val="16"/>
        </w:rPr>
        <w:t xml:space="preserve"> И.А.Ерохин</w:t>
      </w:r>
    </w:p>
    <w:p w:rsidR="00F25DD9" w:rsidRPr="00C36D79" w:rsidRDefault="00F25DD9" w:rsidP="00F25DD9">
      <w:pPr>
        <w:ind w:left="-1134"/>
        <w:jc w:val="both"/>
        <w:rPr>
          <w:rFonts w:ascii="Arial" w:eastAsia="Calibri" w:hAnsi="Arial" w:cs="Arial"/>
          <w:sz w:val="16"/>
          <w:szCs w:val="16"/>
          <w:lang w:eastAsia="en-US"/>
        </w:rPr>
      </w:pPr>
    </w:p>
    <w:p w:rsidR="00F25DD9" w:rsidRPr="00C36D79" w:rsidRDefault="00F25DD9" w:rsidP="00F25DD9">
      <w:pPr>
        <w:ind w:left="-1134"/>
        <w:jc w:val="both"/>
        <w:rPr>
          <w:rFonts w:ascii="Arial" w:eastAsia="Calibri" w:hAnsi="Arial" w:cs="Arial"/>
          <w:sz w:val="16"/>
          <w:szCs w:val="16"/>
          <w:lang w:eastAsia="en-US"/>
        </w:rPr>
      </w:pPr>
    </w:p>
    <w:p w:rsidR="00F25DD9" w:rsidRPr="00C36D79" w:rsidRDefault="00F25DD9" w:rsidP="00F25DD9">
      <w:pPr>
        <w:ind w:left="-1134"/>
        <w:jc w:val="both"/>
        <w:rPr>
          <w:rFonts w:ascii="Arial" w:eastAsia="Calibri" w:hAnsi="Arial" w:cs="Arial"/>
          <w:sz w:val="16"/>
          <w:szCs w:val="16"/>
          <w:lang w:eastAsia="en-US"/>
        </w:rPr>
      </w:pPr>
    </w:p>
    <w:p w:rsidR="00F25DD9" w:rsidRPr="00C36D79" w:rsidRDefault="00F25DD9" w:rsidP="00F25DD9">
      <w:pPr>
        <w:ind w:left="-1134"/>
        <w:jc w:val="both"/>
        <w:rPr>
          <w:rFonts w:ascii="Arial" w:eastAsia="Calibri" w:hAnsi="Arial" w:cs="Arial"/>
          <w:sz w:val="16"/>
          <w:szCs w:val="16"/>
          <w:lang w:eastAsia="en-US"/>
        </w:rPr>
      </w:pPr>
    </w:p>
    <w:p w:rsidR="006D160D" w:rsidRPr="00860448" w:rsidRDefault="006D160D" w:rsidP="006D160D">
      <w:pPr>
        <w:ind w:left="-142"/>
        <w:jc w:val="center"/>
        <w:rPr>
          <w:rFonts w:ascii="Arial" w:hAnsi="Arial" w:cs="Arial"/>
          <w:b/>
          <w:sz w:val="16"/>
          <w:szCs w:val="16"/>
        </w:rPr>
      </w:pPr>
      <w:r w:rsidRPr="00860448">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60448">
        <w:rPr>
          <w:rFonts w:ascii="Arial" w:hAnsi="Arial" w:cs="Arial"/>
          <w:b/>
          <w:sz w:val="16"/>
          <w:szCs w:val="16"/>
        </w:rPr>
        <w:t>СТАВРОПОЛЬСКОГО КРАЯ ПЕРВОГО СОЗЫВА</w:t>
      </w:r>
    </w:p>
    <w:p w:rsidR="006D160D" w:rsidRPr="00860448" w:rsidRDefault="006D160D" w:rsidP="006D160D">
      <w:pPr>
        <w:pStyle w:val="aff4"/>
        <w:jc w:val="center"/>
        <w:rPr>
          <w:rFonts w:ascii="Arial" w:hAnsi="Arial" w:cs="Arial"/>
          <w:b/>
          <w:sz w:val="16"/>
          <w:szCs w:val="16"/>
        </w:rPr>
      </w:pPr>
      <w:r w:rsidRPr="00860448">
        <w:rPr>
          <w:rFonts w:ascii="Arial" w:hAnsi="Arial" w:cs="Arial"/>
          <w:b/>
          <w:sz w:val="16"/>
          <w:szCs w:val="16"/>
        </w:rPr>
        <w:t xml:space="preserve">РЕШЕНИЕ </w:t>
      </w:r>
    </w:p>
    <w:tbl>
      <w:tblPr>
        <w:tblW w:w="4786" w:type="dxa"/>
        <w:tblLook w:val="04A0"/>
      </w:tblPr>
      <w:tblGrid>
        <w:gridCol w:w="2093"/>
        <w:gridCol w:w="1701"/>
        <w:gridCol w:w="992"/>
      </w:tblGrid>
      <w:tr w:rsidR="006D160D" w:rsidRPr="00860448" w:rsidTr="006D160D">
        <w:tc>
          <w:tcPr>
            <w:tcW w:w="2093" w:type="dxa"/>
            <w:hideMark/>
          </w:tcPr>
          <w:p w:rsidR="006D160D" w:rsidRPr="00860448" w:rsidRDefault="006D160D" w:rsidP="00E50BC8">
            <w:pPr>
              <w:rPr>
                <w:rFonts w:ascii="Arial" w:hAnsi="Arial" w:cs="Arial"/>
                <w:sz w:val="16"/>
                <w:szCs w:val="16"/>
              </w:rPr>
            </w:pPr>
            <w:r w:rsidRPr="00860448">
              <w:rPr>
                <w:rFonts w:ascii="Arial" w:hAnsi="Arial" w:cs="Arial"/>
                <w:sz w:val="16"/>
                <w:szCs w:val="16"/>
              </w:rPr>
              <w:t>25 сентября 2018 года</w:t>
            </w:r>
          </w:p>
        </w:tc>
        <w:tc>
          <w:tcPr>
            <w:tcW w:w="1701" w:type="dxa"/>
            <w:hideMark/>
          </w:tcPr>
          <w:p w:rsidR="006D160D" w:rsidRPr="00860448" w:rsidRDefault="006D160D" w:rsidP="00E50BC8">
            <w:pPr>
              <w:jc w:val="center"/>
              <w:rPr>
                <w:rFonts w:ascii="Arial" w:hAnsi="Arial" w:cs="Arial"/>
                <w:sz w:val="16"/>
                <w:szCs w:val="16"/>
              </w:rPr>
            </w:pPr>
            <w:r w:rsidRPr="00860448">
              <w:rPr>
                <w:rFonts w:ascii="Arial" w:hAnsi="Arial" w:cs="Arial"/>
                <w:sz w:val="16"/>
                <w:szCs w:val="16"/>
              </w:rPr>
              <w:t>г.Благодарный</w:t>
            </w:r>
          </w:p>
        </w:tc>
        <w:tc>
          <w:tcPr>
            <w:tcW w:w="992" w:type="dxa"/>
            <w:hideMark/>
          </w:tcPr>
          <w:p w:rsidR="006D160D" w:rsidRPr="00860448" w:rsidRDefault="006D160D" w:rsidP="00E50BC8">
            <w:pPr>
              <w:jc w:val="right"/>
              <w:rPr>
                <w:rFonts w:ascii="Arial" w:hAnsi="Arial" w:cs="Arial"/>
                <w:sz w:val="16"/>
                <w:szCs w:val="16"/>
              </w:rPr>
            </w:pPr>
            <w:r w:rsidRPr="00860448">
              <w:rPr>
                <w:rFonts w:ascii="Arial" w:hAnsi="Arial" w:cs="Arial"/>
                <w:sz w:val="16"/>
                <w:szCs w:val="16"/>
              </w:rPr>
              <w:t>№ 166</w:t>
            </w:r>
          </w:p>
        </w:tc>
      </w:tr>
    </w:tbl>
    <w:p w:rsidR="006D160D" w:rsidRPr="00860448" w:rsidRDefault="006D160D" w:rsidP="006D160D">
      <w:pPr>
        <w:jc w:val="both"/>
        <w:rPr>
          <w:rFonts w:ascii="Arial" w:hAnsi="Arial" w:cs="Arial"/>
          <w:sz w:val="16"/>
          <w:szCs w:val="16"/>
        </w:rPr>
      </w:pPr>
    </w:p>
    <w:p w:rsidR="006D160D" w:rsidRPr="00860448" w:rsidRDefault="006D160D" w:rsidP="006D160D">
      <w:pPr>
        <w:spacing w:line="180" w:lineRule="exact"/>
        <w:jc w:val="both"/>
        <w:rPr>
          <w:rFonts w:ascii="Arial" w:hAnsi="Arial" w:cs="Arial"/>
          <w:sz w:val="16"/>
          <w:szCs w:val="16"/>
        </w:rPr>
      </w:pPr>
      <w:r w:rsidRPr="00860448">
        <w:rPr>
          <w:rFonts w:ascii="Arial" w:hAnsi="Arial" w:cs="Arial"/>
          <w:sz w:val="16"/>
          <w:szCs w:val="16"/>
        </w:rPr>
        <w:t>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w:t>
      </w:r>
    </w:p>
    <w:p w:rsidR="006D160D" w:rsidRPr="00860448" w:rsidRDefault="006D160D" w:rsidP="006D160D">
      <w:pPr>
        <w:spacing w:line="180" w:lineRule="exact"/>
        <w:jc w:val="both"/>
        <w:rPr>
          <w:rFonts w:ascii="Arial" w:hAnsi="Arial" w:cs="Arial"/>
          <w:sz w:val="16"/>
          <w:szCs w:val="16"/>
        </w:rPr>
      </w:pPr>
    </w:p>
    <w:p w:rsidR="006D160D" w:rsidRPr="00860448" w:rsidRDefault="006D160D" w:rsidP="006D160D">
      <w:pPr>
        <w:jc w:val="both"/>
        <w:rPr>
          <w:rFonts w:ascii="Arial" w:hAnsi="Arial" w:cs="Arial"/>
          <w:sz w:val="16"/>
          <w:szCs w:val="16"/>
        </w:rPr>
      </w:pPr>
    </w:p>
    <w:p w:rsidR="006D160D" w:rsidRPr="00860448" w:rsidRDefault="006D160D" w:rsidP="006D160D">
      <w:pPr>
        <w:autoSpaceDE w:val="0"/>
        <w:autoSpaceDN w:val="0"/>
        <w:adjustRightInd w:val="0"/>
        <w:ind w:firstLine="142"/>
        <w:jc w:val="both"/>
        <w:rPr>
          <w:rFonts w:ascii="Arial" w:hAnsi="Arial" w:cs="Arial"/>
          <w:sz w:val="16"/>
          <w:szCs w:val="16"/>
        </w:rPr>
      </w:pPr>
      <w:r w:rsidRPr="00860448">
        <w:rPr>
          <w:rFonts w:ascii="Arial" w:hAnsi="Arial" w:cs="Arial"/>
          <w:sz w:val="16"/>
          <w:szCs w:val="16"/>
        </w:rPr>
        <w:t>В соответствии с Уставом Благодарненского городского округа Ставропольского края, Совет депутатов Благодарненского городского округа Ставропольского края</w:t>
      </w:r>
    </w:p>
    <w:p w:rsidR="006D160D" w:rsidRPr="00860448" w:rsidRDefault="006D160D" w:rsidP="006D160D">
      <w:pPr>
        <w:jc w:val="both"/>
        <w:rPr>
          <w:rFonts w:ascii="Arial" w:hAnsi="Arial" w:cs="Arial"/>
          <w:b/>
          <w:sz w:val="16"/>
          <w:szCs w:val="16"/>
        </w:rPr>
      </w:pPr>
      <w:r w:rsidRPr="00860448">
        <w:rPr>
          <w:rFonts w:ascii="Arial" w:hAnsi="Arial" w:cs="Arial"/>
          <w:b/>
          <w:sz w:val="16"/>
          <w:szCs w:val="16"/>
        </w:rPr>
        <w:lastRenderedPageBreak/>
        <w:t>РЕШИЛ:</w:t>
      </w:r>
    </w:p>
    <w:p w:rsidR="006D160D" w:rsidRPr="00860448" w:rsidRDefault="006D160D" w:rsidP="006D160D">
      <w:pPr>
        <w:jc w:val="both"/>
        <w:rPr>
          <w:rFonts w:ascii="Arial" w:hAnsi="Arial" w:cs="Arial"/>
          <w:sz w:val="16"/>
          <w:szCs w:val="16"/>
        </w:rPr>
      </w:pPr>
    </w:p>
    <w:p w:rsidR="006D160D" w:rsidRPr="00860448" w:rsidRDefault="006D160D" w:rsidP="006D160D">
      <w:pPr>
        <w:ind w:firstLine="142"/>
        <w:jc w:val="both"/>
        <w:rPr>
          <w:rFonts w:ascii="Arial" w:hAnsi="Arial" w:cs="Arial"/>
          <w:sz w:val="16"/>
          <w:szCs w:val="16"/>
        </w:rPr>
      </w:pPr>
      <w:r w:rsidRPr="00860448">
        <w:rPr>
          <w:rFonts w:ascii="Arial" w:hAnsi="Arial" w:cs="Arial"/>
          <w:sz w:val="16"/>
          <w:szCs w:val="16"/>
        </w:rPr>
        <w:t>1.</w:t>
      </w:r>
      <w:r w:rsidRPr="00860448">
        <w:rPr>
          <w:rFonts w:ascii="Arial" w:hAnsi="Arial" w:cs="Arial"/>
          <w:sz w:val="16"/>
          <w:szCs w:val="16"/>
        </w:rPr>
        <w:tab/>
        <w:t>Внести следующее изменение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 (с изменениями, внесенными решениями Совета депутатов Благодарненского городского округа Ставропольского края от 30 января 2018 года № 75):</w:t>
      </w:r>
    </w:p>
    <w:p w:rsidR="006D160D" w:rsidRPr="00860448" w:rsidRDefault="006D160D" w:rsidP="006D160D">
      <w:pPr>
        <w:autoSpaceDE w:val="0"/>
        <w:autoSpaceDN w:val="0"/>
        <w:adjustRightInd w:val="0"/>
        <w:ind w:firstLine="142"/>
        <w:jc w:val="both"/>
        <w:rPr>
          <w:rFonts w:ascii="Arial" w:hAnsi="Arial" w:cs="Arial"/>
          <w:sz w:val="16"/>
          <w:szCs w:val="16"/>
        </w:rPr>
      </w:pPr>
      <w:r w:rsidRPr="00860448">
        <w:rPr>
          <w:rFonts w:ascii="Arial" w:hAnsi="Arial" w:cs="Arial"/>
          <w:sz w:val="16"/>
          <w:szCs w:val="16"/>
        </w:rPr>
        <w:t>1) часть 6 дополнить пунктом 6.5. следующего содержания:</w:t>
      </w:r>
    </w:p>
    <w:p w:rsidR="006D160D" w:rsidRPr="00860448" w:rsidRDefault="006D160D" w:rsidP="006D160D">
      <w:pPr>
        <w:ind w:firstLine="142"/>
        <w:jc w:val="both"/>
        <w:rPr>
          <w:rFonts w:ascii="Arial" w:hAnsi="Arial" w:cs="Arial"/>
          <w:sz w:val="16"/>
          <w:szCs w:val="16"/>
        </w:rPr>
      </w:pPr>
      <w:r w:rsidRPr="00860448">
        <w:rPr>
          <w:rFonts w:ascii="Arial" w:hAnsi="Arial" w:cs="Arial"/>
          <w:sz w:val="16"/>
          <w:szCs w:val="16"/>
        </w:rPr>
        <w:t>«6.5. Лицам, имеющим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премии по результатам работы не выплачиваются.».</w:t>
      </w:r>
    </w:p>
    <w:p w:rsidR="006D160D" w:rsidRPr="00860448" w:rsidRDefault="006D160D" w:rsidP="006D160D">
      <w:pPr>
        <w:ind w:firstLine="142"/>
        <w:jc w:val="both"/>
        <w:rPr>
          <w:rFonts w:ascii="Arial" w:hAnsi="Arial" w:cs="Arial"/>
          <w:sz w:val="16"/>
          <w:szCs w:val="16"/>
        </w:rPr>
      </w:pPr>
      <w:r w:rsidRPr="00860448">
        <w:rPr>
          <w:rFonts w:ascii="Arial" w:hAnsi="Arial" w:cs="Arial"/>
          <w:sz w:val="16"/>
          <w:szCs w:val="16"/>
        </w:rPr>
        <w:t>2. Настоящее решение вступает в силу со дня его принятия.</w:t>
      </w:r>
    </w:p>
    <w:p w:rsidR="006D160D" w:rsidRDefault="006D160D" w:rsidP="006D160D">
      <w:pPr>
        <w:ind w:firstLine="709"/>
        <w:jc w:val="both"/>
        <w:rPr>
          <w:rFonts w:ascii="Arial" w:hAnsi="Arial" w:cs="Arial"/>
          <w:sz w:val="16"/>
          <w:szCs w:val="16"/>
        </w:rPr>
      </w:pPr>
    </w:p>
    <w:p w:rsidR="000F15EA" w:rsidRPr="00860448" w:rsidRDefault="000F15EA" w:rsidP="006D160D">
      <w:pPr>
        <w:ind w:firstLine="709"/>
        <w:jc w:val="both"/>
        <w:rPr>
          <w:rFonts w:ascii="Arial" w:hAnsi="Arial" w:cs="Arial"/>
          <w:sz w:val="16"/>
          <w:szCs w:val="16"/>
        </w:rPr>
      </w:pPr>
    </w:p>
    <w:p w:rsidR="006D160D" w:rsidRPr="00860448" w:rsidRDefault="006D160D" w:rsidP="006D160D">
      <w:pPr>
        <w:ind w:firstLine="709"/>
        <w:jc w:val="both"/>
        <w:rPr>
          <w:rFonts w:ascii="Arial" w:hAnsi="Arial" w:cs="Arial"/>
          <w:sz w:val="16"/>
          <w:szCs w:val="16"/>
        </w:rPr>
      </w:pPr>
    </w:p>
    <w:p w:rsidR="006D160D" w:rsidRPr="00860448" w:rsidRDefault="006D160D" w:rsidP="006D160D">
      <w:pPr>
        <w:spacing w:line="180" w:lineRule="exact"/>
        <w:jc w:val="both"/>
        <w:rPr>
          <w:rFonts w:ascii="Arial" w:hAnsi="Arial" w:cs="Arial"/>
          <w:sz w:val="16"/>
          <w:szCs w:val="16"/>
        </w:rPr>
      </w:pPr>
      <w:r w:rsidRPr="00860448">
        <w:rPr>
          <w:rFonts w:ascii="Arial" w:hAnsi="Arial" w:cs="Arial"/>
          <w:sz w:val="16"/>
          <w:szCs w:val="16"/>
        </w:rPr>
        <w:t>Председатель Совета депутатов</w:t>
      </w:r>
    </w:p>
    <w:p w:rsidR="006D160D" w:rsidRPr="00860448" w:rsidRDefault="006D160D" w:rsidP="006D160D">
      <w:pPr>
        <w:spacing w:line="180" w:lineRule="exact"/>
        <w:jc w:val="both"/>
        <w:rPr>
          <w:rFonts w:ascii="Arial" w:hAnsi="Arial" w:cs="Arial"/>
          <w:sz w:val="16"/>
          <w:szCs w:val="16"/>
        </w:rPr>
      </w:pPr>
      <w:r w:rsidRPr="00860448">
        <w:rPr>
          <w:rFonts w:ascii="Arial" w:hAnsi="Arial" w:cs="Arial"/>
          <w:sz w:val="16"/>
          <w:szCs w:val="16"/>
        </w:rPr>
        <w:t>Благодарненского городского округа</w:t>
      </w:r>
    </w:p>
    <w:p w:rsidR="006D160D" w:rsidRPr="00860448" w:rsidRDefault="006D160D" w:rsidP="006D160D">
      <w:pPr>
        <w:spacing w:line="180" w:lineRule="exact"/>
        <w:jc w:val="both"/>
        <w:rPr>
          <w:rFonts w:ascii="Arial" w:hAnsi="Arial" w:cs="Arial"/>
          <w:sz w:val="16"/>
          <w:szCs w:val="16"/>
        </w:rPr>
      </w:pPr>
      <w:r w:rsidRPr="00860448">
        <w:rPr>
          <w:rFonts w:ascii="Arial" w:hAnsi="Arial" w:cs="Arial"/>
          <w:sz w:val="16"/>
          <w:szCs w:val="16"/>
        </w:rPr>
        <w:t>Ставропольского края                                                И.А.Ерохин</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0F15EA" w:rsidRPr="003063C5" w:rsidRDefault="000F15EA" w:rsidP="000F15EA">
      <w:pPr>
        <w:ind w:left="-142"/>
        <w:jc w:val="center"/>
        <w:rPr>
          <w:rFonts w:ascii="Arial" w:hAnsi="Arial" w:cs="Arial"/>
          <w:b/>
          <w:sz w:val="16"/>
          <w:szCs w:val="16"/>
        </w:rPr>
      </w:pPr>
      <w:r w:rsidRPr="003063C5">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063C5">
        <w:rPr>
          <w:rFonts w:ascii="Arial" w:hAnsi="Arial" w:cs="Arial"/>
          <w:b/>
          <w:sz w:val="16"/>
          <w:szCs w:val="16"/>
        </w:rPr>
        <w:t>СТАВРОПОЛЬСКОГО КРАЯ ПЕРВОГО СОЗЫВА</w:t>
      </w:r>
    </w:p>
    <w:p w:rsidR="000F15EA" w:rsidRPr="003063C5" w:rsidRDefault="000F15EA" w:rsidP="000F15EA">
      <w:pPr>
        <w:jc w:val="center"/>
        <w:rPr>
          <w:rFonts w:ascii="Arial" w:hAnsi="Arial" w:cs="Arial"/>
          <w:b/>
          <w:sz w:val="16"/>
          <w:szCs w:val="16"/>
        </w:rPr>
      </w:pPr>
      <w:r w:rsidRPr="003063C5">
        <w:rPr>
          <w:rFonts w:ascii="Arial" w:hAnsi="Arial" w:cs="Arial"/>
          <w:b/>
          <w:sz w:val="16"/>
          <w:szCs w:val="16"/>
        </w:rPr>
        <w:t xml:space="preserve">РЕШЕНИЕ </w:t>
      </w:r>
    </w:p>
    <w:p w:rsidR="000F15EA" w:rsidRPr="003063C5" w:rsidRDefault="000F15EA" w:rsidP="000F15EA">
      <w:pPr>
        <w:rPr>
          <w:rFonts w:ascii="Arial" w:hAnsi="Arial" w:cs="Arial"/>
          <w:sz w:val="16"/>
          <w:szCs w:val="16"/>
        </w:rPr>
      </w:pPr>
    </w:p>
    <w:tbl>
      <w:tblPr>
        <w:tblW w:w="4786" w:type="dxa"/>
        <w:tblLook w:val="04A0"/>
      </w:tblPr>
      <w:tblGrid>
        <w:gridCol w:w="1951"/>
        <w:gridCol w:w="1701"/>
        <w:gridCol w:w="1134"/>
      </w:tblGrid>
      <w:tr w:rsidR="000F15EA" w:rsidRPr="003063C5" w:rsidTr="000F15EA">
        <w:tc>
          <w:tcPr>
            <w:tcW w:w="1951" w:type="dxa"/>
            <w:hideMark/>
          </w:tcPr>
          <w:p w:rsidR="000F15EA" w:rsidRPr="003063C5" w:rsidRDefault="000F15EA" w:rsidP="00E50BC8">
            <w:pPr>
              <w:rPr>
                <w:rFonts w:ascii="Arial" w:hAnsi="Arial" w:cs="Arial"/>
                <w:sz w:val="16"/>
                <w:szCs w:val="16"/>
              </w:rPr>
            </w:pPr>
            <w:r w:rsidRPr="003063C5">
              <w:rPr>
                <w:rFonts w:ascii="Arial" w:hAnsi="Arial" w:cs="Arial"/>
                <w:sz w:val="16"/>
                <w:szCs w:val="16"/>
              </w:rPr>
              <w:t>07 декабря 2018 года</w:t>
            </w:r>
          </w:p>
        </w:tc>
        <w:tc>
          <w:tcPr>
            <w:tcW w:w="1701" w:type="dxa"/>
            <w:hideMark/>
          </w:tcPr>
          <w:p w:rsidR="000F15EA" w:rsidRPr="003063C5" w:rsidRDefault="000F15EA" w:rsidP="00E50BC8">
            <w:pPr>
              <w:jc w:val="center"/>
              <w:rPr>
                <w:rFonts w:ascii="Arial" w:hAnsi="Arial" w:cs="Arial"/>
                <w:sz w:val="16"/>
                <w:szCs w:val="16"/>
              </w:rPr>
            </w:pPr>
            <w:r w:rsidRPr="003063C5">
              <w:rPr>
                <w:rFonts w:ascii="Arial" w:hAnsi="Arial" w:cs="Arial"/>
                <w:sz w:val="16"/>
                <w:szCs w:val="16"/>
              </w:rPr>
              <w:t>г.Благодарный</w:t>
            </w:r>
          </w:p>
        </w:tc>
        <w:tc>
          <w:tcPr>
            <w:tcW w:w="1134" w:type="dxa"/>
            <w:hideMark/>
          </w:tcPr>
          <w:p w:rsidR="000F15EA" w:rsidRPr="003063C5" w:rsidRDefault="000F15EA" w:rsidP="00E50BC8">
            <w:pPr>
              <w:jc w:val="right"/>
              <w:rPr>
                <w:rFonts w:ascii="Arial" w:hAnsi="Arial" w:cs="Arial"/>
                <w:sz w:val="16"/>
                <w:szCs w:val="16"/>
              </w:rPr>
            </w:pPr>
            <w:r w:rsidRPr="003063C5">
              <w:rPr>
                <w:rFonts w:ascii="Arial" w:hAnsi="Arial" w:cs="Arial"/>
                <w:sz w:val="16"/>
                <w:szCs w:val="16"/>
              </w:rPr>
              <w:t>№ 183</w:t>
            </w:r>
          </w:p>
        </w:tc>
      </w:tr>
    </w:tbl>
    <w:p w:rsidR="000F15EA" w:rsidRPr="003063C5" w:rsidRDefault="000F15EA" w:rsidP="000F15EA">
      <w:pPr>
        <w:jc w:val="center"/>
        <w:rPr>
          <w:rFonts w:ascii="Arial" w:hAnsi="Arial" w:cs="Arial"/>
          <w:b/>
          <w:sz w:val="16"/>
          <w:szCs w:val="16"/>
        </w:rPr>
      </w:pPr>
    </w:p>
    <w:p w:rsidR="000F15EA" w:rsidRPr="003063C5" w:rsidRDefault="000F15EA" w:rsidP="000F15EA">
      <w:pPr>
        <w:jc w:val="center"/>
        <w:rPr>
          <w:rFonts w:ascii="Arial" w:hAnsi="Arial" w:cs="Arial"/>
          <w:b/>
          <w:sz w:val="16"/>
          <w:szCs w:val="16"/>
        </w:rPr>
      </w:pPr>
    </w:p>
    <w:tbl>
      <w:tblPr>
        <w:tblW w:w="0" w:type="auto"/>
        <w:tblLook w:val="01E0"/>
      </w:tblPr>
      <w:tblGrid>
        <w:gridCol w:w="4893"/>
      </w:tblGrid>
      <w:tr w:rsidR="000F15EA" w:rsidRPr="003063C5" w:rsidTr="00E50BC8">
        <w:trPr>
          <w:trHeight w:val="461"/>
        </w:trPr>
        <w:tc>
          <w:tcPr>
            <w:tcW w:w="5211" w:type="dxa"/>
          </w:tcPr>
          <w:p w:rsidR="000F15EA" w:rsidRPr="003063C5" w:rsidRDefault="000F15EA" w:rsidP="000F15EA">
            <w:pPr>
              <w:spacing w:line="180" w:lineRule="exact"/>
              <w:jc w:val="both"/>
              <w:rPr>
                <w:rFonts w:ascii="Arial" w:hAnsi="Arial" w:cs="Arial"/>
                <w:sz w:val="16"/>
                <w:szCs w:val="16"/>
              </w:rPr>
            </w:pPr>
            <w:r w:rsidRPr="003063C5">
              <w:rPr>
                <w:rFonts w:ascii="Arial" w:hAnsi="Arial" w:cs="Arial"/>
                <w:sz w:val="16"/>
                <w:szCs w:val="16"/>
              </w:rPr>
              <w:t xml:space="preserve">Об управлении по делам территорий администрации Благодарненского городского округа Ставропольского края </w:t>
            </w:r>
          </w:p>
        </w:tc>
      </w:tr>
    </w:tbl>
    <w:p w:rsidR="000F15EA" w:rsidRPr="003063C5" w:rsidRDefault="000F15EA" w:rsidP="000F15EA">
      <w:pPr>
        <w:spacing w:line="180" w:lineRule="exact"/>
        <w:rPr>
          <w:rFonts w:ascii="Arial" w:hAnsi="Arial" w:cs="Arial"/>
          <w:sz w:val="16"/>
          <w:szCs w:val="16"/>
        </w:rPr>
      </w:pPr>
    </w:p>
    <w:p w:rsidR="000F15EA" w:rsidRPr="003063C5" w:rsidRDefault="000F15EA" w:rsidP="000F15EA">
      <w:pPr>
        <w:ind w:firstLine="142"/>
        <w:jc w:val="both"/>
        <w:rPr>
          <w:rFonts w:ascii="Arial" w:hAnsi="Arial" w:cs="Arial"/>
          <w:sz w:val="16"/>
          <w:szCs w:val="16"/>
        </w:rPr>
      </w:pPr>
      <w:r w:rsidRPr="000F15EA">
        <w:rPr>
          <w:rFonts w:ascii="Arial" w:hAnsi="Arial" w:cs="Arial"/>
          <w:sz w:val="16"/>
          <w:szCs w:val="16"/>
        </w:rPr>
        <w:t xml:space="preserve">В соответствии с </w:t>
      </w:r>
      <w:hyperlink r:id="rId28" w:history="1">
        <w:r w:rsidRPr="000F15EA">
          <w:rPr>
            <w:rStyle w:val="af1"/>
            <w:rFonts w:ascii="Arial" w:hAnsi="Arial" w:cs="Arial"/>
            <w:color w:val="auto"/>
            <w:sz w:val="16"/>
            <w:szCs w:val="16"/>
            <w:u w:val="none"/>
          </w:rPr>
          <w:t>Федеральным законом Российской Федерации от 06 октября 2003 года №131-ФЗ «Об общих принципах организации местного самоуправления в Российской Федерации»</w:t>
        </w:r>
      </w:hyperlink>
      <w:r w:rsidRPr="000F15EA">
        <w:rPr>
          <w:rFonts w:ascii="Arial" w:hAnsi="Arial" w:cs="Arial"/>
          <w:sz w:val="16"/>
          <w:szCs w:val="16"/>
        </w:rPr>
        <w:t>, Законом</w:t>
      </w:r>
      <w:r w:rsidRPr="003063C5">
        <w:rPr>
          <w:rFonts w:ascii="Arial" w:hAnsi="Arial" w:cs="Arial"/>
          <w:sz w:val="16"/>
          <w:szCs w:val="16"/>
        </w:rPr>
        <w:t xml:space="preserve"> Ставропольского края от 02 марта 2005 года № 12-кз «О местном самоуправлении в Ставропольском крае»</w:t>
      </w:r>
      <w:r w:rsidRPr="003063C5">
        <w:rPr>
          <w:rFonts w:ascii="Arial" w:eastAsia="Calibri" w:hAnsi="Arial" w:cs="Arial"/>
          <w:sz w:val="16"/>
          <w:szCs w:val="16"/>
        </w:rPr>
        <w:t xml:space="preserve">, </w:t>
      </w:r>
      <w:r w:rsidRPr="003063C5">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0F15EA" w:rsidRPr="003063C5" w:rsidRDefault="000F15EA" w:rsidP="000F15EA">
      <w:pPr>
        <w:ind w:firstLine="567"/>
        <w:jc w:val="both"/>
        <w:rPr>
          <w:rFonts w:ascii="Arial" w:hAnsi="Arial" w:cs="Arial"/>
          <w:sz w:val="16"/>
          <w:szCs w:val="16"/>
        </w:rPr>
      </w:pPr>
    </w:p>
    <w:p w:rsidR="000F15EA" w:rsidRDefault="000F15EA" w:rsidP="000F15EA">
      <w:pPr>
        <w:ind w:firstLine="540"/>
        <w:jc w:val="both"/>
        <w:rPr>
          <w:rFonts w:ascii="Arial" w:hAnsi="Arial" w:cs="Arial"/>
          <w:b/>
          <w:sz w:val="16"/>
          <w:szCs w:val="16"/>
        </w:rPr>
      </w:pPr>
    </w:p>
    <w:p w:rsidR="000F15EA" w:rsidRPr="003063C5" w:rsidRDefault="000F15EA" w:rsidP="000F15EA">
      <w:pPr>
        <w:jc w:val="both"/>
        <w:rPr>
          <w:rFonts w:ascii="Arial" w:hAnsi="Arial" w:cs="Arial"/>
          <w:b/>
          <w:sz w:val="16"/>
          <w:szCs w:val="16"/>
        </w:rPr>
      </w:pPr>
      <w:r w:rsidRPr="003063C5">
        <w:rPr>
          <w:rFonts w:ascii="Arial" w:hAnsi="Arial" w:cs="Arial"/>
          <w:b/>
          <w:sz w:val="16"/>
          <w:szCs w:val="16"/>
        </w:rPr>
        <w:t>РЕШИЛ:</w:t>
      </w:r>
    </w:p>
    <w:p w:rsidR="000F15EA" w:rsidRDefault="000F15EA" w:rsidP="000F15EA">
      <w:pPr>
        <w:ind w:firstLine="142"/>
        <w:jc w:val="both"/>
        <w:rPr>
          <w:rFonts w:ascii="Arial" w:hAnsi="Arial" w:cs="Arial"/>
          <w:sz w:val="16"/>
          <w:szCs w:val="16"/>
        </w:rPr>
      </w:pPr>
    </w:p>
    <w:p w:rsidR="000F15EA" w:rsidRDefault="000F15EA" w:rsidP="000F15EA">
      <w:pPr>
        <w:ind w:firstLine="142"/>
        <w:jc w:val="both"/>
        <w:rPr>
          <w:rFonts w:ascii="Arial" w:hAnsi="Arial" w:cs="Arial"/>
          <w:sz w:val="16"/>
          <w:szCs w:val="16"/>
        </w:rPr>
      </w:pPr>
      <w:r w:rsidRPr="003063C5">
        <w:rPr>
          <w:rFonts w:ascii="Arial" w:hAnsi="Arial" w:cs="Arial"/>
          <w:sz w:val="16"/>
          <w:szCs w:val="16"/>
        </w:rPr>
        <w:t>1. Учредить (создать) орган администрации Благодарненского городского округа Ставропольского края с правами юридического лица - управление по делам территорий администрации Благодарненского городского округа Ставропольского края в форме муниципального казенного учреждения.</w:t>
      </w:r>
    </w:p>
    <w:p w:rsidR="000F15EA" w:rsidRDefault="000F15EA" w:rsidP="000F15EA">
      <w:pPr>
        <w:ind w:firstLine="142"/>
        <w:jc w:val="both"/>
        <w:rPr>
          <w:rFonts w:ascii="Arial" w:hAnsi="Arial" w:cs="Arial"/>
          <w:sz w:val="16"/>
          <w:szCs w:val="16"/>
        </w:rPr>
      </w:pPr>
      <w:r w:rsidRPr="003063C5">
        <w:rPr>
          <w:rFonts w:ascii="Arial" w:hAnsi="Arial" w:cs="Arial"/>
          <w:sz w:val="16"/>
          <w:szCs w:val="16"/>
        </w:rPr>
        <w:t>2. Утвердить прилагаемое Положение об управлении по делам территорий администрации Благодарненского городского округа Ставропольского края.</w:t>
      </w:r>
    </w:p>
    <w:p w:rsidR="000F15EA" w:rsidRDefault="000F15EA" w:rsidP="000F15EA">
      <w:pPr>
        <w:ind w:firstLine="142"/>
        <w:jc w:val="both"/>
        <w:rPr>
          <w:rFonts w:ascii="Arial" w:hAnsi="Arial" w:cs="Arial"/>
          <w:sz w:val="16"/>
          <w:szCs w:val="16"/>
        </w:rPr>
      </w:pPr>
      <w:r w:rsidRPr="003063C5">
        <w:rPr>
          <w:rFonts w:ascii="Arial" w:hAnsi="Arial" w:cs="Arial"/>
          <w:sz w:val="16"/>
          <w:szCs w:val="16"/>
        </w:rPr>
        <w:t>3. Уполномочить Главу Благодарненского городского округа Ставропольского края Тенькова Александра Ивановича выступить заявителем при осуществлении государственной регистрации управления по делам территорий администрации Благодарненского городского округа Ставропольского края.</w:t>
      </w:r>
    </w:p>
    <w:p w:rsidR="000F15EA" w:rsidRPr="003063C5" w:rsidRDefault="000F15EA" w:rsidP="000F15EA">
      <w:pPr>
        <w:ind w:firstLine="142"/>
        <w:jc w:val="both"/>
        <w:rPr>
          <w:rFonts w:ascii="Arial" w:hAnsi="Arial" w:cs="Arial"/>
          <w:kern w:val="28"/>
          <w:sz w:val="16"/>
          <w:szCs w:val="16"/>
        </w:rPr>
      </w:pPr>
      <w:r w:rsidRPr="003063C5">
        <w:rPr>
          <w:rFonts w:ascii="Arial" w:hAnsi="Arial" w:cs="Arial"/>
          <w:kern w:val="28"/>
          <w:sz w:val="16"/>
          <w:szCs w:val="16"/>
        </w:rPr>
        <w:t>4. Настоящее решение вступает в силу со дня его принятия.</w:t>
      </w:r>
    </w:p>
    <w:p w:rsidR="000F15EA" w:rsidRPr="003063C5" w:rsidRDefault="000F15EA" w:rsidP="000F15EA">
      <w:pPr>
        <w:ind w:firstLine="142"/>
        <w:jc w:val="both"/>
        <w:rPr>
          <w:rFonts w:ascii="Arial" w:hAnsi="Arial" w:cs="Arial"/>
          <w:kern w:val="28"/>
          <w:sz w:val="16"/>
          <w:szCs w:val="16"/>
        </w:rPr>
      </w:pPr>
    </w:p>
    <w:p w:rsidR="000F15EA" w:rsidRDefault="000F15EA" w:rsidP="000F15EA">
      <w:pPr>
        <w:jc w:val="both"/>
        <w:rPr>
          <w:rFonts w:ascii="Arial" w:hAnsi="Arial" w:cs="Arial"/>
          <w:kern w:val="28"/>
          <w:sz w:val="16"/>
          <w:szCs w:val="16"/>
        </w:rPr>
      </w:pPr>
    </w:p>
    <w:p w:rsidR="00AD58BB" w:rsidRPr="003063C5" w:rsidRDefault="00AD58BB" w:rsidP="000F15EA">
      <w:pPr>
        <w:jc w:val="both"/>
        <w:rPr>
          <w:rFonts w:ascii="Arial" w:hAnsi="Arial" w:cs="Arial"/>
          <w:kern w:val="28"/>
          <w:sz w:val="16"/>
          <w:szCs w:val="16"/>
        </w:rPr>
      </w:pPr>
    </w:p>
    <w:p w:rsidR="000F15EA" w:rsidRPr="003063C5" w:rsidRDefault="000F15EA" w:rsidP="000F15EA">
      <w:pPr>
        <w:spacing w:line="180" w:lineRule="exact"/>
        <w:jc w:val="both"/>
        <w:rPr>
          <w:rFonts w:ascii="Arial" w:hAnsi="Arial" w:cs="Arial"/>
          <w:kern w:val="28"/>
          <w:sz w:val="16"/>
          <w:szCs w:val="16"/>
        </w:rPr>
      </w:pPr>
      <w:r w:rsidRPr="003063C5">
        <w:rPr>
          <w:rFonts w:ascii="Arial" w:hAnsi="Arial" w:cs="Arial"/>
          <w:kern w:val="28"/>
          <w:sz w:val="16"/>
          <w:szCs w:val="16"/>
        </w:rPr>
        <w:t>Председатель Совета депутатов</w:t>
      </w:r>
    </w:p>
    <w:p w:rsidR="000F15EA" w:rsidRPr="003063C5" w:rsidRDefault="000F15EA" w:rsidP="000F15EA">
      <w:pPr>
        <w:spacing w:line="180" w:lineRule="exact"/>
        <w:jc w:val="both"/>
        <w:rPr>
          <w:rFonts w:ascii="Arial" w:hAnsi="Arial" w:cs="Arial"/>
          <w:kern w:val="28"/>
          <w:sz w:val="16"/>
          <w:szCs w:val="16"/>
        </w:rPr>
      </w:pPr>
      <w:r w:rsidRPr="003063C5">
        <w:rPr>
          <w:rFonts w:ascii="Arial" w:hAnsi="Arial" w:cs="Arial"/>
          <w:kern w:val="28"/>
          <w:sz w:val="16"/>
          <w:szCs w:val="16"/>
        </w:rPr>
        <w:t>Благодарненского городского округа</w:t>
      </w:r>
    </w:p>
    <w:p w:rsidR="00571121" w:rsidRPr="00081E7F" w:rsidRDefault="000F15EA" w:rsidP="000F15EA">
      <w:pPr>
        <w:pStyle w:val="ConsPlusNormal"/>
        <w:spacing w:line="180" w:lineRule="exact"/>
        <w:ind w:firstLine="0"/>
        <w:jc w:val="both"/>
        <w:rPr>
          <w:sz w:val="12"/>
          <w:szCs w:val="12"/>
        </w:rPr>
      </w:pPr>
      <w:r w:rsidRPr="003063C5">
        <w:rPr>
          <w:kern w:val="28"/>
          <w:sz w:val="16"/>
          <w:szCs w:val="16"/>
        </w:rPr>
        <w:t>Ставропольского края</w:t>
      </w:r>
      <w:r>
        <w:rPr>
          <w:kern w:val="28"/>
          <w:sz w:val="16"/>
          <w:szCs w:val="16"/>
        </w:rPr>
        <w:t xml:space="preserve">                                           </w:t>
      </w:r>
      <w:r w:rsidRPr="003063C5">
        <w:rPr>
          <w:kern w:val="28"/>
          <w:sz w:val="16"/>
          <w:szCs w:val="16"/>
        </w:rPr>
        <w:t xml:space="preserve"> И.А.Ерохин</w:t>
      </w:r>
    </w:p>
    <w:p w:rsidR="00571121" w:rsidRPr="00081E7F" w:rsidRDefault="00571121" w:rsidP="00F75C91">
      <w:pPr>
        <w:pStyle w:val="ConsPlusNormal"/>
        <w:spacing w:line="180" w:lineRule="exact"/>
        <w:ind w:left="1701" w:firstLine="142"/>
        <w:jc w:val="both"/>
        <w:rPr>
          <w:sz w:val="12"/>
          <w:szCs w:val="12"/>
        </w:rPr>
      </w:pPr>
    </w:p>
    <w:p w:rsidR="00F83641" w:rsidRPr="003063C5" w:rsidRDefault="00F83641" w:rsidP="00F83641">
      <w:pPr>
        <w:pStyle w:val="ConsPlusTitle"/>
        <w:spacing w:line="180" w:lineRule="exact"/>
        <w:ind w:left="1701"/>
        <w:jc w:val="center"/>
        <w:rPr>
          <w:b w:val="0"/>
          <w:sz w:val="16"/>
          <w:szCs w:val="16"/>
        </w:rPr>
      </w:pPr>
      <w:r w:rsidRPr="003063C5">
        <w:rPr>
          <w:b w:val="0"/>
          <w:sz w:val="16"/>
          <w:szCs w:val="16"/>
        </w:rPr>
        <w:lastRenderedPageBreak/>
        <w:t>УТВЕРЖДЕНО</w:t>
      </w:r>
    </w:p>
    <w:p w:rsidR="00F83641" w:rsidRPr="003063C5" w:rsidRDefault="00F83641" w:rsidP="00F83641">
      <w:pPr>
        <w:pStyle w:val="ConsPlusTitle"/>
        <w:spacing w:line="180" w:lineRule="exact"/>
        <w:ind w:left="1701"/>
        <w:jc w:val="center"/>
        <w:rPr>
          <w:b w:val="0"/>
          <w:sz w:val="16"/>
          <w:szCs w:val="16"/>
        </w:rPr>
      </w:pPr>
      <w:r w:rsidRPr="003063C5">
        <w:rPr>
          <w:b w:val="0"/>
          <w:sz w:val="16"/>
          <w:szCs w:val="16"/>
        </w:rPr>
        <w:t>решением Совета депутатов Благодарненского городского округа Ставропольского края</w:t>
      </w:r>
    </w:p>
    <w:p w:rsidR="00571121" w:rsidRPr="00081E7F" w:rsidRDefault="00F83641" w:rsidP="00F83641">
      <w:pPr>
        <w:pStyle w:val="ConsPlusNormal"/>
        <w:spacing w:line="180" w:lineRule="exact"/>
        <w:ind w:left="1701" w:firstLine="0"/>
        <w:jc w:val="center"/>
        <w:rPr>
          <w:sz w:val="12"/>
          <w:szCs w:val="12"/>
        </w:rPr>
      </w:pPr>
      <w:r w:rsidRPr="003063C5">
        <w:rPr>
          <w:sz w:val="16"/>
          <w:szCs w:val="16"/>
        </w:rPr>
        <w:t>от 07 декабря 2018 года №183</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F83641" w:rsidRPr="00F83641" w:rsidRDefault="00F83641" w:rsidP="00F83641">
      <w:pPr>
        <w:pStyle w:val="ConsPlusTitle"/>
        <w:spacing w:line="180" w:lineRule="exact"/>
        <w:jc w:val="center"/>
        <w:rPr>
          <w:b w:val="0"/>
          <w:sz w:val="16"/>
          <w:szCs w:val="16"/>
        </w:rPr>
      </w:pPr>
      <w:r w:rsidRPr="00F83641">
        <w:rPr>
          <w:b w:val="0"/>
          <w:sz w:val="16"/>
          <w:szCs w:val="16"/>
        </w:rPr>
        <w:t>ПОЛОЖЕНИЕ</w:t>
      </w:r>
    </w:p>
    <w:p w:rsidR="00F83641" w:rsidRPr="00F83641" w:rsidRDefault="00F83641" w:rsidP="00F83641">
      <w:pPr>
        <w:pStyle w:val="ConsPlusTitle"/>
        <w:spacing w:line="180" w:lineRule="exact"/>
        <w:jc w:val="center"/>
        <w:rPr>
          <w:b w:val="0"/>
          <w:sz w:val="16"/>
          <w:szCs w:val="16"/>
        </w:rPr>
      </w:pPr>
      <w:r w:rsidRPr="00F83641">
        <w:rPr>
          <w:b w:val="0"/>
          <w:sz w:val="16"/>
          <w:szCs w:val="16"/>
        </w:rPr>
        <w:t>об управлении по делам территорий администрации</w:t>
      </w:r>
    </w:p>
    <w:p w:rsidR="00F83641" w:rsidRPr="003063C5" w:rsidRDefault="00F83641" w:rsidP="00F83641">
      <w:pPr>
        <w:pStyle w:val="ConsPlusTitle"/>
        <w:spacing w:line="180" w:lineRule="exact"/>
        <w:jc w:val="center"/>
        <w:rPr>
          <w:sz w:val="16"/>
          <w:szCs w:val="16"/>
        </w:rPr>
      </w:pPr>
      <w:r w:rsidRPr="00F83641">
        <w:rPr>
          <w:b w:val="0"/>
          <w:sz w:val="16"/>
          <w:szCs w:val="16"/>
        </w:rPr>
        <w:t>Благодарненского городского округа Ставропольского края</w:t>
      </w:r>
    </w:p>
    <w:p w:rsidR="00F83641" w:rsidRPr="003063C5" w:rsidRDefault="00F83641" w:rsidP="00F83641">
      <w:pPr>
        <w:pStyle w:val="ConsPlusNormal"/>
        <w:ind w:firstLine="709"/>
        <w:jc w:val="both"/>
        <w:rPr>
          <w:sz w:val="16"/>
          <w:szCs w:val="16"/>
        </w:rPr>
      </w:pPr>
    </w:p>
    <w:p w:rsidR="00F83641" w:rsidRPr="00F83641" w:rsidRDefault="00F83641" w:rsidP="00F83641">
      <w:pPr>
        <w:pStyle w:val="ConsPlusNormal"/>
        <w:ind w:firstLine="142"/>
        <w:outlineLvl w:val="1"/>
        <w:rPr>
          <w:sz w:val="16"/>
          <w:szCs w:val="16"/>
        </w:rPr>
      </w:pPr>
      <w:r w:rsidRPr="00F83641">
        <w:rPr>
          <w:sz w:val="16"/>
          <w:szCs w:val="16"/>
        </w:rPr>
        <w:t>Статья 1. Общие положения</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1.Управление по делам территорий администрации Благодарненского городского округа Ставропольского края (далее - Управление) является органом администрации Благодарненского городского округа Ставропольского края (далее - администрация Благодарненского городского округа), обладающим правами юридического лица, осуществляющим указанные в настоящем Положении полномочия администрации Благодарненского городского округа на территории сельских населенных пунктов Благодарненского городского округа Ставропольского края (далее – Благодарненского городского округа).</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Населенные пункты, входящие в состав территории Благодарненского городского округа, на территории которых Управление наделяется полномочиями в соответствии с настоящим Положением: село Александрия, село Алексеевское, хутор Алтухов, хутор Большевик, село Бурлацкое, поселок Видный, поселок Госплодопитомник, хутор Гремучий, хутор Дейнекин, село Елизаветинское, поселок Каменка, село Каменная Балка, хутор Красный Ключ, хутор Кучурин, село Мирное, поселок Мокрая Буйвола, поселок Молочный, хутор Новоалександровский, село Сотниковское, село Спасское, поселок Ставропольский, село Шишкино, аул Эдельбай (далее – подведомственная территория).</w:t>
      </w:r>
    </w:p>
    <w:p w:rsidR="00F83641" w:rsidRPr="003063C5" w:rsidRDefault="00F83641" w:rsidP="00F83641">
      <w:pPr>
        <w:pStyle w:val="aff4"/>
        <w:spacing w:after="0" w:line="240" w:lineRule="auto"/>
        <w:ind w:firstLine="142"/>
        <w:jc w:val="both"/>
        <w:rPr>
          <w:rFonts w:ascii="Arial" w:hAnsi="Arial" w:cs="Arial"/>
          <w:sz w:val="16"/>
          <w:szCs w:val="16"/>
          <w:lang w:eastAsia="ru-RU"/>
        </w:rPr>
      </w:pPr>
      <w:r w:rsidRPr="003063C5">
        <w:rPr>
          <w:rFonts w:ascii="Arial" w:hAnsi="Arial" w:cs="Arial"/>
          <w:sz w:val="16"/>
          <w:szCs w:val="16"/>
        </w:rPr>
        <w:t xml:space="preserve">2.Управление в своей деятельности руководствуется </w:t>
      </w:r>
      <w:hyperlink r:id="rId29" w:history="1">
        <w:r w:rsidRPr="003063C5">
          <w:rPr>
            <w:rFonts w:ascii="Arial" w:hAnsi="Arial" w:cs="Arial"/>
            <w:sz w:val="16"/>
            <w:szCs w:val="16"/>
          </w:rPr>
          <w:t>Конституцией</w:t>
        </w:r>
      </w:hyperlink>
      <w:r w:rsidRPr="003063C5">
        <w:rPr>
          <w:rFonts w:ascii="Arial" w:hAnsi="Arial" w:cs="Arial"/>
          <w:sz w:val="16"/>
          <w:szCs w:val="16"/>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hyperlink r:id="rId30" w:history="1">
        <w:r w:rsidRPr="003063C5">
          <w:rPr>
            <w:rFonts w:ascii="Arial" w:hAnsi="Arial" w:cs="Arial"/>
            <w:sz w:val="16"/>
            <w:szCs w:val="16"/>
          </w:rPr>
          <w:t>Уставом</w:t>
        </w:r>
      </w:hyperlink>
      <w:r w:rsidRPr="003063C5">
        <w:rPr>
          <w:rFonts w:ascii="Arial" w:hAnsi="Arial" w:cs="Arial"/>
          <w:sz w:val="16"/>
          <w:szCs w:val="16"/>
        </w:rPr>
        <w:t xml:space="preserve"> (Основным Законом) Ставропольского края, законами Ставропольского края и иными правовыми актами Ставропольского края, </w:t>
      </w:r>
      <w:hyperlink r:id="rId31" w:history="1">
        <w:r w:rsidRPr="003063C5">
          <w:rPr>
            <w:rFonts w:ascii="Arial" w:hAnsi="Arial" w:cs="Arial"/>
            <w:sz w:val="16"/>
            <w:szCs w:val="16"/>
          </w:rPr>
          <w:t>Уставом</w:t>
        </w:r>
      </w:hyperlink>
      <w:r w:rsidRPr="003063C5">
        <w:rPr>
          <w:rFonts w:ascii="Arial" w:hAnsi="Arial" w:cs="Arial"/>
          <w:sz w:val="16"/>
          <w:szCs w:val="16"/>
        </w:rPr>
        <w:t xml:space="preserve"> Благодарненского городского округа Ставропольского края (далее - Устав Благодарненского городского округа), муниципальными правовыми актами Благодарненского городского округа Ставропольского края (далее - муниципальные правовые акты Благодарненского городского округа), настоящим Положением.</w:t>
      </w:r>
    </w:p>
    <w:p w:rsidR="00F83641" w:rsidRPr="003063C5" w:rsidRDefault="00F83641" w:rsidP="00F83641">
      <w:pPr>
        <w:pStyle w:val="ConsPlusNormal"/>
        <w:ind w:firstLine="142"/>
        <w:jc w:val="both"/>
        <w:rPr>
          <w:sz w:val="16"/>
          <w:szCs w:val="16"/>
        </w:rPr>
      </w:pPr>
      <w:r w:rsidRPr="003063C5">
        <w:rPr>
          <w:sz w:val="16"/>
          <w:szCs w:val="16"/>
        </w:rPr>
        <w:t>3. Управление подотчетно Главе Благодарненского городского округа Ставропольского края (далее - Глава Благодарненского городского округа).</w:t>
      </w:r>
    </w:p>
    <w:p w:rsidR="00F83641" w:rsidRPr="003063C5" w:rsidRDefault="00F83641" w:rsidP="00F83641">
      <w:pPr>
        <w:pStyle w:val="aff4"/>
        <w:tabs>
          <w:tab w:val="left" w:pos="709"/>
        </w:tabs>
        <w:spacing w:after="0" w:line="240" w:lineRule="auto"/>
        <w:ind w:firstLine="142"/>
        <w:jc w:val="both"/>
        <w:rPr>
          <w:rFonts w:ascii="Arial" w:hAnsi="Arial" w:cs="Arial"/>
          <w:sz w:val="16"/>
          <w:szCs w:val="16"/>
        </w:rPr>
      </w:pPr>
      <w:r w:rsidRPr="003063C5">
        <w:rPr>
          <w:rFonts w:ascii="Arial" w:hAnsi="Arial" w:cs="Arial"/>
          <w:sz w:val="16"/>
          <w:szCs w:val="16"/>
        </w:rPr>
        <w:t>4. Управление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Ставропольского края, органами и структурными подразделениями администрации Благодарненского городского округа, организациями и гражданами.</w:t>
      </w:r>
    </w:p>
    <w:p w:rsidR="00F83641" w:rsidRPr="003063C5" w:rsidRDefault="00F83641" w:rsidP="00F83641">
      <w:pPr>
        <w:pStyle w:val="ConsPlusNormal"/>
        <w:ind w:firstLine="142"/>
        <w:jc w:val="both"/>
        <w:rPr>
          <w:sz w:val="16"/>
          <w:szCs w:val="16"/>
        </w:rPr>
      </w:pPr>
      <w:r w:rsidRPr="003063C5">
        <w:rPr>
          <w:sz w:val="16"/>
          <w:szCs w:val="16"/>
        </w:rPr>
        <w:t>5. Управление является юридическим лицом, наделено имуществом, имеет самостоятельный баланс, лицевые счета, открытые в установленном порядке, печати, штампы и бланки установленного образца.</w:t>
      </w:r>
    </w:p>
    <w:p w:rsidR="00F83641" w:rsidRPr="003063C5" w:rsidRDefault="00F83641" w:rsidP="00F83641">
      <w:pPr>
        <w:pStyle w:val="ConsPlusNormal"/>
        <w:ind w:firstLine="142"/>
        <w:jc w:val="both"/>
        <w:rPr>
          <w:sz w:val="16"/>
          <w:szCs w:val="16"/>
        </w:rPr>
      </w:pPr>
      <w:r w:rsidRPr="003063C5">
        <w:rPr>
          <w:sz w:val="16"/>
          <w:szCs w:val="16"/>
        </w:rPr>
        <w:t>Основанием для регистрации Управления в качестве юридического лица является решение Совета депутатов Благодарненского городского округа Ставропольского края об учреждении Управления и настоящее Положение.</w:t>
      </w:r>
    </w:p>
    <w:p w:rsidR="00F83641" w:rsidRPr="003063C5" w:rsidRDefault="00F83641" w:rsidP="00F83641">
      <w:pPr>
        <w:pStyle w:val="ConsPlusNormal"/>
        <w:ind w:firstLine="142"/>
        <w:jc w:val="both"/>
        <w:rPr>
          <w:sz w:val="16"/>
          <w:szCs w:val="16"/>
        </w:rPr>
      </w:pPr>
      <w:r w:rsidRPr="003063C5">
        <w:rPr>
          <w:sz w:val="16"/>
          <w:szCs w:val="16"/>
        </w:rPr>
        <w:t>6. Организационно-правовая форма Управления - муниципальное казенное учреждение.</w:t>
      </w:r>
    </w:p>
    <w:p w:rsidR="00F83641" w:rsidRPr="003063C5" w:rsidRDefault="00F83641" w:rsidP="00F83641">
      <w:pPr>
        <w:pStyle w:val="ConsPlusNormal"/>
        <w:ind w:firstLine="142"/>
        <w:jc w:val="both"/>
        <w:rPr>
          <w:sz w:val="16"/>
          <w:szCs w:val="16"/>
        </w:rPr>
      </w:pPr>
      <w:r w:rsidRPr="003063C5">
        <w:rPr>
          <w:sz w:val="16"/>
          <w:szCs w:val="16"/>
        </w:rPr>
        <w:t>7. Управление от своего имени приобретает и осуществляет гражданские права и несет гражданские обязанности, выступает истцом и ответчиком в судах различной юрисдикции.</w:t>
      </w:r>
    </w:p>
    <w:p w:rsidR="00F83641" w:rsidRPr="003063C5" w:rsidRDefault="00F83641" w:rsidP="00F83641">
      <w:pPr>
        <w:pStyle w:val="ConsPlusNormal"/>
        <w:ind w:firstLine="142"/>
        <w:jc w:val="both"/>
        <w:rPr>
          <w:sz w:val="16"/>
          <w:szCs w:val="16"/>
        </w:rPr>
      </w:pPr>
      <w:r w:rsidRPr="003063C5">
        <w:rPr>
          <w:sz w:val="16"/>
          <w:szCs w:val="16"/>
        </w:rPr>
        <w:t xml:space="preserve">8. Полное наименование юридического лица – управление по делам территорий администрации Благодарненского городского округа Ставропольского края. </w:t>
      </w:r>
    </w:p>
    <w:p w:rsidR="00F83641" w:rsidRPr="003063C5" w:rsidRDefault="00F83641" w:rsidP="00F83641">
      <w:pPr>
        <w:pStyle w:val="ConsPlusNormal"/>
        <w:ind w:firstLine="142"/>
        <w:jc w:val="both"/>
        <w:rPr>
          <w:sz w:val="16"/>
          <w:szCs w:val="16"/>
        </w:rPr>
      </w:pPr>
      <w:r w:rsidRPr="003063C5">
        <w:rPr>
          <w:sz w:val="16"/>
          <w:szCs w:val="16"/>
        </w:rPr>
        <w:t xml:space="preserve">Сокращенное наименование юридического лица – </w:t>
      </w:r>
      <w:r w:rsidRPr="003063C5">
        <w:rPr>
          <w:sz w:val="16"/>
          <w:szCs w:val="16"/>
        </w:rPr>
        <w:lastRenderedPageBreak/>
        <w:t>управление по делам территорий администрации БГО СК.</w:t>
      </w:r>
    </w:p>
    <w:p w:rsidR="00F83641" w:rsidRPr="003063C5" w:rsidRDefault="00F83641" w:rsidP="00F83641">
      <w:pPr>
        <w:pStyle w:val="ConsPlusNormal"/>
        <w:ind w:firstLine="142"/>
        <w:jc w:val="both"/>
        <w:rPr>
          <w:sz w:val="16"/>
          <w:szCs w:val="16"/>
        </w:rPr>
      </w:pPr>
      <w:r w:rsidRPr="003063C5">
        <w:rPr>
          <w:sz w:val="16"/>
          <w:szCs w:val="16"/>
        </w:rPr>
        <w:t>9. Место нахождения и юридический адрес Управления: 356420, Российская Федерация, Ставропольский край, город Благодарный, пл. Ленина, дом 1.</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10. Управление осуществляет свои полномочия через обособленные структурные подразделения:</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Александрия, расположенный по адресу: 356410, Ставропольский край, Благодарненский район, село Александрия, ул. Пролетарская, 121/1;</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Алексеевское, расположенный по адресу: 356414, Ставропольский край, Благодарненский район, село Алексеевское, ул. Ленина, 104;</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хутора Большевик, расположенный по адресу: 356419, Ставропольский край, Благодарненский район, хутор Большевик, ул. Зеленая, 51;</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Бурлацкое, расположенный по адресу: 356401, Ставропольский край, Благодарненский район, село Бурлацкое, ул. Красная, 104;</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Елизаветинское, расположенный по адресу: 356407, Ставропольский край, Благодарненский район, село Елизаветинское, ул. Ленина, 143;</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Каменная Балка, расположенный по адресу: 356413, Ставропольский край, Благодарненский район, село Каменная Балка, ул. Школьная, 12;</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Красноключевской, расположенный по адресу: 356412, Ставропольский край, Благодарненский район, хутор Алтухов, ул. Чапаева, 41;</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Мирное, расположенный по адресу: 356415, Ставропольский край, Благодарненский район, село Мирное, ул. Свободы, 28А;</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Сотниковское, расположенный по адресу: 356403, Ставропольский край, Благодарненский район, село Сотниковское, ул. Красная, 179;</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Спасское, расположенный по адресу: 356402, Ставропольский край, Благодарненский район, село Спасское, ул. Красная, 169;</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поселка Ставропольский, расположенный по адресу: 356418, Ставропольский край, Благодарненский район, поселок Ставропольский, ул. Советская, 1;</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села Шишкино, расположенный по адресу: 356411, Ставропольский край, Благодарненский район, село Шишкино, ул. Дьякова, 53;</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территориальный отдел аула Эдельбай, расположенный по адресу: 356405, Ставропольский край, Благодарненский район, аул Эдельбай, ул. Комсомольская, 80.</w:t>
      </w:r>
    </w:p>
    <w:p w:rsidR="00F83641" w:rsidRPr="003063C5" w:rsidRDefault="00F83641" w:rsidP="00F83641">
      <w:pPr>
        <w:tabs>
          <w:tab w:val="left" w:pos="709"/>
        </w:tabs>
        <w:ind w:firstLine="142"/>
        <w:jc w:val="both"/>
        <w:rPr>
          <w:rFonts w:ascii="Arial" w:hAnsi="Arial" w:cs="Arial"/>
          <w:sz w:val="16"/>
          <w:szCs w:val="16"/>
        </w:rPr>
      </w:pPr>
      <w:r w:rsidRPr="003063C5">
        <w:rPr>
          <w:rFonts w:ascii="Arial" w:hAnsi="Arial" w:cs="Arial"/>
          <w:sz w:val="16"/>
          <w:szCs w:val="16"/>
        </w:rPr>
        <w:t>11. Территориальные отделы Управления могут иметь бланки, печати, штампы.</w:t>
      </w:r>
    </w:p>
    <w:p w:rsidR="00F83641" w:rsidRPr="003063C5" w:rsidRDefault="00F83641" w:rsidP="00F83641">
      <w:pPr>
        <w:tabs>
          <w:tab w:val="left" w:pos="709"/>
        </w:tabs>
        <w:ind w:firstLine="142"/>
        <w:jc w:val="both"/>
        <w:rPr>
          <w:rFonts w:ascii="Arial" w:hAnsi="Arial" w:cs="Arial"/>
          <w:sz w:val="16"/>
          <w:szCs w:val="16"/>
        </w:rPr>
      </w:pPr>
    </w:p>
    <w:p w:rsidR="00F83641" w:rsidRPr="00F83641" w:rsidRDefault="00F83641" w:rsidP="00F83641">
      <w:pPr>
        <w:tabs>
          <w:tab w:val="left" w:pos="709"/>
        </w:tabs>
        <w:ind w:firstLine="142"/>
        <w:rPr>
          <w:rFonts w:ascii="Arial" w:hAnsi="Arial" w:cs="Arial"/>
          <w:sz w:val="16"/>
          <w:szCs w:val="16"/>
        </w:rPr>
      </w:pPr>
      <w:r w:rsidRPr="00F83641">
        <w:rPr>
          <w:rFonts w:ascii="Arial" w:hAnsi="Arial" w:cs="Arial"/>
          <w:sz w:val="16"/>
          <w:szCs w:val="16"/>
        </w:rPr>
        <w:t>Статья 2. Задачи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1. Организация на подведомственной территории работы по реализации органами местного самоуправления программ социально-экономического развития Благодарненского городского округа в части компетенции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 Реализация на подведомственной территории социально-экономического потенциала Благодарненского городского округа по повышению уровня и качества жизни населения в части компетенции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3. Участие в обеспечении комплексного (программного) решения вопросов экономического, социально - культурного развития подведомственной территории в части компетенции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4. Участие в организации и контроле на подведомственной территории работ по обеспечению потребностей населения подведомственной территории в социально - культурных, коммунально - бытовых, транспортных, торговых услугах, энергоснабжении, связи и иных жизненно важных для населения услугах в части компетенции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5. Участие в развитии и поддержке на подведомственной территории деятельности территориального общественного самоуправления.</w:t>
      </w:r>
    </w:p>
    <w:p w:rsidR="00F83641" w:rsidRPr="003063C5" w:rsidRDefault="00F83641" w:rsidP="00F83641">
      <w:pPr>
        <w:tabs>
          <w:tab w:val="left" w:pos="709"/>
        </w:tabs>
        <w:ind w:firstLine="142"/>
        <w:rPr>
          <w:rFonts w:ascii="Arial" w:hAnsi="Arial" w:cs="Arial"/>
          <w:sz w:val="16"/>
          <w:szCs w:val="16"/>
        </w:rPr>
      </w:pPr>
    </w:p>
    <w:p w:rsidR="00F83641" w:rsidRPr="00F83641" w:rsidRDefault="00F83641" w:rsidP="00F83641">
      <w:pPr>
        <w:tabs>
          <w:tab w:val="left" w:pos="709"/>
        </w:tabs>
        <w:ind w:firstLine="142"/>
        <w:rPr>
          <w:rFonts w:ascii="Arial" w:hAnsi="Arial" w:cs="Arial"/>
          <w:sz w:val="16"/>
          <w:szCs w:val="16"/>
        </w:rPr>
      </w:pPr>
      <w:r w:rsidRPr="00F83641">
        <w:rPr>
          <w:rFonts w:ascii="Arial" w:hAnsi="Arial" w:cs="Arial"/>
          <w:sz w:val="16"/>
          <w:szCs w:val="16"/>
        </w:rPr>
        <w:t>Статья 3. Функции Управления</w:t>
      </w:r>
    </w:p>
    <w:p w:rsidR="00F83641" w:rsidRPr="003063C5" w:rsidRDefault="00F83641" w:rsidP="00F83641">
      <w:pPr>
        <w:tabs>
          <w:tab w:val="left" w:pos="709"/>
        </w:tabs>
        <w:ind w:firstLine="142"/>
        <w:jc w:val="both"/>
        <w:rPr>
          <w:rFonts w:ascii="Arial" w:hAnsi="Arial" w:cs="Arial"/>
          <w:sz w:val="16"/>
          <w:szCs w:val="16"/>
        </w:rPr>
      </w:pPr>
      <w:r w:rsidRPr="00F83641">
        <w:rPr>
          <w:rFonts w:ascii="Arial" w:hAnsi="Arial" w:cs="Arial"/>
          <w:sz w:val="16"/>
          <w:szCs w:val="16"/>
        </w:rPr>
        <w:t>1. Управление в соответствии</w:t>
      </w:r>
      <w:r w:rsidRPr="003063C5">
        <w:rPr>
          <w:rFonts w:ascii="Arial" w:hAnsi="Arial" w:cs="Arial"/>
          <w:sz w:val="16"/>
          <w:szCs w:val="16"/>
        </w:rPr>
        <w:t xml:space="preserve"> с возложенными на него задачами осуществляет следующие функции:</w:t>
      </w:r>
    </w:p>
    <w:p w:rsidR="00F83641" w:rsidRPr="003063C5" w:rsidRDefault="00F83641" w:rsidP="00F83641">
      <w:pPr>
        <w:ind w:firstLine="142"/>
        <w:jc w:val="both"/>
        <w:rPr>
          <w:rFonts w:ascii="Arial" w:hAnsi="Arial" w:cs="Arial"/>
          <w:sz w:val="16"/>
          <w:szCs w:val="16"/>
        </w:rPr>
      </w:pPr>
      <w:r w:rsidRPr="003063C5">
        <w:rPr>
          <w:rFonts w:ascii="Arial" w:hAnsi="Arial" w:cs="Arial"/>
          <w:sz w:val="16"/>
          <w:szCs w:val="16"/>
        </w:rPr>
        <w:lastRenderedPageBreak/>
        <w:t>1) участвует в формировании, исполнении бюджета Благодарненского городского округа, осуществлении контроля за его исполнением, в пределах компетенции Управления;</w:t>
      </w:r>
    </w:p>
    <w:p w:rsidR="00F83641" w:rsidRPr="003063C5" w:rsidRDefault="00F83641" w:rsidP="00F83641">
      <w:pPr>
        <w:ind w:firstLine="142"/>
        <w:jc w:val="both"/>
        <w:rPr>
          <w:rFonts w:ascii="Arial" w:hAnsi="Arial" w:cs="Arial"/>
          <w:sz w:val="16"/>
          <w:szCs w:val="16"/>
        </w:rPr>
      </w:pPr>
      <w:r w:rsidRPr="003063C5">
        <w:rPr>
          <w:rFonts w:ascii="Arial" w:hAnsi="Arial" w:cs="Arial"/>
          <w:sz w:val="16"/>
          <w:szCs w:val="16"/>
        </w:rPr>
        <w:t xml:space="preserve">2) организует работу на подведомственной территории по увеличению налоговых поступлений в бюджет Благодарненского городского округа, совместно с финансовым управлением администрации Благодарненского городского округа; </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3) организует работу по отбору и реализации на подведомственной территории социально-значимых проектов, основанных на местных инициативах;</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4) участвует в организации и контроле работ по электро-, тепло-, газо-, водоснабжению населения, водоотведению, сбору, вывозу и утилизации твердых коммунальных отходов, благоустройству, санитарной очистке и озеленению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5) взаимодействует в организации и контроле содержания и использования муниципального жилищного фонда, муниципальных нежилых помещений, других объектов муниципальной собственности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6) принимает на подведомственной территории в случае стихийных бедствий и аварий меры по обеспечению безопасности населения, сообщает в соответствующие органы о действиях организаций, представляющих угрозу окружающей среде, нарушающих законодательство о природопользовании;</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7) взаимодействует в организации и контроле содержания и использования земельных участков на подведомственной территории;</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8) организует на подведомственной территории мероприятия по охране окружающей среды;</w:t>
      </w:r>
    </w:p>
    <w:p w:rsidR="00F83641" w:rsidRPr="003063C5" w:rsidRDefault="00F83641" w:rsidP="00F83641">
      <w:pPr>
        <w:shd w:val="clear" w:color="auto" w:fill="FFFFFF"/>
        <w:ind w:firstLine="142"/>
        <w:jc w:val="both"/>
        <w:textAlignment w:val="baseline"/>
        <w:rPr>
          <w:rFonts w:ascii="Arial" w:hAnsi="Arial" w:cs="Arial"/>
          <w:sz w:val="16"/>
          <w:szCs w:val="16"/>
        </w:rPr>
      </w:pPr>
      <w:r w:rsidRPr="003063C5">
        <w:rPr>
          <w:rFonts w:ascii="Arial" w:hAnsi="Arial" w:cs="Arial"/>
          <w:sz w:val="16"/>
          <w:szCs w:val="16"/>
        </w:rPr>
        <w:t>9) осуществляет контроль за соблюдением на подведомственной территории порядка проведения работ по уборке территории, установленного муниципальными нормативными правовыми актами, за соблюдением на подведомственной территории правил благоустройства при проведении строительных работ;</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10) создает условия для организации массового отдыха жителей подведомственной территории и организации обустройства мест массового отдыха населения;</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11) участвует в организации и контроле работ по нормативному содержанию автомобильных дорог местного значения на подведомственной территории;</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12) создает условия предоставления транспортных услуг, организует транспортное обслуживание населения на подведомственной территории;</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13) создает условия для обеспечения населения на подведомственной территории услугами связи, торговли общественного питания, бытового обслуживания;</w:t>
      </w:r>
    </w:p>
    <w:p w:rsidR="00F83641" w:rsidRPr="003063C5" w:rsidRDefault="00F83641" w:rsidP="00F83641">
      <w:pPr>
        <w:shd w:val="clear" w:color="auto" w:fill="FFFFFF"/>
        <w:ind w:firstLine="142"/>
        <w:jc w:val="both"/>
        <w:textAlignment w:val="baseline"/>
        <w:rPr>
          <w:rFonts w:ascii="Arial" w:hAnsi="Arial" w:cs="Arial"/>
          <w:sz w:val="16"/>
          <w:szCs w:val="16"/>
        </w:rPr>
      </w:pPr>
      <w:r w:rsidRPr="003063C5">
        <w:rPr>
          <w:rFonts w:ascii="Arial" w:hAnsi="Arial" w:cs="Arial"/>
          <w:sz w:val="16"/>
          <w:szCs w:val="16"/>
        </w:rPr>
        <w:t>14) организует на подведомственной территории оказание ритуальных услуг и содержит места захоронения в соответствии с решениями органов местного самоуправления Благодарненского городского округа;</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15) участвует в разработке правил благоустройства территории городского округа, генеральных планов городского округа, правил землепользования и застройки, местных нормативов градостроительного проектирования городского округа путем внесения предложений по развитию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16) осуществляет на подведомственной территории работу по присвоению, изменению и аннулированию адресов объектам адресации,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изменении, аннулировании таких наименований, размещении информации в государственном адресном реестре;</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17) участвует на подведомственной территории в создании условий для расширения рынка сельскохозяйственной продукции, сырья и продовольствия, содействии развитию малого и среднего предпринимательства, оказании поддержки социально ориентированным некоммерческим организациям, благотворительной деятельности и добровольчеству;</w:t>
      </w:r>
    </w:p>
    <w:p w:rsidR="00F83641" w:rsidRPr="003063C5" w:rsidRDefault="00F83641" w:rsidP="00F83641">
      <w:pPr>
        <w:shd w:val="clear" w:color="auto" w:fill="FFFFFF"/>
        <w:ind w:firstLine="142"/>
        <w:jc w:val="both"/>
        <w:textAlignment w:val="baseline"/>
        <w:rPr>
          <w:rFonts w:ascii="Arial" w:hAnsi="Arial" w:cs="Arial"/>
          <w:sz w:val="16"/>
          <w:szCs w:val="16"/>
        </w:rPr>
      </w:pPr>
      <w:r w:rsidRPr="003063C5">
        <w:rPr>
          <w:rFonts w:ascii="Arial" w:hAnsi="Arial" w:cs="Arial"/>
          <w:sz w:val="16"/>
          <w:szCs w:val="16"/>
        </w:rPr>
        <w:lastRenderedPageBreak/>
        <w:t>18) создает условия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w:t>
      </w:r>
    </w:p>
    <w:p w:rsidR="00F83641" w:rsidRPr="003063C5" w:rsidRDefault="00F83641" w:rsidP="00F83641">
      <w:pPr>
        <w:shd w:val="clear" w:color="auto" w:fill="FFFFFF"/>
        <w:ind w:firstLine="142"/>
        <w:jc w:val="both"/>
        <w:textAlignment w:val="baseline"/>
        <w:rPr>
          <w:rFonts w:ascii="Arial" w:hAnsi="Arial" w:cs="Arial"/>
          <w:sz w:val="16"/>
          <w:szCs w:val="16"/>
        </w:rPr>
      </w:pPr>
      <w:r w:rsidRPr="003063C5">
        <w:rPr>
          <w:rFonts w:ascii="Arial" w:hAnsi="Arial" w:cs="Arial"/>
          <w:sz w:val="16"/>
          <w:szCs w:val="16"/>
        </w:rPr>
        <w:t xml:space="preserve"> 19) участвует и содействует в проведении мероприятий по работе с детьми и молодежью на подведомственной территории;</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20) участвует в организации и контроле за проведением учреждениями культуры, образования, физической культуры и спорта общественно-массовых мероприятий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21) осуществляет организацию развития территориального общественного самоуправления на подведомственной территории;</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22) обеспечивает первичные меры пожарной безопасности на подведомственной территории;</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23) осуществляет на подведомственной территории взаимодействие с участковыми уполномоченными полиции по вопросам профилактики правонарушений и участие в мероприятиях, способствующих предупреждению преступлений и иных правонарушений;</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24) оказывает поддержку гражданам и их объединениям, участвующим в охране общественного порядка, создании условий для деятельности добровольных казачьих и народных дружин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25) участвует в предупреждении и ликвидации последствий чрезвычайных ситуаций, профилактике терроризма и экстремизма, а также в минимизации и (или) ликвидации последствий проявлений терроризма и экстремизма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26) участвует в организации и осуществлении мероприятий по территориальной обороне и гражданской обороне, защите населения на подведомственной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27) участвует в разработке и 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подведомственной территории,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28) участвует в организации и осуществлении мероприятий по мобилизационной подготовке, по гражданской обороне муниципальных предприятий и учреждений, находящихся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29) осуществляет мероприятия по обеспечению безопасности людей на водных объектах, охране их жизни и здоровья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30) участвует в организации трудоустройства лиц, осужденных к обязательным и исправительным работам, для отбывания ими наказания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31) осуществляет составление протоколов об административных правонарушениях в соответствии с действующим законодательством на подведомственной территории;</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32) осуществляет сбор, обработку и анализ информации о социально-экономических и политических процессах на подведомственной территории, тенденциях развития общественно-политической ситуации, о предстоящих важнейших событиях в округе, о ходе избирательных кампаний, о национальных и конфессиональных отношениях, о деятельности политических партий, общественных объединений и иных структур гражданского общества, об их отношении к основным проблемам социально-экономического и общественно-политического развития края, предложений общественных объединений, представление соответствующих докладов Главе Благодарненского городского округа;</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 xml:space="preserve">33) информирует население на подведомственной территории о деятельности Управления, деятельности </w:t>
      </w:r>
      <w:r w:rsidRPr="003063C5">
        <w:rPr>
          <w:rFonts w:ascii="Arial" w:hAnsi="Arial" w:cs="Arial"/>
          <w:sz w:val="16"/>
          <w:szCs w:val="16"/>
        </w:rPr>
        <w:lastRenderedPageBreak/>
        <w:t>администрации Благодарненского городского округа на собраниях, конференциях граждан в порядке, предусмотренном Уставом городского округа;</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34) осуществляет на подведомственной территории прием населения и своевременное рассмотрение обращений граждан и юридических лиц.</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35) участвует в осуществлении мер по противодействию коррупции на подведомственной территории;</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36) обеспечивает на подведомственной территории ведение похозяйственных книг, выдачу выписок из похозяйственных книг, справок, заверение бытовых характеристик;</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37) осуществляет ведение подворного (похозяйственного) учета личных хозяйств, строений, жилых домов, расположенных на подведомственной территории;</w:t>
      </w:r>
    </w:p>
    <w:p w:rsidR="00F83641" w:rsidRPr="003063C5" w:rsidRDefault="00F83641" w:rsidP="00F83641">
      <w:pPr>
        <w:pStyle w:val="doktekstj"/>
        <w:shd w:val="clear" w:color="auto" w:fill="FFFFFF"/>
        <w:spacing w:before="0" w:beforeAutospacing="0" w:after="0"/>
        <w:ind w:firstLine="142"/>
        <w:textAlignment w:val="baseline"/>
        <w:rPr>
          <w:rFonts w:ascii="Arial" w:hAnsi="Arial" w:cs="Arial"/>
          <w:sz w:val="16"/>
          <w:szCs w:val="16"/>
        </w:rPr>
      </w:pPr>
      <w:r w:rsidRPr="003063C5">
        <w:rPr>
          <w:rFonts w:ascii="Arial" w:hAnsi="Arial" w:cs="Arial"/>
          <w:sz w:val="16"/>
          <w:szCs w:val="16"/>
        </w:rPr>
        <w:t>38) осуществляет в соответствии с законодательством Российской Федерации и законодательством Ставропольского края работы по комплектованию, хранению, учету и использованию архивных документов, образовавшихся в процессе деятельности Управления;</w:t>
      </w:r>
    </w:p>
    <w:p w:rsidR="00F83641" w:rsidRPr="003063C5" w:rsidRDefault="00F83641" w:rsidP="00F83641">
      <w:pPr>
        <w:pStyle w:val="aff4"/>
        <w:spacing w:after="0" w:line="240" w:lineRule="auto"/>
        <w:ind w:firstLine="142"/>
        <w:jc w:val="both"/>
        <w:rPr>
          <w:rFonts w:ascii="Arial" w:hAnsi="Arial" w:cs="Arial"/>
          <w:sz w:val="16"/>
          <w:szCs w:val="16"/>
        </w:rPr>
      </w:pPr>
      <w:r w:rsidRPr="003063C5">
        <w:rPr>
          <w:rFonts w:ascii="Arial" w:hAnsi="Arial" w:cs="Arial"/>
          <w:sz w:val="16"/>
          <w:szCs w:val="16"/>
        </w:rPr>
        <w:t>39) осуществляет закупку товаров, работ, услуг для обеспечения муниципальных нужд на подведомственной территории и для обеспечения муниципальных нужд Управления в соответствии с законодательством Российской Федерации и полномочиями, установленными настоящим Положением.</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 Управление осуществляет иные полномочия, относящиеся к компетенции Управления в соответствии с действующим законодательством, </w:t>
      </w:r>
      <w:hyperlink r:id="rId32" w:history="1">
        <w:r w:rsidRPr="003063C5">
          <w:rPr>
            <w:rFonts w:ascii="Arial" w:hAnsi="Arial" w:cs="Arial"/>
            <w:sz w:val="16"/>
            <w:szCs w:val="16"/>
          </w:rPr>
          <w:t>Уставом</w:t>
        </w:r>
      </w:hyperlink>
      <w:r w:rsidRPr="003063C5">
        <w:rPr>
          <w:rFonts w:ascii="Arial" w:hAnsi="Arial" w:cs="Arial"/>
          <w:sz w:val="16"/>
          <w:szCs w:val="16"/>
        </w:rPr>
        <w:t> Благодарненского городского округа и правовыми актами органов местного самоуправления Благодарненского городского округа.</w:t>
      </w:r>
    </w:p>
    <w:p w:rsidR="00F83641" w:rsidRPr="003063C5" w:rsidRDefault="00F83641" w:rsidP="00F83641">
      <w:pPr>
        <w:autoSpaceDE w:val="0"/>
        <w:autoSpaceDN w:val="0"/>
        <w:adjustRightInd w:val="0"/>
        <w:ind w:firstLine="142"/>
        <w:jc w:val="both"/>
        <w:rPr>
          <w:rFonts w:ascii="Arial" w:hAnsi="Arial" w:cs="Arial"/>
          <w:sz w:val="16"/>
          <w:szCs w:val="16"/>
        </w:rPr>
      </w:pPr>
    </w:p>
    <w:p w:rsidR="00F83641" w:rsidRPr="00F83641" w:rsidRDefault="00F83641" w:rsidP="00F83641">
      <w:pPr>
        <w:autoSpaceDE w:val="0"/>
        <w:autoSpaceDN w:val="0"/>
        <w:adjustRightInd w:val="0"/>
        <w:ind w:firstLine="142"/>
        <w:rPr>
          <w:rFonts w:ascii="Arial" w:hAnsi="Arial" w:cs="Arial"/>
          <w:sz w:val="16"/>
          <w:szCs w:val="16"/>
        </w:rPr>
      </w:pPr>
      <w:r w:rsidRPr="00F83641">
        <w:rPr>
          <w:rFonts w:ascii="Arial" w:hAnsi="Arial" w:cs="Arial"/>
          <w:sz w:val="16"/>
          <w:szCs w:val="16"/>
        </w:rPr>
        <w:t>Статья 4. Права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1.Управление с целью реализации задач и функций, установленных настоящим Положением, имеет право:</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1) запрашивать в установленном порядке и получать необходимые сведения от других структурных подразделений администрации Благодарненского городского округа, иных организаций независимо от организационно-правовой формы для принятия решений по отнесенным к компетенции Управления вопросам;</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 пользоваться в установленном порядке базами данных администрации Благодарненского городского округа, а также создавать собственные базы данных;</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3) использовать системы связи и коммуникации администрации Благодарненского городского округа;</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4) привлекать в отдельных случаях к работе специалистов структурных подразделений администрации Благодарненского городского округа по согласованию с руководителями указанных подразделений;</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5) привлекать при необходимости в установленном порядке к работе учреждения и организации, а также отдельных специалистов, в том числе на договорной основе;</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6) принимать участие в работе совещательных и координационных органов при рассмотрении вопросов, касающихся территорий населенных пунктов;</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7) создавать в пределах своей компетенции рабочие группы и комиссии по реализации задач, возложенных на Управление;</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8) давать разъяснения юридическим и физическим лицам по вопросам, относящимся к компетенции Управления;</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9) осуществлять контроль за использованием и сохранностью переданного имущества.</w:t>
      </w:r>
    </w:p>
    <w:p w:rsidR="00F83641" w:rsidRPr="003063C5" w:rsidRDefault="00F83641" w:rsidP="00F83641">
      <w:pPr>
        <w:autoSpaceDE w:val="0"/>
        <w:autoSpaceDN w:val="0"/>
        <w:adjustRightInd w:val="0"/>
        <w:ind w:firstLine="142"/>
        <w:jc w:val="both"/>
        <w:rPr>
          <w:rFonts w:ascii="Arial" w:hAnsi="Arial" w:cs="Arial"/>
          <w:sz w:val="16"/>
          <w:szCs w:val="16"/>
        </w:rPr>
      </w:pPr>
      <w:r w:rsidRPr="003063C5">
        <w:rPr>
          <w:rFonts w:ascii="Arial" w:hAnsi="Arial" w:cs="Arial"/>
          <w:sz w:val="16"/>
          <w:szCs w:val="16"/>
        </w:rPr>
        <w:t>2. Управление наделяется иными правами в соответствии с законодательством Российской Федерации, законодательством Ставропольского края, муниципальными правовыми актами Благодарненского городского округа.</w:t>
      </w:r>
    </w:p>
    <w:p w:rsidR="00F83641" w:rsidRPr="003063C5" w:rsidRDefault="00F83641" w:rsidP="00F83641">
      <w:pPr>
        <w:autoSpaceDE w:val="0"/>
        <w:autoSpaceDN w:val="0"/>
        <w:adjustRightInd w:val="0"/>
        <w:ind w:firstLine="142"/>
        <w:jc w:val="both"/>
        <w:rPr>
          <w:rFonts w:ascii="Arial" w:hAnsi="Arial" w:cs="Arial"/>
          <w:sz w:val="16"/>
          <w:szCs w:val="16"/>
        </w:rPr>
      </w:pPr>
    </w:p>
    <w:p w:rsidR="00F83641" w:rsidRPr="00F83641" w:rsidRDefault="00F83641" w:rsidP="00F83641">
      <w:pPr>
        <w:pStyle w:val="ConsPlusNormal"/>
        <w:ind w:firstLine="142"/>
        <w:outlineLvl w:val="1"/>
        <w:rPr>
          <w:sz w:val="16"/>
          <w:szCs w:val="16"/>
        </w:rPr>
      </w:pPr>
      <w:r w:rsidRPr="00F83641">
        <w:rPr>
          <w:sz w:val="16"/>
          <w:szCs w:val="16"/>
        </w:rPr>
        <w:t>Статья 5. Обязанности Управления</w:t>
      </w:r>
    </w:p>
    <w:p w:rsidR="00F83641" w:rsidRPr="003063C5" w:rsidRDefault="00F83641" w:rsidP="00F83641">
      <w:pPr>
        <w:pStyle w:val="ConsPlusNormal"/>
        <w:ind w:firstLine="142"/>
        <w:jc w:val="both"/>
        <w:rPr>
          <w:sz w:val="16"/>
          <w:szCs w:val="16"/>
        </w:rPr>
      </w:pPr>
      <w:r w:rsidRPr="003063C5">
        <w:rPr>
          <w:sz w:val="16"/>
          <w:szCs w:val="16"/>
        </w:rPr>
        <w:t>1. Управление для осуществления своих задач и функций обязано:</w:t>
      </w:r>
    </w:p>
    <w:p w:rsidR="00F83641" w:rsidRPr="003063C5" w:rsidRDefault="00F83641" w:rsidP="00F83641">
      <w:pPr>
        <w:pStyle w:val="ConsPlusNormal"/>
        <w:ind w:firstLine="142"/>
        <w:jc w:val="both"/>
        <w:rPr>
          <w:sz w:val="16"/>
          <w:szCs w:val="16"/>
        </w:rPr>
      </w:pPr>
      <w:r w:rsidRPr="003063C5">
        <w:rPr>
          <w:sz w:val="16"/>
          <w:szCs w:val="16"/>
        </w:rPr>
        <w:t>1) обеспечивать сохранность и эффективное использование муниципального имущества, переданного Управлению на праве оперативного управления;</w:t>
      </w:r>
    </w:p>
    <w:p w:rsidR="00F83641" w:rsidRPr="003063C5" w:rsidRDefault="00F83641" w:rsidP="00F83641">
      <w:pPr>
        <w:pStyle w:val="ConsPlusNormal"/>
        <w:ind w:firstLine="142"/>
        <w:jc w:val="both"/>
        <w:rPr>
          <w:sz w:val="16"/>
          <w:szCs w:val="16"/>
        </w:rPr>
      </w:pPr>
      <w:r w:rsidRPr="003063C5">
        <w:rPr>
          <w:sz w:val="16"/>
          <w:szCs w:val="16"/>
        </w:rPr>
        <w:t>2) выполнять обязательства в соответствии с заключенными договорами и муниципальными контрактами;</w:t>
      </w:r>
    </w:p>
    <w:p w:rsidR="00F83641" w:rsidRPr="003063C5" w:rsidRDefault="00F83641" w:rsidP="00F83641">
      <w:pPr>
        <w:pStyle w:val="ConsPlusNormal"/>
        <w:ind w:firstLine="142"/>
        <w:jc w:val="both"/>
        <w:rPr>
          <w:sz w:val="16"/>
          <w:szCs w:val="16"/>
        </w:rPr>
      </w:pPr>
      <w:r w:rsidRPr="003063C5">
        <w:rPr>
          <w:sz w:val="16"/>
          <w:szCs w:val="16"/>
        </w:rPr>
        <w:t xml:space="preserve">3) обеспечивать соблюдение трудовых прав и гарантий работников Управления в порядке, установленном </w:t>
      </w:r>
      <w:r w:rsidRPr="003063C5">
        <w:rPr>
          <w:sz w:val="16"/>
          <w:szCs w:val="16"/>
        </w:rPr>
        <w:lastRenderedPageBreak/>
        <w:t>законодательством Российской Федерации, законодательством Ставропольского края и муниципальными правовыми актами;</w:t>
      </w:r>
    </w:p>
    <w:p w:rsidR="00F83641" w:rsidRPr="003063C5" w:rsidRDefault="00F83641" w:rsidP="00F83641">
      <w:pPr>
        <w:pStyle w:val="ConsPlusNormal"/>
        <w:ind w:firstLine="142"/>
        <w:jc w:val="both"/>
        <w:rPr>
          <w:sz w:val="16"/>
          <w:szCs w:val="16"/>
        </w:rPr>
      </w:pPr>
      <w:r w:rsidRPr="003063C5">
        <w:rPr>
          <w:sz w:val="16"/>
          <w:szCs w:val="16"/>
        </w:rPr>
        <w:t>4) вести прием граждан и обеспечивать своевременное рассмотрение устных и письменных, в том числе полученных по электронной почте, обращений граждан и организаций, принимать по ним решения и направлять заявителям ответы в установленный законодательством срок;</w:t>
      </w:r>
    </w:p>
    <w:p w:rsidR="00F83641" w:rsidRPr="003063C5" w:rsidRDefault="00F83641" w:rsidP="00F83641">
      <w:pPr>
        <w:pStyle w:val="ConsPlusNormal"/>
        <w:ind w:firstLine="142"/>
        <w:jc w:val="both"/>
        <w:rPr>
          <w:sz w:val="16"/>
          <w:szCs w:val="16"/>
        </w:rPr>
      </w:pPr>
      <w:r w:rsidRPr="003063C5">
        <w:rPr>
          <w:sz w:val="16"/>
          <w:szCs w:val="16"/>
        </w:rPr>
        <w:t>5) отчитываться о результатах своей деятельности перед Главой Благодарненского городского округа;</w:t>
      </w:r>
    </w:p>
    <w:p w:rsidR="00F83641" w:rsidRPr="003063C5" w:rsidRDefault="00F83641" w:rsidP="00F83641">
      <w:pPr>
        <w:pStyle w:val="ConsPlusNormal"/>
        <w:ind w:firstLine="142"/>
        <w:jc w:val="both"/>
        <w:rPr>
          <w:sz w:val="16"/>
          <w:szCs w:val="16"/>
        </w:rPr>
      </w:pPr>
      <w:r w:rsidRPr="003063C5">
        <w:rPr>
          <w:sz w:val="16"/>
          <w:szCs w:val="16"/>
        </w:rPr>
        <w:t>6) организовывать и проводить технические и инструктивные совещания по вопросам, входящим в компетенцию Управления;</w:t>
      </w:r>
    </w:p>
    <w:p w:rsidR="00F83641" w:rsidRPr="003063C5" w:rsidRDefault="00F83641" w:rsidP="00F83641">
      <w:pPr>
        <w:pStyle w:val="ConsPlusNormal"/>
        <w:ind w:firstLine="142"/>
        <w:jc w:val="both"/>
        <w:rPr>
          <w:sz w:val="16"/>
          <w:szCs w:val="16"/>
        </w:rPr>
      </w:pPr>
      <w:r w:rsidRPr="003063C5">
        <w:rPr>
          <w:sz w:val="16"/>
          <w:szCs w:val="16"/>
        </w:rPr>
        <w:t>7) оформлять в установленные сроки контракты на выполнение проектно-изыскательских работ;</w:t>
      </w:r>
    </w:p>
    <w:p w:rsidR="00F83641" w:rsidRPr="003063C5" w:rsidRDefault="00F83641" w:rsidP="00F83641">
      <w:pPr>
        <w:pStyle w:val="ConsPlusNormal"/>
        <w:ind w:firstLine="142"/>
        <w:jc w:val="both"/>
        <w:rPr>
          <w:sz w:val="16"/>
          <w:szCs w:val="16"/>
        </w:rPr>
      </w:pPr>
      <w:r w:rsidRPr="003063C5">
        <w:rPr>
          <w:sz w:val="16"/>
          <w:szCs w:val="16"/>
        </w:rPr>
        <w:t>8) осуществлять приемку выполненных подрядными организациями работ, проверку предъявленных ими к оплате документов по строительству, реконструкции и капитальному ремонту объектов;</w:t>
      </w:r>
    </w:p>
    <w:p w:rsidR="00F83641" w:rsidRPr="003063C5" w:rsidRDefault="00F83641" w:rsidP="00F83641">
      <w:pPr>
        <w:pStyle w:val="ConsPlusNormal"/>
        <w:ind w:firstLine="142"/>
        <w:jc w:val="both"/>
        <w:rPr>
          <w:sz w:val="16"/>
          <w:szCs w:val="16"/>
        </w:rPr>
      </w:pPr>
      <w:r w:rsidRPr="003063C5">
        <w:rPr>
          <w:sz w:val="16"/>
          <w:szCs w:val="16"/>
        </w:rPr>
        <w:t>9) осуществлять оплату выполненных подрядчиком работ по строительству, реконструкции и капитальному ремонту объектов в пределах лимитов финансирования на очередной финансовый год в соответствии с муниципальными контрактами;</w:t>
      </w:r>
    </w:p>
    <w:p w:rsidR="00F83641" w:rsidRPr="003063C5" w:rsidRDefault="00F83641" w:rsidP="00F83641">
      <w:pPr>
        <w:pStyle w:val="ConsPlusNormal"/>
        <w:ind w:firstLine="142"/>
        <w:jc w:val="both"/>
        <w:rPr>
          <w:sz w:val="16"/>
          <w:szCs w:val="16"/>
        </w:rPr>
      </w:pPr>
      <w:r w:rsidRPr="003063C5">
        <w:rPr>
          <w:sz w:val="16"/>
          <w:szCs w:val="16"/>
        </w:rPr>
        <w:t>10) обеспечивать, в соответствии с выделенными из бюджетов всех уровней ассигнованиями, своевременное финансирование проектно-изыскательских работ и строительства объектов с передачей финансирующему учреждению соответствующей документации в порядке и сроки, установленные действующими нормативными правовыми актами;</w:t>
      </w:r>
    </w:p>
    <w:p w:rsidR="00F83641" w:rsidRPr="003063C5" w:rsidRDefault="00F83641" w:rsidP="00F83641">
      <w:pPr>
        <w:pStyle w:val="ConsPlusNormal"/>
        <w:ind w:firstLine="142"/>
        <w:jc w:val="both"/>
        <w:rPr>
          <w:sz w:val="16"/>
          <w:szCs w:val="16"/>
        </w:rPr>
      </w:pPr>
      <w:r w:rsidRPr="003063C5">
        <w:rPr>
          <w:sz w:val="16"/>
          <w:szCs w:val="16"/>
        </w:rPr>
        <w:t>11) осуществлять контроль за ходом строительства, реконструкцией и капитальным ремонтом объектов жилищно-социального, культурно-бытового и коммунального назначения.</w:t>
      </w:r>
    </w:p>
    <w:p w:rsidR="00F83641" w:rsidRPr="003063C5" w:rsidRDefault="00F83641" w:rsidP="00F83641">
      <w:pPr>
        <w:pStyle w:val="ConsPlusNormal"/>
        <w:ind w:firstLine="142"/>
        <w:jc w:val="both"/>
        <w:rPr>
          <w:sz w:val="16"/>
          <w:szCs w:val="16"/>
        </w:rPr>
      </w:pPr>
      <w:r w:rsidRPr="003063C5">
        <w:rPr>
          <w:sz w:val="16"/>
          <w:szCs w:val="16"/>
        </w:rPr>
        <w:t xml:space="preserve">2. В соответствии с законодательством Российской Федерации, законодательством Ставропольского края, </w:t>
      </w:r>
      <w:hyperlink r:id="rId33" w:history="1">
        <w:r w:rsidRPr="003063C5">
          <w:rPr>
            <w:sz w:val="16"/>
            <w:szCs w:val="16"/>
          </w:rPr>
          <w:t>Уставом</w:t>
        </w:r>
      </w:hyperlink>
      <w:r w:rsidRPr="003063C5">
        <w:rPr>
          <w:sz w:val="16"/>
          <w:szCs w:val="16"/>
        </w:rPr>
        <w:t>, муниципальными правовыми актами на Управление могут быть возложены иные обязанности необходимые для осуществления возложенных на него задач и функций.</w:t>
      </w:r>
    </w:p>
    <w:p w:rsidR="00F83641" w:rsidRPr="003063C5" w:rsidRDefault="00F83641" w:rsidP="00F83641">
      <w:pPr>
        <w:pStyle w:val="ConsPlusNormal"/>
        <w:ind w:firstLine="142"/>
        <w:jc w:val="both"/>
        <w:rPr>
          <w:sz w:val="16"/>
          <w:szCs w:val="16"/>
        </w:rPr>
      </w:pPr>
    </w:p>
    <w:p w:rsidR="00F83641" w:rsidRPr="00F83641" w:rsidRDefault="00F83641" w:rsidP="00F83641">
      <w:pPr>
        <w:autoSpaceDE w:val="0"/>
        <w:autoSpaceDN w:val="0"/>
        <w:adjustRightInd w:val="0"/>
        <w:ind w:firstLine="142"/>
        <w:rPr>
          <w:rFonts w:ascii="Arial" w:hAnsi="Arial" w:cs="Arial"/>
          <w:sz w:val="16"/>
          <w:szCs w:val="16"/>
        </w:rPr>
      </w:pPr>
      <w:r w:rsidRPr="00F83641">
        <w:rPr>
          <w:rFonts w:ascii="Arial" w:hAnsi="Arial" w:cs="Arial"/>
          <w:sz w:val="16"/>
          <w:szCs w:val="16"/>
        </w:rPr>
        <w:t>Статья 6. Организация деятельности Управления</w:t>
      </w:r>
    </w:p>
    <w:p w:rsidR="00F83641" w:rsidRPr="003063C5" w:rsidRDefault="00F83641" w:rsidP="00F83641">
      <w:pPr>
        <w:pStyle w:val="ConsPlusNormal"/>
        <w:ind w:firstLine="142"/>
        <w:jc w:val="both"/>
        <w:rPr>
          <w:sz w:val="16"/>
          <w:szCs w:val="16"/>
        </w:rPr>
      </w:pPr>
      <w:r w:rsidRPr="003063C5">
        <w:rPr>
          <w:sz w:val="16"/>
          <w:szCs w:val="16"/>
        </w:rPr>
        <w:t>1. Управление возглавляет заместитель главы администрации Благодарненского городского округа Ставропольского края - начальник управления по делам территорий администрации Благодарненского городского округа Ставропольского края (далее – заместитель главы администрации - начальник Управления).</w:t>
      </w:r>
    </w:p>
    <w:p w:rsidR="00F83641" w:rsidRPr="003063C5" w:rsidRDefault="00F83641" w:rsidP="00F83641">
      <w:pPr>
        <w:pStyle w:val="ConsPlusNormal"/>
        <w:ind w:firstLine="142"/>
        <w:jc w:val="both"/>
        <w:rPr>
          <w:sz w:val="16"/>
          <w:szCs w:val="16"/>
        </w:rPr>
      </w:pPr>
      <w:r w:rsidRPr="003063C5">
        <w:rPr>
          <w:sz w:val="16"/>
          <w:szCs w:val="16"/>
        </w:rPr>
        <w:t>2. Заместитель главы администрации - начальник Управления назначается на должность и освобождается от должности Главой Благодарненского городского округа по согласованию с Советом депутатов Благодарненского городского округа.</w:t>
      </w:r>
    </w:p>
    <w:p w:rsidR="00F83641" w:rsidRPr="003063C5" w:rsidRDefault="00F83641" w:rsidP="00F83641">
      <w:pPr>
        <w:pStyle w:val="ConsPlusNormal"/>
        <w:ind w:firstLine="142"/>
        <w:jc w:val="both"/>
        <w:rPr>
          <w:sz w:val="16"/>
          <w:szCs w:val="16"/>
        </w:rPr>
      </w:pPr>
      <w:r w:rsidRPr="003063C5">
        <w:rPr>
          <w:sz w:val="16"/>
          <w:szCs w:val="16"/>
        </w:rPr>
        <w:t>3. Штатное расписание Управления утверждается распоряжением администрации Благодарненского городского округа.</w:t>
      </w:r>
    </w:p>
    <w:p w:rsidR="00F83641" w:rsidRPr="003063C5" w:rsidRDefault="00F83641" w:rsidP="00F83641">
      <w:pPr>
        <w:pStyle w:val="ConsPlusNormal"/>
        <w:ind w:firstLine="142"/>
        <w:jc w:val="both"/>
        <w:rPr>
          <w:sz w:val="16"/>
          <w:szCs w:val="16"/>
        </w:rPr>
      </w:pPr>
      <w:r w:rsidRPr="003063C5">
        <w:rPr>
          <w:sz w:val="16"/>
          <w:szCs w:val="16"/>
        </w:rPr>
        <w:t>4. Заместитель главы администрации - начальник Управления:</w:t>
      </w:r>
    </w:p>
    <w:p w:rsidR="00F83641" w:rsidRPr="003063C5" w:rsidRDefault="00F83641" w:rsidP="00F83641">
      <w:pPr>
        <w:pStyle w:val="ConsPlusNormal"/>
        <w:ind w:firstLine="142"/>
        <w:jc w:val="both"/>
        <w:rPr>
          <w:sz w:val="16"/>
          <w:szCs w:val="16"/>
        </w:rPr>
      </w:pPr>
      <w:r w:rsidRPr="003063C5">
        <w:rPr>
          <w:sz w:val="16"/>
          <w:szCs w:val="16"/>
        </w:rPr>
        <w:t xml:space="preserve">1) организует работу и руководит деятельностью Управления на основе единоначалия, несет персональную ответственность за выполнение возложенных на Управление задач и функций с учетом прав, предоставленных ему законодательством Российской Федерации, законодательством Ставропольского края, </w:t>
      </w:r>
      <w:hyperlink r:id="rId34" w:history="1">
        <w:r w:rsidRPr="003063C5">
          <w:rPr>
            <w:sz w:val="16"/>
            <w:szCs w:val="16"/>
          </w:rPr>
          <w:t>Уставом</w:t>
        </w:r>
      </w:hyperlink>
      <w:r w:rsidRPr="003063C5">
        <w:rPr>
          <w:sz w:val="16"/>
          <w:szCs w:val="16"/>
        </w:rPr>
        <w:t xml:space="preserve"> и настоящим Положением;</w:t>
      </w:r>
    </w:p>
    <w:p w:rsidR="00F83641" w:rsidRPr="003063C5" w:rsidRDefault="00F83641" w:rsidP="00F83641">
      <w:pPr>
        <w:pStyle w:val="ConsPlusNormal"/>
        <w:ind w:firstLine="142"/>
        <w:jc w:val="both"/>
        <w:rPr>
          <w:sz w:val="16"/>
          <w:szCs w:val="16"/>
        </w:rPr>
      </w:pPr>
      <w:r w:rsidRPr="003063C5">
        <w:rPr>
          <w:sz w:val="16"/>
          <w:szCs w:val="16"/>
        </w:rPr>
        <w:t>2) издает распоряжения (приказы) по вопросам, отнесенным к деятельности Управления;</w:t>
      </w:r>
    </w:p>
    <w:p w:rsidR="00F83641" w:rsidRPr="003063C5" w:rsidRDefault="00F83641" w:rsidP="00F83641">
      <w:pPr>
        <w:pStyle w:val="ConsPlusNormal"/>
        <w:ind w:firstLine="142"/>
        <w:jc w:val="both"/>
        <w:rPr>
          <w:sz w:val="16"/>
          <w:szCs w:val="16"/>
        </w:rPr>
      </w:pPr>
      <w:r w:rsidRPr="003063C5">
        <w:rPr>
          <w:sz w:val="16"/>
          <w:szCs w:val="16"/>
        </w:rPr>
        <w:t>3) выполняет функции и обязанности, предусмотренные должностной инструкцией, утвержденной Главой Благодарненского городского округа;</w:t>
      </w:r>
    </w:p>
    <w:p w:rsidR="00F83641" w:rsidRPr="003063C5" w:rsidRDefault="00F83641" w:rsidP="00F83641">
      <w:pPr>
        <w:pStyle w:val="ConsPlusNormal"/>
        <w:ind w:firstLine="142"/>
        <w:jc w:val="both"/>
        <w:rPr>
          <w:sz w:val="16"/>
          <w:szCs w:val="16"/>
        </w:rPr>
      </w:pPr>
      <w:r w:rsidRPr="003063C5">
        <w:rPr>
          <w:sz w:val="16"/>
          <w:szCs w:val="16"/>
        </w:rPr>
        <w:t>4) вносит в установленном порядке на рассмотрение администрации Благодарненского городского округа проекты муниципальных правовых актов по вопросам, входящим в компетенцию Управления;</w:t>
      </w:r>
    </w:p>
    <w:p w:rsidR="00F83641" w:rsidRPr="003063C5" w:rsidRDefault="00F83641" w:rsidP="00F83641">
      <w:pPr>
        <w:pStyle w:val="ConsPlusNormal"/>
        <w:ind w:firstLine="142"/>
        <w:jc w:val="both"/>
        <w:rPr>
          <w:sz w:val="16"/>
          <w:szCs w:val="16"/>
        </w:rPr>
      </w:pPr>
      <w:r w:rsidRPr="003063C5">
        <w:rPr>
          <w:sz w:val="16"/>
          <w:szCs w:val="16"/>
        </w:rPr>
        <w:t>5) назначает на должность и освобождает от должности работников Управления;</w:t>
      </w:r>
    </w:p>
    <w:p w:rsidR="00F83641" w:rsidRPr="003063C5" w:rsidRDefault="00F83641" w:rsidP="00F83641">
      <w:pPr>
        <w:pStyle w:val="ConsPlusNormal"/>
        <w:ind w:firstLine="142"/>
        <w:jc w:val="both"/>
        <w:rPr>
          <w:sz w:val="16"/>
          <w:szCs w:val="16"/>
        </w:rPr>
      </w:pPr>
      <w:r w:rsidRPr="003063C5">
        <w:rPr>
          <w:sz w:val="16"/>
          <w:szCs w:val="16"/>
        </w:rPr>
        <w:t xml:space="preserve">6) распределяет функциональные обязанности между работниками Управления, утверждает должностные </w:t>
      </w:r>
      <w:r w:rsidRPr="003063C5">
        <w:rPr>
          <w:sz w:val="16"/>
          <w:szCs w:val="16"/>
        </w:rPr>
        <w:lastRenderedPageBreak/>
        <w:t>инструкции работников Управления;</w:t>
      </w:r>
    </w:p>
    <w:p w:rsidR="00F83641" w:rsidRPr="003063C5" w:rsidRDefault="00F83641" w:rsidP="00F83641">
      <w:pPr>
        <w:pStyle w:val="ConsPlusNormal"/>
        <w:ind w:firstLine="142"/>
        <w:jc w:val="both"/>
        <w:rPr>
          <w:sz w:val="16"/>
          <w:szCs w:val="16"/>
        </w:rPr>
      </w:pPr>
      <w:r w:rsidRPr="003063C5">
        <w:rPr>
          <w:sz w:val="16"/>
          <w:szCs w:val="16"/>
        </w:rPr>
        <w:t>7)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F83641" w:rsidRPr="003063C5" w:rsidRDefault="00F83641" w:rsidP="00F83641">
      <w:pPr>
        <w:pStyle w:val="ConsPlusNormal"/>
        <w:ind w:firstLine="142"/>
        <w:jc w:val="both"/>
        <w:rPr>
          <w:sz w:val="16"/>
          <w:szCs w:val="16"/>
        </w:rPr>
      </w:pPr>
      <w:r w:rsidRPr="003063C5">
        <w:rPr>
          <w:sz w:val="16"/>
          <w:szCs w:val="16"/>
        </w:rPr>
        <w:t>8) готовит совместно с руководителями структурных подразделений администрации Благодарненского городского округа исходные данные для разработки мероприятий перспективного планирования в сфере жилищно-коммунального хозяйства и дорожной деятельности;</w:t>
      </w:r>
    </w:p>
    <w:p w:rsidR="00F83641" w:rsidRPr="003063C5" w:rsidRDefault="00F83641" w:rsidP="00F83641">
      <w:pPr>
        <w:pStyle w:val="ConsPlusNormal"/>
        <w:ind w:firstLine="142"/>
        <w:jc w:val="both"/>
        <w:rPr>
          <w:sz w:val="16"/>
          <w:szCs w:val="16"/>
        </w:rPr>
      </w:pPr>
      <w:r w:rsidRPr="003063C5">
        <w:rPr>
          <w:sz w:val="16"/>
          <w:szCs w:val="16"/>
        </w:rPr>
        <w:t>9) действует без доверенности от имени Управления, представляет его интересы в органах государственной власти, органах местного самоуправления, организациях независимо от их форм собственности, выдает доверенности и подписывает финансовые документы;</w:t>
      </w:r>
    </w:p>
    <w:p w:rsidR="00F83641" w:rsidRPr="003063C5" w:rsidRDefault="00F83641" w:rsidP="00F83641">
      <w:pPr>
        <w:pStyle w:val="ConsPlusNormal"/>
        <w:ind w:firstLine="142"/>
        <w:jc w:val="both"/>
        <w:rPr>
          <w:sz w:val="16"/>
          <w:szCs w:val="16"/>
        </w:rPr>
      </w:pPr>
      <w:r w:rsidRPr="003063C5">
        <w:rPr>
          <w:sz w:val="16"/>
          <w:szCs w:val="16"/>
        </w:rPr>
        <w:t>10) подписывает исковые заявления, жалобы и другие документы в суды различной юрисдикции, выступает в них без доверенности;</w:t>
      </w:r>
    </w:p>
    <w:p w:rsidR="00F83641" w:rsidRPr="003063C5" w:rsidRDefault="00F83641" w:rsidP="00F83641">
      <w:pPr>
        <w:pStyle w:val="ConsPlusNormal"/>
        <w:ind w:firstLine="142"/>
        <w:jc w:val="both"/>
        <w:rPr>
          <w:sz w:val="16"/>
          <w:szCs w:val="16"/>
        </w:rPr>
      </w:pPr>
      <w:r w:rsidRPr="003063C5">
        <w:rPr>
          <w:sz w:val="16"/>
          <w:szCs w:val="16"/>
        </w:rPr>
        <w:t>11) обеспечивает соблюдение работниками Управления служебной и трудовой дисциплины, требований, установленных должностными инструкциями и регламентными документами;</w:t>
      </w:r>
    </w:p>
    <w:p w:rsidR="00F83641" w:rsidRPr="003063C5" w:rsidRDefault="00F83641" w:rsidP="00F83641">
      <w:pPr>
        <w:pStyle w:val="ConsPlusNormal"/>
        <w:ind w:firstLine="142"/>
        <w:jc w:val="both"/>
        <w:rPr>
          <w:sz w:val="16"/>
          <w:szCs w:val="16"/>
        </w:rPr>
      </w:pPr>
      <w:r w:rsidRPr="003063C5">
        <w:rPr>
          <w:sz w:val="16"/>
          <w:szCs w:val="16"/>
        </w:rPr>
        <w:t>12) принимает в соответствии с законодательством Российской Федерации, законодательством Ставропольского края и муниципальными правовыми актами решения о поощрении и премировании, наложении дисциплинарных взысканий на работников Управления;</w:t>
      </w:r>
    </w:p>
    <w:p w:rsidR="00F83641" w:rsidRPr="003063C5" w:rsidRDefault="00F83641" w:rsidP="00F83641">
      <w:pPr>
        <w:pStyle w:val="ConsPlusNormal"/>
        <w:ind w:firstLine="142"/>
        <w:jc w:val="both"/>
        <w:rPr>
          <w:sz w:val="16"/>
          <w:szCs w:val="16"/>
        </w:rPr>
      </w:pPr>
      <w:r w:rsidRPr="003063C5">
        <w:rPr>
          <w:sz w:val="16"/>
          <w:szCs w:val="16"/>
        </w:rPr>
        <w:t>13) подготавливает в установленном порядке документы работников Управления к присвоению почетных званий, награждению государственными наградами Российской Федерации, наградами Ставропольского края, наградами Благодарненского городского округа;</w:t>
      </w:r>
    </w:p>
    <w:p w:rsidR="00F83641" w:rsidRPr="003063C5" w:rsidRDefault="00F83641" w:rsidP="00F83641">
      <w:pPr>
        <w:pStyle w:val="ConsPlusNormal"/>
        <w:ind w:firstLine="142"/>
        <w:jc w:val="both"/>
        <w:rPr>
          <w:sz w:val="16"/>
          <w:szCs w:val="16"/>
        </w:rPr>
      </w:pPr>
      <w:r w:rsidRPr="003063C5">
        <w:rPr>
          <w:sz w:val="16"/>
          <w:szCs w:val="16"/>
        </w:rPr>
        <w:t>14) издает в пределах своей компетенции распоряжения и приказы по вопросам деятельности Управления;</w:t>
      </w:r>
    </w:p>
    <w:p w:rsidR="00F83641" w:rsidRPr="003063C5" w:rsidRDefault="00F83641" w:rsidP="00F83641">
      <w:pPr>
        <w:pStyle w:val="ConsPlusNormal"/>
        <w:ind w:firstLine="142"/>
        <w:jc w:val="both"/>
        <w:rPr>
          <w:sz w:val="16"/>
          <w:szCs w:val="16"/>
        </w:rPr>
      </w:pPr>
      <w:r w:rsidRPr="003063C5">
        <w:rPr>
          <w:sz w:val="16"/>
          <w:szCs w:val="16"/>
        </w:rPr>
        <w:t>15) распоряжается финансовыми средствами в соответствии со сметой расходов на содержание Управления, предусмотренных в бюджете Благодарненского городского округа;</w:t>
      </w:r>
    </w:p>
    <w:p w:rsidR="00F83641" w:rsidRPr="003063C5" w:rsidRDefault="00F83641" w:rsidP="00F83641">
      <w:pPr>
        <w:pStyle w:val="ConsPlusNormal"/>
        <w:ind w:firstLine="142"/>
        <w:jc w:val="both"/>
        <w:rPr>
          <w:sz w:val="16"/>
          <w:szCs w:val="16"/>
        </w:rPr>
      </w:pPr>
      <w:r w:rsidRPr="003063C5">
        <w:rPr>
          <w:sz w:val="16"/>
          <w:szCs w:val="16"/>
        </w:rPr>
        <w:t>16) осуществляет иные полномочия в соответствии с функциями и задачами Управления, предусмотренными настоящим Положением и муниципальными правовыми актами.</w:t>
      </w:r>
    </w:p>
    <w:p w:rsidR="00F83641" w:rsidRPr="003063C5" w:rsidRDefault="00F83641" w:rsidP="00F83641">
      <w:pPr>
        <w:pStyle w:val="ConsPlusNormal"/>
        <w:ind w:firstLine="142"/>
        <w:jc w:val="both"/>
        <w:rPr>
          <w:sz w:val="16"/>
          <w:szCs w:val="16"/>
        </w:rPr>
      </w:pPr>
      <w:r w:rsidRPr="003063C5">
        <w:rPr>
          <w:sz w:val="16"/>
          <w:szCs w:val="16"/>
        </w:rPr>
        <w:t xml:space="preserve">5. Работникам Управления гарантируются условия работы, обеспечивающие исполнение ими должностных обязанностей, денежное содержание, иные выплаты, ежегодный оплачиваемый отпуск и другие гарантии, установленные законодательством Российской Федерации, законодательством Ставропольского края и </w:t>
      </w:r>
      <w:hyperlink r:id="rId35" w:history="1">
        <w:r w:rsidRPr="003063C5">
          <w:rPr>
            <w:sz w:val="16"/>
            <w:szCs w:val="16"/>
          </w:rPr>
          <w:t>Уставом</w:t>
        </w:r>
      </w:hyperlink>
      <w:r w:rsidRPr="003063C5">
        <w:rPr>
          <w:sz w:val="16"/>
          <w:szCs w:val="16"/>
        </w:rPr>
        <w:t>.</w:t>
      </w:r>
    </w:p>
    <w:p w:rsidR="00F83641" w:rsidRPr="003063C5" w:rsidRDefault="00F83641" w:rsidP="00F83641">
      <w:pPr>
        <w:pStyle w:val="ConsPlusNormal"/>
        <w:ind w:firstLine="142"/>
        <w:jc w:val="both"/>
        <w:rPr>
          <w:sz w:val="16"/>
          <w:szCs w:val="16"/>
        </w:rPr>
      </w:pPr>
      <w:r w:rsidRPr="003063C5">
        <w:rPr>
          <w:sz w:val="16"/>
          <w:szCs w:val="16"/>
        </w:rPr>
        <w:t>6. Работники Управления несут персональную ответственность за неисполнение или ненадлежащее исполнение своих обязанностей в соответствии с действующим законодательством.</w:t>
      </w:r>
    </w:p>
    <w:p w:rsidR="00F83641" w:rsidRPr="003063C5" w:rsidRDefault="00F83641" w:rsidP="00F83641">
      <w:pPr>
        <w:pStyle w:val="ConsPlusNormal"/>
        <w:ind w:firstLine="142"/>
        <w:jc w:val="both"/>
        <w:rPr>
          <w:sz w:val="16"/>
          <w:szCs w:val="16"/>
        </w:rPr>
      </w:pPr>
      <w:r w:rsidRPr="003063C5">
        <w:rPr>
          <w:sz w:val="16"/>
          <w:szCs w:val="16"/>
        </w:rPr>
        <w:t>7. В случае временного отсутствия заместителя главы администрации - начальника Управления его обязанности исполняет один из заместителей начальника Управления, которому предоставляется право подписывать финансовые и другие распорядительные документы по всем вопросам деятельности Управления, включая доверенности.</w:t>
      </w:r>
    </w:p>
    <w:p w:rsidR="00F83641" w:rsidRPr="003063C5" w:rsidRDefault="00F83641" w:rsidP="00F83641">
      <w:pPr>
        <w:pStyle w:val="ConsPlusNormal"/>
        <w:ind w:firstLine="142"/>
        <w:jc w:val="both"/>
        <w:rPr>
          <w:sz w:val="16"/>
          <w:szCs w:val="16"/>
        </w:rPr>
      </w:pPr>
    </w:p>
    <w:p w:rsidR="00F83641" w:rsidRPr="00F83641" w:rsidRDefault="00F83641" w:rsidP="00F83641">
      <w:pPr>
        <w:pStyle w:val="ConsPlusNormal"/>
        <w:ind w:firstLine="142"/>
        <w:outlineLvl w:val="1"/>
        <w:rPr>
          <w:sz w:val="16"/>
          <w:szCs w:val="16"/>
        </w:rPr>
      </w:pPr>
      <w:r w:rsidRPr="00F83641">
        <w:rPr>
          <w:sz w:val="16"/>
          <w:szCs w:val="16"/>
        </w:rPr>
        <w:t>Статья 7. Имущество и финансовое обеспечение Управления</w:t>
      </w:r>
    </w:p>
    <w:p w:rsidR="00F83641" w:rsidRPr="003063C5" w:rsidRDefault="00F83641" w:rsidP="00F83641">
      <w:pPr>
        <w:pStyle w:val="ConsPlusNormal"/>
        <w:ind w:firstLine="142"/>
        <w:jc w:val="both"/>
        <w:rPr>
          <w:sz w:val="16"/>
          <w:szCs w:val="16"/>
        </w:rPr>
      </w:pPr>
      <w:r w:rsidRPr="003063C5">
        <w:rPr>
          <w:sz w:val="16"/>
          <w:szCs w:val="16"/>
        </w:rPr>
        <w:t>1. Имущество Управления является муниципальной собственностью Благодарненского городского округа и передано Управлению на праве оперативного управления.</w:t>
      </w:r>
    </w:p>
    <w:p w:rsidR="00F83641" w:rsidRPr="003063C5" w:rsidRDefault="00F83641" w:rsidP="00F83641">
      <w:pPr>
        <w:pStyle w:val="ConsPlusNormal"/>
        <w:ind w:firstLine="142"/>
        <w:jc w:val="both"/>
        <w:rPr>
          <w:sz w:val="16"/>
          <w:szCs w:val="16"/>
        </w:rPr>
      </w:pPr>
      <w:r w:rsidRPr="003063C5">
        <w:rPr>
          <w:sz w:val="16"/>
          <w:szCs w:val="16"/>
        </w:rPr>
        <w:t>2. Финансовое обеспечение расходов на содержание Управления осуществляется за счет средств бюджета Благодарненского городского округа на основании бюджетной сметы в соответствии с законодательством Российской Федерации, законодательством Ставропольского края и нормативными правовыми актами Благодарненского городского округа.</w:t>
      </w:r>
    </w:p>
    <w:p w:rsidR="00F83641" w:rsidRPr="003063C5" w:rsidRDefault="00F83641" w:rsidP="00F83641">
      <w:pPr>
        <w:pStyle w:val="ConsPlusNormal"/>
        <w:ind w:firstLine="142"/>
        <w:outlineLvl w:val="1"/>
        <w:rPr>
          <w:b/>
          <w:sz w:val="16"/>
          <w:szCs w:val="16"/>
        </w:rPr>
      </w:pPr>
    </w:p>
    <w:p w:rsidR="00F83641" w:rsidRPr="00F83641" w:rsidRDefault="00F83641" w:rsidP="00F83641">
      <w:pPr>
        <w:pStyle w:val="ConsPlusNormal"/>
        <w:ind w:firstLine="142"/>
        <w:outlineLvl w:val="1"/>
        <w:rPr>
          <w:sz w:val="16"/>
          <w:szCs w:val="16"/>
        </w:rPr>
      </w:pPr>
      <w:r w:rsidRPr="00F83641">
        <w:rPr>
          <w:sz w:val="16"/>
          <w:szCs w:val="16"/>
        </w:rPr>
        <w:t>Статья 8. Заключительные положения</w:t>
      </w:r>
    </w:p>
    <w:p w:rsidR="00F83641" w:rsidRPr="003063C5" w:rsidRDefault="00F83641" w:rsidP="00F83641">
      <w:pPr>
        <w:ind w:firstLine="142"/>
        <w:jc w:val="both"/>
        <w:rPr>
          <w:rFonts w:ascii="Arial" w:hAnsi="Arial" w:cs="Arial"/>
          <w:sz w:val="16"/>
          <w:szCs w:val="16"/>
        </w:rPr>
      </w:pPr>
      <w:r w:rsidRPr="003063C5">
        <w:rPr>
          <w:rFonts w:ascii="Arial" w:hAnsi="Arial" w:cs="Arial"/>
          <w:sz w:val="16"/>
          <w:szCs w:val="16"/>
        </w:rPr>
        <w:t>Ликвидация или реорганизация Управления осуществляются в порядке, предусмотренном действующим законодательством Российской Федерации.</w:t>
      </w:r>
    </w:p>
    <w:p w:rsidR="00F83641" w:rsidRPr="003063C5" w:rsidRDefault="00F83641" w:rsidP="00F83641">
      <w:pPr>
        <w:ind w:firstLine="142"/>
        <w:jc w:val="both"/>
        <w:rPr>
          <w:rFonts w:ascii="Arial" w:hAnsi="Arial" w:cs="Arial"/>
          <w:sz w:val="16"/>
          <w:szCs w:val="16"/>
        </w:rPr>
      </w:pPr>
    </w:p>
    <w:p w:rsidR="00F83641" w:rsidRPr="003063C5" w:rsidRDefault="00F83641" w:rsidP="00F83641">
      <w:pPr>
        <w:ind w:firstLine="708"/>
        <w:jc w:val="center"/>
        <w:rPr>
          <w:rFonts w:ascii="Arial" w:hAnsi="Arial" w:cs="Arial"/>
          <w:kern w:val="28"/>
          <w:sz w:val="16"/>
          <w:szCs w:val="16"/>
        </w:rPr>
      </w:pPr>
      <w:r w:rsidRPr="003063C5">
        <w:rPr>
          <w:rFonts w:ascii="Arial" w:hAnsi="Arial" w:cs="Arial"/>
          <w:sz w:val="16"/>
          <w:szCs w:val="16"/>
        </w:rPr>
        <w:t>_____________________</w:t>
      </w:r>
    </w:p>
    <w:p w:rsidR="00BF6D46" w:rsidRPr="00E96B6F" w:rsidRDefault="00BF6D46" w:rsidP="00BF6D46">
      <w:pPr>
        <w:ind w:left="-142"/>
        <w:jc w:val="center"/>
        <w:rPr>
          <w:rFonts w:ascii="Arial" w:hAnsi="Arial" w:cs="Arial"/>
          <w:b/>
          <w:sz w:val="16"/>
          <w:szCs w:val="16"/>
        </w:rPr>
      </w:pPr>
      <w:r w:rsidRPr="00E96B6F">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E96B6F">
        <w:rPr>
          <w:rFonts w:ascii="Arial" w:hAnsi="Arial" w:cs="Arial"/>
          <w:b/>
          <w:sz w:val="16"/>
          <w:szCs w:val="16"/>
        </w:rPr>
        <w:t>СТАВРОПОЛЬСКОГО КРАЯ ПЕРВОГО СОЗЫВА</w:t>
      </w:r>
    </w:p>
    <w:p w:rsidR="00BF6D46" w:rsidRPr="00E96B6F" w:rsidRDefault="00BF6D46" w:rsidP="00BF6D46">
      <w:pPr>
        <w:pStyle w:val="aff4"/>
        <w:jc w:val="center"/>
        <w:rPr>
          <w:rFonts w:ascii="Arial" w:hAnsi="Arial" w:cs="Arial"/>
          <w:b/>
          <w:sz w:val="16"/>
          <w:szCs w:val="16"/>
        </w:rPr>
      </w:pPr>
      <w:r w:rsidRPr="00E96B6F">
        <w:rPr>
          <w:rFonts w:ascii="Arial" w:hAnsi="Arial" w:cs="Arial"/>
          <w:b/>
          <w:sz w:val="16"/>
          <w:szCs w:val="16"/>
        </w:rPr>
        <w:t xml:space="preserve">РЕШЕНИЕ </w:t>
      </w:r>
    </w:p>
    <w:tbl>
      <w:tblPr>
        <w:tblW w:w="4780" w:type="dxa"/>
        <w:tblLook w:val="04A0"/>
      </w:tblPr>
      <w:tblGrid>
        <w:gridCol w:w="2235"/>
        <w:gridCol w:w="1318"/>
        <w:gridCol w:w="1227"/>
      </w:tblGrid>
      <w:tr w:rsidR="00BF6D46" w:rsidRPr="00E96B6F" w:rsidTr="00BF6D46">
        <w:tc>
          <w:tcPr>
            <w:tcW w:w="2235" w:type="dxa"/>
            <w:hideMark/>
          </w:tcPr>
          <w:p w:rsidR="00BF6D46" w:rsidRPr="00E96B6F" w:rsidRDefault="00BF6D46" w:rsidP="00E50BC8">
            <w:pPr>
              <w:widowControl w:val="0"/>
              <w:autoSpaceDE w:val="0"/>
              <w:autoSpaceDN w:val="0"/>
              <w:adjustRightInd w:val="0"/>
              <w:rPr>
                <w:rFonts w:ascii="Arial" w:hAnsi="Arial" w:cs="Arial"/>
                <w:sz w:val="16"/>
                <w:szCs w:val="16"/>
              </w:rPr>
            </w:pPr>
            <w:r w:rsidRPr="00E96B6F">
              <w:rPr>
                <w:rFonts w:ascii="Arial" w:hAnsi="Arial" w:cs="Arial"/>
                <w:sz w:val="16"/>
                <w:szCs w:val="16"/>
              </w:rPr>
              <w:t>28 февраля 2019 года</w:t>
            </w:r>
          </w:p>
        </w:tc>
        <w:tc>
          <w:tcPr>
            <w:tcW w:w="1318" w:type="dxa"/>
            <w:hideMark/>
          </w:tcPr>
          <w:p w:rsidR="00BF6D46" w:rsidRPr="00E96B6F" w:rsidRDefault="00BF6D46" w:rsidP="00E50BC8">
            <w:pPr>
              <w:widowControl w:val="0"/>
              <w:autoSpaceDE w:val="0"/>
              <w:autoSpaceDN w:val="0"/>
              <w:adjustRightInd w:val="0"/>
              <w:jc w:val="center"/>
              <w:rPr>
                <w:rFonts w:ascii="Arial" w:hAnsi="Arial" w:cs="Arial"/>
                <w:sz w:val="16"/>
                <w:szCs w:val="16"/>
              </w:rPr>
            </w:pPr>
            <w:r w:rsidRPr="00E96B6F">
              <w:rPr>
                <w:rFonts w:ascii="Arial" w:hAnsi="Arial" w:cs="Arial"/>
                <w:sz w:val="16"/>
                <w:szCs w:val="16"/>
              </w:rPr>
              <w:t>г.Благодарный</w:t>
            </w:r>
          </w:p>
        </w:tc>
        <w:tc>
          <w:tcPr>
            <w:tcW w:w="1227" w:type="dxa"/>
            <w:hideMark/>
          </w:tcPr>
          <w:p w:rsidR="00BF6D46" w:rsidRPr="00E96B6F" w:rsidRDefault="00BF6D46" w:rsidP="00E50BC8">
            <w:pPr>
              <w:widowControl w:val="0"/>
              <w:autoSpaceDE w:val="0"/>
              <w:autoSpaceDN w:val="0"/>
              <w:adjustRightInd w:val="0"/>
              <w:jc w:val="right"/>
              <w:rPr>
                <w:rFonts w:ascii="Arial" w:hAnsi="Arial" w:cs="Arial"/>
                <w:sz w:val="16"/>
                <w:szCs w:val="16"/>
              </w:rPr>
            </w:pPr>
            <w:r w:rsidRPr="00E96B6F">
              <w:rPr>
                <w:rFonts w:ascii="Arial" w:hAnsi="Arial" w:cs="Arial"/>
                <w:sz w:val="16"/>
                <w:szCs w:val="16"/>
              </w:rPr>
              <w:t>№ 221</w:t>
            </w:r>
          </w:p>
        </w:tc>
      </w:tr>
    </w:tbl>
    <w:p w:rsidR="00BF6D46" w:rsidRPr="00E96B6F" w:rsidRDefault="00BF6D46" w:rsidP="00BF6D46">
      <w:pPr>
        <w:jc w:val="center"/>
        <w:rPr>
          <w:rFonts w:ascii="Arial" w:hAnsi="Arial" w:cs="Arial"/>
          <w:sz w:val="16"/>
          <w:szCs w:val="16"/>
        </w:rPr>
      </w:pPr>
    </w:p>
    <w:p w:rsidR="00BF6D46" w:rsidRPr="00E96B6F" w:rsidRDefault="00BF6D46" w:rsidP="00BF6D46">
      <w:pPr>
        <w:pStyle w:val="ConsPlusTitle"/>
        <w:jc w:val="center"/>
        <w:rPr>
          <w:b w:val="0"/>
          <w:sz w:val="16"/>
          <w:szCs w:val="16"/>
        </w:rPr>
      </w:pPr>
    </w:p>
    <w:p w:rsidR="00BF6D46" w:rsidRPr="00E96B6F" w:rsidRDefault="00BF6D46" w:rsidP="00BF6D46">
      <w:pPr>
        <w:suppressAutoHyphens/>
        <w:spacing w:line="180" w:lineRule="exact"/>
        <w:jc w:val="both"/>
        <w:rPr>
          <w:rFonts w:ascii="Arial" w:hAnsi="Arial" w:cs="Arial"/>
          <w:sz w:val="16"/>
          <w:szCs w:val="16"/>
        </w:rPr>
      </w:pPr>
      <w:r w:rsidRPr="00E96B6F">
        <w:rPr>
          <w:rFonts w:ascii="Arial" w:hAnsi="Arial" w:cs="Arial"/>
          <w:sz w:val="16"/>
          <w:szCs w:val="16"/>
        </w:rPr>
        <w:t>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w:t>
      </w:r>
    </w:p>
    <w:p w:rsidR="00BF6D46" w:rsidRPr="00E96B6F" w:rsidRDefault="00BF6D46" w:rsidP="00BF6D46">
      <w:pPr>
        <w:pStyle w:val="ConsPlusTitle"/>
        <w:spacing w:line="180" w:lineRule="exact"/>
        <w:jc w:val="both"/>
        <w:rPr>
          <w:b w:val="0"/>
          <w:sz w:val="16"/>
          <w:szCs w:val="16"/>
        </w:rPr>
      </w:pPr>
    </w:p>
    <w:p w:rsidR="00BF6D46" w:rsidRPr="00E96B6F" w:rsidRDefault="00BF6D46" w:rsidP="00BF6D46">
      <w:pPr>
        <w:autoSpaceDE w:val="0"/>
        <w:autoSpaceDN w:val="0"/>
        <w:adjustRightInd w:val="0"/>
        <w:ind w:firstLine="142"/>
        <w:jc w:val="both"/>
        <w:rPr>
          <w:rFonts w:ascii="Arial" w:hAnsi="Arial" w:cs="Arial"/>
          <w:sz w:val="16"/>
          <w:szCs w:val="16"/>
        </w:rPr>
      </w:pPr>
      <w:r w:rsidRPr="00E96B6F">
        <w:rPr>
          <w:rFonts w:ascii="Arial" w:eastAsiaTheme="minorHAnsi" w:hAnsi="Arial" w:cs="Arial"/>
          <w:sz w:val="16"/>
          <w:szCs w:val="16"/>
          <w:lang w:eastAsia="en-US"/>
        </w:rPr>
        <w:t xml:space="preserve">В соответствии с Законом Ставропольского края от 24 декабря 2007 года № 78-кз «Об отдельных вопросах муниципальной службы в Ставропольском крае» </w:t>
      </w:r>
      <w:r w:rsidRPr="00E96B6F">
        <w:rPr>
          <w:rFonts w:ascii="Arial" w:hAnsi="Arial" w:cs="Arial"/>
          <w:sz w:val="16"/>
          <w:szCs w:val="16"/>
        </w:rPr>
        <w:t xml:space="preserve">Совет депутатов Благодарненского городского округа Ставропольского края </w:t>
      </w:r>
    </w:p>
    <w:p w:rsidR="00BF6D46" w:rsidRPr="00E96B6F" w:rsidRDefault="00BF6D46" w:rsidP="00BF6D46">
      <w:pPr>
        <w:pStyle w:val="ConsPlusNormal"/>
        <w:ind w:firstLine="851"/>
        <w:jc w:val="both"/>
        <w:rPr>
          <w:sz w:val="16"/>
          <w:szCs w:val="16"/>
        </w:rPr>
      </w:pPr>
    </w:p>
    <w:p w:rsidR="00BF6D46" w:rsidRPr="00E96B6F" w:rsidRDefault="00BF6D46" w:rsidP="00BF6D46">
      <w:pPr>
        <w:pStyle w:val="ConsPlusNormal"/>
        <w:ind w:firstLine="851"/>
        <w:jc w:val="both"/>
        <w:rPr>
          <w:sz w:val="16"/>
          <w:szCs w:val="16"/>
        </w:rPr>
      </w:pPr>
    </w:p>
    <w:p w:rsidR="00BF6D46" w:rsidRPr="00E96B6F" w:rsidRDefault="00BF6D46" w:rsidP="00BF6D46">
      <w:pPr>
        <w:jc w:val="both"/>
        <w:rPr>
          <w:rFonts w:ascii="Arial" w:hAnsi="Arial" w:cs="Arial"/>
          <w:b/>
          <w:sz w:val="16"/>
          <w:szCs w:val="16"/>
        </w:rPr>
      </w:pPr>
      <w:r w:rsidRPr="00E96B6F">
        <w:rPr>
          <w:rFonts w:ascii="Arial" w:hAnsi="Arial" w:cs="Arial"/>
          <w:b/>
          <w:sz w:val="16"/>
          <w:szCs w:val="16"/>
        </w:rPr>
        <w:t>РЕШИЛ:</w:t>
      </w:r>
    </w:p>
    <w:p w:rsidR="00BF6D46" w:rsidRPr="00E96B6F" w:rsidRDefault="00BF6D46" w:rsidP="00BF6D46">
      <w:pPr>
        <w:pStyle w:val="ConsPlusNormal"/>
        <w:ind w:firstLine="851"/>
        <w:jc w:val="both"/>
        <w:rPr>
          <w:sz w:val="16"/>
          <w:szCs w:val="16"/>
        </w:rPr>
      </w:pPr>
    </w:p>
    <w:p w:rsidR="00BF6D46" w:rsidRPr="00E96B6F" w:rsidRDefault="00BF6D46" w:rsidP="00BF6D46">
      <w:pPr>
        <w:pStyle w:val="ConsPlusNormal"/>
        <w:ind w:firstLine="851"/>
        <w:rPr>
          <w:sz w:val="16"/>
          <w:szCs w:val="16"/>
        </w:rPr>
      </w:pPr>
    </w:p>
    <w:p w:rsidR="00BF6D46" w:rsidRPr="00E96B6F" w:rsidRDefault="00BF6D46" w:rsidP="00BF6D46">
      <w:pPr>
        <w:autoSpaceDE w:val="0"/>
        <w:autoSpaceDN w:val="0"/>
        <w:adjustRightInd w:val="0"/>
        <w:ind w:firstLine="142"/>
        <w:jc w:val="both"/>
        <w:rPr>
          <w:rFonts w:ascii="Arial" w:hAnsi="Arial" w:cs="Arial"/>
          <w:sz w:val="16"/>
          <w:szCs w:val="16"/>
        </w:rPr>
      </w:pPr>
      <w:r w:rsidRPr="00E96B6F">
        <w:rPr>
          <w:rFonts w:ascii="Arial" w:hAnsi="Arial" w:cs="Arial"/>
          <w:sz w:val="16"/>
          <w:szCs w:val="16"/>
        </w:rPr>
        <w:t xml:space="preserve">1. Внести в </w:t>
      </w:r>
      <w:hyperlink w:anchor="P51" w:history="1">
        <w:r w:rsidRPr="00E96B6F">
          <w:rPr>
            <w:rFonts w:ascii="Arial" w:hAnsi="Arial" w:cs="Arial"/>
            <w:sz w:val="16"/>
            <w:szCs w:val="16"/>
          </w:rPr>
          <w:t>Положение</w:t>
        </w:r>
      </w:hyperlink>
      <w:r w:rsidRPr="00E96B6F">
        <w:rPr>
          <w:rFonts w:ascii="Arial" w:hAnsi="Arial" w:cs="Arial"/>
          <w:sz w:val="16"/>
          <w:szCs w:val="16"/>
        </w:rPr>
        <w:t xml:space="preserve">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 следующее изменение:</w:t>
      </w:r>
    </w:p>
    <w:p w:rsidR="00BF6D46" w:rsidRPr="00E96B6F" w:rsidRDefault="00BF6D46" w:rsidP="00BF6D46">
      <w:pPr>
        <w:pStyle w:val="ConsPlusNormal"/>
        <w:ind w:firstLine="142"/>
        <w:jc w:val="both"/>
        <w:rPr>
          <w:sz w:val="16"/>
          <w:szCs w:val="16"/>
        </w:rPr>
      </w:pPr>
      <w:r w:rsidRPr="00E96B6F">
        <w:rPr>
          <w:sz w:val="16"/>
          <w:szCs w:val="16"/>
        </w:rPr>
        <w:t>пункт 5.1 Положения изложить в следующей редакции:</w:t>
      </w:r>
    </w:p>
    <w:p w:rsidR="00BF6D46" w:rsidRPr="00E96B6F" w:rsidRDefault="00BF6D46" w:rsidP="00BF6D46">
      <w:pPr>
        <w:pStyle w:val="ConsPlusNormal"/>
        <w:ind w:firstLine="142"/>
        <w:jc w:val="both"/>
        <w:rPr>
          <w:sz w:val="16"/>
          <w:szCs w:val="16"/>
        </w:rPr>
      </w:pPr>
      <w:r w:rsidRPr="00E96B6F">
        <w:rPr>
          <w:sz w:val="16"/>
          <w:szCs w:val="16"/>
        </w:rPr>
        <w:t>«5.1. Ежемесячное денежное поощрение выборным должностным лицам местного самоуправления, осуществляющим свои полномочия на постоянной основе,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устанавливается в размере:</w:t>
      </w:r>
    </w:p>
    <w:p w:rsidR="00BF6D46" w:rsidRPr="00E96B6F" w:rsidRDefault="00BF6D46" w:rsidP="00BF6D46">
      <w:pPr>
        <w:pStyle w:val="ConsPlusNormal"/>
        <w:ind w:firstLine="851"/>
        <w:jc w:val="both"/>
        <w:rPr>
          <w:sz w:val="16"/>
          <w:szCs w:val="16"/>
        </w:rPr>
      </w:pP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3"/>
        <w:gridCol w:w="1984"/>
      </w:tblGrid>
      <w:tr w:rsidR="00BF6D46" w:rsidRPr="00E96B6F" w:rsidTr="00BF6D46">
        <w:tc>
          <w:tcPr>
            <w:tcW w:w="2823" w:type="dxa"/>
          </w:tcPr>
          <w:p w:rsidR="00BF6D46" w:rsidRPr="00E96B6F" w:rsidRDefault="00BF6D46" w:rsidP="00BF6D46">
            <w:pPr>
              <w:pStyle w:val="ConsPlusNormal"/>
              <w:ind w:firstLine="0"/>
              <w:jc w:val="center"/>
              <w:rPr>
                <w:sz w:val="16"/>
                <w:szCs w:val="16"/>
              </w:rPr>
            </w:pPr>
            <w:r w:rsidRPr="00E96B6F">
              <w:rPr>
                <w:sz w:val="16"/>
                <w:szCs w:val="16"/>
              </w:rPr>
              <w:t>Наименование должности в органах местного самоуправления Благодарненского городского округа Ставропольского края</w:t>
            </w:r>
          </w:p>
        </w:tc>
        <w:tc>
          <w:tcPr>
            <w:tcW w:w="1984" w:type="dxa"/>
          </w:tcPr>
          <w:p w:rsidR="00BF6D46" w:rsidRPr="00E96B6F" w:rsidRDefault="00BF6D46" w:rsidP="00BF6D46">
            <w:pPr>
              <w:pStyle w:val="ConsPlusNormal"/>
              <w:ind w:firstLine="0"/>
              <w:jc w:val="center"/>
              <w:rPr>
                <w:sz w:val="16"/>
                <w:szCs w:val="16"/>
              </w:rPr>
            </w:pPr>
            <w:r w:rsidRPr="00E96B6F">
              <w:rPr>
                <w:sz w:val="16"/>
                <w:szCs w:val="16"/>
              </w:rPr>
              <w:t>ежемесячное денежное поощрение (</w:t>
            </w:r>
            <w:r w:rsidRPr="00E96B6F">
              <w:rPr>
                <w:rFonts w:eastAsiaTheme="minorHAnsi"/>
                <w:sz w:val="16"/>
                <w:szCs w:val="16"/>
                <w:lang w:eastAsia="en-US"/>
              </w:rPr>
              <w:t>количество окладов по замещаемой должности</w:t>
            </w:r>
            <w:r w:rsidRPr="00E96B6F">
              <w:rPr>
                <w:sz w:val="16"/>
                <w:szCs w:val="16"/>
              </w:rPr>
              <w:t>)</w:t>
            </w:r>
          </w:p>
        </w:tc>
      </w:tr>
      <w:tr w:rsidR="00BF6D46" w:rsidRPr="00E96B6F" w:rsidTr="00BF6D46">
        <w:trPr>
          <w:trHeight w:val="231"/>
        </w:trPr>
        <w:tc>
          <w:tcPr>
            <w:tcW w:w="2823" w:type="dxa"/>
            <w:vAlign w:val="bottom"/>
          </w:tcPr>
          <w:p w:rsidR="00BF6D46" w:rsidRPr="00E96B6F" w:rsidRDefault="00BF6D46" w:rsidP="00BF6D46">
            <w:pPr>
              <w:pStyle w:val="ConsPlusNormal"/>
              <w:ind w:firstLine="0"/>
              <w:jc w:val="center"/>
              <w:rPr>
                <w:sz w:val="16"/>
                <w:szCs w:val="16"/>
              </w:rPr>
            </w:pPr>
            <w:r w:rsidRPr="00E96B6F">
              <w:rPr>
                <w:sz w:val="16"/>
                <w:szCs w:val="16"/>
              </w:rPr>
              <w:t>1</w:t>
            </w:r>
          </w:p>
        </w:tc>
        <w:tc>
          <w:tcPr>
            <w:tcW w:w="1984" w:type="dxa"/>
            <w:vAlign w:val="bottom"/>
          </w:tcPr>
          <w:p w:rsidR="00BF6D46" w:rsidRPr="00E96B6F" w:rsidRDefault="00BF6D46" w:rsidP="00BF6D46">
            <w:pPr>
              <w:pStyle w:val="ConsPlusNormal"/>
              <w:ind w:firstLine="0"/>
              <w:jc w:val="center"/>
              <w:rPr>
                <w:sz w:val="16"/>
                <w:szCs w:val="16"/>
              </w:rPr>
            </w:pPr>
            <w:r w:rsidRPr="00E96B6F">
              <w:rPr>
                <w:sz w:val="16"/>
                <w:szCs w:val="16"/>
              </w:rPr>
              <w:t>2</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Глава Благодарненского городского округа Ставропольского края</w:t>
            </w:r>
          </w:p>
        </w:tc>
        <w:tc>
          <w:tcPr>
            <w:tcW w:w="1984" w:type="dxa"/>
            <w:vAlign w:val="bottom"/>
          </w:tcPr>
          <w:p w:rsidR="00BF6D46" w:rsidRPr="00E96B6F" w:rsidRDefault="00BF6D46" w:rsidP="00BF6D46">
            <w:pPr>
              <w:pStyle w:val="ConsPlusNormal"/>
              <w:ind w:firstLine="0"/>
              <w:jc w:val="center"/>
              <w:rPr>
                <w:sz w:val="16"/>
                <w:szCs w:val="16"/>
              </w:rPr>
            </w:pPr>
            <w:r w:rsidRPr="00E96B6F">
              <w:rPr>
                <w:sz w:val="16"/>
                <w:szCs w:val="16"/>
              </w:rPr>
              <w:t>4,0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Председатель Совета Благодарненского городского округа Ставропольского края</w:t>
            </w:r>
          </w:p>
        </w:tc>
        <w:tc>
          <w:tcPr>
            <w:tcW w:w="1984" w:type="dxa"/>
            <w:vAlign w:val="bottom"/>
          </w:tcPr>
          <w:p w:rsidR="00BF6D46" w:rsidRPr="00E96B6F" w:rsidRDefault="00BF6D46" w:rsidP="00BF6D46">
            <w:pPr>
              <w:pStyle w:val="ConsPlusNormal"/>
              <w:ind w:firstLine="0"/>
              <w:jc w:val="center"/>
              <w:rPr>
                <w:sz w:val="16"/>
                <w:szCs w:val="16"/>
              </w:rPr>
            </w:pPr>
            <w:r w:rsidRPr="00E96B6F">
              <w:rPr>
                <w:sz w:val="16"/>
                <w:szCs w:val="16"/>
              </w:rPr>
              <w:t>4,0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Первый заместитель главы администрации</w:t>
            </w:r>
          </w:p>
        </w:tc>
        <w:tc>
          <w:tcPr>
            <w:tcW w:w="1984" w:type="dxa"/>
            <w:vAlign w:val="bottom"/>
          </w:tcPr>
          <w:p w:rsidR="00BF6D46" w:rsidRPr="00E96B6F" w:rsidRDefault="00BF6D46" w:rsidP="00BF6D46">
            <w:pPr>
              <w:pStyle w:val="ConsPlusNormal"/>
              <w:ind w:firstLine="0"/>
              <w:jc w:val="center"/>
              <w:rPr>
                <w:sz w:val="16"/>
                <w:szCs w:val="16"/>
              </w:rPr>
            </w:pPr>
            <w:r w:rsidRPr="00E96B6F">
              <w:rPr>
                <w:sz w:val="16"/>
                <w:szCs w:val="16"/>
              </w:rPr>
              <w:t>3,0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Заместитель главы администрации</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3,0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Управляющий делами</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3,0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Председатель контрольно-счетного органа</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3,0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Руководитель управления, отдела (со статусом юридического лица)</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3,0</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Руководитель управления, отдела (без статуса юридического лица)</w:t>
            </w:r>
          </w:p>
        </w:tc>
        <w:tc>
          <w:tcPr>
            <w:tcW w:w="1984" w:type="dxa"/>
            <w:vAlign w:val="bottom"/>
          </w:tcPr>
          <w:p w:rsidR="00BF6D46" w:rsidRPr="00E96B6F" w:rsidRDefault="00BF6D46" w:rsidP="00BF6D46">
            <w:pPr>
              <w:pStyle w:val="ConsPlusNormal"/>
              <w:ind w:firstLine="0"/>
              <w:rPr>
                <w:sz w:val="16"/>
                <w:szCs w:val="16"/>
              </w:rPr>
            </w:pPr>
          </w:p>
          <w:p w:rsidR="00BF6D46" w:rsidRPr="00E96B6F" w:rsidRDefault="00BF6D46" w:rsidP="00BF6D46">
            <w:pPr>
              <w:pStyle w:val="ConsPlusNormal"/>
              <w:ind w:firstLine="0"/>
              <w:jc w:val="center"/>
              <w:rPr>
                <w:sz w:val="16"/>
                <w:szCs w:val="16"/>
              </w:rPr>
            </w:pPr>
            <w:r w:rsidRPr="00E96B6F">
              <w:rPr>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lastRenderedPageBreak/>
              <w:t xml:space="preserve">Заместитель руководителя управления, отдела </w:t>
            </w:r>
          </w:p>
          <w:p w:rsidR="00BF6D46" w:rsidRPr="00E96B6F" w:rsidRDefault="00BF6D46" w:rsidP="00BF6D46">
            <w:pPr>
              <w:pStyle w:val="ConsPlusNormal"/>
              <w:ind w:firstLine="0"/>
              <w:rPr>
                <w:sz w:val="16"/>
                <w:szCs w:val="16"/>
              </w:rPr>
            </w:pPr>
            <w:r w:rsidRPr="00E96B6F">
              <w:rPr>
                <w:sz w:val="16"/>
                <w:szCs w:val="16"/>
              </w:rPr>
              <w:t>(со статусом юридического лица)</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 xml:space="preserve">Заместитель руководителя управления, отдела, </w:t>
            </w:r>
          </w:p>
          <w:p w:rsidR="00BF6D46" w:rsidRPr="00E96B6F" w:rsidRDefault="00BF6D46" w:rsidP="00BF6D46">
            <w:pPr>
              <w:pStyle w:val="ConsPlusNormal"/>
              <w:ind w:firstLine="0"/>
              <w:rPr>
                <w:sz w:val="16"/>
                <w:szCs w:val="16"/>
              </w:rPr>
            </w:pPr>
            <w:r w:rsidRPr="00E96B6F">
              <w:rPr>
                <w:sz w:val="16"/>
                <w:szCs w:val="16"/>
              </w:rPr>
              <w:t>(без статуса юридического лица)</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Руководитель структурного подразделения управления, отдела, службы</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Заместитель руководителя структурного подразделения управления, отдела, службы</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Консультант</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Инспектор контрольно-счетного органа</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Помощник главы администрации, выборного должностного лица местного самоуправления</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Главный специалист</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Ведущий специалист</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jc w:val="center"/>
              <w:rPr>
                <w:sz w:val="16"/>
                <w:szCs w:val="16"/>
              </w:rPr>
            </w:pPr>
            <w:r w:rsidRPr="00E96B6F">
              <w:rPr>
                <w:sz w:val="16"/>
                <w:szCs w:val="16"/>
              </w:rPr>
              <w:t>1</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Специалист I категории</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Специалист II категории</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r w:rsidR="00BF6D46" w:rsidRPr="00E96B6F" w:rsidTr="00BF6D46">
        <w:tc>
          <w:tcPr>
            <w:tcW w:w="2823" w:type="dxa"/>
          </w:tcPr>
          <w:p w:rsidR="00BF6D46" w:rsidRPr="00E96B6F" w:rsidRDefault="00BF6D46" w:rsidP="00BF6D46">
            <w:pPr>
              <w:pStyle w:val="ConsPlusNormal"/>
              <w:ind w:firstLine="0"/>
              <w:rPr>
                <w:sz w:val="16"/>
                <w:szCs w:val="16"/>
              </w:rPr>
            </w:pPr>
            <w:r w:rsidRPr="00E96B6F">
              <w:rPr>
                <w:sz w:val="16"/>
                <w:szCs w:val="16"/>
              </w:rPr>
              <w:t>Специалист</w:t>
            </w:r>
          </w:p>
        </w:tc>
        <w:tc>
          <w:tcPr>
            <w:tcW w:w="1984" w:type="dxa"/>
          </w:tcPr>
          <w:p w:rsidR="00BF6D46" w:rsidRPr="00E96B6F" w:rsidRDefault="00BF6D46" w:rsidP="00BF6D46">
            <w:pPr>
              <w:jc w:val="center"/>
              <w:rPr>
                <w:rFonts w:ascii="Arial" w:hAnsi="Arial" w:cs="Arial"/>
                <w:sz w:val="16"/>
                <w:szCs w:val="16"/>
              </w:rPr>
            </w:pPr>
            <w:r w:rsidRPr="00E96B6F">
              <w:rPr>
                <w:rFonts w:ascii="Arial" w:hAnsi="Arial" w:cs="Arial"/>
                <w:sz w:val="16"/>
                <w:szCs w:val="16"/>
              </w:rPr>
              <w:t>2,5</w:t>
            </w:r>
          </w:p>
        </w:tc>
      </w:tr>
    </w:tbl>
    <w:p w:rsidR="00BF6D46" w:rsidRPr="00E96B6F" w:rsidRDefault="00BF6D46" w:rsidP="00BF6D46">
      <w:pPr>
        <w:autoSpaceDE w:val="0"/>
        <w:autoSpaceDN w:val="0"/>
        <w:adjustRightInd w:val="0"/>
        <w:ind w:firstLine="540"/>
        <w:jc w:val="both"/>
        <w:rPr>
          <w:rFonts w:ascii="Arial" w:eastAsiaTheme="minorHAnsi" w:hAnsi="Arial" w:cs="Arial"/>
          <w:sz w:val="16"/>
          <w:szCs w:val="16"/>
          <w:lang w:eastAsia="en-US"/>
        </w:rPr>
      </w:pPr>
    </w:p>
    <w:p w:rsidR="00BF6D46" w:rsidRPr="00E96B6F" w:rsidRDefault="00BF6D46" w:rsidP="00BF6D46">
      <w:pPr>
        <w:pStyle w:val="ConsPlusNormal"/>
        <w:ind w:firstLine="142"/>
        <w:contextualSpacing/>
        <w:jc w:val="both"/>
        <w:rPr>
          <w:sz w:val="16"/>
          <w:szCs w:val="16"/>
        </w:rPr>
      </w:pPr>
      <w:r w:rsidRPr="00E96B6F">
        <w:rPr>
          <w:sz w:val="16"/>
          <w:szCs w:val="16"/>
        </w:rPr>
        <w:t>2. Настоящее решение вступает в силу со дня его принятия.</w:t>
      </w:r>
    </w:p>
    <w:p w:rsidR="00BF6D46" w:rsidRPr="00E96B6F" w:rsidRDefault="00BF6D46" w:rsidP="00BF6D46">
      <w:pPr>
        <w:pStyle w:val="ConsPlusNormal"/>
        <w:ind w:firstLine="709"/>
        <w:rPr>
          <w:sz w:val="16"/>
          <w:szCs w:val="16"/>
        </w:rPr>
      </w:pPr>
    </w:p>
    <w:p w:rsidR="00BF6D46" w:rsidRPr="00E96B6F" w:rsidRDefault="00BF6D46" w:rsidP="00BF6D46">
      <w:pPr>
        <w:pStyle w:val="ConsPlusNormal"/>
        <w:ind w:firstLine="709"/>
        <w:rPr>
          <w:sz w:val="16"/>
          <w:szCs w:val="16"/>
        </w:rPr>
      </w:pPr>
    </w:p>
    <w:p w:rsidR="00BF6D46" w:rsidRPr="00E96B6F" w:rsidRDefault="00BF6D46" w:rsidP="00BF6D46">
      <w:pPr>
        <w:spacing w:line="180" w:lineRule="exact"/>
        <w:jc w:val="both"/>
        <w:rPr>
          <w:rFonts w:ascii="Arial" w:hAnsi="Arial" w:cs="Arial"/>
          <w:sz w:val="16"/>
          <w:szCs w:val="16"/>
        </w:rPr>
      </w:pPr>
      <w:r w:rsidRPr="00E96B6F">
        <w:rPr>
          <w:rFonts w:ascii="Arial" w:hAnsi="Arial" w:cs="Arial"/>
          <w:sz w:val="16"/>
          <w:szCs w:val="16"/>
        </w:rPr>
        <w:t>Председатель Совета депутатов</w:t>
      </w:r>
    </w:p>
    <w:p w:rsidR="00BF6D46" w:rsidRPr="00E96B6F" w:rsidRDefault="00BF6D46" w:rsidP="00BF6D46">
      <w:pPr>
        <w:spacing w:line="180" w:lineRule="exact"/>
        <w:jc w:val="both"/>
        <w:rPr>
          <w:rFonts w:ascii="Arial" w:hAnsi="Arial" w:cs="Arial"/>
          <w:sz w:val="16"/>
          <w:szCs w:val="16"/>
        </w:rPr>
      </w:pPr>
      <w:r w:rsidRPr="00E96B6F">
        <w:rPr>
          <w:rFonts w:ascii="Arial" w:hAnsi="Arial" w:cs="Arial"/>
          <w:sz w:val="16"/>
          <w:szCs w:val="16"/>
        </w:rPr>
        <w:t>Благодарненского городского округа</w:t>
      </w:r>
    </w:p>
    <w:p w:rsidR="00BF6D46" w:rsidRPr="00E96B6F" w:rsidRDefault="00BF6D46" w:rsidP="00BF6D46">
      <w:pPr>
        <w:spacing w:line="180" w:lineRule="exact"/>
        <w:jc w:val="both"/>
        <w:rPr>
          <w:rFonts w:ascii="Arial" w:hAnsi="Arial" w:cs="Arial"/>
          <w:sz w:val="16"/>
          <w:szCs w:val="16"/>
        </w:rPr>
      </w:pPr>
      <w:r w:rsidRPr="00E96B6F">
        <w:rPr>
          <w:rFonts w:ascii="Arial" w:hAnsi="Arial" w:cs="Arial"/>
          <w:sz w:val="16"/>
          <w:szCs w:val="16"/>
        </w:rPr>
        <w:t>Ставропольского края                                           И.А.Ерохин</w:t>
      </w:r>
    </w:p>
    <w:p w:rsidR="00BF6D46" w:rsidRPr="00E96B6F" w:rsidRDefault="00BF6D46" w:rsidP="00BF6D46">
      <w:pPr>
        <w:autoSpaceDE w:val="0"/>
        <w:autoSpaceDN w:val="0"/>
        <w:adjustRightInd w:val="0"/>
        <w:ind w:firstLine="709"/>
        <w:jc w:val="both"/>
        <w:rPr>
          <w:rFonts w:ascii="Arial" w:eastAsiaTheme="minorHAnsi" w:hAnsi="Arial" w:cs="Arial"/>
          <w:sz w:val="16"/>
          <w:szCs w:val="16"/>
          <w:lang w:eastAsia="en-US"/>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801C74" w:rsidRPr="005A12C1" w:rsidRDefault="00801C74" w:rsidP="00801C74">
      <w:pPr>
        <w:ind w:left="-142"/>
        <w:jc w:val="center"/>
        <w:rPr>
          <w:rFonts w:ascii="Arial" w:hAnsi="Arial" w:cs="Arial"/>
          <w:b/>
          <w:sz w:val="16"/>
          <w:szCs w:val="16"/>
        </w:rPr>
      </w:pPr>
      <w:r w:rsidRPr="005A12C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A12C1">
        <w:rPr>
          <w:rFonts w:ascii="Arial" w:hAnsi="Arial" w:cs="Arial"/>
          <w:b/>
          <w:sz w:val="16"/>
          <w:szCs w:val="16"/>
        </w:rPr>
        <w:t>СТАВРОПОЛЬСКОГО КРАЯ ПЕРВОГО СОЗЫВА</w:t>
      </w:r>
    </w:p>
    <w:p w:rsidR="00801C74" w:rsidRPr="005A12C1" w:rsidRDefault="00801C74" w:rsidP="00801C74">
      <w:pPr>
        <w:pStyle w:val="aff4"/>
        <w:jc w:val="center"/>
        <w:rPr>
          <w:rFonts w:ascii="Arial" w:hAnsi="Arial" w:cs="Arial"/>
          <w:b/>
          <w:sz w:val="16"/>
          <w:szCs w:val="16"/>
        </w:rPr>
      </w:pPr>
      <w:r w:rsidRPr="005A12C1">
        <w:rPr>
          <w:rFonts w:ascii="Arial" w:hAnsi="Arial" w:cs="Arial"/>
          <w:b/>
          <w:sz w:val="16"/>
          <w:szCs w:val="16"/>
        </w:rPr>
        <w:t xml:space="preserve">РЕШЕНИЕ </w:t>
      </w:r>
    </w:p>
    <w:tbl>
      <w:tblPr>
        <w:tblW w:w="4644" w:type="dxa"/>
        <w:tblLook w:val="04A0"/>
      </w:tblPr>
      <w:tblGrid>
        <w:gridCol w:w="1668"/>
        <w:gridCol w:w="1842"/>
        <w:gridCol w:w="1134"/>
      </w:tblGrid>
      <w:tr w:rsidR="00801C74" w:rsidRPr="005A12C1" w:rsidTr="00801C74">
        <w:tc>
          <w:tcPr>
            <w:tcW w:w="1668" w:type="dxa"/>
            <w:hideMark/>
          </w:tcPr>
          <w:p w:rsidR="00801C74" w:rsidRPr="005A12C1" w:rsidRDefault="00801C74" w:rsidP="00E50BC8">
            <w:pPr>
              <w:widowControl w:val="0"/>
              <w:autoSpaceDE w:val="0"/>
              <w:autoSpaceDN w:val="0"/>
              <w:adjustRightInd w:val="0"/>
              <w:rPr>
                <w:rFonts w:ascii="Arial" w:hAnsi="Arial" w:cs="Arial"/>
                <w:sz w:val="16"/>
                <w:szCs w:val="16"/>
              </w:rPr>
            </w:pPr>
            <w:r w:rsidRPr="005A12C1">
              <w:rPr>
                <w:rFonts w:ascii="Arial" w:hAnsi="Arial" w:cs="Arial"/>
                <w:sz w:val="16"/>
                <w:szCs w:val="16"/>
              </w:rPr>
              <w:t>05 марта 2019 года</w:t>
            </w:r>
          </w:p>
        </w:tc>
        <w:tc>
          <w:tcPr>
            <w:tcW w:w="1842" w:type="dxa"/>
            <w:hideMark/>
          </w:tcPr>
          <w:p w:rsidR="00801C74" w:rsidRPr="005A12C1" w:rsidRDefault="00801C74" w:rsidP="00801C74">
            <w:pPr>
              <w:widowControl w:val="0"/>
              <w:autoSpaceDE w:val="0"/>
              <w:autoSpaceDN w:val="0"/>
              <w:adjustRightInd w:val="0"/>
              <w:jc w:val="center"/>
              <w:rPr>
                <w:rFonts w:ascii="Arial" w:hAnsi="Arial" w:cs="Arial"/>
                <w:sz w:val="16"/>
                <w:szCs w:val="16"/>
              </w:rPr>
            </w:pPr>
            <w:r w:rsidRPr="005A12C1">
              <w:rPr>
                <w:rFonts w:ascii="Arial" w:hAnsi="Arial" w:cs="Arial"/>
                <w:sz w:val="16"/>
                <w:szCs w:val="16"/>
              </w:rPr>
              <w:t>г.Благодарный</w:t>
            </w:r>
          </w:p>
        </w:tc>
        <w:tc>
          <w:tcPr>
            <w:tcW w:w="1134" w:type="dxa"/>
            <w:hideMark/>
          </w:tcPr>
          <w:p w:rsidR="00801C74" w:rsidRPr="005A12C1" w:rsidRDefault="00801C74" w:rsidP="00E50BC8">
            <w:pPr>
              <w:widowControl w:val="0"/>
              <w:autoSpaceDE w:val="0"/>
              <w:autoSpaceDN w:val="0"/>
              <w:adjustRightInd w:val="0"/>
              <w:jc w:val="right"/>
              <w:rPr>
                <w:rFonts w:ascii="Arial" w:hAnsi="Arial" w:cs="Arial"/>
                <w:sz w:val="16"/>
                <w:szCs w:val="16"/>
              </w:rPr>
            </w:pPr>
            <w:r w:rsidRPr="005A12C1">
              <w:rPr>
                <w:rFonts w:ascii="Arial" w:hAnsi="Arial" w:cs="Arial"/>
                <w:sz w:val="16"/>
                <w:szCs w:val="16"/>
              </w:rPr>
              <w:t>№ 223</w:t>
            </w:r>
          </w:p>
        </w:tc>
      </w:tr>
    </w:tbl>
    <w:p w:rsidR="00801C74" w:rsidRPr="005A12C1" w:rsidRDefault="00801C74" w:rsidP="00801C74">
      <w:pPr>
        <w:jc w:val="both"/>
        <w:rPr>
          <w:rFonts w:ascii="Arial" w:hAnsi="Arial" w:cs="Arial"/>
          <w:sz w:val="16"/>
          <w:szCs w:val="16"/>
        </w:rPr>
      </w:pPr>
    </w:p>
    <w:p w:rsidR="00801C74" w:rsidRPr="005A12C1" w:rsidRDefault="00801C74" w:rsidP="00801C74">
      <w:pPr>
        <w:spacing w:line="180" w:lineRule="exact"/>
        <w:jc w:val="both"/>
        <w:rPr>
          <w:rFonts w:ascii="Arial" w:hAnsi="Arial" w:cs="Arial"/>
          <w:sz w:val="16"/>
          <w:szCs w:val="16"/>
        </w:rPr>
      </w:pPr>
      <w:r w:rsidRPr="005A12C1">
        <w:rPr>
          <w:rFonts w:ascii="Arial" w:hAnsi="Arial" w:cs="Arial"/>
          <w:sz w:val="16"/>
          <w:szCs w:val="16"/>
        </w:rPr>
        <w:t>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w:t>
      </w:r>
    </w:p>
    <w:p w:rsidR="00801C74" w:rsidRPr="005A12C1" w:rsidRDefault="00801C74" w:rsidP="00801C74">
      <w:pPr>
        <w:jc w:val="both"/>
        <w:rPr>
          <w:rFonts w:ascii="Arial" w:hAnsi="Arial" w:cs="Arial"/>
          <w:sz w:val="16"/>
          <w:szCs w:val="16"/>
        </w:rPr>
      </w:pPr>
    </w:p>
    <w:p w:rsidR="00801C74" w:rsidRPr="005A12C1" w:rsidRDefault="00801C74" w:rsidP="00801C74">
      <w:pPr>
        <w:jc w:val="both"/>
        <w:rPr>
          <w:rFonts w:ascii="Arial" w:hAnsi="Arial" w:cs="Arial"/>
          <w:sz w:val="16"/>
          <w:szCs w:val="16"/>
        </w:rPr>
      </w:pPr>
    </w:p>
    <w:p w:rsidR="00801C74" w:rsidRPr="005A12C1" w:rsidRDefault="00801C74" w:rsidP="00801C74">
      <w:pPr>
        <w:autoSpaceDE w:val="0"/>
        <w:autoSpaceDN w:val="0"/>
        <w:adjustRightInd w:val="0"/>
        <w:ind w:firstLine="142"/>
        <w:jc w:val="both"/>
        <w:rPr>
          <w:rFonts w:ascii="Arial" w:hAnsi="Arial" w:cs="Arial"/>
          <w:sz w:val="16"/>
          <w:szCs w:val="16"/>
        </w:rPr>
      </w:pPr>
      <w:r w:rsidRPr="005A12C1">
        <w:rPr>
          <w:rFonts w:ascii="Arial" w:hAnsi="Arial" w:cs="Arial"/>
          <w:sz w:val="16"/>
          <w:szCs w:val="16"/>
        </w:rPr>
        <w:t>В соответствии с Уставом Благодарненского городского округа Ставропольского края, Совет депутатов Благодарненского городского округа Ставропольского края</w:t>
      </w:r>
    </w:p>
    <w:p w:rsidR="00801C74" w:rsidRPr="005A12C1" w:rsidRDefault="00801C74" w:rsidP="00801C74">
      <w:pPr>
        <w:ind w:firstLine="709"/>
        <w:jc w:val="both"/>
        <w:rPr>
          <w:rFonts w:ascii="Arial" w:hAnsi="Arial" w:cs="Arial"/>
          <w:sz w:val="16"/>
          <w:szCs w:val="16"/>
        </w:rPr>
      </w:pPr>
    </w:p>
    <w:p w:rsidR="00801C74" w:rsidRPr="005A12C1" w:rsidRDefault="00801C74" w:rsidP="00801C74">
      <w:pPr>
        <w:ind w:firstLine="709"/>
        <w:jc w:val="both"/>
        <w:rPr>
          <w:rFonts w:ascii="Arial" w:hAnsi="Arial" w:cs="Arial"/>
          <w:sz w:val="16"/>
          <w:szCs w:val="16"/>
        </w:rPr>
      </w:pPr>
    </w:p>
    <w:p w:rsidR="00801C74" w:rsidRPr="005A12C1" w:rsidRDefault="00801C74" w:rsidP="00801C74">
      <w:pPr>
        <w:jc w:val="both"/>
        <w:rPr>
          <w:rFonts w:ascii="Arial" w:hAnsi="Arial" w:cs="Arial"/>
          <w:b/>
          <w:sz w:val="16"/>
          <w:szCs w:val="16"/>
        </w:rPr>
      </w:pPr>
      <w:r w:rsidRPr="005A12C1">
        <w:rPr>
          <w:rFonts w:ascii="Arial" w:hAnsi="Arial" w:cs="Arial"/>
          <w:b/>
          <w:sz w:val="16"/>
          <w:szCs w:val="16"/>
        </w:rPr>
        <w:t>РЕШИЛ:</w:t>
      </w:r>
    </w:p>
    <w:p w:rsidR="00801C74" w:rsidRPr="005A12C1" w:rsidRDefault="00801C74" w:rsidP="00801C74">
      <w:pPr>
        <w:jc w:val="both"/>
        <w:rPr>
          <w:rFonts w:ascii="Arial" w:hAnsi="Arial" w:cs="Arial"/>
          <w:sz w:val="16"/>
          <w:szCs w:val="16"/>
        </w:rPr>
      </w:pPr>
    </w:p>
    <w:p w:rsidR="00801C74" w:rsidRPr="005A12C1" w:rsidRDefault="00801C74" w:rsidP="00801C74">
      <w:pPr>
        <w:ind w:firstLine="142"/>
        <w:jc w:val="both"/>
        <w:rPr>
          <w:rFonts w:ascii="Arial" w:hAnsi="Arial" w:cs="Arial"/>
          <w:sz w:val="16"/>
          <w:szCs w:val="16"/>
        </w:rPr>
      </w:pPr>
      <w:r w:rsidRPr="005A12C1">
        <w:rPr>
          <w:rFonts w:ascii="Arial" w:hAnsi="Arial" w:cs="Arial"/>
          <w:sz w:val="16"/>
          <w:szCs w:val="16"/>
        </w:rPr>
        <w:t>1.</w:t>
      </w:r>
      <w:r w:rsidRPr="005A12C1">
        <w:rPr>
          <w:rFonts w:ascii="Arial" w:hAnsi="Arial" w:cs="Arial"/>
          <w:sz w:val="16"/>
          <w:szCs w:val="16"/>
        </w:rPr>
        <w:tab/>
        <w:t xml:space="preserve">Внести следующее изменение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w:t>
      </w:r>
      <w:r w:rsidRPr="005A12C1">
        <w:rPr>
          <w:rFonts w:ascii="Arial" w:hAnsi="Arial" w:cs="Arial"/>
          <w:sz w:val="16"/>
          <w:szCs w:val="16"/>
        </w:rPr>
        <w:lastRenderedPageBreak/>
        <w:t>самоуправления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20 сентября 2017 года № 18 (с изменениями, внесенными решениями Совета депутатов Благодарненского городского округа Ставропольского края от 30 января 2018 года № 75, от 25 сентября 2018 года № 166, от 28 февраля 2019 года № 221):</w:t>
      </w:r>
    </w:p>
    <w:p w:rsidR="00801C74" w:rsidRPr="005A12C1" w:rsidRDefault="00801C74" w:rsidP="00801C74">
      <w:pPr>
        <w:autoSpaceDE w:val="0"/>
        <w:autoSpaceDN w:val="0"/>
        <w:adjustRightInd w:val="0"/>
        <w:ind w:firstLine="142"/>
        <w:jc w:val="both"/>
        <w:rPr>
          <w:rFonts w:ascii="Arial" w:hAnsi="Arial" w:cs="Arial"/>
          <w:sz w:val="16"/>
          <w:szCs w:val="16"/>
        </w:rPr>
      </w:pPr>
      <w:r w:rsidRPr="005A12C1">
        <w:rPr>
          <w:rFonts w:ascii="Arial" w:hAnsi="Arial" w:cs="Arial"/>
          <w:sz w:val="16"/>
          <w:szCs w:val="16"/>
        </w:rPr>
        <w:t>1) абзац 4 пункта 8.1. изложить в следующей редакции:</w:t>
      </w:r>
    </w:p>
    <w:p w:rsidR="00801C74" w:rsidRPr="005A12C1" w:rsidRDefault="00801C74" w:rsidP="00801C74">
      <w:pPr>
        <w:ind w:firstLine="142"/>
        <w:jc w:val="both"/>
        <w:rPr>
          <w:rFonts w:ascii="Arial" w:hAnsi="Arial" w:cs="Arial"/>
          <w:sz w:val="16"/>
          <w:szCs w:val="16"/>
        </w:rPr>
      </w:pPr>
      <w:r w:rsidRPr="005A12C1">
        <w:rPr>
          <w:rFonts w:ascii="Arial" w:hAnsi="Arial" w:cs="Arial"/>
          <w:sz w:val="16"/>
          <w:szCs w:val="16"/>
        </w:rPr>
        <w:t>«выплата единовременного поощрения в связи с праздниками.».</w:t>
      </w:r>
    </w:p>
    <w:p w:rsidR="00801C74" w:rsidRPr="005A12C1" w:rsidRDefault="00801C74" w:rsidP="00801C74">
      <w:pPr>
        <w:ind w:firstLine="142"/>
        <w:jc w:val="both"/>
        <w:rPr>
          <w:rFonts w:ascii="Arial" w:hAnsi="Arial" w:cs="Arial"/>
          <w:sz w:val="16"/>
          <w:szCs w:val="16"/>
        </w:rPr>
      </w:pPr>
      <w:r w:rsidRPr="005A12C1">
        <w:rPr>
          <w:rFonts w:ascii="Arial" w:hAnsi="Arial" w:cs="Arial"/>
          <w:sz w:val="16"/>
          <w:szCs w:val="16"/>
        </w:rPr>
        <w:t>2. Настоящее решение вступает в силу со дня его принятия и распространяется на правоотношения с 01 января 2019 года.</w:t>
      </w:r>
    </w:p>
    <w:p w:rsidR="00801C74" w:rsidRPr="005A12C1" w:rsidRDefault="00801C74" w:rsidP="00801C74">
      <w:pPr>
        <w:ind w:firstLine="709"/>
        <w:jc w:val="both"/>
        <w:rPr>
          <w:rFonts w:ascii="Arial" w:hAnsi="Arial" w:cs="Arial"/>
          <w:sz w:val="16"/>
          <w:szCs w:val="16"/>
        </w:rPr>
      </w:pPr>
    </w:p>
    <w:p w:rsidR="00801C74" w:rsidRPr="005A12C1" w:rsidRDefault="00801C74" w:rsidP="00801C74">
      <w:pPr>
        <w:ind w:firstLine="709"/>
        <w:jc w:val="both"/>
        <w:rPr>
          <w:rFonts w:ascii="Arial" w:hAnsi="Arial" w:cs="Arial"/>
          <w:sz w:val="16"/>
          <w:szCs w:val="16"/>
        </w:rPr>
      </w:pPr>
    </w:p>
    <w:p w:rsidR="00801C74" w:rsidRPr="005A12C1" w:rsidRDefault="00801C74" w:rsidP="00801C74">
      <w:pPr>
        <w:spacing w:line="180" w:lineRule="exact"/>
        <w:jc w:val="both"/>
        <w:rPr>
          <w:rFonts w:ascii="Arial" w:hAnsi="Arial" w:cs="Arial"/>
          <w:sz w:val="16"/>
          <w:szCs w:val="16"/>
        </w:rPr>
      </w:pPr>
      <w:r w:rsidRPr="005A12C1">
        <w:rPr>
          <w:rFonts w:ascii="Arial" w:hAnsi="Arial" w:cs="Arial"/>
          <w:sz w:val="16"/>
          <w:szCs w:val="16"/>
        </w:rPr>
        <w:t>Председатель Совета депутатов</w:t>
      </w:r>
    </w:p>
    <w:p w:rsidR="00801C74" w:rsidRPr="005A12C1" w:rsidRDefault="00801C74" w:rsidP="00801C74">
      <w:pPr>
        <w:spacing w:line="180" w:lineRule="exact"/>
        <w:jc w:val="both"/>
        <w:rPr>
          <w:rFonts w:ascii="Arial" w:hAnsi="Arial" w:cs="Arial"/>
          <w:sz w:val="16"/>
          <w:szCs w:val="16"/>
        </w:rPr>
      </w:pPr>
      <w:r w:rsidRPr="005A12C1">
        <w:rPr>
          <w:rFonts w:ascii="Arial" w:hAnsi="Arial" w:cs="Arial"/>
          <w:sz w:val="16"/>
          <w:szCs w:val="16"/>
        </w:rPr>
        <w:t>Благодарненского городского округа</w:t>
      </w:r>
    </w:p>
    <w:p w:rsidR="00801C74" w:rsidRPr="005A12C1" w:rsidRDefault="00801C74" w:rsidP="00801C74">
      <w:pPr>
        <w:spacing w:line="180" w:lineRule="exact"/>
        <w:jc w:val="both"/>
        <w:rPr>
          <w:rFonts w:ascii="Arial" w:hAnsi="Arial" w:cs="Arial"/>
          <w:sz w:val="16"/>
          <w:szCs w:val="16"/>
        </w:rPr>
      </w:pPr>
      <w:r w:rsidRPr="005A12C1">
        <w:rPr>
          <w:rFonts w:ascii="Arial" w:hAnsi="Arial" w:cs="Arial"/>
          <w:sz w:val="16"/>
          <w:szCs w:val="16"/>
        </w:rPr>
        <w:t xml:space="preserve">Ставропольского края     </w:t>
      </w:r>
      <w:r>
        <w:rPr>
          <w:rFonts w:ascii="Arial" w:hAnsi="Arial" w:cs="Arial"/>
          <w:sz w:val="16"/>
          <w:szCs w:val="16"/>
        </w:rPr>
        <w:t xml:space="preserve"> </w:t>
      </w:r>
      <w:r w:rsidRPr="005A12C1">
        <w:rPr>
          <w:rFonts w:ascii="Arial" w:hAnsi="Arial" w:cs="Arial"/>
          <w:sz w:val="16"/>
          <w:szCs w:val="16"/>
        </w:rPr>
        <w:t xml:space="preserve">                                      И.А.Ерохин</w:t>
      </w: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571121" w:rsidRPr="00081E7F" w:rsidRDefault="00571121" w:rsidP="00F75C91">
      <w:pPr>
        <w:pStyle w:val="ConsPlusNormal"/>
        <w:spacing w:line="180" w:lineRule="exact"/>
        <w:ind w:left="1701" w:firstLine="142"/>
        <w:jc w:val="both"/>
        <w:rPr>
          <w:sz w:val="12"/>
          <w:szCs w:val="12"/>
        </w:rPr>
      </w:pPr>
    </w:p>
    <w:p w:rsidR="00282EF2" w:rsidRPr="003516DF" w:rsidRDefault="00282EF2" w:rsidP="00282EF2">
      <w:pPr>
        <w:ind w:left="-142"/>
        <w:jc w:val="center"/>
        <w:rPr>
          <w:rFonts w:ascii="Arial" w:hAnsi="Arial" w:cs="Arial"/>
          <w:b/>
          <w:sz w:val="16"/>
          <w:szCs w:val="16"/>
        </w:rPr>
      </w:pPr>
      <w:r w:rsidRPr="003516DF">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516DF">
        <w:rPr>
          <w:rFonts w:ascii="Arial" w:hAnsi="Arial" w:cs="Arial"/>
          <w:b/>
          <w:sz w:val="16"/>
          <w:szCs w:val="16"/>
        </w:rPr>
        <w:t>СТАВРОПОЛЬСКОГО КРАЯ ПЕРВОГО СОЗЫВА</w:t>
      </w:r>
    </w:p>
    <w:p w:rsidR="00282EF2" w:rsidRPr="003516DF" w:rsidRDefault="00282EF2" w:rsidP="00282EF2">
      <w:pPr>
        <w:pStyle w:val="aff4"/>
        <w:jc w:val="center"/>
        <w:rPr>
          <w:rFonts w:ascii="Arial" w:hAnsi="Arial" w:cs="Arial"/>
          <w:b/>
          <w:sz w:val="16"/>
          <w:szCs w:val="16"/>
        </w:rPr>
      </w:pPr>
      <w:r w:rsidRPr="003516DF">
        <w:rPr>
          <w:rFonts w:ascii="Arial" w:hAnsi="Arial" w:cs="Arial"/>
          <w:b/>
          <w:sz w:val="16"/>
          <w:szCs w:val="16"/>
        </w:rPr>
        <w:t xml:space="preserve">РЕШЕНИЕ </w:t>
      </w:r>
    </w:p>
    <w:tbl>
      <w:tblPr>
        <w:tblW w:w="4786" w:type="dxa"/>
        <w:tblLook w:val="04A0"/>
      </w:tblPr>
      <w:tblGrid>
        <w:gridCol w:w="2093"/>
        <w:gridCol w:w="1701"/>
        <w:gridCol w:w="992"/>
      </w:tblGrid>
      <w:tr w:rsidR="00282EF2" w:rsidRPr="003516DF" w:rsidTr="00282EF2">
        <w:tc>
          <w:tcPr>
            <w:tcW w:w="2093" w:type="dxa"/>
            <w:hideMark/>
          </w:tcPr>
          <w:p w:rsidR="00282EF2" w:rsidRPr="003516DF" w:rsidRDefault="00282EF2" w:rsidP="00E50BC8">
            <w:pPr>
              <w:widowControl w:val="0"/>
              <w:autoSpaceDE w:val="0"/>
              <w:autoSpaceDN w:val="0"/>
              <w:adjustRightInd w:val="0"/>
              <w:rPr>
                <w:rFonts w:ascii="Arial" w:hAnsi="Arial" w:cs="Arial"/>
                <w:sz w:val="16"/>
                <w:szCs w:val="16"/>
              </w:rPr>
            </w:pPr>
            <w:r w:rsidRPr="003516DF">
              <w:rPr>
                <w:rFonts w:ascii="Arial" w:hAnsi="Arial" w:cs="Arial"/>
                <w:sz w:val="16"/>
                <w:szCs w:val="16"/>
              </w:rPr>
              <w:t>26 марта 2019 года</w:t>
            </w:r>
          </w:p>
        </w:tc>
        <w:tc>
          <w:tcPr>
            <w:tcW w:w="1701" w:type="dxa"/>
            <w:hideMark/>
          </w:tcPr>
          <w:p w:rsidR="00282EF2" w:rsidRPr="003516DF" w:rsidRDefault="00282EF2" w:rsidP="00E50BC8">
            <w:pPr>
              <w:widowControl w:val="0"/>
              <w:autoSpaceDE w:val="0"/>
              <w:autoSpaceDN w:val="0"/>
              <w:adjustRightInd w:val="0"/>
              <w:jc w:val="center"/>
              <w:rPr>
                <w:rFonts w:ascii="Arial" w:hAnsi="Arial" w:cs="Arial"/>
                <w:sz w:val="16"/>
                <w:szCs w:val="16"/>
              </w:rPr>
            </w:pPr>
            <w:r w:rsidRPr="003516DF">
              <w:rPr>
                <w:rFonts w:ascii="Arial" w:hAnsi="Arial" w:cs="Arial"/>
                <w:sz w:val="16"/>
                <w:szCs w:val="16"/>
              </w:rPr>
              <w:t>г.Благодарный</w:t>
            </w:r>
          </w:p>
        </w:tc>
        <w:tc>
          <w:tcPr>
            <w:tcW w:w="992" w:type="dxa"/>
            <w:hideMark/>
          </w:tcPr>
          <w:p w:rsidR="00282EF2" w:rsidRPr="003516DF" w:rsidRDefault="00282EF2" w:rsidP="00E50BC8">
            <w:pPr>
              <w:widowControl w:val="0"/>
              <w:autoSpaceDE w:val="0"/>
              <w:autoSpaceDN w:val="0"/>
              <w:adjustRightInd w:val="0"/>
              <w:jc w:val="right"/>
              <w:rPr>
                <w:rFonts w:ascii="Arial" w:hAnsi="Arial" w:cs="Arial"/>
                <w:sz w:val="16"/>
                <w:szCs w:val="16"/>
              </w:rPr>
            </w:pPr>
            <w:r w:rsidRPr="003516DF">
              <w:rPr>
                <w:rFonts w:ascii="Arial" w:hAnsi="Arial" w:cs="Arial"/>
                <w:sz w:val="16"/>
                <w:szCs w:val="16"/>
              </w:rPr>
              <w:t>№ 225</w:t>
            </w:r>
          </w:p>
        </w:tc>
      </w:tr>
    </w:tbl>
    <w:p w:rsidR="00282EF2" w:rsidRPr="003516DF" w:rsidRDefault="00282EF2" w:rsidP="00282EF2">
      <w:pPr>
        <w:autoSpaceDE w:val="0"/>
        <w:autoSpaceDN w:val="0"/>
        <w:adjustRightInd w:val="0"/>
        <w:ind w:right="1"/>
        <w:jc w:val="center"/>
        <w:rPr>
          <w:rFonts w:ascii="Arial" w:hAnsi="Arial" w:cs="Arial"/>
          <w:b/>
          <w:sz w:val="16"/>
          <w:szCs w:val="16"/>
          <w:lang w:eastAsia="en-US"/>
        </w:rPr>
      </w:pPr>
    </w:p>
    <w:p w:rsidR="00282EF2" w:rsidRPr="003516DF" w:rsidRDefault="00282EF2" w:rsidP="00282EF2">
      <w:pPr>
        <w:autoSpaceDE w:val="0"/>
        <w:autoSpaceDN w:val="0"/>
        <w:adjustRightInd w:val="0"/>
        <w:ind w:right="1"/>
        <w:jc w:val="center"/>
        <w:rPr>
          <w:rFonts w:ascii="Arial" w:hAnsi="Arial" w:cs="Arial"/>
          <w:b/>
          <w:sz w:val="16"/>
          <w:szCs w:val="16"/>
          <w:lang w:eastAsia="en-US"/>
        </w:rPr>
      </w:pPr>
    </w:p>
    <w:p w:rsidR="00282EF2" w:rsidRPr="003516DF" w:rsidRDefault="00282EF2" w:rsidP="00282EF2">
      <w:pPr>
        <w:autoSpaceDE w:val="0"/>
        <w:autoSpaceDN w:val="0"/>
        <w:adjustRightInd w:val="0"/>
        <w:spacing w:line="180" w:lineRule="exact"/>
        <w:jc w:val="both"/>
        <w:rPr>
          <w:rFonts w:ascii="Arial" w:hAnsi="Arial" w:cs="Arial"/>
          <w:bCs/>
          <w:i/>
          <w:sz w:val="16"/>
          <w:szCs w:val="16"/>
          <w:lang w:eastAsia="en-US"/>
        </w:rPr>
      </w:pPr>
      <w:r w:rsidRPr="003516DF">
        <w:rPr>
          <w:rFonts w:ascii="Arial" w:hAnsi="Arial" w:cs="Arial"/>
          <w:sz w:val="16"/>
          <w:szCs w:val="16"/>
          <w:lang w:eastAsia="en-US"/>
        </w:rPr>
        <w:t xml:space="preserve">О Порядке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w:t>
      </w:r>
    </w:p>
    <w:p w:rsidR="00282EF2" w:rsidRPr="003516DF" w:rsidRDefault="00282EF2" w:rsidP="00282EF2">
      <w:pPr>
        <w:autoSpaceDE w:val="0"/>
        <w:autoSpaceDN w:val="0"/>
        <w:adjustRightInd w:val="0"/>
        <w:ind w:firstLine="708"/>
        <w:jc w:val="both"/>
        <w:rPr>
          <w:rFonts w:ascii="Arial" w:hAnsi="Arial" w:cs="Arial"/>
          <w:sz w:val="16"/>
          <w:szCs w:val="16"/>
          <w:lang w:eastAsia="en-US"/>
        </w:rPr>
      </w:pPr>
    </w:p>
    <w:p w:rsidR="00282EF2" w:rsidRPr="003516DF" w:rsidRDefault="00282EF2" w:rsidP="00282EF2">
      <w:pPr>
        <w:autoSpaceDE w:val="0"/>
        <w:autoSpaceDN w:val="0"/>
        <w:adjustRightInd w:val="0"/>
        <w:ind w:firstLine="142"/>
        <w:jc w:val="both"/>
        <w:rPr>
          <w:rFonts w:ascii="Arial" w:hAnsi="Arial" w:cs="Arial"/>
          <w:sz w:val="16"/>
          <w:szCs w:val="16"/>
          <w:lang w:eastAsia="en-US"/>
        </w:rPr>
      </w:pPr>
      <w:r w:rsidRPr="003516DF">
        <w:rPr>
          <w:rFonts w:ascii="Arial" w:hAnsi="Arial" w:cs="Arial"/>
          <w:sz w:val="16"/>
          <w:szCs w:val="16"/>
          <w:lang w:eastAsia="en-US"/>
        </w:rPr>
        <w:t xml:space="preserve">В соответствии с частью 4.1 статьи 12.1 Федерального закона от 25 декабря 2008 года № 273-ФЗ «О противодействии коррупции», Совет депутатов Благодарненского городского округа Ставропольского края </w:t>
      </w:r>
    </w:p>
    <w:p w:rsidR="00282EF2" w:rsidRPr="003516DF" w:rsidRDefault="00282EF2" w:rsidP="00282EF2">
      <w:pPr>
        <w:autoSpaceDE w:val="0"/>
        <w:autoSpaceDN w:val="0"/>
        <w:adjustRightInd w:val="0"/>
        <w:ind w:firstLine="708"/>
        <w:jc w:val="both"/>
        <w:rPr>
          <w:rFonts w:ascii="Arial" w:hAnsi="Arial" w:cs="Arial"/>
          <w:sz w:val="16"/>
          <w:szCs w:val="16"/>
          <w:lang w:eastAsia="en-US"/>
        </w:rPr>
      </w:pPr>
    </w:p>
    <w:p w:rsidR="00282EF2" w:rsidRPr="003516DF" w:rsidRDefault="00282EF2" w:rsidP="00282EF2">
      <w:pPr>
        <w:autoSpaceDE w:val="0"/>
        <w:autoSpaceDN w:val="0"/>
        <w:adjustRightInd w:val="0"/>
        <w:ind w:firstLine="708"/>
        <w:jc w:val="both"/>
        <w:rPr>
          <w:rFonts w:ascii="Arial" w:hAnsi="Arial" w:cs="Arial"/>
          <w:sz w:val="16"/>
          <w:szCs w:val="16"/>
          <w:lang w:eastAsia="en-US"/>
        </w:rPr>
      </w:pPr>
    </w:p>
    <w:p w:rsidR="00282EF2" w:rsidRPr="003516DF" w:rsidRDefault="00282EF2" w:rsidP="00282EF2">
      <w:pPr>
        <w:tabs>
          <w:tab w:val="left" w:pos="142"/>
        </w:tabs>
        <w:autoSpaceDE w:val="0"/>
        <w:autoSpaceDN w:val="0"/>
        <w:adjustRightInd w:val="0"/>
        <w:jc w:val="both"/>
        <w:rPr>
          <w:rFonts w:ascii="Arial" w:hAnsi="Arial" w:cs="Arial"/>
          <w:b/>
          <w:sz w:val="16"/>
          <w:szCs w:val="16"/>
          <w:lang w:eastAsia="en-US"/>
        </w:rPr>
      </w:pPr>
      <w:r w:rsidRPr="003516DF">
        <w:rPr>
          <w:rFonts w:ascii="Arial" w:hAnsi="Arial" w:cs="Arial"/>
          <w:b/>
          <w:sz w:val="16"/>
          <w:szCs w:val="16"/>
          <w:lang w:eastAsia="en-US"/>
        </w:rPr>
        <w:t>РЕШИЛ:</w:t>
      </w:r>
    </w:p>
    <w:p w:rsidR="00282EF2" w:rsidRPr="003516DF" w:rsidRDefault="00282EF2" w:rsidP="00282EF2">
      <w:pPr>
        <w:autoSpaceDE w:val="0"/>
        <w:autoSpaceDN w:val="0"/>
        <w:adjustRightInd w:val="0"/>
        <w:ind w:firstLine="708"/>
        <w:jc w:val="both"/>
        <w:rPr>
          <w:rFonts w:ascii="Arial" w:hAnsi="Arial" w:cs="Arial"/>
          <w:sz w:val="16"/>
          <w:szCs w:val="16"/>
          <w:lang w:eastAsia="en-US"/>
        </w:rPr>
      </w:pPr>
    </w:p>
    <w:p w:rsidR="00282EF2" w:rsidRPr="003516DF" w:rsidRDefault="00282EF2" w:rsidP="00282EF2">
      <w:pPr>
        <w:autoSpaceDE w:val="0"/>
        <w:autoSpaceDN w:val="0"/>
        <w:adjustRightInd w:val="0"/>
        <w:ind w:firstLine="142"/>
        <w:jc w:val="both"/>
        <w:rPr>
          <w:rFonts w:ascii="Arial" w:hAnsi="Arial" w:cs="Arial"/>
          <w:sz w:val="16"/>
          <w:szCs w:val="16"/>
          <w:lang w:eastAsia="en-US"/>
        </w:rPr>
      </w:pPr>
      <w:r w:rsidRPr="003516DF">
        <w:rPr>
          <w:rFonts w:ascii="Arial" w:hAnsi="Arial" w:cs="Arial"/>
          <w:sz w:val="16"/>
          <w:szCs w:val="16"/>
          <w:lang w:eastAsia="en-US"/>
        </w:rPr>
        <w:t>1.</w:t>
      </w:r>
      <w:r w:rsidRPr="003516DF">
        <w:rPr>
          <w:rFonts w:ascii="Arial" w:hAnsi="Arial" w:cs="Arial"/>
          <w:sz w:val="16"/>
          <w:szCs w:val="16"/>
          <w:lang w:eastAsia="en-US"/>
        </w:rPr>
        <w:tab/>
        <w:t xml:space="preserve">Утвердить прилагаемый Порядок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w:t>
      </w:r>
    </w:p>
    <w:p w:rsidR="00282EF2" w:rsidRPr="003516DF" w:rsidRDefault="00282EF2" w:rsidP="00282EF2">
      <w:pPr>
        <w:widowControl w:val="0"/>
        <w:autoSpaceDE w:val="0"/>
        <w:autoSpaceDN w:val="0"/>
        <w:ind w:firstLine="142"/>
        <w:jc w:val="both"/>
        <w:rPr>
          <w:rFonts w:ascii="Arial" w:hAnsi="Arial" w:cs="Arial"/>
          <w:i/>
          <w:sz w:val="16"/>
          <w:szCs w:val="16"/>
        </w:rPr>
      </w:pPr>
      <w:r w:rsidRPr="003516DF">
        <w:rPr>
          <w:rFonts w:ascii="Arial" w:hAnsi="Arial" w:cs="Arial"/>
          <w:sz w:val="16"/>
          <w:szCs w:val="16"/>
          <w:lang w:eastAsia="en-US"/>
        </w:rPr>
        <w:t>2.</w:t>
      </w:r>
      <w:r w:rsidRPr="003516DF">
        <w:rPr>
          <w:rFonts w:ascii="Arial" w:hAnsi="Arial" w:cs="Arial"/>
          <w:sz w:val="16"/>
          <w:szCs w:val="16"/>
          <w:lang w:eastAsia="en-US"/>
        </w:rPr>
        <w:tab/>
        <w:t xml:space="preserve">Настоящее </w:t>
      </w:r>
      <w:r w:rsidRPr="003516DF">
        <w:rPr>
          <w:rFonts w:ascii="Arial" w:hAnsi="Arial" w:cs="Arial"/>
          <w:sz w:val="16"/>
          <w:szCs w:val="16"/>
        </w:rPr>
        <w:t>решение вступает в силу со дня его принятия и подлежит официальному опубликованию.</w:t>
      </w:r>
    </w:p>
    <w:p w:rsidR="00282EF2" w:rsidRPr="003516DF" w:rsidRDefault="00282EF2" w:rsidP="00282EF2">
      <w:pPr>
        <w:autoSpaceDE w:val="0"/>
        <w:autoSpaceDN w:val="0"/>
        <w:adjustRightInd w:val="0"/>
        <w:ind w:firstLine="142"/>
        <w:jc w:val="both"/>
        <w:rPr>
          <w:rFonts w:ascii="Arial" w:hAnsi="Arial" w:cs="Arial"/>
          <w:sz w:val="16"/>
          <w:szCs w:val="16"/>
          <w:lang w:eastAsia="en-US"/>
        </w:rPr>
      </w:pPr>
    </w:p>
    <w:p w:rsidR="00282EF2" w:rsidRDefault="00282EF2" w:rsidP="00282EF2">
      <w:pPr>
        <w:autoSpaceDE w:val="0"/>
        <w:autoSpaceDN w:val="0"/>
        <w:adjustRightInd w:val="0"/>
        <w:rPr>
          <w:rFonts w:ascii="Arial" w:hAnsi="Arial" w:cs="Arial"/>
          <w:sz w:val="16"/>
          <w:szCs w:val="16"/>
          <w:lang w:eastAsia="en-US"/>
        </w:rPr>
      </w:pPr>
    </w:p>
    <w:p w:rsidR="00282EF2" w:rsidRPr="003516DF" w:rsidRDefault="00282EF2" w:rsidP="00282EF2">
      <w:pPr>
        <w:autoSpaceDE w:val="0"/>
        <w:autoSpaceDN w:val="0"/>
        <w:adjustRightInd w:val="0"/>
        <w:rPr>
          <w:rFonts w:ascii="Arial" w:hAnsi="Arial" w:cs="Arial"/>
          <w:sz w:val="16"/>
          <w:szCs w:val="16"/>
          <w:lang w:eastAsia="en-US"/>
        </w:rPr>
      </w:pPr>
    </w:p>
    <w:p w:rsidR="00282EF2" w:rsidRPr="003516DF" w:rsidRDefault="00282EF2" w:rsidP="00282EF2">
      <w:pPr>
        <w:spacing w:line="180" w:lineRule="exact"/>
        <w:jc w:val="both"/>
        <w:rPr>
          <w:rFonts w:ascii="Arial" w:hAnsi="Arial" w:cs="Arial"/>
          <w:sz w:val="16"/>
          <w:szCs w:val="16"/>
        </w:rPr>
      </w:pPr>
      <w:r w:rsidRPr="003516DF">
        <w:rPr>
          <w:rFonts w:ascii="Arial" w:hAnsi="Arial" w:cs="Arial"/>
          <w:sz w:val="16"/>
          <w:szCs w:val="16"/>
        </w:rPr>
        <w:t xml:space="preserve">Председатель Совета депутатов </w:t>
      </w:r>
    </w:p>
    <w:p w:rsidR="00282EF2" w:rsidRPr="003516DF" w:rsidRDefault="00282EF2" w:rsidP="00282EF2">
      <w:pPr>
        <w:spacing w:line="180" w:lineRule="exact"/>
        <w:jc w:val="both"/>
        <w:rPr>
          <w:rFonts w:ascii="Arial" w:hAnsi="Arial" w:cs="Arial"/>
          <w:sz w:val="16"/>
          <w:szCs w:val="16"/>
        </w:rPr>
      </w:pPr>
      <w:r w:rsidRPr="003516DF">
        <w:rPr>
          <w:rFonts w:ascii="Arial" w:hAnsi="Arial" w:cs="Arial"/>
          <w:sz w:val="16"/>
          <w:szCs w:val="16"/>
        </w:rPr>
        <w:t>Благодарненского городского округа</w:t>
      </w:r>
    </w:p>
    <w:p w:rsidR="00571121" w:rsidRPr="00081E7F" w:rsidRDefault="00282EF2" w:rsidP="00282EF2">
      <w:pPr>
        <w:pStyle w:val="ConsPlusNormal"/>
        <w:spacing w:line="180" w:lineRule="exact"/>
        <w:ind w:firstLine="0"/>
        <w:jc w:val="both"/>
        <w:rPr>
          <w:sz w:val="12"/>
          <w:szCs w:val="12"/>
        </w:rPr>
      </w:pPr>
      <w:r w:rsidRPr="003516DF">
        <w:rPr>
          <w:sz w:val="16"/>
          <w:szCs w:val="16"/>
        </w:rPr>
        <w:t xml:space="preserve">Ставропольского края    </w:t>
      </w:r>
      <w:r>
        <w:rPr>
          <w:sz w:val="16"/>
          <w:szCs w:val="16"/>
        </w:rPr>
        <w:t xml:space="preserve">                                    </w:t>
      </w:r>
      <w:r w:rsidRPr="003516DF">
        <w:rPr>
          <w:sz w:val="16"/>
          <w:szCs w:val="16"/>
        </w:rPr>
        <w:t xml:space="preserve">  И.А. Ерохин</w:t>
      </w:r>
    </w:p>
    <w:p w:rsidR="005258BB" w:rsidRDefault="005258BB" w:rsidP="008E4DEA">
      <w:pPr>
        <w:widowControl w:val="0"/>
        <w:autoSpaceDE w:val="0"/>
        <w:autoSpaceDN w:val="0"/>
        <w:adjustRightInd w:val="0"/>
        <w:spacing w:line="180" w:lineRule="exact"/>
        <w:ind w:left="1701"/>
        <w:jc w:val="center"/>
        <w:rPr>
          <w:rFonts w:ascii="Arial" w:hAnsi="Arial" w:cs="Arial"/>
          <w:sz w:val="16"/>
          <w:szCs w:val="16"/>
          <w:lang w:eastAsia="en-US"/>
        </w:rPr>
      </w:pPr>
    </w:p>
    <w:p w:rsidR="005258BB" w:rsidRDefault="005258BB" w:rsidP="008E4DEA">
      <w:pPr>
        <w:widowControl w:val="0"/>
        <w:autoSpaceDE w:val="0"/>
        <w:autoSpaceDN w:val="0"/>
        <w:adjustRightInd w:val="0"/>
        <w:spacing w:line="180" w:lineRule="exact"/>
        <w:ind w:left="1701"/>
        <w:jc w:val="center"/>
        <w:rPr>
          <w:rFonts w:ascii="Arial" w:hAnsi="Arial" w:cs="Arial"/>
          <w:sz w:val="16"/>
          <w:szCs w:val="16"/>
          <w:lang w:eastAsia="en-US"/>
        </w:rPr>
      </w:pPr>
    </w:p>
    <w:p w:rsidR="005258BB" w:rsidRDefault="005258BB" w:rsidP="008E4DEA">
      <w:pPr>
        <w:widowControl w:val="0"/>
        <w:autoSpaceDE w:val="0"/>
        <w:autoSpaceDN w:val="0"/>
        <w:adjustRightInd w:val="0"/>
        <w:spacing w:line="180" w:lineRule="exact"/>
        <w:ind w:left="1701"/>
        <w:jc w:val="center"/>
        <w:rPr>
          <w:rFonts w:ascii="Arial" w:hAnsi="Arial" w:cs="Arial"/>
          <w:sz w:val="16"/>
          <w:szCs w:val="16"/>
          <w:lang w:eastAsia="en-US"/>
        </w:rPr>
      </w:pPr>
    </w:p>
    <w:p w:rsidR="008E4DEA" w:rsidRPr="003516DF" w:rsidRDefault="008E4DEA" w:rsidP="008E4DEA">
      <w:pPr>
        <w:widowControl w:val="0"/>
        <w:autoSpaceDE w:val="0"/>
        <w:autoSpaceDN w:val="0"/>
        <w:adjustRightInd w:val="0"/>
        <w:spacing w:line="180" w:lineRule="exact"/>
        <w:ind w:left="1701"/>
        <w:jc w:val="center"/>
        <w:rPr>
          <w:rFonts w:ascii="Arial" w:hAnsi="Arial" w:cs="Arial"/>
          <w:sz w:val="16"/>
          <w:szCs w:val="16"/>
          <w:lang w:eastAsia="en-US"/>
        </w:rPr>
      </w:pPr>
      <w:r w:rsidRPr="003516DF">
        <w:rPr>
          <w:rFonts w:ascii="Arial" w:hAnsi="Arial" w:cs="Arial"/>
          <w:sz w:val="16"/>
          <w:szCs w:val="16"/>
          <w:lang w:eastAsia="en-US"/>
        </w:rPr>
        <w:t>УТВЕРЖДЕН</w:t>
      </w:r>
    </w:p>
    <w:p w:rsidR="008E4DEA" w:rsidRPr="003516DF" w:rsidRDefault="008E4DEA" w:rsidP="008E4DEA">
      <w:pPr>
        <w:widowControl w:val="0"/>
        <w:autoSpaceDE w:val="0"/>
        <w:autoSpaceDN w:val="0"/>
        <w:adjustRightInd w:val="0"/>
        <w:spacing w:line="180" w:lineRule="exact"/>
        <w:ind w:left="1701"/>
        <w:jc w:val="center"/>
        <w:rPr>
          <w:rFonts w:ascii="Arial" w:hAnsi="Arial" w:cs="Arial"/>
          <w:sz w:val="16"/>
          <w:szCs w:val="16"/>
          <w:lang w:eastAsia="en-US"/>
        </w:rPr>
      </w:pPr>
      <w:r w:rsidRPr="003516DF">
        <w:rPr>
          <w:rFonts w:ascii="Arial" w:hAnsi="Arial" w:cs="Arial"/>
          <w:sz w:val="16"/>
          <w:szCs w:val="16"/>
          <w:lang w:eastAsia="en-US"/>
        </w:rPr>
        <w:t>решением Совета депутатов Благодарненского городского округа Ставропольского края</w:t>
      </w:r>
    </w:p>
    <w:p w:rsidR="00571121" w:rsidRDefault="008E4DEA" w:rsidP="008E4DEA">
      <w:pPr>
        <w:pStyle w:val="ConsPlusNormal"/>
        <w:spacing w:line="180" w:lineRule="exact"/>
        <w:ind w:left="1701" w:firstLine="0"/>
        <w:jc w:val="center"/>
        <w:rPr>
          <w:sz w:val="16"/>
          <w:szCs w:val="16"/>
        </w:rPr>
      </w:pPr>
      <w:r w:rsidRPr="003516DF">
        <w:rPr>
          <w:sz w:val="16"/>
          <w:szCs w:val="16"/>
          <w:lang w:eastAsia="en-US"/>
        </w:rPr>
        <w:t>от 26 марта 2019 года № 225</w:t>
      </w:r>
    </w:p>
    <w:p w:rsidR="00571121" w:rsidRDefault="00571121" w:rsidP="00F75C91">
      <w:pPr>
        <w:pStyle w:val="ConsPlusNormal"/>
        <w:spacing w:line="180" w:lineRule="exact"/>
        <w:ind w:left="1701" w:firstLine="142"/>
        <w:jc w:val="both"/>
        <w:rPr>
          <w:sz w:val="16"/>
          <w:szCs w:val="16"/>
        </w:rPr>
      </w:pPr>
    </w:p>
    <w:p w:rsidR="00571121" w:rsidRDefault="00571121" w:rsidP="00F75C91">
      <w:pPr>
        <w:pStyle w:val="ConsPlusNormal"/>
        <w:spacing w:line="180" w:lineRule="exact"/>
        <w:ind w:left="1701" w:firstLine="142"/>
        <w:jc w:val="both"/>
        <w:rPr>
          <w:sz w:val="16"/>
          <w:szCs w:val="16"/>
        </w:rPr>
      </w:pPr>
    </w:p>
    <w:p w:rsidR="008E4DEA" w:rsidRPr="008E4DEA" w:rsidRDefault="008E4DEA" w:rsidP="008E4DEA">
      <w:pPr>
        <w:autoSpaceDE w:val="0"/>
        <w:autoSpaceDN w:val="0"/>
        <w:adjustRightInd w:val="0"/>
        <w:spacing w:line="180" w:lineRule="exact"/>
        <w:jc w:val="center"/>
        <w:rPr>
          <w:rFonts w:ascii="Arial" w:hAnsi="Arial" w:cs="Arial"/>
          <w:sz w:val="16"/>
          <w:szCs w:val="16"/>
        </w:rPr>
      </w:pPr>
      <w:r w:rsidRPr="008E4DEA">
        <w:rPr>
          <w:rFonts w:ascii="Arial" w:hAnsi="Arial" w:cs="Arial"/>
          <w:sz w:val="16"/>
          <w:szCs w:val="16"/>
        </w:rPr>
        <w:t>ПОРЯДОК</w:t>
      </w:r>
    </w:p>
    <w:p w:rsidR="008E4DEA" w:rsidRPr="008E4DEA" w:rsidRDefault="008E4DEA" w:rsidP="008E4DEA">
      <w:pPr>
        <w:autoSpaceDE w:val="0"/>
        <w:autoSpaceDN w:val="0"/>
        <w:adjustRightInd w:val="0"/>
        <w:spacing w:line="180" w:lineRule="exact"/>
        <w:jc w:val="center"/>
        <w:rPr>
          <w:rFonts w:ascii="Arial" w:hAnsi="Arial" w:cs="Arial"/>
          <w:sz w:val="16"/>
          <w:szCs w:val="16"/>
          <w:lang w:eastAsia="en-US"/>
        </w:rPr>
      </w:pPr>
      <w:r w:rsidRPr="008E4DEA">
        <w:rPr>
          <w:rFonts w:ascii="Arial" w:hAnsi="Arial" w:cs="Arial"/>
          <w:sz w:val="16"/>
          <w:szCs w:val="16"/>
        </w:rPr>
        <w:t xml:space="preserve">сообщения депутатами Совета </w:t>
      </w:r>
      <w:r w:rsidRPr="008E4DEA">
        <w:rPr>
          <w:rFonts w:ascii="Arial" w:hAnsi="Arial" w:cs="Arial"/>
          <w:sz w:val="16"/>
          <w:szCs w:val="16"/>
          <w:lang w:eastAsia="en-US"/>
        </w:rPr>
        <w:t xml:space="preserve">депутатов </w:t>
      </w:r>
    </w:p>
    <w:p w:rsidR="008E4DEA" w:rsidRPr="008E4DEA" w:rsidRDefault="008E4DEA" w:rsidP="008E4DEA">
      <w:pPr>
        <w:autoSpaceDE w:val="0"/>
        <w:autoSpaceDN w:val="0"/>
        <w:adjustRightInd w:val="0"/>
        <w:spacing w:line="180" w:lineRule="exact"/>
        <w:jc w:val="center"/>
        <w:rPr>
          <w:rFonts w:ascii="Arial" w:hAnsi="Arial" w:cs="Arial"/>
          <w:sz w:val="16"/>
          <w:szCs w:val="16"/>
        </w:rPr>
      </w:pPr>
      <w:r w:rsidRPr="008E4DEA">
        <w:rPr>
          <w:rFonts w:ascii="Arial" w:hAnsi="Arial" w:cs="Arial"/>
          <w:sz w:val="16"/>
          <w:szCs w:val="16"/>
          <w:lang w:eastAsia="en-US"/>
        </w:rPr>
        <w:t>Благодарненского городского округа Ставропольского края</w:t>
      </w:r>
      <w:r w:rsidRPr="008E4DEA">
        <w:rPr>
          <w:rFonts w:ascii="Arial" w:hAnsi="Arial" w:cs="Arial"/>
          <w:sz w:val="16"/>
          <w:szCs w:val="16"/>
        </w:rPr>
        <w:t xml:space="preserve">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w:t>
      </w:r>
    </w:p>
    <w:p w:rsidR="008E4DEA" w:rsidRPr="003516DF" w:rsidRDefault="008E4DEA" w:rsidP="008E4DEA">
      <w:pPr>
        <w:autoSpaceDE w:val="0"/>
        <w:autoSpaceDN w:val="0"/>
        <w:adjustRightInd w:val="0"/>
        <w:spacing w:line="240" w:lineRule="exact"/>
        <w:jc w:val="center"/>
        <w:rPr>
          <w:rFonts w:ascii="Arial" w:hAnsi="Arial" w:cs="Arial"/>
          <w:sz w:val="16"/>
          <w:szCs w:val="16"/>
        </w:rPr>
      </w:pPr>
    </w:p>
    <w:p w:rsidR="008E4DEA" w:rsidRPr="003516DF" w:rsidRDefault="008E4DEA" w:rsidP="008E4DEA">
      <w:pPr>
        <w:pStyle w:val="ConsPlusNormal"/>
        <w:ind w:firstLine="142"/>
        <w:jc w:val="both"/>
        <w:rPr>
          <w:bCs/>
          <w:sz w:val="16"/>
          <w:szCs w:val="16"/>
          <w:lang w:eastAsia="en-US"/>
        </w:rPr>
      </w:pPr>
      <w:r w:rsidRPr="003516DF">
        <w:rPr>
          <w:sz w:val="16"/>
          <w:szCs w:val="16"/>
        </w:rPr>
        <w:t xml:space="preserve">1. Настоящий Порядок устанавливает процедуру сообщения </w:t>
      </w:r>
      <w:r w:rsidRPr="003516DF">
        <w:rPr>
          <w:sz w:val="16"/>
          <w:szCs w:val="16"/>
          <w:lang w:eastAsia="en-US"/>
        </w:rPr>
        <w:t>депутатами Совета депутатов Благодарненского городского округа Ставропольского края</w:t>
      </w:r>
      <w:r w:rsidRPr="003516DF">
        <w:rPr>
          <w:sz w:val="16"/>
          <w:szCs w:val="16"/>
        </w:rPr>
        <w:t xml:space="preserve"> (далее – депутаты, </w:t>
      </w:r>
      <w:r w:rsidRPr="003516DF">
        <w:rPr>
          <w:sz w:val="16"/>
          <w:szCs w:val="16"/>
          <w:lang w:eastAsia="en-US"/>
        </w:rPr>
        <w:lastRenderedPageBreak/>
        <w:t>Совет депутатов городского округа</w:t>
      </w:r>
      <w:r w:rsidRPr="003516DF">
        <w:rPr>
          <w:sz w:val="16"/>
          <w:szCs w:val="16"/>
        </w:rPr>
        <w:t>),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w:t>
      </w:r>
    </w:p>
    <w:p w:rsidR="008E4DEA" w:rsidRPr="003516DF" w:rsidRDefault="008E4DEA" w:rsidP="008E4DEA">
      <w:pPr>
        <w:pStyle w:val="ConsPlusNormal"/>
        <w:ind w:firstLine="142"/>
        <w:jc w:val="both"/>
        <w:rPr>
          <w:sz w:val="16"/>
          <w:szCs w:val="16"/>
        </w:rPr>
      </w:pPr>
      <w:r w:rsidRPr="003516DF">
        <w:rPr>
          <w:sz w:val="16"/>
          <w:szCs w:val="16"/>
        </w:rPr>
        <w:t>2. 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E4DEA" w:rsidRPr="003516DF" w:rsidRDefault="008E4DEA" w:rsidP="008E4DEA">
      <w:pPr>
        <w:pStyle w:val="ConsPlusNormal"/>
        <w:ind w:firstLine="142"/>
        <w:jc w:val="both"/>
        <w:rPr>
          <w:sz w:val="16"/>
          <w:szCs w:val="16"/>
        </w:rPr>
      </w:pPr>
      <w:r w:rsidRPr="003516DF">
        <w:rPr>
          <w:sz w:val="16"/>
          <w:szCs w:val="16"/>
        </w:rPr>
        <w:t>3. Сообщение оформляется в письменной форме в виде уведомления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(далее – уведомление).</w:t>
      </w:r>
    </w:p>
    <w:p w:rsidR="008E4DEA" w:rsidRPr="003516DF" w:rsidRDefault="008E4DEA" w:rsidP="008E4DEA">
      <w:pPr>
        <w:autoSpaceDE w:val="0"/>
        <w:autoSpaceDN w:val="0"/>
        <w:adjustRightInd w:val="0"/>
        <w:ind w:firstLine="142"/>
        <w:jc w:val="both"/>
        <w:rPr>
          <w:rFonts w:ascii="Arial" w:hAnsi="Arial" w:cs="Arial"/>
          <w:sz w:val="16"/>
          <w:szCs w:val="16"/>
        </w:rPr>
      </w:pPr>
      <w:r w:rsidRPr="003516DF">
        <w:rPr>
          <w:rFonts w:ascii="Arial" w:hAnsi="Arial" w:cs="Arial"/>
          <w:sz w:val="16"/>
          <w:szCs w:val="16"/>
        </w:rPr>
        <w:t>4. Депутат направляет в постоянную комиссию Совета депутатов городского округа по законности правопорядку и местному самоуправлению (далее – комиссия) уведомление, составленное по форме согласно приложению 1 к настоящему Порядку.</w:t>
      </w:r>
    </w:p>
    <w:p w:rsidR="008E4DEA" w:rsidRPr="003516DF" w:rsidRDefault="008E4DEA" w:rsidP="008E4DEA">
      <w:pPr>
        <w:autoSpaceDE w:val="0"/>
        <w:autoSpaceDN w:val="0"/>
        <w:adjustRightInd w:val="0"/>
        <w:ind w:firstLine="142"/>
        <w:jc w:val="both"/>
        <w:rPr>
          <w:rFonts w:ascii="Arial" w:hAnsi="Arial" w:cs="Arial"/>
          <w:sz w:val="16"/>
          <w:szCs w:val="16"/>
        </w:rPr>
      </w:pPr>
      <w:r w:rsidRPr="003516DF">
        <w:rPr>
          <w:rFonts w:ascii="Arial" w:hAnsi="Arial" w:cs="Arial"/>
          <w:sz w:val="16"/>
          <w:szCs w:val="16"/>
        </w:rPr>
        <w:t>5. Уведомление депутат подписывает лично с указанием даты его составления.</w:t>
      </w:r>
    </w:p>
    <w:p w:rsidR="008E4DEA" w:rsidRPr="003516DF" w:rsidRDefault="008E4DEA" w:rsidP="008E4DEA">
      <w:pPr>
        <w:autoSpaceDE w:val="0"/>
        <w:autoSpaceDN w:val="0"/>
        <w:adjustRightInd w:val="0"/>
        <w:ind w:firstLine="142"/>
        <w:jc w:val="both"/>
        <w:rPr>
          <w:rFonts w:ascii="Arial" w:hAnsi="Arial" w:cs="Arial"/>
          <w:sz w:val="16"/>
          <w:szCs w:val="16"/>
        </w:rPr>
      </w:pPr>
      <w:r w:rsidRPr="003516DF">
        <w:rPr>
          <w:rFonts w:ascii="Arial" w:hAnsi="Arial" w:cs="Arial"/>
          <w:sz w:val="16"/>
          <w:szCs w:val="16"/>
        </w:rPr>
        <w:t>6. Депутат подает уведомление любым удобным для него способом (лично или по почте).</w:t>
      </w:r>
    </w:p>
    <w:p w:rsidR="008E4DEA" w:rsidRPr="003516DF" w:rsidRDefault="008E4DEA" w:rsidP="008E4DEA">
      <w:pPr>
        <w:autoSpaceDE w:val="0"/>
        <w:autoSpaceDN w:val="0"/>
        <w:adjustRightInd w:val="0"/>
        <w:ind w:firstLine="142"/>
        <w:jc w:val="both"/>
        <w:rPr>
          <w:rFonts w:ascii="Arial" w:hAnsi="Arial" w:cs="Arial"/>
          <w:sz w:val="16"/>
          <w:szCs w:val="16"/>
        </w:rPr>
      </w:pPr>
      <w:r w:rsidRPr="003516DF">
        <w:rPr>
          <w:rFonts w:ascii="Arial" w:hAnsi="Arial" w:cs="Arial"/>
          <w:sz w:val="16"/>
          <w:szCs w:val="16"/>
        </w:rPr>
        <w:t>К уведомлению в обязательном порядке прилагаются все имеющиеся материалы и документы, подтверждающие обстоятельства, доводы и факты, изложенные в уведомлении, а также подтверждающие принятие мер по предотвращению и (или) урегулированию конфликта интересов.</w:t>
      </w:r>
    </w:p>
    <w:p w:rsidR="008E4DEA" w:rsidRPr="003516DF" w:rsidRDefault="008E4DEA" w:rsidP="008E4DEA">
      <w:pPr>
        <w:autoSpaceDE w:val="0"/>
        <w:autoSpaceDN w:val="0"/>
        <w:adjustRightInd w:val="0"/>
        <w:ind w:firstLine="142"/>
        <w:jc w:val="both"/>
        <w:rPr>
          <w:rFonts w:ascii="Arial" w:hAnsi="Arial" w:cs="Arial"/>
          <w:i/>
          <w:sz w:val="16"/>
          <w:szCs w:val="16"/>
        </w:rPr>
      </w:pPr>
      <w:r w:rsidRPr="003516DF">
        <w:rPr>
          <w:rFonts w:ascii="Arial" w:hAnsi="Arial" w:cs="Arial"/>
          <w:sz w:val="16"/>
          <w:szCs w:val="16"/>
        </w:rPr>
        <w:t>7. Прием и регистрация уведомления осуществляется специалистами аппарата Совета депутатов городского округа.</w:t>
      </w:r>
    </w:p>
    <w:p w:rsidR="008E4DEA" w:rsidRPr="003516DF" w:rsidRDefault="008E4DEA" w:rsidP="008E4DEA">
      <w:pPr>
        <w:autoSpaceDE w:val="0"/>
        <w:autoSpaceDN w:val="0"/>
        <w:adjustRightInd w:val="0"/>
        <w:ind w:firstLine="142"/>
        <w:jc w:val="both"/>
        <w:rPr>
          <w:rFonts w:ascii="Arial" w:hAnsi="Arial" w:cs="Arial"/>
          <w:sz w:val="16"/>
          <w:szCs w:val="16"/>
        </w:rPr>
      </w:pPr>
      <w:r w:rsidRPr="003516DF">
        <w:rPr>
          <w:rFonts w:ascii="Arial" w:hAnsi="Arial" w:cs="Arial"/>
          <w:sz w:val="16"/>
          <w:szCs w:val="16"/>
        </w:rPr>
        <w:t>8.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далее журнал регистрации уведомлений), составленном по форме согласно приложению 2 к настоящему Порядку.</w:t>
      </w:r>
    </w:p>
    <w:p w:rsidR="008E4DEA" w:rsidRPr="003516DF" w:rsidRDefault="008E4DEA" w:rsidP="008E4DEA">
      <w:pPr>
        <w:pStyle w:val="ConsPlusNormal"/>
        <w:ind w:firstLine="142"/>
        <w:jc w:val="both"/>
        <w:rPr>
          <w:sz w:val="16"/>
          <w:szCs w:val="16"/>
        </w:rPr>
      </w:pPr>
      <w:r w:rsidRPr="003516DF">
        <w:rPr>
          <w:sz w:val="16"/>
          <w:szCs w:val="16"/>
        </w:rPr>
        <w:t>Регистрация уведомления осуществляется в день его поступления. Отказ в регистрации уведомления не допускается.</w:t>
      </w:r>
    </w:p>
    <w:p w:rsidR="008E4DEA" w:rsidRPr="003516DF" w:rsidRDefault="008E4DEA" w:rsidP="008E4DEA">
      <w:pPr>
        <w:pStyle w:val="ConsPlusNormal"/>
        <w:ind w:firstLine="142"/>
        <w:jc w:val="both"/>
        <w:rPr>
          <w:sz w:val="16"/>
          <w:szCs w:val="16"/>
        </w:rPr>
      </w:pPr>
      <w:r w:rsidRPr="003516DF">
        <w:rPr>
          <w:sz w:val="16"/>
          <w:szCs w:val="16"/>
        </w:rPr>
        <w:t>В случае поступления уведомления по почте в праздничный день или выходной день его регистрация осуществляется в рабочий день, следующий за праздничным или выходным днем.</w:t>
      </w:r>
    </w:p>
    <w:p w:rsidR="008E4DEA" w:rsidRPr="003516DF" w:rsidRDefault="008E4DEA" w:rsidP="008E4DEA">
      <w:pPr>
        <w:pStyle w:val="ConsPlusNormal"/>
        <w:ind w:firstLine="142"/>
        <w:jc w:val="both"/>
        <w:rPr>
          <w:i/>
          <w:sz w:val="16"/>
          <w:szCs w:val="16"/>
        </w:rPr>
      </w:pPr>
      <w:r w:rsidRPr="003516DF">
        <w:rPr>
          <w:sz w:val="16"/>
          <w:szCs w:val="16"/>
        </w:rPr>
        <w:t xml:space="preserve">Журнал регистрации уведомлений должен быть прошит, пронумерован и заверен печатью. </w:t>
      </w:r>
    </w:p>
    <w:p w:rsidR="008E4DEA" w:rsidRPr="003516DF" w:rsidRDefault="008E4DEA" w:rsidP="008E4DEA">
      <w:pPr>
        <w:pStyle w:val="ConsPlusNormal"/>
        <w:ind w:firstLine="142"/>
        <w:jc w:val="both"/>
        <w:rPr>
          <w:sz w:val="16"/>
          <w:szCs w:val="16"/>
        </w:rPr>
      </w:pPr>
      <w:r w:rsidRPr="003516DF">
        <w:rPr>
          <w:sz w:val="16"/>
          <w:szCs w:val="16"/>
        </w:rPr>
        <w:t>9. Копия зарегистрированного в установленном порядке уведомления выдается депутату под роспись либо направляется по почте с уведомлением о вручении.</w:t>
      </w:r>
    </w:p>
    <w:p w:rsidR="008E4DEA" w:rsidRPr="003516DF" w:rsidRDefault="008E4DEA" w:rsidP="008E4DEA">
      <w:pPr>
        <w:pStyle w:val="ConsPlusNormal"/>
        <w:ind w:firstLine="142"/>
        <w:jc w:val="both"/>
        <w:rPr>
          <w:sz w:val="16"/>
          <w:szCs w:val="16"/>
        </w:rPr>
      </w:pPr>
      <w:r w:rsidRPr="003516DF">
        <w:rPr>
          <w:sz w:val="16"/>
          <w:szCs w:val="16"/>
        </w:rPr>
        <w:t xml:space="preserve">10. Председатель (заместитель председателя) комиссии осуществляет предварительное рассмотрение уведомления, в ходе которого ему предоставляется право </w:t>
      </w:r>
      <w:bookmarkStart w:id="5" w:name="Par142"/>
      <w:bookmarkEnd w:id="5"/>
      <w:r w:rsidRPr="003516DF">
        <w:rPr>
          <w:sz w:val="16"/>
          <w:szCs w:val="16"/>
        </w:rPr>
        <w:t>получать в установленном порядке от депутата пояснения по изложенным в нем обстоятельствам, направлять в установленном законом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E4DEA" w:rsidRPr="003516DF" w:rsidRDefault="008E4DEA" w:rsidP="008E4DEA">
      <w:pPr>
        <w:pStyle w:val="ConsPlusNormal"/>
        <w:ind w:firstLine="142"/>
        <w:jc w:val="both"/>
        <w:rPr>
          <w:sz w:val="16"/>
          <w:szCs w:val="16"/>
        </w:rPr>
      </w:pPr>
      <w:r w:rsidRPr="003516DF">
        <w:rPr>
          <w:sz w:val="16"/>
          <w:szCs w:val="16"/>
        </w:rPr>
        <w:t>11. По результатам предварительного рассмотрения уведомления председателем (заместителем председателя) подготавливается мотивированное заключение.</w:t>
      </w:r>
    </w:p>
    <w:p w:rsidR="008E4DEA" w:rsidRPr="003516DF" w:rsidRDefault="008E4DEA" w:rsidP="008E4DEA">
      <w:pPr>
        <w:pStyle w:val="ConsPlusNormal"/>
        <w:ind w:firstLine="142"/>
        <w:jc w:val="both"/>
        <w:rPr>
          <w:i/>
          <w:sz w:val="16"/>
          <w:szCs w:val="16"/>
        </w:rPr>
      </w:pPr>
      <w:r w:rsidRPr="003516DF">
        <w:rPr>
          <w:sz w:val="16"/>
          <w:szCs w:val="16"/>
        </w:rPr>
        <w:t xml:space="preserve">Уведомление, заключение и другие материалы, полученные в ходе предварительного рассмотрения уведомления, в течение 7 рабочих дней со дня поступления представляются в комиссию. </w:t>
      </w:r>
    </w:p>
    <w:p w:rsidR="008E4DEA" w:rsidRPr="003516DF" w:rsidRDefault="008E4DEA" w:rsidP="008E4DEA">
      <w:pPr>
        <w:pStyle w:val="ConsPlusNormal"/>
        <w:ind w:firstLine="142"/>
        <w:jc w:val="both"/>
        <w:rPr>
          <w:sz w:val="16"/>
          <w:szCs w:val="16"/>
        </w:rPr>
      </w:pPr>
      <w:r w:rsidRPr="003516DF">
        <w:rPr>
          <w:sz w:val="16"/>
          <w:szCs w:val="16"/>
        </w:rPr>
        <w:t>В случае направления запросов, указанных в пункте 10 настоящего Порядка, уведомление, заключение и другие материалы представляются в комиссию в течение 45 дней со дня поступления. Указанный срок может быть продлен, но не более чем на 30 дней.</w:t>
      </w:r>
    </w:p>
    <w:p w:rsidR="008E4DEA" w:rsidRPr="003516DF" w:rsidRDefault="008E4DEA" w:rsidP="008E4DEA">
      <w:pPr>
        <w:autoSpaceDE w:val="0"/>
        <w:autoSpaceDN w:val="0"/>
        <w:adjustRightInd w:val="0"/>
        <w:ind w:firstLine="142"/>
        <w:jc w:val="both"/>
        <w:rPr>
          <w:rFonts w:ascii="Arial" w:hAnsi="Arial" w:cs="Arial"/>
          <w:sz w:val="16"/>
          <w:szCs w:val="16"/>
          <w:lang w:eastAsia="en-US"/>
        </w:rPr>
      </w:pPr>
      <w:r w:rsidRPr="003516DF">
        <w:rPr>
          <w:rFonts w:ascii="Arial" w:hAnsi="Arial" w:cs="Arial"/>
          <w:sz w:val="16"/>
          <w:szCs w:val="16"/>
          <w:lang w:eastAsia="en-US"/>
        </w:rPr>
        <w:t>12. Комиссией по результатам рассмотрения уведомления принимается одно из следующих решений:</w:t>
      </w:r>
    </w:p>
    <w:p w:rsidR="008E4DEA" w:rsidRPr="003516DF" w:rsidRDefault="008E4DEA" w:rsidP="008E4DEA">
      <w:pPr>
        <w:autoSpaceDE w:val="0"/>
        <w:autoSpaceDN w:val="0"/>
        <w:adjustRightInd w:val="0"/>
        <w:ind w:firstLine="142"/>
        <w:jc w:val="both"/>
        <w:rPr>
          <w:rFonts w:ascii="Arial" w:hAnsi="Arial" w:cs="Arial"/>
          <w:sz w:val="16"/>
          <w:szCs w:val="16"/>
          <w:lang w:eastAsia="en-US"/>
        </w:rPr>
      </w:pPr>
      <w:r w:rsidRPr="003516DF">
        <w:rPr>
          <w:rFonts w:ascii="Arial" w:hAnsi="Arial" w:cs="Arial"/>
          <w:sz w:val="16"/>
          <w:szCs w:val="16"/>
          <w:lang w:eastAsia="en-US"/>
        </w:rPr>
        <w:lastRenderedPageBreak/>
        <w:t>а) признать, что при исполнении должностных обязанностей (полномочий) депутатом, направившим уведомление, конфликт интересов отсутствует;</w:t>
      </w:r>
    </w:p>
    <w:p w:rsidR="008E4DEA" w:rsidRPr="003516DF" w:rsidRDefault="008E4DEA" w:rsidP="008E4DEA">
      <w:pPr>
        <w:autoSpaceDE w:val="0"/>
        <w:autoSpaceDN w:val="0"/>
        <w:adjustRightInd w:val="0"/>
        <w:ind w:firstLine="142"/>
        <w:jc w:val="both"/>
        <w:rPr>
          <w:rFonts w:ascii="Arial" w:hAnsi="Arial" w:cs="Arial"/>
          <w:sz w:val="16"/>
          <w:szCs w:val="16"/>
          <w:lang w:eastAsia="en-US"/>
        </w:rPr>
      </w:pPr>
      <w:bookmarkStart w:id="6" w:name="Par2"/>
      <w:bookmarkEnd w:id="6"/>
      <w:r w:rsidRPr="003516DF">
        <w:rPr>
          <w:rFonts w:ascii="Arial" w:hAnsi="Arial" w:cs="Arial"/>
          <w:sz w:val="16"/>
          <w:szCs w:val="16"/>
          <w:lang w:eastAsia="en-US"/>
        </w:rPr>
        <w:t>б) признать, что при исполнении должностных обязанностей (полномочий) депутатом, направившим уведомление, личная заинтересованность приводит или может привести к конфликту интересов;</w:t>
      </w:r>
    </w:p>
    <w:p w:rsidR="008E4DEA" w:rsidRPr="003516DF" w:rsidRDefault="008E4DEA" w:rsidP="008E4DEA">
      <w:pPr>
        <w:autoSpaceDE w:val="0"/>
        <w:autoSpaceDN w:val="0"/>
        <w:adjustRightInd w:val="0"/>
        <w:ind w:firstLine="142"/>
        <w:jc w:val="both"/>
        <w:rPr>
          <w:rFonts w:ascii="Arial" w:hAnsi="Arial" w:cs="Arial"/>
          <w:sz w:val="16"/>
          <w:szCs w:val="16"/>
          <w:lang w:eastAsia="en-US"/>
        </w:rPr>
      </w:pPr>
      <w:r w:rsidRPr="003516DF">
        <w:rPr>
          <w:rFonts w:ascii="Arial" w:hAnsi="Arial" w:cs="Arial"/>
          <w:sz w:val="16"/>
          <w:szCs w:val="16"/>
          <w:lang w:eastAsia="en-US"/>
        </w:rPr>
        <w:t>в) признать, что депутатом, направившим уведомление, не соблюдались требования об урегулировании конфликта интересов.</w:t>
      </w:r>
    </w:p>
    <w:p w:rsidR="008E4DEA" w:rsidRDefault="008E4DEA" w:rsidP="008E4DEA">
      <w:pPr>
        <w:autoSpaceDE w:val="0"/>
        <w:autoSpaceDN w:val="0"/>
        <w:adjustRightInd w:val="0"/>
        <w:ind w:firstLine="142"/>
        <w:jc w:val="both"/>
        <w:rPr>
          <w:rFonts w:ascii="Arial" w:hAnsi="Arial" w:cs="Arial"/>
          <w:sz w:val="16"/>
          <w:szCs w:val="16"/>
          <w:lang w:eastAsia="en-US"/>
        </w:rPr>
      </w:pPr>
      <w:r w:rsidRPr="003516DF">
        <w:rPr>
          <w:rFonts w:ascii="Arial" w:hAnsi="Arial" w:cs="Arial"/>
          <w:sz w:val="16"/>
          <w:szCs w:val="16"/>
          <w:lang w:eastAsia="en-US"/>
        </w:rPr>
        <w:t xml:space="preserve">13. В случае принятия решения, предусмотренного </w:t>
      </w:r>
      <w:hyperlink w:anchor="Par2" w:history="1">
        <w:r w:rsidRPr="003516DF">
          <w:rPr>
            <w:rFonts w:ascii="Arial" w:hAnsi="Arial" w:cs="Arial"/>
            <w:sz w:val="16"/>
            <w:szCs w:val="16"/>
            <w:lang w:eastAsia="en-US"/>
          </w:rPr>
          <w:t>пунктом "б" части 1</w:t>
        </w:r>
      </w:hyperlink>
      <w:r w:rsidRPr="003516DF">
        <w:rPr>
          <w:rFonts w:ascii="Arial" w:hAnsi="Arial" w:cs="Arial"/>
          <w:sz w:val="16"/>
          <w:szCs w:val="16"/>
          <w:lang w:eastAsia="en-US"/>
        </w:rPr>
        <w:t>2 настоящего Порядка, в соответствии с законодательством Российской Федерации комиссия рекомендует депутату, направившему уведомление, принять меры по урегулированию конфликта интересов.</w:t>
      </w:r>
    </w:p>
    <w:p w:rsidR="008D6EBB" w:rsidRDefault="008D6EBB" w:rsidP="008E4DEA">
      <w:pPr>
        <w:autoSpaceDE w:val="0"/>
        <w:autoSpaceDN w:val="0"/>
        <w:adjustRightInd w:val="0"/>
        <w:ind w:firstLine="142"/>
        <w:jc w:val="both"/>
        <w:rPr>
          <w:rFonts w:ascii="Arial" w:hAnsi="Arial" w:cs="Arial"/>
          <w:sz w:val="16"/>
          <w:szCs w:val="16"/>
          <w:lang w:eastAsia="en-US"/>
        </w:rPr>
      </w:pPr>
    </w:p>
    <w:p w:rsidR="00571121" w:rsidRDefault="008E4DEA" w:rsidP="008E4DEA">
      <w:pPr>
        <w:pStyle w:val="ConsPlusNormal"/>
        <w:spacing w:line="180" w:lineRule="exact"/>
        <w:ind w:left="1701" w:firstLine="142"/>
        <w:jc w:val="both"/>
        <w:rPr>
          <w:sz w:val="16"/>
          <w:szCs w:val="16"/>
          <w:lang w:eastAsia="en-US"/>
        </w:rPr>
      </w:pPr>
      <w:r w:rsidRPr="003516DF">
        <w:rPr>
          <w:sz w:val="16"/>
          <w:szCs w:val="16"/>
          <w:lang w:eastAsia="en-US"/>
        </w:rPr>
        <w:t>______________</w:t>
      </w:r>
    </w:p>
    <w:p w:rsidR="008D6EBB" w:rsidRDefault="008D6EBB" w:rsidP="008E4DEA">
      <w:pPr>
        <w:pStyle w:val="ConsPlusNormal"/>
        <w:spacing w:line="180" w:lineRule="exact"/>
        <w:ind w:left="1701"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8D6EBB" w:rsidRDefault="008D6EBB"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2F4F78" w:rsidRPr="003516DF" w:rsidRDefault="002F4F78" w:rsidP="002F4F78">
      <w:pPr>
        <w:widowControl w:val="0"/>
        <w:autoSpaceDE w:val="0"/>
        <w:autoSpaceDN w:val="0"/>
        <w:adjustRightInd w:val="0"/>
        <w:spacing w:line="180" w:lineRule="exact"/>
        <w:ind w:left="1134"/>
        <w:jc w:val="center"/>
        <w:rPr>
          <w:rFonts w:ascii="Arial" w:hAnsi="Arial" w:cs="Arial"/>
          <w:sz w:val="16"/>
          <w:szCs w:val="16"/>
          <w:lang w:eastAsia="en-US"/>
        </w:rPr>
      </w:pPr>
      <w:r w:rsidRPr="003516DF">
        <w:rPr>
          <w:rFonts w:ascii="Arial" w:hAnsi="Arial" w:cs="Arial"/>
          <w:sz w:val="16"/>
          <w:szCs w:val="16"/>
          <w:lang w:eastAsia="en-US"/>
        </w:rPr>
        <w:t>Приложение 1</w:t>
      </w:r>
    </w:p>
    <w:p w:rsidR="002F4F78" w:rsidRPr="003516DF" w:rsidRDefault="002F4F78" w:rsidP="002F4F78">
      <w:pPr>
        <w:widowControl w:val="0"/>
        <w:autoSpaceDE w:val="0"/>
        <w:autoSpaceDN w:val="0"/>
        <w:adjustRightInd w:val="0"/>
        <w:spacing w:line="180" w:lineRule="exact"/>
        <w:ind w:left="1134"/>
        <w:jc w:val="center"/>
        <w:rPr>
          <w:rFonts w:ascii="Arial" w:hAnsi="Arial" w:cs="Arial"/>
          <w:sz w:val="16"/>
          <w:szCs w:val="16"/>
          <w:lang w:eastAsia="en-US"/>
        </w:rPr>
      </w:pPr>
      <w:r w:rsidRPr="003516DF">
        <w:rPr>
          <w:rFonts w:ascii="Arial" w:hAnsi="Arial" w:cs="Arial"/>
          <w:sz w:val="16"/>
          <w:szCs w:val="16"/>
          <w:lang w:eastAsia="en-US"/>
        </w:rPr>
        <w:t>к Порядку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утвержденному решением Совета депутатов Благодарненского городского округа Ставропольского края</w:t>
      </w:r>
    </w:p>
    <w:p w:rsidR="00571121" w:rsidRDefault="002F4F78" w:rsidP="002F4F78">
      <w:pPr>
        <w:pStyle w:val="ConsPlusNormal"/>
        <w:spacing w:line="180" w:lineRule="exact"/>
        <w:ind w:left="1134" w:firstLine="142"/>
        <w:jc w:val="center"/>
        <w:rPr>
          <w:sz w:val="16"/>
          <w:szCs w:val="16"/>
        </w:rPr>
      </w:pPr>
      <w:r w:rsidRPr="003516DF">
        <w:rPr>
          <w:sz w:val="16"/>
          <w:szCs w:val="16"/>
          <w:lang w:eastAsia="en-US"/>
        </w:rPr>
        <w:t>от 26 марта 2019 года № 225</w:t>
      </w:r>
    </w:p>
    <w:p w:rsidR="00571121" w:rsidRDefault="00571121" w:rsidP="002F4F78">
      <w:pPr>
        <w:pStyle w:val="ConsPlusNormal"/>
        <w:spacing w:line="180" w:lineRule="exact"/>
        <w:ind w:left="1134" w:firstLine="142"/>
        <w:jc w:val="center"/>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8D6EBB" w:rsidRDefault="008D6EBB" w:rsidP="005870BF">
      <w:pPr>
        <w:pStyle w:val="ConsPlusNormal"/>
        <w:ind w:firstLine="142"/>
        <w:jc w:val="both"/>
        <w:rPr>
          <w:sz w:val="16"/>
          <w:szCs w:val="16"/>
        </w:rPr>
      </w:pPr>
    </w:p>
    <w:p w:rsidR="002F4F78" w:rsidRPr="00E722AA" w:rsidRDefault="002F4F78" w:rsidP="002F4F78">
      <w:pPr>
        <w:pStyle w:val="ConsPlusNonformat"/>
        <w:spacing w:line="240" w:lineRule="exact"/>
        <w:jc w:val="center"/>
        <w:rPr>
          <w:rFonts w:ascii="Arial" w:hAnsi="Arial" w:cs="Arial"/>
          <w:caps/>
          <w:sz w:val="16"/>
          <w:szCs w:val="16"/>
        </w:rPr>
      </w:pPr>
      <w:r w:rsidRPr="00E722AA">
        <w:rPr>
          <w:rFonts w:ascii="Arial" w:hAnsi="Arial" w:cs="Arial"/>
          <w:caps/>
          <w:sz w:val="16"/>
          <w:szCs w:val="16"/>
        </w:rPr>
        <w:t>Уведомление</w:t>
      </w:r>
    </w:p>
    <w:p w:rsidR="002F4F78" w:rsidRPr="00E722AA" w:rsidRDefault="002F4F78" w:rsidP="002F4F78">
      <w:pPr>
        <w:pStyle w:val="ConsPlusNonformat"/>
        <w:spacing w:line="240" w:lineRule="exact"/>
        <w:jc w:val="center"/>
        <w:rPr>
          <w:rFonts w:ascii="Arial" w:hAnsi="Arial" w:cs="Arial"/>
          <w:sz w:val="16"/>
          <w:szCs w:val="16"/>
        </w:rPr>
      </w:pPr>
      <w:r w:rsidRPr="00E722AA">
        <w:rPr>
          <w:rFonts w:ascii="Arial" w:hAnsi="Arial" w:cs="Arial"/>
          <w:sz w:val="16"/>
          <w:szCs w:val="16"/>
        </w:rPr>
        <w:t>о возникновении личной заинтересованности при исполнении</w:t>
      </w:r>
    </w:p>
    <w:p w:rsidR="002F4F78" w:rsidRPr="00E722AA" w:rsidRDefault="002F4F78" w:rsidP="002F4F78">
      <w:pPr>
        <w:pStyle w:val="ConsPlusNonformat"/>
        <w:spacing w:line="240" w:lineRule="exact"/>
        <w:jc w:val="center"/>
        <w:rPr>
          <w:rFonts w:ascii="Arial" w:hAnsi="Arial" w:cs="Arial"/>
          <w:sz w:val="16"/>
          <w:szCs w:val="16"/>
        </w:rPr>
      </w:pPr>
      <w:r w:rsidRPr="00E722AA">
        <w:rPr>
          <w:rFonts w:ascii="Arial" w:hAnsi="Arial" w:cs="Arial"/>
          <w:sz w:val="16"/>
          <w:szCs w:val="16"/>
        </w:rPr>
        <w:t>должностных обязанностей (полномочий), которая приводит или может</w:t>
      </w:r>
      <w:r w:rsidR="00E722AA">
        <w:rPr>
          <w:rFonts w:ascii="Arial" w:hAnsi="Arial" w:cs="Arial"/>
          <w:sz w:val="16"/>
          <w:szCs w:val="16"/>
        </w:rPr>
        <w:t xml:space="preserve"> </w:t>
      </w:r>
      <w:r w:rsidRPr="00E722AA">
        <w:rPr>
          <w:rFonts w:ascii="Arial" w:hAnsi="Arial" w:cs="Arial"/>
          <w:sz w:val="16"/>
          <w:szCs w:val="16"/>
        </w:rPr>
        <w:t>привести к конфликту интересов</w:t>
      </w:r>
    </w:p>
    <w:p w:rsidR="002F4F78" w:rsidRDefault="002F4F78" w:rsidP="002F4F78">
      <w:pPr>
        <w:pStyle w:val="ConsPlusNonformat"/>
        <w:jc w:val="center"/>
        <w:rPr>
          <w:rFonts w:ascii="Arial" w:hAnsi="Arial" w:cs="Arial"/>
          <w:sz w:val="16"/>
          <w:szCs w:val="16"/>
        </w:rPr>
      </w:pPr>
    </w:p>
    <w:p w:rsidR="008D6EBB" w:rsidRPr="00E722AA" w:rsidRDefault="008D6EBB" w:rsidP="002F4F78">
      <w:pPr>
        <w:pStyle w:val="ConsPlusNonformat"/>
        <w:jc w:val="center"/>
        <w:rPr>
          <w:rFonts w:ascii="Arial" w:hAnsi="Arial" w:cs="Arial"/>
          <w:sz w:val="16"/>
          <w:szCs w:val="16"/>
        </w:rPr>
      </w:pPr>
    </w:p>
    <w:p w:rsidR="002F4F78" w:rsidRPr="00E722AA" w:rsidRDefault="002F4F78" w:rsidP="00E722AA">
      <w:pPr>
        <w:pStyle w:val="ConsPlusNonformat"/>
        <w:ind w:firstLine="142"/>
        <w:jc w:val="both"/>
        <w:rPr>
          <w:rFonts w:ascii="Arial" w:hAnsi="Arial" w:cs="Arial"/>
          <w:sz w:val="16"/>
          <w:szCs w:val="16"/>
        </w:rPr>
      </w:pPr>
      <w:r w:rsidRPr="00E722AA">
        <w:rPr>
          <w:rFonts w:ascii="Arial" w:hAnsi="Arial" w:cs="Arial"/>
          <w:sz w:val="16"/>
          <w:szCs w:val="16"/>
        </w:rPr>
        <w:t>Сообщаю о возникновении у меня личной заинтересованности при исполнении должностных обязанностей (полномочий), которая приводит или может привести к конфликту интересов (нужное подчеркнуть).</w:t>
      </w:r>
    </w:p>
    <w:p w:rsidR="002F4F78" w:rsidRPr="00E722AA" w:rsidRDefault="002F4F78" w:rsidP="00E722AA">
      <w:pPr>
        <w:pStyle w:val="ConsPlusNonformat"/>
        <w:ind w:firstLine="142"/>
        <w:jc w:val="both"/>
        <w:rPr>
          <w:rFonts w:ascii="Arial" w:hAnsi="Arial" w:cs="Arial"/>
          <w:sz w:val="16"/>
          <w:szCs w:val="16"/>
        </w:rPr>
      </w:pPr>
      <w:r w:rsidRPr="00E722AA">
        <w:rPr>
          <w:rFonts w:ascii="Arial" w:hAnsi="Arial" w:cs="Arial"/>
          <w:sz w:val="16"/>
          <w:szCs w:val="16"/>
        </w:rPr>
        <w:t>Обстоятельства, являющиеся основанием возникновения личной заинтересованности: ____________________________________________</w:t>
      </w:r>
      <w:r w:rsidR="00E722AA">
        <w:rPr>
          <w:rFonts w:ascii="Arial" w:hAnsi="Arial" w:cs="Arial"/>
          <w:sz w:val="16"/>
          <w:szCs w:val="16"/>
        </w:rPr>
        <w:t>__</w:t>
      </w:r>
      <w:r w:rsidRPr="00E722AA">
        <w:rPr>
          <w:rFonts w:ascii="Arial" w:hAnsi="Arial" w:cs="Arial"/>
          <w:sz w:val="16"/>
          <w:szCs w:val="16"/>
        </w:rPr>
        <w:t>____</w:t>
      </w:r>
    </w:p>
    <w:p w:rsidR="002F4F78" w:rsidRPr="003516DF" w:rsidRDefault="002F4F78" w:rsidP="00E722AA">
      <w:pPr>
        <w:pStyle w:val="ConsPlusNonformat"/>
        <w:jc w:val="both"/>
        <w:rPr>
          <w:rFonts w:ascii="Arial" w:hAnsi="Arial" w:cs="Arial"/>
          <w:sz w:val="16"/>
          <w:szCs w:val="16"/>
        </w:rPr>
      </w:pPr>
      <w:r w:rsidRPr="00E722AA">
        <w:rPr>
          <w:rFonts w:ascii="Arial" w:hAnsi="Arial" w:cs="Arial"/>
          <w:sz w:val="16"/>
          <w:szCs w:val="16"/>
        </w:rPr>
        <w:t>__________________________________________________</w:t>
      </w:r>
    </w:p>
    <w:p w:rsidR="002F4F78" w:rsidRPr="003516DF" w:rsidRDefault="002F4F78" w:rsidP="00E722AA">
      <w:pPr>
        <w:pStyle w:val="ConsPlusNonformat"/>
        <w:ind w:firstLine="142"/>
        <w:jc w:val="both"/>
        <w:rPr>
          <w:rFonts w:ascii="Arial" w:hAnsi="Arial" w:cs="Arial"/>
          <w:sz w:val="16"/>
          <w:szCs w:val="16"/>
        </w:rPr>
      </w:pPr>
      <w:r w:rsidRPr="003516DF">
        <w:rPr>
          <w:rFonts w:ascii="Arial" w:hAnsi="Arial" w:cs="Arial"/>
          <w:sz w:val="16"/>
          <w:szCs w:val="16"/>
        </w:rPr>
        <w:t>Должностные обязанности (полномочия), на исполнение которых влияет или может повлиять личная заинтересованность: ____________________________________________________</w:t>
      </w:r>
    </w:p>
    <w:p w:rsidR="002F4F78" w:rsidRPr="003516DF" w:rsidRDefault="002F4F78" w:rsidP="00E722AA">
      <w:pPr>
        <w:pStyle w:val="ConsPlusNonformat"/>
        <w:jc w:val="both"/>
        <w:rPr>
          <w:rFonts w:ascii="Arial" w:hAnsi="Arial" w:cs="Arial"/>
          <w:sz w:val="16"/>
          <w:szCs w:val="16"/>
        </w:rPr>
      </w:pPr>
      <w:r w:rsidRPr="003516DF">
        <w:rPr>
          <w:rFonts w:ascii="Arial" w:hAnsi="Arial" w:cs="Arial"/>
          <w:sz w:val="16"/>
          <w:szCs w:val="16"/>
        </w:rPr>
        <w:t>____________________________________________________</w:t>
      </w:r>
    </w:p>
    <w:p w:rsidR="002F4F78" w:rsidRPr="003516DF" w:rsidRDefault="002F4F78" w:rsidP="00E722AA">
      <w:pPr>
        <w:pStyle w:val="ConsPlusNonformat"/>
        <w:ind w:firstLine="142"/>
        <w:jc w:val="both"/>
        <w:rPr>
          <w:rFonts w:ascii="Arial" w:hAnsi="Arial" w:cs="Arial"/>
          <w:sz w:val="16"/>
          <w:szCs w:val="16"/>
        </w:rPr>
      </w:pPr>
      <w:r w:rsidRPr="003516DF">
        <w:rPr>
          <w:rFonts w:ascii="Arial" w:hAnsi="Arial" w:cs="Arial"/>
          <w:sz w:val="16"/>
          <w:szCs w:val="16"/>
        </w:rPr>
        <w:t>Предлагаемые меры по предотвращению или  урегулированию конфликта интересов: _____________________________________</w:t>
      </w:r>
      <w:r w:rsidR="00E722AA">
        <w:rPr>
          <w:rFonts w:ascii="Arial" w:hAnsi="Arial" w:cs="Arial"/>
          <w:sz w:val="16"/>
          <w:szCs w:val="16"/>
        </w:rPr>
        <w:t>_____</w:t>
      </w:r>
      <w:r w:rsidRPr="003516DF">
        <w:rPr>
          <w:rFonts w:ascii="Arial" w:hAnsi="Arial" w:cs="Arial"/>
          <w:sz w:val="16"/>
          <w:szCs w:val="16"/>
        </w:rPr>
        <w:t>__________</w:t>
      </w:r>
    </w:p>
    <w:p w:rsidR="002F4F78" w:rsidRPr="003516DF" w:rsidRDefault="002F4F78" w:rsidP="00E722AA">
      <w:pPr>
        <w:pStyle w:val="ConsPlusNonformat"/>
        <w:jc w:val="both"/>
        <w:rPr>
          <w:rFonts w:ascii="Arial" w:hAnsi="Arial" w:cs="Arial"/>
          <w:sz w:val="16"/>
          <w:szCs w:val="16"/>
        </w:rPr>
      </w:pPr>
      <w:r w:rsidRPr="003516DF">
        <w:rPr>
          <w:rFonts w:ascii="Arial" w:hAnsi="Arial" w:cs="Arial"/>
          <w:sz w:val="16"/>
          <w:szCs w:val="16"/>
        </w:rPr>
        <w:t>_______________________________</w:t>
      </w:r>
      <w:r w:rsidR="00E722AA">
        <w:rPr>
          <w:rFonts w:ascii="Arial" w:hAnsi="Arial" w:cs="Arial"/>
          <w:sz w:val="16"/>
          <w:szCs w:val="16"/>
        </w:rPr>
        <w:t>___</w:t>
      </w:r>
      <w:r w:rsidRPr="003516DF">
        <w:rPr>
          <w:rFonts w:ascii="Arial" w:hAnsi="Arial" w:cs="Arial"/>
          <w:sz w:val="16"/>
          <w:szCs w:val="16"/>
        </w:rPr>
        <w:t>__________________</w:t>
      </w:r>
    </w:p>
    <w:p w:rsidR="002F4F78" w:rsidRPr="003516DF" w:rsidRDefault="002F4F78" w:rsidP="00E722AA">
      <w:pPr>
        <w:pStyle w:val="ConsPlusNonformat"/>
        <w:ind w:firstLine="142"/>
        <w:jc w:val="both"/>
        <w:rPr>
          <w:rFonts w:ascii="Arial" w:hAnsi="Arial" w:cs="Arial"/>
          <w:sz w:val="16"/>
          <w:szCs w:val="16"/>
        </w:rPr>
      </w:pPr>
      <w:r w:rsidRPr="003516DF">
        <w:rPr>
          <w:rFonts w:ascii="Arial" w:hAnsi="Arial" w:cs="Arial"/>
          <w:sz w:val="16"/>
          <w:szCs w:val="16"/>
        </w:rPr>
        <w:t>Намереваюсь (не намереваюсь) лично  присутствовать на заседании постоянной комиссии Совета депутатов Благодарненского городского округа Ставропольского края по законности правопорядку и местному самоуправлению при рассмотрении настоящего уведомления (нужное подчеркнуть).</w:t>
      </w:r>
    </w:p>
    <w:p w:rsidR="002F4F78" w:rsidRPr="003516DF" w:rsidRDefault="002F4F78" w:rsidP="00E722AA">
      <w:pPr>
        <w:pStyle w:val="ConsPlusNonformat"/>
        <w:ind w:firstLine="142"/>
        <w:jc w:val="both"/>
        <w:rPr>
          <w:rFonts w:ascii="Arial" w:hAnsi="Arial" w:cs="Arial"/>
          <w:sz w:val="16"/>
          <w:szCs w:val="16"/>
        </w:rPr>
      </w:pPr>
    </w:p>
    <w:p w:rsidR="002F4F78" w:rsidRPr="003516DF" w:rsidRDefault="002F4F78" w:rsidP="002F4F78">
      <w:pPr>
        <w:pStyle w:val="ConsPlusNonformat"/>
        <w:jc w:val="both"/>
        <w:rPr>
          <w:rFonts w:ascii="Arial" w:hAnsi="Arial" w:cs="Arial"/>
          <w:sz w:val="16"/>
          <w:szCs w:val="16"/>
        </w:rPr>
      </w:pPr>
    </w:p>
    <w:p w:rsidR="002F4F78" w:rsidRPr="003516DF" w:rsidRDefault="002F4F78" w:rsidP="002F4F78">
      <w:pPr>
        <w:pStyle w:val="ConsPlusNonformat"/>
        <w:jc w:val="both"/>
        <w:rPr>
          <w:rFonts w:ascii="Arial" w:hAnsi="Arial" w:cs="Arial"/>
          <w:sz w:val="16"/>
          <w:szCs w:val="16"/>
        </w:rPr>
      </w:pPr>
      <w:r w:rsidRPr="003516DF">
        <w:rPr>
          <w:rFonts w:ascii="Arial" w:hAnsi="Arial" w:cs="Arial"/>
          <w:sz w:val="16"/>
          <w:szCs w:val="16"/>
        </w:rPr>
        <w:t>«__» ________ 20__ г. _____________________  ___________</w:t>
      </w:r>
    </w:p>
    <w:p w:rsidR="002F4F78" w:rsidRPr="003516DF" w:rsidRDefault="002F4F78" w:rsidP="002F4F78">
      <w:pPr>
        <w:pStyle w:val="ConsPlusNonformat"/>
        <w:jc w:val="center"/>
        <w:rPr>
          <w:rFonts w:ascii="Arial" w:hAnsi="Arial" w:cs="Arial"/>
          <w:i/>
          <w:sz w:val="16"/>
          <w:szCs w:val="16"/>
        </w:rPr>
      </w:pPr>
      <w:r w:rsidRPr="003516DF">
        <w:rPr>
          <w:rFonts w:ascii="Arial" w:hAnsi="Arial" w:cs="Arial"/>
          <w:i/>
          <w:sz w:val="16"/>
          <w:szCs w:val="16"/>
        </w:rPr>
        <w:t xml:space="preserve">               (подпись депутата)             (расшифровка подписи)</w:t>
      </w:r>
    </w:p>
    <w:p w:rsidR="002F4F78" w:rsidRPr="003516DF" w:rsidRDefault="002F4F78" w:rsidP="002F4F78">
      <w:pPr>
        <w:pStyle w:val="ConsPlusNormal"/>
        <w:jc w:val="both"/>
        <w:rPr>
          <w:i/>
          <w:sz w:val="16"/>
          <w:szCs w:val="16"/>
        </w:rPr>
      </w:pPr>
    </w:p>
    <w:p w:rsidR="002F4F78" w:rsidRPr="003516DF" w:rsidRDefault="002F4F78" w:rsidP="002F4F78">
      <w:pPr>
        <w:pStyle w:val="ConsPlusNormal"/>
        <w:jc w:val="center"/>
        <w:rPr>
          <w:sz w:val="16"/>
          <w:szCs w:val="16"/>
        </w:rPr>
      </w:pPr>
      <w:r w:rsidRPr="003516DF">
        <w:rPr>
          <w:sz w:val="16"/>
          <w:szCs w:val="16"/>
        </w:rPr>
        <w:t>____________________</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tbl>
      <w:tblPr>
        <w:tblW w:w="4786" w:type="dxa"/>
        <w:tblLook w:val="04A0"/>
      </w:tblPr>
      <w:tblGrid>
        <w:gridCol w:w="1526"/>
        <w:gridCol w:w="3260"/>
      </w:tblGrid>
      <w:tr w:rsidR="000404C2" w:rsidRPr="004F4D39" w:rsidTr="000404C2">
        <w:tc>
          <w:tcPr>
            <w:tcW w:w="1526" w:type="dxa"/>
          </w:tcPr>
          <w:p w:rsidR="000404C2" w:rsidRPr="004F4D39" w:rsidRDefault="000404C2" w:rsidP="00126AE6">
            <w:pPr>
              <w:widowControl w:val="0"/>
              <w:autoSpaceDE w:val="0"/>
              <w:autoSpaceDN w:val="0"/>
              <w:adjustRightInd w:val="0"/>
              <w:jc w:val="right"/>
              <w:rPr>
                <w:rFonts w:ascii="Arial" w:hAnsi="Arial" w:cs="Arial"/>
                <w:sz w:val="16"/>
                <w:szCs w:val="16"/>
                <w:lang w:eastAsia="en-US"/>
              </w:rPr>
            </w:pPr>
          </w:p>
        </w:tc>
        <w:tc>
          <w:tcPr>
            <w:tcW w:w="3260" w:type="dxa"/>
          </w:tcPr>
          <w:p w:rsidR="000404C2" w:rsidRPr="004F4D39" w:rsidRDefault="000404C2" w:rsidP="000404C2">
            <w:pPr>
              <w:widowControl w:val="0"/>
              <w:autoSpaceDE w:val="0"/>
              <w:autoSpaceDN w:val="0"/>
              <w:adjustRightInd w:val="0"/>
              <w:spacing w:line="180" w:lineRule="exact"/>
              <w:jc w:val="center"/>
              <w:rPr>
                <w:rFonts w:ascii="Arial" w:hAnsi="Arial" w:cs="Arial"/>
                <w:sz w:val="16"/>
                <w:szCs w:val="16"/>
                <w:lang w:eastAsia="en-US"/>
              </w:rPr>
            </w:pPr>
            <w:r w:rsidRPr="004F4D39">
              <w:rPr>
                <w:rFonts w:ascii="Arial" w:hAnsi="Arial" w:cs="Arial"/>
                <w:sz w:val="16"/>
                <w:szCs w:val="16"/>
                <w:lang w:eastAsia="en-US"/>
              </w:rPr>
              <w:t>Приложение 2</w:t>
            </w:r>
          </w:p>
          <w:p w:rsidR="000404C2" w:rsidRPr="004F4D39" w:rsidRDefault="000404C2" w:rsidP="000404C2">
            <w:pPr>
              <w:widowControl w:val="0"/>
              <w:autoSpaceDE w:val="0"/>
              <w:autoSpaceDN w:val="0"/>
              <w:adjustRightInd w:val="0"/>
              <w:spacing w:line="180" w:lineRule="exact"/>
              <w:jc w:val="center"/>
              <w:rPr>
                <w:rFonts w:ascii="Arial" w:hAnsi="Arial" w:cs="Arial"/>
                <w:sz w:val="16"/>
                <w:szCs w:val="16"/>
                <w:lang w:eastAsia="en-US"/>
              </w:rPr>
            </w:pPr>
            <w:r w:rsidRPr="004F4D39">
              <w:rPr>
                <w:rFonts w:ascii="Arial" w:hAnsi="Arial" w:cs="Arial"/>
                <w:sz w:val="16"/>
                <w:szCs w:val="16"/>
                <w:lang w:eastAsia="en-US"/>
              </w:rPr>
              <w:t>к Порядку сообщения депутатами Совета депутатов Благодарненского городского округа Ставропольского края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утвержденному решением Совета депутатов Благодарненского городского округа Ставропольского края</w:t>
            </w:r>
          </w:p>
          <w:p w:rsidR="000404C2" w:rsidRPr="004F4D39" w:rsidRDefault="000404C2" w:rsidP="000404C2">
            <w:pPr>
              <w:widowControl w:val="0"/>
              <w:autoSpaceDE w:val="0"/>
              <w:autoSpaceDN w:val="0"/>
              <w:adjustRightInd w:val="0"/>
              <w:spacing w:line="180" w:lineRule="exact"/>
              <w:jc w:val="center"/>
              <w:rPr>
                <w:rFonts w:ascii="Arial" w:hAnsi="Arial" w:cs="Arial"/>
                <w:bCs/>
                <w:i/>
                <w:sz w:val="16"/>
                <w:szCs w:val="16"/>
                <w:lang w:eastAsia="en-US"/>
              </w:rPr>
            </w:pPr>
            <w:r w:rsidRPr="004F4D39">
              <w:rPr>
                <w:rFonts w:ascii="Arial" w:hAnsi="Arial" w:cs="Arial"/>
                <w:sz w:val="16"/>
                <w:szCs w:val="16"/>
                <w:lang w:eastAsia="en-US"/>
              </w:rPr>
              <w:t>от 26 марта 2019 года № 225</w:t>
            </w:r>
          </w:p>
        </w:tc>
      </w:tr>
    </w:tbl>
    <w:p w:rsidR="000404C2" w:rsidRPr="004F4D39" w:rsidRDefault="000404C2" w:rsidP="000404C2">
      <w:pPr>
        <w:autoSpaceDE w:val="0"/>
        <w:autoSpaceDN w:val="0"/>
        <w:adjustRightInd w:val="0"/>
        <w:jc w:val="center"/>
        <w:rPr>
          <w:rFonts w:ascii="Arial" w:hAnsi="Arial" w:cs="Arial"/>
          <w:sz w:val="16"/>
          <w:szCs w:val="16"/>
        </w:rPr>
      </w:pPr>
    </w:p>
    <w:p w:rsidR="000404C2" w:rsidRPr="004F4D39" w:rsidRDefault="000404C2" w:rsidP="000404C2">
      <w:pPr>
        <w:autoSpaceDE w:val="0"/>
        <w:autoSpaceDN w:val="0"/>
        <w:adjustRightInd w:val="0"/>
        <w:jc w:val="center"/>
        <w:rPr>
          <w:rFonts w:ascii="Arial" w:hAnsi="Arial" w:cs="Arial"/>
          <w:sz w:val="16"/>
          <w:szCs w:val="16"/>
        </w:rPr>
      </w:pPr>
    </w:p>
    <w:p w:rsidR="000404C2" w:rsidRPr="004F4D39" w:rsidRDefault="000404C2" w:rsidP="000404C2">
      <w:pPr>
        <w:autoSpaceDE w:val="0"/>
        <w:autoSpaceDN w:val="0"/>
        <w:adjustRightInd w:val="0"/>
        <w:jc w:val="center"/>
        <w:rPr>
          <w:rFonts w:ascii="Arial" w:hAnsi="Arial" w:cs="Arial"/>
          <w:sz w:val="16"/>
          <w:szCs w:val="16"/>
        </w:rPr>
      </w:pPr>
    </w:p>
    <w:p w:rsidR="000404C2" w:rsidRPr="000404C2" w:rsidRDefault="000404C2" w:rsidP="000404C2">
      <w:pPr>
        <w:autoSpaceDE w:val="0"/>
        <w:autoSpaceDN w:val="0"/>
        <w:adjustRightInd w:val="0"/>
        <w:spacing w:line="240" w:lineRule="exact"/>
        <w:jc w:val="center"/>
        <w:rPr>
          <w:rFonts w:ascii="Arial" w:hAnsi="Arial" w:cs="Arial"/>
          <w:caps/>
          <w:sz w:val="16"/>
          <w:szCs w:val="16"/>
        </w:rPr>
      </w:pPr>
      <w:r w:rsidRPr="000404C2">
        <w:rPr>
          <w:rFonts w:ascii="Arial" w:hAnsi="Arial" w:cs="Arial"/>
          <w:caps/>
          <w:sz w:val="16"/>
          <w:szCs w:val="16"/>
        </w:rPr>
        <w:t xml:space="preserve">Журнал </w:t>
      </w:r>
    </w:p>
    <w:p w:rsidR="000404C2" w:rsidRPr="000404C2" w:rsidRDefault="000404C2" w:rsidP="000404C2">
      <w:pPr>
        <w:pStyle w:val="ConsPlusNonformat"/>
        <w:spacing w:line="240" w:lineRule="exact"/>
        <w:jc w:val="center"/>
        <w:rPr>
          <w:rFonts w:ascii="Arial" w:hAnsi="Arial" w:cs="Arial"/>
          <w:sz w:val="16"/>
          <w:szCs w:val="16"/>
        </w:rPr>
      </w:pPr>
      <w:r w:rsidRPr="000404C2">
        <w:rPr>
          <w:rFonts w:ascii="Arial" w:hAnsi="Arial" w:cs="Arial"/>
          <w:sz w:val="16"/>
          <w:szCs w:val="16"/>
        </w:rPr>
        <w:t>регистрации уведомлений о возникновении личной заинтересованности при исполнении должностных обязанностей (полномочий),</w:t>
      </w:r>
      <w:r w:rsidR="008C5534">
        <w:rPr>
          <w:rFonts w:ascii="Arial" w:hAnsi="Arial" w:cs="Arial"/>
          <w:sz w:val="16"/>
          <w:szCs w:val="16"/>
        </w:rPr>
        <w:t xml:space="preserve"> </w:t>
      </w:r>
      <w:r w:rsidRPr="000404C2">
        <w:rPr>
          <w:rFonts w:ascii="Arial" w:hAnsi="Arial" w:cs="Arial"/>
          <w:sz w:val="16"/>
          <w:szCs w:val="16"/>
        </w:rPr>
        <w:t>которая приводит или может привести к конфликту интересов</w:t>
      </w:r>
    </w:p>
    <w:p w:rsidR="000404C2" w:rsidRPr="000404C2" w:rsidRDefault="000404C2" w:rsidP="000404C2">
      <w:pPr>
        <w:pStyle w:val="ConsPlusNonformat"/>
        <w:jc w:val="center"/>
        <w:rPr>
          <w:rFonts w:ascii="Arial" w:hAnsi="Arial" w:cs="Arial"/>
          <w:sz w:val="16"/>
          <w:szCs w:val="16"/>
        </w:rPr>
      </w:pPr>
    </w:p>
    <w:p w:rsidR="000404C2" w:rsidRPr="000404C2" w:rsidRDefault="000404C2" w:rsidP="000404C2">
      <w:pPr>
        <w:pStyle w:val="ConsPlusNonformat"/>
        <w:jc w:val="center"/>
        <w:rPr>
          <w:rFonts w:ascii="Arial" w:hAnsi="Arial" w:cs="Arial"/>
          <w:sz w:val="16"/>
          <w:szCs w:val="16"/>
        </w:rPr>
      </w:pPr>
    </w:p>
    <w:p w:rsidR="000404C2" w:rsidRPr="004F4D39" w:rsidRDefault="000404C2" w:rsidP="000404C2">
      <w:pPr>
        <w:pStyle w:val="ConsPlusNonformat"/>
        <w:rPr>
          <w:rFonts w:ascii="Arial" w:hAnsi="Arial" w:cs="Arial"/>
          <w:sz w:val="16"/>
          <w:szCs w:val="16"/>
        </w:rPr>
      </w:pPr>
      <w:r w:rsidRPr="004F4D39">
        <w:rPr>
          <w:rFonts w:ascii="Arial" w:hAnsi="Arial" w:cs="Arial"/>
          <w:sz w:val="16"/>
          <w:szCs w:val="16"/>
        </w:rPr>
        <w:t>Начат «____» ____________________ 20___ г.</w:t>
      </w:r>
    </w:p>
    <w:p w:rsidR="000404C2" w:rsidRPr="004F4D39" w:rsidRDefault="000404C2" w:rsidP="000404C2">
      <w:pPr>
        <w:pStyle w:val="ConsPlusNonformat"/>
        <w:rPr>
          <w:rFonts w:ascii="Arial" w:hAnsi="Arial" w:cs="Arial"/>
          <w:sz w:val="16"/>
          <w:szCs w:val="16"/>
        </w:rPr>
      </w:pPr>
      <w:r w:rsidRPr="004F4D39">
        <w:rPr>
          <w:rFonts w:ascii="Arial" w:hAnsi="Arial" w:cs="Arial"/>
          <w:sz w:val="16"/>
          <w:szCs w:val="16"/>
        </w:rPr>
        <w:t>Окончен «____» ____________________ 20___ г.</w:t>
      </w:r>
    </w:p>
    <w:p w:rsidR="000404C2" w:rsidRPr="004F4D39" w:rsidRDefault="000404C2" w:rsidP="000404C2">
      <w:pPr>
        <w:pStyle w:val="ConsPlusNonformat"/>
        <w:rPr>
          <w:rFonts w:ascii="Arial" w:hAnsi="Arial" w:cs="Arial"/>
          <w:sz w:val="16"/>
          <w:szCs w:val="16"/>
        </w:rPr>
      </w:pPr>
      <w:r w:rsidRPr="004F4D39">
        <w:rPr>
          <w:rFonts w:ascii="Arial" w:hAnsi="Arial" w:cs="Arial"/>
          <w:sz w:val="16"/>
          <w:szCs w:val="16"/>
        </w:rPr>
        <w:t>На _____ листах.</w:t>
      </w:r>
    </w:p>
    <w:p w:rsidR="000404C2" w:rsidRPr="004F4D39" w:rsidRDefault="000404C2" w:rsidP="000404C2">
      <w:pPr>
        <w:pStyle w:val="ConsPlusNonformat"/>
        <w:jc w:val="center"/>
        <w:rPr>
          <w:rFonts w:ascii="Arial" w:hAnsi="Arial" w:cs="Arial"/>
          <w:sz w:val="16"/>
          <w:szCs w:val="16"/>
        </w:rPr>
      </w:pPr>
    </w:p>
    <w:p w:rsidR="000404C2" w:rsidRPr="004F4D39" w:rsidRDefault="000404C2" w:rsidP="000404C2">
      <w:pPr>
        <w:pStyle w:val="ConsPlusNonforma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942"/>
        <w:gridCol w:w="941"/>
        <w:gridCol w:w="1175"/>
        <w:gridCol w:w="895"/>
      </w:tblGrid>
      <w:tr w:rsidR="000404C2" w:rsidRPr="004F4D39" w:rsidTr="00126AE6">
        <w:tc>
          <w:tcPr>
            <w:tcW w:w="2093" w:type="dxa"/>
            <w:hideMark/>
          </w:tcPr>
          <w:p w:rsidR="000404C2" w:rsidRPr="004F4D39" w:rsidRDefault="000404C2" w:rsidP="00126AE6">
            <w:pPr>
              <w:pStyle w:val="ConsPlusNonformat"/>
              <w:jc w:val="center"/>
              <w:rPr>
                <w:rFonts w:ascii="Arial" w:hAnsi="Arial" w:cs="Arial"/>
                <w:sz w:val="16"/>
                <w:szCs w:val="16"/>
              </w:rPr>
            </w:pPr>
            <w:r w:rsidRPr="004F4D39">
              <w:rPr>
                <w:rFonts w:ascii="Arial" w:hAnsi="Arial" w:cs="Arial"/>
                <w:sz w:val="16"/>
                <w:szCs w:val="16"/>
              </w:rPr>
              <w:t>Номер и дата регистрации уведомления</w:t>
            </w:r>
          </w:p>
        </w:tc>
        <w:tc>
          <w:tcPr>
            <w:tcW w:w="3119" w:type="dxa"/>
            <w:hideMark/>
          </w:tcPr>
          <w:p w:rsidR="000404C2" w:rsidRPr="004F4D39" w:rsidRDefault="000404C2" w:rsidP="00126AE6">
            <w:pPr>
              <w:pStyle w:val="ConsPlusNonformat"/>
              <w:jc w:val="center"/>
              <w:rPr>
                <w:rFonts w:ascii="Arial" w:hAnsi="Arial" w:cs="Arial"/>
                <w:sz w:val="16"/>
                <w:szCs w:val="16"/>
              </w:rPr>
            </w:pPr>
            <w:r w:rsidRPr="004F4D39">
              <w:rPr>
                <w:rFonts w:ascii="Arial" w:hAnsi="Arial" w:cs="Arial"/>
                <w:sz w:val="16"/>
                <w:szCs w:val="16"/>
              </w:rPr>
              <w:t>Ф.И.О. депутата, подавшего уведомление</w:t>
            </w:r>
          </w:p>
        </w:tc>
        <w:tc>
          <w:tcPr>
            <w:tcW w:w="4110" w:type="dxa"/>
            <w:hideMark/>
          </w:tcPr>
          <w:p w:rsidR="000404C2" w:rsidRPr="004F4D39" w:rsidRDefault="000404C2" w:rsidP="00126AE6">
            <w:pPr>
              <w:pStyle w:val="ConsPlusNonformat"/>
              <w:jc w:val="center"/>
              <w:rPr>
                <w:rFonts w:ascii="Arial" w:hAnsi="Arial" w:cs="Arial"/>
                <w:sz w:val="16"/>
                <w:szCs w:val="16"/>
              </w:rPr>
            </w:pPr>
            <w:r w:rsidRPr="004F4D39">
              <w:rPr>
                <w:rFonts w:ascii="Arial" w:hAnsi="Arial" w:cs="Arial"/>
                <w:sz w:val="16"/>
                <w:szCs w:val="16"/>
              </w:rPr>
              <w:t>Краткое содержание уведомления</w:t>
            </w:r>
          </w:p>
        </w:tc>
        <w:tc>
          <w:tcPr>
            <w:tcW w:w="2977" w:type="dxa"/>
            <w:hideMark/>
          </w:tcPr>
          <w:p w:rsidR="000404C2" w:rsidRPr="004F4D39" w:rsidRDefault="000404C2" w:rsidP="00126AE6">
            <w:pPr>
              <w:pStyle w:val="ConsPlusNonformat"/>
              <w:jc w:val="center"/>
              <w:rPr>
                <w:rFonts w:ascii="Arial" w:hAnsi="Arial" w:cs="Arial"/>
                <w:sz w:val="16"/>
                <w:szCs w:val="16"/>
              </w:rPr>
            </w:pPr>
            <w:r w:rsidRPr="004F4D39">
              <w:rPr>
                <w:rFonts w:ascii="Arial" w:hAnsi="Arial" w:cs="Arial"/>
                <w:sz w:val="16"/>
                <w:szCs w:val="16"/>
              </w:rPr>
              <w:t>Ф.И.О. и подпись лица, регистрирующего уведомление</w:t>
            </w:r>
          </w:p>
        </w:tc>
        <w:tc>
          <w:tcPr>
            <w:tcW w:w="2080" w:type="dxa"/>
            <w:hideMark/>
          </w:tcPr>
          <w:p w:rsidR="000404C2" w:rsidRPr="004F4D39" w:rsidRDefault="000404C2" w:rsidP="00126AE6">
            <w:pPr>
              <w:pStyle w:val="ConsPlusNonformat"/>
              <w:jc w:val="center"/>
              <w:rPr>
                <w:rFonts w:ascii="Arial" w:hAnsi="Arial" w:cs="Arial"/>
                <w:sz w:val="16"/>
                <w:szCs w:val="16"/>
              </w:rPr>
            </w:pPr>
            <w:r w:rsidRPr="004F4D39">
              <w:rPr>
                <w:rFonts w:ascii="Arial" w:hAnsi="Arial" w:cs="Arial"/>
                <w:sz w:val="16"/>
                <w:szCs w:val="16"/>
              </w:rPr>
              <w:t>Примечание</w:t>
            </w:r>
          </w:p>
        </w:tc>
      </w:tr>
      <w:tr w:rsidR="000404C2" w:rsidRPr="004F4D39" w:rsidTr="00126AE6">
        <w:tc>
          <w:tcPr>
            <w:tcW w:w="2093" w:type="dxa"/>
          </w:tcPr>
          <w:p w:rsidR="000404C2" w:rsidRPr="004F4D39" w:rsidRDefault="000404C2" w:rsidP="00126AE6">
            <w:pPr>
              <w:pStyle w:val="ConsPlusNonformat"/>
              <w:jc w:val="center"/>
              <w:rPr>
                <w:rFonts w:ascii="Arial" w:hAnsi="Arial" w:cs="Arial"/>
                <w:sz w:val="16"/>
                <w:szCs w:val="16"/>
              </w:rPr>
            </w:pPr>
          </w:p>
        </w:tc>
        <w:tc>
          <w:tcPr>
            <w:tcW w:w="3119" w:type="dxa"/>
          </w:tcPr>
          <w:p w:rsidR="000404C2" w:rsidRPr="004F4D39" w:rsidRDefault="000404C2" w:rsidP="00126AE6">
            <w:pPr>
              <w:pStyle w:val="ConsPlusNonformat"/>
              <w:jc w:val="center"/>
              <w:rPr>
                <w:rFonts w:ascii="Arial" w:hAnsi="Arial" w:cs="Arial"/>
                <w:sz w:val="16"/>
                <w:szCs w:val="16"/>
              </w:rPr>
            </w:pPr>
          </w:p>
        </w:tc>
        <w:tc>
          <w:tcPr>
            <w:tcW w:w="4110" w:type="dxa"/>
          </w:tcPr>
          <w:p w:rsidR="000404C2" w:rsidRPr="004F4D39" w:rsidRDefault="000404C2" w:rsidP="00126AE6">
            <w:pPr>
              <w:pStyle w:val="ConsPlusNonformat"/>
              <w:jc w:val="center"/>
              <w:rPr>
                <w:rFonts w:ascii="Arial" w:hAnsi="Arial" w:cs="Arial"/>
                <w:sz w:val="16"/>
                <w:szCs w:val="16"/>
              </w:rPr>
            </w:pPr>
          </w:p>
        </w:tc>
        <w:tc>
          <w:tcPr>
            <w:tcW w:w="2977" w:type="dxa"/>
          </w:tcPr>
          <w:p w:rsidR="000404C2" w:rsidRPr="004F4D39" w:rsidRDefault="000404C2" w:rsidP="00126AE6">
            <w:pPr>
              <w:pStyle w:val="ConsPlusNonformat"/>
              <w:jc w:val="center"/>
              <w:rPr>
                <w:rFonts w:ascii="Arial" w:hAnsi="Arial" w:cs="Arial"/>
                <w:sz w:val="16"/>
                <w:szCs w:val="16"/>
              </w:rPr>
            </w:pPr>
          </w:p>
        </w:tc>
        <w:tc>
          <w:tcPr>
            <w:tcW w:w="2080" w:type="dxa"/>
          </w:tcPr>
          <w:p w:rsidR="000404C2" w:rsidRPr="004F4D39" w:rsidRDefault="000404C2" w:rsidP="00126AE6">
            <w:pPr>
              <w:pStyle w:val="ConsPlusNonformat"/>
              <w:jc w:val="center"/>
              <w:rPr>
                <w:rFonts w:ascii="Arial" w:hAnsi="Arial" w:cs="Arial"/>
                <w:sz w:val="16"/>
                <w:szCs w:val="16"/>
              </w:rPr>
            </w:pPr>
          </w:p>
        </w:tc>
      </w:tr>
    </w:tbl>
    <w:p w:rsidR="000404C2" w:rsidRPr="004F4D39" w:rsidRDefault="000404C2" w:rsidP="000404C2">
      <w:pPr>
        <w:pStyle w:val="ConsPlusNormal"/>
        <w:jc w:val="both"/>
        <w:rPr>
          <w:sz w:val="16"/>
          <w:szCs w:val="16"/>
        </w:rPr>
      </w:pPr>
    </w:p>
    <w:p w:rsidR="000404C2" w:rsidRPr="004F4D39" w:rsidRDefault="000404C2" w:rsidP="000404C2">
      <w:pPr>
        <w:autoSpaceDE w:val="0"/>
        <w:autoSpaceDN w:val="0"/>
        <w:adjustRightInd w:val="0"/>
        <w:jc w:val="center"/>
        <w:rPr>
          <w:rFonts w:ascii="Arial" w:hAnsi="Arial" w:cs="Arial"/>
          <w:sz w:val="16"/>
          <w:szCs w:val="16"/>
          <w:lang w:eastAsia="en-US"/>
        </w:rPr>
      </w:pPr>
      <w:r w:rsidRPr="004F4D39">
        <w:rPr>
          <w:rFonts w:ascii="Arial" w:hAnsi="Arial" w:cs="Arial"/>
          <w:sz w:val="16"/>
          <w:szCs w:val="16"/>
        </w:rPr>
        <w:t>_______________</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6712A1" w:rsidRPr="00AD5CCA" w:rsidRDefault="006712A1" w:rsidP="006712A1">
      <w:pPr>
        <w:ind w:left="-142"/>
        <w:jc w:val="center"/>
        <w:rPr>
          <w:rFonts w:ascii="Arial" w:hAnsi="Arial" w:cs="Arial"/>
          <w:b/>
          <w:sz w:val="16"/>
          <w:szCs w:val="16"/>
        </w:rPr>
      </w:pPr>
      <w:r w:rsidRPr="00AD5CCA">
        <w:rPr>
          <w:rFonts w:ascii="Arial" w:hAnsi="Arial" w:cs="Arial"/>
          <w:b/>
          <w:sz w:val="16"/>
          <w:szCs w:val="16"/>
        </w:rPr>
        <w:t>СОВЕТ ДЕПУТАТОВ БЛАГОДАРНЕНСКОГО ГОРОДСКОГО ОКРУГА СТАВРОПОЛЬСКОГО КРАЯ ПЕРВОГО СОЗЫВА</w:t>
      </w:r>
    </w:p>
    <w:p w:rsidR="006712A1" w:rsidRPr="00AD5CCA" w:rsidRDefault="006712A1" w:rsidP="006712A1">
      <w:pPr>
        <w:jc w:val="center"/>
        <w:rPr>
          <w:rFonts w:ascii="Arial" w:hAnsi="Arial" w:cs="Arial"/>
          <w:b/>
          <w:sz w:val="16"/>
          <w:szCs w:val="16"/>
        </w:rPr>
      </w:pPr>
      <w:r w:rsidRPr="00AD5CCA">
        <w:rPr>
          <w:rFonts w:ascii="Arial" w:hAnsi="Arial" w:cs="Arial"/>
          <w:b/>
          <w:sz w:val="16"/>
          <w:szCs w:val="16"/>
        </w:rPr>
        <w:t>РЕШЕНИЕ</w:t>
      </w:r>
    </w:p>
    <w:p w:rsidR="006712A1" w:rsidRPr="00AD5CCA" w:rsidRDefault="006712A1" w:rsidP="006712A1">
      <w:pPr>
        <w:jc w:val="center"/>
        <w:rPr>
          <w:rFonts w:ascii="Arial" w:hAnsi="Arial" w:cs="Arial"/>
          <w:b/>
          <w:sz w:val="16"/>
          <w:szCs w:val="16"/>
        </w:rPr>
      </w:pPr>
    </w:p>
    <w:tbl>
      <w:tblPr>
        <w:tblW w:w="4786" w:type="dxa"/>
        <w:tblLook w:val="04A0"/>
      </w:tblPr>
      <w:tblGrid>
        <w:gridCol w:w="1951"/>
        <w:gridCol w:w="1843"/>
        <w:gridCol w:w="992"/>
      </w:tblGrid>
      <w:tr w:rsidR="006712A1" w:rsidRPr="00AD5CCA" w:rsidTr="006712A1">
        <w:tc>
          <w:tcPr>
            <w:tcW w:w="1951" w:type="dxa"/>
            <w:hideMark/>
          </w:tcPr>
          <w:p w:rsidR="006712A1" w:rsidRPr="00AD5CCA" w:rsidRDefault="006712A1" w:rsidP="00126AE6">
            <w:pPr>
              <w:widowControl w:val="0"/>
              <w:autoSpaceDE w:val="0"/>
              <w:autoSpaceDN w:val="0"/>
              <w:adjustRightInd w:val="0"/>
              <w:rPr>
                <w:rFonts w:ascii="Arial" w:hAnsi="Arial" w:cs="Arial"/>
                <w:sz w:val="16"/>
                <w:szCs w:val="16"/>
              </w:rPr>
            </w:pPr>
            <w:r w:rsidRPr="00AD5CCA">
              <w:rPr>
                <w:rFonts w:ascii="Arial" w:hAnsi="Arial" w:cs="Arial"/>
                <w:sz w:val="16"/>
                <w:szCs w:val="16"/>
              </w:rPr>
              <w:t>24 сентября  2019 года</w:t>
            </w:r>
          </w:p>
        </w:tc>
        <w:tc>
          <w:tcPr>
            <w:tcW w:w="1843" w:type="dxa"/>
            <w:hideMark/>
          </w:tcPr>
          <w:p w:rsidR="006712A1" w:rsidRPr="00AD5CCA" w:rsidRDefault="006712A1" w:rsidP="006712A1">
            <w:pPr>
              <w:widowControl w:val="0"/>
              <w:autoSpaceDE w:val="0"/>
              <w:autoSpaceDN w:val="0"/>
              <w:adjustRightInd w:val="0"/>
              <w:jc w:val="center"/>
              <w:rPr>
                <w:rFonts w:ascii="Arial" w:hAnsi="Arial" w:cs="Arial"/>
                <w:sz w:val="16"/>
                <w:szCs w:val="16"/>
              </w:rPr>
            </w:pPr>
            <w:r w:rsidRPr="00AD5CCA">
              <w:rPr>
                <w:rFonts w:ascii="Arial" w:hAnsi="Arial" w:cs="Arial"/>
                <w:sz w:val="16"/>
                <w:szCs w:val="16"/>
              </w:rPr>
              <w:t>г.Благодарный</w:t>
            </w:r>
          </w:p>
        </w:tc>
        <w:tc>
          <w:tcPr>
            <w:tcW w:w="992" w:type="dxa"/>
            <w:hideMark/>
          </w:tcPr>
          <w:p w:rsidR="006712A1" w:rsidRPr="00AD5CCA" w:rsidRDefault="006712A1" w:rsidP="00126AE6">
            <w:pPr>
              <w:widowControl w:val="0"/>
              <w:autoSpaceDE w:val="0"/>
              <w:autoSpaceDN w:val="0"/>
              <w:adjustRightInd w:val="0"/>
              <w:jc w:val="right"/>
              <w:rPr>
                <w:rFonts w:ascii="Arial" w:hAnsi="Arial" w:cs="Arial"/>
                <w:sz w:val="16"/>
                <w:szCs w:val="16"/>
              </w:rPr>
            </w:pPr>
            <w:r w:rsidRPr="00AD5CCA">
              <w:rPr>
                <w:rFonts w:ascii="Arial" w:hAnsi="Arial" w:cs="Arial"/>
                <w:sz w:val="16"/>
                <w:szCs w:val="16"/>
              </w:rPr>
              <w:t>№ 265</w:t>
            </w:r>
          </w:p>
        </w:tc>
      </w:tr>
    </w:tbl>
    <w:p w:rsidR="006712A1" w:rsidRPr="00AD5CCA" w:rsidRDefault="006712A1" w:rsidP="006712A1">
      <w:pPr>
        <w:rPr>
          <w:rFonts w:ascii="Arial" w:hAnsi="Arial" w:cs="Arial"/>
          <w:sz w:val="16"/>
          <w:szCs w:val="16"/>
        </w:rPr>
      </w:pPr>
    </w:p>
    <w:tbl>
      <w:tblPr>
        <w:tblW w:w="0" w:type="auto"/>
        <w:tblLook w:val="01E0"/>
      </w:tblPr>
      <w:tblGrid>
        <w:gridCol w:w="4893"/>
      </w:tblGrid>
      <w:tr w:rsidR="006712A1" w:rsidRPr="00AD5CCA" w:rsidTr="00126AE6">
        <w:tc>
          <w:tcPr>
            <w:tcW w:w="9513" w:type="dxa"/>
            <w:shd w:val="clear" w:color="auto" w:fill="auto"/>
          </w:tcPr>
          <w:p w:rsidR="006712A1" w:rsidRPr="00AD5CCA" w:rsidRDefault="006712A1" w:rsidP="006712A1">
            <w:pPr>
              <w:spacing w:line="180" w:lineRule="exact"/>
              <w:jc w:val="both"/>
              <w:rPr>
                <w:rFonts w:ascii="Arial" w:hAnsi="Arial" w:cs="Arial"/>
                <w:sz w:val="16"/>
                <w:szCs w:val="16"/>
              </w:rPr>
            </w:pPr>
            <w:r w:rsidRPr="00AD5CCA">
              <w:rPr>
                <w:rFonts w:ascii="Arial" w:hAnsi="Arial" w:cs="Arial"/>
                <w:sz w:val="16"/>
                <w:szCs w:val="16"/>
              </w:rPr>
              <w:t>О согласовании назначения на должность заместителя главы администрации - начальника отдела по обеспечению общественной безопасности, мобилизационной работе, гражданской обороне и чрезвычайным ситуациям администрации  Благодарненского городского округа Ставропольского края</w:t>
            </w:r>
          </w:p>
          <w:p w:rsidR="006712A1" w:rsidRPr="00AD5CCA" w:rsidRDefault="006712A1" w:rsidP="006712A1">
            <w:pPr>
              <w:spacing w:line="180" w:lineRule="exact"/>
              <w:jc w:val="both"/>
              <w:rPr>
                <w:rFonts w:ascii="Arial" w:hAnsi="Arial" w:cs="Arial"/>
                <w:sz w:val="16"/>
                <w:szCs w:val="16"/>
              </w:rPr>
            </w:pPr>
            <w:r w:rsidRPr="00AD5CCA">
              <w:rPr>
                <w:rFonts w:ascii="Arial" w:hAnsi="Arial" w:cs="Arial"/>
                <w:sz w:val="16"/>
                <w:szCs w:val="16"/>
              </w:rPr>
              <w:t>Кима Сергея Владиславовича</w:t>
            </w:r>
          </w:p>
        </w:tc>
      </w:tr>
    </w:tbl>
    <w:p w:rsidR="006712A1" w:rsidRPr="00AD5CCA" w:rsidRDefault="006712A1" w:rsidP="006712A1">
      <w:pPr>
        <w:rPr>
          <w:rFonts w:ascii="Arial" w:hAnsi="Arial" w:cs="Arial"/>
          <w:sz w:val="16"/>
          <w:szCs w:val="16"/>
        </w:rPr>
      </w:pPr>
    </w:p>
    <w:p w:rsidR="006712A1" w:rsidRPr="00AD5CCA" w:rsidRDefault="006712A1" w:rsidP="006712A1">
      <w:pPr>
        <w:ind w:firstLine="142"/>
        <w:jc w:val="both"/>
        <w:rPr>
          <w:rFonts w:ascii="Arial" w:hAnsi="Arial" w:cs="Arial"/>
          <w:sz w:val="16"/>
          <w:szCs w:val="16"/>
        </w:rPr>
      </w:pPr>
      <w:r w:rsidRPr="00AD5CCA">
        <w:rPr>
          <w:rFonts w:ascii="Arial" w:hAnsi="Arial" w:cs="Arial"/>
          <w:sz w:val="16"/>
          <w:szCs w:val="16"/>
        </w:rPr>
        <w:t>Руководствуясь пунктом 13 части  2 статьи 29 Устава Благодарненского городского округа Ставропольского края, Совет депутатов Благодарненского городского округа Ставропольского края</w:t>
      </w:r>
    </w:p>
    <w:p w:rsidR="006712A1" w:rsidRPr="00AD5CCA" w:rsidRDefault="006712A1" w:rsidP="006712A1">
      <w:pPr>
        <w:jc w:val="both"/>
        <w:rPr>
          <w:rFonts w:ascii="Arial" w:hAnsi="Arial" w:cs="Arial"/>
          <w:sz w:val="16"/>
          <w:szCs w:val="16"/>
        </w:rPr>
      </w:pPr>
    </w:p>
    <w:p w:rsidR="006712A1" w:rsidRPr="00AD5CCA" w:rsidRDefault="006712A1" w:rsidP="006712A1">
      <w:pPr>
        <w:jc w:val="both"/>
        <w:rPr>
          <w:rFonts w:ascii="Arial" w:hAnsi="Arial" w:cs="Arial"/>
          <w:sz w:val="16"/>
          <w:szCs w:val="16"/>
        </w:rPr>
      </w:pPr>
    </w:p>
    <w:p w:rsidR="006712A1" w:rsidRPr="00AD5CCA" w:rsidRDefault="006712A1" w:rsidP="006712A1">
      <w:pPr>
        <w:jc w:val="both"/>
        <w:rPr>
          <w:rFonts w:ascii="Arial" w:hAnsi="Arial" w:cs="Arial"/>
          <w:b/>
          <w:sz w:val="16"/>
          <w:szCs w:val="16"/>
        </w:rPr>
      </w:pPr>
      <w:r w:rsidRPr="00AD5CCA">
        <w:rPr>
          <w:rFonts w:ascii="Arial" w:hAnsi="Arial" w:cs="Arial"/>
          <w:b/>
          <w:sz w:val="16"/>
          <w:szCs w:val="16"/>
        </w:rPr>
        <w:t>РЕШИЛ:</w:t>
      </w:r>
    </w:p>
    <w:p w:rsidR="006712A1" w:rsidRPr="00AD5CCA" w:rsidRDefault="006712A1" w:rsidP="006712A1">
      <w:pPr>
        <w:jc w:val="both"/>
        <w:rPr>
          <w:rFonts w:ascii="Arial" w:hAnsi="Arial" w:cs="Arial"/>
          <w:sz w:val="16"/>
          <w:szCs w:val="16"/>
        </w:rPr>
      </w:pPr>
    </w:p>
    <w:p w:rsidR="006712A1" w:rsidRPr="00AD5CCA" w:rsidRDefault="006712A1" w:rsidP="006712A1">
      <w:pPr>
        <w:ind w:firstLine="142"/>
        <w:jc w:val="both"/>
        <w:rPr>
          <w:rFonts w:ascii="Arial" w:hAnsi="Arial" w:cs="Arial"/>
          <w:sz w:val="16"/>
          <w:szCs w:val="16"/>
        </w:rPr>
      </w:pPr>
      <w:r w:rsidRPr="00AD5CCA">
        <w:rPr>
          <w:rFonts w:ascii="Arial" w:hAnsi="Arial" w:cs="Arial"/>
          <w:sz w:val="16"/>
          <w:szCs w:val="16"/>
        </w:rPr>
        <w:t>1. Согласовать назначение на должность заместителя главы администрации - начальника отдела по обеспечению общественной безопасности, мобилизационной работе, гражданской обороне и чрезвычайным ситуациям администрации  Благодарненского городского округа Ставропольского края Кима Сергея Владиславовича.</w:t>
      </w:r>
    </w:p>
    <w:p w:rsidR="006712A1" w:rsidRPr="00AD5CCA" w:rsidRDefault="006712A1" w:rsidP="006712A1">
      <w:pPr>
        <w:ind w:firstLine="142"/>
        <w:jc w:val="both"/>
        <w:rPr>
          <w:rFonts w:ascii="Arial" w:hAnsi="Arial" w:cs="Arial"/>
          <w:sz w:val="16"/>
          <w:szCs w:val="16"/>
        </w:rPr>
      </w:pPr>
      <w:r w:rsidRPr="00AD5CCA">
        <w:rPr>
          <w:rFonts w:ascii="Arial" w:hAnsi="Arial" w:cs="Arial"/>
          <w:sz w:val="16"/>
          <w:szCs w:val="16"/>
        </w:rPr>
        <w:t>2. Настоящее решение вступает в силу со дня его подписания.</w:t>
      </w:r>
    </w:p>
    <w:p w:rsidR="006712A1" w:rsidRPr="00AD5CCA" w:rsidRDefault="006712A1" w:rsidP="006712A1">
      <w:pPr>
        <w:jc w:val="both"/>
        <w:rPr>
          <w:rFonts w:ascii="Arial" w:hAnsi="Arial" w:cs="Arial"/>
          <w:sz w:val="16"/>
          <w:szCs w:val="16"/>
        </w:rPr>
      </w:pPr>
    </w:p>
    <w:p w:rsidR="006712A1" w:rsidRDefault="006712A1" w:rsidP="006712A1">
      <w:pPr>
        <w:jc w:val="both"/>
        <w:rPr>
          <w:rFonts w:ascii="Arial" w:hAnsi="Arial" w:cs="Arial"/>
          <w:sz w:val="16"/>
          <w:szCs w:val="16"/>
        </w:rPr>
      </w:pPr>
    </w:p>
    <w:p w:rsidR="006712A1" w:rsidRPr="00AD5CCA" w:rsidRDefault="006712A1" w:rsidP="006712A1">
      <w:pPr>
        <w:jc w:val="both"/>
        <w:rPr>
          <w:rFonts w:ascii="Arial" w:hAnsi="Arial" w:cs="Arial"/>
          <w:sz w:val="16"/>
          <w:szCs w:val="16"/>
        </w:rPr>
      </w:pPr>
    </w:p>
    <w:p w:rsidR="006712A1" w:rsidRPr="00AD5CCA" w:rsidRDefault="006712A1" w:rsidP="006712A1">
      <w:pPr>
        <w:spacing w:line="180" w:lineRule="exact"/>
        <w:jc w:val="both"/>
        <w:rPr>
          <w:rFonts w:ascii="Arial" w:hAnsi="Arial" w:cs="Arial"/>
          <w:sz w:val="16"/>
          <w:szCs w:val="16"/>
        </w:rPr>
      </w:pPr>
      <w:r w:rsidRPr="00AD5CCA">
        <w:rPr>
          <w:rFonts w:ascii="Arial" w:hAnsi="Arial" w:cs="Arial"/>
          <w:sz w:val="16"/>
          <w:szCs w:val="16"/>
        </w:rPr>
        <w:t>Председатель Совета депутатов</w:t>
      </w:r>
    </w:p>
    <w:p w:rsidR="006712A1" w:rsidRPr="00AD5CCA" w:rsidRDefault="006712A1" w:rsidP="006712A1">
      <w:pPr>
        <w:spacing w:line="180" w:lineRule="exact"/>
        <w:jc w:val="both"/>
        <w:rPr>
          <w:rFonts w:ascii="Arial" w:hAnsi="Arial" w:cs="Arial"/>
          <w:sz w:val="16"/>
          <w:szCs w:val="16"/>
        </w:rPr>
      </w:pPr>
      <w:r w:rsidRPr="00AD5CCA">
        <w:rPr>
          <w:rFonts w:ascii="Arial" w:hAnsi="Arial" w:cs="Arial"/>
          <w:sz w:val="16"/>
          <w:szCs w:val="16"/>
        </w:rPr>
        <w:t>Благодарненского городского округа</w:t>
      </w:r>
    </w:p>
    <w:p w:rsidR="006712A1" w:rsidRPr="00AD5CCA" w:rsidRDefault="006712A1" w:rsidP="006712A1">
      <w:pPr>
        <w:spacing w:line="180" w:lineRule="exact"/>
        <w:jc w:val="both"/>
        <w:rPr>
          <w:rFonts w:ascii="Arial" w:hAnsi="Arial" w:cs="Arial"/>
          <w:sz w:val="16"/>
          <w:szCs w:val="16"/>
        </w:rPr>
      </w:pPr>
      <w:r w:rsidRPr="00AD5CCA">
        <w:rPr>
          <w:rFonts w:ascii="Arial" w:hAnsi="Arial" w:cs="Arial"/>
          <w:sz w:val="16"/>
          <w:szCs w:val="16"/>
        </w:rPr>
        <w:t>Ставропольского края                                         И.А. Ерохин</w:t>
      </w:r>
    </w:p>
    <w:p w:rsidR="00551A89" w:rsidRPr="00567AB3" w:rsidRDefault="00551A89" w:rsidP="00551A89">
      <w:pPr>
        <w:ind w:left="-142"/>
        <w:jc w:val="center"/>
        <w:rPr>
          <w:rFonts w:ascii="Arial" w:hAnsi="Arial" w:cs="Arial"/>
          <w:b/>
          <w:sz w:val="16"/>
          <w:szCs w:val="16"/>
        </w:rPr>
      </w:pPr>
      <w:r w:rsidRPr="00567AB3">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567AB3">
        <w:rPr>
          <w:rFonts w:ascii="Arial" w:hAnsi="Arial" w:cs="Arial"/>
          <w:b/>
          <w:sz w:val="16"/>
          <w:szCs w:val="16"/>
        </w:rPr>
        <w:t>СТАВРОПОЛЬСКОГО КРАЯ ПЕРВОГО СОЗЫВА</w:t>
      </w:r>
    </w:p>
    <w:p w:rsidR="00551A89" w:rsidRPr="00567AB3" w:rsidRDefault="00551A89" w:rsidP="00551A89">
      <w:pPr>
        <w:jc w:val="center"/>
        <w:rPr>
          <w:rFonts w:ascii="Arial" w:hAnsi="Arial" w:cs="Arial"/>
          <w:b/>
          <w:sz w:val="16"/>
          <w:szCs w:val="16"/>
        </w:rPr>
      </w:pPr>
      <w:r w:rsidRPr="00567AB3">
        <w:rPr>
          <w:rFonts w:ascii="Arial" w:hAnsi="Arial" w:cs="Arial"/>
          <w:b/>
          <w:sz w:val="16"/>
          <w:szCs w:val="16"/>
        </w:rPr>
        <w:t xml:space="preserve">РЕШЕНИЕ </w:t>
      </w:r>
    </w:p>
    <w:p w:rsidR="00551A89" w:rsidRPr="00567AB3" w:rsidRDefault="00551A89" w:rsidP="00551A89">
      <w:pPr>
        <w:rPr>
          <w:rFonts w:ascii="Arial" w:hAnsi="Arial" w:cs="Arial"/>
          <w:sz w:val="16"/>
          <w:szCs w:val="16"/>
        </w:rPr>
      </w:pPr>
    </w:p>
    <w:tbl>
      <w:tblPr>
        <w:tblW w:w="4786" w:type="dxa"/>
        <w:tblLook w:val="04A0"/>
      </w:tblPr>
      <w:tblGrid>
        <w:gridCol w:w="2093"/>
        <w:gridCol w:w="1701"/>
        <w:gridCol w:w="992"/>
      </w:tblGrid>
      <w:tr w:rsidR="00551A89" w:rsidRPr="00567AB3" w:rsidTr="00551A89">
        <w:tc>
          <w:tcPr>
            <w:tcW w:w="2093" w:type="dxa"/>
            <w:hideMark/>
          </w:tcPr>
          <w:p w:rsidR="00551A89" w:rsidRPr="00567AB3" w:rsidRDefault="00551A89" w:rsidP="00126AE6">
            <w:pPr>
              <w:widowControl w:val="0"/>
              <w:autoSpaceDE w:val="0"/>
              <w:autoSpaceDN w:val="0"/>
              <w:adjustRightInd w:val="0"/>
              <w:rPr>
                <w:rFonts w:ascii="Arial" w:hAnsi="Arial" w:cs="Arial"/>
                <w:sz w:val="16"/>
                <w:szCs w:val="16"/>
              </w:rPr>
            </w:pPr>
            <w:r w:rsidRPr="00567AB3">
              <w:rPr>
                <w:rFonts w:ascii="Arial" w:hAnsi="Arial" w:cs="Arial"/>
                <w:sz w:val="16"/>
                <w:szCs w:val="16"/>
              </w:rPr>
              <w:t>08 ноября 2019 года</w:t>
            </w:r>
          </w:p>
        </w:tc>
        <w:tc>
          <w:tcPr>
            <w:tcW w:w="1701" w:type="dxa"/>
            <w:hideMark/>
          </w:tcPr>
          <w:p w:rsidR="00551A89" w:rsidRPr="00567AB3" w:rsidRDefault="00551A89" w:rsidP="00126AE6">
            <w:pPr>
              <w:widowControl w:val="0"/>
              <w:autoSpaceDE w:val="0"/>
              <w:autoSpaceDN w:val="0"/>
              <w:adjustRightInd w:val="0"/>
              <w:jc w:val="center"/>
              <w:rPr>
                <w:rFonts w:ascii="Arial" w:hAnsi="Arial" w:cs="Arial"/>
                <w:sz w:val="16"/>
                <w:szCs w:val="16"/>
              </w:rPr>
            </w:pPr>
            <w:r w:rsidRPr="00567AB3">
              <w:rPr>
                <w:rFonts w:ascii="Arial" w:hAnsi="Arial" w:cs="Arial"/>
                <w:sz w:val="16"/>
                <w:szCs w:val="16"/>
              </w:rPr>
              <w:t>г.Благодарный</w:t>
            </w:r>
          </w:p>
        </w:tc>
        <w:tc>
          <w:tcPr>
            <w:tcW w:w="992" w:type="dxa"/>
            <w:hideMark/>
          </w:tcPr>
          <w:p w:rsidR="00551A89" w:rsidRPr="00567AB3" w:rsidRDefault="00551A89" w:rsidP="00126AE6">
            <w:pPr>
              <w:widowControl w:val="0"/>
              <w:autoSpaceDE w:val="0"/>
              <w:autoSpaceDN w:val="0"/>
              <w:adjustRightInd w:val="0"/>
              <w:jc w:val="right"/>
              <w:rPr>
                <w:rFonts w:ascii="Arial" w:hAnsi="Arial" w:cs="Arial"/>
                <w:sz w:val="16"/>
                <w:szCs w:val="16"/>
              </w:rPr>
            </w:pPr>
            <w:r w:rsidRPr="00567AB3">
              <w:rPr>
                <w:rFonts w:ascii="Arial" w:hAnsi="Arial" w:cs="Arial"/>
                <w:sz w:val="16"/>
                <w:szCs w:val="16"/>
              </w:rPr>
              <w:t>№ 281</w:t>
            </w:r>
          </w:p>
        </w:tc>
      </w:tr>
    </w:tbl>
    <w:p w:rsidR="00551A89" w:rsidRPr="00567AB3" w:rsidRDefault="00551A89" w:rsidP="00551A89">
      <w:pPr>
        <w:rPr>
          <w:rFonts w:ascii="Arial" w:hAnsi="Arial" w:cs="Arial"/>
          <w:sz w:val="16"/>
          <w:szCs w:val="16"/>
        </w:rPr>
      </w:pPr>
    </w:p>
    <w:p w:rsidR="00551A89" w:rsidRPr="00567AB3" w:rsidRDefault="00551A89" w:rsidP="00551A89">
      <w:pPr>
        <w:rPr>
          <w:rFonts w:ascii="Arial" w:hAnsi="Arial" w:cs="Arial"/>
          <w:sz w:val="16"/>
          <w:szCs w:val="16"/>
        </w:rPr>
      </w:pPr>
    </w:p>
    <w:tbl>
      <w:tblPr>
        <w:tblW w:w="0" w:type="auto"/>
        <w:tblLook w:val="04A0"/>
      </w:tblPr>
      <w:tblGrid>
        <w:gridCol w:w="4893"/>
      </w:tblGrid>
      <w:tr w:rsidR="00551A89" w:rsidRPr="00567AB3" w:rsidTr="00126AE6">
        <w:tc>
          <w:tcPr>
            <w:tcW w:w="9570" w:type="dxa"/>
            <w:shd w:val="clear" w:color="auto" w:fill="auto"/>
          </w:tcPr>
          <w:p w:rsidR="00551A89" w:rsidRPr="00567AB3" w:rsidRDefault="00551A89" w:rsidP="00551A89">
            <w:pPr>
              <w:spacing w:line="180" w:lineRule="exact"/>
              <w:jc w:val="both"/>
              <w:rPr>
                <w:rFonts w:ascii="Arial" w:hAnsi="Arial" w:cs="Arial"/>
                <w:sz w:val="16"/>
                <w:szCs w:val="16"/>
              </w:rPr>
            </w:pPr>
            <w:r w:rsidRPr="00567AB3">
              <w:rPr>
                <w:rFonts w:ascii="Arial" w:hAnsi="Arial" w:cs="Arial"/>
                <w:sz w:val="16"/>
                <w:szCs w:val="16"/>
              </w:rPr>
              <w:t xml:space="preserve">О реорганизации управления по делам территорий администрации Благодарненского городского округа Ставропольского края путем присоединения к нему управления муниципального хозяйства администрации Благодарненского городского округа Ставропольского края </w:t>
            </w:r>
          </w:p>
        </w:tc>
      </w:tr>
    </w:tbl>
    <w:p w:rsidR="00551A89" w:rsidRPr="00567AB3" w:rsidRDefault="00551A89" w:rsidP="00551A89">
      <w:pPr>
        <w:jc w:val="both"/>
        <w:rPr>
          <w:rFonts w:ascii="Arial" w:hAnsi="Arial" w:cs="Arial"/>
          <w:sz w:val="16"/>
          <w:szCs w:val="16"/>
        </w:rPr>
      </w:pPr>
    </w:p>
    <w:p w:rsidR="00551A89" w:rsidRPr="00567AB3" w:rsidRDefault="00551A89" w:rsidP="00551A89">
      <w:pPr>
        <w:ind w:firstLine="142"/>
        <w:jc w:val="both"/>
        <w:rPr>
          <w:rFonts w:ascii="Arial" w:hAnsi="Arial" w:cs="Arial"/>
          <w:sz w:val="16"/>
          <w:szCs w:val="16"/>
        </w:rPr>
      </w:pPr>
      <w:r w:rsidRPr="00567AB3">
        <w:rPr>
          <w:rFonts w:ascii="Arial" w:hAnsi="Arial" w:cs="Arial"/>
          <w:sz w:val="16"/>
          <w:szCs w:val="16"/>
        </w:rPr>
        <w:t xml:space="preserve">В соответствии с Гражданским </w:t>
      </w:r>
      <w:hyperlink r:id="rId36" w:history="1">
        <w:r w:rsidRPr="00567AB3">
          <w:rPr>
            <w:rFonts w:ascii="Arial" w:hAnsi="Arial" w:cs="Arial"/>
            <w:sz w:val="16"/>
            <w:szCs w:val="16"/>
          </w:rPr>
          <w:t>кодексом</w:t>
        </w:r>
      </w:hyperlink>
      <w:r w:rsidRPr="00567AB3">
        <w:rPr>
          <w:rFonts w:ascii="Arial" w:hAnsi="Arial" w:cs="Arial"/>
          <w:sz w:val="16"/>
          <w:szCs w:val="16"/>
        </w:rPr>
        <w:t xml:space="preserve">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 </w:t>
      </w:r>
    </w:p>
    <w:p w:rsidR="00551A89" w:rsidRPr="00567AB3" w:rsidRDefault="00551A89" w:rsidP="00551A89">
      <w:pPr>
        <w:ind w:firstLine="709"/>
        <w:jc w:val="both"/>
        <w:rPr>
          <w:rFonts w:ascii="Arial" w:hAnsi="Arial" w:cs="Arial"/>
          <w:sz w:val="16"/>
          <w:szCs w:val="16"/>
        </w:rPr>
      </w:pPr>
    </w:p>
    <w:p w:rsidR="00551A89" w:rsidRPr="00567AB3" w:rsidRDefault="00551A89" w:rsidP="00551A89">
      <w:pPr>
        <w:ind w:firstLine="709"/>
        <w:jc w:val="both"/>
        <w:rPr>
          <w:rFonts w:ascii="Arial" w:hAnsi="Arial" w:cs="Arial"/>
          <w:sz w:val="16"/>
          <w:szCs w:val="16"/>
        </w:rPr>
      </w:pPr>
    </w:p>
    <w:p w:rsidR="00551A89" w:rsidRPr="00567AB3" w:rsidRDefault="00551A89" w:rsidP="00551A89">
      <w:pPr>
        <w:jc w:val="both"/>
        <w:rPr>
          <w:rFonts w:ascii="Arial" w:hAnsi="Arial" w:cs="Arial"/>
          <w:b/>
          <w:sz w:val="16"/>
          <w:szCs w:val="16"/>
        </w:rPr>
      </w:pPr>
      <w:r w:rsidRPr="00567AB3">
        <w:rPr>
          <w:rFonts w:ascii="Arial" w:hAnsi="Arial" w:cs="Arial"/>
          <w:b/>
          <w:sz w:val="16"/>
          <w:szCs w:val="16"/>
        </w:rPr>
        <w:t>РЕШИЛ:</w:t>
      </w:r>
    </w:p>
    <w:p w:rsidR="00551A89" w:rsidRPr="00567AB3" w:rsidRDefault="00551A89" w:rsidP="00551A89">
      <w:pPr>
        <w:ind w:left="510" w:firstLine="170"/>
        <w:jc w:val="both"/>
        <w:rPr>
          <w:rFonts w:ascii="Arial" w:hAnsi="Arial" w:cs="Arial"/>
          <w:b/>
          <w:sz w:val="16"/>
          <w:szCs w:val="16"/>
        </w:rPr>
      </w:pPr>
    </w:p>
    <w:p w:rsidR="00551A89" w:rsidRPr="00567AB3" w:rsidRDefault="00551A89" w:rsidP="00551A89">
      <w:pPr>
        <w:ind w:firstLineChars="88" w:firstLine="141"/>
        <w:jc w:val="both"/>
        <w:rPr>
          <w:rFonts w:ascii="Arial" w:hAnsi="Arial" w:cs="Arial"/>
          <w:sz w:val="16"/>
          <w:szCs w:val="16"/>
        </w:rPr>
      </w:pPr>
      <w:r w:rsidRPr="00567AB3">
        <w:rPr>
          <w:rFonts w:ascii="Arial" w:hAnsi="Arial" w:cs="Arial"/>
          <w:sz w:val="16"/>
          <w:szCs w:val="16"/>
        </w:rPr>
        <w:t>1.</w:t>
      </w:r>
      <w:r w:rsidRPr="00567AB3">
        <w:rPr>
          <w:rFonts w:ascii="Arial" w:hAnsi="Arial" w:cs="Arial"/>
          <w:sz w:val="16"/>
          <w:szCs w:val="16"/>
        </w:rPr>
        <w:tab/>
        <w:t>Реорганизовать управление по делам территорий администрации Благодарненского городского округа Ставропольского края, зарегистрированное по адресу: 356420, Россия, Ставропольский край, город Благодарный, площадь Ленина, 1 (ИНН 2605016930 ОГРН 1192651000167) путем присоединения к нему управления муниципального хозяйства администрации Благодарненского городского округа зарегистрированное по адресу: 356420, Россия, Ставропольский край, город Благодарный, переулок Октябрьский, 15 (ИНН 2605016698 ОГРН 1172651027691).</w:t>
      </w:r>
    </w:p>
    <w:p w:rsidR="00551A89" w:rsidRPr="00567AB3" w:rsidRDefault="00551A89" w:rsidP="00551A89">
      <w:pPr>
        <w:ind w:firstLineChars="88" w:firstLine="141"/>
        <w:jc w:val="both"/>
        <w:rPr>
          <w:rFonts w:ascii="Arial" w:hAnsi="Arial" w:cs="Arial"/>
          <w:sz w:val="16"/>
          <w:szCs w:val="16"/>
        </w:rPr>
      </w:pPr>
      <w:r w:rsidRPr="00567AB3">
        <w:rPr>
          <w:rFonts w:ascii="Arial" w:hAnsi="Arial" w:cs="Arial"/>
          <w:sz w:val="16"/>
          <w:szCs w:val="16"/>
        </w:rPr>
        <w:t>2.</w:t>
      </w:r>
      <w:r w:rsidRPr="00567AB3">
        <w:rPr>
          <w:rFonts w:ascii="Arial" w:hAnsi="Arial" w:cs="Arial"/>
          <w:sz w:val="16"/>
          <w:szCs w:val="16"/>
        </w:rPr>
        <w:tab/>
        <w:t>Установить, что управление по делам территорий администрации Благодарненского городского округа Ставропольского края является правопреемником по всем обязательствам управления муниципального хозяйства администрации Благодарненского городского округа Ставропольского края, в соответствии с передаточным актом.</w:t>
      </w:r>
    </w:p>
    <w:p w:rsidR="00551A89" w:rsidRPr="00567AB3" w:rsidRDefault="00551A89" w:rsidP="00551A89">
      <w:pPr>
        <w:ind w:firstLine="142"/>
        <w:jc w:val="both"/>
        <w:rPr>
          <w:rFonts w:ascii="Arial" w:hAnsi="Arial" w:cs="Arial"/>
          <w:kern w:val="28"/>
          <w:sz w:val="16"/>
          <w:szCs w:val="16"/>
        </w:rPr>
      </w:pPr>
      <w:r w:rsidRPr="00567AB3">
        <w:rPr>
          <w:rFonts w:ascii="Arial" w:hAnsi="Arial" w:cs="Arial"/>
          <w:kern w:val="28"/>
          <w:sz w:val="16"/>
          <w:szCs w:val="16"/>
        </w:rPr>
        <w:t>3. Настоящее решение вступает в силу со дня его принятия.</w:t>
      </w:r>
    </w:p>
    <w:p w:rsidR="00551A89" w:rsidRDefault="00551A89" w:rsidP="00551A89">
      <w:pPr>
        <w:jc w:val="both"/>
        <w:rPr>
          <w:rFonts w:ascii="Arial" w:hAnsi="Arial" w:cs="Arial"/>
          <w:kern w:val="28"/>
          <w:sz w:val="16"/>
          <w:szCs w:val="16"/>
        </w:rPr>
      </w:pPr>
    </w:p>
    <w:p w:rsidR="00551A89" w:rsidRPr="00567AB3" w:rsidRDefault="00551A89" w:rsidP="00551A89">
      <w:pPr>
        <w:jc w:val="both"/>
        <w:rPr>
          <w:rFonts w:ascii="Arial" w:hAnsi="Arial" w:cs="Arial"/>
          <w:kern w:val="28"/>
          <w:sz w:val="16"/>
          <w:szCs w:val="16"/>
        </w:rPr>
      </w:pPr>
    </w:p>
    <w:p w:rsidR="00551A89" w:rsidRPr="00567AB3" w:rsidRDefault="00551A89" w:rsidP="00551A89">
      <w:pPr>
        <w:jc w:val="both"/>
        <w:rPr>
          <w:rFonts w:ascii="Arial" w:hAnsi="Arial" w:cs="Arial"/>
          <w:kern w:val="28"/>
          <w:sz w:val="16"/>
          <w:szCs w:val="16"/>
        </w:rPr>
      </w:pPr>
    </w:p>
    <w:p w:rsidR="00551A89" w:rsidRPr="00567AB3" w:rsidRDefault="00551A89" w:rsidP="00551A89">
      <w:pPr>
        <w:spacing w:line="180" w:lineRule="exact"/>
        <w:jc w:val="both"/>
        <w:rPr>
          <w:rFonts w:ascii="Arial" w:hAnsi="Arial" w:cs="Arial"/>
          <w:kern w:val="28"/>
          <w:sz w:val="16"/>
          <w:szCs w:val="16"/>
        </w:rPr>
      </w:pPr>
      <w:r w:rsidRPr="00567AB3">
        <w:rPr>
          <w:rFonts w:ascii="Arial" w:hAnsi="Arial" w:cs="Arial"/>
          <w:kern w:val="28"/>
          <w:sz w:val="16"/>
          <w:szCs w:val="16"/>
        </w:rPr>
        <w:t xml:space="preserve">Исполняющий обязанности председателя </w:t>
      </w:r>
    </w:p>
    <w:p w:rsidR="00551A89" w:rsidRPr="00567AB3" w:rsidRDefault="00551A89" w:rsidP="00551A89">
      <w:pPr>
        <w:spacing w:line="180" w:lineRule="exact"/>
        <w:jc w:val="both"/>
        <w:rPr>
          <w:rFonts w:ascii="Arial" w:hAnsi="Arial" w:cs="Arial"/>
          <w:kern w:val="28"/>
          <w:sz w:val="16"/>
          <w:szCs w:val="16"/>
        </w:rPr>
      </w:pPr>
      <w:r w:rsidRPr="00567AB3">
        <w:rPr>
          <w:rFonts w:ascii="Arial" w:hAnsi="Arial" w:cs="Arial"/>
          <w:kern w:val="28"/>
          <w:sz w:val="16"/>
          <w:szCs w:val="16"/>
        </w:rPr>
        <w:t xml:space="preserve">Совета депутатов Благодарненского </w:t>
      </w:r>
    </w:p>
    <w:p w:rsidR="00551A89" w:rsidRPr="00567AB3" w:rsidRDefault="00551A89" w:rsidP="00551A89">
      <w:pPr>
        <w:spacing w:line="180" w:lineRule="exact"/>
        <w:jc w:val="both"/>
        <w:rPr>
          <w:rFonts w:ascii="Arial" w:hAnsi="Arial" w:cs="Arial"/>
          <w:kern w:val="28"/>
          <w:sz w:val="16"/>
          <w:szCs w:val="16"/>
        </w:rPr>
      </w:pPr>
      <w:r w:rsidRPr="00567AB3">
        <w:rPr>
          <w:rFonts w:ascii="Arial" w:hAnsi="Arial" w:cs="Arial"/>
          <w:kern w:val="28"/>
          <w:sz w:val="16"/>
          <w:szCs w:val="16"/>
        </w:rPr>
        <w:t xml:space="preserve">городского округа Ставропольского края </w:t>
      </w:r>
      <w:r>
        <w:rPr>
          <w:rFonts w:ascii="Arial" w:hAnsi="Arial" w:cs="Arial"/>
          <w:kern w:val="28"/>
          <w:sz w:val="16"/>
          <w:szCs w:val="16"/>
        </w:rPr>
        <w:t xml:space="preserve">    </w:t>
      </w:r>
      <w:r w:rsidRPr="00567AB3">
        <w:rPr>
          <w:rFonts w:ascii="Arial" w:hAnsi="Arial" w:cs="Arial"/>
          <w:kern w:val="28"/>
          <w:sz w:val="16"/>
          <w:szCs w:val="16"/>
        </w:rPr>
        <w:t xml:space="preserve">    В.А.Белозорев</w:t>
      </w:r>
    </w:p>
    <w:p w:rsidR="00551A89" w:rsidRPr="00567AB3" w:rsidRDefault="00551A89" w:rsidP="00551A89">
      <w:pPr>
        <w:contextualSpacing/>
        <w:rPr>
          <w:rFonts w:ascii="Arial" w:eastAsia="Calibri" w:hAnsi="Arial" w:cs="Arial"/>
          <w:sz w:val="16"/>
          <w:szCs w:val="16"/>
        </w:rPr>
      </w:pPr>
    </w:p>
    <w:p w:rsidR="00551A89" w:rsidRPr="00567AB3" w:rsidRDefault="00551A89" w:rsidP="00551A89">
      <w:pPr>
        <w:contextualSpacing/>
        <w:rPr>
          <w:rFonts w:ascii="Arial" w:eastAsia="Calibri" w:hAnsi="Arial" w:cs="Arial"/>
          <w:sz w:val="16"/>
          <w:szCs w:val="16"/>
        </w:rPr>
      </w:pPr>
    </w:p>
    <w:p w:rsidR="00551A89" w:rsidRPr="00567AB3" w:rsidRDefault="00551A89" w:rsidP="00551A89">
      <w:pPr>
        <w:contextualSpacing/>
        <w:jc w:val="both"/>
        <w:rPr>
          <w:rFonts w:ascii="Arial" w:hAnsi="Arial" w:cs="Arial"/>
          <w:sz w:val="16"/>
          <w:szCs w:val="16"/>
        </w:rPr>
      </w:pPr>
    </w:p>
    <w:p w:rsidR="00E41F6F" w:rsidRPr="0010424E" w:rsidRDefault="00E41F6F" w:rsidP="00E41F6F">
      <w:pPr>
        <w:tabs>
          <w:tab w:val="left" w:pos="7230"/>
        </w:tabs>
        <w:jc w:val="center"/>
        <w:rPr>
          <w:rFonts w:ascii="Arial" w:hAnsi="Arial" w:cs="Arial"/>
          <w:b/>
          <w:sz w:val="16"/>
          <w:szCs w:val="16"/>
        </w:rPr>
      </w:pPr>
      <w:r w:rsidRPr="0010424E">
        <w:rPr>
          <w:rFonts w:ascii="Arial" w:hAnsi="Arial" w:cs="Arial"/>
          <w:b/>
          <w:sz w:val="16"/>
          <w:szCs w:val="16"/>
        </w:rPr>
        <w:t>ПОСТАНОВЛЕНИЕ</w:t>
      </w:r>
    </w:p>
    <w:p w:rsidR="00E41F6F" w:rsidRDefault="00E41F6F" w:rsidP="00E41F6F">
      <w:pPr>
        <w:jc w:val="center"/>
        <w:rPr>
          <w:rFonts w:ascii="Arial" w:hAnsi="Arial" w:cs="Arial"/>
          <w:b/>
          <w:sz w:val="16"/>
          <w:szCs w:val="16"/>
        </w:rPr>
      </w:pPr>
      <w:r w:rsidRPr="0010424E">
        <w:rPr>
          <w:rFonts w:ascii="Arial" w:hAnsi="Arial" w:cs="Arial"/>
          <w:b/>
          <w:sz w:val="16"/>
          <w:szCs w:val="16"/>
        </w:rPr>
        <w:t>АДМИНИСТРАЦИИ БЛАГОДАРНЕНСКОГО ГОРОДСКОГО ОКРУГА  СТАВРОПОЛЬСКОГО КРАЯ</w:t>
      </w:r>
    </w:p>
    <w:p w:rsidR="00E41F6F" w:rsidRPr="0010424E" w:rsidRDefault="00E41F6F" w:rsidP="00E41F6F">
      <w:pPr>
        <w:jc w:val="center"/>
        <w:rPr>
          <w:rFonts w:ascii="Arial" w:hAnsi="Arial" w:cs="Arial"/>
          <w:b/>
          <w:sz w:val="16"/>
          <w:szCs w:val="16"/>
        </w:rPr>
      </w:pPr>
    </w:p>
    <w:tbl>
      <w:tblPr>
        <w:tblW w:w="4928" w:type="dxa"/>
        <w:tblLook w:val="04A0"/>
      </w:tblPr>
      <w:tblGrid>
        <w:gridCol w:w="451"/>
        <w:gridCol w:w="849"/>
        <w:gridCol w:w="1218"/>
        <w:gridCol w:w="1559"/>
        <w:gridCol w:w="453"/>
        <w:gridCol w:w="398"/>
      </w:tblGrid>
      <w:tr w:rsidR="00E41F6F" w:rsidRPr="0010424E" w:rsidTr="00E41F6F">
        <w:trPr>
          <w:trHeight w:val="80"/>
        </w:trPr>
        <w:tc>
          <w:tcPr>
            <w:tcW w:w="451" w:type="dxa"/>
            <w:shd w:val="clear" w:color="auto" w:fill="auto"/>
          </w:tcPr>
          <w:p w:rsidR="00E41F6F" w:rsidRPr="0010424E" w:rsidRDefault="00E41F6F" w:rsidP="00126AE6">
            <w:pPr>
              <w:tabs>
                <w:tab w:val="left" w:pos="1862"/>
              </w:tabs>
              <w:jc w:val="center"/>
              <w:rPr>
                <w:rFonts w:ascii="Arial" w:hAnsi="Arial" w:cs="Arial"/>
                <w:sz w:val="16"/>
                <w:szCs w:val="16"/>
              </w:rPr>
            </w:pPr>
            <w:r w:rsidRPr="0010424E">
              <w:rPr>
                <w:rFonts w:ascii="Arial" w:hAnsi="Arial" w:cs="Arial"/>
                <w:sz w:val="16"/>
                <w:szCs w:val="16"/>
              </w:rPr>
              <w:t>31</w:t>
            </w:r>
          </w:p>
        </w:tc>
        <w:tc>
          <w:tcPr>
            <w:tcW w:w="849" w:type="dxa"/>
            <w:shd w:val="clear" w:color="auto" w:fill="auto"/>
          </w:tcPr>
          <w:p w:rsidR="00E41F6F" w:rsidRPr="0010424E" w:rsidRDefault="00E41F6F" w:rsidP="00126AE6">
            <w:pPr>
              <w:tabs>
                <w:tab w:val="left" w:pos="1862"/>
              </w:tabs>
              <w:jc w:val="center"/>
              <w:rPr>
                <w:rFonts w:ascii="Arial" w:hAnsi="Arial" w:cs="Arial"/>
                <w:sz w:val="16"/>
                <w:szCs w:val="16"/>
              </w:rPr>
            </w:pPr>
            <w:r w:rsidRPr="0010424E">
              <w:rPr>
                <w:rFonts w:ascii="Arial" w:hAnsi="Arial" w:cs="Arial"/>
                <w:sz w:val="16"/>
                <w:szCs w:val="16"/>
                <w:lang w:eastAsia="en-US"/>
              </w:rPr>
              <w:t>января</w:t>
            </w:r>
          </w:p>
        </w:tc>
        <w:tc>
          <w:tcPr>
            <w:tcW w:w="1218" w:type="dxa"/>
            <w:shd w:val="clear" w:color="auto" w:fill="auto"/>
          </w:tcPr>
          <w:p w:rsidR="00E41F6F" w:rsidRPr="0010424E" w:rsidRDefault="00E41F6F" w:rsidP="00126AE6">
            <w:pPr>
              <w:tabs>
                <w:tab w:val="left" w:pos="1862"/>
              </w:tabs>
              <w:jc w:val="center"/>
              <w:rPr>
                <w:rFonts w:ascii="Arial" w:hAnsi="Arial" w:cs="Arial"/>
                <w:sz w:val="16"/>
                <w:szCs w:val="16"/>
              </w:rPr>
            </w:pPr>
            <w:r w:rsidRPr="0010424E">
              <w:rPr>
                <w:rFonts w:ascii="Arial" w:hAnsi="Arial" w:cs="Arial"/>
                <w:sz w:val="16"/>
                <w:szCs w:val="16"/>
                <w:lang w:eastAsia="en-US"/>
              </w:rPr>
              <w:t>2020  года</w:t>
            </w:r>
          </w:p>
        </w:tc>
        <w:tc>
          <w:tcPr>
            <w:tcW w:w="1559" w:type="dxa"/>
            <w:shd w:val="clear" w:color="auto" w:fill="auto"/>
          </w:tcPr>
          <w:p w:rsidR="00E41F6F" w:rsidRPr="0010424E" w:rsidRDefault="00E41F6F" w:rsidP="00126AE6">
            <w:pPr>
              <w:tabs>
                <w:tab w:val="left" w:pos="1862"/>
              </w:tabs>
              <w:jc w:val="center"/>
              <w:rPr>
                <w:rFonts w:ascii="Arial" w:hAnsi="Arial" w:cs="Arial"/>
                <w:sz w:val="16"/>
                <w:szCs w:val="16"/>
              </w:rPr>
            </w:pPr>
            <w:r w:rsidRPr="0010424E">
              <w:rPr>
                <w:rFonts w:ascii="Arial" w:hAnsi="Arial" w:cs="Arial"/>
                <w:sz w:val="16"/>
                <w:szCs w:val="16"/>
                <w:lang w:eastAsia="en-US"/>
              </w:rPr>
              <w:t>г. Благодарный</w:t>
            </w:r>
          </w:p>
        </w:tc>
        <w:tc>
          <w:tcPr>
            <w:tcW w:w="453" w:type="dxa"/>
            <w:shd w:val="clear" w:color="auto" w:fill="auto"/>
          </w:tcPr>
          <w:p w:rsidR="00E41F6F" w:rsidRPr="0010424E" w:rsidRDefault="00E41F6F" w:rsidP="00126AE6">
            <w:pPr>
              <w:tabs>
                <w:tab w:val="left" w:pos="1862"/>
              </w:tabs>
              <w:jc w:val="center"/>
              <w:rPr>
                <w:rFonts w:ascii="Arial" w:hAnsi="Arial" w:cs="Arial"/>
                <w:sz w:val="16"/>
                <w:szCs w:val="16"/>
              </w:rPr>
            </w:pPr>
            <w:r w:rsidRPr="0010424E">
              <w:rPr>
                <w:rFonts w:ascii="Arial" w:hAnsi="Arial" w:cs="Arial"/>
                <w:sz w:val="16"/>
                <w:szCs w:val="16"/>
                <w:lang w:eastAsia="en-US"/>
              </w:rPr>
              <w:t>№</w:t>
            </w:r>
          </w:p>
        </w:tc>
        <w:tc>
          <w:tcPr>
            <w:tcW w:w="398" w:type="dxa"/>
            <w:shd w:val="clear" w:color="auto" w:fill="auto"/>
          </w:tcPr>
          <w:p w:rsidR="00E41F6F" w:rsidRPr="0010424E" w:rsidRDefault="00E41F6F" w:rsidP="00126AE6">
            <w:pPr>
              <w:tabs>
                <w:tab w:val="left" w:pos="1862"/>
              </w:tabs>
              <w:rPr>
                <w:rFonts w:ascii="Arial" w:hAnsi="Arial" w:cs="Arial"/>
                <w:sz w:val="16"/>
                <w:szCs w:val="16"/>
              </w:rPr>
            </w:pPr>
            <w:r w:rsidRPr="0010424E">
              <w:rPr>
                <w:rFonts w:ascii="Arial" w:hAnsi="Arial" w:cs="Arial"/>
                <w:sz w:val="16"/>
                <w:szCs w:val="16"/>
              </w:rPr>
              <w:t>98</w:t>
            </w:r>
          </w:p>
        </w:tc>
      </w:tr>
    </w:tbl>
    <w:p w:rsidR="00E41F6F" w:rsidRPr="0010424E" w:rsidRDefault="00E41F6F" w:rsidP="00E41F6F">
      <w:pPr>
        <w:rPr>
          <w:rFonts w:ascii="Arial" w:hAnsi="Arial" w:cs="Arial"/>
          <w:sz w:val="16"/>
          <w:szCs w:val="16"/>
        </w:rPr>
      </w:pPr>
    </w:p>
    <w:p w:rsidR="00E41F6F" w:rsidRPr="0010424E" w:rsidRDefault="00E41F6F" w:rsidP="00E41F6F">
      <w:pPr>
        <w:rPr>
          <w:rFonts w:ascii="Arial" w:hAnsi="Arial" w:cs="Arial"/>
          <w:sz w:val="16"/>
          <w:szCs w:val="16"/>
        </w:rPr>
      </w:pPr>
    </w:p>
    <w:p w:rsidR="00E41F6F" w:rsidRPr="0010424E" w:rsidRDefault="00E41F6F" w:rsidP="00E41F6F">
      <w:pPr>
        <w:spacing w:line="180" w:lineRule="exact"/>
        <w:jc w:val="both"/>
        <w:rPr>
          <w:rFonts w:ascii="Arial" w:hAnsi="Arial" w:cs="Arial"/>
          <w:sz w:val="16"/>
          <w:szCs w:val="16"/>
        </w:rPr>
      </w:pPr>
      <w:r w:rsidRPr="0010424E">
        <w:rPr>
          <w:rFonts w:ascii="Arial" w:hAnsi="Arial" w:cs="Arial"/>
          <w:sz w:val="16"/>
          <w:szCs w:val="16"/>
        </w:rPr>
        <w:t>О внесении изменений в Перечень муниципальных заказчиков при осуществлении централизованных закупок товаров, работ, услуг для обеспечения муниципальных нужд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ноября 2018 года № 1241</w:t>
      </w:r>
    </w:p>
    <w:p w:rsidR="00E41F6F" w:rsidRPr="0010424E" w:rsidRDefault="00E41F6F" w:rsidP="00E41F6F">
      <w:pPr>
        <w:spacing w:line="180" w:lineRule="exact"/>
        <w:jc w:val="both"/>
        <w:rPr>
          <w:rFonts w:ascii="Arial" w:hAnsi="Arial" w:cs="Arial"/>
          <w:sz w:val="16"/>
          <w:szCs w:val="16"/>
        </w:rPr>
      </w:pPr>
    </w:p>
    <w:p w:rsidR="00E41F6F" w:rsidRPr="0010424E" w:rsidRDefault="00E41F6F" w:rsidP="00E41F6F">
      <w:pPr>
        <w:jc w:val="both"/>
        <w:rPr>
          <w:rFonts w:ascii="Arial" w:hAnsi="Arial" w:cs="Arial"/>
          <w:sz w:val="16"/>
          <w:szCs w:val="16"/>
        </w:rPr>
      </w:pPr>
    </w:p>
    <w:p w:rsidR="00E41F6F" w:rsidRPr="0010424E" w:rsidRDefault="00E41F6F" w:rsidP="00E41F6F">
      <w:pPr>
        <w:ind w:firstLine="142"/>
        <w:jc w:val="both"/>
        <w:rPr>
          <w:rFonts w:ascii="Arial" w:hAnsi="Arial" w:cs="Arial"/>
          <w:sz w:val="16"/>
          <w:szCs w:val="16"/>
        </w:rPr>
      </w:pPr>
      <w:r w:rsidRPr="0010424E">
        <w:rPr>
          <w:rFonts w:ascii="Arial" w:hAnsi="Arial" w:cs="Arial"/>
          <w:sz w:val="16"/>
          <w:szCs w:val="16"/>
        </w:rPr>
        <w:t>Администрация Благодарненского городского округа Ставропольского края</w:t>
      </w:r>
    </w:p>
    <w:p w:rsidR="00E41F6F" w:rsidRPr="0010424E" w:rsidRDefault="00E41F6F" w:rsidP="00E41F6F">
      <w:pPr>
        <w:ind w:firstLine="697"/>
        <w:jc w:val="both"/>
        <w:rPr>
          <w:rFonts w:ascii="Arial" w:hAnsi="Arial" w:cs="Arial"/>
          <w:sz w:val="16"/>
          <w:szCs w:val="16"/>
        </w:rPr>
      </w:pPr>
    </w:p>
    <w:p w:rsidR="00E41F6F" w:rsidRPr="0010424E" w:rsidRDefault="00E41F6F" w:rsidP="00E41F6F">
      <w:pPr>
        <w:jc w:val="both"/>
        <w:rPr>
          <w:rFonts w:ascii="Arial" w:hAnsi="Arial" w:cs="Arial"/>
          <w:sz w:val="16"/>
          <w:szCs w:val="16"/>
        </w:rPr>
      </w:pPr>
    </w:p>
    <w:p w:rsidR="00E41F6F" w:rsidRPr="0010424E" w:rsidRDefault="00E41F6F" w:rsidP="00E41F6F">
      <w:pPr>
        <w:jc w:val="both"/>
        <w:rPr>
          <w:rFonts w:ascii="Arial" w:hAnsi="Arial" w:cs="Arial"/>
          <w:sz w:val="16"/>
          <w:szCs w:val="16"/>
        </w:rPr>
      </w:pPr>
      <w:r w:rsidRPr="0010424E">
        <w:rPr>
          <w:rFonts w:ascii="Arial" w:hAnsi="Arial" w:cs="Arial"/>
          <w:sz w:val="16"/>
          <w:szCs w:val="16"/>
        </w:rPr>
        <w:t>ПОСТАНОВЛЯЕТ:</w:t>
      </w:r>
    </w:p>
    <w:p w:rsidR="00E41F6F" w:rsidRPr="0010424E" w:rsidRDefault="00E41F6F" w:rsidP="00E41F6F">
      <w:pPr>
        <w:rPr>
          <w:rFonts w:ascii="Arial" w:hAnsi="Arial" w:cs="Arial"/>
          <w:sz w:val="16"/>
          <w:szCs w:val="16"/>
        </w:rPr>
      </w:pPr>
    </w:p>
    <w:p w:rsidR="00E41F6F" w:rsidRPr="0010424E" w:rsidRDefault="00E41F6F" w:rsidP="00351C08">
      <w:pPr>
        <w:numPr>
          <w:ilvl w:val="0"/>
          <w:numId w:val="10"/>
        </w:numPr>
        <w:autoSpaceDE w:val="0"/>
        <w:autoSpaceDN w:val="0"/>
        <w:adjustRightInd w:val="0"/>
        <w:ind w:left="0" w:firstLine="142"/>
        <w:jc w:val="both"/>
        <w:rPr>
          <w:rFonts w:ascii="Arial" w:hAnsi="Arial" w:cs="Arial"/>
          <w:sz w:val="16"/>
          <w:szCs w:val="16"/>
        </w:rPr>
      </w:pPr>
      <w:r w:rsidRPr="0010424E">
        <w:rPr>
          <w:rFonts w:ascii="Arial" w:hAnsi="Arial" w:cs="Arial"/>
          <w:sz w:val="16"/>
          <w:szCs w:val="16"/>
        </w:rPr>
        <w:t xml:space="preserve">Внести в Перечень муниципальных заказчиков при осуществлении централизованных закупок товаров, работ, услуг для обеспечения муниципальных нужд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09 ноября 2018 года № 1241 «Об уполномоченном органе на определение поставщиков (подрядчиков, исполнителей) для заказчиков Благодарненского городского округа </w:t>
      </w:r>
      <w:r w:rsidRPr="0010424E">
        <w:rPr>
          <w:rFonts w:ascii="Arial" w:hAnsi="Arial" w:cs="Arial"/>
          <w:sz w:val="16"/>
          <w:szCs w:val="16"/>
        </w:rPr>
        <w:lastRenderedPageBreak/>
        <w:t>Ставропольского края» изменения, дополнив строками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
        <w:gridCol w:w="527"/>
        <w:gridCol w:w="3832"/>
        <w:gridCol w:w="267"/>
      </w:tblGrid>
      <w:tr w:rsidR="00E41F6F" w:rsidRPr="0010424E" w:rsidTr="00E41F6F">
        <w:tc>
          <w:tcPr>
            <w:tcW w:w="267" w:type="dxa"/>
            <w:tcBorders>
              <w:top w:val="nil"/>
              <w:left w:val="nil"/>
              <w:bottom w:val="nil"/>
              <w:right w:val="single" w:sz="4" w:space="0" w:color="auto"/>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rPr>
            </w:pPr>
          </w:p>
        </w:tc>
        <w:tc>
          <w:tcPr>
            <w:tcW w:w="527" w:type="dxa"/>
            <w:tcBorders>
              <w:left w:val="single" w:sz="4" w:space="0" w:color="auto"/>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lang w:val="en-US"/>
              </w:rPr>
            </w:pPr>
            <w:r w:rsidRPr="0010424E">
              <w:rPr>
                <w:rFonts w:ascii="Arial" w:hAnsi="Arial" w:cs="Arial"/>
                <w:sz w:val="16"/>
                <w:szCs w:val="16"/>
              </w:rPr>
              <w:t>«2</w:t>
            </w:r>
            <w:r w:rsidRPr="0010424E">
              <w:rPr>
                <w:rFonts w:ascii="Arial" w:hAnsi="Arial" w:cs="Arial"/>
                <w:sz w:val="16"/>
                <w:szCs w:val="16"/>
                <w:lang w:val="en-US"/>
              </w:rPr>
              <w:t>8</w:t>
            </w:r>
          </w:p>
        </w:tc>
        <w:tc>
          <w:tcPr>
            <w:tcW w:w="3832" w:type="dxa"/>
            <w:tcBorders>
              <w:right w:val="single" w:sz="4" w:space="0" w:color="auto"/>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rPr>
            </w:pPr>
            <w:r w:rsidRPr="0010424E">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267" w:type="dxa"/>
            <w:tcBorders>
              <w:top w:val="nil"/>
              <w:left w:val="single" w:sz="4" w:space="0" w:color="auto"/>
              <w:bottom w:val="nil"/>
              <w:right w:val="nil"/>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rPr>
            </w:pPr>
          </w:p>
        </w:tc>
      </w:tr>
      <w:tr w:rsidR="00E41F6F" w:rsidRPr="0010424E" w:rsidTr="00E41F6F">
        <w:tc>
          <w:tcPr>
            <w:tcW w:w="267" w:type="dxa"/>
            <w:tcBorders>
              <w:top w:val="nil"/>
              <w:left w:val="nil"/>
              <w:bottom w:val="nil"/>
              <w:right w:val="single" w:sz="4" w:space="0" w:color="auto"/>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rPr>
            </w:pPr>
          </w:p>
        </w:tc>
        <w:tc>
          <w:tcPr>
            <w:tcW w:w="527" w:type="dxa"/>
            <w:tcBorders>
              <w:left w:val="single" w:sz="4" w:space="0" w:color="auto"/>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lang w:val="en-US"/>
              </w:rPr>
            </w:pPr>
            <w:r w:rsidRPr="0010424E">
              <w:rPr>
                <w:rFonts w:ascii="Arial" w:hAnsi="Arial" w:cs="Arial"/>
                <w:sz w:val="16"/>
                <w:szCs w:val="16"/>
              </w:rPr>
              <w:t>2</w:t>
            </w:r>
            <w:r w:rsidRPr="0010424E">
              <w:rPr>
                <w:rFonts w:ascii="Arial" w:hAnsi="Arial" w:cs="Arial"/>
                <w:sz w:val="16"/>
                <w:szCs w:val="16"/>
                <w:lang w:val="en-US"/>
              </w:rPr>
              <w:t>9</w:t>
            </w:r>
          </w:p>
        </w:tc>
        <w:tc>
          <w:tcPr>
            <w:tcW w:w="3832" w:type="dxa"/>
            <w:tcBorders>
              <w:right w:val="single" w:sz="4" w:space="0" w:color="auto"/>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rPr>
            </w:pPr>
            <w:r w:rsidRPr="0010424E">
              <w:rPr>
                <w:rFonts w:ascii="Arial" w:hAnsi="Arial" w:cs="Arial"/>
                <w:color w:val="212529"/>
                <w:sz w:val="16"/>
                <w:szCs w:val="16"/>
                <w:shd w:val="clear" w:color="auto" w:fill="FFFFFF"/>
              </w:rPr>
              <w:t>Управление культуры администрации Благодарненского городского округа ставропольского края»</w:t>
            </w:r>
          </w:p>
        </w:tc>
        <w:tc>
          <w:tcPr>
            <w:tcW w:w="267" w:type="dxa"/>
            <w:tcBorders>
              <w:top w:val="nil"/>
              <w:left w:val="single" w:sz="4" w:space="0" w:color="auto"/>
              <w:bottom w:val="nil"/>
              <w:right w:val="nil"/>
            </w:tcBorders>
            <w:shd w:val="clear" w:color="auto" w:fill="auto"/>
          </w:tcPr>
          <w:p w:rsidR="00E41F6F" w:rsidRPr="0010424E" w:rsidRDefault="00E41F6F" w:rsidP="00126AE6">
            <w:pPr>
              <w:autoSpaceDE w:val="0"/>
              <w:autoSpaceDN w:val="0"/>
              <w:adjustRightInd w:val="0"/>
              <w:spacing w:line="280" w:lineRule="exact"/>
              <w:jc w:val="both"/>
              <w:rPr>
                <w:rFonts w:ascii="Arial" w:hAnsi="Arial" w:cs="Arial"/>
                <w:sz w:val="16"/>
                <w:szCs w:val="16"/>
              </w:rPr>
            </w:pPr>
          </w:p>
        </w:tc>
      </w:tr>
    </w:tbl>
    <w:p w:rsidR="00E41F6F" w:rsidRPr="0010424E" w:rsidRDefault="00E41F6F" w:rsidP="00E41F6F">
      <w:pPr>
        <w:ind w:firstLine="142"/>
        <w:jc w:val="both"/>
        <w:rPr>
          <w:rFonts w:ascii="Arial" w:hAnsi="Arial" w:cs="Arial"/>
          <w:sz w:val="16"/>
          <w:szCs w:val="16"/>
        </w:rPr>
      </w:pPr>
      <w:r w:rsidRPr="0010424E">
        <w:rPr>
          <w:rFonts w:ascii="Arial" w:hAnsi="Arial" w:cs="Arial"/>
          <w:sz w:val="16"/>
          <w:szCs w:val="16"/>
        </w:rPr>
        <w:t>2.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41F6F" w:rsidRPr="0010424E" w:rsidRDefault="00E41F6F" w:rsidP="00E41F6F">
      <w:pPr>
        <w:ind w:firstLine="142"/>
        <w:jc w:val="both"/>
        <w:rPr>
          <w:rFonts w:ascii="Arial" w:hAnsi="Arial" w:cs="Arial"/>
          <w:sz w:val="16"/>
          <w:szCs w:val="16"/>
        </w:rPr>
      </w:pPr>
      <w:r w:rsidRPr="0010424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41F6F" w:rsidRPr="0010424E" w:rsidRDefault="00E41F6F" w:rsidP="00E41F6F">
      <w:pPr>
        <w:ind w:firstLine="840"/>
        <w:jc w:val="both"/>
        <w:rPr>
          <w:rFonts w:ascii="Arial" w:hAnsi="Arial" w:cs="Arial"/>
          <w:sz w:val="16"/>
          <w:szCs w:val="16"/>
        </w:rPr>
      </w:pPr>
    </w:p>
    <w:p w:rsidR="00E41F6F" w:rsidRPr="0010424E" w:rsidRDefault="00E41F6F" w:rsidP="00E41F6F">
      <w:pPr>
        <w:ind w:firstLine="840"/>
        <w:jc w:val="both"/>
        <w:rPr>
          <w:rFonts w:ascii="Arial" w:hAnsi="Arial" w:cs="Arial"/>
          <w:sz w:val="16"/>
          <w:szCs w:val="16"/>
        </w:rPr>
      </w:pPr>
    </w:p>
    <w:tbl>
      <w:tblPr>
        <w:tblW w:w="0" w:type="auto"/>
        <w:tblLook w:val="04A0"/>
      </w:tblPr>
      <w:tblGrid>
        <w:gridCol w:w="2693"/>
        <w:gridCol w:w="2200"/>
      </w:tblGrid>
      <w:tr w:rsidR="00E41F6F" w:rsidRPr="0010424E" w:rsidTr="00126AE6">
        <w:tc>
          <w:tcPr>
            <w:tcW w:w="4785" w:type="dxa"/>
            <w:hideMark/>
          </w:tcPr>
          <w:p w:rsidR="00E41F6F" w:rsidRPr="0010424E" w:rsidRDefault="00E41F6F" w:rsidP="00E41F6F">
            <w:pPr>
              <w:autoSpaceDE w:val="0"/>
              <w:spacing w:line="180" w:lineRule="exact"/>
              <w:jc w:val="both"/>
              <w:rPr>
                <w:rFonts w:ascii="Arial" w:hAnsi="Arial" w:cs="Arial"/>
                <w:sz w:val="16"/>
                <w:szCs w:val="16"/>
              </w:rPr>
            </w:pPr>
            <w:r w:rsidRPr="0010424E">
              <w:rPr>
                <w:rFonts w:ascii="Arial" w:hAnsi="Arial" w:cs="Arial"/>
                <w:sz w:val="16"/>
                <w:szCs w:val="16"/>
              </w:rPr>
              <w:t>Глава</w:t>
            </w:r>
          </w:p>
          <w:p w:rsidR="00E41F6F" w:rsidRPr="0010424E" w:rsidRDefault="00E41F6F" w:rsidP="00E41F6F">
            <w:pPr>
              <w:autoSpaceDE w:val="0"/>
              <w:spacing w:line="180" w:lineRule="exact"/>
              <w:jc w:val="both"/>
              <w:rPr>
                <w:rFonts w:ascii="Arial" w:hAnsi="Arial" w:cs="Arial"/>
                <w:sz w:val="16"/>
                <w:szCs w:val="16"/>
              </w:rPr>
            </w:pPr>
            <w:r w:rsidRPr="0010424E">
              <w:rPr>
                <w:rFonts w:ascii="Arial" w:hAnsi="Arial" w:cs="Arial"/>
                <w:sz w:val="16"/>
                <w:szCs w:val="16"/>
              </w:rPr>
              <w:t>Благодарненского городского округа Ставропольского края</w:t>
            </w:r>
          </w:p>
        </w:tc>
        <w:tc>
          <w:tcPr>
            <w:tcW w:w="4785" w:type="dxa"/>
            <w:vAlign w:val="bottom"/>
          </w:tcPr>
          <w:p w:rsidR="00E41F6F" w:rsidRPr="0010424E" w:rsidRDefault="00E41F6F" w:rsidP="00E41F6F">
            <w:pPr>
              <w:autoSpaceDE w:val="0"/>
              <w:spacing w:line="180" w:lineRule="exact"/>
              <w:jc w:val="right"/>
              <w:rPr>
                <w:rFonts w:ascii="Arial" w:hAnsi="Arial" w:cs="Arial"/>
                <w:sz w:val="16"/>
                <w:szCs w:val="16"/>
              </w:rPr>
            </w:pPr>
          </w:p>
          <w:p w:rsidR="00E41F6F" w:rsidRPr="0010424E" w:rsidRDefault="00E41F6F" w:rsidP="00E41F6F">
            <w:pPr>
              <w:spacing w:line="180" w:lineRule="exact"/>
              <w:jc w:val="right"/>
              <w:rPr>
                <w:rFonts w:ascii="Arial" w:hAnsi="Arial" w:cs="Arial"/>
                <w:sz w:val="16"/>
                <w:szCs w:val="16"/>
              </w:rPr>
            </w:pPr>
          </w:p>
          <w:p w:rsidR="00E41F6F" w:rsidRPr="0010424E" w:rsidRDefault="00E41F6F" w:rsidP="00E41F6F">
            <w:pPr>
              <w:spacing w:line="180" w:lineRule="exact"/>
              <w:jc w:val="right"/>
              <w:rPr>
                <w:rFonts w:ascii="Arial" w:hAnsi="Arial" w:cs="Arial"/>
                <w:sz w:val="16"/>
                <w:szCs w:val="16"/>
              </w:rPr>
            </w:pPr>
            <w:r w:rsidRPr="0010424E">
              <w:rPr>
                <w:rFonts w:ascii="Arial" w:hAnsi="Arial" w:cs="Arial"/>
                <w:sz w:val="16"/>
                <w:szCs w:val="16"/>
              </w:rPr>
              <w:t>А.И. Теньков</w:t>
            </w:r>
          </w:p>
        </w:tc>
      </w:tr>
    </w:tbl>
    <w:p w:rsidR="00E41F6F" w:rsidRPr="0010424E" w:rsidRDefault="00E41F6F" w:rsidP="00E41F6F">
      <w:pPr>
        <w:tabs>
          <w:tab w:val="left" w:pos="6660"/>
        </w:tabs>
        <w:spacing w:line="180" w:lineRule="exact"/>
        <w:jc w:val="both"/>
        <w:rPr>
          <w:rFonts w:ascii="Arial" w:hAnsi="Arial" w:cs="Arial"/>
          <w:sz w:val="16"/>
          <w:szCs w:val="16"/>
        </w:rPr>
      </w:pPr>
    </w:p>
    <w:p w:rsidR="00551A89" w:rsidRPr="00567AB3" w:rsidRDefault="00551A89" w:rsidP="00551A89">
      <w:pPr>
        <w:contextualSpacing/>
        <w:jc w:val="both"/>
        <w:rPr>
          <w:rFonts w:ascii="Arial" w:hAnsi="Arial" w:cs="Arial"/>
          <w:sz w:val="16"/>
          <w:szCs w:val="16"/>
        </w:rPr>
      </w:pPr>
    </w:p>
    <w:p w:rsidR="006712A1" w:rsidRPr="00AD5CCA" w:rsidRDefault="006712A1" w:rsidP="006712A1">
      <w:pPr>
        <w:spacing w:line="180" w:lineRule="exact"/>
        <w:jc w:val="both"/>
        <w:rPr>
          <w:rFonts w:ascii="Arial" w:hAnsi="Arial" w:cs="Arial"/>
          <w:sz w:val="16"/>
          <w:szCs w:val="16"/>
        </w:rPr>
      </w:pPr>
    </w:p>
    <w:p w:rsidR="009423A1" w:rsidRPr="007515B5" w:rsidRDefault="009423A1" w:rsidP="009423A1">
      <w:pPr>
        <w:tabs>
          <w:tab w:val="left" w:pos="7230"/>
        </w:tabs>
        <w:jc w:val="center"/>
        <w:rPr>
          <w:rFonts w:ascii="Arial" w:hAnsi="Arial" w:cs="Arial"/>
          <w:b/>
          <w:sz w:val="16"/>
          <w:szCs w:val="16"/>
        </w:rPr>
      </w:pPr>
      <w:r w:rsidRPr="007515B5">
        <w:rPr>
          <w:rFonts w:ascii="Arial" w:hAnsi="Arial" w:cs="Arial"/>
          <w:b/>
          <w:sz w:val="16"/>
          <w:szCs w:val="16"/>
        </w:rPr>
        <w:t>ПОСТАНОВЛЕНИЕ</w:t>
      </w:r>
    </w:p>
    <w:p w:rsidR="009423A1" w:rsidRDefault="009423A1" w:rsidP="009423A1">
      <w:pPr>
        <w:jc w:val="center"/>
        <w:rPr>
          <w:rFonts w:ascii="Arial" w:hAnsi="Arial" w:cs="Arial"/>
          <w:b/>
          <w:sz w:val="16"/>
          <w:szCs w:val="16"/>
        </w:rPr>
      </w:pPr>
      <w:r w:rsidRPr="007515B5">
        <w:rPr>
          <w:rFonts w:ascii="Arial" w:hAnsi="Arial" w:cs="Arial"/>
          <w:b/>
          <w:sz w:val="16"/>
          <w:szCs w:val="16"/>
        </w:rPr>
        <w:t>АДМИНИСТРАЦИИ БЛАГОДАРНЕНСКОГО ГОРОДСКОГО ОКРУГА  СТАВРОПОЛЬСКОГО КРАЯ</w:t>
      </w:r>
    </w:p>
    <w:p w:rsidR="009423A1" w:rsidRPr="007515B5" w:rsidRDefault="009423A1" w:rsidP="009423A1">
      <w:pPr>
        <w:jc w:val="center"/>
        <w:rPr>
          <w:rFonts w:ascii="Arial" w:hAnsi="Arial" w:cs="Arial"/>
          <w:b/>
          <w:sz w:val="16"/>
          <w:szCs w:val="16"/>
        </w:rPr>
      </w:pPr>
    </w:p>
    <w:tbl>
      <w:tblPr>
        <w:tblStyle w:val="af6"/>
        <w:tblW w:w="5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
        <w:gridCol w:w="849"/>
        <w:gridCol w:w="1218"/>
        <w:gridCol w:w="1559"/>
        <w:gridCol w:w="453"/>
        <w:gridCol w:w="508"/>
      </w:tblGrid>
      <w:tr w:rsidR="009423A1" w:rsidRPr="007515B5" w:rsidTr="009423A1">
        <w:trPr>
          <w:trHeight w:val="80"/>
        </w:trPr>
        <w:tc>
          <w:tcPr>
            <w:tcW w:w="451" w:type="dxa"/>
          </w:tcPr>
          <w:p w:rsidR="009423A1" w:rsidRPr="007515B5" w:rsidRDefault="009423A1" w:rsidP="00126AE6">
            <w:pPr>
              <w:tabs>
                <w:tab w:val="left" w:pos="1862"/>
              </w:tabs>
              <w:jc w:val="center"/>
              <w:rPr>
                <w:rFonts w:ascii="Arial" w:hAnsi="Arial" w:cs="Arial"/>
                <w:sz w:val="16"/>
                <w:szCs w:val="16"/>
              </w:rPr>
            </w:pPr>
            <w:r w:rsidRPr="007515B5">
              <w:rPr>
                <w:rFonts w:ascii="Arial" w:hAnsi="Arial" w:cs="Arial"/>
                <w:sz w:val="16"/>
                <w:szCs w:val="16"/>
              </w:rPr>
              <w:t>31</w:t>
            </w:r>
          </w:p>
        </w:tc>
        <w:tc>
          <w:tcPr>
            <w:tcW w:w="849" w:type="dxa"/>
          </w:tcPr>
          <w:p w:rsidR="009423A1" w:rsidRPr="007515B5" w:rsidRDefault="009423A1" w:rsidP="00126AE6">
            <w:pPr>
              <w:tabs>
                <w:tab w:val="left" w:pos="1862"/>
              </w:tabs>
              <w:jc w:val="center"/>
              <w:rPr>
                <w:rFonts w:ascii="Arial" w:hAnsi="Arial" w:cs="Arial"/>
                <w:sz w:val="16"/>
                <w:szCs w:val="16"/>
              </w:rPr>
            </w:pPr>
            <w:r w:rsidRPr="007515B5">
              <w:rPr>
                <w:rFonts w:ascii="Arial" w:hAnsi="Arial" w:cs="Arial"/>
                <w:sz w:val="16"/>
                <w:szCs w:val="16"/>
              </w:rPr>
              <w:t>января</w:t>
            </w:r>
          </w:p>
        </w:tc>
        <w:tc>
          <w:tcPr>
            <w:tcW w:w="1218" w:type="dxa"/>
          </w:tcPr>
          <w:p w:rsidR="009423A1" w:rsidRPr="007515B5" w:rsidRDefault="009423A1" w:rsidP="00126AE6">
            <w:pPr>
              <w:tabs>
                <w:tab w:val="left" w:pos="1862"/>
              </w:tabs>
              <w:jc w:val="center"/>
              <w:rPr>
                <w:rFonts w:ascii="Arial" w:hAnsi="Arial" w:cs="Arial"/>
                <w:sz w:val="16"/>
                <w:szCs w:val="16"/>
              </w:rPr>
            </w:pPr>
            <w:r w:rsidRPr="007515B5">
              <w:rPr>
                <w:rFonts w:ascii="Arial" w:hAnsi="Arial" w:cs="Arial"/>
                <w:sz w:val="16"/>
                <w:szCs w:val="16"/>
              </w:rPr>
              <w:t>2020  года</w:t>
            </w:r>
          </w:p>
        </w:tc>
        <w:tc>
          <w:tcPr>
            <w:tcW w:w="1559" w:type="dxa"/>
          </w:tcPr>
          <w:p w:rsidR="009423A1" w:rsidRPr="007515B5" w:rsidRDefault="009423A1" w:rsidP="00126AE6">
            <w:pPr>
              <w:tabs>
                <w:tab w:val="left" w:pos="1862"/>
              </w:tabs>
              <w:jc w:val="center"/>
              <w:rPr>
                <w:rFonts w:ascii="Arial" w:hAnsi="Arial" w:cs="Arial"/>
                <w:sz w:val="16"/>
                <w:szCs w:val="16"/>
              </w:rPr>
            </w:pPr>
            <w:r w:rsidRPr="007515B5">
              <w:rPr>
                <w:rFonts w:ascii="Arial" w:hAnsi="Arial" w:cs="Arial"/>
                <w:sz w:val="16"/>
                <w:szCs w:val="16"/>
              </w:rPr>
              <w:t>г. Благодарный</w:t>
            </w:r>
          </w:p>
        </w:tc>
        <w:tc>
          <w:tcPr>
            <w:tcW w:w="453" w:type="dxa"/>
          </w:tcPr>
          <w:p w:rsidR="009423A1" w:rsidRPr="007515B5" w:rsidRDefault="009423A1" w:rsidP="00126AE6">
            <w:pPr>
              <w:tabs>
                <w:tab w:val="left" w:pos="1862"/>
              </w:tabs>
              <w:jc w:val="center"/>
              <w:rPr>
                <w:rFonts w:ascii="Arial" w:hAnsi="Arial" w:cs="Arial"/>
                <w:sz w:val="16"/>
                <w:szCs w:val="16"/>
              </w:rPr>
            </w:pPr>
            <w:r w:rsidRPr="007515B5">
              <w:rPr>
                <w:rFonts w:ascii="Arial" w:hAnsi="Arial" w:cs="Arial"/>
                <w:sz w:val="16"/>
                <w:szCs w:val="16"/>
              </w:rPr>
              <w:t>№</w:t>
            </w:r>
          </w:p>
        </w:tc>
        <w:tc>
          <w:tcPr>
            <w:tcW w:w="508" w:type="dxa"/>
          </w:tcPr>
          <w:p w:rsidR="009423A1" w:rsidRPr="007515B5" w:rsidRDefault="009423A1" w:rsidP="00126AE6">
            <w:pPr>
              <w:tabs>
                <w:tab w:val="left" w:pos="1862"/>
              </w:tabs>
              <w:rPr>
                <w:rFonts w:ascii="Arial" w:hAnsi="Arial" w:cs="Arial"/>
                <w:sz w:val="16"/>
                <w:szCs w:val="16"/>
              </w:rPr>
            </w:pPr>
            <w:r w:rsidRPr="007515B5">
              <w:rPr>
                <w:rFonts w:ascii="Arial" w:hAnsi="Arial" w:cs="Arial"/>
                <w:sz w:val="16"/>
                <w:szCs w:val="16"/>
              </w:rPr>
              <w:t>99</w:t>
            </w:r>
          </w:p>
        </w:tc>
      </w:tr>
    </w:tbl>
    <w:p w:rsidR="009423A1" w:rsidRPr="007515B5" w:rsidRDefault="009423A1" w:rsidP="009423A1">
      <w:pPr>
        <w:spacing w:line="240" w:lineRule="exact"/>
        <w:jc w:val="both"/>
        <w:rPr>
          <w:rFonts w:ascii="Arial" w:hAnsi="Arial" w:cs="Arial"/>
          <w:sz w:val="16"/>
          <w:szCs w:val="16"/>
        </w:rPr>
      </w:pPr>
    </w:p>
    <w:p w:rsidR="009423A1" w:rsidRPr="007515B5" w:rsidRDefault="009423A1" w:rsidP="009423A1">
      <w:pPr>
        <w:widowControl w:val="0"/>
        <w:autoSpaceDE w:val="0"/>
        <w:autoSpaceDN w:val="0"/>
        <w:adjustRightInd w:val="0"/>
        <w:spacing w:line="180" w:lineRule="exact"/>
        <w:jc w:val="both"/>
        <w:rPr>
          <w:rFonts w:ascii="Arial" w:hAnsi="Arial" w:cs="Arial"/>
          <w:sz w:val="16"/>
          <w:szCs w:val="16"/>
        </w:rPr>
      </w:pPr>
      <w:r w:rsidRPr="007515B5">
        <w:rPr>
          <w:rFonts w:ascii="Arial" w:hAnsi="Arial" w:cs="Arial"/>
          <w:sz w:val="16"/>
          <w:szCs w:val="16"/>
        </w:rPr>
        <w:t>О внесении изменений в  муниципальную</w:t>
      </w:r>
      <w:r w:rsidRPr="007515B5">
        <w:rPr>
          <w:rFonts w:ascii="Arial" w:hAnsi="Arial" w:cs="Arial"/>
          <w:bCs/>
          <w:sz w:val="16"/>
          <w:szCs w:val="16"/>
        </w:rPr>
        <w:t xml:space="preserve"> программу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w:t>
      </w:r>
      <w:r w:rsidRPr="007515B5">
        <w:rPr>
          <w:rFonts w:ascii="Arial" w:hAnsi="Arial" w:cs="Arial"/>
          <w:bCs/>
          <w:sz w:val="16"/>
          <w:szCs w:val="16"/>
        </w:rPr>
        <w:t xml:space="preserve">», утвержденную </w:t>
      </w:r>
      <w:r w:rsidRPr="007515B5">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9423A1" w:rsidRPr="007515B5" w:rsidRDefault="009423A1" w:rsidP="009423A1">
      <w:pPr>
        <w:widowControl w:val="0"/>
        <w:autoSpaceDE w:val="0"/>
        <w:autoSpaceDN w:val="0"/>
        <w:adjustRightInd w:val="0"/>
        <w:spacing w:line="240" w:lineRule="exact"/>
        <w:jc w:val="both"/>
        <w:rPr>
          <w:rFonts w:ascii="Arial" w:hAnsi="Arial" w:cs="Arial"/>
          <w:sz w:val="16"/>
          <w:szCs w:val="16"/>
        </w:rPr>
      </w:pPr>
    </w:p>
    <w:p w:rsidR="009423A1" w:rsidRPr="007515B5" w:rsidRDefault="009423A1" w:rsidP="009423A1">
      <w:pPr>
        <w:widowControl w:val="0"/>
        <w:autoSpaceDE w:val="0"/>
        <w:autoSpaceDN w:val="0"/>
        <w:adjustRightInd w:val="0"/>
        <w:spacing w:line="240" w:lineRule="exact"/>
        <w:jc w:val="both"/>
        <w:rPr>
          <w:rFonts w:ascii="Arial" w:hAnsi="Arial" w:cs="Arial"/>
          <w:bCs/>
          <w:sz w:val="16"/>
          <w:szCs w:val="16"/>
        </w:rPr>
      </w:pPr>
    </w:p>
    <w:p w:rsidR="009423A1" w:rsidRPr="007515B5" w:rsidRDefault="009423A1" w:rsidP="009423A1">
      <w:pPr>
        <w:tabs>
          <w:tab w:val="left" w:pos="4732"/>
        </w:tabs>
        <w:ind w:firstLine="142"/>
        <w:jc w:val="both"/>
        <w:rPr>
          <w:rFonts w:ascii="Arial" w:hAnsi="Arial" w:cs="Arial"/>
          <w:sz w:val="16"/>
          <w:szCs w:val="16"/>
        </w:rPr>
      </w:pPr>
      <w:r w:rsidRPr="007515B5">
        <w:rPr>
          <w:rFonts w:ascii="Arial" w:hAnsi="Arial" w:cs="Arial"/>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Методическими указаниями</w:t>
      </w:r>
      <w:r>
        <w:rPr>
          <w:rFonts w:ascii="Arial" w:hAnsi="Arial" w:cs="Arial"/>
          <w:sz w:val="16"/>
          <w:szCs w:val="16"/>
        </w:rPr>
        <w:t xml:space="preserve"> </w:t>
      </w:r>
      <w:r w:rsidRPr="007515B5">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7515B5">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7515B5">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7515B5">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9423A1" w:rsidRPr="007515B5" w:rsidRDefault="009423A1" w:rsidP="009423A1">
      <w:pPr>
        <w:tabs>
          <w:tab w:val="left" w:pos="4732"/>
        </w:tabs>
        <w:ind w:firstLine="709"/>
        <w:jc w:val="both"/>
        <w:rPr>
          <w:rFonts w:ascii="Arial" w:hAnsi="Arial" w:cs="Arial"/>
          <w:sz w:val="16"/>
          <w:szCs w:val="16"/>
        </w:rPr>
      </w:pPr>
    </w:p>
    <w:p w:rsidR="009423A1" w:rsidRPr="007515B5" w:rsidRDefault="009423A1" w:rsidP="009423A1">
      <w:pPr>
        <w:jc w:val="both"/>
        <w:rPr>
          <w:rFonts w:ascii="Arial" w:hAnsi="Arial" w:cs="Arial"/>
          <w:bCs/>
          <w:sz w:val="16"/>
          <w:szCs w:val="16"/>
        </w:rPr>
      </w:pPr>
    </w:p>
    <w:p w:rsidR="009423A1" w:rsidRPr="007515B5" w:rsidRDefault="009423A1" w:rsidP="009423A1">
      <w:pPr>
        <w:jc w:val="both"/>
        <w:rPr>
          <w:rFonts w:ascii="Arial" w:hAnsi="Arial" w:cs="Arial"/>
          <w:bCs/>
          <w:sz w:val="16"/>
          <w:szCs w:val="16"/>
        </w:rPr>
      </w:pPr>
      <w:r w:rsidRPr="007515B5">
        <w:rPr>
          <w:rFonts w:ascii="Arial" w:hAnsi="Arial" w:cs="Arial"/>
          <w:bCs/>
          <w:sz w:val="16"/>
          <w:szCs w:val="16"/>
        </w:rPr>
        <w:t>ПОСТАНОВЛЯЕТ:</w:t>
      </w:r>
    </w:p>
    <w:p w:rsidR="009423A1" w:rsidRPr="007515B5" w:rsidRDefault="009423A1" w:rsidP="009423A1">
      <w:pPr>
        <w:jc w:val="both"/>
        <w:rPr>
          <w:rFonts w:ascii="Arial" w:hAnsi="Arial" w:cs="Arial"/>
          <w:bCs/>
          <w:sz w:val="16"/>
          <w:szCs w:val="16"/>
        </w:rPr>
      </w:pPr>
    </w:p>
    <w:p w:rsidR="009423A1" w:rsidRPr="007515B5" w:rsidRDefault="009423A1" w:rsidP="009423A1">
      <w:pPr>
        <w:pStyle w:val="aff2"/>
        <w:widowControl w:val="0"/>
        <w:autoSpaceDE w:val="0"/>
        <w:autoSpaceDN w:val="0"/>
        <w:adjustRightInd w:val="0"/>
        <w:ind w:left="0" w:firstLine="142"/>
        <w:jc w:val="both"/>
        <w:rPr>
          <w:rFonts w:ascii="Arial" w:hAnsi="Arial" w:cs="Arial"/>
          <w:sz w:val="16"/>
          <w:szCs w:val="16"/>
        </w:rPr>
      </w:pPr>
      <w:r w:rsidRPr="007515B5">
        <w:rPr>
          <w:rFonts w:ascii="Arial" w:eastAsia="Times New Roman" w:hAnsi="Arial" w:cs="Arial"/>
          <w:sz w:val="16"/>
          <w:szCs w:val="16"/>
        </w:rPr>
        <w:t xml:space="preserve">1. Утвердить прилагаемые </w:t>
      </w:r>
      <w:r w:rsidRPr="007515B5">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7515B5">
        <w:rPr>
          <w:rFonts w:ascii="Arial" w:eastAsia="Times New Roman" w:hAnsi="Arial" w:cs="Arial"/>
          <w:sz w:val="16"/>
          <w:szCs w:val="16"/>
        </w:rPr>
        <w:t>Об утверждении муниципальной</w:t>
      </w:r>
      <w:r w:rsidRPr="007515B5">
        <w:rPr>
          <w:rFonts w:ascii="Arial" w:hAnsi="Arial" w:cs="Arial"/>
          <w:bCs/>
          <w:sz w:val="16"/>
          <w:szCs w:val="16"/>
        </w:rPr>
        <w:t xml:space="preserve"> программы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 xml:space="preserve">Осуществление местного самоуправления в Благодарненском городском округе Ставропольского края»  (с изменениями, внесенными </w:t>
      </w:r>
      <w:r w:rsidRPr="007515B5">
        <w:rPr>
          <w:rFonts w:ascii="Arial" w:hAnsi="Arial" w:cs="Arial"/>
          <w:sz w:val="16"/>
          <w:szCs w:val="16"/>
        </w:rPr>
        <w:lastRenderedPageBreak/>
        <w:t>постановлениями администрации Благодарненского</w:t>
      </w:r>
      <w:r>
        <w:rPr>
          <w:rFonts w:ascii="Arial" w:hAnsi="Arial" w:cs="Arial"/>
          <w:sz w:val="16"/>
          <w:szCs w:val="16"/>
        </w:rPr>
        <w:t xml:space="preserve"> </w:t>
      </w:r>
      <w:r w:rsidRPr="007515B5">
        <w:rPr>
          <w:rFonts w:ascii="Arial" w:hAnsi="Arial" w:cs="Arial"/>
          <w:sz w:val="16"/>
          <w:szCs w:val="16"/>
        </w:rPr>
        <w:t>городского округа  Ставропольского края от 26 февраля 2018 года № 209, от 07 июня 2018 года № 633, от 10 августа 2018 года № 924, от 29 ноября 2018 года №1315, от 14 декабря 2018 года №1375, от 18 февраля 2019 года №247, от 21 марта 2019 №582, от 24 апреля 2019 года №798, от 27 июня 2019 года №1057, от 12 сентября2019 года №1552, от 11 декабря 2019 года № 1990, от 11 декабря 2019 года № 1991).</w:t>
      </w:r>
    </w:p>
    <w:p w:rsidR="009423A1" w:rsidRPr="007515B5" w:rsidRDefault="009423A1" w:rsidP="009423A1">
      <w:pPr>
        <w:ind w:firstLine="142"/>
        <w:jc w:val="both"/>
        <w:rPr>
          <w:rFonts w:ascii="Arial" w:hAnsi="Arial" w:cs="Arial"/>
          <w:sz w:val="16"/>
          <w:szCs w:val="16"/>
        </w:rPr>
      </w:pPr>
      <w:r w:rsidRPr="007515B5">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w:t>
      </w:r>
      <w:r>
        <w:rPr>
          <w:rFonts w:ascii="Arial" w:hAnsi="Arial" w:cs="Arial"/>
          <w:sz w:val="16"/>
          <w:szCs w:val="16"/>
        </w:rPr>
        <w:t xml:space="preserve"> </w:t>
      </w:r>
      <w:r w:rsidRPr="007515B5">
        <w:rPr>
          <w:rFonts w:ascii="Arial" w:hAnsi="Arial" w:cs="Arial"/>
          <w:sz w:val="16"/>
          <w:szCs w:val="16"/>
        </w:rPr>
        <w:t>Кузнецову Л.В.</w:t>
      </w:r>
    </w:p>
    <w:p w:rsidR="009423A1" w:rsidRPr="007515B5" w:rsidRDefault="009423A1" w:rsidP="009423A1">
      <w:pPr>
        <w:ind w:firstLine="142"/>
        <w:jc w:val="both"/>
        <w:rPr>
          <w:rFonts w:ascii="Arial" w:hAnsi="Arial" w:cs="Arial"/>
          <w:sz w:val="16"/>
          <w:szCs w:val="16"/>
        </w:rPr>
      </w:pPr>
      <w:r w:rsidRPr="007515B5">
        <w:rPr>
          <w:rFonts w:ascii="Arial" w:hAnsi="Arial" w:cs="Arial"/>
          <w:bCs/>
          <w:sz w:val="16"/>
          <w:szCs w:val="16"/>
        </w:rPr>
        <w:t xml:space="preserve">3. </w:t>
      </w:r>
      <w:r w:rsidRPr="007515B5">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9423A1" w:rsidRPr="007515B5" w:rsidRDefault="009423A1" w:rsidP="009423A1">
      <w:pPr>
        <w:jc w:val="both"/>
        <w:rPr>
          <w:rFonts w:ascii="Arial" w:hAnsi="Arial" w:cs="Arial"/>
          <w:sz w:val="16"/>
          <w:szCs w:val="16"/>
        </w:rPr>
      </w:pPr>
    </w:p>
    <w:p w:rsidR="009423A1" w:rsidRPr="007515B5" w:rsidRDefault="009423A1" w:rsidP="009423A1">
      <w:pPr>
        <w:jc w:val="both"/>
        <w:rPr>
          <w:rFonts w:ascii="Arial" w:hAnsi="Arial" w:cs="Arial"/>
          <w:sz w:val="16"/>
          <w:szCs w:val="16"/>
        </w:rPr>
      </w:pPr>
    </w:p>
    <w:p w:rsidR="009423A1" w:rsidRPr="007515B5" w:rsidRDefault="009423A1" w:rsidP="009423A1">
      <w:pPr>
        <w:jc w:val="both"/>
        <w:rPr>
          <w:rFonts w:ascii="Arial" w:hAnsi="Arial" w:cs="Arial"/>
          <w:sz w:val="16"/>
          <w:szCs w:val="16"/>
        </w:rPr>
      </w:pPr>
    </w:p>
    <w:tbl>
      <w:tblPr>
        <w:tblW w:w="5070" w:type="dxa"/>
        <w:tblLook w:val="01E0"/>
      </w:tblPr>
      <w:tblGrid>
        <w:gridCol w:w="3227"/>
        <w:gridCol w:w="1843"/>
      </w:tblGrid>
      <w:tr w:rsidR="009423A1" w:rsidRPr="007515B5" w:rsidTr="009423A1">
        <w:trPr>
          <w:trHeight w:val="708"/>
        </w:trPr>
        <w:tc>
          <w:tcPr>
            <w:tcW w:w="3227" w:type="dxa"/>
            <w:hideMark/>
          </w:tcPr>
          <w:p w:rsidR="009423A1" w:rsidRPr="007515B5" w:rsidRDefault="009423A1" w:rsidP="009423A1">
            <w:pPr>
              <w:spacing w:line="180" w:lineRule="exact"/>
              <w:rPr>
                <w:rFonts w:ascii="Arial" w:hAnsi="Arial" w:cs="Arial"/>
                <w:sz w:val="16"/>
                <w:szCs w:val="16"/>
              </w:rPr>
            </w:pPr>
            <w:r w:rsidRPr="007515B5">
              <w:rPr>
                <w:rFonts w:ascii="Arial" w:hAnsi="Arial" w:cs="Arial"/>
                <w:sz w:val="16"/>
                <w:szCs w:val="16"/>
              </w:rPr>
              <w:t xml:space="preserve">Глава  </w:t>
            </w:r>
          </w:p>
          <w:p w:rsidR="009423A1" w:rsidRPr="007515B5" w:rsidRDefault="009423A1" w:rsidP="009423A1">
            <w:pPr>
              <w:spacing w:line="180" w:lineRule="exact"/>
              <w:rPr>
                <w:rFonts w:ascii="Arial" w:hAnsi="Arial" w:cs="Arial"/>
                <w:sz w:val="16"/>
                <w:szCs w:val="16"/>
              </w:rPr>
            </w:pPr>
            <w:r w:rsidRPr="007515B5">
              <w:rPr>
                <w:rFonts w:ascii="Arial" w:hAnsi="Arial" w:cs="Arial"/>
                <w:sz w:val="16"/>
                <w:szCs w:val="16"/>
              </w:rPr>
              <w:t xml:space="preserve">Благодарненского городского округа </w:t>
            </w:r>
          </w:p>
          <w:p w:rsidR="009423A1" w:rsidRPr="007515B5" w:rsidRDefault="009423A1" w:rsidP="009423A1">
            <w:pPr>
              <w:spacing w:line="180" w:lineRule="exact"/>
              <w:rPr>
                <w:rFonts w:ascii="Arial" w:hAnsi="Arial" w:cs="Arial"/>
                <w:sz w:val="16"/>
                <w:szCs w:val="16"/>
              </w:rPr>
            </w:pPr>
            <w:r w:rsidRPr="007515B5">
              <w:rPr>
                <w:rFonts w:ascii="Arial" w:hAnsi="Arial" w:cs="Arial"/>
                <w:sz w:val="16"/>
                <w:szCs w:val="16"/>
              </w:rPr>
              <w:t>Ставропольского края</w:t>
            </w:r>
          </w:p>
        </w:tc>
        <w:tc>
          <w:tcPr>
            <w:tcW w:w="1843" w:type="dxa"/>
          </w:tcPr>
          <w:p w:rsidR="009423A1" w:rsidRPr="007515B5" w:rsidRDefault="009423A1" w:rsidP="009423A1">
            <w:pPr>
              <w:suppressAutoHyphens/>
              <w:spacing w:line="180" w:lineRule="exact"/>
              <w:ind w:left="-59"/>
              <w:jc w:val="right"/>
              <w:rPr>
                <w:rFonts w:ascii="Arial" w:hAnsi="Arial" w:cs="Arial"/>
                <w:sz w:val="16"/>
                <w:szCs w:val="16"/>
              </w:rPr>
            </w:pPr>
          </w:p>
          <w:p w:rsidR="009423A1" w:rsidRPr="007515B5" w:rsidRDefault="009423A1" w:rsidP="009423A1">
            <w:pPr>
              <w:suppressAutoHyphens/>
              <w:spacing w:line="180" w:lineRule="exact"/>
              <w:ind w:left="-59"/>
              <w:jc w:val="right"/>
              <w:rPr>
                <w:rFonts w:ascii="Arial" w:hAnsi="Arial" w:cs="Arial"/>
                <w:sz w:val="16"/>
                <w:szCs w:val="16"/>
              </w:rPr>
            </w:pPr>
          </w:p>
          <w:p w:rsidR="009423A1" w:rsidRPr="007515B5" w:rsidRDefault="009423A1" w:rsidP="009423A1">
            <w:pPr>
              <w:suppressAutoHyphens/>
              <w:spacing w:line="180" w:lineRule="exact"/>
              <w:jc w:val="right"/>
              <w:rPr>
                <w:rFonts w:ascii="Arial" w:hAnsi="Arial" w:cs="Arial"/>
                <w:sz w:val="16"/>
                <w:szCs w:val="16"/>
              </w:rPr>
            </w:pPr>
            <w:r w:rsidRPr="007515B5">
              <w:rPr>
                <w:rFonts w:ascii="Arial" w:hAnsi="Arial" w:cs="Arial"/>
                <w:sz w:val="16"/>
                <w:szCs w:val="16"/>
              </w:rPr>
              <w:t>А.И. Теньков</w:t>
            </w:r>
          </w:p>
        </w:tc>
      </w:tr>
    </w:tbl>
    <w:p w:rsidR="00571121" w:rsidRDefault="00571121" w:rsidP="009423A1">
      <w:pPr>
        <w:pStyle w:val="ConsPlusNormal"/>
        <w:spacing w:line="180" w:lineRule="exact"/>
        <w:ind w:firstLine="142"/>
        <w:jc w:val="both"/>
        <w:rPr>
          <w:sz w:val="16"/>
          <w:szCs w:val="16"/>
        </w:rPr>
      </w:pPr>
    </w:p>
    <w:p w:rsidR="00571121" w:rsidRDefault="00571121" w:rsidP="006712A1">
      <w:pPr>
        <w:pStyle w:val="ConsPlusNormal"/>
        <w:spacing w:line="180" w:lineRule="exact"/>
        <w:ind w:firstLine="142"/>
        <w:jc w:val="both"/>
        <w:rPr>
          <w:sz w:val="16"/>
          <w:szCs w:val="16"/>
        </w:rPr>
      </w:pPr>
    </w:p>
    <w:p w:rsidR="00571121" w:rsidRDefault="00571121" w:rsidP="006712A1">
      <w:pPr>
        <w:pStyle w:val="ConsPlusNormal"/>
        <w:spacing w:line="180" w:lineRule="exact"/>
        <w:ind w:firstLine="142"/>
        <w:jc w:val="both"/>
        <w:rPr>
          <w:sz w:val="16"/>
          <w:szCs w:val="16"/>
        </w:rPr>
      </w:pPr>
    </w:p>
    <w:p w:rsidR="00DB7600" w:rsidRPr="007515B5" w:rsidRDefault="00DB7600" w:rsidP="00DB7600">
      <w:pPr>
        <w:widowControl w:val="0"/>
        <w:autoSpaceDE w:val="0"/>
        <w:autoSpaceDN w:val="0"/>
        <w:adjustRightInd w:val="0"/>
        <w:spacing w:line="180" w:lineRule="exact"/>
        <w:ind w:left="1134"/>
        <w:jc w:val="center"/>
        <w:outlineLvl w:val="0"/>
        <w:rPr>
          <w:rFonts w:ascii="Arial" w:hAnsi="Arial" w:cs="Arial"/>
          <w:sz w:val="16"/>
          <w:szCs w:val="16"/>
        </w:rPr>
      </w:pPr>
      <w:r w:rsidRPr="007515B5">
        <w:rPr>
          <w:rFonts w:ascii="Arial" w:hAnsi="Arial" w:cs="Arial"/>
          <w:sz w:val="16"/>
          <w:szCs w:val="16"/>
        </w:rPr>
        <w:t>УТВЕРЖДЕНЫ</w:t>
      </w:r>
    </w:p>
    <w:p w:rsidR="00DB7600" w:rsidRPr="007515B5" w:rsidRDefault="00DB7600" w:rsidP="00DB7600">
      <w:pPr>
        <w:widowControl w:val="0"/>
        <w:autoSpaceDE w:val="0"/>
        <w:autoSpaceDN w:val="0"/>
        <w:adjustRightInd w:val="0"/>
        <w:spacing w:line="180" w:lineRule="exact"/>
        <w:ind w:left="1134"/>
        <w:jc w:val="center"/>
        <w:outlineLvl w:val="0"/>
        <w:rPr>
          <w:rFonts w:ascii="Arial" w:hAnsi="Arial" w:cs="Arial"/>
          <w:sz w:val="16"/>
          <w:szCs w:val="16"/>
        </w:rPr>
      </w:pPr>
      <w:r w:rsidRPr="007515B5">
        <w:rPr>
          <w:rFonts w:ascii="Arial" w:hAnsi="Arial" w:cs="Arial"/>
          <w:sz w:val="16"/>
          <w:szCs w:val="16"/>
        </w:rPr>
        <w:t xml:space="preserve">постановлением администрации </w:t>
      </w:r>
      <w:r w:rsidRPr="007515B5">
        <w:rPr>
          <w:rFonts w:ascii="Arial" w:hAnsi="Arial" w:cs="Arial"/>
          <w:bCs/>
          <w:sz w:val="16"/>
          <w:szCs w:val="16"/>
        </w:rPr>
        <w:t>Благодарненского городского округа</w:t>
      </w:r>
      <w:r w:rsidRPr="007515B5">
        <w:rPr>
          <w:rFonts w:ascii="Arial" w:hAnsi="Arial" w:cs="Arial"/>
          <w:sz w:val="16"/>
          <w:szCs w:val="16"/>
        </w:rPr>
        <w:t xml:space="preserve"> Ставропольского края</w:t>
      </w:r>
    </w:p>
    <w:p w:rsidR="00571121" w:rsidRDefault="00DB7600" w:rsidP="00DB7600">
      <w:pPr>
        <w:pStyle w:val="ConsPlusNormal"/>
        <w:spacing w:line="180" w:lineRule="exact"/>
        <w:ind w:left="1134" w:firstLine="0"/>
        <w:jc w:val="center"/>
        <w:rPr>
          <w:sz w:val="16"/>
          <w:szCs w:val="16"/>
        </w:rPr>
      </w:pPr>
      <w:r w:rsidRPr="007515B5">
        <w:rPr>
          <w:sz w:val="16"/>
          <w:szCs w:val="16"/>
        </w:rPr>
        <w:t>от 31 января 2020 года № 99</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4F62D5" w:rsidRPr="007515B5" w:rsidRDefault="004F62D5" w:rsidP="004F62D5">
      <w:pPr>
        <w:spacing w:line="180" w:lineRule="exact"/>
        <w:jc w:val="center"/>
        <w:rPr>
          <w:rFonts w:ascii="Arial" w:hAnsi="Arial" w:cs="Arial"/>
          <w:sz w:val="16"/>
          <w:szCs w:val="16"/>
        </w:rPr>
      </w:pPr>
      <w:r w:rsidRPr="007515B5">
        <w:rPr>
          <w:rFonts w:ascii="Arial" w:hAnsi="Arial" w:cs="Arial"/>
          <w:sz w:val="16"/>
          <w:szCs w:val="16"/>
        </w:rPr>
        <w:t>ИЗМЕНЕНИЯ,</w:t>
      </w:r>
    </w:p>
    <w:p w:rsidR="004F62D5" w:rsidRPr="007515B5" w:rsidRDefault="004F62D5" w:rsidP="004F62D5">
      <w:pPr>
        <w:widowControl w:val="0"/>
        <w:autoSpaceDE w:val="0"/>
        <w:autoSpaceDN w:val="0"/>
        <w:adjustRightInd w:val="0"/>
        <w:spacing w:line="180" w:lineRule="exact"/>
        <w:jc w:val="both"/>
        <w:outlineLvl w:val="0"/>
        <w:rPr>
          <w:rFonts w:ascii="Arial" w:hAnsi="Arial" w:cs="Arial"/>
          <w:bCs/>
          <w:sz w:val="16"/>
          <w:szCs w:val="16"/>
        </w:rPr>
      </w:pPr>
      <w:r w:rsidRPr="007515B5">
        <w:rPr>
          <w:rFonts w:ascii="Arial" w:hAnsi="Arial" w:cs="Arial"/>
          <w:sz w:val="16"/>
          <w:szCs w:val="16"/>
        </w:rPr>
        <w:t>которые вносятся в муниципальную</w:t>
      </w:r>
      <w:r w:rsidRPr="007515B5">
        <w:rPr>
          <w:rFonts w:ascii="Arial" w:hAnsi="Arial" w:cs="Arial"/>
          <w:bCs/>
          <w:sz w:val="16"/>
          <w:szCs w:val="16"/>
        </w:rPr>
        <w:t xml:space="preserve"> программу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w:t>
      </w:r>
      <w:r>
        <w:rPr>
          <w:rFonts w:ascii="Arial" w:hAnsi="Arial" w:cs="Arial"/>
          <w:sz w:val="16"/>
          <w:szCs w:val="16"/>
        </w:rPr>
        <w:t xml:space="preserve"> </w:t>
      </w:r>
      <w:r w:rsidRPr="007515B5">
        <w:rPr>
          <w:rFonts w:ascii="Arial" w:hAnsi="Arial" w:cs="Arial"/>
          <w:bCs/>
          <w:sz w:val="16"/>
          <w:szCs w:val="16"/>
        </w:rPr>
        <w:t xml:space="preserve">утвержденную </w:t>
      </w:r>
      <w:r w:rsidRPr="007515B5">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7515B5">
        <w:rPr>
          <w:rFonts w:ascii="Arial" w:hAnsi="Arial" w:cs="Arial"/>
          <w:bCs/>
          <w:sz w:val="16"/>
          <w:szCs w:val="16"/>
        </w:rPr>
        <w:t xml:space="preserve"> программы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w:t>
      </w:r>
      <w:r w:rsidRPr="007515B5">
        <w:rPr>
          <w:rFonts w:ascii="Arial" w:hAnsi="Arial" w:cs="Arial"/>
          <w:b/>
          <w:bCs/>
          <w:sz w:val="16"/>
          <w:szCs w:val="16"/>
        </w:rPr>
        <w:t>»</w:t>
      </w:r>
    </w:p>
    <w:p w:rsidR="004F62D5" w:rsidRPr="007515B5" w:rsidRDefault="004F62D5" w:rsidP="004F62D5">
      <w:pPr>
        <w:widowControl w:val="0"/>
        <w:autoSpaceDE w:val="0"/>
        <w:autoSpaceDN w:val="0"/>
        <w:adjustRightInd w:val="0"/>
        <w:ind w:firstLine="709"/>
        <w:jc w:val="both"/>
        <w:rPr>
          <w:rFonts w:ascii="Arial" w:hAnsi="Arial" w:cs="Arial"/>
          <w:sz w:val="16"/>
          <w:szCs w:val="16"/>
        </w:rPr>
      </w:pPr>
    </w:p>
    <w:p w:rsidR="004F62D5" w:rsidRPr="004F62D5" w:rsidRDefault="004F62D5" w:rsidP="004F62D5">
      <w:pPr>
        <w:widowControl w:val="0"/>
        <w:autoSpaceDE w:val="0"/>
        <w:autoSpaceDN w:val="0"/>
        <w:adjustRightInd w:val="0"/>
        <w:ind w:firstLine="142"/>
        <w:jc w:val="both"/>
        <w:rPr>
          <w:rFonts w:ascii="Arial" w:hAnsi="Arial" w:cs="Arial"/>
          <w:sz w:val="16"/>
          <w:szCs w:val="16"/>
        </w:rPr>
      </w:pPr>
      <w:r>
        <w:rPr>
          <w:rFonts w:ascii="Arial" w:hAnsi="Arial" w:cs="Arial"/>
          <w:sz w:val="16"/>
          <w:szCs w:val="16"/>
        </w:rPr>
        <w:t xml:space="preserve">1. </w:t>
      </w:r>
      <w:r w:rsidRPr="004F62D5">
        <w:rPr>
          <w:rFonts w:ascii="Arial" w:hAnsi="Arial" w:cs="Arial"/>
          <w:sz w:val="16"/>
          <w:szCs w:val="16"/>
        </w:rPr>
        <w:t>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4F62D5" w:rsidRDefault="004F62D5" w:rsidP="004F62D5">
      <w:pPr>
        <w:widowControl w:val="0"/>
        <w:autoSpaceDE w:val="0"/>
        <w:autoSpaceDN w:val="0"/>
        <w:adjustRightInd w:val="0"/>
        <w:jc w:val="both"/>
        <w:rPr>
          <w:rFonts w:ascii="Arial" w:hAnsi="Arial" w:cs="Arial"/>
          <w:sz w:val="16"/>
          <w:szCs w:val="16"/>
        </w:rPr>
      </w:pPr>
    </w:p>
    <w:tbl>
      <w:tblPr>
        <w:tblW w:w="4786" w:type="dxa"/>
        <w:tblLayout w:type="fixed"/>
        <w:tblLook w:val="04A0"/>
      </w:tblPr>
      <w:tblGrid>
        <w:gridCol w:w="2235"/>
        <w:gridCol w:w="2551"/>
      </w:tblGrid>
      <w:tr w:rsidR="004F62D5" w:rsidRPr="007515B5" w:rsidTr="004F62D5">
        <w:trPr>
          <w:trHeight w:val="626"/>
        </w:trPr>
        <w:tc>
          <w:tcPr>
            <w:tcW w:w="2235" w:type="dxa"/>
            <w:hideMark/>
          </w:tcPr>
          <w:p w:rsidR="004F62D5" w:rsidRPr="007515B5" w:rsidRDefault="004F62D5"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«Объемы и источники финансового обеспечения Программы</w:t>
            </w:r>
          </w:p>
        </w:tc>
        <w:tc>
          <w:tcPr>
            <w:tcW w:w="2551" w:type="dxa"/>
          </w:tcPr>
          <w:p w:rsidR="004F62D5" w:rsidRPr="007515B5" w:rsidRDefault="004F62D5" w:rsidP="00126AE6">
            <w:pPr>
              <w:pStyle w:val="ConsPlusCell"/>
              <w:jc w:val="both"/>
              <w:rPr>
                <w:sz w:val="16"/>
                <w:szCs w:val="16"/>
                <w:lang w:eastAsia="en-US"/>
              </w:rPr>
            </w:pPr>
            <w:r w:rsidRPr="007515B5">
              <w:rPr>
                <w:sz w:val="16"/>
                <w:szCs w:val="16"/>
                <w:lang w:eastAsia="en-US"/>
              </w:rPr>
              <w:t>Объем финансового обеспечения программы за счет всех источников финансирования составит 594 257,11 тыс. рублей, в том числе по годам:</w:t>
            </w:r>
          </w:p>
          <w:p w:rsidR="004F62D5" w:rsidRPr="007515B5" w:rsidRDefault="004F62D5" w:rsidP="00126AE6">
            <w:pPr>
              <w:pStyle w:val="ConsPlusCell"/>
              <w:jc w:val="both"/>
              <w:rPr>
                <w:sz w:val="16"/>
                <w:szCs w:val="16"/>
                <w:lang w:eastAsia="en-US"/>
              </w:rPr>
            </w:pPr>
            <w:r w:rsidRPr="007515B5">
              <w:rPr>
                <w:sz w:val="16"/>
                <w:szCs w:val="16"/>
                <w:lang w:eastAsia="en-US"/>
              </w:rPr>
              <w:t xml:space="preserve">        2019 год – </w:t>
            </w:r>
            <w:r w:rsidRPr="007515B5">
              <w:rPr>
                <w:sz w:val="16"/>
                <w:szCs w:val="16"/>
              </w:rPr>
              <w:t xml:space="preserve">236 724,18 </w:t>
            </w:r>
            <w:r w:rsidRPr="007515B5">
              <w:rPr>
                <w:sz w:val="16"/>
                <w:szCs w:val="16"/>
                <w:lang w:eastAsia="en-US"/>
              </w:rPr>
              <w:t>тыс. рублей;</w:t>
            </w:r>
          </w:p>
          <w:p w:rsidR="004F62D5" w:rsidRPr="007515B5" w:rsidRDefault="004F62D5" w:rsidP="00126AE6">
            <w:pPr>
              <w:pStyle w:val="ConsPlusCell"/>
              <w:jc w:val="both"/>
              <w:rPr>
                <w:sz w:val="16"/>
                <w:szCs w:val="16"/>
                <w:lang w:eastAsia="en-US"/>
              </w:rPr>
            </w:pPr>
            <w:r w:rsidRPr="007515B5">
              <w:rPr>
                <w:sz w:val="16"/>
                <w:szCs w:val="16"/>
                <w:lang w:eastAsia="en-US"/>
              </w:rPr>
              <w:t xml:space="preserve">        2020 год – 177 139,40 тыс. рублей;</w:t>
            </w:r>
          </w:p>
          <w:p w:rsidR="004F62D5" w:rsidRPr="007515B5" w:rsidRDefault="004F62D5" w:rsidP="00126AE6">
            <w:pPr>
              <w:pStyle w:val="ConsPlusCell"/>
              <w:jc w:val="both"/>
              <w:rPr>
                <w:sz w:val="16"/>
                <w:szCs w:val="16"/>
                <w:lang w:eastAsia="en-US"/>
              </w:rPr>
            </w:pPr>
            <w:r w:rsidRPr="007515B5">
              <w:rPr>
                <w:sz w:val="16"/>
                <w:szCs w:val="16"/>
                <w:lang w:eastAsia="en-US"/>
              </w:rPr>
              <w:t xml:space="preserve">        2021 год -  180 393,53 тыс. рублей</w:t>
            </w:r>
          </w:p>
          <w:p w:rsidR="004F62D5" w:rsidRPr="007515B5" w:rsidRDefault="004F62D5" w:rsidP="00126AE6">
            <w:pPr>
              <w:suppressAutoHyphens/>
              <w:autoSpaceDE w:val="0"/>
              <w:snapToGrid w:val="0"/>
              <w:ind w:left="34" w:right="34"/>
              <w:jc w:val="both"/>
              <w:rPr>
                <w:rFonts w:ascii="Arial" w:hAnsi="Arial" w:cs="Arial"/>
                <w:sz w:val="16"/>
                <w:szCs w:val="16"/>
              </w:rPr>
            </w:pPr>
            <w:r w:rsidRPr="007515B5">
              <w:rPr>
                <w:rFonts w:ascii="Arial" w:hAnsi="Arial" w:cs="Arial"/>
                <w:sz w:val="16"/>
                <w:szCs w:val="16"/>
              </w:rPr>
              <w:t>по источникам финансирования:</w:t>
            </w:r>
          </w:p>
          <w:p w:rsidR="004F62D5" w:rsidRPr="007515B5" w:rsidRDefault="004F62D5" w:rsidP="00126AE6">
            <w:pPr>
              <w:suppressAutoHyphens/>
              <w:autoSpaceDE w:val="0"/>
              <w:snapToGrid w:val="0"/>
              <w:ind w:right="34"/>
              <w:jc w:val="both"/>
              <w:rPr>
                <w:rFonts w:ascii="Arial" w:hAnsi="Arial" w:cs="Arial"/>
                <w:sz w:val="16"/>
                <w:szCs w:val="16"/>
              </w:rPr>
            </w:pPr>
            <w:r w:rsidRPr="007515B5">
              <w:rPr>
                <w:rFonts w:ascii="Arial" w:hAnsi="Arial" w:cs="Arial"/>
                <w:sz w:val="16"/>
                <w:szCs w:val="16"/>
              </w:rPr>
              <w:t>за счет средств бюджета Ставропольского края: 38 616,74</w:t>
            </w:r>
          </w:p>
          <w:p w:rsidR="004F62D5" w:rsidRPr="007515B5" w:rsidRDefault="004F62D5" w:rsidP="00126AE6">
            <w:pPr>
              <w:suppressAutoHyphens/>
              <w:autoSpaceDE w:val="0"/>
              <w:snapToGrid w:val="0"/>
              <w:ind w:right="34"/>
              <w:jc w:val="both"/>
              <w:rPr>
                <w:rFonts w:ascii="Arial" w:hAnsi="Arial" w:cs="Arial"/>
                <w:sz w:val="16"/>
                <w:szCs w:val="16"/>
              </w:rPr>
            </w:pPr>
            <w:r w:rsidRPr="007515B5">
              <w:rPr>
                <w:rFonts w:ascii="Arial" w:hAnsi="Arial" w:cs="Arial"/>
                <w:sz w:val="16"/>
                <w:szCs w:val="16"/>
              </w:rPr>
              <w:t>тыс. рублей, в том числе по годам:</w:t>
            </w:r>
          </w:p>
          <w:p w:rsidR="004F62D5" w:rsidRPr="007515B5" w:rsidRDefault="004F62D5" w:rsidP="00126AE6">
            <w:pPr>
              <w:suppressAutoHyphens/>
              <w:autoSpaceDE w:val="0"/>
              <w:snapToGrid w:val="0"/>
              <w:ind w:left="34" w:right="34" w:firstLine="283"/>
              <w:jc w:val="both"/>
              <w:rPr>
                <w:rFonts w:ascii="Arial" w:hAnsi="Arial" w:cs="Arial"/>
                <w:sz w:val="16"/>
                <w:szCs w:val="16"/>
              </w:rPr>
            </w:pPr>
            <w:r w:rsidRPr="007515B5">
              <w:rPr>
                <w:rFonts w:ascii="Arial" w:hAnsi="Arial" w:cs="Arial"/>
                <w:sz w:val="16"/>
                <w:szCs w:val="16"/>
              </w:rPr>
              <w:t>в 2019 году – 38 538,98 тыс. рублей;</w:t>
            </w:r>
          </w:p>
          <w:p w:rsidR="004F62D5" w:rsidRPr="007515B5" w:rsidRDefault="004F62D5" w:rsidP="00126AE6">
            <w:pPr>
              <w:suppressAutoHyphens/>
              <w:autoSpaceDE w:val="0"/>
              <w:ind w:left="34" w:right="-108" w:firstLine="283"/>
              <w:jc w:val="both"/>
              <w:rPr>
                <w:rFonts w:ascii="Arial" w:hAnsi="Arial" w:cs="Arial"/>
                <w:sz w:val="16"/>
                <w:szCs w:val="16"/>
              </w:rPr>
            </w:pPr>
            <w:r w:rsidRPr="007515B5">
              <w:rPr>
                <w:rFonts w:ascii="Arial" w:hAnsi="Arial" w:cs="Arial"/>
                <w:sz w:val="16"/>
                <w:szCs w:val="16"/>
              </w:rPr>
              <w:t>в 2020 году – 38,88 тыс. рублей;</w:t>
            </w:r>
          </w:p>
          <w:p w:rsidR="004F62D5" w:rsidRPr="007515B5" w:rsidRDefault="004F62D5" w:rsidP="00126AE6">
            <w:pPr>
              <w:suppressAutoHyphens/>
              <w:autoSpaceDE w:val="0"/>
              <w:ind w:left="34" w:right="-108" w:firstLine="283"/>
              <w:jc w:val="both"/>
              <w:rPr>
                <w:rFonts w:ascii="Arial" w:hAnsi="Arial" w:cs="Arial"/>
                <w:sz w:val="16"/>
                <w:szCs w:val="16"/>
              </w:rPr>
            </w:pPr>
            <w:r w:rsidRPr="007515B5">
              <w:rPr>
                <w:rFonts w:ascii="Arial" w:hAnsi="Arial" w:cs="Arial"/>
                <w:sz w:val="16"/>
                <w:szCs w:val="16"/>
              </w:rPr>
              <w:t>в 2021 году – 38,88 тыс. рублей</w:t>
            </w:r>
          </w:p>
          <w:p w:rsidR="004F62D5" w:rsidRPr="007515B5" w:rsidRDefault="004F62D5" w:rsidP="00126AE6">
            <w:pPr>
              <w:suppressAutoHyphens/>
              <w:autoSpaceDE w:val="0"/>
              <w:snapToGrid w:val="0"/>
              <w:ind w:right="34"/>
              <w:jc w:val="both"/>
              <w:rPr>
                <w:rFonts w:ascii="Arial" w:hAnsi="Arial" w:cs="Arial"/>
                <w:sz w:val="16"/>
                <w:szCs w:val="16"/>
              </w:rPr>
            </w:pPr>
            <w:r w:rsidRPr="007515B5">
              <w:rPr>
                <w:rFonts w:ascii="Arial" w:hAnsi="Arial" w:cs="Arial"/>
                <w:sz w:val="16"/>
                <w:szCs w:val="16"/>
              </w:rPr>
              <w:lastRenderedPageBreak/>
              <w:t>за счет средств местного бюджета 555 640,37  тыс. рублей, в том числе по годам:</w:t>
            </w:r>
          </w:p>
          <w:p w:rsidR="004F62D5" w:rsidRPr="007515B5" w:rsidRDefault="004F62D5" w:rsidP="00126AE6">
            <w:pPr>
              <w:suppressAutoHyphens/>
              <w:autoSpaceDE w:val="0"/>
              <w:snapToGrid w:val="0"/>
              <w:ind w:left="34" w:right="34" w:firstLine="283"/>
              <w:jc w:val="both"/>
              <w:rPr>
                <w:rFonts w:ascii="Arial" w:hAnsi="Arial" w:cs="Arial"/>
                <w:sz w:val="16"/>
                <w:szCs w:val="16"/>
              </w:rPr>
            </w:pPr>
            <w:r w:rsidRPr="007515B5">
              <w:rPr>
                <w:rFonts w:ascii="Arial" w:hAnsi="Arial" w:cs="Arial"/>
                <w:sz w:val="16"/>
                <w:szCs w:val="16"/>
              </w:rPr>
              <w:t>в 2019 году – 198 185,20 тыс. рублей;</w:t>
            </w:r>
          </w:p>
          <w:p w:rsidR="004F62D5" w:rsidRPr="007515B5" w:rsidRDefault="004F62D5" w:rsidP="00126AE6">
            <w:pPr>
              <w:suppressAutoHyphens/>
              <w:autoSpaceDE w:val="0"/>
              <w:ind w:left="34" w:right="-108" w:firstLine="283"/>
              <w:jc w:val="both"/>
              <w:rPr>
                <w:rFonts w:ascii="Arial" w:hAnsi="Arial" w:cs="Arial"/>
                <w:sz w:val="16"/>
                <w:szCs w:val="16"/>
              </w:rPr>
            </w:pPr>
            <w:r w:rsidRPr="007515B5">
              <w:rPr>
                <w:rFonts w:ascii="Arial" w:hAnsi="Arial" w:cs="Arial"/>
                <w:sz w:val="16"/>
                <w:szCs w:val="16"/>
              </w:rPr>
              <w:t>в 2020 году – 177 100,52 тыс. рублей;</w:t>
            </w:r>
          </w:p>
          <w:p w:rsidR="004F62D5" w:rsidRPr="007515B5" w:rsidRDefault="004F62D5" w:rsidP="00126AE6">
            <w:pPr>
              <w:pStyle w:val="ConsPlusCell"/>
              <w:ind w:firstLine="317"/>
              <w:jc w:val="both"/>
              <w:rPr>
                <w:sz w:val="16"/>
                <w:szCs w:val="16"/>
                <w:lang w:eastAsia="en-US"/>
              </w:rPr>
            </w:pPr>
            <w:r w:rsidRPr="007515B5">
              <w:rPr>
                <w:sz w:val="16"/>
                <w:szCs w:val="16"/>
                <w:lang w:eastAsia="en-US"/>
              </w:rPr>
              <w:t>в 2021 году – 180 354,65 тыс. рублей</w:t>
            </w:r>
          </w:p>
          <w:p w:rsidR="004F62D5" w:rsidRPr="007515B5" w:rsidRDefault="004F62D5" w:rsidP="00126AE6">
            <w:pPr>
              <w:pStyle w:val="ConsPlusCell"/>
              <w:jc w:val="both"/>
              <w:rPr>
                <w:sz w:val="16"/>
                <w:szCs w:val="16"/>
                <w:lang w:eastAsia="en-US"/>
              </w:rPr>
            </w:pPr>
            <w:r w:rsidRPr="007515B5">
              <w:rPr>
                <w:sz w:val="16"/>
                <w:szCs w:val="16"/>
                <w:lang w:eastAsia="en-US"/>
              </w:rPr>
              <w:t>за счет средств других источников составит 0,0 тыс. рублей, в том числе по годам:</w:t>
            </w:r>
          </w:p>
          <w:p w:rsidR="004F62D5" w:rsidRPr="007515B5" w:rsidRDefault="004F62D5" w:rsidP="00126AE6">
            <w:pPr>
              <w:pStyle w:val="ConsPlusCell"/>
              <w:jc w:val="both"/>
              <w:rPr>
                <w:sz w:val="16"/>
                <w:szCs w:val="16"/>
                <w:lang w:eastAsia="en-US"/>
              </w:rPr>
            </w:pPr>
            <w:r w:rsidRPr="007515B5">
              <w:rPr>
                <w:sz w:val="16"/>
                <w:szCs w:val="16"/>
                <w:lang w:eastAsia="en-US"/>
              </w:rPr>
              <w:t xml:space="preserve">      2019 год – 0,0 тыс. рублей;</w:t>
            </w:r>
          </w:p>
          <w:p w:rsidR="004F62D5" w:rsidRPr="007515B5" w:rsidRDefault="004F62D5" w:rsidP="00126AE6">
            <w:pPr>
              <w:pStyle w:val="ConsPlusCell"/>
              <w:jc w:val="both"/>
              <w:rPr>
                <w:sz w:val="16"/>
                <w:szCs w:val="16"/>
                <w:lang w:eastAsia="en-US"/>
              </w:rPr>
            </w:pPr>
            <w:r w:rsidRPr="007515B5">
              <w:rPr>
                <w:sz w:val="16"/>
                <w:szCs w:val="16"/>
                <w:lang w:eastAsia="en-US"/>
              </w:rPr>
              <w:t xml:space="preserve">      2020 год -  0,0 тыс. рублей;</w:t>
            </w:r>
          </w:p>
          <w:p w:rsidR="004F62D5" w:rsidRPr="007515B5" w:rsidRDefault="004F62D5" w:rsidP="00126AE6">
            <w:pPr>
              <w:pStyle w:val="ConsPlusCell"/>
              <w:ind w:firstLine="317"/>
              <w:jc w:val="both"/>
              <w:rPr>
                <w:sz w:val="16"/>
                <w:szCs w:val="16"/>
                <w:lang w:eastAsia="en-US"/>
              </w:rPr>
            </w:pPr>
            <w:r w:rsidRPr="007515B5">
              <w:rPr>
                <w:sz w:val="16"/>
                <w:szCs w:val="16"/>
                <w:lang w:eastAsia="en-US"/>
              </w:rPr>
              <w:t xml:space="preserve">  2021 год -  0,0 тыс. рублей.»</w:t>
            </w:r>
          </w:p>
        </w:tc>
      </w:tr>
    </w:tbl>
    <w:p w:rsidR="004F62D5" w:rsidRPr="007515B5" w:rsidRDefault="004F62D5" w:rsidP="004F62D5">
      <w:pPr>
        <w:rPr>
          <w:rFonts w:ascii="Arial" w:hAnsi="Arial" w:cs="Arial"/>
          <w:sz w:val="16"/>
          <w:szCs w:val="16"/>
        </w:rPr>
      </w:pPr>
    </w:p>
    <w:p w:rsidR="001D1DB7" w:rsidRDefault="001D1DB7" w:rsidP="005870BF">
      <w:pPr>
        <w:pStyle w:val="ConsPlusNormal"/>
        <w:ind w:firstLine="142"/>
        <w:jc w:val="both"/>
        <w:rPr>
          <w:sz w:val="16"/>
          <w:szCs w:val="16"/>
        </w:rPr>
        <w:sectPr w:rsidR="001D1DB7" w:rsidSect="00681703">
          <w:type w:val="continuous"/>
          <w:pgSz w:w="11905" w:h="16838"/>
          <w:pgMar w:top="1134" w:right="706" w:bottom="851" w:left="993" w:header="720" w:footer="720" w:gutter="0"/>
          <w:cols w:num="2" w:space="851"/>
          <w:noEndnote/>
          <w:titlePg/>
          <w:docGrid w:linePitch="381"/>
        </w:sectPr>
      </w:pPr>
    </w:p>
    <w:p w:rsidR="001D1DB7" w:rsidRDefault="001D1DB7" w:rsidP="001D1DB7">
      <w:pPr>
        <w:widowControl w:val="0"/>
        <w:autoSpaceDE w:val="0"/>
        <w:autoSpaceDN w:val="0"/>
        <w:adjustRightInd w:val="0"/>
        <w:ind w:firstLine="142"/>
        <w:jc w:val="both"/>
        <w:rPr>
          <w:rFonts w:ascii="Arial" w:hAnsi="Arial" w:cs="Arial"/>
          <w:sz w:val="16"/>
          <w:szCs w:val="16"/>
        </w:rPr>
      </w:pPr>
    </w:p>
    <w:p w:rsidR="001D1DB7" w:rsidRDefault="001D1DB7" w:rsidP="001D1DB7">
      <w:pPr>
        <w:widowControl w:val="0"/>
        <w:autoSpaceDE w:val="0"/>
        <w:autoSpaceDN w:val="0"/>
        <w:adjustRightInd w:val="0"/>
        <w:ind w:firstLine="142"/>
        <w:jc w:val="both"/>
        <w:rPr>
          <w:rFonts w:ascii="Arial" w:hAnsi="Arial" w:cs="Arial"/>
          <w:sz w:val="16"/>
          <w:szCs w:val="16"/>
        </w:rPr>
      </w:pPr>
    </w:p>
    <w:p w:rsidR="001D1DB7" w:rsidRPr="007515B5" w:rsidRDefault="001D1DB7" w:rsidP="001D1DB7">
      <w:pPr>
        <w:widowControl w:val="0"/>
        <w:autoSpaceDE w:val="0"/>
        <w:autoSpaceDN w:val="0"/>
        <w:adjustRightInd w:val="0"/>
        <w:ind w:firstLine="142"/>
        <w:jc w:val="both"/>
        <w:rPr>
          <w:rFonts w:ascii="Arial" w:hAnsi="Arial" w:cs="Arial"/>
          <w:sz w:val="16"/>
          <w:szCs w:val="16"/>
        </w:rPr>
      </w:pPr>
      <w:r w:rsidRPr="007515B5">
        <w:rPr>
          <w:rFonts w:ascii="Arial" w:hAnsi="Arial" w:cs="Arial"/>
          <w:sz w:val="16"/>
          <w:szCs w:val="16"/>
        </w:rPr>
        <w:t xml:space="preserve">2. Приложение 1 к муниципальной программе Благодарненского городского округа Ставропольского края </w:t>
      </w:r>
      <w:r w:rsidRPr="007515B5">
        <w:rPr>
          <w:rFonts w:ascii="Arial" w:hAnsi="Arial" w:cs="Arial"/>
          <w:b/>
          <w:bCs/>
          <w:sz w:val="16"/>
          <w:szCs w:val="16"/>
        </w:rPr>
        <w:t xml:space="preserve"> «</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1D1DB7" w:rsidRPr="007515B5" w:rsidRDefault="001D1DB7" w:rsidP="001D1DB7">
      <w:pPr>
        <w:autoSpaceDE w:val="0"/>
        <w:autoSpaceDN w:val="0"/>
        <w:adjustRightInd w:val="0"/>
        <w:spacing w:line="240" w:lineRule="exact"/>
        <w:outlineLvl w:val="2"/>
        <w:rPr>
          <w:rFonts w:ascii="Arial" w:hAnsi="Arial" w:cs="Arial"/>
          <w:caps/>
          <w:sz w:val="16"/>
          <w:szCs w:val="16"/>
        </w:rPr>
      </w:pPr>
    </w:p>
    <w:tbl>
      <w:tblPr>
        <w:tblW w:w="10314" w:type="dxa"/>
        <w:tblLook w:val="04A0"/>
      </w:tblPr>
      <w:tblGrid>
        <w:gridCol w:w="2943"/>
        <w:gridCol w:w="7371"/>
      </w:tblGrid>
      <w:tr w:rsidR="001D1DB7" w:rsidRPr="007515B5" w:rsidTr="001D1DB7">
        <w:tc>
          <w:tcPr>
            <w:tcW w:w="2943" w:type="dxa"/>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p>
        </w:tc>
        <w:tc>
          <w:tcPr>
            <w:tcW w:w="7371" w:type="dxa"/>
          </w:tcPr>
          <w:p w:rsidR="001D1DB7" w:rsidRPr="007515B5" w:rsidRDefault="001D1DB7" w:rsidP="001D1DB7">
            <w:pPr>
              <w:tabs>
                <w:tab w:val="left" w:pos="360"/>
              </w:tabs>
              <w:autoSpaceDE w:val="0"/>
              <w:autoSpaceDN w:val="0"/>
              <w:adjustRightInd w:val="0"/>
              <w:spacing w:line="180" w:lineRule="exact"/>
              <w:ind w:left="1593"/>
              <w:jc w:val="center"/>
              <w:rPr>
                <w:rFonts w:ascii="Arial" w:hAnsi="Arial" w:cs="Arial"/>
                <w:bCs/>
                <w:sz w:val="16"/>
                <w:szCs w:val="16"/>
              </w:rPr>
            </w:pPr>
            <w:r w:rsidRPr="007515B5">
              <w:rPr>
                <w:rFonts w:ascii="Arial" w:hAnsi="Arial" w:cs="Arial"/>
                <w:bCs/>
                <w:sz w:val="16"/>
                <w:szCs w:val="16"/>
              </w:rPr>
              <w:t>«Приложение 1</w:t>
            </w:r>
          </w:p>
          <w:p w:rsidR="001D1DB7" w:rsidRDefault="001D1DB7" w:rsidP="001D1DB7">
            <w:pPr>
              <w:spacing w:line="180" w:lineRule="exact"/>
              <w:ind w:left="1593"/>
              <w:jc w:val="center"/>
              <w:rPr>
                <w:rFonts w:ascii="Arial" w:hAnsi="Arial" w:cs="Arial"/>
                <w:sz w:val="16"/>
                <w:szCs w:val="16"/>
              </w:rPr>
            </w:pPr>
            <w:r w:rsidRPr="007515B5">
              <w:rPr>
                <w:rFonts w:ascii="Arial" w:hAnsi="Arial" w:cs="Arial"/>
                <w:sz w:val="16"/>
                <w:szCs w:val="16"/>
              </w:rPr>
              <w:t xml:space="preserve">к муниципальной программе Благодарненского </w:t>
            </w:r>
          </w:p>
          <w:p w:rsidR="001D1DB7" w:rsidRDefault="001D1DB7" w:rsidP="001D1DB7">
            <w:pPr>
              <w:spacing w:line="180" w:lineRule="exact"/>
              <w:ind w:left="1593"/>
              <w:jc w:val="center"/>
              <w:rPr>
                <w:rFonts w:ascii="Arial" w:hAnsi="Arial" w:cs="Arial"/>
                <w:sz w:val="16"/>
                <w:szCs w:val="16"/>
              </w:rPr>
            </w:pPr>
            <w:r w:rsidRPr="007515B5">
              <w:rPr>
                <w:rFonts w:ascii="Arial" w:hAnsi="Arial" w:cs="Arial"/>
                <w:sz w:val="16"/>
                <w:szCs w:val="16"/>
              </w:rPr>
              <w:t xml:space="preserve">городского округа Ставропольского края  </w:t>
            </w:r>
          </w:p>
          <w:p w:rsidR="001D1DB7" w:rsidRDefault="001D1DB7" w:rsidP="001D1DB7">
            <w:pPr>
              <w:spacing w:line="180" w:lineRule="exact"/>
              <w:ind w:left="1593"/>
              <w:jc w:val="center"/>
              <w:rPr>
                <w:rFonts w:ascii="Arial" w:hAnsi="Arial" w:cs="Arial"/>
                <w:sz w:val="16"/>
                <w:szCs w:val="16"/>
              </w:rPr>
            </w:pPr>
            <w:r w:rsidRPr="007515B5">
              <w:rPr>
                <w:rFonts w:ascii="Arial" w:hAnsi="Arial" w:cs="Arial"/>
                <w:b/>
                <w:bCs/>
                <w:sz w:val="16"/>
                <w:szCs w:val="16"/>
              </w:rPr>
              <w:t>«</w:t>
            </w:r>
            <w:r w:rsidRPr="007515B5">
              <w:rPr>
                <w:rFonts w:ascii="Arial" w:hAnsi="Arial" w:cs="Arial"/>
                <w:sz w:val="16"/>
                <w:szCs w:val="16"/>
              </w:rPr>
              <w:t xml:space="preserve">Осуществление местного самоуправления </w:t>
            </w:r>
          </w:p>
          <w:p w:rsidR="001D1DB7" w:rsidRPr="007515B5" w:rsidRDefault="001D1DB7" w:rsidP="001D1DB7">
            <w:pPr>
              <w:spacing w:line="180" w:lineRule="exact"/>
              <w:ind w:left="1593"/>
              <w:jc w:val="center"/>
              <w:rPr>
                <w:rFonts w:ascii="Arial" w:hAnsi="Arial" w:cs="Arial"/>
                <w:sz w:val="16"/>
                <w:szCs w:val="16"/>
              </w:rPr>
            </w:pPr>
            <w:r w:rsidRPr="007515B5">
              <w:rPr>
                <w:rFonts w:ascii="Arial" w:hAnsi="Arial" w:cs="Arial"/>
                <w:sz w:val="16"/>
                <w:szCs w:val="16"/>
              </w:rPr>
              <w:t xml:space="preserve">в Благодарненском городском округе </w:t>
            </w:r>
          </w:p>
          <w:p w:rsidR="001D1DB7" w:rsidRPr="007515B5" w:rsidRDefault="001D1DB7" w:rsidP="001D1DB7">
            <w:pPr>
              <w:spacing w:line="180" w:lineRule="exact"/>
              <w:ind w:left="1593"/>
              <w:jc w:val="center"/>
              <w:rPr>
                <w:rFonts w:ascii="Arial" w:hAnsi="Arial" w:cs="Arial"/>
                <w:sz w:val="16"/>
                <w:szCs w:val="16"/>
              </w:rPr>
            </w:pPr>
            <w:r w:rsidRPr="007515B5">
              <w:rPr>
                <w:rFonts w:ascii="Arial" w:hAnsi="Arial" w:cs="Arial"/>
                <w:sz w:val="16"/>
                <w:szCs w:val="16"/>
              </w:rPr>
              <w:t>Ставропольского края</w:t>
            </w:r>
            <w:r w:rsidRPr="007515B5">
              <w:rPr>
                <w:rFonts w:ascii="Arial" w:hAnsi="Arial" w:cs="Arial"/>
                <w:b/>
                <w:bCs/>
                <w:sz w:val="16"/>
                <w:szCs w:val="16"/>
              </w:rPr>
              <w:t>»</w:t>
            </w:r>
          </w:p>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p>
        </w:tc>
      </w:tr>
    </w:tbl>
    <w:p w:rsidR="001D1DB7" w:rsidRPr="007515B5" w:rsidRDefault="001D1DB7" w:rsidP="001D1DB7">
      <w:pPr>
        <w:rPr>
          <w:rFonts w:ascii="Arial" w:hAnsi="Arial" w:cs="Arial"/>
          <w:sz w:val="16"/>
          <w:szCs w:val="16"/>
        </w:rPr>
      </w:pPr>
    </w:p>
    <w:p w:rsidR="001D1DB7" w:rsidRPr="007515B5" w:rsidRDefault="001D1DB7" w:rsidP="001D1DB7">
      <w:pPr>
        <w:widowControl w:val="0"/>
        <w:autoSpaceDE w:val="0"/>
        <w:autoSpaceDN w:val="0"/>
        <w:adjustRightInd w:val="0"/>
        <w:spacing w:line="180" w:lineRule="exact"/>
        <w:jc w:val="center"/>
        <w:rPr>
          <w:rFonts w:ascii="Arial" w:hAnsi="Arial" w:cs="Arial"/>
          <w:sz w:val="16"/>
          <w:szCs w:val="16"/>
        </w:rPr>
      </w:pPr>
      <w:r w:rsidRPr="007515B5">
        <w:rPr>
          <w:rFonts w:ascii="Arial" w:hAnsi="Arial" w:cs="Arial"/>
          <w:sz w:val="16"/>
          <w:szCs w:val="16"/>
        </w:rPr>
        <w:t>СВЕДЕНИЯ</w:t>
      </w:r>
    </w:p>
    <w:p w:rsidR="001D1DB7" w:rsidRPr="007515B5" w:rsidRDefault="001D1DB7" w:rsidP="001D1DB7">
      <w:pPr>
        <w:widowControl w:val="0"/>
        <w:autoSpaceDE w:val="0"/>
        <w:autoSpaceDN w:val="0"/>
        <w:adjustRightInd w:val="0"/>
        <w:spacing w:line="180" w:lineRule="exact"/>
        <w:jc w:val="both"/>
        <w:rPr>
          <w:rFonts w:ascii="Arial" w:hAnsi="Arial" w:cs="Arial"/>
          <w:sz w:val="16"/>
          <w:szCs w:val="16"/>
        </w:rPr>
      </w:pPr>
      <w:r w:rsidRPr="007515B5">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w:t>
      </w:r>
      <w:r w:rsidRPr="007515B5">
        <w:rPr>
          <w:rFonts w:ascii="Arial" w:hAnsi="Arial" w:cs="Arial"/>
          <w:b/>
          <w:bCs/>
          <w:sz w:val="16"/>
          <w:szCs w:val="16"/>
        </w:rPr>
        <w:t>»</w:t>
      </w:r>
      <w:hyperlink r:id="rId37" w:anchor="Par522" w:history="1">
        <w:r w:rsidRPr="007515B5">
          <w:rPr>
            <w:rFonts w:ascii="Arial" w:hAnsi="Arial" w:cs="Arial"/>
            <w:sz w:val="16"/>
            <w:szCs w:val="16"/>
          </w:rPr>
          <w:t>&lt;*&gt;</w:t>
        </w:r>
      </w:hyperlink>
      <w:r w:rsidRPr="007515B5">
        <w:rPr>
          <w:rFonts w:ascii="Arial" w:hAnsi="Arial" w:cs="Arial"/>
          <w:sz w:val="16"/>
          <w:szCs w:val="16"/>
        </w:rPr>
        <w:t xml:space="preserve"> и показателях решения задач  подпрограмм Программы и их значениях</w:t>
      </w:r>
    </w:p>
    <w:p w:rsidR="001D1DB7" w:rsidRPr="007515B5" w:rsidRDefault="001D1DB7" w:rsidP="001D1DB7">
      <w:pPr>
        <w:widowControl w:val="0"/>
        <w:autoSpaceDE w:val="0"/>
        <w:autoSpaceDN w:val="0"/>
        <w:adjustRightInd w:val="0"/>
        <w:spacing w:line="240" w:lineRule="exact"/>
        <w:ind w:firstLine="540"/>
        <w:jc w:val="both"/>
        <w:rPr>
          <w:rFonts w:ascii="Arial" w:hAnsi="Arial" w:cs="Arial"/>
          <w:sz w:val="16"/>
          <w:szCs w:val="16"/>
        </w:rPr>
      </w:pPr>
      <w:r w:rsidRPr="007515B5">
        <w:rPr>
          <w:rFonts w:ascii="Arial" w:hAnsi="Arial" w:cs="Arial"/>
          <w:sz w:val="16"/>
          <w:szCs w:val="16"/>
        </w:rPr>
        <w:t>--------------------------------</w:t>
      </w:r>
    </w:p>
    <w:p w:rsidR="001D1DB7" w:rsidRPr="007515B5" w:rsidRDefault="001D1DB7" w:rsidP="001D1DB7">
      <w:pPr>
        <w:widowControl w:val="0"/>
        <w:autoSpaceDE w:val="0"/>
        <w:autoSpaceDN w:val="0"/>
        <w:adjustRightInd w:val="0"/>
        <w:spacing w:line="240" w:lineRule="exact"/>
        <w:ind w:firstLine="540"/>
        <w:jc w:val="both"/>
        <w:rPr>
          <w:rFonts w:ascii="Arial" w:hAnsi="Arial" w:cs="Arial"/>
          <w:sz w:val="16"/>
          <w:szCs w:val="16"/>
        </w:rPr>
      </w:pPr>
      <w:bookmarkStart w:id="7" w:name="Par522"/>
      <w:bookmarkEnd w:id="7"/>
      <w:r w:rsidRPr="007515B5">
        <w:rPr>
          <w:rFonts w:ascii="Arial" w:hAnsi="Arial" w:cs="Arial"/>
          <w:sz w:val="16"/>
          <w:szCs w:val="16"/>
        </w:rPr>
        <w:t>&lt;*&gt; Далее в настоящем Приложении используется сокращение – Программа</w:t>
      </w:r>
    </w:p>
    <w:p w:rsidR="001D1DB7" w:rsidRPr="007515B5" w:rsidRDefault="001D1DB7" w:rsidP="001D1DB7">
      <w:pPr>
        <w:widowControl w:val="0"/>
        <w:autoSpaceDE w:val="0"/>
        <w:autoSpaceDN w:val="0"/>
        <w:adjustRightInd w:val="0"/>
        <w:spacing w:line="240" w:lineRule="exact"/>
        <w:ind w:firstLine="540"/>
        <w:jc w:val="both"/>
        <w:rPr>
          <w:rFonts w:ascii="Arial" w:hAnsi="Arial" w:cs="Arial"/>
          <w:sz w:val="16"/>
          <w:szCs w:val="16"/>
        </w:rPr>
      </w:pPr>
    </w:p>
    <w:tbl>
      <w:tblPr>
        <w:tblW w:w="10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43"/>
        <w:gridCol w:w="140"/>
        <w:gridCol w:w="2823"/>
        <w:gridCol w:w="16"/>
        <w:gridCol w:w="1256"/>
        <w:gridCol w:w="19"/>
        <w:gridCol w:w="1033"/>
        <w:gridCol w:w="82"/>
        <w:gridCol w:w="21"/>
        <w:gridCol w:w="1108"/>
        <w:gridCol w:w="12"/>
        <w:gridCol w:w="13"/>
        <w:gridCol w:w="10"/>
        <w:gridCol w:w="6"/>
        <w:gridCol w:w="52"/>
        <w:gridCol w:w="71"/>
        <w:gridCol w:w="996"/>
        <w:gridCol w:w="28"/>
        <w:gridCol w:w="1103"/>
        <w:gridCol w:w="75"/>
        <w:gridCol w:w="919"/>
      </w:tblGrid>
      <w:tr w:rsidR="001D1DB7" w:rsidRPr="007515B5" w:rsidTr="00434BE4">
        <w:tc>
          <w:tcPr>
            <w:tcW w:w="700" w:type="dxa"/>
            <w:gridSpan w:val="2"/>
            <w:vMerge w:val="restart"/>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w:t>
            </w:r>
          </w:p>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п/п</w:t>
            </w:r>
          </w:p>
        </w:tc>
        <w:tc>
          <w:tcPr>
            <w:tcW w:w="2963" w:type="dxa"/>
            <w:gridSpan w:val="2"/>
            <w:vMerge w:val="restart"/>
            <w:tcBorders>
              <w:top w:val="single" w:sz="4" w:space="0" w:color="auto"/>
              <w:left w:val="single" w:sz="4" w:space="0" w:color="auto"/>
              <w:bottom w:val="single" w:sz="4" w:space="0" w:color="auto"/>
              <w:right w:val="single" w:sz="4" w:space="0" w:color="auto"/>
            </w:tcBorders>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1D1DB7" w:rsidRPr="007515B5" w:rsidRDefault="001D1DB7" w:rsidP="00126AE6">
            <w:pPr>
              <w:widowControl w:val="0"/>
              <w:autoSpaceDE w:val="0"/>
              <w:autoSpaceDN w:val="0"/>
              <w:adjustRightInd w:val="0"/>
              <w:spacing w:line="240" w:lineRule="exact"/>
              <w:rPr>
                <w:rFonts w:ascii="Arial" w:hAnsi="Arial" w:cs="Arial"/>
                <w:sz w:val="16"/>
                <w:szCs w:val="16"/>
              </w:rPr>
            </w:pPr>
          </w:p>
        </w:tc>
        <w:tc>
          <w:tcPr>
            <w:tcW w:w="1272" w:type="dxa"/>
            <w:gridSpan w:val="2"/>
            <w:vMerge w:val="restart"/>
            <w:tcBorders>
              <w:top w:val="single" w:sz="4" w:space="0" w:color="auto"/>
              <w:left w:val="single" w:sz="4" w:space="0" w:color="auto"/>
              <w:bottom w:val="single" w:sz="4" w:space="0" w:color="auto"/>
              <w:right w:val="single" w:sz="4" w:space="0" w:color="auto"/>
            </w:tcBorders>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единица</w:t>
            </w:r>
          </w:p>
          <w:p w:rsidR="001D1DB7" w:rsidRPr="007515B5" w:rsidRDefault="001D1DB7" w:rsidP="00126AE6">
            <w:pPr>
              <w:widowControl w:val="0"/>
              <w:autoSpaceDE w:val="0"/>
              <w:autoSpaceDN w:val="0"/>
              <w:adjustRightInd w:val="0"/>
              <w:spacing w:line="240" w:lineRule="exact"/>
              <w:ind w:left="-108" w:right="-108"/>
              <w:jc w:val="center"/>
              <w:rPr>
                <w:rFonts w:ascii="Arial" w:hAnsi="Arial" w:cs="Arial"/>
                <w:sz w:val="16"/>
                <w:szCs w:val="16"/>
              </w:rPr>
            </w:pPr>
            <w:r w:rsidRPr="007515B5">
              <w:rPr>
                <w:rFonts w:ascii="Arial" w:hAnsi="Arial" w:cs="Arial"/>
                <w:sz w:val="16"/>
                <w:szCs w:val="16"/>
              </w:rPr>
              <w:t>измерения</w:t>
            </w:r>
          </w:p>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p>
        </w:tc>
        <w:tc>
          <w:tcPr>
            <w:tcW w:w="5548" w:type="dxa"/>
            <w:gridSpan w:val="16"/>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A71FD2" w:rsidRPr="007515B5" w:rsidTr="00434BE4">
        <w:trPr>
          <w:trHeight w:val="168"/>
        </w:trPr>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1D1DB7" w:rsidRPr="007515B5" w:rsidRDefault="001D1DB7" w:rsidP="00126AE6">
            <w:pPr>
              <w:spacing w:line="240" w:lineRule="exact"/>
              <w:rPr>
                <w:rFonts w:ascii="Arial" w:hAnsi="Arial" w:cs="Arial"/>
                <w:sz w:val="16"/>
                <w:szCs w:val="16"/>
              </w:rPr>
            </w:pPr>
          </w:p>
        </w:tc>
        <w:tc>
          <w:tcPr>
            <w:tcW w:w="2963" w:type="dxa"/>
            <w:gridSpan w:val="2"/>
            <w:vMerge/>
            <w:tcBorders>
              <w:top w:val="single" w:sz="4" w:space="0" w:color="auto"/>
              <w:left w:val="single" w:sz="4" w:space="0" w:color="auto"/>
              <w:bottom w:val="single" w:sz="4" w:space="0" w:color="auto"/>
              <w:right w:val="single" w:sz="4" w:space="0" w:color="auto"/>
            </w:tcBorders>
            <w:vAlign w:val="center"/>
            <w:hideMark/>
          </w:tcPr>
          <w:p w:rsidR="001D1DB7" w:rsidRPr="007515B5" w:rsidRDefault="001D1DB7" w:rsidP="00126AE6">
            <w:pPr>
              <w:spacing w:line="240" w:lineRule="exact"/>
              <w:rPr>
                <w:rFonts w:ascii="Arial" w:hAnsi="Arial" w:cs="Arial"/>
                <w:sz w:val="16"/>
                <w:szCs w:val="16"/>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1D1DB7" w:rsidRPr="007515B5" w:rsidRDefault="001D1DB7" w:rsidP="00126AE6">
            <w:pPr>
              <w:spacing w:line="240" w:lineRule="exact"/>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2017</w:t>
            </w:r>
          </w:p>
        </w:tc>
        <w:tc>
          <w:tcPr>
            <w:tcW w:w="1129"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2018</w:t>
            </w:r>
          </w:p>
        </w:tc>
        <w:tc>
          <w:tcPr>
            <w:tcW w:w="1160" w:type="dxa"/>
            <w:gridSpan w:val="7"/>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2019</w:t>
            </w:r>
          </w:p>
        </w:tc>
        <w:tc>
          <w:tcPr>
            <w:tcW w:w="1206"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2020</w:t>
            </w:r>
          </w:p>
        </w:tc>
        <w:tc>
          <w:tcPr>
            <w:tcW w:w="919"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spacing w:line="240" w:lineRule="exact"/>
              <w:jc w:val="center"/>
              <w:rPr>
                <w:rFonts w:ascii="Arial" w:hAnsi="Arial" w:cs="Arial"/>
                <w:sz w:val="16"/>
                <w:szCs w:val="16"/>
              </w:rPr>
            </w:pPr>
            <w:r w:rsidRPr="007515B5">
              <w:rPr>
                <w:rFonts w:ascii="Arial" w:hAnsi="Arial" w:cs="Arial"/>
                <w:sz w:val="16"/>
                <w:szCs w:val="16"/>
              </w:rPr>
              <w:t>2021</w:t>
            </w:r>
          </w:p>
        </w:tc>
      </w:tr>
      <w:tr w:rsidR="001D1DB7" w:rsidRPr="007515B5" w:rsidTr="00434BE4">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A71FD2" w:rsidRPr="007515B5" w:rsidTr="00434BE4">
        <w:trPr>
          <w:cantSplit/>
          <w:trHeight w:val="748"/>
        </w:trPr>
        <w:tc>
          <w:tcPr>
            <w:tcW w:w="657"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t>4.1</w:t>
            </w:r>
          </w:p>
        </w:tc>
        <w:tc>
          <w:tcPr>
            <w:tcW w:w="3006"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Объем инвестиций в основной капитал (за исключением бюджетных средств) в расчете на 1 жителя</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тыс. рублей</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13,3</w:t>
            </w:r>
          </w:p>
        </w:tc>
        <w:tc>
          <w:tcPr>
            <w:tcW w:w="1129"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9,2</w:t>
            </w:r>
          </w:p>
        </w:tc>
        <w:tc>
          <w:tcPr>
            <w:tcW w:w="1160" w:type="dxa"/>
            <w:gridSpan w:val="7"/>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6,6</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9,5</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10,7</w:t>
            </w:r>
          </w:p>
        </w:tc>
      </w:tr>
      <w:tr w:rsidR="00A71FD2" w:rsidRPr="007515B5" w:rsidTr="00434BE4">
        <w:trPr>
          <w:cantSplit/>
          <w:trHeight w:val="918"/>
        </w:trPr>
        <w:tc>
          <w:tcPr>
            <w:tcW w:w="657"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t>4.2.</w:t>
            </w:r>
          </w:p>
        </w:tc>
        <w:tc>
          <w:tcPr>
            <w:tcW w:w="3006"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Доля населения, считающая проживание на территории городского округа комфортным (удовлетворенная состоянием безопасности)</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58</w:t>
            </w:r>
          </w:p>
        </w:tc>
        <w:tc>
          <w:tcPr>
            <w:tcW w:w="1129"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60</w:t>
            </w:r>
          </w:p>
        </w:tc>
        <w:tc>
          <w:tcPr>
            <w:tcW w:w="1160" w:type="dxa"/>
            <w:gridSpan w:val="7"/>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spacing w:line="240" w:lineRule="exact"/>
              <w:jc w:val="right"/>
              <w:rPr>
                <w:rFonts w:ascii="Arial" w:hAnsi="Arial" w:cs="Arial"/>
                <w:sz w:val="16"/>
                <w:szCs w:val="16"/>
              </w:rPr>
            </w:pPr>
            <w:r w:rsidRPr="007515B5">
              <w:rPr>
                <w:rFonts w:ascii="Arial" w:hAnsi="Arial" w:cs="Arial"/>
                <w:sz w:val="16"/>
                <w:szCs w:val="16"/>
              </w:rPr>
              <w:t>64</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67</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70</w:t>
            </w:r>
          </w:p>
        </w:tc>
      </w:tr>
      <w:tr w:rsidR="00A71FD2" w:rsidRPr="007515B5" w:rsidTr="00434BE4">
        <w:trPr>
          <w:cantSplit/>
          <w:trHeight w:val="853"/>
        </w:trPr>
        <w:tc>
          <w:tcPr>
            <w:tcW w:w="657"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t>4.3</w:t>
            </w:r>
          </w:p>
        </w:tc>
        <w:tc>
          <w:tcPr>
            <w:tcW w:w="3006"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Темп роста повышения налоговых и неналоговых доходов местного бюджета к уровню предыдущего года</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105,7</w:t>
            </w:r>
          </w:p>
        </w:tc>
        <w:tc>
          <w:tcPr>
            <w:tcW w:w="1129"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101,64</w:t>
            </w:r>
          </w:p>
        </w:tc>
        <w:tc>
          <w:tcPr>
            <w:tcW w:w="1160" w:type="dxa"/>
            <w:gridSpan w:val="7"/>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107,80</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102,0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102,5</w:t>
            </w:r>
          </w:p>
        </w:tc>
      </w:tr>
      <w:tr w:rsidR="00A71FD2" w:rsidRPr="007515B5" w:rsidTr="00434BE4">
        <w:trPr>
          <w:cantSplit/>
          <w:trHeight w:val="192"/>
        </w:trPr>
        <w:tc>
          <w:tcPr>
            <w:tcW w:w="657"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t>4.4</w:t>
            </w:r>
          </w:p>
        </w:tc>
        <w:tc>
          <w:tcPr>
            <w:tcW w:w="3006"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center"/>
              <w:rPr>
                <w:rFonts w:ascii="Arial" w:hAnsi="Arial" w:cs="Arial"/>
                <w:sz w:val="16"/>
                <w:szCs w:val="16"/>
              </w:rPr>
            </w:pPr>
            <w:r w:rsidRPr="007515B5">
              <w:rPr>
                <w:rFonts w:ascii="Arial" w:hAnsi="Arial" w:cs="Arial"/>
                <w:sz w:val="16"/>
                <w:szCs w:val="16"/>
              </w:rPr>
              <w:t>рублей</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0,14</w:t>
            </w:r>
          </w:p>
        </w:tc>
        <w:tc>
          <w:tcPr>
            <w:tcW w:w="1129"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19,23</w:t>
            </w:r>
          </w:p>
        </w:tc>
        <w:tc>
          <w:tcPr>
            <w:tcW w:w="1160" w:type="dxa"/>
            <w:gridSpan w:val="7"/>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12,57</w:t>
            </w:r>
          </w:p>
        </w:tc>
        <w:tc>
          <w:tcPr>
            <w:tcW w:w="1206"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18,00</w:t>
            </w:r>
          </w:p>
        </w:tc>
        <w:tc>
          <w:tcPr>
            <w:tcW w:w="919"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1,0</w:t>
            </w:r>
          </w:p>
        </w:tc>
      </w:tr>
      <w:tr w:rsidR="001D1DB7" w:rsidRPr="007515B5" w:rsidTr="00434BE4">
        <w:trPr>
          <w:cantSplit/>
          <w:trHeight w:val="474"/>
        </w:trPr>
        <w:tc>
          <w:tcPr>
            <w:tcW w:w="10483" w:type="dxa"/>
            <w:gridSpan w:val="22"/>
            <w:tcBorders>
              <w:top w:val="single" w:sz="4" w:space="0" w:color="auto"/>
              <w:left w:val="single" w:sz="4" w:space="0" w:color="auto"/>
              <w:bottom w:val="single" w:sz="4" w:space="0" w:color="auto"/>
              <w:right w:val="single" w:sz="4" w:space="0" w:color="auto"/>
            </w:tcBorders>
          </w:tcPr>
          <w:p w:rsidR="001D1DB7" w:rsidRPr="007515B5" w:rsidRDefault="001D1DB7" w:rsidP="00126AE6">
            <w:pPr>
              <w:widowControl w:val="0"/>
              <w:autoSpaceDE w:val="0"/>
              <w:autoSpaceDN w:val="0"/>
              <w:adjustRightInd w:val="0"/>
              <w:jc w:val="center"/>
              <w:rPr>
                <w:rFonts w:ascii="Arial" w:hAnsi="Arial" w:cs="Arial"/>
                <w:sz w:val="16"/>
                <w:szCs w:val="16"/>
              </w:rPr>
            </w:pPr>
            <w:hyperlink r:id="rId38" w:anchor="Par1168" w:history="1">
              <w:r w:rsidRPr="007515B5">
                <w:rPr>
                  <w:rFonts w:ascii="Arial" w:hAnsi="Arial" w:cs="Arial"/>
                  <w:sz w:val="16"/>
                  <w:szCs w:val="16"/>
                </w:rPr>
                <w:t>Подпрограмма</w:t>
              </w:r>
            </w:hyperlink>
            <w:r w:rsidRPr="007515B5">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1D1DB7" w:rsidRPr="007515B5" w:rsidTr="00434BE4">
        <w:trPr>
          <w:cantSplit/>
          <w:trHeight w:val="474"/>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 xml:space="preserve">Задача 1 подпрограммы1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A71FD2" w:rsidRPr="007515B5" w:rsidTr="00434BE4">
        <w:trPr>
          <w:cantSplit/>
          <w:trHeight w:val="1088"/>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lastRenderedPageBreak/>
              <w:t>4.1.1.</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единиц</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184,8</w:t>
            </w:r>
          </w:p>
        </w:tc>
        <w:tc>
          <w:tcPr>
            <w:tcW w:w="1141"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227,0</w:t>
            </w:r>
          </w:p>
        </w:tc>
        <w:tc>
          <w:tcPr>
            <w:tcW w:w="1148" w:type="dxa"/>
            <w:gridSpan w:val="6"/>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268,8</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274,8</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279,9</w:t>
            </w:r>
          </w:p>
        </w:tc>
      </w:tr>
      <w:tr w:rsidR="00A71FD2" w:rsidRPr="007515B5" w:rsidTr="00434BE4">
        <w:trPr>
          <w:cantSplit/>
          <w:trHeight w:val="581"/>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4.1.2.</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Объем инвестиций в основной капитал (за исключением бюджетных средств)</w:t>
            </w:r>
          </w:p>
        </w:tc>
        <w:tc>
          <w:tcPr>
            <w:tcW w:w="1272"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тыс.</w:t>
            </w:r>
          </w:p>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рублей</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1972,5</w:t>
            </w:r>
          </w:p>
        </w:tc>
        <w:tc>
          <w:tcPr>
            <w:tcW w:w="1141"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2018,4</w:t>
            </w:r>
          </w:p>
        </w:tc>
        <w:tc>
          <w:tcPr>
            <w:tcW w:w="1148" w:type="dxa"/>
            <w:gridSpan w:val="6"/>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2605,0</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3065,0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3371,0</w:t>
            </w:r>
          </w:p>
        </w:tc>
      </w:tr>
      <w:tr w:rsidR="00A71FD2" w:rsidRPr="007515B5" w:rsidTr="00434BE4">
        <w:trPr>
          <w:cantSplit/>
          <w:trHeight w:val="581"/>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4.1.3</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2" w:type="dxa"/>
            <w:gridSpan w:val="2"/>
            <w:tcBorders>
              <w:top w:val="single" w:sz="4" w:space="0" w:color="auto"/>
              <w:left w:val="single" w:sz="4" w:space="0" w:color="auto"/>
              <w:bottom w:val="single" w:sz="4" w:space="0" w:color="auto"/>
              <w:right w:val="single" w:sz="4" w:space="0" w:color="auto"/>
            </w:tcBorders>
          </w:tcPr>
          <w:p w:rsidR="001D1DB7" w:rsidRPr="007515B5" w:rsidRDefault="001D1DB7" w:rsidP="00126AE6">
            <w:pPr>
              <w:widowControl w:val="0"/>
              <w:autoSpaceDE w:val="0"/>
              <w:autoSpaceDN w:val="0"/>
              <w:adjustRightInd w:val="0"/>
              <w:jc w:val="center"/>
              <w:rPr>
                <w:rFonts w:ascii="Arial" w:hAnsi="Arial" w:cs="Arial"/>
                <w:sz w:val="16"/>
                <w:szCs w:val="16"/>
              </w:rPr>
            </w:pPr>
          </w:p>
          <w:p w:rsidR="001D1DB7" w:rsidRPr="007515B5" w:rsidRDefault="001D1DB7" w:rsidP="00126AE6">
            <w:pPr>
              <w:widowControl w:val="0"/>
              <w:autoSpaceDE w:val="0"/>
              <w:autoSpaceDN w:val="0"/>
              <w:adjustRightInd w:val="0"/>
              <w:jc w:val="center"/>
              <w:rPr>
                <w:rFonts w:ascii="Arial" w:hAnsi="Arial" w:cs="Arial"/>
                <w:sz w:val="16"/>
                <w:szCs w:val="16"/>
              </w:rPr>
            </w:pPr>
          </w:p>
          <w:p w:rsidR="001D1DB7" w:rsidRPr="007515B5" w:rsidRDefault="001D1DB7" w:rsidP="00126AE6">
            <w:pPr>
              <w:widowControl w:val="0"/>
              <w:autoSpaceDE w:val="0"/>
              <w:autoSpaceDN w:val="0"/>
              <w:adjustRightInd w:val="0"/>
              <w:jc w:val="center"/>
              <w:rPr>
                <w:rFonts w:ascii="Arial" w:hAnsi="Arial" w:cs="Arial"/>
                <w:sz w:val="16"/>
                <w:szCs w:val="16"/>
              </w:rPr>
            </w:pPr>
          </w:p>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23,2</w:t>
            </w:r>
          </w:p>
        </w:tc>
        <w:tc>
          <w:tcPr>
            <w:tcW w:w="1141"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23,8</w:t>
            </w:r>
          </w:p>
        </w:tc>
        <w:tc>
          <w:tcPr>
            <w:tcW w:w="1148" w:type="dxa"/>
            <w:gridSpan w:val="6"/>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23,6</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23,8</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24,0</w:t>
            </w:r>
          </w:p>
        </w:tc>
      </w:tr>
      <w:tr w:rsidR="001D1DB7" w:rsidRPr="007515B5" w:rsidTr="00434BE4">
        <w:trPr>
          <w:cantSplit/>
          <w:trHeight w:val="1134"/>
        </w:trPr>
        <w:tc>
          <w:tcPr>
            <w:tcW w:w="10483" w:type="dxa"/>
            <w:gridSpan w:val="22"/>
            <w:tcBorders>
              <w:top w:val="single" w:sz="4" w:space="0" w:color="auto"/>
              <w:left w:val="single" w:sz="4" w:space="0" w:color="auto"/>
              <w:bottom w:val="single" w:sz="4" w:space="0" w:color="auto"/>
              <w:right w:val="single" w:sz="4" w:space="0" w:color="auto"/>
            </w:tcBorders>
          </w:tcPr>
          <w:p w:rsidR="001D1DB7" w:rsidRPr="007515B5" w:rsidRDefault="001D1DB7" w:rsidP="00126AE6">
            <w:pPr>
              <w:widowControl w:val="0"/>
              <w:autoSpaceDE w:val="0"/>
              <w:autoSpaceDN w:val="0"/>
              <w:adjustRightInd w:val="0"/>
              <w:ind w:firstLine="34"/>
              <w:jc w:val="both"/>
              <w:rPr>
                <w:rFonts w:ascii="Arial" w:hAnsi="Arial" w:cs="Arial"/>
                <w:sz w:val="16"/>
                <w:szCs w:val="16"/>
              </w:rPr>
            </w:pPr>
            <w:r w:rsidRPr="007515B5">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1D1DB7" w:rsidRPr="007515B5" w:rsidTr="00434BE4">
        <w:trPr>
          <w:cantSplit/>
          <w:trHeight w:val="918"/>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ind w:firstLine="34"/>
              <w:jc w:val="both"/>
              <w:rPr>
                <w:rFonts w:ascii="Arial" w:hAnsi="Arial" w:cs="Arial"/>
                <w:sz w:val="16"/>
                <w:szCs w:val="16"/>
              </w:rPr>
            </w:pPr>
            <w:r w:rsidRPr="007515B5">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A71FD2" w:rsidRPr="007515B5" w:rsidTr="00434BE4">
        <w:trPr>
          <w:cantSplit/>
          <w:trHeight w:val="932"/>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4.2.1</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60,0</w:t>
            </w:r>
          </w:p>
        </w:tc>
        <w:tc>
          <w:tcPr>
            <w:tcW w:w="1141"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79,18</w:t>
            </w:r>
          </w:p>
        </w:tc>
        <w:tc>
          <w:tcPr>
            <w:tcW w:w="1148" w:type="dxa"/>
            <w:gridSpan w:val="6"/>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80,0</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sz w:val="16"/>
                <w:szCs w:val="16"/>
              </w:rPr>
            </w:pPr>
            <w:r w:rsidRPr="007515B5">
              <w:rPr>
                <w:rFonts w:ascii="Arial" w:hAnsi="Arial" w:cs="Arial"/>
                <w:sz w:val="16"/>
                <w:szCs w:val="16"/>
              </w:rPr>
              <w:t>85,0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tabs>
                <w:tab w:val="left" w:pos="37"/>
              </w:tabs>
              <w:ind w:right="30"/>
              <w:jc w:val="right"/>
              <w:rPr>
                <w:rFonts w:ascii="Arial" w:hAnsi="Arial" w:cs="Arial"/>
                <w:sz w:val="16"/>
                <w:szCs w:val="16"/>
              </w:rPr>
            </w:pPr>
            <w:r w:rsidRPr="007515B5">
              <w:rPr>
                <w:rFonts w:ascii="Arial" w:hAnsi="Arial" w:cs="Arial"/>
                <w:sz w:val="16"/>
                <w:szCs w:val="16"/>
              </w:rPr>
              <w:t>90,0</w:t>
            </w:r>
          </w:p>
        </w:tc>
      </w:tr>
      <w:tr w:rsidR="00A71FD2" w:rsidRPr="007515B5" w:rsidTr="00434BE4">
        <w:trPr>
          <w:cantSplit/>
          <w:trHeight w:val="297"/>
        </w:trPr>
        <w:tc>
          <w:tcPr>
            <w:tcW w:w="840"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center"/>
              <w:rPr>
                <w:rFonts w:ascii="Arial" w:hAnsi="Arial" w:cs="Arial"/>
                <w:sz w:val="16"/>
                <w:szCs w:val="16"/>
              </w:rPr>
            </w:pPr>
            <w:r w:rsidRPr="007515B5">
              <w:rPr>
                <w:rFonts w:ascii="Arial" w:hAnsi="Arial" w:cs="Arial"/>
                <w:sz w:val="16"/>
                <w:szCs w:val="16"/>
              </w:rPr>
              <w:t>4.2.2.</w:t>
            </w:r>
          </w:p>
        </w:tc>
        <w:tc>
          <w:tcPr>
            <w:tcW w:w="2823"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94</w:t>
            </w:r>
          </w:p>
        </w:tc>
        <w:tc>
          <w:tcPr>
            <w:tcW w:w="1141"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94</w:t>
            </w:r>
          </w:p>
        </w:tc>
        <w:tc>
          <w:tcPr>
            <w:tcW w:w="1148" w:type="dxa"/>
            <w:gridSpan w:val="6"/>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95</w:t>
            </w:r>
          </w:p>
        </w:tc>
        <w:tc>
          <w:tcPr>
            <w:tcW w:w="1206"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96</w:t>
            </w:r>
          </w:p>
        </w:tc>
        <w:tc>
          <w:tcPr>
            <w:tcW w:w="919"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tabs>
                <w:tab w:val="left" w:pos="37"/>
              </w:tabs>
              <w:ind w:right="30"/>
              <w:jc w:val="right"/>
              <w:rPr>
                <w:rFonts w:ascii="Arial" w:hAnsi="Arial" w:cs="Arial"/>
                <w:sz w:val="16"/>
                <w:szCs w:val="16"/>
              </w:rPr>
            </w:pPr>
            <w:r w:rsidRPr="007515B5">
              <w:rPr>
                <w:rFonts w:ascii="Arial" w:hAnsi="Arial" w:cs="Arial"/>
                <w:sz w:val="16"/>
                <w:szCs w:val="16"/>
              </w:rPr>
              <w:t>97</w:t>
            </w:r>
          </w:p>
        </w:tc>
      </w:tr>
      <w:tr w:rsidR="001D1DB7" w:rsidRPr="007515B5" w:rsidTr="00434BE4">
        <w:trPr>
          <w:cantSplit/>
          <w:trHeight w:val="276"/>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Подпрограмма 3 «Сохранение и развитие культуры»</w:t>
            </w:r>
          </w:p>
        </w:tc>
      </w:tr>
      <w:tr w:rsidR="001D1DB7" w:rsidRPr="007515B5" w:rsidTr="00434BE4">
        <w:trPr>
          <w:cantSplit/>
          <w:trHeight w:val="649"/>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A71FD2" w:rsidRPr="007515B5" w:rsidTr="00434BE4">
        <w:trPr>
          <w:cantSplit/>
          <w:trHeight w:val="204"/>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4.3.1</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rPr>
                <w:rFonts w:ascii="Arial" w:hAnsi="Arial" w:cs="Arial"/>
                <w:sz w:val="16"/>
                <w:szCs w:val="16"/>
              </w:rPr>
            </w:pPr>
            <w:r w:rsidRPr="007515B5">
              <w:rPr>
                <w:rFonts w:ascii="Arial" w:hAnsi="Arial" w:cs="Arial"/>
                <w:sz w:val="16"/>
                <w:szCs w:val="16"/>
              </w:rPr>
              <w:t>Количество посетителей МУК «БРИКМ»</w:t>
            </w:r>
          </w:p>
        </w:tc>
        <w:tc>
          <w:tcPr>
            <w:tcW w:w="1272"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чел.</w:t>
            </w:r>
          </w:p>
        </w:tc>
        <w:tc>
          <w:tcPr>
            <w:tcW w:w="1134"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10460</w:t>
            </w:r>
          </w:p>
        </w:tc>
        <w:tc>
          <w:tcPr>
            <w:tcW w:w="1154" w:type="dxa"/>
            <w:gridSpan w:val="4"/>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17698</w:t>
            </w:r>
          </w:p>
        </w:tc>
        <w:tc>
          <w:tcPr>
            <w:tcW w:w="1135" w:type="dxa"/>
            <w:gridSpan w:val="5"/>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17700</w:t>
            </w:r>
          </w:p>
        </w:tc>
        <w:tc>
          <w:tcPr>
            <w:tcW w:w="1206"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17710</w:t>
            </w:r>
          </w:p>
        </w:tc>
        <w:tc>
          <w:tcPr>
            <w:tcW w:w="919"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right"/>
              <w:rPr>
                <w:rFonts w:ascii="Arial" w:hAnsi="Arial" w:cs="Arial"/>
                <w:sz w:val="16"/>
                <w:szCs w:val="16"/>
              </w:rPr>
            </w:pPr>
            <w:r w:rsidRPr="007515B5">
              <w:rPr>
                <w:rFonts w:ascii="Arial" w:hAnsi="Arial" w:cs="Arial"/>
                <w:sz w:val="16"/>
                <w:szCs w:val="16"/>
              </w:rPr>
              <w:t>17715</w:t>
            </w:r>
          </w:p>
        </w:tc>
      </w:tr>
      <w:tr w:rsidR="001D1DB7" w:rsidRPr="007515B5" w:rsidTr="00434BE4">
        <w:trPr>
          <w:cantSplit/>
          <w:trHeight w:val="689"/>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tabs>
                <w:tab w:val="left" w:pos="37"/>
              </w:tabs>
              <w:ind w:right="30"/>
              <w:rPr>
                <w:rFonts w:ascii="Arial" w:hAnsi="Arial" w:cs="Arial"/>
                <w:sz w:val="16"/>
                <w:szCs w:val="16"/>
              </w:rPr>
            </w:pPr>
            <w:r w:rsidRPr="007515B5">
              <w:rPr>
                <w:rFonts w:ascii="Arial" w:hAnsi="Arial" w:cs="Arial"/>
                <w:sz w:val="16"/>
                <w:szCs w:val="16"/>
              </w:rPr>
              <w:t>Задача 2 подпрограммы 3 Программы  «</w:t>
            </w:r>
            <w:r w:rsidRPr="007515B5">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A71FD2" w:rsidRPr="007515B5" w:rsidTr="00434BE4">
        <w:trPr>
          <w:cantSplit/>
          <w:trHeight w:val="161"/>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4.3.2</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rPr>
                <w:rFonts w:ascii="Arial" w:hAnsi="Arial" w:cs="Arial"/>
                <w:sz w:val="16"/>
                <w:szCs w:val="16"/>
              </w:rPr>
            </w:pPr>
            <w:r w:rsidRPr="007515B5">
              <w:rPr>
                <w:rFonts w:ascii="Arial" w:hAnsi="Arial" w:cs="Arial"/>
                <w:sz w:val="16"/>
                <w:szCs w:val="16"/>
              </w:rPr>
              <w:t>Количество читателей  МУК «БЦБС»</w:t>
            </w:r>
          </w:p>
        </w:tc>
        <w:tc>
          <w:tcPr>
            <w:tcW w:w="1272"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чел.</w:t>
            </w:r>
          </w:p>
        </w:tc>
        <w:tc>
          <w:tcPr>
            <w:tcW w:w="1134"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18625</w:t>
            </w:r>
          </w:p>
        </w:tc>
        <w:tc>
          <w:tcPr>
            <w:tcW w:w="1164" w:type="dxa"/>
            <w:gridSpan w:val="5"/>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18640</w:t>
            </w:r>
          </w:p>
        </w:tc>
        <w:tc>
          <w:tcPr>
            <w:tcW w:w="1125" w:type="dxa"/>
            <w:gridSpan w:val="4"/>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18645</w:t>
            </w:r>
          </w:p>
        </w:tc>
        <w:tc>
          <w:tcPr>
            <w:tcW w:w="1206"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18655</w:t>
            </w:r>
          </w:p>
        </w:tc>
        <w:tc>
          <w:tcPr>
            <w:tcW w:w="919"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18665</w:t>
            </w:r>
          </w:p>
        </w:tc>
      </w:tr>
      <w:tr w:rsidR="00A71FD2" w:rsidRPr="007515B5" w:rsidTr="00434BE4">
        <w:trPr>
          <w:cantSplit/>
          <w:trHeight w:val="161"/>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4.3.3</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rPr>
                <w:rFonts w:ascii="Arial" w:hAnsi="Arial" w:cs="Arial"/>
                <w:sz w:val="16"/>
                <w:szCs w:val="16"/>
              </w:rPr>
            </w:pPr>
            <w:r w:rsidRPr="007515B5">
              <w:rPr>
                <w:rFonts w:ascii="Arial" w:hAnsi="Arial" w:cs="Arial"/>
                <w:sz w:val="16"/>
                <w:szCs w:val="16"/>
              </w:rPr>
              <w:t>Уровень фактической обеспеченности библиотеками от нормативной потребности</w:t>
            </w:r>
          </w:p>
        </w:tc>
        <w:tc>
          <w:tcPr>
            <w:tcW w:w="1272" w:type="dxa"/>
            <w:gridSpan w:val="2"/>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94,4</w:t>
            </w:r>
          </w:p>
        </w:tc>
        <w:tc>
          <w:tcPr>
            <w:tcW w:w="1164" w:type="dxa"/>
            <w:gridSpan w:val="5"/>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c>
          <w:tcPr>
            <w:tcW w:w="1125" w:type="dxa"/>
            <w:gridSpan w:val="4"/>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c>
          <w:tcPr>
            <w:tcW w:w="1206"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c>
          <w:tcPr>
            <w:tcW w:w="919"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r>
      <w:tr w:rsidR="001D1DB7" w:rsidRPr="007515B5" w:rsidTr="00434BE4">
        <w:trPr>
          <w:cantSplit/>
          <w:trHeight w:val="687"/>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tabs>
                <w:tab w:val="left" w:pos="37"/>
              </w:tabs>
              <w:ind w:right="30"/>
              <w:rPr>
                <w:rFonts w:ascii="Arial" w:hAnsi="Arial" w:cs="Arial"/>
                <w:sz w:val="16"/>
                <w:szCs w:val="16"/>
              </w:rPr>
            </w:pPr>
            <w:r w:rsidRPr="007515B5">
              <w:rPr>
                <w:rFonts w:ascii="Arial" w:hAnsi="Arial" w:cs="Arial"/>
                <w:sz w:val="16"/>
                <w:szCs w:val="16"/>
              </w:rPr>
              <w:t>Задача 3 подпрограммы 3  Программы «</w:t>
            </w:r>
            <w:r w:rsidRPr="007515B5">
              <w:rPr>
                <w:rFonts w:ascii="Arial" w:hAnsi="Arial" w:cs="Arial"/>
                <w:iCs/>
                <w:sz w:val="16"/>
                <w:szCs w:val="16"/>
              </w:rPr>
              <w:softHyphen/>
              <w:t>Обеспечение доступности культурных благ для</w:t>
            </w:r>
            <w:r w:rsidRPr="007515B5">
              <w:rPr>
                <w:rFonts w:ascii="Arial" w:hAnsi="Arial" w:cs="Arial"/>
                <w:iCs/>
                <w:sz w:val="16"/>
                <w:szCs w:val="16"/>
              </w:rPr>
              <w:softHyphen/>
              <w:t xml:space="preserve"> населения Благодарненского городского округа</w:t>
            </w:r>
            <w:r w:rsidRPr="007515B5">
              <w:rPr>
                <w:rFonts w:ascii="Arial" w:hAnsi="Arial" w:cs="Arial"/>
                <w:sz w:val="16"/>
                <w:szCs w:val="16"/>
              </w:rPr>
              <w:t>»</w:t>
            </w:r>
          </w:p>
        </w:tc>
      </w:tr>
      <w:tr w:rsidR="00A71FD2" w:rsidRPr="007515B5" w:rsidTr="00434BE4">
        <w:trPr>
          <w:cantSplit/>
          <w:trHeight w:val="565"/>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4.3.4</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Количество культурных мероприятий проводимых     муниципальными  учреждениями округа</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единиц</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3540</w:t>
            </w:r>
          </w:p>
        </w:tc>
        <w:tc>
          <w:tcPr>
            <w:tcW w:w="1170" w:type="dxa"/>
            <w:gridSpan w:val="6"/>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3648</w:t>
            </w:r>
          </w:p>
        </w:tc>
        <w:tc>
          <w:tcPr>
            <w:tcW w:w="1147" w:type="dxa"/>
            <w:gridSpan w:val="4"/>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3555</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3560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3565</w:t>
            </w:r>
          </w:p>
        </w:tc>
      </w:tr>
      <w:tr w:rsidR="00A71FD2" w:rsidRPr="007515B5" w:rsidTr="00434BE4">
        <w:trPr>
          <w:cantSplit/>
          <w:trHeight w:val="705"/>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4.3.5</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Уровень фактической обеспеченности учреждениями клубного типа от нормативной потребности</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autoSpaceDE w:val="0"/>
              <w:autoSpaceDN w:val="0"/>
              <w:adjustRightInd w:val="0"/>
              <w:outlineLvl w:val="2"/>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c>
          <w:tcPr>
            <w:tcW w:w="1170" w:type="dxa"/>
            <w:gridSpan w:val="6"/>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96,6</w:t>
            </w:r>
          </w:p>
        </w:tc>
        <w:tc>
          <w:tcPr>
            <w:tcW w:w="1147" w:type="dxa"/>
            <w:gridSpan w:val="4"/>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96,6</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96,6</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96,6</w:t>
            </w:r>
          </w:p>
        </w:tc>
      </w:tr>
      <w:tr w:rsidR="00A71FD2" w:rsidRPr="007515B5" w:rsidTr="00434BE4">
        <w:trPr>
          <w:cantSplit/>
          <w:trHeight w:val="705"/>
        </w:trPr>
        <w:tc>
          <w:tcPr>
            <w:tcW w:w="840"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t>4.3.6</w:t>
            </w:r>
          </w:p>
        </w:tc>
        <w:tc>
          <w:tcPr>
            <w:tcW w:w="2823"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both"/>
              <w:rPr>
                <w:rFonts w:ascii="Arial" w:hAnsi="Arial" w:cs="Arial"/>
                <w:sz w:val="16"/>
                <w:szCs w:val="16"/>
              </w:rPr>
            </w:pPr>
            <w:r w:rsidRPr="007515B5">
              <w:rPr>
                <w:rFonts w:ascii="Arial" w:hAnsi="Arial" w:cs="Arial"/>
                <w:sz w:val="16"/>
                <w:szCs w:val="16"/>
              </w:rPr>
              <w:t>Удовлетворенность населения качеством предоставляемых бюджетных услуг в области  культуры</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53,9</w:t>
            </w:r>
          </w:p>
        </w:tc>
        <w:tc>
          <w:tcPr>
            <w:tcW w:w="1170" w:type="dxa"/>
            <w:gridSpan w:val="6"/>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54,1</w:t>
            </w:r>
          </w:p>
        </w:tc>
        <w:tc>
          <w:tcPr>
            <w:tcW w:w="1147" w:type="dxa"/>
            <w:gridSpan w:val="4"/>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54,5</w:t>
            </w:r>
          </w:p>
        </w:tc>
        <w:tc>
          <w:tcPr>
            <w:tcW w:w="1178"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55,0</w:t>
            </w:r>
          </w:p>
        </w:tc>
        <w:tc>
          <w:tcPr>
            <w:tcW w:w="919"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highlight w:val="yellow"/>
              </w:rPr>
            </w:pPr>
            <w:r w:rsidRPr="007515B5">
              <w:rPr>
                <w:rFonts w:ascii="Arial" w:hAnsi="Arial" w:cs="Arial"/>
                <w:sz w:val="16"/>
                <w:szCs w:val="16"/>
              </w:rPr>
              <w:t>55,0</w:t>
            </w:r>
          </w:p>
        </w:tc>
      </w:tr>
      <w:tr w:rsidR="00A71FD2" w:rsidRPr="007515B5" w:rsidTr="00434BE4">
        <w:trPr>
          <w:cantSplit/>
          <w:trHeight w:val="344"/>
        </w:trPr>
        <w:tc>
          <w:tcPr>
            <w:tcW w:w="840"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lastRenderedPageBreak/>
              <w:t>4.3.7</w:t>
            </w:r>
          </w:p>
        </w:tc>
        <w:tc>
          <w:tcPr>
            <w:tcW w:w="2823"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both"/>
              <w:rPr>
                <w:rFonts w:ascii="Arial" w:hAnsi="Arial" w:cs="Arial"/>
                <w:sz w:val="16"/>
                <w:szCs w:val="16"/>
              </w:rPr>
            </w:pPr>
            <w:r w:rsidRPr="007515B5">
              <w:rPr>
                <w:rFonts w:ascii="Arial" w:hAnsi="Arial" w:cs="Arial"/>
                <w:sz w:val="16"/>
                <w:szCs w:val="16"/>
              </w:rPr>
              <w:t>Охват населения услугами автоклубов</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center"/>
              <w:rPr>
                <w:rFonts w:ascii="Arial" w:hAnsi="Arial" w:cs="Arial"/>
                <w:sz w:val="16"/>
                <w:szCs w:val="16"/>
              </w:rPr>
            </w:pPr>
            <w:r w:rsidRPr="007515B5">
              <w:rPr>
                <w:rFonts w:ascii="Arial" w:hAnsi="Arial" w:cs="Arial"/>
                <w:sz w:val="16"/>
                <w:szCs w:val="16"/>
              </w:rPr>
              <w:t>человек</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0</w:t>
            </w:r>
          </w:p>
        </w:tc>
        <w:tc>
          <w:tcPr>
            <w:tcW w:w="1170" w:type="dxa"/>
            <w:gridSpan w:val="6"/>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0</w:t>
            </w:r>
          </w:p>
        </w:tc>
        <w:tc>
          <w:tcPr>
            <w:tcW w:w="1147" w:type="dxa"/>
            <w:gridSpan w:val="4"/>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2000</w:t>
            </w:r>
          </w:p>
        </w:tc>
        <w:tc>
          <w:tcPr>
            <w:tcW w:w="1178"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2018</w:t>
            </w:r>
          </w:p>
        </w:tc>
        <w:tc>
          <w:tcPr>
            <w:tcW w:w="919"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2030</w:t>
            </w:r>
          </w:p>
        </w:tc>
      </w:tr>
      <w:tr w:rsidR="001D1DB7" w:rsidRPr="007515B5" w:rsidTr="00434BE4">
        <w:trPr>
          <w:cantSplit/>
          <w:trHeight w:val="645"/>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rPr>
                <w:rFonts w:ascii="Arial" w:hAnsi="Arial" w:cs="Arial"/>
                <w:sz w:val="16"/>
                <w:szCs w:val="16"/>
              </w:rPr>
            </w:pPr>
            <w:r w:rsidRPr="007515B5">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tc>
      </w:tr>
      <w:tr w:rsidR="00A71FD2" w:rsidRPr="007515B5" w:rsidTr="00434BE4">
        <w:trPr>
          <w:cantSplit/>
          <w:trHeight w:val="417"/>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4.3.8</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Количество детей, охваченных дополнительным образованием в сфере культуры</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center"/>
              <w:rPr>
                <w:rFonts w:ascii="Arial" w:hAnsi="Arial" w:cs="Arial"/>
                <w:sz w:val="16"/>
                <w:szCs w:val="16"/>
              </w:rPr>
            </w:pPr>
            <w:r w:rsidRPr="007515B5">
              <w:rPr>
                <w:rFonts w:ascii="Arial" w:hAnsi="Arial" w:cs="Arial"/>
                <w:sz w:val="16"/>
                <w:szCs w:val="16"/>
              </w:rPr>
              <w:t>человек</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520</w:t>
            </w:r>
          </w:p>
        </w:tc>
        <w:tc>
          <w:tcPr>
            <w:tcW w:w="1222" w:type="dxa"/>
            <w:gridSpan w:val="7"/>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520</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545</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545</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545</w:t>
            </w:r>
          </w:p>
        </w:tc>
      </w:tr>
      <w:tr w:rsidR="00A71FD2" w:rsidRPr="007515B5" w:rsidTr="00434BE4">
        <w:trPr>
          <w:cantSplit/>
          <w:trHeight w:val="858"/>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4.3.9</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90,00</w:t>
            </w:r>
          </w:p>
        </w:tc>
        <w:tc>
          <w:tcPr>
            <w:tcW w:w="1222" w:type="dxa"/>
            <w:gridSpan w:val="7"/>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100,00</w:t>
            </w:r>
          </w:p>
        </w:tc>
      </w:tr>
      <w:tr w:rsidR="001D1DB7" w:rsidRPr="007515B5" w:rsidTr="00434BE4">
        <w:trPr>
          <w:cantSplit/>
          <w:trHeight w:val="248"/>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1D1DB7" w:rsidRPr="007515B5" w:rsidTr="00434BE4">
        <w:trPr>
          <w:cantSplit/>
          <w:trHeight w:val="1134"/>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A71FD2" w:rsidRPr="007515B5" w:rsidTr="00434BE4">
        <w:trPr>
          <w:cantSplit/>
          <w:trHeight w:val="1134"/>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4.4.1</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единиц</w:t>
            </w:r>
          </w:p>
        </w:tc>
        <w:tc>
          <w:tcPr>
            <w:tcW w:w="105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8</w:t>
            </w:r>
          </w:p>
        </w:tc>
        <w:tc>
          <w:tcPr>
            <w:tcW w:w="1304" w:type="dxa"/>
            <w:gridSpan w:val="8"/>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12</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16</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20</w:t>
            </w:r>
          </w:p>
        </w:tc>
      </w:tr>
      <w:tr w:rsidR="00A71FD2" w:rsidRPr="007515B5" w:rsidTr="00434BE4">
        <w:trPr>
          <w:cantSplit/>
          <w:trHeight w:val="1134"/>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4.4.2</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05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56,0</w:t>
            </w:r>
          </w:p>
        </w:tc>
        <w:tc>
          <w:tcPr>
            <w:tcW w:w="1304" w:type="dxa"/>
            <w:gridSpan w:val="8"/>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71,0</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86,0</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100,0</w:t>
            </w:r>
          </w:p>
        </w:tc>
      </w:tr>
      <w:tr w:rsidR="00A71FD2" w:rsidRPr="007515B5" w:rsidTr="00434BE4">
        <w:trPr>
          <w:cantSplit/>
          <w:trHeight w:val="1134"/>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4.4.3</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05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63,0</w:t>
            </w:r>
          </w:p>
        </w:tc>
        <w:tc>
          <w:tcPr>
            <w:tcW w:w="1304" w:type="dxa"/>
            <w:gridSpan w:val="8"/>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69,0</w:t>
            </w:r>
          </w:p>
        </w:tc>
        <w:tc>
          <w:tcPr>
            <w:tcW w:w="1095"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76,0</w:t>
            </w:r>
          </w:p>
        </w:tc>
        <w:tc>
          <w:tcPr>
            <w:tcW w:w="1178"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89,0</w:t>
            </w:r>
          </w:p>
        </w:tc>
        <w:tc>
          <w:tcPr>
            <w:tcW w:w="919"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100,0</w:t>
            </w:r>
          </w:p>
        </w:tc>
      </w:tr>
      <w:tr w:rsidR="001D1DB7" w:rsidRPr="007515B5" w:rsidTr="00434BE4">
        <w:trPr>
          <w:cantSplit/>
          <w:trHeight w:val="1134"/>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A71FD2" w:rsidRPr="007515B5" w:rsidTr="00434BE4">
        <w:trPr>
          <w:cantSplit/>
          <w:trHeight w:val="868"/>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4.4.4</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92</w:t>
            </w:r>
          </w:p>
        </w:tc>
        <w:tc>
          <w:tcPr>
            <w:tcW w:w="1293" w:type="dxa"/>
            <w:gridSpan w:val="8"/>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94</w:t>
            </w:r>
          </w:p>
        </w:tc>
        <w:tc>
          <w:tcPr>
            <w:tcW w:w="99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w:t>
            </w:r>
          </w:p>
        </w:tc>
        <w:tc>
          <w:tcPr>
            <w:tcW w:w="1131"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98</w:t>
            </w:r>
          </w:p>
        </w:tc>
        <w:tc>
          <w:tcPr>
            <w:tcW w:w="994"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r>
      <w:tr w:rsidR="00A71FD2" w:rsidRPr="007515B5" w:rsidTr="00434BE4">
        <w:trPr>
          <w:cantSplit/>
          <w:trHeight w:val="882"/>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4.4.5</w:t>
            </w:r>
          </w:p>
        </w:tc>
        <w:tc>
          <w:tcPr>
            <w:tcW w:w="2823"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272"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единиц</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w:t>
            </w:r>
          </w:p>
        </w:tc>
        <w:tc>
          <w:tcPr>
            <w:tcW w:w="1293" w:type="dxa"/>
            <w:gridSpan w:val="8"/>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11</w:t>
            </w:r>
          </w:p>
        </w:tc>
        <w:tc>
          <w:tcPr>
            <w:tcW w:w="99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12</w:t>
            </w:r>
          </w:p>
        </w:tc>
        <w:tc>
          <w:tcPr>
            <w:tcW w:w="1131"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13</w:t>
            </w:r>
          </w:p>
        </w:tc>
        <w:tc>
          <w:tcPr>
            <w:tcW w:w="994"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15</w:t>
            </w:r>
          </w:p>
        </w:tc>
      </w:tr>
      <w:tr w:rsidR="00A71FD2" w:rsidRPr="007515B5" w:rsidTr="00434BE4">
        <w:trPr>
          <w:cantSplit/>
          <w:trHeight w:val="1123"/>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4.4.6</w:t>
            </w:r>
          </w:p>
        </w:tc>
        <w:tc>
          <w:tcPr>
            <w:tcW w:w="282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272"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92</w:t>
            </w:r>
          </w:p>
        </w:tc>
        <w:tc>
          <w:tcPr>
            <w:tcW w:w="1293" w:type="dxa"/>
            <w:gridSpan w:val="8"/>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94</w:t>
            </w:r>
          </w:p>
        </w:tc>
        <w:tc>
          <w:tcPr>
            <w:tcW w:w="99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w:t>
            </w:r>
          </w:p>
        </w:tc>
        <w:tc>
          <w:tcPr>
            <w:tcW w:w="1131"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98</w:t>
            </w:r>
          </w:p>
        </w:tc>
        <w:tc>
          <w:tcPr>
            <w:tcW w:w="994"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r>
      <w:tr w:rsidR="001D1DB7" w:rsidRPr="007515B5" w:rsidTr="00434BE4">
        <w:trPr>
          <w:cantSplit/>
          <w:trHeight w:val="341"/>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r w:rsidRPr="007515B5">
              <w:rPr>
                <w:rFonts w:ascii="Arial" w:hAnsi="Arial" w:cs="Arial"/>
                <w:sz w:val="16"/>
                <w:szCs w:val="16"/>
              </w:rPr>
              <w:t>Подпрограмма 5 «Профилактика правонарушений, обеспечение общественного порядка»</w:t>
            </w:r>
          </w:p>
        </w:tc>
      </w:tr>
      <w:tr w:rsidR="001D1DB7" w:rsidRPr="007515B5" w:rsidTr="00434BE4">
        <w:trPr>
          <w:cantSplit/>
          <w:trHeight w:val="687"/>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rPr>
                <w:rFonts w:ascii="Arial" w:hAnsi="Arial" w:cs="Arial"/>
                <w:sz w:val="16"/>
                <w:szCs w:val="16"/>
              </w:rPr>
            </w:pPr>
            <w:r w:rsidRPr="007515B5">
              <w:rPr>
                <w:rFonts w:ascii="Arial" w:hAnsi="Arial" w:cs="Arial"/>
                <w:sz w:val="16"/>
                <w:szCs w:val="16"/>
              </w:rPr>
              <w:lastRenderedPageBreak/>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A71FD2" w:rsidRPr="007515B5" w:rsidTr="00434BE4">
        <w:trPr>
          <w:cantSplit/>
          <w:trHeight w:val="1134"/>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4.5.1</w:t>
            </w:r>
          </w:p>
        </w:tc>
        <w:tc>
          <w:tcPr>
            <w:tcW w:w="2839"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6" w:type="dxa"/>
            <w:gridSpan w:val="3"/>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97</w:t>
            </w:r>
          </w:p>
        </w:tc>
        <w:tc>
          <w:tcPr>
            <w:tcW w:w="1272" w:type="dxa"/>
            <w:gridSpan w:val="7"/>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96</w:t>
            </w:r>
          </w:p>
        </w:tc>
        <w:tc>
          <w:tcPr>
            <w:tcW w:w="99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95</w:t>
            </w:r>
          </w:p>
        </w:tc>
        <w:tc>
          <w:tcPr>
            <w:tcW w:w="1131"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94</w:t>
            </w:r>
          </w:p>
        </w:tc>
        <w:tc>
          <w:tcPr>
            <w:tcW w:w="994" w:type="dxa"/>
            <w:gridSpan w:val="2"/>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93</w:t>
            </w:r>
          </w:p>
        </w:tc>
      </w:tr>
      <w:tr w:rsidR="00A71FD2" w:rsidRPr="007515B5" w:rsidTr="00434BE4">
        <w:trPr>
          <w:cantSplit/>
          <w:trHeight w:val="1691"/>
        </w:trPr>
        <w:tc>
          <w:tcPr>
            <w:tcW w:w="840" w:type="dxa"/>
            <w:gridSpan w:val="3"/>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4.5.2</w:t>
            </w:r>
          </w:p>
        </w:tc>
        <w:tc>
          <w:tcPr>
            <w:tcW w:w="2839"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275" w:type="dxa"/>
            <w:gridSpan w:val="2"/>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r w:rsidRPr="007515B5">
              <w:rPr>
                <w:rFonts w:ascii="Arial" w:hAnsi="Arial" w:cs="Arial"/>
                <w:sz w:val="16"/>
                <w:szCs w:val="16"/>
              </w:rPr>
              <w:t>единиц</w:t>
            </w:r>
          </w:p>
        </w:tc>
        <w:tc>
          <w:tcPr>
            <w:tcW w:w="1136"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10</w:t>
            </w:r>
          </w:p>
        </w:tc>
        <w:tc>
          <w:tcPr>
            <w:tcW w:w="1272" w:type="dxa"/>
            <w:gridSpan w:val="7"/>
            <w:tcBorders>
              <w:top w:val="single" w:sz="4" w:space="0" w:color="auto"/>
              <w:left w:val="single" w:sz="4" w:space="0" w:color="auto"/>
              <w:bottom w:val="single" w:sz="4" w:space="0" w:color="auto"/>
              <w:right w:val="single" w:sz="4" w:space="0" w:color="auto"/>
            </w:tcBorders>
          </w:tcPr>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12</w:t>
            </w:r>
          </w:p>
        </w:tc>
        <w:tc>
          <w:tcPr>
            <w:tcW w:w="996"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14</w:t>
            </w:r>
          </w:p>
        </w:tc>
        <w:tc>
          <w:tcPr>
            <w:tcW w:w="1131" w:type="dxa"/>
            <w:gridSpan w:val="2"/>
            <w:tcBorders>
              <w:top w:val="single" w:sz="4" w:space="0" w:color="auto"/>
              <w:left w:val="single" w:sz="4" w:space="0" w:color="auto"/>
              <w:bottom w:val="single" w:sz="4" w:space="0" w:color="auto"/>
              <w:right w:val="single" w:sz="4" w:space="0" w:color="auto"/>
            </w:tcBorders>
          </w:tcPr>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16</w:t>
            </w:r>
          </w:p>
        </w:tc>
        <w:tc>
          <w:tcPr>
            <w:tcW w:w="994" w:type="dxa"/>
            <w:gridSpan w:val="2"/>
            <w:tcBorders>
              <w:top w:val="single" w:sz="4" w:space="0" w:color="auto"/>
              <w:left w:val="single" w:sz="4" w:space="0" w:color="auto"/>
              <w:bottom w:val="single" w:sz="4" w:space="0" w:color="auto"/>
              <w:right w:val="single" w:sz="4" w:space="0" w:color="auto"/>
            </w:tcBorders>
          </w:tcPr>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rPr>
                <w:rFonts w:ascii="Arial" w:hAnsi="Arial" w:cs="Arial"/>
                <w:sz w:val="16"/>
                <w:szCs w:val="16"/>
              </w:rPr>
            </w:pPr>
          </w:p>
          <w:p w:rsidR="001D1DB7" w:rsidRPr="007515B5" w:rsidRDefault="001D1DB7" w:rsidP="00126AE6">
            <w:pPr>
              <w:jc w:val="right"/>
              <w:rPr>
                <w:rFonts w:ascii="Arial" w:hAnsi="Arial" w:cs="Arial"/>
                <w:sz w:val="16"/>
                <w:szCs w:val="16"/>
              </w:rPr>
            </w:pPr>
            <w:r w:rsidRPr="007515B5">
              <w:rPr>
                <w:rFonts w:ascii="Arial" w:hAnsi="Arial" w:cs="Arial"/>
                <w:sz w:val="16"/>
                <w:szCs w:val="16"/>
              </w:rPr>
              <w:t>18</w:t>
            </w:r>
          </w:p>
        </w:tc>
      </w:tr>
      <w:tr w:rsidR="001D1DB7" w:rsidRPr="007515B5" w:rsidTr="00434BE4">
        <w:trPr>
          <w:cantSplit/>
          <w:trHeight w:val="331"/>
        </w:trPr>
        <w:tc>
          <w:tcPr>
            <w:tcW w:w="10483" w:type="dxa"/>
            <w:gridSpan w:val="2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1D1DB7" w:rsidRPr="007515B5" w:rsidTr="00434BE4">
        <w:trPr>
          <w:cantSplit/>
          <w:trHeight w:val="331"/>
        </w:trPr>
        <w:tc>
          <w:tcPr>
            <w:tcW w:w="840" w:type="dxa"/>
            <w:gridSpan w:val="3"/>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center"/>
              <w:outlineLvl w:val="2"/>
              <w:rPr>
                <w:rFonts w:ascii="Arial" w:hAnsi="Arial" w:cs="Arial"/>
                <w:sz w:val="16"/>
                <w:szCs w:val="16"/>
              </w:rPr>
            </w:pPr>
          </w:p>
        </w:tc>
        <w:tc>
          <w:tcPr>
            <w:tcW w:w="9643" w:type="dxa"/>
            <w:gridSpan w:val="19"/>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bl>
    <w:p w:rsidR="00434BE4" w:rsidRDefault="00434BE4" w:rsidP="00126AE6">
      <w:pPr>
        <w:autoSpaceDE w:val="0"/>
        <w:autoSpaceDN w:val="0"/>
        <w:adjustRightInd w:val="0"/>
        <w:jc w:val="center"/>
        <w:outlineLvl w:val="2"/>
        <w:rPr>
          <w:rFonts w:ascii="Arial" w:hAnsi="Arial" w:cs="Arial"/>
          <w:sz w:val="16"/>
          <w:szCs w:val="16"/>
        </w:rPr>
        <w:sectPr w:rsidR="00434BE4" w:rsidSect="001D1DB7">
          <w:type w:val="continuous"/>
          <w:pgSz w:w="11905" w:h="16838"/>
          <w:pgMar w:top="1134" w:right="706" w:bottom="851" w:left="993" w:header="720" w:footer="720" w:gutter="0"/>
          <w:cols w:space="851"/>
          <w:noEndnote/>
          <w:titlePg/>
          <w:docGrid w:linePitch="381"/>
        </w:sectPr>
      </w:pPr>
    </w:p>
    <w:p w:rsidR="00434BE4" w:rsidRDefault="00434BE4" w:rsidP="00126AE6">
      <w:pPr>
        <w:autoSpaceDE w:val="0"/>
        <w:autoSpaceDN w:val="0"/>
        <w:adjustRightInd w:val="0"/>
        <w:jc w:val="center"/>
        <w:outlineLvl w:val="2"/>
        <w:rPr>
          <w:rFonts w:ascii="Arial" w:hAnsi="Arial" w:cs="Arial"/>
          <w:sz w:val="16"/>
          <w:szCs w:val="16"/>
        </w:rPr>
        <w:sectPr w:rsidR="00434BE4" w:rsidSect="001D1DB7">
          <w:type w:val="continuous"/>
          <w:pgSz w:w="11905" w:h="16838"/>
          <w:pgMar w:top="1134" w:right="706" w:bottom="851"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839"/>
        <w:gridCol w:w="1275"/>
        <w:gridCol w:w="1136"/>
        <w:gridCol w:w="1281"/>
        <w:gridCol w:w="993"/>
        <w:gridCol w:w="1134"/>
        <w:gridCol w:w="992"/>
      </w:tblGrid>
      <w:tr w:rsidR="00A71FD2" w:rsidRPr="007515B5" w:rsidTr="00434BE4">
        <w:trPr>
          <w:cantSplit/>
          <w:trHeight w:val="1134"/>
        </w:trPr>
        <w:tc>
          <w:tcPr>
            <w:tcW w:w="840"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lastRenderedPageBreak/>
              <w:t>4.6.1</w:t>
            </w:r>
          </w:p>
        </w:tc>
        <w:tc>
          <w:tcPr>
            <w:tcW w:w="2839" w:type="dxa"/>
            <w:tcBorders>
              <w:top w:val="single" w:sz="4" w:space="0" w:color="auto"/>
              <w:left w:val="single" w:sz="4" w:space="0" w:color="auto"/>
              <w:bottom w:val="single" w:sz="4" w:space="0" w:color="auto"/>
              <w:right w:val="single" w:sz="4" w:space="0" w:color="auto"/>
            </w:tcBorders>
            <w:vAlign w:val="center"/>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тыс.</w:t>
            </w:r>
          </w:p>
          <w:p w:rsidR="001D1DB7" w:rsidRPr="007515B5" w:rsidRDefault="001D1DB7" w:rsidP="00126AE6">
            <w:pPr>
              <w:jc w:val="center"/>
              <w:rPr>
                <w:rFonts w:ascii="Arial" w:hAnsi="Arial" w:cs="Arial"/>
                <w:sz w:val="16"/>
                <w:szCs w:val="16"/>
              </w:rPr>
            </w:pPr>
            <w:r w:rsidRPr="007515B5">
              <w:rPr>
                <w:rFonts w:ascii="Arial" w:hAnsi="Arial" w:cs="Arial"/>
                <w:sz w:val="16"/>
                <w:szCs w:val="16"/>
              </w:rPr>
              <w:t>рублей</w:t>
            </w:r>
          </w:p>
        </w:tc>
        <w:tc>
          <w:tcPr>
            <w:tcW w:w="113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ind w:left="-92"/>
              <w:jc w:val="right"/>
              <w:rPr>
                <w:rFonts w:ascii="Arial" w:hAnsi="Arial" w:cs="Arial"/>
                <w:sz w:val="16"/>
                <w:szCs w:val="16"/>
              </w:rPr>
            </w:pPr>
            <w:r w:rsidRPr="007515B5">
              <w:rPr>
                <w:rFonts w:ascii="Arial" w:hAnsi="Arial" w:cs="Arial"/>
                <w:sz w:val="16"/>
                <w:szCs w:val="16"/>
              </w:rPr>
              <w:t>20860,94</w:t>
            </w:r>
          </w:p>
        </w:tc>
        <w:tc>
          <w:tcPr>
            <w:tcW w:w="1281"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52322,0</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25861,0</w:t>
            </w:r>
          </w:p>
        </w:tc>
        <w:tc>
          <w:tcPr>
            <w:tcW w:w="1134"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r w:rsidRPr="007515B5">
              <w:rPr>
                <w:rFonts w:ascii="Arial" w:hAnsi="Arial" w:cs="Arial"/>
                <w:sz w:val="16"/>
                <w:szCs w:val="16"/>
              </w:rPr>
              <w:t>25862,0</w:t>
            </w:r>
          </w:p>
        </w:tc>
        <w:tc>
          <w:tcPr>
            <w:tcW w:w="992"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p>
          <w:p w:rsidR="001D1DB7" w:rsidRPr="007515B5" w:rsidRDefault="001D1DB7" w:rsidP="00126AE6">
            <w:pPr>
              <w:jc w:val="both"/>
              <w:rPr>
                <w:rFonts w:ascii="Arial" w:hAnsi="Arial" w:cs="Arial"/>
                <w:sz w:val="16"/>
                <w:szCs w:val="16"/>
              </w:rPr>
            </w:pPr>
            <w:r w:rsidRPr="007515B5">
              <w:rPr>
                <w:rFonts w:ascii="Arial" w:hAnsi="Arial" w:cs="Arial"/>
                <w:sz w:val="16"/>
                <w:szCs w:val="16"/>
              </w:rPr>
              <w:t>25960,0</w:t>
            </w:r>
          </w:p>
        </w:tc>
      </w:tr>
      <w:tr w:rsidR="00A71FD2" w:rsidRPr="007515B5" w:rsidTr="00434BE4">
        <w:trPr>
          <w:cantSplit/>
          <w:trHeight w:val="1134"/>
        </w:trPr>
        <w:tc>
          <w:tcPr>
            <w:tcW w:w="840"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4.6.2</w:t>
            </w:r>
          </w:p>
        </w:tc>
        <w:tc>
          <w:tcPr>
            <w:tcW w:w="2839" w:type="dxa"/>
            <w:tcBorders>
              <w:top w:val="single" w:sz="4" w:space="0" w:color="auto"/>
              <w:left w:val="single" w:sz="4" w:space="0" w:color="auto"/>
              <w:bottom w:val="single" w:sz="4" w:space="0" w:color="auto"/>
              <w:right w:val="single" w:sz="4" w:space="0" w:color="auto"/>
            </w:tcBorders>
            <w:vAlign w:val="center"/>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ind w:left="-92"/>
              <w:jc w:val="right"/>
              <w:rPr>
                <w:rFonts w:ascii="Arial" w:hAnsi="Arial" w:cs="Arial"/>
                <w:sz w:val="16"/>
                <w:szCs w:val="16"/>
              </w:rPr>
            </w:pPr>
            <w:r w:rsidRPr="007515B5">
              <w:rPr>
                <w:rFonts w:ascii="Arial" w:hAnsi="Arial" w:cs="Arial"/>
                <w:sz w:val="16"/>
                <w:szCs w:val="16"/>
              </w:rPr>
              <w:t>100</w:t>
            </w:r>
          </w:p>
        </w:tc>
        <w:tc>
          <w:tcPr>
            <w:tcW w:w="1281"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60</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r>
      <w:tr w:rsidR="00A71FD2" w:rsidRPr="007515B5" w:rsidTr="00434BE4">
        <w:trPr>
          <w:cantSplit/>
          <w:trHeight w:val="1134"/>
        </w:trPr>
        <w:tc>
          <w:tcPr>
            <w:tcW w:w="840"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4.6.3</w:t>
            </w:r>
          </w:p>
        </w:tc>
        <w:tc>
          <w:tcPr>
            <w:tcW w:w="2839" w:type="dxa"/>
            <w:tcBorders>
              <w:top w:val="single" w:sz="4" w:space="0" w:color="auto"/>
              <w:left w:val="single" w:sz="4" w:space="0" w:color="auto"/>
              <w:bottom w:val="single" w:sz="4" w:space="0" w:color="auto"/>
              <w:right w:val="single" w:sz="4" w:space="0" w:color="auto"/>
            </w:tcBorders>
            <w:vAlign w:val="center"/>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ind w:left="-92"/>
              <w:jc w:val="right"/>
              <w:rPr>
                <w:rFonts w:ascii="Arial" w:hAnsi="Arial" w:cs="Arial"/>
                <w:sz w:val="16"/>
                <w:szCs w:val="16"/>
              </w:rPr>
            </w:pPr>
            <w:r w:rsidRPr="007515B5">
              <w:rPr>
                <w:rFonts w:ascii="Arial" w:hAnsi="Arial" w:cs="Arial"/>
                <w:sz w:val="16"/>
                <w:szCs w:val="16"/>
              </w:rPr>
              <w:t>100</w:t>
            </w:r>
          </w:p>
        </w:tc>
        <w:tc>
          <w:tcPr>
            <w:tcW w:w="1281"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100</w:t>
            </w:r>
          </w:p>
        </w:tc>
      </w:tr>
      <w:tr w:rsidR="00A71FD2" w:rsidRPr="007515B5" w:rsidTr="00434BE4">
        <w:trPr>
          <w:cantSplit/>
          <w:trHeight w:val="1134"/>
        </w:trPr>
        <w:tc>
          <w:tcPr>
            <w:tcW w:w="840"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4.6.4</w:t>
            </w:r>
          </w:p>
        </w:tc>
        <w:tc>
          <w:tcPr>
            <w:tcW w:w="2839"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jc w:val="both"/>
              <w:rPr>
                <w:rFonts w:ascii="Arial" w:hAnsi="Arial" w:cs="Arial"/>
                <w:sz w:val="16"/>
                <w:szCs w:val="16"/>
              </w:rPr>
            </w:pPr>
            <w:r w:rsidRPr="007515B5">
              <w:rPr>
                <w:rFonts w:ascii="Arial" w:hAnsi="Arial" w:cs="Arial"/>
                <w:sz w:val="16"/>
                <w:szCs w:val="16"/>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275"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center"/>
              <w:rPr>
                <w:rFonts w:ascii="Arial" w:hAnsi="Arial" w:cs="Arial"/>
                <w:sz w:val="16"/>
                <w:szCs w:val="16"/>
              </w:rPr>
            </w:pPr>
            <w:r w:rsidRPr="007515B5">
              <w:rPr>
                <w:rFonts w:ascii="Arial" w:hAnsi="Arial" w:cs="Arial"/>
                <w:sz w:val="16"/>
                <w:szCs w:val="16"/>
              </w:rPr>
              <w:t>единиц</w:t>
            </w:r>
          </w:p>
        </w:tc>
        <w:tc>
          <w:tcPr>
            <w:tcW w:w="1136"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ind w:left="-92"/>
              <w:jc w:val="right"/>
              <w:rPr>
                <w:rFonts w:ascii="Arial" w:hAnsi="Arial" w:cs="Arial"/>
                <w:sz w:val="16"/>
                <w:szCs w:val="16"/>
              </w:rPr>
            </w:pPr>
            <w:r w:rsidRPr="007515B5">
              <w:rPr>
                <w:rFonts w:ascii="Arial" w:hAnsi="Arial" w:cs="Arial"/>
                <w:sz w:val="16"/>
                <w:szCs w:val="16"/>
              </w:rPr>
              <w:t>4</w:t>
            </w:r>
          </w:p>
        </w:tc>
        <w:tc>
          <w:tcPr>
            <w:tcW w:w="1281"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5</w:t>
            </w:r>
          </w:p>
        </w:tc>
        <w:tc>
          <w:tcPr>
            <w:tcW w:w="993"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right"/>
              <w:rPr>
                <w:rFonts w:ascii="Arial" w:hAnsi="Arial" w:cs="Arial"/>
                <w:sz w:val="16"/>
                <w:szCs w:val="16"/>
              </w:rPr>
            </w:pPr>
            <w:r w:rsidRPr="007515B5">
              <w:rPr>
                <w:rFonts w:ascii="Arial" w:hAnsi="Arial" w:cs="Arial"/>
                <w:sz w:val="16"/>
                <w:szCs w:val="16"/>
              </w:rPr>
              <w:t>8</w:t>
            </w:r>
          </w:p>
        </w:tc>
      </w:tr>
    </w:tbl>
    <w:p w:rsidR="00434BE4" w:rsidRDefault="00434BE4" w:rsidP="00126AE6">
      <w:pPr>
        <w:autoSpaceDE w:val="0"/>
        <w:autoSpaceDN w:val="0"/>
        <w:adjustRightInd w:val="0"/>
        <w:jc w:val="center"/>
        <w:outlineLvl w:val="2"/>
        <w:rPr>
          <w:rFonts w:ascii="Arial" w:hAnsi="Arial" w:cs="Arial"/>
          <w:sz w:val="16"/>
          <w:szCs w:val="16"/>
        </w:rPr>
        <w:sectPr w:rsidR="00434BE4" w:rsidSect="001D1DB7">
          <w:type w:val="continuous"/>
          <w:pgSz w:w="11905" w:h="16838"/>
          <w:pgMar w:top="1134" w:right="706" w:bottom="851" w:left="993" w:header="720" w:footer="720" w:gutter="0"/>
          <w:cols w:space="851"/>
          <w:noEndnote/>
          <w:titlePg/>
          <w:docGrid w:linePitch="381"/>
        </w:sectPr>
      </w:pPr>
    </w:p>
    <w:p w:rsidR="00434BE4" w:rsidRDefault="00434BE4" w:rsidP="00126AE6">
      <w:pPr>
        <w:autoSpaceDE w:val="0"/>
        <w:autoSpaceDN w:val="0"/>
        <w:adjustRightInd w:val="0"/>
        <w:jc w:val="center"/>
        <w:outlineLvl w:val="2"/>
        <w:rPr>
          <w:rFonts w:ascii="Arial" w:hAnsi="Arial" w:cs="Arial"/>
          <w:sz w:val="16"/>
          <w:szCs w:val="16"/>
        </w:rPr>
        <w:sectPr w:rsidR="00434BE4" w:rsidSect="001D1DB7">
          <w:type w:val="continuous"/>
          <w:pgSz w:w="11905" w:h="16838"/>
          <w:pgMar w:top="1134" w:right="706" w:bottom="851"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41"/>
        <w:gridCol w:w="2705"/>
        <w:gridCol w:w="1276"/>
        <w:gridCol w:w="1134"/>
        <w:gridCol w:w="1275"/>
        <w:gridCol w:w="993"/>
        <w:gridCol w:w="1134"/>
        <w:gridCol w:w="992"/>
      </w:tblGrid>
      <w:tr w:rsidR="001D1DB7" w:rsidRPr="007515B5" w:rsidTr="00434BE4">
        <w:trPr>
          <w:trHeight w:val="375"/>
        </w:trPr>
        <w:tc>
          <w:tcPr>
            <w:tcW w:w="10490" w:type="dxa"/>
            <w:gridSpan w:val="9"/>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p>
          <w:p w:rsidR="001D1DB7" w:rsidRPr="007515B5" w:rsidRDefault="001D1DB7" w:rsidP="00126AE6">
            <w:pPr>
              <w:jc w:val="center"/>
              <w:rPr>
                <w:rFonts w:ascii="Arial" w:hAnsi="Arial" w:cs="Arial"/>
                <w:sz w:val="16"/>
                <w:szCs w:val="16"/>
              </w:rPr>
            </w:pPr>
            <w:r w:rsidRPr="007515B5">
              <w:rPr>
                <w:rFonts w:ascii="Arial" w:hAnsi="Arial" w:cs="Arial"/>
                <w:sz w:val="16"/>
                <w:szCs w:val="16"/>
              </w:rPr>
              <w:t>Подпрограмма 7 «Развитие физической культуры и спорта»</w:t>
            </w:r>
          </w:p>
        </w:tc>
      </w:tr>
      <w:tr w:rsidR="001D1DB7" w:rsidRPr="007515B5" w:rsidTr="00434BE4">
        <w:trPr>
          <w:trHeight w:val="150"/>
        </w:trPr>
        <w:tc>
          <w:tcPr>
            <w:tcW w:w="10490" w:type="dxa"/>
            <w:gridSpan w:val="9"/>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center"/>
              <w:rPr>
                <w:rFonts w:ascii="Arial" w:hAnsi="Arial" w:cs="Arial"/>
                <w:sz w:val="16"/>
                <w:szCs w:val="16"/>
              </w:rPr>
            </w:pPr>
            <w:r w:rsidRPr="007515B5">
              <w:rPr>
                <w:rFonts w:ascii="Arial" w:hAnsi="Arial" w:cs="Arial"/>
                <w:sz w:val="16"/>
                <w:szCs w:val="16"/>
              </w:rPr>
              <w:t xml:space="preserve">Задача 1 подпрограммы 7 «Повышение качества оказываемых муниципальных услуг (выполняемых работ) в области физической </w:t>
            </w:r>
            <w:r w:rsidRPr="007515B5">
              <w:rPr>
                <w:rFonts w:ascii="Arial" w:hAnsi="Arial" w:cs="Arial"/>
                <w:sz w:val="16"/>
                <w:szCs w:val="16"/>
              </w:rPr>
              <w:lastRenderedPageBreak/>
              <w:t>культуры и спорта в Благодарненском городском округе Ставропольского края</w:t>
            </w:r>
          </w:p>
        </w:tc>
      </w:tr>
      <w:tr w:rsidR="00E72F9B" w:rsidRPr="007515B5" w:rsidTr="00434BE4">
        <w:trPr>
          <w:cantSplit/>
          <w:trHeight w:val="850"/>
        </w:trPr>
        <w:tc>
          <w:tcPr>
            <w:tcW w:w="840"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bCs/>
                <w:sz w:val="16"/>
                <w:szCs w:val="16"/>
              </w:rPr>
            </w:pPr>
            <w:r w:rsidRPr="007515B5">
              <w:rPr>
                <w:rFonts w:ascii="Arial" w:hAnsi="Arial" w:cs="Arial"/>
                <w:bCs/>
                <w:sz w:val="16"/>
                <w:szCs w:val="16"/>
              </w:rPr>
              <w:lastRenderedPageBreak/>
              <w:t>4.7. 1</w:t>
            </w:r>
          </w:p>
        </w:tc>
        <w:tc>
          <w:tcPr>
            <w:tcW w:w="2846"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center"/>
              <w:rPr>
                <w:rFonts w:ascii="Arial" w:hAnsi="Arial" w:cs="Arial"/>
                <w:bCs/>
                <w:sz w:val="16"/>
                <w:szCs w:val="16"/>
              </w:rPr>
            </w:pPr>
            <w:r w:rsidRPr="007515B5">
              <w:rPr>
                <w:rFonts w:ascii="Arial" w:hAnsi="Arial" w:cs="Arial"/>
                <w:bCs/>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38,9</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46,7</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47,0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48,0</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48,5</w:t>
            </w:r>
          </w:p>
        </w:tc>
      </w:tr>
      <w:tr w:rsidR="00E72F9B" w:rsidRPr="007515B5" w:rsidTr="00434BE4">
        <w:trPr>
          <w:cantSplit/>
          <w:trHeight w:val="914"/>
        </w:trPr>
        <w:tc>
          <w:tcPr>
            <w:tcW w:w="840"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bCs/>
                <w:sz w:val="16"/>
                <w:szCs w:val="16"/>
              </w:rPr>
            </w:pPr>
            <w:r w:rsidRPr="007515B5">
              <w:rPr>
                <w:rFonts w:ascii="Arial" w:hAnsi="Arial" w:cs="Arial"/>
                <w:bCs/>
                <w:sz w:val="16"/>
                <w:szCs w:val="16"/>
              </w:rPr>
              <w:t>4.7.2</w:t>
            </w:r>
          </w:p>
        </w:tc>
        <w:tc>
          <w:tcPr>
            <w:tcW w:w="2846"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center"/>
              <w:rPr>
                <w:rFonts w:ascii="Arial" w:hAnsi="Arial" w:cs="Arial"/>
                <w:bCs/>
                <w:sz w:val="16"/>
                <w:szCs w:val="16"/>
              </w:rPr>
            </w:pPr>
            <w:r w:rsidRPr="007515B5">
              <w:rPr>
                <w:rFonts w:ascii="Arial" w:hAnsi="Arial" w:cs="Arial"/>
                <w:bCs/>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93,8</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91,7</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95,0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96,0</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97,0</w:t>
            </w:r>
          </w:p>
        </w:tc>
      </w:tr>
      <w:tr w:rsidR="00E72F9B" w:rsidRPr="007515B5" w:rsidTr="00434BE4">
        <w:trPr>
          <w:cantSplit/>
          <w:trHeight w:val="914"/>
        </w:trPr>
        <w:tc>
          <w:tcPr>
            <w:tcW w:w="840"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center"/>
              <w:rPr>
                <w:rFonts w:ascii="Arial" w:hAnsi="Arial" w:cs="Arial"/>
                <w:bCs/>
                <w:sz w:val="16"/>
                <w:szCs w:val="16"/>
              </w:rPr>
            </w:pPr>
            <w:r w:rsidRPr="007515B5">
              <w:rPr>
                <w:rFonts w:ascii="Arial" w:hAnsi="Arial" w:cs="Arial"/>
                <w:bCs/>
                <w:sz w:val="16"/>
                <w:szCs w:val="16"/>
              </w:rPr>
              <w:t>4.7.3</w:t>
            </w:r>
          </w:p>
        </w:tc>
        <w:tc>
          <w:tcPr>
            <w:tcW w:w="2846"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center"/>
              <w:rPr>
                <w:rFonts w:ascii="Arial" w:hAnsi="Arial" w:cs="Arial"/>
                <w:bCs/>
                <w:sz w:val="16"/>
                <w:szCs w:val="16"/>
              </w:rPr>
            </w:pPr>
            <w:r w:rsidRPr="007515B5">
              <w:rPr>
                <w:rFonts w:ascii="Arial" w:hAnsi="Arial" w:cs="Arial"/>
                <w:bCs/>
                <w:sz w:val="16"/>
                <w:szCs w:val="16"/>
              </w:rPr>
              <w:t>рубль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17478,2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18400,0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19200,0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19600,0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20200,0</w:t>
            </w:r>
          </w:p>
        </w:tc>
      </w:tr>
      <w:tr w:rsidR="00E72F9B" w:rsidRPr="007515B5" w:rsidTr="00434BE4">
        <w:trPr>
          <w:cantSplit/>
          <w:trHeight w:val="581"/>
        </w:trPr>
        <w:tc>
          <w:tcPr>
            <w:tcW w:w="840" w:type="dxa"/>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center"/>
              <w:rPr>
                <w:rFonts w:ascii="Arial" w:hAnsi="Arial" w:cs="Arial"/>
                <w:sz w:val="16"/>
                <w:szCs w:val="16"/>
              </w:rPr>
            </w:pPr>
            <w:r w:rsidRPr="007515B5">
              <w:rPr>
                <w:rFonts w:ascii="Arial" w:hAnsi="Arial" w:cs="Arial"/>
                <w:sz w:val="16"/>
                <w:szCs w:val="16"/>
              </w:rPr>
              <w:t>4.7.4</w:t>
            </w:r>
          </w:p>
        </w:tc>
        <w:tc>
          <w:tcPr>
            <w:tcW w:w="2846" w:type="dxa"/>
            <w:gridSpan w:val="2"/>
            <w:tcBorders>
              <w:top w:val="single" w:sz="4" w:space="0" w:color="auto"/>
              <w:left w:val="single" w:sz="4" w:space="0" w:color="auto"/>
              <w:bottom w:val="single" w:sz="4" w:space="0" w:color="auto"/>
              <w:right w:val="single" w:sz="4" w:space="0" w:color="auto"/>
            </w:tcBorders>
          </w:tcPr>
          <w:p w:rsidR="001D1DB7" w:rsidRPr="007515B5" w:rsidRDefault="001D1DB7" w:rsidP="00126AE6">
            <w:pPr>
              <w:autoSpaceDE w:val="0"/>
              <w:autoSpaceDN w:val="0"/>
              <w:adjustRightInd w:val="0"/>
              <w:jc w:val="both"/>
              <w:rPr>
                <w:rFonts w:ascii="Arial" w:hAnsi="Arial" w:cs="Arial"/>
                <w:sz w:val="16"/>
                <w:szCs w:val="16"/>
              </w:rPr>
            </w:pPr>
            <w:r w:rsidRPr="007515B5">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jc w:val="center"/>
              <w:rPr>
                <w:rFonts w:ascii="Arial" w:hAnsi="Arial" w:cs="Arial"/>
                <w:sz w:val="16"/>
                <w:szCs w:val="16"/>
              </w:rPr>
            </w:pPr>
            <w:r w:rsidRPr="007515B5">
              <w:rPr>
                <w:rFonts w:ascii="Arial" w:hAnsi="Arial" w:cs="Arial"/>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35,0</w:t>
            </w:r>
          </w:p>
        </w:tc>
        <w:tc>
          <w:tcPr>
            <w:tcW w:w="1275"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40,0</w:t>
            </w:r>
          </w:p>
        </w:tc>
        <w:tc>
          <w:tcPr>
            <w:tcW w:w="993"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45,0</w:t>
            </w:r>
          </w:p>
        </w:tc>
        <w:tc>
          <w:tcPr>
            <w:tcW w:w="1134"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50,0</w:t>
            </w:r>
          </w:p>
        </w:tc>
        <w:tc>
          <w:tcPr>
            <w:tcW w:w="992" w:type="dxa"/>
            <w:tcBorders>
              <w:top w:val="single" w:sz="4" w:space="0" w:color="auto"/>
              <w:left w:val="single" w:sz="4" w:space="0" w:color="auto"/>
              <w:bottom w:val="single" w:sz="4" w:space="0" w:color="auto"/>
              <w:right w:val="single" w:sz="4" w:space="0" w:color="auto"/>
            </w:tcBorders>
            <w:vAlign w:val="bottom"/>
          </w:tcPr>
          <w:p w:rsidR="001D1DB7" w:rsidRPr="007515B5" w:rsidRDefault="001D1DB7" w:rsidP="00126AE6">
            <w:pPr>
              <w:widowControl w:val="0"/>
              <w:autoSpaceDE w:val="0"/>
              <w:autoSpaceDN w:val="0"/>
              <w:adjustRightInd w:val="0"/>
              <w:jc w:val="right"/>
              <w:rPr>
                <w:rFonts w:ascii="Arial" w:hAnsi="Arial" w:cs="Arial"/>
                <w:bCs/>
                <w:sz w:val="16"/>
                <w:szCs w:val="16"/>
              </w:rPr>
            </w:pPr>
            <w:r w:rsidRPr="007515B5">
              <w:rPr>
                <w:rFonts w:ascii="Arial" w:hAnsi="Arial" w:cs="Arial"/>
                <w:bCs/>
                <w:sz w:val="16"/>
                <w:szCs w:val="16"/>
              </w:rPr>
              <w:t>55,0</w:t>
            </w:r>
          </w:p>
        </w:tc>
      </w:tr>
      <w:tr w:rsidR="001D1DB7" w:rsidRPr="007515B5" w:rsidTr="00434BE4">
        <w:trPr>
          <w:cantSplit/>
          <w:trHeight w:val="381"/>
        </w:trPr>
        <w:tc>
          <w:tcPr>
            <w:tcW w:w="10490" w:type="dxa"/>
            <w:gridSpan w:val="9"/>
            <w:tcBorders>
              <w:top w:val="single" w:sz="4" w:space="0" w:color="auto"/>
              <w:left w:val="single" w:sz="4" w:space="0" w:color="auto"/>
              <w:bottom w:val="single" w:sz="4" w:space="0" w:color="auto"/>
              <w:right w:val="single" w:sz="4" w:space="0" w:color="auto"/>
            </w:tcBorders>
          </w:tcPr>
          <w:p w:rsidR="001D1DB7" w:rsidRPr="007515B5" w:rsidRDefault="001D1DB7" w:rsidP="00126AE6">
            <w:pPr>
              <w:ind w:left="57"/>
              <w:jc w:val="center"/>
              <w:rPr>
                <w:rFonts w:ascii="Arial" w:hAnsi="Arial" w:cs="Arial"/>
                <w:sz w:val="16"/>
                <w:szCs w:val="16"/>
              </w:rPr>
            </w:pPr>
            <w:r w:rsidRPr="007515B5">
              <w:rPr>
                <w:rFonts w:ascii="Arial" w:hAnsi="Arial" w:cs="Arial"/>
                <w:sz w:val="16"/>
                <w:szCs w:val="16"/>
              </w:rPr>
              <w:t>Подпрограмма 8 «Молодежная политика»</w:t>
            </w:r>
          </w:p>
        </w:tc>
      </w:tr>
      <w:tr w:rsidR="001D1DB7" w:rsidRPr="007515B5" w:rsidTr="00434BE4">
        <w:trPr>
          <w:cantSplit/>
          <w:trHeight w:val="462"/>
        </w:trPr>
        <w:tc>
          <w:tcPr>
            <w:tcW w:w="10490" w:type="dxa"/>
            <w:gridSpan w:val="9"/>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ind w:left="57"/>
              <w:jc w:val="center"/>
              <w:rPr>
                <w:rFonts w:ascii="Arial" w:hAnsi="Arial" w:cs="Arial"/>
                <w:sz w:val="16"/>
                <w:szCs w:val="16"/>
              </w:rPr>
            </w:pPr>
            <w:r w:rsidRPr="007515B5">
              <w:rPr>
                <w:rFonts w:ascii="Arial" w:hAnsi="Arial" w:cs="Arial"/>
                <w:bCs/>
                <w:sz w:val="16"/>
                <w:szCs w:val="16"/>
              </w:rPr>
              <w:t>Задача 1 подпрограммы 8 Программы</w:t>
            </w:r>
            <w:r w:rsidRPr="007515B5">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434BE4" w:rsidRPr="007515B5" w:rsidTr="00434BE4">
        <w:trPr>
          <w:cantSplit/>
          <w:trHeight w:val="905"/>
        </w:trPr>
        <w:tc>
          <w:tcPr>
            <w:tcW w:w="981"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4.8.1</w:t>
            </w:r>
          </w:p>
        </w:tc>
        <w:tc>
          <w:tcPr>
            <w:tcW w:w="2705"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61</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63</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64</w:t>
            </w:r>
          </w:p>
        </w:tc>
      </w:tr>
      <w:tr w:rsidR="00434BE4" w:rsidRPr="007515B5" w:rsidTr="00434BE4">
        <w:trPr>
          <w:cantSplit/>
          <w:trHeight w:val="488"/>
        </w:trPr>
        <w:tc>
          <w:tcPr>
            <w:tcW w:w="981"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4.8.2</w:t>
            </w:r>
          </w:p>
        </w:tc>
        <w:tc>
          <w:tcPr>
            <w:tcW w:w="2705"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1,5</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1,6</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1,7</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1,8</w:t>
            </w:r>
          </w:p>
        </w:tc>
      </w:tr>
      <w:tr w:rsidR="00434BE4" w:rsidRPr="007515B5" w:rsidTr="00434BE4">
        <w:trPr>
          <w:cantSplit/>
          <w:trHeight w:val="772"/>
        </w:trPr>
        <w:tc>
          <w:tcPr>
            <w:tcW w:w="981" w:type="dxa"/>
            <w:gridSpan w:val="2"/>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4.8.3</w:t>
            </w:r>
          </w:p>
        </w:tc>
        <w:tc>
          <w:tcPr>
            <w:tcW w:w="2705" w:type="dxa"/>
            <w:tcBorders>
              <w:top w:val="single" w:sz="4" w:space="0" w:color="auto"/>
              <w:left w:val="single" w:sz="4" w:space="0" w:color="auto"/>
              <w:bottom w:val="single" w:sz="4" w:space="0" w:color="auto"/>
              <w:right w:val="single" w:sz="4" w:space="0" w:color="auto"/>
            </w:tcBorders>
            <w:hideMark/>
          </w:tcPr>
          <w:p w:rsidR="001D1DB7" w:rsidRPr="007515B5" w:rsidRDefault="001D1DB7" w:rsidP="00126AE6">
            <w:pPr>
              <w:jc w:val="both"/>
              <w:rPr>
                <w:rFonts w:ascii="Arial" w:hAnsi="Arial" w:cs="Arial"/>
                <w:sz w:val="16"/>
                <w:szCs w:val="16"/>
              </w:rPr>
            </w:pPr>
            <w:r w:rsidRPr="007515B5">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процент</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4,2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4,3</w:t>
            </w:r>
          </w:p>
        </w:tc>
        <w:tc>
          <w:tcPr>
            <w:tcW w:w="993"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4,4</w:t>
            </w:r>
          </w:p>
        </w:tc>
        <w:tc>
          <w:tcPr>
            <w:tcW w:w="992" w:type="dxa"/>
            <w:tcBorders>
              <w:top w:val="single" w:sz="4" w:space="0" w:color="auto"/>
              <w:left w:val="single" w:sz="4" w:space="0" w:color="auto"/>
              <w:bottom w:val="single" w:sz="4" w:space="0" w:color="auto"/>
              <w:right w:val="single" w:sz="4" w:space="0" w:color="auto"/>
            </w:tcBorders>
            <w:vAlign w:val="bottom"/>
            <w:hideMark/>
          </w:tcPr>
          <w:p w:rsidR="001D1DB7" w:rsidRPr="007515B5" w:rsidRDefault="001D1DB7" w:rsidP="00126AE6">
            <w:pPr>
              <w:jc w:val="right"/>
              <w:rPr>
                <w:rFonts w:ascii="Arial" w:hAnsi="Arial" w:cs="Arial"/>
                <w:sz w:val="16"/>
                <w:szCs w:val="16"/>
              </w:rPr>
            </w:pPr>
            <w:r w:rsidRPr="007515B5">
              <w:rPr>
                <w:rFonts w:ascii="Arial" w:hAnsi="Arial" w:cs="Arial"/>
                <w:sz w:val="16"/>
                <w:szCs w:val="16"/>
              </w:rPr>
              <w:t>4,5»</w:t>
            </w:r>
          </w:p>
        </w:tc>
      </w:tr>
    </w:tbl>
    <w:p w:rsidR="001D1DB7" w:rsidRPr="007515B5" w:rsidRDefault="001D1DB7" w:rsidP="001D1DB7">
      <w:pPr>
        <w:autoSpaceDE w:val="0"/>
        <w:autoSpaceDN w:val="0"/>
        <w:adjustRightInd w:val="0"/>
        <w:spacing w:line="240" w:lineRule="exact"/>
        <w:outlineLvl w:val="2"/>
        <w:rPr>
          <w:rFonts w:ascii="Arial" w:hAnsi="Arial" w:cs="Arial"/>
          <w:caps/>
          <w:sz w:val="16"/>
          <w:szCs w:val="16"/>
        </w:rPr>
      </w:pPr>
    </w:p>
    <w:tbl>
      <w:tblPr>
        <w:tblStyle w:val="a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536"/>
      </w:tblGrid>
      <w:tr w:rsidR="00DE49F4" w:rsidRPr="007515B5" w:rsidTr="00DE49F4">
        <w:tc>
          <w:tcPr>
            <w:tcW w:w="10456" w:type="dxa"/>
            <w:gridSpan w:val="2"/>
          </w:tcPr>
          <w:p w:rsidR="00DE49F4" w:rsidRPr="007515B5" w:rsidRDefault="00DE49F4" w:rsidP="00126AE6">
            <w:pPr>
              <w:widowControl w:val="0"/>
              <w:autoSpaceDE w:val="0"/>
              <w:autoSpaceDN w:val="0"/>
              <w:adjustRightInd w:val="0"/>
              <w:ind w:firstLine="709"/>
              <w:jc w:val="both"/>
              <w:rPr>
                <w:rFonts w:ascii="Arial" w:hAnsi="Arial" w:cs="Arial"/>
                <w:caps/>
                <w:sz w:val="16"/>
                <w:szCs w:val="16"/>
              </w:rPr>
            </w:pPr>
            <w:r w:rsidRPr="007515B5">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7515B5">
              <w:rPr>
                <w:rFonts w:ascii="Arial" w:hAnsi="Arial" w:cs="Arial"/>
                <w:b/>
                <w:bCs/>
                <w:sz w:val="16"/>
                <w:szCs w:val="16"/>
              </w:rPr>
              <w:t xml:space="preserve"> «</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tc>
      </w:tr>
      <w:tr w:rsidR="00DE49F4" w:rsidRPr="007515B5" w:rsidTr="00DE49F4">
        <w:tc>
          <w:tcPr>
            <w:tcW w:w="5920" w:type="dxa"/>
          </w:tcPr>
          <w:p w:rsidR="00DE49F4" w:rsidRPr="007515B5" w:rsidRDefault="00DE49F4" w:rsidP="00126AE6">
            <w:pPr>
              <w:autoSpaceDE w:val="0"/>
              <w:autoSpaceDN w:val="0"/>
              <w:adjustRightInd w:val="0"/>
              <w:spacing w:line="240" w:lineRule="exact"/>
              <w:outlineLvl w:val="2"/>
              <w:rPr>
                <w:rFonts w:ascii="Arial" w:hAnsi="Arial" w:cs="Arial"/>
                <w:caps/>
                <w:sz w:val="16"/>
                <w:szCs w:val="16"/>
              </w:rPr>
            </w:pPr>
          </w:p>
        </w:tc>
        <w:tc>
          <w:tcPr>
            <w:tcW w:w="4536" w:type="dxa"/>
          </w:tcPr>
          <w:p w:rsidR="00DE49F4" w:rsidRDefault="00DE49F4" w:rsidP="00126AE6">
            <w:pPr>
              <w:tabs>
                <w:tab w:val="left" w:pos="360"/>
              </w:tabs>
              <w:autoSpaceDE w:val="0"/>
              <w:autoSpaceDN w:val="0"/>
              <w:adjustRightInd w:val="0"/>
              <w:spacing w:line="240" w:lineRule="exact"/>
              <w:jc w:val="center"/>
              <w:rPr>
                <w:rFonts w:ascii="Arial" w:hAnsi="Arial" w:cs="Arial"/>
                <w:bCs/>
                <w:sz w:val="16"/>
                <w:szCs w:val="16"/>
              </w:rPr>
            </w:pPr>
          </w:p>
          <w:p w:rsidR="00DE49F4" w:rsidRPr="007515B5" w:rsidRDefault="00DE49F4" w:rsidP="00126AE6">
            <w:pPr>
              <w:tabs>
                <w:tab w:val="left" w:pos="360"/>
              </w:tabs>
              <w:autoSpaceDE w:val="0"/>
              <w:autoSpaceDN w:val="0"/>
              <w:adjustRightInd w:val="0"/>
              <w:spacing w:line="240" w:lineRule="exact"/>
              <w:jc w:val="center"/>
              <w:rPr>
                <w:rFonts w:ascii="Arial" w:hAnsi="Arial" w:cs="Arial"/>
                <w:bCs/>
                <w:sz w:val="16"/>
                <w:szCs w:val="16"/>
              </w:rPr>
            </w:pPr>
            <w:r w:rsidRPr="007515B5">
              <w:rPr>
                <w:rFonts w:ascii="Arial" w:hAnsi="Arial" w:cs="Arial"/>
                <w:bCs/>
                <w:sz w:val="16"/>
                <w:szCs w:val="16"/>
              </w:rPr>
              <w:t>«Приложение 3</w:t>
            </w:r>
          </w:p>
          <w:p w:rsidR="00DE49F4" w:rsidRPr="007515B5" w:rsidRDefault="00DE49F4" w:rsidP="00126AE6">
            <w:pPr>
              <w:autoSpaceDE w:val="0"/>
              <w:autoSpaceDN w:val="0"/>
              <w:adjustRightInd w:val="0"/>
              <w:spacing w:line="240" w:lineRule="exact"/>
              <w:jc w:val="center"/>
              <w:outlineLvl w:val="2"/>
              <w:rPr>
                <w:rFonts w:ascii="Arial" w:hAnsi="Arial" w:cs="Arial"/>
                <w:caps/>
                <w:sz w:val="16"/>
                <w:szCs w:val="16"/>
              </w:rPr>
            </w:pPr>
            <w:r w:rsidRPr="007515B5">
              <w:rPr>
                <w:rFonts w:ascii="Arial" w:hAnsi="Arial" w:cs="Arial"/>
                <w:sz w:val="16"/>
                <w:szCs w:val="16"/>
              </w:rPr>
              <w:t xml:space="preserve">к муниципальной программе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Осуществление местного самоуправления в Благодарненском городского округа Ставропольского края</w:t>
            </w:r>
            <w:r w:rsidRPr="007515B5">
              <w:rPr>
                <w:rFonts w:ascii="Arial" w:hAnsi="Arial" w:cs="Arial"/>
                <w:b/>
                <w:bCs/>
                <w:sz w:val="16"/>
                <w:szCs w:val="16"/>
              </w:rPr>
              <w:t>»</w:t>
            </w:r>
          </w:p>
        </w:tc>
      </w:tr>
    </w:tbl>
    <w:p w:rsidR="00DE49F4" w:rsidRPr="007515B5" w:rsidRDefault="00DE49F4" w:rsidP="00DE49F4">
      <w:pPr>
        <w:autoSpaceDE w:val="0"/>
        <w:autoSpaceDN w:val="0"/>
        <w:adjustRightInd w:val="0"/>
        <w:spacing w:line="240" w:lineRule="exact"/>
        <w:outlineLvl w:val="2"/>
        <w:rPr>
          <w:rFonts w:ascii="Arial" w:hAnsi="Arial" w:cs="Arial"/>
          <w:caps/>
          <w:sz w:val="16"/>
          <w:szCs w:val="16"/>
        </w:rPr>
      </w:pPr>
    </w:p>
    <w:p w:rsidR="00DE49F4" w:rsidRPr="007515B5" w:rsidRDefault="00DE49F4" w:rsidP="00DE49F4">
      <w:pPr>
        <w:autoSpaceDE w:val="0"/>
        <w:autoSpaceDN w:val="0"/>
        <w:adjustRightInd w:val="0"/>
        <w:spacing w:line="240" w:lineRule="exact"/>
        <w:outlineLvl w:val="2"/>
        <w:rPr>
          <w:rFonts w:ascii="Arial" w:hAnsi="Arial" w:cs="Arial"/>
          <w:caps/>
          <w:sz w:val="16"/>
          <w:szCs w:val="16"/>
        </w:rPr>
      </w:pPr>
    </w:p>
    <w:p w:rsidR="00DE49F4" w:rsidRPr="007515B5" w:rsidRDefault="00DE49F4" w:rsidP="00DE49F4">
      <w:pPr>
        <w:autoSpaceDE w:val="0"/>
        <w:autoSpaceDN w:val="0"/>
        <w:adjustRightInd w:val="0"/>
        <w:spacing w:line="240" w:lineRule="exact"/>
        <w:jc w:val="center"/>
        <w:outlineLvl w:val="2"/>
        <w:rPr>
          <w:rFonts w:ascii="Arial" w:hAnsi="Arial" w:cs="Arial"/>
          <w:caps/>
          <w:sz w:val="16"/>
          <w:szCs w:val="16"/>
        </w:rPr>
      </w:pPr>
      <w:r w:rsidRPr="007515B5">
        <w:rPr>
          <w:rFonts w:ascii="Arial" w:hAnsi="Arial" w:cs="Arial"/>
          <w:caps/>
          <w:sz w:val="16"/>
          <w:szCs w:val="16"/>
        </w:rPr>
        <w:t>Объемы и источники</w:t>
      </w:r>
    </w:p>
    <w:p w:rsidR="00DE49F4" w:rsidRPr="007515B5" w:rsidRDefault="00DE49F4" w:rsidP="00DE49F4">
      <w:pPr>
        <w:autoSpaceDE w:val="0"/>
        <w:autoSpaceDN w:val="0"/>
        <w:adjustRightInd w:val="0"/>
        <w:spacing w:line="240" w:lineRule="exact"/>
        <w:jc w:val="center"/>
        <w:outlineLvl w:val="2"/>
        <w:rPr>
          <w:rFonts w:ascii="Arial" w:hAnsi="Arial" w:cs="Arial"/>
          <w:caps/>
          <w:sz w:val="16"/>
          <w:szCs w:val="16"/>
        </w:rPr>
      </w:pPr>
    </w:p>
    <w:p w:rsidR="00DE49F4" w:rsidRPr="007515B5" w:rsidRDefault="00DE49F4" w:rsidP="00DE49F4">
      <w:pPr>
        <w:autoSpaceDE w:val="0"/>
        <w:autoSpaceDN w:val="0"/>
        <w:adjustRightInd w:val="0"/>
        <w:spacing w:line="240" w:lineRule="exact"/>
        <w:jc w:val="both"/>
        <w:outlineLvl w:val="2"/>
        <w:rPr>
          <w:rFonts w:ascii="Arial" w:hAnsi="Arial" w:cs="Arial"/>
          <w:sz w:val="16"/>
          <w:szCs w:val="16"/>
        </w:rPr>
      </w:pPr>
      <w:r w:rsidRPr="007515B5">
        <w:rPr>
          <w:rFonts w:ascii="Arial" w:hAnsi="Arial" w:cs="Arial"/>
          <w:spacing w:val="-4"/>
          <w:sz w:val="16"/>
          <w:szCs w:val="16"/>
        </w:rPr>
        <w:t xml:space="preserve">финансового обеспечения </w:t>
      </w:r>
      <w:r w:rsidRPr="007515B5">
        <w:rPr>
          <w:rFonts w:ascii="Arial" w:hAnsi="Arial" w:cs="Arial"/>
          <w:sz w:val="16"/>
          <w:szCs w:val="16"/>
        </w:rPr>
        <w:t xml:space="preserve">муниципальной программы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Осуществление местного самоуправления в Благодарненском городском округе Ставропольского края</w:t>
      </w:r>
      <w:r w:rsidRPr="007515B5">
        <w:rPr>
          <w:rFonts w:ascii="Arial" w:hAnsi="Arial" w:cs="Arial"/>
          <w:b/>
          <w:bCs/>
          <w:sz w:val="16"/>
          <w:szCs w:val="16"/>
        </w:rPr>
        <w:t>»</w:t>
      </w:r>
      <w:hyperlink r:id="rId39" w:anchor="Par2393" w:history="1">
        <w:r w:rsidRPr="007515B5">
          <w:rPr>
            <w:rStyle w:val="af1"/>
            <w:rFonts w:cs="Arial"/>
            <w:color w:val="auto"/>
            <w:sz w:val="16"/>
            <w:szCs w:val="16"/>
          </w:rPr>
          <w:t>&lt;*&gt;</w:t>
        </w:r>
      </w:hyperlink>
    </w:p>
    <w:p w:rsidR="00DE49F4" w:rsidRPr="007515B5" w:rsidRDefault="00DE49F4" w:rsidP="00DE49F4">
      <w:pPr>
        <w:widowControl w:val="0"/>
        <w:autoSpaceDE w:val="0"/>
        <w:autoSpaceDN w:val="0"/>
        <w:adjustRightInd w:val="0"/>
        <w:spacing w:line="240" w:lineRule="exact"/>
        <w:ind w:firstLine="540"/>
        <w:jc w:val="both"/>
        <w:rPr>
          <w:rFonts w:ascii="Arial" w:hAnsi="Arial" w:cs="Arial"/>
          <w:sz w:val="16"/>
          <w:szCs w:val="16"/>
        </w:rPr>
      </w:pPr>
      <w:r w:rsidRPr="007515B5">
        <w:rPr>
          <w:rFonts w:ascii="Arial" w:hAnsi="Arial" w:cs="Arial"/>
          <w:sz w:val="16"/>
          <w:szCs w:val="16"/>
        </w:rPr>
        <w:t>--------------------------------</w:t>
      </w:r>
    </w:p>
    <w:p w:rsidR="00DE49F4" w:rsidRPr="007515B5" w:rsidRDefault="00DE49F4" w:rsidP="00DE49F4">
      <w:pPr>
        <w:widowControl w:val="0"/>
        <w:autoSpaceDE w:val="0"/>
        <w:autoSpaceDN w:val="0"/>
        <w:adjustRightInd w:val="0"/>
        <w:spacing w:line="240" w:lineRule="exact"/>
        <w:ind w:firstLine="540"/>
        <w:jc w:val="both"/>
        <w:rPr>
          <w:rFonts w:ascii="Arial" w:hAnsi="Arial" w:cs="Arial"/>
          <w:sz w:val="16"/>
          <w:szCs w:val="16"/>
        </w:rPr>
      </w:pPr>
      <w:r w:rsidRPr="007515B5">
        <w:rPr>
          <w:rFonts w:ascii="Arial" w:hAnsi="Arial" w:cs="Arial"/>
          <w:sz w:val="16"/>
          <w:szCs w:val="16"/>
        </w:rPr>
        <w:t>&lt;*&gt; Далее в настоящем Приложении используется сокращение – Программа</w:t>
      </w:r>
    </w:p>
    <w:p w:rsidR="00DE49F4" w:rsidRPr="007515B5" w:rsidRDefault="00DE49F4" w:rsidP="00DE49F4">
      <w:pPr>
        <w:spacing w:line="240" w:lineRule="exact"/>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546"/>
        <w:gridCol w:w="2126"/>
        <w:gridCol w:w="1560"/>
        <w:gridCol w:w="1560"/>
        <w:gridCol w:w="1841"/>
      </w:tblGrid>
      <w:tr w:rsidR="00DE49F4" w:rsidRPr="007515B5" w:rsidTr="00DE49F4">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 п/п</w:t>
            </w:r>
          </w:p>
        </w:tc>
        <w:tc>
          <w:tcPr>
            <w:tcW w:w="2546" w:type="dxa"/>
            <w:vMerge w:val="restart"/>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pacing w:val="-2"/>
                <w:sz w:val="16"/>
                <w:szCs w:val="16"/>
              </w:rPr>
            </w:pPr>
            <w:r w:rsidRPr="007515B5">
              <w:rPr>
                <w:rFonts w:ascii="Arial" w:hAnsi="Arial" w:cs="Arial"/>
                <w:spacing w:val="-2"/>
                <w:sz w:val="16"/>
                <w:szCs w:val="16"/>
              </w:rPr>
              <w:t xml:space="preserve">источники финансового обеспечения по ответственному исполнителю, соисполнителю программы, </w:t>
            </w:r>
            <w:r w:rsidRPr="007515B5">
              <w:rPr>
                <w:rFonts w:ascii="Arial" w:hAnsi="Arial" w:cs="Arial"/>
                <w:spacing w:val="-2"/>
                <w:sz w:val="16"/>
                <w:szCs w:val="16"/>
              </w:rPr>
              <w:lastRenderedPageBreak/>
              <w:t>подпрограммы программы, основному мероприятию подпрограммы программы</w:t>
            </w:r>
          </w:p>
        </w:tc>
        <w:tc>
          <w:tcPr>
            <w:tcW w:w="4961" w:type="dxa"/>
            <w:gridSpan w:val="3"/>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lastRenderedPageBreak/>
              <w:t>прогнозная (справочная) оценка расходов по годам (тыс. рублей)</w:t>
            </w:r>
          </w:p>
        </w:tc>
      </w:tr>
      <w:tr w:rsidR="00DE49F4" w:rsidRPr="007515B5" w:rsidTr="00DE49F4">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49F4" w:rsidRPr="007515B5" w:rsidRDefault="00DE49F4" w:rsidP="00126AE6">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2019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2020</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center"/>
              <w:outlineLvl w:val="2"/>
              <w:rPr>
                <w:rFonts w:ascii="Arial" w:hAnsi="Arial" w:cs="Arial"/>
                <w:sz w:val="16"/>
                <w:szCs w:val="16"/>
              </w:rPr>
            </w:pPr>
            <w:r w:rsidRPr="007515B5">
              <w:rPr>
                <w:rFonts w:ascii="Arial" w:hAnsi="Arial" w:cs="Arial"/>
                <w:sz w:val="16"/>
                <w:szCs w:val="16"/>
              </w:rPr>
              <w:t>2021</w:t>
            </w:r>
          </w:p>
        </w:tc>
      </w:tr>
      <w:tr w:rsidR="00DE49F4" w:rsidRPr="007515B5" w:rsidTr="00DE49F4">
        <w:tc>
          <w:tcPr>
            <w:tcW w:w="715" w:type="dxa"/>
            <w:vMerge w:val="restart"/>
            <w:tcBorders>
              <w:top w:val="single" w:sz="4" w:space="0" w:color="auto"/>
              <w:left w:val="single" w:sz="4" w:space="0" w:color="auto"/>
              <w:right w:val="single" w:sz="4" w:space="0" w:color="auto"/>
            </w:tcBorders>
          </w:tcPr>
          <w:p w:rsidR="00DE49F4" w:rsidRPr="007515B5" w:rsidRDefault="00DE49F4" w:rsidP="00126AE6">
            <w:pPr>
              <w:autoSpaceDE w:val="0"/>
              <w:autoSpaceDN w:val="0"/>
              <w:adjustRightInd w:val="0"/>
              <w:jc w:val="center"/>
              <w:outlineLvl w:val="2"/>
              <w:rPr>
                <w:rFonts w:ascii="Arial" w:hAnsi="Arial" w:cs="Arial"/>
                <w:sz w:val="16"/>
                <w:szCs w:val="16"/>
                <w:lang w:val="en-US"/>
              </w:rPr>
            </w:pP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Программа</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right="-104" w:hanging="108"/>
              <w:jc w:val="right"/>
              <w:outlineLvl w:val="2"/>
              <w:rPr>
                <w:rFonts w:ascii="Arial" w:hAnsi="Arial" w:cs="Arial"/>
                <w:sz w:val="16"/>
                <w:szCs w:val="16"/>
              </w:rPr>
            </w:pPr>
            <w:r w:rsidRPr="007515B5">
              <w:rPr>
                <w:rFonts w:ascii="Arial" w:hAnsi="Arial" w:cs="Arial"/>
                <w:sz w:val="16"/>
                <w:szCs w:val="16"/>
              </w:rPr>
              <w:t>236 724,18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177 139,40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180 393,53</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right="-104" w:hanging="108"/>
              <w:jc w:val="right"/>
              <w:outlineLvl w:val="2"/>
              <w:rPr>
                <w:rFonts w:ascii="Arial" w:hAnsi="Arial" w:cs="Arial"/>
                <w:sz w:val="16"/>
                <w:szCs w:val="16"/>
              </w:rPr>
            </w:pPr>
            <w:r w:rsidRPr="007515B5">
              <w:rPr>
                <w:rFonts w:ascii="Arial" w:hAnsi="Arial" w:cs="Arial"/>
                <w:sz w:val="16"/>
                <w:szCs w:val="16"/>
              </w:rPr>
              <w:t>236 724,18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177 139,40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180 393,53</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right="-104"/>
              <w:jc w:val="right"/>
              <w:outlineLvl w:val="2"/>
              <w:rPr>
                <w:rFonts w:ascii="Arial" w:hAnsi="Arial" w:cs="Arial"/>
                <w:sz w:val="16"/>
                <w:szCs w:val="16"/>
              </w:rPr>
            </w:pPr>
            <w:r w:rsidRPr="007515B5">
              <w:rPr>
                <w:rFonts w:ascii="Arial" w:hAnsi="Arial" w:cs="Arial"/>
                <w:sz w:val="16"/>
                <w:szCs w:val="16"/>
              </w:rPr>
              <w:t>38 538,98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38,88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right="-104"/>
              <w:jc w:val="right"/>
              <w:outlineLvl w:val="2"/>
              <w:rPr>
                <w:rFonts w:ascii="Arial" w:hAnsi="Arial" w:cs="Arial"/>
                <w:sz w:val="16"/>
                <w:szCs w:val="16"/>
              </w:rPr>
            </w:pPr>
            <w:r w:rsidRPr="007515B5">
              <w:rPr>
                <w:rFonts w:ascii="Arial" w:hAnsi="Arial" w:cs="Arial"/>
                <w:sz w:val="16"/>
                <w:szCs w:val="16"/>
              </w:rPr>
              <w:t>38 538,98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38,88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right="-104" w:hanging="108"/>
              <w:jc w:val="right"/>
              <w:outlineLvl w:val="2"/>
              <w:rPr>
                <w:rFonts w:ascii="Arial" w:hAnsi="Arial" w:cs="Arial"/>
                <w:sz w:val="16"/>
                <w:szCs w:val="16"/>
              </w:rPr>
            </w:pPr>
            <w:r w:rsidRPr="007515B5">
              <w:rPr>
                <w:rFonts w:ascii="Arial" w:hAnsi="Arial" w:cs="Arial"/>
                <w:sz w:val="16"/>
                <w:szCs w:val="16"/>
              </w:rPr>
              <w:t>198 185,20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177 100,52</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180 354,65</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ind w:left="-108" w:right="-108"/>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ind w:left="-108" w:right="-108"/>
              <w:outlineLvl w:val="2"/>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 xml:space="preserve">ответственному исполнителю </w:t>
            </w:r>
          </w:p>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right="-104"/>
              <w:jc w:val="right"/>
              <w:rPr>
                <w:rFonts w:ascii="Arial" w:hAnsi="Arial" w:cs="Arial"/>
                <w:sz w:val="16"/>
                <w:szCs w:val="16"/>
              </w:rPr>
            </w:pPr>
          </w:p>
          <w:p w:rsidR="00DE49F4" w:rsidRPr="007515B5" w:rsidRDefault="00DE49F4" w:rsidP="00126AE6">
            <w:pPr>
              <w:ind w:right="-104"/>
              <w:jc w:val="right"/>
              <w:rPr>
                <w:rFonts w:ascii="Arial" w:hAnsi="Arial" w:cs="Arial"/>
                <w:sz w:val="16"/>
                <w:szCs w:val="16"/>
              </w:rPr>
            </w:pPr>
            <w:r w:rsidRPr="007515B5">
              <w:rPr>
                <w:rFonts w:ascii="Arial" w:hAnsi="Arial" w:cs="Arial"/>
                <w:sz w:val="16"/>
                <w:szCs w:val="16"/>
              </w:rPr>
              <w:t>175 979,10</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161 516,97</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164 771,09</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left="-108" w:right="-108"/>
              <w:jc w:val="right"/>
              <w:outlineLvl w:val="2"/>
              <w:rPr>
                <w:rFonts w:ascii="Arial" w:hAnsi="Arial" w:cs="Arial"/>
                <w:sz w:val="16"/>
                <w:szCs w:val="16"/>
              </w:rPr>
            </w:pPr>
            <w:r w:rsidRPr="007515B5">
              <w:rPr>
                <w:rFonts w:ascii="Arial" w:hAnsi="Arial" w:cs="Arial"/>
                <w:sz w:val="16"/>
                <w:szCs w:val="16"/>
              </w:rPr>
              <w:t>22 206,10</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15 583,55</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15 583,55</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lang w:val="en-US"/>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left="-108" w:right="-104"/>
              <w:jc w:val="right"/>
              <w:outlineLvl w:val="2"/>
              <w:rPr>
                <w:rFonts w:ascii="Arial" w:hAnsi="Arial" w:cs="Arial"/>
                <w:sz w:val="16"/>
                <w:szCs w:val="16"/>
              </w:rPr>
            </w:pPr>
            <w:r w:rsidRPr="007515B5">
              <w:rPr>
                <w:rFonts w:ascii="Arial" w:hAnsi="Arial" w:cs="Arial"/>
                <w:sz w:val="16"/>
                <w:szCs w:val="16"/>
              </w:rPr>
              <w:t>9 023,21</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8 777,27</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8 777,27</w:t>
            </w:r>
          </w:p>
        </w:tc>
      </w:tr>
      <w:tr w:rsidR="00DE49F4" w:rsidRPr="007515B5" w:rsidTr="00DE49F4">
        <w:tc>
          <w:tcPr>
            <w:tcW w:w="715" w:type="dxa"/>
            <w:vMerge/>
            <w:tcBorders>
              <w:left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left="-108"/>
              <w:jc w:val="right"/>
              <w:outlineLvl w:val="2"/>
              <w:rPr>
                <w:rFonts w:ascii="Arial" w:hAnsi="Arial" w:cs="Arial"/>
                <w:sz w:val="16"/>
                <w:szCs w:val="16"/>
              </w:rPr>
            </w:pPr>
            <w:r w:rsidRPr="007515B5">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380,00</w:t>
            </w:r>
          </w:p>
        </w:tc>
      </w:tr>
      <w:tr w:rsidR="00DE49F4" w:rsidRPr="007515B5" w:rsidTr="00DE49F4">
        <w:trPr>
          <w:trHeight w:val="220"/>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left="-108" w:right="-108"/>
              <w:jc w:val="right"/>
              <w:outlineLvl w:val="2"/>
              <w:rPr>
                <w:rFonts w:ascii="Arial" w:hAnsi="Arial" w:cs="Arial"/>
                <w:sz w:val="16"/>
                <w:szCs w:val="16"/>
              </w:rPr>
            </w:pPr>
            <w:r w:rsidRPr="007515B5">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left="-111" w:right="-104" w:firstLine="111"/>
              <w:jc w:val="right"/>
              <w:rPr>
                <w:rFonts w:ascii="Arial" w:hAnsi="Arial" w:cs="Arial"/>
                <w:sz w:val="16"/>
                <w:szCs w:val="16"/>
              </w:rPr>
            </w:pPr>
            <w:r w:rsidRPr="007515B5">
              <w:rPr>
                <w:rFonts w:ascii="Arial" w:hAnsi="Arial" w:cs="Arial"/>
                <w:sz w:val="16"/>
                <w:szCs w:val="16"/>
              </w:rPr>
              <w:t>12 520,06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6 324,71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6 324,71</w:t>
            </w: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90, 88</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УФКиСАБГО СК</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90, 38</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104"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400"/>
        </w:trPr>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ind w:firstLine="160"/>
              <w:jc w:val="right"/>
              <w:outlineLvl w:val="2"/>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rPr>
          <w:trHeight w:val="759"/>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ind w:firstLine="160"/>
              <w:jc w:val="right"/>
              <w:outlineLvl w:val="2"/>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141"/>
        </w:trPr>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1.1.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rPr>
          <w:trHeight w:val="1009"/>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90,00</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1124"/>
        </w:trPr>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2.</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widowControl w:val="0"/>
              <w:autoSpaceDE w:val="0"/>
              <w:autoSpaceDN w:val="0"/>
              <w:adjustRightInd w:val="0"/>
              <w:ind w:firstLine="33"/>
              <w:jc w:val="both"/>
              <w:rPr>
                <w:rFonts w:ascii="Arial" w:hAnsi="Arial" w:cs="Arial"/>
                <w:sz w:val="16"/>
                <w:szCs w:val="16"/>
              </w:rPr>
            </w:pPr>
            <w:r w:rsidRPr="007515B5">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center"/>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center"/>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center"/>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49F4" w:rsidRPr="007515B5" w:rsidRDefault="00DE49F4" w:rsidP="00126AE6">
            <w:pPr>
              <w:jc w:val="center"/>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p>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center"/>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2.1.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center"/>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rPr>
          <w:trHeight w:val="483"/>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center"/>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14 308,64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13 472,38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407"/>
        </w:trPr>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3.</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Подпрограмма "Сохранение и развитие культуры"</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124 417,5 7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84 165,19</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124 417,5 7</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84 165,19</w:t>
            </w:r>
          </w:p>
        </w:tc>
      </w:tr>
      <w:tr w:rsidR="00DE49F4" w:rsidRPr="007515B5" w:rsidTr="00DE49F4">
        <w:trPr>
          <w:trHeight w:val="384"/>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36 348,55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384"/>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rPr>
          <w:trHeight w:val="384"/>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36 348,55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171"/>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88 069,02</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84 165,19</w:t>
            </w:r>
          </w:p>
        </w:tc>
      </w:tr>
      <w:tr w:rsidR="00DE49F4" w:rsidRPr="007515B5" w:rsidTr="00DE49F4">
        <w:trPr>
          <w:trHeight w:val="70"/>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rPr>
          <w:trHeight w:val="237"/>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88 069,02</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84 165,19</w:t>
            </w:r>
          </w:p>
        </w:tc>
      </w:tr>
      <w:tr w:rsidR="00DE49F4" w:rsidRPr="007515B5" w:rsidTr="00DE49F4">
        <w:trPr>
          <w:trHeight w:val="237"/>
        </w:trPr>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3.1.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2 560,55</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2 560,55</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2 560,55</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2 560,55</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3.2.</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14 897,64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15 132,24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14 897,64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15 132,24</w:t>
            </w:r>
          </w:p>
        </w:tc>
      </w:tr>
      <w:tr w:rsidR="00DE49F4" w:rsidRPr="007515B5" w:rsidTr="00DE49F4">
        <w:trPr>
          <w:trHeight w:val="180"/>
        </w:trPr>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rPr>
          <w:trHeight w:val="180"/>
        </w:trPr>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r>
      <w:tr w:rsidR="00DE49F4" w:rsidRPr="007515B5" w:rsidTr="00DE49F4">
        <w:trPr>
          <w:trHeight w:val="180"/>
        </w:trPr>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rPr>
          <w:trHeight w:val="180"/>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14 793,13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15 132,24</w:t>
            </w:r>
          </w:p>
        </w:tc>
      </w:tr>
      <w:tr w:rsidR="00DE49F4" w:rsidRPr="007515B5" w:rsidTr="00DE49F4">
        <w:trPr>
          <w:trHeight w:val="180"/>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jc w:val="right"/>
              <w:outlineLvl w:val="2"/>
              <w:rPr>
                <w:rFonts w:ascii="Arial" w:hAnsi="Arial" w:cs="Arial"/>
                <w:sz w:val="16"/>
                <w:szCs w:val="16"/>
              </w:rPr>
            </w:pPr>
          </w:p>
        </w:tc>
      </w:tr>
      <w:tr w:rsidR="00DE49F4" w:rsidRPr="007515B5" w:rsidTr="00DE49F4">
        <w:trPr>
          <w:trHeight w:val="180"/>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14 793,13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15 132,24</w:t>
            </w:r>
          </w:p>
        </w:tc>
      </w:tr>
      <w:tr w:rsidR="00DE49F4" w:rsidRPr="007515B5" w:rsidTr="00DE49F4">
        <w:trPr>
          <w:trHeight w:val="180"/>
        </w:trPr>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3.3.</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 xml:space="preserve">Основное мероприятие </w:t>
            </w:r>
            <w:r w:rsidRPr="007515B5">
              <w:rPr>
                <w:rFonts w:ascii="Arial" w:hAnsi="Arial" w:cs="Arial"/>
                <w:sz w:val="16"/>
                <w:szCs w:val="16"/>
              </w:rPr>
              <w:lastRenderedPageBreak/>
              <w:t>«Организация и проведение культурно-массовых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73 726,45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51 682,41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73 609,99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51 682,41</w:t>
            </w: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17 788,25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17 788,25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55 938,20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51 682,41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55 938,20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51 682,41</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3.4.</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14 002,25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14 789,99</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14 002,25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14 789,99</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14 002,25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14 789,99</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14 002,25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14 789,99</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3.А.</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 xml:space="preserve">Региональный проект «Культурная среда» </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19 427,15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19 427,15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18 455,79</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18 455,79</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971,36</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971,36</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4.</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jc w:val="both"/>
              <w:rPr>
                <w:rFonts w:ascii="Arial" w:hAnsi="Arial" w:cs="Arial"/>
                <w:bCs/>
                <w:sz w:val="16"/>
                <w:szCs w:val="16"/>
              </w:rPr>
            </w:pPr>
            <w:r w:rsidRPr="007515B5">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31 448,45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22 354,50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22 357,42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31 448,45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22 354,50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22 357,42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29 296,90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22 354,50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22 357,42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19 869,44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18 009,50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18 012,42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9 427,46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4 345,0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4 345,0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380,0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 xml:space="preserve">УО и МП АБГО СК  </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8 945,89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3 863,43</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3 863,43</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4.1.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 xml:space="preserve">Основное мероприятие «Реализация мероприятий по </w:t>
            </w:r>
            <w:r w:rsidRPr="007515B5">
              <w:rPr>
                <w:rFonts w:ascii="Arial" w:hAnsi="Arial" w:cs="Arial"/>
                <w:sz w:val="16"/>
                <w:szCs w:val="16"/>
              </w:rPr>
              <w:lastRenderedPageBreak/>
              <w:t>профилактике терроризма и экстремизма, создание безопасных условий функционирования объектов муниципальных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11 849,50</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11 789,02</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11 789,02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 xml:space="preserve">бюджетные </w:t>
            </w:r>
            <w:r w:rsidRPr="007515B5">
              <w:rPr>
                <w:rFonts w:ascii="Arial" w:hAnsi="Arial" w:cs="Arial"/>
                <w:sz w:val="16"/>
                <w:szCs w:val="16"/>
              </w:rPr>
              <w:lastRenderedPageBreak/>
              <w:t>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lastRenderedPageBreak/>
              <w:t>11 849,50</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11 789,02</w:t>
            </w: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11 789,02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2 151,55</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0,00</w:t>
            </w:r>
          </w:p>
        </w:tc>
      </w:tr>
      <w:tr w:rsidR="00DE49F4" w:rsidRPr="007515B5" w:rsidTr="00DE49F4">
        <w:trPr>
          <w:trHeight w:val="337"/>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9 697,95</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11 789,02</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11 789,02</w:t>
            </w:r>
          </w:p>
        </w:tc>
      </w:tr>
      <w:tr w:rsidR="00DE49F4" w:rsidRPr="007515B5" w:rsidTr="00DE49F4">
        <w:trPr>
          <w:trHeight w:val="415"/>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outlineLvl w:val="2"/>
              <w:rPr>
                <w:rFonts w:ascii="Arial" w:hAnsi="Arial" w:cs="Arial"/>
                <w:sz w:val="16"/>
                <w:szCs w:val="16"/>
              </w:rPr>
            </w:pPr>
            <w:r w:rsidRPr="007515B5">
              <w:rPr>
                <w:rFonts w:ascii="Arial" w:hAnsi="Arial" w:cs="Arial"/>
                <w:sz w:val="16"/>
                <w:szCs w:val="16"/>
              </w:rPr>
              <w:t>7 596,53</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9 563,70</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9 563,70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2 101,42</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2 225,32</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2 225,32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350,0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 xml:space="preserve">УО и МП АБГО СК     </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1 649,85</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1 773,75</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1 773,75</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101,57</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4.2</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19 598,95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10 565,48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10 568,40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19 598,95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10 565,48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10 568,40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19 598,95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10 565,48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10 568,40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12 272,91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8 445,80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8 448,72</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7 326,04</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2 119,68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2 119,68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30,00</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tabs>
                <w:tab w:val="left" w:pos="3405"/>
              </w:tabs>
              <w:autoSpaceDE w:val="0"/>
              <w:autoSpaceDN w:val="0"/>
              <w:adjustRightInd w:val="0"/>
              <w:outlineLvl w:val="2"/>
              <w:rPr>
                <w:rFonts w:ascii="Arial" w:hAnsi="Arial" w:cs="Arial"/>
                <w:sz w:val="16"/>
                <w:szCs w:val="16"/>
              </w:rPr>
            </w:pPr>
            <w:r w:rsidRPr="007515B5">
              <w:rPr>
                <w:rFonts w:ascii="Arial" w:hAnsi="Arial" w:cs="Arial"/>
                <w:sz w:val="16"/>
                <w:szCs w:val="16"/>
              </w:rPr>
              <w:t>УО и МП АБГО СК</w:t>
            </w:r>
            <w:r w:rsidRPr="007515B5">
              <w:rPr>
                <w:rFonts w:ascii="Arial" w:hAnsi="Arial" w:cs="Arial"/>
                <w:sz w:val="16"/>
                <w:szCs w:val="16"/>
              </w:rPr>
              <w:tab/>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7 296,04</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2 089,68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2 089,68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5.0.</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Подпрограмма «Профилактика правонарушений, обеспечение общественного порядка»</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724,98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724,98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5.1.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763,86</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38,88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pStyle w:val="ConsPlusTitle"/>
              <w:widowControl/>
              <w:jc w:val="right"/>
              <w:rPr>
                <w:b w:val="0"/>
                <w:sz w:val="16"/>
                <w:szCs w:val="16"/>
                <w:lang w:eastAsia="en-US"/>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pStyle w:val="ConsPlusTitle"/>
              <w:widowControl/>
              <w:jc w:val="right"/>
              <w:rPr>
                <w:b w:val="0"/>
                <w:sz w:val="16"/>
                <w:szCs w:val="16"/>
                <w:lang w:eastAsia="en-US"/>
              </w:rPr>
            </w:pPr>
            <w:r w:rsidRPr="007515B5">
              <w:rPr>
                <w:b w:val="0"/>
                <w:sz w:val="16"/>
                <w:szCs w:val="16"/>
                <w:lang w:eastAsia="en-US"/>
              </w:rPr>
              <w:t>724,98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6.</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jc w:val="both"/>
              <w:rPr>
                <w:rFonts w:ascii="Arial" w:hAnsi="Arial" w:cs="Arial"/>
                <w:bCs/>
                <w:sz w:val="16"/>
                <w:szCs w:val="16"/>
              </w:rPr>
            </w:pPr>
            <w:r w:rsidRPr="007515B5">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DE49F4" w:rsidRPr="007515B5" w:rsidRDefault="00DE49F4" w:rsidP="00126AE6">
            <w:pPr>
              <w:jc w:val="both"/>
              <w:rPr>
                <w:rFonts w:ascii="Arial" w:hAnsi="Arial" w:cs="Arial"/>
                <w:bCs/>
                <w:sz w:val="16"/>
                <w:szCs w:val="16"/>
              </w:rPr>
            </w:pPr>
            <w:r w:rsidRPr="007515B5">
              <w:rPr>
                <w:rFonts w:ascii="Arial" w:hAnsi="Arial" w:cs="Arial"/>
                <w:bCs/>
                <w:sz w:val="16"/>
                <w:szCs w:val="16"/>
              </w:rPr>
              <w:t>отношений»</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rPr>
                <w:rFonts w:ascii="Arial" w:hAnsi="Arial" w:cs="Arial"/>
                <w:spacing w:val="-4"/>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pacing w:val="-4"/>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pacing w:val="-4"/>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rPr>
          <w:trHeight w:val="415"/>
        </w:trPr>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6.1.</w:t>
            </w:r>
          </w:p>
        </w:tc>
        <w:tc>
          <w:tcPr>
            <w:tcW w:w="2546" w:type="dxa"/>
            <w:vMerge w:val="restart"/>
            <w:tcBorders>
              <w:top w:val="single" w:sz="4" w:space="0" w:color="auto"/>
              <w:left w:val="single" w:sz="4" w:space="0" w:color="auto"/>
              <w:right w:val="single" w:sz="4" w:space="0" w:color="auto"/>
            </w:tcBorders>
            <w:vAlign w:val="center"/>
            <w:hideMark/>
          </w:tcPr>
          <w:p w:rsidR="00DE49F4" w:rsidRPr="007515B5" w:rsidRDefault="00DE49F4" w:rsidP="00126AE6">
            <w:pPr>
              <w:jc w:val="both"/>
              <w:rPr>
                <w:rFonts w:ascii="Arial" w:hAnsi="Arial" w:cs="Arial"/>
                <w:bCs/>
                <w:sz w:val="16"/>
                <w:szCs w:val="16"/>
              </w:rPr>
            </w:pPr>
            <w:r w:rsidRPr="007515B5">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rPr>
                <w:rFonts w:ascii="Arial" w:hAnsi="Arial" w:cs="Arial"/>
                <w:spacing w:val="-4"/>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rPr>
                <w:rFonts w:ascii="Arial" w:hAnsi="Arial" w:cs="Arial"/>
                <w:spacing w:val="-4"/>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rPr>
                <w:rFonts w:ascii="Arial" w:hAnsi="Arial" w:cs="Arial"/>
                <w:spacing w:val="-4"/>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2 354,45</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2483,51</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7.</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Подпрограмма «Развитие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16 976,88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16 386,44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16 976,88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16 386,44</w:t>
            </w:r>
          </w:p>
        </w:tc>
      </w:tr>
      <w:tr w:rsidR="00DE49F4" w:rsidRPr="007515B5" w:rsidTr="00DE49F4">
        <w:trPr>
          <w:trHeight w:val="257"/>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16 976,88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16 386,44</w:t>
            </w:r>
          </w:p>
        </w:tc>
      </w:tr>
      <w:tr w:rsidR="00DE49F4" w:rsidRPr="007515B5" w:rsidTr="00DE49F4">
        <w:trPr>
          <w:trHeight w:val="257"/>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rPr>
          <w:trHeight w:val="257"/>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16 481,50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16 386,44</w:t>
            </w:r>
          </w:p>
        </w:tc>
      </w:tr>
      <w:tr w:rsidR="00DE49F4" w:rsidRPr="007515B5" w:rsidTr="00DE49F4">
        <w:trPr>
          <w:trHeight w:val="257"/>
        </w:trPr>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rPr>
          <w:trHeight w:val="257"/>
        </w:trPr>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rPr>
          <w:trHeight w:val="257"/>
        </w:trPr>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7.1.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14 741,09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14 646,03</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14 741,09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14 646,03</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14 741,09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14 646,03</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14 741,09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14 646,03</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38"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lastRenderedPageBreak/>
              <w:t>7.2</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jc w:val="both"/>
              <w:rPr>
                <w:rFonts w:ascii="Arial" w:hAnsi="Arial" w:cs="Arial"/>
                <w:bCs/>
                <w:sz w:val="16"/>
                <w:szCs w:val="16"/>
              </w:rPr>
            </w:pPr>
            <w:r w:rsidRPr="007515B5">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7515B5">
              <w:rPr>
                <w:rFonts w:ascii="Arial" w:hAnsi="Arial" w:cs="Arial"/>
                <w:bCs/>
                <w:sz w:val="16"/>
                <w:szCs w:val="16"/>
              </w:rPr>
              <w:tab/>
            </w:r>
            <w:r w:rsidRPr="007515B5">
              <w:rPr>
                <w:rFonts w:ascii="Arial" w:hAnsi="Arial" w:cs="Arial"/>
                <w:bCs/>
                <w:sz w:val="16"/>
                <w:szCs w:val="16"/>
              </w:rPr>
              <w:tab/>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rPr>
                <w:rFonts w:ascii="Arial" w:hAnsi="Arial" w:cs="Arial"/>
                <w:spacing w:val="-4"/>
                <w:sz w:val="16"/>
                <w:szCs w:val="16"/>
              </w:rPr>
            </w:pPr>
            <w:r w:rsidRPr="007515B5">
              <w:rPr>
                <w:rFonts w:ascii="Arial" w:hAnsi="Arial" w:cs="Arial"/>
                <w:spacing w:val="-4"/>
                <w:sz w:val="16"/>
                <w:szCs w:val="16"/>
              </w:rPr>
              <w:t>2 235,79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pacing w:val="-4"/>
                <w:sz w:val="16"/>
                <w:szCs w:val="16"/>
              </w:rPr>
            </w:pPr>
          </w:p>
          <w:p w:rsidR="00DE49F4" w:rsidRPr="007515B5" w:rsidRDefault="00DE49F4" w:rsidP="00126AE6">
            <w:pPr>
              <w:jc w:val="right"/>
              <w:rPr>
                <w:rFonts w:ascii="Arial" w:hAnsi="Arial" w:cs="Arial"/>
                <w:spacing w:val="-4"/>
                <w:sz w:val="16"/>
                <w:szCs w:val="16"/>
              </w:rPr>
            </w:pPr>
          </w:p>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2 235,79</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pacing w:val="-4"/>
                <w:sz w:val="16"/>
                <w:szCs w:val="16"/>
              </w:rPr>
              <w:t>2 235,79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autoSpaceDE w:val="0"/>
              <w:autoSpaceDN w:val="0"/>
              <w:adjustRightInd w:val="0"/>
              <w:jc w:val="right"/>
              <w:rPr>
                <w:rFonts w:ascii="Arial" w:hAnsi="Arial" w:cs="Arial"/>
                <w:spacing w:val="-4"/>
                <w:sz w:val="16"/>
                <w:szCs w:val="16"/>
              </w:rPr>
            </w:pPr>
            <w:r w:rsidRPr="007515B5">
              <w:rPr>
                <w:rFonts w:ascii="Arial" w:hAnsi="Arial" w:cs="Arial"/>
                <w:spacing w:val="-4"/>
                <w:sz w:val="16"/>
                <w:szCs w:val="16"/>
              </w:rPr>
              <w:t>1740,41</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1 740,41</w:t>
            </w: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rPr>
                <w:rFonts w:ascii="Arial" w:hAnsi="Arial" w:cs="Arial"/>
                <w:spacing w:val="-4"/>
                <w:sz w:val="16"/>
                <w:szCs w:val="16"/>
              </w:rPr>
            </w:pPr>
            <w:r w:rsidRPr="007515B5">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autoSpaceDE w:val="0"/>
              <w:autoSpaceDN w:val="0"/>
              <w:adjustRightInd w:val="0"/>
              <w:jc w:val="right"/>
              <w:rPr>
                <w:rFonts w:ascii="Arial" w:hAnsi="Arial" w:cs="Arial"/>
                <w:spacing w:val="-4"/>
                <w:sz w:val="16"/>
                <w:szCs w:val="16"/>
              </w:rPr>
            </w:pPr>
            <w:r w:rsidRPr="007515B5">
              <w:rPr>
                <w:rFonts w:ascii="Arial" w:hAnsi="Arial" w:cs="Arial"/>
                <w:spacing w:val="-4"/>
                <w:sz w:val="16"/>
                <w:szCs w:val="16"/>
              </w:rPr>
              <w:t>495,38</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bCs/>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8.</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Подпрограмма «Молодежная политика»</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tabs>
                <w:tab w:val="center" w:pos="601"/>
                <w:tab w:val="right" w:pos="1452"/>
              </w:tabs>
              <w:autoSpaceDE w:val="0"/>
              <w:autoSpaceDN w:val="0"/>
              <w:adjustRightInd w:val="0"/>
              <w:ind w:left="-108" w:right="-108" w:hanging="142"/>
              <w:jc w:val="right"/>
              <w:outlineLvl w:val="2"/>
              <w:rPr>
                <w:rFonts w:ascii="Arial" w:hAnsi="Arial" w:cs="Arial"/>
                <w:sz w:val="16"/>
                <w:szCs w:val="16"/>
              </w:rPr>
            </w:pPr>
            <w:r w:rsidRPr="007515B5">
              <w:rPr>
                <w:rFonts w:ascii="Arial" w:hAnsi="Arial" w:cs="Arial"/>
                <w:sz w:val="16"/>
                <w:szCs w:val="16"/>
              </w:rPr>
              <w:tab/>
            </w:r>
            <w:r w:rsidRPr="007515B5">
              <w:rPr>
                <w:rFonts w:ascii="Arial" w:hAnsi="Arial" w:cs="Arial"/>
                <w:sz w:val="16"/>
                <w:szCs w:val="16"/>
              </w:rPr>
              <w:tab/>
              <w:t>3 078,79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rPr>
          <w:trHeight w:val="981"/>
        </w:trPr>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p>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p>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104"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8.1.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«Организация досуга молодежи»</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p>
          <w:p w:rsidR="00DE49F4" w:rsidRPr="007515B5" w:rsidRDefault="00DE49F4" w:rsidP="00126AE6">
            <w:pPr>
              <w:autoSpaceDE w:val="0"/>
              <w:autoSpaceDN w:val="0"/>
              <w:adjustRightInd w:val="0"/>
              <w:ind w:left="-108" w:right="-108" w:hanging="142"/>
              <w:jc w:val="right"/>
              <w:outlineLvl w:val="2"/>
              <w:rPr>
                <w:rFonts w:ascii="Arial" w:hAnsi="Arial" w:cs="Arial"/>
                <w:sz w:val="16"/>
                <w:szCs w:val="16"/>
              </w:rPr>
            </w:pPr>
            <w:r w:rsidRPr="007515B5">
              <w:rPr>
                <w:rFonts w:ascii="Arial" w:hAnsi="Arial" w:cs="Arial"/>
                <w:sz w:val="16"/>
                <w:szCs w:val="16"/>
              </w:rPr>
              <w:t>3 078,79</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2 461,28</w:t>
            </w: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104" w:firstLine="111"/>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9.</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11" w:right="-108"/>
              <w:jc w:val="right"/>
              <w:rPr>
                <w:rFonts w:ascii="Arial" w:hAnsi="Arial" w:cs="Arial"/>
                <w:sz w:val="16"/>
                <w:szCs w:val="16"/>
              </w:rPr>
            </w:pPr>
            <w:r w:rsidRPr="007515B5">
              <w:rPr>
                <w:rFonts w:ascii="Arial" w:hAnsi="Arial" w:cs="Arial"/>
                <w:sz w:val="16"/>
                <w:szCs w:val="16"/>
              </w:rPr>
              <w:t>43 285,53</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250"/>
              <w:jc w:val="right"/>
              <w:rPr>
                <w:rFonts w:ascii="Arial" w:hAnsi="Arial" w:cs="Arial"/>
                <w:sz w:val="16"/>
                <w:szCs w:val="16"/>
              </w:rPr>
            </w:pPr>
            <w:r w:rsidRPr="007515B5">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33"/>
              <w:jc w:val="right"/>
              <w:rPr>
                <w:rFonts w:ascii="Arial" w:hAnsi="Arial" w:cs="Arial"/>
                <w:sz w:val="16"/>
                <w:szCs w:val="16"/>
              </w:rPr>
            </w:pPr>
            <w:r w:rsidRPr="007515B5">
              <w:rPr>
                <w:rFonts w:ascii="Arial" w:hAnsi="Arial" w:cs="Arial"/>
                <w:sz w:val="16"/>
                <w:szCs w:val="16"/>
              </w:rPr>
              <w:t>38 213,44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43 285,53</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08" w:right="-250"/>
              <w:jc w:val="right"/>
              <w:rPr>
                <w:rFonts w:ascii="Arial" w:hAnsi="Arial" w:cs="Arial"/>
                <w:sz w:val="16"/>
                <w:szCs w:val="16"/>
              </w:rPr>
            </w:pPr>
          </w:p>
          <w:p w:rsidR="00DE49F4" w:rsidRPr="007515B5" w:rsidRDefault="00DE49F4" w:rsidP="00126AE6">
            <w:pPr>
              <w:ind w:left="-108" w:right="-250"/>
              <w:jc w:val="right"/>
              <w:rPr>
                <w:rFonts w:ascii="Arial" w:hAnsi="Arial" w:cs="Arial"/>
                <w:sz w:val="16"/>
                <w:szCs w:val="16"/>
              </w:rPr>
            </w:pPr>
          </w:p>
          <w:p w:rsidR="00DE49F4" w:rsidRPr="007515B5" w:rsidRDefault="00DE49F4" w:rsidP="00126AE6">
            <w:pPr>
              <w:ind w:left="-108" w:right="-250"/>
              <w:jc w:val="right"/>
              <w:rPr>
                <w:rFonts w:ascii="Arial" w:hAnsi="Arial" w:cs="Arial"/>
                <w:sz w:val="16"/>
                <w:szCs w:val="16"/>
              </w:rPr>
            </w:pPr>
            <w:r w:rsidRPr="007515B5">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08" w:right="33"/>
              <w:jc w:val="right"/>
              <w:rPr>
                <w:rFonts w:ascii="Arial" w:hAnsi="Arial" w:cs="Arial"/>
                <w:sz w:val="16"/>
                <w:szCs w:val="16"/>
              </w:rPr>
            </w:pPr>
          </w:p>
          <w:p w:rsidR="00DE49F4" w:rsidRPr="007515B5" w:rsidRDefault="00DE49F4" w:rsidP="00126AE6">
            <w:pPr>
              <w:ind w:left="-108" w:right="33"/>
              <w:jc w:val="right"/>
              <w:rPr>
                <w:rFonts w:ascii="Arial" w:hAnsi="Arial" w:cs="Arial"/>
                <w:sz w:val="16"/>
                <w:szCs w:val="16"/>
              </w:rPr>
            </w:pPr>
          </w:p>
          <w:p w:rsidR="00DE49F4" w:rsidRPr="007515B5" w:rsidRDefault="00DE49F4" w:rsidP="00126AE6">
            <w:pPr>
              <w:ind w:left="-108" w:right="33"/>
              <w:jc w:val="right"/>
              <w:rPr>
                <w:rFonts w:ascii="Arial" w:hAnsi="Arial" w:cs="Arial"/>
                <w:sz w:val="16"/>
                <w:szCs w:val="16"/>
              </w:rPr>
            </w:pPr>
            <w:r w:rsidRPr="007515B5">
              <w:rPr>
                <w:rFonts w:ascii="Arial" w:hAnsi="Arial" w:cs="Arial"/>
                <w:sz w:val="16"/>
                <w:szCs w:val="16"/>
              </w:rPr>
              <w:t>38 213,44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11"/>
              <w:jc w:val="right"/>
              <w:rPr>
                <w:rFonts w:ascii="Arial" w:hAnsi="Arial" w:cs="Arial"/>
                <w:sz w:val="16"/>
                <w:szCs w:val="16"/>
              </w:rPr>
            </w:pPr>
            <w:r w:rsidRPr="007515B5">
              <w:rPr>
                <w:rFonts w:ascii="Arial" w:hAnsi="Arial" w:cs="Arial"/>
                <w:sz w:val="16"/>
                <w:szCs w:val="16"/>
              </w:rPr>
              <w:t>43 285,53</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250"/>
              <w:jc w:val="right"/>
              <w:rPr>
                <w:rFonts w:ascii="Arial" w:hAnsi="Arial" w:cs="Arial"/>
                <w:sz w:val="16"/>
                <w:szCs w:val="16"/>
              </w:rPr>
            </w:pPr>
            <w:r w:rsidRPr="007515B5">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33"/>
              <w:jc w:val="right"/>
              <w:rPr>
                <w:rFonts w:ascii="Arial" w:hAnsi="Arial" w:cs="Arial"/>
                <w:sz w:val="16"/>
                <w:szCs w:val="16"/>
              </w:rPr>
            </w:pPr>
            <w:r w:rsidRPr="007515B5">
              <w:rPr>
                <w:rFonts w:ascii="Arial" w:hAnsi="Arial" w:cs="Arial"/>
                <w:sz w:val="16"/>
                <w:szCs w:val="16"/>
              </w:rPr>
              <w:t>38 213,44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08" w:right="-250"/>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08" w:right="-250"/>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ответственному исполнителю</w:t>
            </w:r>
          </w:p>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left="-111" w:right="-108"/>
              <w:jc w:val="right"/>
              <w:rPr>
                <w:rFonts w:ascii="Arial" w:hAnsi="Arial" w:cs="Arial"/>
                <w:sz w:val="16"/>
                <w:szCs w:val="16"/>
              </w:rPr>
            </w:pPr>
            <w:r w:rsidRPr="007515B5">
              <w:rPr>
                <w:rFonts w:ascii="Arial" w:hAnsi="Arial" w:cs="Arial"/>
                <w:sz w:val="16"/>
                <w:szCs w:val="16"/>
              </w:rPr>
              <w:t>36 435,51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left="-108"/>
              <w:jc w:val="right"/>
              <w:rPr>
                <w:rFonts w:ascii="Arial" w:hAnsi="Arial" w:cs="Arial"/>
                <w:sz w:val="16"/>
                <w:szCs w:val="16"/>
              </w:rPr>
            </w:pPr>
            <w:r w:rsidRPr="007515B5">
              <w:rPr>
                <w:rFonts w:ascii="Arial" w:hAnsi="Arial" w:cs="Arial"/>
                <w:sz w:val="16"/>
                <w:szCs w:val="16"/>
              </w:rPr>
              <w:t>31 834,76</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left="-108"/>
              <w:jc w:val="right"/>
              <w:rPr>
                <w:rFonts w:ascii="Arial" w:hAnsi="Arial" w:cs="Arial"/>
                <w:sz w:val="16"/>
                <w:szCs w:val="16"/>
              </w:rPr>
            </w:pPr>
            <w:r w:rsidRPr="007515B5">
              <w:rPr>
                <w:rFonts w:ascii="Arial" w:hAnsi="Arial" w:cs="Arial"/>
                <w:sz w:val="16"/>
                <w:szCs w:val="16"/>
              </w:rPr>
              <w:t>31 919,68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6 850,02</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6 668,76</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90, 88</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УФКиСАБГО СК</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90, 38</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r w:rsidR="00DE49F4" w:rsidRPr="007515B5" w:rsidTr="00DE49F4">
        <w:tc>
          <w:tcPr>
            <w:tcW w:w="715"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9.1.</w:t>
            </w:r>
          </w:p>
        </w:tc>
        <w:tc>
          <w:tcPr>
            <w:tcW w:w="2546" w:type="dxa"/>
            <w:vMerge w:val="restart"/>
            <w:tcBorders>
              <w:top w:val="single" w:sz="4" w:space="0" w:color="auto"/>
              <w:left w:val="single" w:sz="4" w:space="0" w:color="auto"/>
              <w:right w:val="single" w:sz="4" w:space="0" w:color="auto"/>
            </w:tcBorders>
            <w:hideMark/>
          </w:tcPr>
          <w:p w:rsidR="00DE49F4" w:rsidRPr="007515B5" w:rsidRDefault="00DE49F4" w:rsidP="00126AE6">
            <w:pPr>
              <w:autoSpaceDE w:val="0"/>
              <w:autoSpaceDN w:val="0"/>
              <w:adjustRightInd w:val="0"/>
              <w:jc w:val="both"/>
              <w:outlineLvl w:val="2"/>
              <w:rPr>
                <w:rFonts w:ascii="Arial" w:hAnsi="Arial" w:cs="Arial"/>
                <w:sz w:val="16"/>
                <w:szCs w:val="16"/>
              </w:rPr>
            </w:pPr>
            <w:r w:rsidRPr="007515B5">
              <w:rPr>
                <w:rFonts w:ascii="Arial" w:hAnsi="Arial" w:cs="Arial"/>
                <w:sz w:val="16"/>
                <w:szCs w:val="16"/>
              </w:rPr>
              <w:t>Основное мероприятие «Обеспечение 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right="-108" w:hanging="108"/>
              <w:jc w:val="right"/>
              <w:rPr>
                <w:rFonts w:ascii="Arial" w:hAnsi="Arial" w:cs="Arial"/>
                <w:sz w:val="16"/>
                <w:szCs w:val="16"/>
              </w:rPr>
            </w:pPr>
            <w:r w:rsidRPr="007515B5">
              <w:rPr>
                <w:rFonts w:ascii="Arial" w:hAnsi="Arial" w:cs="Arial"/>
                <w:sz w:val="16"/>
                <w:szCs w:val="16"/>
              </w:rPr>
              <w:t>43 285,53</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250"/>
              <w:jc w:val="right"/>
              <w:rPr>
                <w:rFonts w:ascii="Arial" w:hAnsi="Arial" w:cs="Arial"/>
                <w:sz w:val="16"/>
                <w:szCs w:val="16"/>
              </w:rPr>
            </w:pPr>
            <w:r w:rsidRPr="007515B5">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33"/>
              <w:jc w:val="right"/>
              <w:rPr>
                <w:rFonts w:ascii="Arial" w:hAnsi="Arial" w:cs="Arial"/>
                <w:sz w:val="16"/>
                <w:szCs w:val="16"/>
              </w:rPr>
            </w:pPr>
            <w:r w:rsidRPr="007515B5">
              <w:rPr>
                <w:rFonts w:ascii="Arial" w:hAnsi="Arial" w:cs="Arial"/>
                <w:sz w:val="16"/>
                <w:szCs w:val="16"/>
              </w:rPr>
              <w:t>38 213,44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p>
          <w:p w:rsidR="00DE49F4" w:rsidRPr="007515B5" w:rsidRDefault="00DE49F4" w:rsidP="00126AE6">
            <w:pPr>
              <w:jc w:val="right"/>
              <w:rPr>
                <w:rFonts w:ascii="Arial" w:hAnsi="Arial" w:cs="Arial"/>
                <w:sz w:val="16"/>
                <w:szCs w:val="16"/>
              </w:rPr>
            </w:pPr>
            <w:r w:rsidRPr="007515B5">
              <w:rPr>
                <w:rFonts w:ascii="Arial" w:hAnsi="Arial" w:cs="Arial"/>
                <w:sz w:val="16"/>
                <w:szCs w:val="16"/>
              </w:rPr>
              <w:t>43 285,53</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08" w:right="-250"/>
              <w:jc w:val="right"/>
              <w:rPr>
                <w:rFonts w:ascii="Arial" w:hAnsi="Arial" w:cs="Arial"/>
                <w:sz w:val="16"/>
                <w:szCs w:val="16"/>
              </w:rPr>
            </w:pPr>
          </w:p>
          <w:p w:rsidR="00DE49F4" w:rsidRPr="007515B5" w:rsidRDefault="00DE49F4" w:rsidP="00126AE6">
            <w:pPr>
              <w:ind w:left="-108" w:right="-250"/>
              <w:jc w:val="right"/>
              <w:rPr>
                <w:rFonts w:ascii="Arial" w:hAnsi="Arial" w:cs="Arial"/>
                <w:sz w:val="16"/>
                <w:szCs w:val="16"/>
              </w:rPr>
            </w:pPr>
            <w:r w:rsidRPr="007515B5">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08" w:right="33"/>
              <w:jc w:val="right"/>
              <w:rPr>
                <w:rFonts w:ascii="Arial" w:hAnsi="Arial" w:cs="Arial"/>
                <w:sz w:val="16"/>
                <w:szCs w:val="16"/>
              </w:rPr>
            </w:pPr>
          </w:p>
          <w:p w:rsidR="00DE49F4" w:rsidRPr="007515B5" w:rsidRDefault="00DE49F4" w:rsidP="00126AE6">
            <w:pPr>
              <w:ind w:left="-108" w:right="33"/>
              <w:jc w:val="right"/>
              <w:rPr>
                <w:rFonts w:ascii="Arial" w:hAnsi="Arial" w:cs="Arial"/>
                <w:sz w:val="16"/>
                <w:szCs w:val="16"/>
              </w:rPr>
            </w:pPr>
            <w:r w:rsidRPr="007515B5">
              <w:rPr>
                <w:rFonts w:ascii="Arial" w:hAnsi="Arial" w:cs="Arial"/>
                <w:sz w:val="16"/>
                <w:szCs w:val="16"/>
              </w:rPr>
              <w:t>38 213,44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43 285,53</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250"/>
              <w:jc w:val="right"/>
              <w:rPr>
                <w:rFonts w:ascii="Arial" w:hAnsi="Arial" w:cs="Arial"/>
                <w:sz w:val="16"/>
                <w:szCs w:val="16"/>
              </w:rPr>
            </w:pPr>
            <w:r w:rsidRPr="007515B5">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left="-108" w:right="33"/>
              <w:jc w:val="right"/>
              <w:rPr>
                <w:rFonts w:ascii="Arial" w:hAnsi="Arial" w:cs="Arial"/>
                <w:sz w:val="16"/>
                <w:szCs w:val="16"/>
              </w:rPr>
            </w:pPr>
            <w:r w:rsidRPr="007515B5">
              <w:rPr>
                <w:rFonts w:ascii="Arial" w:hAnsi="Arial" w:cs="Arial"/>
                <w:sz w:val="16"/>
                <w:szCs w:val="16"/>
              </w:rPr>
              <w:t>38 213,44</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08" w:right="34"/>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ind w:left="-108" w:right="34"/>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 xml:space="preserve">ответственному </w:t>
            </w:r>
            <w:r w:rsidRPr="007515B5">
              <w:rPr>
                <w:rFonts w:ascii="Arial" w:hAnsi="Arial" w:cs="Arial"/>
                <w:sz w:val="16"/>
                <w:szCs w:val="16"/>
              </w:rPr>
              <w:lastRenderedPageBreak/>
              <w:t>исполнителю</w:t>
            </w:r>
          </w:p>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right="-108" w:hanging="108"/>
              <w:jc w:val="right"/>
              <w:rPr>
                <w:rFonts w:ascii="Arial" w:hAnsi="Arial" w:cs="Arial"/>
                <w:sz w:val="16"/>
                <w:szCs w:val="16"/>
              </w:rPr>
            </w:pPr>
            <w:r w:rsidRPr="007515B5">
              <w:rPr>
                <w:rFonts w:ascii="Arial" w:hAnsi="Arial" w:cs="Arial"/>
                <w:sz w:val="16"/>
                <w:szCs w:val="16"/>
              </w:rPr>
              <w:lastRenderedPageBreak/>
              <w:t>36 435,51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left="-108"/>
              <w:jc w:val="right"/>
              <w:rPr>
                <w:rFonts w:ascii="Arial" w:hAnsi="Arial" w:cs="Arial"/>
                <w:sz w:val="16"/>
                <w:szCs w:val="16"/>
              </w:rPr>
            </w:pPr>
            <w:r w:rsidRPr="007515B5">
              <w:rPr>
                <w:rFonts w:ascii="Arial" w:hAnsi="Arial" w:cs="Arial"/>
                <w:sz w:val="16"/>
                <w:szCs w:val="16"/>
              </w:rPr>
              <w:t>31 834,76</w:t>
            </w:r>
          </w:p>
        </w:tc>
        <w:tc>
          <w:tcPr>
            <w:tcW w:w="1841" w:type="dxa"/>
            <w:tcBorders>
              <w:top w:val="single" w:sz="4" w:space="0" w:color="auto"/>
              <w:left w:val="single" w:sz="4" w:space="0" w:color="auto"/>
              <w:bottom w:val="single" w:sz="4" w:space="0" w:color="auto"/>
              <w:right w:val="single" w:sz="4" w:space="0" w:color="auto"/>
            </w:tcBorders>
            <w:vAlign w:val="bottom"/>
            <w:hideMark/>
          </w:tcPr>
          <w:p w:rsidR="00DE49F4" w:rsidRPr="007515B5" w:rsidRDefault="00DE49F4" w:rsidP="00126AE6">
            <w:pPr>
              <w:ind w:left="-108"/>
              <w:jc w:val="right"/>
              <w:rPr>
                <w:rFonts w:ascii="Arial" w:hAnsi="Arial" w:cs="Arial"/>
                <w:sz w:val="16"/>
                <w:szCs w:val="16"/>
              </w:rPr>
            </w:pPr>
            <w:r w:rsidRPr="007515B5">
              <w:rPr>
                <w:rFonts w:ascii="Arial" w:hAnsi="Arial" w:cs="Arial"/>
                <w:sz w:val="16"/>
                <w:szCs w:val="16"/>
              </w:rPr>
              <w:t>31 919,68</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right="-104"/>
              <w:jc w:val="right"/>
              <w:rPr>
                <w:rFonts w:ascii="Arial" w:hAnsi="Arial" w:cs="Arial"/>
                <w:sz w:val="16"/>
                <w:szCs w:val="16"/>
              </w:rPr>
            </w:pPr>
            <w:r w:rsidRPr="007515B5">
              <w:rPr>
                <w:rFonts w:ascii="Arial" w:hAnsi="Arial" w:cs="Arial"/>
                <w:sz w:val="16"/>
                <w:szCs w:val="16"/>
              </w:rPr>
              <w:t>6 850,02</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r>
      <w:tr w:rsidR="00DE49F4" w:rsidRPr="007515B5" w:rsidTr="00DE49F4">
        <w:tc>
          <w:tcPr>
            <w:tcW w:w="715"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hideMark/>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ind w:right="-104"/>
              <w:jc w:val="right"/>
              <w:rPr>
                <w:rFonts w:ascii="Arial" w:hAnsi="Arial" w:cs="Arial"/>
                <w:sz w:val="16"/>
                <w:szCs w:val="16"/>
              </w:rPr>
            </w:pPr>
            <w:r w:rsidRPr="007515B5">
              <w:rPr>
                <w:rFonts w:ascii="Arial" w:hAnsi="Arial" w:cs="Arial"/>
                <w:sz w:val="16"/>
                <w:szCs w:val="16"/>
              </w:rPr>
              <w:t>6 668,76</w:t>
            </w:r>
          </w:p>
        </w:tc>
        <w:tc>
          <w:tcPr>
            <w:tcW w:w="1560"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DE49F4" w:rsidRPr="007515B5" w:rsidRDefault="00DE49F4" w:rsidP="00126AE6">
            <w:pPr>
              <w:jc w:val="right"/>
              <w:rPr>
                <w:rFonts w:ascii="Arial" w:hAnsi="Arial" w:cs="Arial"/>
                <w:sz w:val="16"/>
                <w:szCs w:val="16"/>
              </w:rPr>
            </w:pPr>
            <w:r w:rsidRPr="007515B5">
              <w:rPr>
                <w:rFonts w:ascii="Arial" w:hAnsi="Arial" w:cs="Arial"/>
                <w:sz w:val="16"/>
                <w:szCs w:val="16"/>
              </w:rPr>
              <w:t>6 293,76</w:t>
            </w: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УК  АБГО СК</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90, 88</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УФКиСАБГО СК</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left="-111" w:right="-104"/>
              <w:jc w:val="right"/>
              <w:rPr>
                <w:rFonts w:ascii="Arial" w:hAnsi="Arial" w:cs="Arial"/>
                <w:sz w:val="16"/>
                <w:szCs w:val="16"/>
              </w:rPr>
            </w:pPr>
            <w:r w:rsidRPr="007515B5">
              <w:rPr>
                <w:rFonts w:ascii="Arial" w:hAnsi="Arial" w:cs="Arial"/>
                <w:sz w:val="16"/>
                <w:szCs w:val="16"/>
              </w:rPr>
              <w:t>90,378</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jc w:val="right"/>
              <w:rPr>
                <w:rFonts w:ascii="Arial" w:hAnsi="Arial" w:cs="Arial"/>
                <w:sz w:val="16"/>
                <w:szCs w:val="16"/>
              </w:rPr>
            </w:pPr>
          </w:p>
        </w:tc>
      </w:tr>
      <w:tr w:rsidR="00DE49F4" w:rsidRPr="007515B5" w:rsidTr="00DE49F4">
        <w:tc>
          <w:tcPr>
            <w:tcW w:w="715"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546" w:type="dxa"/>
            <w:vMerge/>
            <w:tcBorders>
              <w:left w:val="single" w:sz="4" w:space="0" w:color="auto"/>
              <w:bottom w:val="single" w:sz="4" w:space="0" w:color="auto"/>
              <w:right w:val="single" w:sz="4" w:space="0" w:color="auto"/>
            </w:tcBorders>
            <w:vAlign w:val="center"/>
          </w:tcPr>
          <w:p w:rsidR="00DE49F4" w:rsidRPr="007515B5" w:rsidRDefault="00DE49F4" w:rsidP="00126AE6">
            <w:pP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DE49F4" w:rsidRPr="007515B5" w:rsidRDefault="00DE49F4" w:rsidP="00126AE6">
            <w:pPr>
              <w:ind w:right="-104"/>
              <w:jc w:val="right"/>
              <w:rPr>
                <w:rFonts w:ascii="Arial" w:hAnsi="Arial" w:cs="Arial"/>
                <w:sz w:val="16"/>
                <w:szCs w:val="16"/>
              </w:rPr>
            </w:pPr>
            <w:r w:rsidRPr="007515B5">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DE49F4" w:rsidRPr="007515B5" w:rsidRDefault="00DE49F4" w:rsidP="00126AE6">
            <w:pPr>
              <w:jc w:val="right"/>
              <w:rPr>
                <w:rFonts w:ascii="Arial" w:hAnsi="Arial" w:cs="Arial"/>
                <w:sz w:val="16"/>
                <w:szCs w:val="16"/>
              </w:rPr>
            </w:pPr>
            <w:r w:rsidRPr="007515B5">
              <w:rPr>
                <w:rFonts w:ascii="Arial" w:hAnsi="Arial" w:cs="Arial"/>
                <w:sz w:val="16"/>
                <w:szCs w:val="16"/>
              </w:rPr>
              <w:t>0,00»</w:t>
            </w:r>
          </w:p>
        </w:tc>
      </w:tr>
    </w:tbl>
    <w:p w:rsidR="00DE49F4" w:rsidRPr="007515B5" w:rsidRDefault="00DE49F4" w:rsidP="00DE49F4">
      <w:pPr>
        <w:rPr>
          <w:rFonts w:ascii="Arial" w:hAnsi="Arial" w:cs="Arial"/>
          <w:sz w:val="16"/>
          <w:szCs w:val="16"/>
        </w:rPr>
      </w:pPr>
    </w:p>
    <w:p w:rsidR="00DE49F4" w:rsidRPr="007515B5" w:rsidRDefault="00DE49F4" w:rsidP="00DE49F4">
      <w:pPr>
        <w:rPr>
          <w:rFonts w:ascii="Arial" w:hAnsi="Arial" w:cs="Arial"/>
          <w:sz w:val="16"/>
          <w:szCs w:val="16"/>
        </w:rPr>
      </w:pPr>
      <w:r w:rsidRPr="007515B5">
        <w:rPr>
          <w:rFonts w:ascii="Arial" w:hAnsi="Arial" w:cs="Arial"/>
          <w:sz w:val="16"/>
          <w:szCs w:val="16"/>
        </w:rPr>
        <w:t>Используемые сокращения:</w:t>
      </w:r>
    </w:p>
    <w:p w:rsidR="00DE49F4" w:rsidRPr="007515B5" w:rsidRDefault="00DE49F4" w:rsidP="00DE49F4">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8489"/>
      </w:tblGrid>
      <w:tr w:rsidR="00DE49F4" w:rsidRPr="007515B5" w:rsidTr="00126AE6">
        <w:tc>
          <w:tcPr>
            <w:tcW w:w="2660" w:type="dxa"/>
            <w:hideMark/>
          </w:tcPr>
          <w:p w:rsidR="00DE49F4" w:rsidRPr="007515B5" w:rsidRDefault="00DE49F4" w:rsidP="00126AE6">
            <w:pPr>
              <w:autoSpaceDE w:val="0"/>
              <w:autoSpaceDN w:val="0"/>
              <w:adjustRightInd w:val="0"/>
              <w:outlineLvl w:val="2"/>
              <w:rPr>
                <w:rFonts w:ascii="Arial" w:hAnsi="Arial" w:cs="Arial"/>
                <w:caps/>
                <w:sz w:val="16"/>
                <w:szCs w:val="16"/>
              </w:rPr>
            </w:pPr>
            <w:r w:rsidRPr="007515B5">
              <w:rPr>
                <w:rFonts w:ascii="Arial" w:hAnsi="Arial" w:cs="Arial"/>
                <w:sz w:val="16"/>
                <w:szCs w:val="16"/>
              </w:rPr>
              <w:t>АБГО СК</w:t>
            </w:r>
          </w:p>
        </w:tc>
        <w:tc>
          <w:tcPr>
            <w:tcW w:w="12693" w:type="dxa"/>
            <w:hideMark/>
          </w:tcPr>
          <w:p w:rsidR="00DE49F4" w:rsidRPr="007515B5" w:rsidRDefault="00DE49F4" w:rsidP="00126AE6">
            <w:pPr>
              <w:rPr>
                <w:rFonts w:ascii="Arial" w:hAnsi="Arial" w:cs="Arial"/>
                <w:sz w:val="16"/>
                <w:szCs w:val="16"/>
              </w:rPr>
            </w:pPr>
            <w:r w:rsidRPr="007515B5">
              <w:rPr>
                <w:rFonts w:ascii="Arial" w:hAnsi="Arial" w:cs="Arial"/>
                <w:sz w:val="16"/>
                <w:szCs w:val="16"/>
              </w:rPr>
              <w:t>администрация</w:t>
            </w:r>
            <w:r w:rsidRPr="007515B5">
              <w:rPr>
                <w:rFonts w:ascii="Arial" w:hAnsi="Arial" w:cs="Arial"/>
                <w:caps/>
                <w:sz w:val="16"/>
                <w:szCs w:val="16"/>
              </w:rPr>
              <w:t xml:space="preserve"> Б</w:t>
            </w:r>
            <w:r w:rsidRPr="007515B5">
              <w:rPr>
                <w:rFonts w:ascii="Arial" w:hAnsi="Arial" w:cs="Arial"/>
                <w:sz w:val="16"/>
                <w:szCs w:val="16"/>
              </w:rPr>
              <w:t>лагодарненского</w:t>
            </w:r>
            <w:r w:rsidR="00F12B1A">
              <w:rPr>
                <w:rFonts w:ascii="Arial" w:hAnsi="Arial" w:cs="Arial"/>
                <w:sz w:val="16"/>
                <w:szCs w:val="16"/>
              </w:rPr>
              <w:t xml:space="preserve"> </w:t>
            </w:r>
            <w:r w:rsidRPr="007515B5">
              <w:rPr>
                <w:rFonts w:ascii="Arial" w:hAnsi="Arial" w:cs="Arial"/>
                <w:sz w:val="16"/>
                <w:szCs w:val="16"/>
              </w:rPr>
              <w:t xml:space="preserve">городского округа </w:t>
            </w:r>
            <w:r w:rsidRPr="007515B5">
              <w:rPr>
                <w:rFonts w:ascii="Arial" w:hAnsi="Arial" w:cs="Arial"/>
                <w:caps/>
                <w:sz w:val="16"/>
                <w:szCs w:val="16"/>
              </w:rPr>
              <w:t>С</w:t>
            </w:r>
            <w:r w:rsidRPr="007515B5">
              <w:rPr>
                <w:rFonts w:ascii="Arial" w:hAnsi="Arial" w:cs="Arial"/>
                <w:sz w:val="16"/>
                <w:szCs w:val="16"/>
              </w:rPr>
              <w:t>тавропольского края;</w:t>
            </w:r>
          </w:p>
        </w:tc>
      </w:tr>
      <w:tr w:rsidR="00DE49F4" w:rsidRPr="007515B5" w:rsidTr="00126AE6">
        <w:tc>
          <w:tcPr>
            <w:tcW w:w="2660" w:type="dxa"/>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УО и МП АБГО СК</w:t>
            </w:r>
          </w:p>
        </w:tc>
        <w:tc>
          <w:tcPr>
            <w:tcW w:w="12693" w:type="dxa"/>
            <w:hideMark/>
          </w:tcPr>
          <w:p w:rsidR="00DE49F4" w:rsidRPr="007515B5" w:rsidRDefault="00DE49F4" w:rsidP="00126AE6">
            <w:pPr>
              <w:rPr>
                <w:rFonts w:ascii="Arial" w:hAnsi="Arial" w:cs="Arial"/>
                <w:sz w:val="16"/>
                <w:szCs w:val="16"/>
              </w:rPr>
            </w:pPr>
            <w:r w:rsidRPr="007515B5">
              <w:rPr>
                <w:rFonts w:ascii="Arial" w:hAnsi="Arial" w:cs="Arial"/>
                <w:sz w:val="16"/>
                <w:szCs w:val="16"/>
              </w:rPr>
              <w:t>управление образования и молодежной политики администрации</w:t>
            </w:r>
            <w:r w:rsidRPr="007515B5">
              <w:rPr>
                <w:rFonts w:ascii="Arial" w:hAnsi="Arial" w:cs="Arial"/>
                <w:caps/>
                <w:sz w:val="16"/>
                <w:szCs w:val="16"/>
              </w:rPr>
              <w:t xml:space="preserve"> Б</w:t>
            </w:r>
            <w:r w:rsidRPr="007515B5">
              <w:rPr>
                <w:rFonts w:ascii="Arial" w:hAnsi="Arial" w:cs="Arial"/>
                <w:sz w:val="16"/>
                <w:szCs w:val="16"/>
              </w:rPr>
              <w:t>лагодарненского</w:t>
            </w:r>
            <w:r w:rsidR="00F12B1A">
              <w:rPr>
                <w:rFonts w:ascii="Arial" w:hAnsi="Arial" w:cs="Arial"/>
                <w:sz w:val="16"/>
                <w:szCs w:val="16"/>
              </w:rPr>
              <w:t xml:space="preserve"> </w:t>
            </w:r>
            <w:r w:rsidRPr="007515B5">
              <w:rPr>
                <w:rFonts w:ascii="Arial" w:hAnsi="Arial" w:cs="Arial"/>
                <w:sz w:val="16"/>
                <w:szCs w:val="16"/>
              </w:rPr>
              <w:t xml:space="preserve">городского округа </w:t>
            </w:r>
            <w:r w:rsidRPr="007515B5">
              <w:rPr>
                <w:rFonts w:ascii="Arial" w:hAnsi="Arial" w:cs="Arial"/>
                <w:caps/>
                <w:sz w:val="16"/>
                <w:szCs w:val="16"/>
              </w:rPr>
              <w:t>С</w:t>
            </w:r>
            <w:r w:rsidRPr="007515B5">
              <w:rPr>
                <w:rFonts w:ascii="Arial" w:hAnsi="Arial" w:cs="Arial"/>
                <w:sz w:val="16"/>
                <w:szCs w:val="16"/>
              </w:rPr>
              <w:t>тавропольского края;</w:t>
            </w:r>
          </w:p>
        </w:tc>
      </w:tr>
      <w:tr w:rsidR="00DE49F4" w:rsidRPr="007515B5" w:rsidTr="00126AE6">
        <w:tc>
          <w:tcPr>
            <w:tcW w:w="2660" w:type="dxa"/>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ФУ АБГО СК</w:t>
            </w:r>
          </w:p>
        </w:tc>
        <w:tc>
          <w:tcPr>
            <w:tcW w:w="12693" w:type="dxa"/>
            <w:hideMark/>
          </w:tcPr>
          <w:p w:rsidR="00DE49F4" w:rsidRPr="007515B5" w:rsidRDefault="00DE49F4" w:rsidP="00126AE6">
            <w:pPr>
              <w:autoSpaceDE w:val="0"/>
              <w:autoSpaceDN w:val="0"/>
              <w:adjustRightInd w:val="0"/>
              <w:jc w:val="both"/>
              <w:rPr>
                <w:rFonts w:ascii="Arial" w:hAnsi="Arial" w:cs="Arial"/>
                <w:sz w:val="16"/>
                <w:szCs w:val="16"/>
              </w:rPr>
            </w:pPr>
            <w:r w:rsidRPr="007515B5">
              <w:rPr>
                <w:rFonts w:ascii="Arial" w:hAnsi="Arial" w:cs="Arial"/>
                <w:sz w:val="16"/>
                <w:szCs w:val="16"/>
              </w:rPr>
              <w:t>финансовое управление администрации</w:t>
            </w:r>
            <w:r w:rsidRPr="007515B5">
              <w:rPr>
                <w:rFonts w:ascii="Arial" w:hAnsi="Arial" w:cs="Arial"/>
                <w:caps/>
                <w:sz w:val="16"/>
                <w:szCs w:val="16"/>
              </w:rPr>
              <w:t xml:space="preserve"> Б</w:t>
            </w:r>
            <w:r w:rsidRPr="007515B5">
              <w:rPr>
                <w:rFonts w:ascii="Arial" w:hAnsi="Arial" w:cs="Arial"/>
                <w:sz w:val="16"/>
                <w:szCs w:val="16"/>
              </w:rPr>
              <w:t>лагодарненского</w:t>
            </w:r>
            <w:r w:rsidR="00F12B1A">
              <w:rPr>
                <w:rFonts w:ascii="Arial" w:hAnsi="Arial" w:cs="Arial"/>
                <w:sz w:val="16"/>
                <w:szCs w:val="16"/>
              </w:rPr>
              <w:t xml:space="preserve"> </w:t>
            </w:r>
            <w:r w:rsidRPr="007515B5">
              <w:rPr>
                <w:rFonts w:ascii="Arial" w:hAnsi="Arial" w:cs="Arial"/>
                <w:sz w:val="16"/>
                <w:szCs w:val="16"/>
              </w:rPr>
              <w:t xml:space="preserve">городского округа </w:t>
            </w:r>
            <w:r w:rsidRPr="007515B5">
              <w:rPr>
                <w:rFonts w:ascii="Arial" w:hAnsi="Arial" w:cs="Arial"/>
                <w:caps/>
                <w:sz w:val="16"/>
                <w:szCs w:val="16"/>
              </w:rPr>
              <w:t>С</w:t>
            </w:r>
            <w:r w:rsidRPr="007515B5">
              <w:rPr>
                <w:rFonts w:ascii="Arial" w:hAnsi="Arial" w:cs="Arial"/>
                <w:sz w:val="16"/>
                <w:szCs w:val="16"/>
              </w:rPr>
              <w:t>тавропольского края;</w:t>
            </w:r>
          </w:p>
        </w:tc>
      </w:tr>
      <w:tr w:rsidR="00DE49F4" w:rsidRPr="007515B5" w:rsidTr="00126AE6">
        <w:tc>
          <w:tcPr>
            <w:tcW w:w="2660" w:type="dxa"/>
            <w:hideMark/>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УИЗО АБГО СК</w:t>
            </w:r>
          </w:p>
        </w:tc>
        <w:tc>
          <w:tcPr>
            <w:tcW w:w="12693" w:type="dxa"/>
            <w:hideMark/>
          </w:tcPr>
          <w:p w:rsidR="00DE49F4" w:rsidRPr="007515B5" w:rsidRDefault="00DE49F4" w:rsidP="00126AE6">
            <w:pPr>
              <w:autoSpaceDE w:val="0"/>
              <w:autoSpaceDN w:val="0"/>
              <w:adjustRightInd w:val="0"/>
              <w:jc w:val="both"/>
              <w:rPr>
                <w:rFonts w:ascii="Arial" w:hAnsi="Arial" w:cs="Arial"/>
                <w:sz w:val="16"/>
                <w:szCs w:val="16"/>
              </w:rPr>
            </w:pPr>
            <w:r w:rsidRPr="007515B5">
              <w:rPr>
                <w:rFonts w:ascii="Arial" w:hAnsi="Arial" w:cs="Arial"/>
                <w:sz w:val="16"/>
                <w:szCs w:val="16"/>
              </w:rPr>
              <w:t>управление имущественных и земельных отношений администрации</w:t>
            </w:r>
            <w:r w:rsidRPr="007515B5">
              <w:rPr>
                <w:rFonts w:ascii="Arial" w:hAnsi="Arial" w:cs="Arial"/>
                <w:caps/>
                <w:sz w:val="16"/>
                <w:szCs w:val="16"/>
              </w:rPr>
              <w:t xml:space="preserve"> Б</w:t>
            </w:r>
            <w:r w:rsidRPr="007515B5">
              <w:rPr>
                <w:rFonts w:ascii="Arial" w:hAnsi="Arial" w:cs="Arial"/>
                <w:sz w:val="16"/>
                <w:szCs w:val="16"/>
              </w:rPr>
              <w:t>лагодарненского</w:t>
            </w:r>
            <w:r w:rsidR="00F12B1A">
              <w:rPr>
                <w:rFonts w:ascii="Arial" w:hAnsi="Arial" w:cs="Arial"/>
                <w:sz w:val="16"/>
                <w:szCs w:val="16"/>
              </w:rPr>
              <w:t xml:space="preserve"> </w:t>
            </w:r>
            <w:r w:rsidRPr="007515B5">
              <w:rPr>
                <w:rFonts w:ascii="Arial" w:hAnsi="Arial" w:cs="Arial"/>
                <w:sz w:val="16"/>
                <w:szCs w:val="16"/>
              </w:rPr>
              <w:t xml:space="preserve">городского округа </w:t>
            </w:r>
            <w:r w:rsidRPr="007515B5">
              <w:rPr>
                <w:rFonts w:ascii="Arial" w:hAnsi="Arial" w:cs="Arial"/>
                <w:caps/>
                <w:sz w:val="16"/>
                <w:szCs w:val="16"/>
              </w:rPr>
              <w:t>С</w:t>
            </w:r>
            <w:r w:rsidRPr="007515B5">
              <w:rPr>
                <w:rFonts w:ascii="Arial" w:hAnsi="Arial" w:cs="Arial"/>
                <w:sz w:val="16"/>
                <w:szCs w:val="16"/>
              </w:rPr>
              <w:t>тавропольского края;</w:t>
            </w:r>
          </w:p>
        </w:tc>
      </w:tr>
      <w:tr w:rsidR="00DE49F4" w:rsidRPr="007515B5" w:rsidTr="00126AE6">
        <w:tc>
          <w:tcPr>
            <w:tcW w:w="2660" w:type="dxa"/>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УК  АБГО СК</w:t>
            </w:r>
          </w:p>
        </w:tc>
        <w:tc>
          <w:tcPr>
            <w:tcW w:w="12693" w:type="dxa"/>
          </w:tcPr>
          <w:p w:rsidR="00DE49F4" w:rsidRPr="007515B5" w:rsidRDefault="00DE49F4" w:rsidP="00126AE6">
            <w:pPr>
              <w:autoSpaceDE w:val="0"/>
              <w:autoSpaceDN w:val="0"/>
              <w:adjustRightInd w:val="0"/>
              <w:jc w:val="both"/>
              <w:rPr>
                <w:rFonts w:ascii="Arial" w:hAnsi="Arial" w:cs="Arial"/>
                <w:sz w:val="16"/>
                <w:szCs w:val="16"/>
              </w:rPr>
            </w:pPr>
            <w:r w:rsidRPr="007515B5">
              <w:rPr>
                <w:rFonts w:ascii="Arial" w:hAnsi="Arial" w:cs="Arial"/>
                <w:sz w:val="16"/>
                <w:szCs w:val="16"/>
              </w:rPr>
              <w:t>управление культуры администрации Благодарненского городского округа Ставропольского края;</w:t>
            </w:r>
          </w:p>
        </w:tc>
      </w:tr>
      <w:tr w:rsidR="00DE49F4" w:rsidRPr="007515B5" w:rsidTr="00126AE6">
        <w:tc>
          <w:tcPr>
            <w:tcW w:w="2660" w:type="dxa"/>
          </w:tcPr>
          <w:p w:rsidR="00DE49F4" w:rsidRPr="007515B5" w:rsidRDefault="00DE49F4" w:rsidP="00126AE6">
            <w:pPr>
              <w:autoSpaceDE w:val="0"/>
              <w:autoSpaceDN w:val="0"/>
              <w:adjustRightInd w:val="0"/>
              <w:outlineLvl w:val="2"/>
              <w:rPr>
                <w:rFonts w:ascii="Arial" w:hAnsi="Arial" w:cs="Arial"/>
                <w:sz w:val="16"/>
                <w:szCs w:val="16"/>
              </w:rPr>
            </w:pPr>
            <w:r w:rsidRPr="007515B5">
              <w:rPr>
                <w:rFonts w:ascii="Arial" w:hAnsi="Arial" w:cs="Arial"/>
                <w:sz w:val="16"/>
                <w:szCs w:val="16"/>
              </w:rPr>
              <w:t>УФКиС АБГО СК</w:t>
            </w:r>
          </w:p>
        </w:tc>
        <w:tc>
          <w:tcPr>
            <w:tcW w:w="12693" w:type="dxa"/>
          </w:tcPr>
          <w:p w:rsidR="00DE49F4" w:rsidRPr="007515B5" w:rsidRDefault="00DE49F4" w:rsidP="00126AE6">
            <w:pPr>
              <w:autoSpaceDE w:val="0"/>
              <w:autoSpaceDN w:val="0"/>
              <w:adjustRightInd w:val="0"/>
              <w:jc w:val="both"/>
              <w:rPr>
                <w:rFonts w:ascii="Arial" w:hAnsi="Arial" w:cs="Arial"/>
                <w:sz w:val="16"/>
                <w:szCs w:val="16"/>
              </w:rPr>
            </w:pPr>
            <w:r w:rsidRPr="007515B5">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r>
    </w:tbl>
    <w:p w:rsidR="00DE49F4" w:rsidRDefault="00DE49F4" w:rsidP="00DE49F4">
      <w:pPr>
        <w:rPr>
          <w:rFonts w:ascii="Arial" w:hAnsi="Arial" w:cs="Arial"/>
          <w:sz w:val="16"/>
          <w:szCs w:val="16"/>
        </w:rPr>
      </w:pPr>
    </w:p>
    <w:p w:rsidR="00F12B1A" w:rsidRPr="007515B5" w:rsidRDefault="00F12B1A" w:rsidP="00DE49F4">
      <w:pPr>
        <w:rPr>
          <w:rFonts w:ascii="Arial" w:hAnsi="Arial" w:cs="Arial"/>
          <w:sz w:val="16"/>
          <w:szCs w:val="16"/>
        </w:rPr>
      </w:pPr>
    </w:p>
    <w:p w:rsidR="00DE49F4" w:rsidRPr="007515B5" w:rsidRDefault="00DE49F4" w:rsidP="00DE49F4">
      <w:pPr>
        <w:rPr>
          <w:rFonts w:ascii="Arial" w:hAnsi="Arial" w:cs="Arial"/>
          <w:sz w:val="16"/>
          <w:szCs w:val="16"/>
        </w:rPr>
      </w:pPr>
    </w:p>
    <w:p w:rsidR="00F12B1A" w:rsidRDefault="00F12B1A" w:rsidP="001D1DB7">
      <w:pPr>
        <w:autoSpaceDE w:val="0"/>
        <w:autoSpaceDN w:val="0"/>
        <w:adjustRightInd w:val="0"/>
        <w:spacing w:line="240" w:lineRule="exact"/>
        <w:outlineLvl w:val="2"/>
        <w:rPr>
          <w:rFonts w:ascii="Arial" w:hAnsi="Arial" w:cs="Arial"/>
          <w:caps/>
          <w:sz w:val="16"/>
          <w:szCs w:val="16"/>
        </w:rPr>
        <w:sectPr w:rsidR="00F12B1A" w:rsidSect="001D1DB7">
          <w:type w:val="continuous"/>
          <w:pgSz w:w="11905" w:h="16838"/>
          <w:pgMar w:top="1134" w:right="706" w:bottom="851" w:left="993" w:header="720" w:footer="720" w:gutter="0"/>
          <w:cols w:space="851"/>
          <w:noEndnote/>
          <w:titlePg/>
          <w:docGrid w:linePitch="381"/>
        </w:sectPr>
      </w:pPr>
    </w:p>
    <w:p w:rsidR="00F12B1A" w:rsidRPr="007515B5" w:rsidRDefault="00F12B1A" w:rsidP="00F12B1A">
      <w:pPr>
        <w:widowControl w:val="0"/>
        <w:autoSpaceDE w:val="0"/>
        <w:autoSpaceDN w:val="0"/>
        <w:adjustRightInd w:val="0"/>
        <w:ind w:firstLine="142"/>
        <w:jc w:val="both"/>
        <w:rPr>
          <w:rFonts w:ascii="Arial" w:hAnsi="Arial" w:cs="Arial"/>
          <w:bCs/>
          <w:sz w:val="16"/>
          <w:szCs w:val="16"/>
        </w:rPr>
      </w:pPr>
      <w:r w:rsidRPr="007515B5">
        <w:rPr>
          <w:rFonts w:ascii="Arial" w:hAnsi="Arial" w:cs="Arial"/>
          <w:bCs/>
          <w:sz w:val="16"/>
          <w:szCs w:val="16"/>
        </w:rPr>
        <w:lastRenderedPageBreak/>
        <w:t>4. В приложении 6</w:t>
      </w:r>
      <w:r w:rsidRPr="007515B5">
        <w:rPr>
          <w:rFonts w:ascii="Arial" w:hAnsi="Arial" w:cs="Arial"/>
          <w:sz w:val="16"/>
          <w:szCs w:val="16"/>
        </w:rPr>
        <w:t xml:space="preserve">к муниципальной программе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515B5">
        <w:rPr>
          <w:rFonts w:ascii="Arial" w:hAnsi="Arial" w:cs="Arial"/>
          <w:bCs/>
          <w:sz w:val="16"/>
          <w:szCs w:val="16"/>
        </w:rPr>
        <w:t xml:space="preserve">в подпрограмме </w:t>
      </w:r>
      <w:r w:rsidRPr="007515B5">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услуг»в паспорте подпрограммы </w:t>
      </w:r>
      <w:r w:rsidRPr="007515B5">
        <w:rPr>
          <w:rFonts w:ascii="Arial" w:hAnsi="Arial" w:cs="Arial"/>
          <w:bCs/>
          <w:sz w:val="16"/>
          <w:szCs w:val="16"/>
        </w:rPr>
        <w:t>позицию «Объемы и источники финансового обеспечения подпрограммы»изложить в следующей редакции:</w:t>
      </w:r>
    </w:p>
    <w:p w:rsidR="00F12B1A" w:rsidRPr="007515B5" w:rsidRDefault="00F12B1A" w:rsidP="00F12B1A">
      <w:pPr>
        <w:widowControl w:val="0"/>
        <w:autoSpaceDE w:val="0"/>
        <w:autoSpaceDN w:val="0"/>
        <w:adjustRightInd w:val="0"/>
        <w:jc w:val="both"/>
        <w:rPr>
          <w:rFonts w:ascii="Arial" w:hAnsi="Arial" w:cs="Arial"/>
          <w:sz w:val="16"/>
          <w:szCs w:val="16"/>
        </w:rPr>
      </w:pPr>
    </w:p>
    <w:tbl>
      <w:tblPr>
        <w:tblW w:w="4786" w:type="dxa"/>
        <w:tblLayout w:type="fixed"/>
        <w:tblLook w:val="00A0"/>
      </w:tblPr>
      <w:tblGrid>
        <w:gridCol w:w="1668"/>
        <w:gridCol w:w="3118"/>
      </w:tblGrid>
      <w:tr w:rsidR="00F12B1A" w:rsidRPr="007515B5" w:rsidTr="00F12B1A">
        <w:tc>
          <w:tcPr>
            <w:tcW w:w="1668" w:type="dxa"/>
            <w:hideMark/>
          </w:tcPr>
          <w:p w:rsidR="00F12B1A" w:rsidRPr="007515B5" w:rsidRDefault="00F12B1A"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«Объемы и источники финансового обеспечения Подпрограммы</w:t>
            </w:r>
          </w:p>
        </w:tc>
        <w:tc>
          <w:tcPr>
            <w:tcW w:w="3118" w:type="dxa"/>
            <w:hideMark/>
          </w:tcPr>
          <w:p w:rsidR="00F12B1A" w:rsidRPr="007515B5" w:rsidRDefault="00F12B1A" w:rsidP="00126AE6">
            <w:pPr>
              <w:pStyle w:val="ConsPlusCell"/>
              <w:jc w:val="both"/>
              <w:rPr>
                <w:sz w:val="16"/>
                <w:szCs w:val="16"/>
                <w:lang w:eastAsia="en-US"/>
              </w:rPr>
            </w:pPr>
            <w:r w:rsidRPr="007515B5">
              <w:rPr>
                <w:sz w:val="16"/>
                <w:szCs w:val="16"/>
                <w:lang w:eastAsia="en-US"/>
              </w:rPr>
              <w:t>Объем финансового обеспечения Подпрограммы за счет всех источников финансирования составит 41 245,79  тыс. рублей, в  том  числе  по годам:</w:t>
            </w:r>
          </w:p>
          <w:p w:rsidR="00F12B1A" w:rsidRPr="007515B5" w:rsidRDefault="00F12B1A" w:rsidP="00126AE6">
            <w:pPr>
              <w:pStyle w:val="ConsPlusCell"/>
              <w:ind w:firstLine="177"/>
              <w:jc w:val="both"/>
              <w:rPr>
                <w:sz w:val="16"/>
                <w:szCs w:val="16"/>
                <w:lang w:eastAsia="en-US"/>
              </w:rPr>
            </w:pPr>
            <w:r w:rsidRPr="007515B5">
              <w:rPr>
                <w:sz w:val="16"/>
                <w:szCs w:val="16"/>
                <w:lang w:eastAsia="en-US"/>
              </w:rPr>
              <w:t xml:space="preserve">2019 год – </w:t>
            </w:r>
            <w:r w:rsidRPr="007515B5">
              <w:rPr>
                <w:sz w:val="16"/>
                <w:szCs w:val="16"/>
              </w:rPr>
              <w:t xml:space="preserve">14 308,64 </w:t>
            </w:r>
            <w:r w:rsidRPr="007515B5">
              <w:rPr>
                <w:sz w:val="16"/>
                <w:szCs w:val="16"/>
                <w:lang w:eastAsia="en-US"/>
              </w:rPr>
              <w:t>тыс. рублей;</w:t>
            </w:r>
          </w:p>
          <w:p w:rsidR="00F12B1A" w:rsidRPr="007515B5" w:rsidRDefault="00F12B1A" w:rsidP="00126AE6">
            <w:pPr>
              <w:pStyle w:val="ConsPlusCell"/>
              <w:ind w:firstLine="177"/>
              <w:jc w:val="both"/>
              <w:rPr>
                <w:sz w:val="16"/>
                <w:szCs w:val="16"/>
                <w:lang w:eastAsia="en-US"/>
              </w:rPr>
            </w:pPr>
            <w:r w:rsidRPr="007515B5">
              <w:rPr>
                <w:sz w:val="16"/>
                <w:szCs w:val="16"/>
                <w:lang w:eastAsia="en-US"/>
              </w:rPr>
              <w:t>2020 год -  13 464,77 тыс. рублей;</w:t>
            </w:r>
          </w:p>
          <w:p w:rsidR="00F12B1A" w:rsidRPr="007515B5" w:rsidRDefault="00F12B1A" w:rsidP="00126AE6">
            <w:pPr>
              <w:pStyle w:val="ConsPlusCell"/>
              <w:ind w:firstLine="177"/>
              <w:jc w:val="both"/>
              <w:rPr>
                <w:sz w:val="16"/>
                <w:szCs w:val="16"/>
                <w:lang w:eastAsia="en-US"/>
              </w:rPr>
            </w:pPr>
            <w:r w:rsidRPr="007515B5">
              <w:rPr>
                <w:sz w:val="16"/>
                <w:szCs w:val="16"/>
                <w:lang w:eastAsia="en-US"/>
              </w:rPr>
              <w:t xml:space="preserve">2021 год -  13 472,38 тыс. рублей;   </w:t>
            </w:r>
          </w:p>
          <w:p w:rsidR="00F12B1A" w:rsidRPr="007515B5" w:rsidRDefault="00F12B1A" w:rsidP="00126AE6">
            <w:pPr>
              <w:pStyle w:val="ConsPlusCell"/>
              <w:jc w:val="both"/>
              <w:rPr>
                <w:sz w:val="16"/>
                <w:szCs w:val="16"/>
                <w:lang w:eastAsia="en-US"/>
              </w:rPr>
            </w:pPr>
            <w:r w:rsidRPr="007515B5">
              <w:rPr>
                <w:sz w:val="16"/>
                <w:szCs w:val="16"/>
                <w:lang w:eastAsia="en-US"/>
              </w:rPr>
              <w:t>в том числе по источникам финансового обеспечения:</w:t>
            </w:r>
          </w:p>
          <w:p w:rsidR="00F12B1A" w:rsidRPr="007515B5" w:rsidRDefault="00F12B1A" w:rsidP="00126AE6">
            <w:pPr>
              <w:pStyle w:val="ConsPlusCell"/>
              <w:jc w:val="both"/>
              <w:rPr>
                <w:sz w:val="16"/>
                <w:szCs w:val="16"/>
                <w:lang w:eastAsia="en-US"/>
              </w:rPr>
            </w:pPr>
            <w:r w:rsidRPr="007515B5">
              <w:rPr>
                <w:sz w:val="16"/>
                <w:szCs w:val="16"/>
                <w:lang w:eastAsia="en-US"/>
              </w:rPr>
              <w:t>за счет средств местного бюджета составит 41 245,79  тыс. рублей, в том числе по годам:</w:t>
            </w:r>
          </w:p>
          <w:p w:rsidR="00F12B1A" w:rsidRPr="007515B5" w:rsidRDefault="00F12B1A" w:rsidP="00126AE6">
            <w:pPr>
              <w:pStyle w:val="ConsPlusCell"/>
              <w:ind w:firstLine="177"/>
              <w:jc w:val="both"/>
              <w:rPr>
                <w:sz w:val="16"/>
                <w:szCs w:val="16"/>
                <w:lang w:eastAsia="en-US"/>
              </w:rPr>
            </w:pPr>
            <w:r w:rsidRPr="007515B5">
              <w:rPr>
                <w:sz w:val="16"/>
                <w:szCs w:val="16"/>
                <w:lang w:eastAsia="en-US"/>
              </w:rPr>
              <w:t xml:space="preserve">2019 год – </w:t>
            </w:r>
            <w:r w:rsidRPr="007515B5">
              <w:rPr>
                <w:sz w:val="16"/>
                <w:szCs w:val="16"/>
              </w:rPr>
              <w:t xml:space="preserve">14 308,64 </w:t>
            </w:r>
            <w:r w:rsidRPr="007515B5">
              <w:rPr>
                <w:sz w:val="16"/>
                <w:szCs w:val="16"/>
                <w:lang w:eastAsia="en-US"/>
              </w:rPr>
              <w:t>тыс. рублей;</w:t>
            </w:r>
          </w:p>
          <w:p w:rsidR="00F12B1A" w:rsidRPr="007515B5" w:rsidRDefault="00F12B1A" w:rsidP="00126AE6">
            <w:pPr>
              <w:pStyle w:val="ConsPlusCell"/>
              <w:ind w:firstLine="177"/>
              <w:jc w:val="both"/>
              <w:rPr>
                <w:sz w:val="16"/>
                <w:szCs w:val="16"/>
                <w:lang w:eastAsia="en-US"/>
              </w:rPr>
            </w:pPr>
            <w:r w:rsidRPr="007515B5">
              <w:rPr>
                <w:sz w:val="16"/>
                <w:szCs w:val="16"/>
                <w:lang w:eastAsia="en-US"/>
              </w:rPr>
              <w:t>2020 год -  13 464,77 тыс. рублей;</w:t>
            </w:r>
          </w:p>
          <w:p w:rsidR="00F12B1A" w:rsidRPr="007515B5" w:rsidRDefault="00F12B1A" w:rsidP="00126AE6">
            <w:pPr>
              <w:pStyle w:val="ConsPlusCell"/>
              <w:ind w:firstLine="177"/>
              <w:jc w:val="both"/>
              <w:rPr>
                <w:sz w:val="16"/>
                <w:szCs w:val="16"/>
                <w:lang w:eastAsia="en-US"/>
              </w:rPr>
            </w:pPr>
            <w:r w:rsidRPr="007515B5">
              <w:rPr>
                <w:sz w:val="16"/>
                <w:szCs w:val="16"/>
                <w:lang w:eastAsia="en-US"/>
              </w:rPr>
              <w:t>2021 год -  13 472,38 тыс. рублей;</w:t>
            </w:r>
          </w:p>
          <w:p w:rsidR="00F12B1A" w:rsidRPr="007515B5" w:rsidRDefault="00F12B1A" w:rsidP="00126AE6">
            <w:pPr>
              <w:pStyle w:val="ConsPlusCell"/>
              <w:jc w:val="both"/>
              <w:rPr>
                <w:sz w:val="16"/>
                <w:szCs w:val="16"/>
                <w:lang w:eastAsia="en-US"/>
              </w:rPr>
            </w:pPr>
            <w:r w:rsidRPr="007515B5">
              <w:rPr>
                <w:sz w:val="16"/>
                <w:szCs w:val="16"/>
                <w:lang w:eastAsia="en-US"/>
              </w:rPr>
              <w:t>за счет средств других источников составит 0,0 тыс. рублей, в том числе по годам:</w:t>
            </w:r>
          </w:p>
          <w:p w:rsidR="00F12B1A" w:rsidRPr="007515B5" w:rsidRDefault="00F12B1A" w:rsidP="00126AE6">
            <w:pPr>
              <w:pStyle w:val="ConsPlusCell"/>
              <w:ind w:firstLine="177"/>
              <w:jc w:val="both"/>
              <w:rPr>
                <w:sz w:val="16"/>
                <w:szCs w:val="16"/>
                <w:lang w:eastAsia="en-US"/>
              </w:rPr>
            </w:pPr>
            <w:r w:rsidRPr="007515B5">
              <w:rPr>
                <w:sz w:val="16"/>
                <w:szCs w:val="16"/>
                <w:lang w:eastAsia="en-US"/>
              </w:rPr>
              <w:t>2019 год – 0,0 тыс. рублей;</w:t>
            </w:r>
          </w:p>
          <w:p w:rsidR="00F12B1A" w:rsidRPr="007515B5" w:rsidRDefault="00F12B1A" w:rsidP="00126AE6">
            <w:pPr>
              <w:pStyle w:val="ConsPlusCell"/>
              <w:ind w:firstLine="177"/>
              <w:jc w:val="both"/>
              <w:rPr>
                <w:sz w:val="16"/>
                <w:szCs w:val="16"/>
                <w:lang w:eastAsia="en-US"/>
              </w:rPr>
            </w:pPr>
            <w:r w:rsidRPr="007515B5">
              <w:rPr>
                <w:sz w:val="16"/>
                <w:szCs w:val="16"/>
                <w:lang w:eastAsia="en-US"/>
              </w:rPr>
              <w:t>2020 год -  0,0 тыс. рублей;</w:t>
            </w:r>
          </w:p>
          <w:p w:rsidR="00F12B1A" w:rsidRPr="007515B5" w:rsidRDefault="00F12B1A" w:rsidP="00126AE6">
            <w:pPr>
              <w:pStyle w:val="ConsPlusCell"/>
              <w:ind w:firstLine="177"/>
              <w:jc w:val="both"/>
              <w:rPr>
                <w:sz w:val="16"/>
                <w:szCs w:val="16"/>
                <w:lang w:eastAsia="en-US"/>
              </w:rPr>
            </w:pPr>
            <w:r w:rsidRPr="007515B5">
              <w:rPr>
                <w:sz w:val="16"/>
                <w:szCs w:val="16"/>
                <w:lang w:eastAsia="en-US"/>
              </w:rPr>
              <w:t>2021 год -  0,0 тыс. рублей.»</w:t>
            </w:r>
          </w:p>
        </w:tc>
      </w:tr>
    </w:tbl>
    <w:p w:rsidR="00F12B1A" w:rsidRPr="007515B5" w:rsidRDefault="00F12B1A" w:rsidP="00F12B1A">
      <w:pPr>
        <w:widowControl w:val="0"/>
        <w:autoSpaceDE w:val="0"/>
        <w:autoSpaceDN w:val="0"/>
        <w:adjustRightInd w:val="0"/>
        <w:ind w:firstLine="540"/>
        <w:jc w:val="both"/>
        <w:rPr>
          <w:rFonts w:ascii="Arial" w:hAnsi="Arial" w:cs="Arial"/>
          <w:sz w:val="16"/>
          <w:szCs w:val="16"/>
        </w:rPr>
      </w:pPr>
    </w:p>
    <w:p w:rsidR="00F12B1A" w:rsidRPr="007515B5" w:rsidRDefault="00F12B1A" w:rsidP="00F12B1A">
      <w:pPr>
        <w:widowControl w:val="0"/>
        <w:autoSpaceDE w:val="0"/>
        <w:autoSpaceDN w:val="0"/>
        <w:adjustRightInd w:val="0"/>
        <w:ind w:firstLine="540"/>
        <w:jc w:val="both"/>
        <w:rPr>
          <w:rFonts w:ascii="Arial" w:hAnsi="Arial" w:cs="Arial"/>
          <w:sz w:val="16"/>
          <w:szCs w:val="16"/>
        </w:rPr>
      </w:pPr>
    </w:p>
    <w:p w:rsidR="00F12B1A" w:rsidRPr="007515B5" w:rsidRDefault="00F12B1A" w:rsidP="00F12B1A">
      <w:pPr>
        <w:ind w:firstLine="142"/>
        <w:jc w:val="both"/>
        <w:rPr>
          <w:rFonts w:ascii="Arial" w:hAnsi="Arial" w:cs="Arial"/>
          <w:sz w:val="16"/>
          <w:szCs w:val="16"/>
        </w:rPr>
      </w:pPr>
      <w:r w:rsidRPr="007515B5">
        <w:rPr>
          <w:rFonts w:ascii="Arial" w:hAnsi="Arial" w:cs="Arial"/>
          <w:bCs/>
          <w:sz w:val="16"/>
          <w:szCs w:val="16"/>
        </w:rPr>
        <w:t>5. В приложении 7</w:t>
      </w:r>
      <w:r w:rsidRPr="007515B5">
        <w:rPr>
          <w:rFonts w:ascii="Arial" w:hAnsi="Arial" w:cs="Arial"/>
          <w:sz w:val="16"/>
          <w:szCs w:val="16"/>
        </w:rPr>
        <w:t xml:space="preserve">к муниципальной программе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515B5">
        <w:rPr>
          <w:rFonts w:ascii="Arial" w:hAnsi="Arial" w:cs="Arial"/>
          <w:bCs/>
          <w:sz w:val="16"/>
          <w:szCs w:val="16"/>
        </w:rPr>
        <w:t>в подпрограмме</w:t>
      </w:r>
      <w:r w:rsidRPr="007515B5">
        <w:rPr>
          <w:rFonts w:ascii="Arial" w:hAnsi="Arial" w:cs="Arial"/>
          <w:sz w:val="16"/>
          <w:szCs w:val="16"/>
        </w:rPr>
        <w:t>«Сохранение и развитие культуры»</w:t>
      </w:r>
    </w:p>
    <w:p w:rsidR="00F12B1A" w:rsidRPr="007515B5" w:rsidRDefault="00F12B1A" w:rsidP="00F12B1A">
      <w:pPr>
        <w:widowControl w:val="0"/>
        <w:autoSpaceDE w:val="0"/>
        <w:autoSpaceDN w:val="0"/>
        <w:adjustRightInd w:val="0"/>
        <w:ind w:firstLine="34"/>
        <w:jc w:val="both"/>
        <w:rPr>
          <w:rFonts w:ascii="Arial" w:hAnsi="Arial" w:cs="Arial"/>
          <w:bCs/>
          <w:sz w:val="16"/>
          <w:szCs w:val="16"/>
        </w:rPr>
      </w:pPr>
      <w:r w:rsidRPr="007515B5">
        <w:rPr>
          <w:rFonts w:ascii="Arial" w:hAnsi="Arial" w:cs="Arial"/>
          <w:sz w:val="16"/>
          <w:szCs w:val="16"/>
        </w:rPr>
        <w:t xml:space="preserve">в паспорте подпрограммы </w:t>
      </w:r>
      <w:r w:rsidRPr="007515B5">
        <w:rPr>
          <w:rFonts w:ascii="Arial" w:hAnsi="Arial" w:cs="Arial"/>
          <w:bCs/>
          <w:sz w:val="16"/>
          <w:szCs w:val="16"/>
        </w:rPr>
        <w:t>позицию «Объемы и источники финансового обеспечения подпрограммы»изложить в следующей редакции:</w:t>
      </w:r>
    </w:p>
    <w:p w:rsidR="00F12B1A" w:rsidRPr="007515B5" w:rsidRDefault="00F12B1A" w:rsidP="00F12B1A">
      <w:pPr>
        <w:widowControl w:val="0"/>
        <w:autoSpaceDE w:val="0"/>
        <w:autoSpaceDN w:val="0"/>
        <w:adjustRightInd w:val="0"/>
        <w:jc w:val="both"/>
        <w:rPr>
          <w:rFonts w:ascii="Arial" w:hAnsi="Arial" w:cs="Arial"/>
          <w:sz w:val="16"/>
          <w:szCs w:val="16"/>
        </w:rPr>
      </w:pPr>
    </w:p>
    <w:p w:rsidR="00F12B1A" w:rsidRPr="007515B5" w:rsidRDefault="00F12B1A" w:rsidP="00F12B1A">
      <w:pPr>
        <w:widowControl w:val="0"/>
        <w:autoSpaceDE w:val="0"/>
        <w:autoSpaceDN w:val="0"/>
        <w:adjustRightInd w:val="0"/>
        <w:ind w:firstLine="540"/>
        <w:jc w:val="both"/>
        <w:rPr>
          <w:rFonts w:ascii="Arial" w:hAnsi="Arial" w:cs="Arial"/>
          <w:sz w:val="16"/>
          <w:szCs w:val="16"/>
        </w:rPr>
      </w:pPr>
    </w:p>
    <w:tbl>
      <w:tblPr>
        <w:tblW w:w="4786" w:type="dxa"/>
        <w:tblLayout w:type="fixed"/>
        <w:tblLook w:val="00A0"/>
      </w:tblPr>
      <w:tblGrid>
        <w:gridCol w:w="1668"/>
        <w:gridCol w:w="3118"/>
      </w:tblGrid>
      <w:tr w:rsidR="00F12B1A" w:rsidRPr="007515B5" w:rsidTr="00F12B1A">
        <w:tc>
          <w:tcPr>
            <w:tcW w:w="1668" w:type="dxa"/>
          </w:tcPr>
          <w:p w:rsidR="00F12B1A" w:rsidRPr="007515B5" w:rsidRDefault="00F12B1A"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«Объемы и источники финансового обеспечения Подпрограммы</w:t>
            </w:r>
          </w:p>
        </w:tc>
        <w:tc>
          <w:tcPr>
            <w:tcW w:w="3118" w:type="dxa"/>
            <w:hideMark/>
          </w:tcPr>
          <w:p w:rsidR="00F12B1A" w:rsidRPr="007515B5" w:rsidRDefault="00F12B1A" w:rsidP="00126AE6">
            <w:pPr>
              <w:pStyle w:val="ConsPlusCell"/>
              <w:jc w:val="both"/>
              <w:rPr>
                <w:sz w:val="16"/>
                <w:szCs w:val="16"/>
                <w:lang w:eastAsia="en-US"/>
              </w:rPr>
            </w:pPr>
            <w:r w:rsidRPr="007515B5">
              <w:rPr>
                <w:sz w:val="16"/>
                <w:szCs w:val="16"/>
                <w:lang w:eastAsia="en-US"/>
              </w:rPr>
              <w:t>объем финансового обеспечения Подпрограммы за счет всех источников финансирования составит 289 605,03  тыс. рублей, в том числе по годам:</w:t>
            </w:r>
          </w:p>
          <w:p w:rsidR="00F12B1A" w:rsidRPr="007515B5" w:rsidRDefault="00F12B1A" w:rsidP="00126AE6">
            <w:pPr>
              <w:pStyle w:val="ConsPlusCell"/>
              <w:ind w:firstLine="319"/>
              <w:jc w:val="both"/>
              <w:rPr>
                <w:sz w:val="16"/>
                <w:szCs w:val="16"/>
                <w:lang w:eastAsia="en-US"/>
              </w:rPr>
            </w:pPr>
            <w:r w:rsidRPr="007515B5">
              <w:rPr>
                <w:sz w:val="16"/>
                <w:szCs w:val="16"/>
                <w:lang w:eastAsia="en-US"/>
              </w:rPr>
              <w:t>2019 год – 124</w:t>
            </w:r>
            <w:r w:rsidRPr="007515B5">
              <w:rPr>
                <w:sz w:val="16"/>
                <w:szCs w:val="16"/>
              </w:rPr>
              <w:t> 417,57</w:t>
            </w:r>
            <w:r w:rsidRPr="007515B5">
              <w:rPr>
                <w:sz w:val="16"/>
                <w:szCs w:val="16"/>
                <w:lang w:eastAsia="en-US"/>
              </w:rPr>
              <w:t>тыс. рублей;</w:t>
            </w:r>
          </w:p>
          <w:p w:rsidR="00F12B1A" w:rsidRPr="007515B5" w:rsidRDefault="00F12B1A" w:rsidP="00126AE6">
            <w:pPr>
              <w:pStyle w:val="ConsPlusCell"/>
              <w:ind w:firstLine="319"/>
              <w:jc w:val="both"/>
              <w:rPr>
                <w:sz w:val="16"/>
                <w:szCs w:val="16"/>
                <w:lang w:eastAsia="en-US"/>
              </w:rPr>
            </w:pPr>
            <w:r w:rsidRPr="007515B5">
              <w:rPr>
                <w:sz w:val="16"/>
                <w:szCs w:val="16"/>
                <w:lang w:eastAsia="en-US"/>
              </w:rPr>
              <w:lastRenderedPageBreak/>
              <w:t>2020 год – 81 022,27 тыс. рублей;</w:t>
            </w:r>
          </w:p>
          <w:p w:rsidR="00F12B1A" w:rsidRPr="007515B5" w:rsidRDefault="00F12B1A" w:rsidP="00126AE6">
            <w:pPr>
              <w:pStyle w:val="ConsPlusCell"/>
              <w:ind w:firstLine="319"/>
              <w:jc w:val="both"/>
              <w:rPr>
                <w:sz w:val="16"/>
                <w:szCs w:val="16"/>
                <w:lang w:eastAsia="en-US"/>
              </w:rPr>
            </w:pPr>
            <w:r w:rsidRPr="007515B5">
              <w:rPr>
                <w:sz w:val="16"/>
                <w:szCs w:val="16"/>
                <w:lang w:eastAsia="en-US"/>
              </w:rPr>
              <w:t>2021 год - 84 165,19 тыс. рублей;</w:t>
            </w:r>
          </w:p>
          <w:p w:rsidR="00F12B1A" w:rsidRPr="007515B5" w:rsidRDefault="00F12B1A" w:rsidP="00126AE6">
            <w:pPr>
              <w:pStyle w:val="ConsPlusCell"/>
              <w:jc w:val="both"/>
              <w:rPr>
                <w:sz w:val="16"/>
                <w:szCs w:val="16"/>
                <w:lang w:eastAsia="en-US"/>
              </w:rPr>
            </w:pPr>
            <w:r w:rsidRPr="007515B5">
              <w:rPr>
                <w:sz w:val="16"/>
                <w:szCs w:val="16"/>
                <w:lang w:eastAsia="en-US"/>
              </w:rPr>
              <w:t>в том числе по источникам финансового обеспечения:</w:t>
            </w:r>
          </w:p>
          <w:p w:rsidR="00F12B1A" w:rsidRPr="007515B5" w:rsidRDefault="00F12B1A" w:rsidP="00126AE6">
            <w:pPr>
              <w:pStyle w:val="ConsPlusCell"/>
              <w:jc w:val="both"/>
              <w:rPr>
                <w:sz w:val="16"/>
                <w:szCs w:val="16"/>
                <w:lang w:eastAsia="en-US"/>
              </w:rPr>
            </w:pPr>
            <w:r w:rsidRPr="007515B5">
              <w:rPr>
                <w:sz w:val="16"/>
                <w:szCs w:val="16"/>
                <w:lang w:eastAsia="en-US"/>
              </w:rPr>
              <w:t xml:space="preserve">за счет </w:t>
            </w:r>
            <w:r w:rsidRPr="007515B5">
              <w:rPr>
                <w:sz w:val="16"/>
                <w:szCs w:val="16"/>
              </w:rPr>
              <w:t>средств бюджета Ставропольского края</w:t>
            </w:r>
            <w:r w:rsidRPr="007515B5">
              <w:rPr>
                <w:sz w:val="16"/>
                <w:szCs w:val="16"/>
                <w:lang w:eastAsia="en-US"/>
              </w:rPr>
              <w:t xml:space="preserve"> –  </w:t>
            </w:r>
            <w:r w:rsidRPr="007515B5">
              <w:rPr>
                <w:sz w:val="16"/>
                <w:szCs w:val="16"/>
              </w:rPr>
              <w:t>36 348,55 тыс</w:t>
            </w:r>
            <w:r w:rsidRPr="007515B5">
              <w:rPr>
                <w:sz w:val="16"/>
                <w:szCs w:val="16"/>
                <w:lang w:eastAsia="en-US"/>
              </w:rPr>
              <w:t>. рублей, в том числе по годам:</w:t>
            </w:r>
          </w:p>
          <w:p w:rsidR="00F12B1A" w:rsidRPr="007515B5" w:rsidRDefault="00F12B1A" w:rsidP="00126AE6">
            <w:pPr>
              <w:pStyle w:val="ConsPlusCell"/>
              <w:ind w:firstLine="319"/>
              <w:jc w:val="both"/>
              <w:rPr>
                <w:sz w:val="16"/>
                <w:szCs w:val="16"/>
                <w:lang w:eastAsia="en-US"/>
              </w:rPr>
            </w:pPr>
            <w:r w:rsidRPr="007515B5">
              <w:rPr>
                <w:sz w:val="16"/>
                <w:szCs w:val="16"/>
                <w:lang w:eastAsia="en-US"/>
              </w:rPr>
              <w:t xml:space="preserve">2019 год – </w:t>
            </w:r>
            <w:r w:rsidRPr="007515B5">
              <w:rPr>
                <w:sz w:val="16"/>
                <w:szCs w:val="16"/>
              </w:rPr>
              <w:t>36 348,55</w:t>
            </w:r>
            <w:r w:rsidRPr="007515B5">
              <w:rPr>
                <w:sz w:val="16"/>
                <w:szCs w:val="16"/>
                <w:lang w:eastAsia="en-US"/>
              </w:rPr>
              <w:t>тыс. рублей;</w:t>
            </w:r>
          </w:p>
          <w:p w:rsidR="00F12B1A" w:rsidRPr="007515B5" w:rsidRDefault="00F12B1A" w:rsidP="00126AE6">
            <w:pPr>
              <w:pStyle w:val="ConsPlusCell"/>
              <w:ind w:firstLine="319"/>
              <w:jc w:val="both"/>
              <w:rPr>
                <w:sz w:val="16"/>
                <w:szCs w:val="16"/>
                <w:lang w:eastAsia="en-US"/>
              </w:rPr>
            </w:pPr>
            <w:r w:rsidRPr="007515B5">
              <w:rPr>
                <w:sz w:val="16"/>
                <w:szCs w:val="16"/>
                <w:lang w:eastAsia="en-US"/>
              </w:rPr>
              <w:t>2020 год – 0,0 тыс. рублей;</w:t>
            </w:r>
          </w:p>
          <w:p w:rsidR="00F12B1A" w:rsidRPr="007515B5" w:rsidRDefault="00F12B1A" w:rsidP="00126AE6">
            <w:pPr>
              <w:pStyle w:val="ConsPlusCell"/>
              <w:ind w:firstLine="319"/>
              <w:jc w:val="both"/>
              <w:rPr>
                <w:sz w:val="16"/>
                <w:szCs w:val="16"/>
                <w:lang w:eastAsia="en-US"/>
              </w:rPr>
            </w:pPr>
            <w:r w:rsidRPr="007515B5">
              <w:rPr>
                <w:sz w:val="16"/>
                <w:szCs w:val="16"/>
                <w:lang w:eastAsia="en-US"/>
              </w:rPr>
              <w:t>2021 год – 0,0 тыс. рублей</w:t>
            </w:r>
          </w:p>
          <w:p w:rsidR="00F12B1A" w:rsidRPr="007515B5" w:rsidRDefault="00F12B1A" w:rsidP="00126AE6">
            <w:pPr>
              <w:pStyle w:val="ConsPlusCell"/>
              <w:jc w:val="both"/>
              <w:rPr>
                <w:sz w:val="16"/>
                <w:szCs w:val="16"/>
                <w:lang w:eastAsia="en-US"/>
              </w:rPr>
            </w:pPr>
            <w:r w:rsidRPr="007515B5">
              <w:rPr>
                <w:sz w:val="16"/>
                <w:szCs w:val="16"/>
                <w:lang w:eastAsia="en-US"/>
              </w:rPr>
              <w:t>за счет средств местного бюджета  253 256,48  тыс. рублей, в том числе по годам:</w:t>
            </w:r>
          </w:p>
          <w:p w:rsidR="00F12B1A" w:rsidRPr="007515B5" w:rsidRDefault="00F12B1A" w:rsidP="00126AE6">
            <w:pPr>
              <w:pStyle w:val="ConsPlusCell"/>
              <w:ind w:firstLine="319"/>
              <w:jc w:val="both"/>
              <w:rPr>
                <w:sz w:val="16"/>
                <w:szCs w:val="16"/>
                <w:lang w:eastAsia="en-US"/>
              </w:rPr>
            </w:pPr>
            <w:r w:rsidRPr="007515B5">
              <w:rPr>
                <w:sz w:val="16"/>
                <w:szCs w:val="16"/>
                <w:lang w:eastAsia="en-US"/>
              </w:rPr>
              <w:t xml:space="preserve">2019 год – </w:t>
            </w:r>
            <w:r w:rsidRPr="007515B5">
              <w:rPr>
                <w:sz w:val="16"/>
                <w:szCs w:val="16"/>
              </w:rPr>
              <w:t xml:space="preserve">88 069,02 </w:t>
            </w:r>
            <w:r w:rsidRPr="007515B5">
              <w:rPr>
                <w:sz w:val="16"/>
                <w:szCs w:val="16"/>
                <w:lang w:eastAsia="en-US"/>
              </w:rPr>
              <w:t>тыс. рублей;</w:t>
            </w:r>
          </w:p>
          <w:p w:rsidR="00F12B1A" w:rsidRPr="007515B5" w:rsidRDefault="00F12B1A" w:rsidP="00126AE6">
            <w:pPr>
              <w:pStyle w:val="ConsPlusCell"/>
              <w:ind w:firstLine="319"/>
              <w:jc w:val="both"/>
              <w:rPr>
                <w:sz w:val="16"/>
                <w:szCs w:val="16"/>
                <w:lang w:eastAsia="en-US"/>
              </w:rPr>
            </w:pPr>
            <w:r w:rsidRPr="007515B5">
              <w:rPr>
                <w:sz w:val="16"/>
                <w:szCs w:val="16"/>
                <w:lang w:eastAsia="en-US"/>
              </w:rPr>
              <w:t>2020 год – 81 022,27 тыс. рублей;</w:t>
            </w:r>
          </w:p>
          <w:p w:rsidR="00F12B1A" w:rsidRPr="007515B5" w:rsidRDefault="00F12B1A" w:rsidP="00126AE6">
            <w:pPr>
              <w:pStyle w:val="ConsPlusCell"/>
              <w:ind w:firstLine="319"/>
              <w:jc w:val="both"/>
              <w:rPr>
                <w:sz w:val="16"/>
                <w:szCs w:val="16"/>
                <w:lang w:eastAsia="en-US"/>
              </w:rPr>
            </w:pPr>
            <w:r w:rsidRPr="007515B5">
              <w:rPr>
                <w:sz w:val="16"/>
                <w:szCs w:val="16"/>
                <w:lang w:eastAsia="en-US"/>
              </w:rPr>
              <w:t>2021 год – 84 165,19 тыс. рублей</w:t>
            </w:r>
          </w:p>
          <w:p w:rsidR="00F12B1A" w:rsidRPr="007515B5" w:rsidRDefault="00F12B1A" w:rsidP="00126AE6">
            <w:pPr>
              <w:widowControl w:val="0"/>
              <w:autoSpaceDE w:val="0"/>
              <w:autoSpaceDN w:val="0"/>
              <w:adjustRightInd w:val="0"/>
              <w:jc w:val="both"/>
              <w:rPr>
                <w:rFonts w:ascii="Arial" w:hAnsi="Arial" w:cs="Arial"/>
                <w:sz w:val="16"/>
                <w:szCs w:val="16"/>
              </w:rPr>
            </w:pPr>
            <w:r w:rsidRPr="007515B5">
              <w:rPr>
                <w:rFonts w:ascii="Arial" w:hAnsi="Arial" w:cs="Arial"/>
                <w:sz w:val="16"/>
                <w:szCs w:val="16"/>
              </w:rPr>
              <w:t>средства других источников - 0,0 тыс. рублей, в том числе по годам:</w:t>
            </w:r>
          </w:p>
          <w:p w:rsidR="00F12B1A" w:rsidRPr="007515B5" w:rsidRDefault="00F12B1A" w:rsidP="00126AE6">
            <w:pPr>
              <w:widowControl w:val="0"/>
              <w:autoSpaceDE w:val="0"/>
              <w:autoSpaceDN w:val="0"/>
              <w:adjustRightInd w:val="0"/>
              <w:ind w:firstLine="319"/>
              <w:jc w:val="both"/>
              <w:rPr>
                <w:rFonts w:ascii="Arial" w:hAnsi="Arial" w:cs="Arial"/>
                <w:sz w:val="16"/>
                <w:szCs w:val="16"/>
              </w:rPr>
            </w:pPr>
            <w:r w:rsidRPr="007515B5">
              <w:rPr>
                <w:rFonts w:ascii="Arial" w:hAnsi="Arial" w:cs="Arial"/>
                <w:sz w:val="16"/>
                <w:szCs w:val="16"/>
              </w:rPr>
              <w:t>2019 год - 0,0 тыс. рублей;</w:t>
            </w:r>
          </w:p>
          <w:p w:rsidR="00F12B1A" w:rsidRPr="007515B5" w:rsidRDefault="00F12B1A" w:rsidP="00126AE6">
            <w:pPr>
              <w:widowControl w:val="0"/>
              <w:autoSpaceDE w:val="0"/>
              <w:autoSpaceDN w:val="0"/>
              <w:adjustRightInd w:val="0"/>
              <w:ind w:firstLine="319"/>
              <w:jc w:val="both"/>
              <w:rPr>
                <w:rFonts w:ascii="Arial" w:hAnsi="Arial" w:cs="Arial"/>
                <w:sz w:val="16"/>
                <w:szCs w:val="16"/>
              </w:rPr>
            </w:pPr>
            <w:r w:rsidRPr="007515B5">
              <w:rPr>
                <w:rFonts w:ascii="Arial" w:hAnsi="Arial" w:cs="Arial"/>
                <w:sz w:val="16"/>
                <w:szCs w:val="16"/>
              </w:rPr>
              <w:t>2020 год - 0,0 тыс. рублей;</w:t>
            </w:r>
          </w:p>
          <w:p w:rsidR="00F12B1A" w:rsidRPr="007515B5" w:rsidRDefault="00F12B1A" w:rsidP="00126AE6">
            <w:pPr>
              <w:pStyle w:val="ConsPlusCell"/>
              <w:ind w:firstLine="319"/>
              <w:jc w:val="both"/>
              <w:rPr>
                <w:sz w:val="16"/>
                <w:szCs w:val="16"/>
                <w:lang w:eastAsia="en-US"/>
              </w:rPr>
            </w:pPr>
            <w:r w:rsidRPr="007515B5">
              <w:rPr>
                <w:sz w:val="16"/>
                <w:szCs w:val="16"/>
              </w:rPr>
              <w:t>2021 год - 0,0 тыс. рублей.»</w:t>
            </w:r>
          </w:p>
        </w:tc>
      </w:tr>
    </w:tbl>
    <w:p w:rsidR="00F12B1A" w:rsidRPr="007515B5" w:rsidRDefault="00F12B1A" w:rsidP="00F12B1A">
      <w:pPr>
        <w:pStyle w:val="ConsPlusCell"/>
        <w:jc w:val="both"/>
        <w:rPr>
          <w:sz w:val="16"/>
          <w:szCs w:val="16"/>
          <w:lang w:eastAsia="en-US"/>
        </w:rPr>
      </w:pPr>
    </w:p>
    <w:p w:rsidR="00F12B1A" w:rsidRPr="007515B5" w:rsidRDefault="00F12B1A" w:rsidP="00F12B1A">
      <w:pPr>
        <w:ind w:firstLine="142"/>
        <w:jc w:val="both"/>
        <w:rPr>
          <w:rFonts w:ascii="Arial" w:hAnsi="Arial" w:cs="Arial"/>
          <w:bCs/>
          <w:sz w:val="16"/>
          <w:szCs w:val="16"/>
        </w:rPr>
      </w:pPr>
      <w:r w:rsidRPr="007515B5">
        <w:rPr>
          <w:rFonts w:ascii="Arial" w:hAnsi="Arial" w:cs="Arial"/>
          <w:bCs/>
          <w:sz w:val="16"/>
          <w:szCs w:val="16"/>
        </w:rPr>
        <w:t>6. В приложении 8</w:t>
      </w:r>
      <w:r w:rsidRPr="007515B5">
        <w:rPr>
          <w:rFonts w:ascii="Arial" w:hAnsi="Arial" w:cs="Arial"/>
          <w:sz w:val="16"/>
          <w:szCs w:val="16"/>
        </w:rPr>
        <w:t xml:space="preserve">к муниципальной программе Благодарненского городского округа Ставропольского края </w:t>
      </w:r>
      <w:r w:rsidRPr="007515B5">
        <w:rPr>
          <w:rFonts w:ascii="Arial" w:hAnsi="Arial" w:cs="Arial"/>
          <w:b/>
          <w:bCs/>
          <w:sz w:val="16"/>
          <w:szCs w:val="16"/>
        </w:rPr>
        <w:t>«</w:t>
      </w:r>
      <w:r w:rsidRPr="007515B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515B5">
        <w:rPr>
          <w:rFonts w:ascii="Arial" w:hAnsi="Arial" w:cs="Arial"/>
          <w:bCs/>
          <w:sz w:val="16"/>
          <w:szCs w:val="16"/>
        </w:rPr>
        <w:t xml:space="preserve">в подпрограмме </w:t>
      </w:r>
      <w:r w:rsidRPr="007515B5">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обороны»в паспорте подпрограммы </w:t>
      </w:r>
      <w:r w:rsidRPr="007515B5">
        <w:rPr>
          <w:rFonts w:ascii="Arial" w:hAnsi="Arial" w:cs="Arial"/>
          <w:bCs/>
          <w:sz w:val="16"/>
          <w:szCs w:val="16"/>
        </w:rPr>
        <w:t>позицию «Объемы и источники финансового обеспечения подпрограммы»изложить в следующей редакции:</w:t>
      </w:r>
    </w:p>
    <w:p w:rsidR="00F12B1A" w:rsidRDefault="00F12B1A" w:rsidP="00F12B1A">
      <w:pPr>
        <w:pStyle w:val="ConsPlusCell"/>
        <w:jc w:val="both"/>
        <w:rPr>
          <w:sz w:val="16"/>
          <w:szCs w:val="16"/>
          <w:lang w:eastAsia="en-US"/>
        </w:rPr>
      </w:pPr>
    </w:p>
    <w:tbl>
      <w:tblPr>
        <w:tblW w:w="4962" w:type="dxa"/>
        <w:tblInd w:w="-176" w:type="dxa"/>
        <w:tblLayout w:type="fixed"/>
        <w:tblLook w:val="04A0"/>
      </w:tblPr>
      <w:tblGrid>
        <w:gridCol w:w="1560"/>
        <w:gridCol w:w="3402"/>
      </w:tblGrid>
      <w:tr w:rsidR="00F12B1A" w:rsidRPr="007515B5" w:rsidTr="00F12B1A">
        <w:tc>
          <w:tcPr>
            <w:tcW w:w="1560" w:type="dxa"/>
          </w:tcPr>
          <w:p w:rsidR="00F12B1A" w:rsidRPr="007515B5" w:rsidRDefault="00F12B1A" w:rsidP="00126AE6">
            <w:pPr>
              <w:jc w:val="both"/>
              <w:rPr>
                <w:rFonts w:ascii="Arial" w:hAnsi="Arial" w:cs="Arial"/>
                <w:sz w:val="16"/>
                <w:szCs w:val="16"/>
              </w:rPr>
            </w:pPr>
            <w:r w:rsidRPr="007515B5">
              <w:rPr>
                <w:rFonts w:ascii="Arial" w:hAnsi="Arial" w:cs="Arial"/>
                <w:sz w:val="16"/>
                <w:szCs w:val="16"/>
              </w:rPr>
              <w:t>«Объемы и источники финансового</w:t>
            </w:r>
          </w:p>
          <w:p w:rsidR="00F12B1A" w:rsidRPr="007515B5" w:rsidRDefault="00F12B1A" w:rsidP="00126AE6">
            <w:pPr>
              <w:rPr>
                <w:rFonts w:ascii="Arial" w:hAnsi="Arial" w:cs="Arial"/>
                <w:sz w:val="16"/>
                <w:szCs w:val="16"/>
              </w:rPr>
            </w:pPr>
            <w:r w:rsidRPr="007515B5">
              <w:rPr>
                <w:rFonts w:ascii="Arial" w:hAnsi="Arial" w:cs="Arial"/>
                <w:sz w:val="16"/>
                <w:szCs w:val="16"/>
              </w:rPr>
              <w:t>обеспечения подпрограммы</w:t>
            </w:r>
          </w:p>
          <w:p w:rsidR="00F12B1A" w:rsidRPr="007515B5" w:rsidRDefault="00F12B1A" w:rsidP="00126AE6">
            <w:pPr>
              <w:jc w:val="center"/>
              <w:rPr>
                <w:rFonts w:ascii="Arial" w:hAnsi="Arial" w:cs="Arial"/>
                <w:sz w:val="16"/>
                <w:szCs w:val="16"/>
              </w:rPr>
            </w:pPr>
          </w:p>
        </w:tc>
        <w:tc>
          <w:tcPr>
            <w:tcW w:w="3402" w:type="dxa"/>
            <w:hideMark/>
          </w:tcPr>
          <w:p w:rsidR="00F12B1A" w:rsidRPr="007515B5" w:rsidRDefault="00F12B1A" w:rsidP="00126AE6">
            <w:pPr>
              <w:pStyle w:val="ConsPlusCell"/>
              <w:ind w:left="34"/>
              <w:jc w:val="both"/>
              <w:rPr>
                <w:sz w:val="16"/>
                <w:szCs w:val="16"/>
                <w:lang w:eastAsia="en-US"/>
              </w:rPr>
            </w:pPr>
            <w:r w:rsidRPr="007515B5">
              <w:rPr>
                <w:sz w:val="16"/>
                <w:szCs w:val="16"/>
                <w:lang w:eastAsia="en-US"/>
              </w:rPr>
              <w:t>Объем финансового обеспечения Подпрограммы за счет всех источников финансирования составит 76 160,37 тыс. рублей, в  том  числе по годам:</w:t>
            </w:r>
          </w:p>
          <w:p w:rsidR="00F12B1A" w:rsidRPr="007515B5" w:rsidRDefault="00F12B1A" w:rsidP="00126AE6">
            <w:pPr>
              <w:pStyle w:val="ConsPlusCell"/>
              <w:ind w:left="34" w:firstLine="425"/>
              <w:jc w:val="both"/>
              <w:rPr>
                <w:sz w:val="16"/>
                <w:szCs w:val="16"/>
                <w:lang w:eastAsia="en-US"/>
              </w:rPr>
            </w:pPr>
            <w:r w:rsidRPr="007515B5">
              <w:rPr>
                <w:sz w:val="16"/>
                <w:szCs w:val="16"/>
                <w:lang w:eastAsia="en-US"/>
              </w:rPr>
              <w:t xml:space="preserve">2019 год – </w:t>
            </w:r>
            <w:r w:rsidRPr="007515B5">
              <w:rPr>
                <w:sz w:val="16"/>
                <w:szCs w:val="16"/>
              </w:rPr>
              <w:t xml:space="preserve">31 448,45 </w:t>
            </w:r>
            <w:r w:rsidRPr="007515B5">
              <w:rPr>
                <w:sz w:val="16"/>
                <w:szCs w:val="16"/>
                <w:lang w:eastAsia="en-US"/>
              </w:rPr>
              <w:t>тыс. рублей;</w:t>
            </w:r>
          </w:p>
          <w:p w:rsidR="00F12B1A" w:rsidRPr="007515B5" w:rsidRDefault="00F12B1A" w:rsidP="00126AE6">
            <w:pPr>
              <w:pStyle w:val="ConsPlusCell"/>
              <w:ind w:left="34" w:firstLine="425"/>
              <w:jc w:val="both"/>
              <w:rPr>
                <w:sz w:val="16"/>
                <w:szCs w:val="16"/>
                <w:lang w:eastAsia="en-US"/>
              </w:rPr>
            </w:pPr>
            <w:r w:rsidRPr="007515B5">
              <w:rPr>
                <w:sz w:val="16"/>
                <w:szCs w:val="16"/>
                <w:lang w:eastAsia="en-US"/>
              </w:rPr>
              <w:t>2020 год – 22 354,50 тыс. рублей;</w:t>
            </w:r>
          </w:p>
          <w:p w:rsidR="00F12B1A" w:rsidRPr="007515B5" w:rsidRDefault="00F12B1A" w:rsidP="00126AE6">
            <w:pPr>
              <w:pStyle w:val="ConsPlusCell"/>
              <w:ind w:left="34" w:firstLine="425"/>
              <w:jc w:val="both"/>
              <w:rPr>
                <w:sz w:val="16"/>
                <w:szCs w:val="16"/>
                <w:lang w:eastAsia="en-US"/>
              </w:rPr>
            </w:pPr>
            <w:r w:rsidRPr="007515B5">
              <w:rPr>
                <w:sz w:val="16"/>
                <w:szCs w:val="16"/>
                <w:lang w:eastAsia="en-US"/>
              </w:rPr>
              <w:t>2021 год – 22 357,42 тыс. рублей</w:t>
            </w:r>
          </w:p>
          <w:p w:rsidR="00F12B1A" w:rsidRPr="007515B5" w:rsidRDefault="00F12B1A" w:rsidP="00126AE6">
            <w:pPr>
              <w:pStyle w:val="ConsPlusCell"/>
              <w:jc w:val="both"/>
              <w:rPr>
                <w:sz w:val="16"/>
                <w:szCs w:val="16"/>
                <w:lang w:eastAsia="en-US"/>
              </w:rPr>
            </w:pPr>
            <w:r w:rsidRPr="007515B5">
              <w:rPr>
                <w:sz w:val="16"/>
                <w:szCs w:val="16"/>
                <w:lang w:eastAsia="en-US"/>
              </w:rPr>
              <w:t>в том числе по источникам финансового обеспечения:</w:t>
            </w:r>
          </w:p>
          <w:p w:rsidR="00F12B1A" w:rsidRPr="007515B5" w:rsidRDefault="00F12B1A" w:rsidP="00126AE6">
            <w:pPr>
              <w:pStyle w:val="ConsPlusCell"/>
              <w:jc w:val="both"/>
              <w:rPr>
                <w:sz w:val="16"/>
                <w:szCs w:val="16"/>
                <w:lang w:eastAsia="en-US"/>
              </w:rPr>
            </w:pPr>
            <w:r w:rsidRPr="007515B5">
              <w:rPr>
                <w:sz w:val="16"/>
                <w:szCs w:val="16"/>
                <w:lang w:eastAsia="en-US"/>
              </w:rPr>
              <w:t xml:space="preserve">за счет </w:t>
            </w:r>
            <w:r w:rsidRPr="007515B5">
              <w:rPr>
                <w:sz w:val="16"/>
                <w:szCs w:val="16"/>
              </w:rPr>
              <w:t>средств бюджета Ставропольского края</w:t>
            </w:r>
            <w:r w:rsidRPr="007515B5">
              <w:rPr>
                <w:sz w:val="16"/>
                <w:szCs w:val="16"/>
                <w:lang w:eastAsia="en-US"/>
              </w:rPr>
              <w:t xml:space="preserve"> –  </w:t>
            </w:r>
            <w:r w:rsidRPr="007515B5">
              <w:rPr>
                <w:sz w:val="16"/>
                <w:szCs w:val="16"/>
              </w:rPr>
              <w:t xml:space="preserve">2 151,55 </w:t>
            </w:r>
            <w:r w:rsidRPr="007515B5">
              <w:rPr>
                <w:sz w:val="16"/>
                <w:szCs w:val="16"/>
                <w:lang w:eastAsia="en-US"/>
              </w:rPr>
              <w:t>тыс. рублей, в том числе по годам:</w:t>
            </w:r>
          </w:p>
          <w:p w:rsidR="00F12B1A" w:rsidRPr="007515B5" w:rsidRDefault="00F12B1A" w:rsidP="00126AE6">
            <w:pPr>
              <w:pStyle w:val="ConsPlusCell"/>
              <w:ind w:firstLine="458"/>
              <w:jc w:val="both"/>
              <w:rPr>
                <w:sz w:val="16"/>
                <w:szCs w:val="16"/>
                <w:lang w:eastAsia="en-US"/>
              </w:rPr>
            </w:pPr>
            <w:r w:rsidRPr="007515B5">
              <w:rPr>
                <w:sz w:val="16"/>
                <w:szCs w:val="16"/>
                <w:lang w:eastAsia="en-US"/>
              </w:rPr>
              <w:t xml:space="preserve">2019 год – </w:t>
            </w:r>
            <w:r w:rsidRPr="007515B5">
              <w:rPr>
                <w:sz w:val="16"/>
                <w:szCs w:val="16"/>
              </w:rPr>
              <w:t xml:space="preserve">2 151,55 </w:t>
            </w:r>
            <w:r w:rsidRPr="007515B5">
              <w:rPr>
                <w:sz w:val="16"/>
                <w:szCs w:val="16"/>
                <w:lang w:eastAsia="en-US"/>
              </w:rPr>
              <w:t>тыс. рублей;</w:t>
            </w:r>
          </w:p>
          <w:p w:rsidR="00F12B1A" w:rsidRPr="007515B5" w:rsidRDefault="00F12B1A" w:rsidP="00126AE6">
            <w:pPr>
              <w:pStyle w:val="ConsPlusCell"/>
              <w:ind w:firstLine="458"/>
              <w:jc w:val="both"/>
              <w:rPr>
                <w:sz w:val="16"/>
                <w:szCs w:val="16"/>
                <w:lang w:eastAsia="en-US"/>
              </w:rPr>
            </w:pPr>
            <w:r w:rsidRPr="007515B5">
              <w:rPr>
                <w:sz w:val="16"/>
                <w:szCs w:val="16"/>
                <w:lang w:eastAsia="en-US"/>
              </w:rPr>
              <w:t>2020 год – 0,0 тыс. рублей;</w:t>
            </w:r>
          </w:p>
          <w:p w:rsidR="00F12B1A" w:rsidRPr="007515B5" w:rsidRDefault="00F12B1A" w:rsidP="00126AE6">
            <w:pPr>
              <w:pStyle w:val="ConsPlusCell"/>
              <w:ind w:firstLine="458"/>
              <w:jc w:val="both"/>
              <w:rPr>
                <w:sz w:val="16"/>
                <w:szCs w:val="16"/>
                <w:lang w:eastAsia="en-US"/>
              </w:rPr>
            </w:pPr>
            <w:r w:rsidRPr="007515B5">
              <w:rPr>
                <w:sz w:val="16"/>
                <w:szCs w:val="16"/>
                <w:lang w:eastAsia="en-US"/>
              </w:rPr>
              <w:t>2021 год – 0,0 тыс. рублей</w:t>
            </w:r>
          </w:p>
          <w:p w:rsidR="00F12B1A" w:rsidRPr="007515B5" w:rsidRDefault="00F12B1A" w:rsidP="00126AE6">
            <w:pPr>
              <w:pStyle w:val="ConsPlusCell"/>
              <w:jc w:val="both"/>
              <w:rPr>
                <w:sz w:val="16"/>
                <w:szCs w:val="16"/>
                <w:lang w:eastAsia="en-US"/>
              </w:rPr>
            </w:pPr>
            <w:r w:rsidRPr="007515B5">
              <w:rPr>
                <w:sz w:val="16"/>
                <w:szCs w:val="16"/>
                <w:lang w:eastAsia="en-US"/>
              </w:rPr>
              <w:t>за счет средств местного бюджета  74 008,82  тыс. рублей, в том числе по годам:</w:t>
            </w:r>
          </w:p>
          <w:p w:rsidR="00F12B1A" w:rsidRPr="007515B5" w:rsidRDefault="00F12B1A" w:rsidP="00126AE6">
            <w:pPr>
              <w:pStyle w:val="ConsPlusCell"/>
              <w:ind w:firstLine="458"/>
              <w:jc w:val="both"/>
              <w:rPr>
                <w:sz w:val="16"/>
                <w:szCs w:val="16"/>
                <w:lang w:eastAsia="en-US"/>
              </w:rPr>
            </w:pPr>
            <w:r w:rsidRPr="007515B5">
              <w:rPr>
                <w:sz w:val="16"/>
                <w:szCs w:val="16"/>
                <w:lang w:eastAsia="en-US"/>
              </w:rPr>
              <w:t xml:space="preserve">2019 год – </w:t>
            </w:r>
            <w:r w:rsidRPr="007515B5">
              <w:rPr>
                <w:sz w:val="16"/>
                <w:szCs w:val="16"/>
              </w:rPr>
              <w:t xml:space="preserve">29 296,90 </w:t>
            </w:r>
            <w:r w:rsidRPr="007515B5">
              <w:rPr>
                <w:sz w:val="16"/>
                <w:szCs w:val="16"/>
                <w:lang w:eastAsia="en-US"/>
              </w:rPr>
              <w:t>тыс. рублей;</w:t>
            </w:r>
          </w:p>
          <w:p w:rsidR="00F12B1A" w:rsidRPr="007515B5" w:rsidRDefault="00F12B1A" w:rsidP="00126AE6">
            <w:pPr>
              <w:pStyle w:val="ConsPlusCell"/>
              <w:ind w:firstLine="458"/>
              <w:jc w:val="both"/>
              <w:rPr>
                <w:sz w:val="16"/>
                <w:szCs w:val="16"/>
                <w:lang w:eastAsia="en-US"/>
              </w:rPr>
            </w:pPr>
            <w:r w:rsidRPr="007515B5">
              <w:rPr>
                <w:sz w:val="16"/>
                <w:szCs w:val="16"/>
                <w:lang w:eastAsia="en-US"/>
              </w:rPr>
              <w:t>2020 год – 22 354,50  тыс. рублей;</w:t>
            </w:r>
          </w:p>
          <w:p w:rsidR="00F12B1A" w:rsidRPr="007515B5" w:rsidRDefault="00F12B1A" w:rsidP="00126AE6">
            <w:pPr>
              <w:pStyle w:val="ConsPlusCell"/>
              <w:ind w:firstLine="458"/>
              <w:jc w:val="both"/>
              <w:rPr>
                <w:sz w:val="16"/>
                <w:szCs w:val="16"/>
                <w:lang w:eastAsia="en-US"/>
              </w:rPr>
            </w:pPr>
            <w:r w:rsidRPr="007515B5">
              <w:rPr>
                <w:sz w:val="16"/>
                <w:szCs w:val="16"/>
                <w:lang w:eastAsia="en-US"/>
              </w:rPr>
              <w:lastRenderedPageBreak/>
              <w:t>2021 год – 22 357,42  тыс. рублей;</w:t>
            </w:r>
          </w:p>
          <w:p w:rsidR="00F12B1A" w:rsidRPr="007515B5" w:rsidRDefault="00F12B1A" w:rsidP="00126AE6">
            <w:pPr>
              <w:pStyle w:val="ConsPlusCell"/>
              <w:jc w:val="both"/>
              <w:rPr>
                <w:sz w:val="16"/>
                <w:szCs w:val="16"/>
                <w:lang w:eastAsia="en-US"/>
              </w:rPr>
            </w:pPr>
            <w:r w:rsidRPr="007515B5">
              <w:rPr>
                <w:sz w:val="16"/>
                <w:szCs w:val="16"/>
                <w:lang w:eastAsia="en-US"/>
              </w:rPr>
              <w:t>за счет внебюджетных средств 0,0 тыс. рублей, в том числе по годам:</w:t>
            </w:r>
          </w:p>
          <w:p w:rsidR="00F12B1A" w:rsidRPr="007515B5" w:rsidRDefault="00F12B1A" w:rsidP="00126AE6">
            <w:pPr>
              <w:pStyle w:val="ConsPlusCell"/>
              <w:ind w:firstLine="458"/>
              <w:jc w:val="both"/>
              <w:rPr>
                <w:sz w:val="16"/>
                <w:szCs w:val="16"/>
                <w:lang w:eastAsia="en-US"/>
              </w:rPr>
            </w:pPr>
            <w:r w:rsidRPr="007515B5">
              <w:rPr>
                <w:sz w:val="16"/>
                <w:szCs w:val="16"/>
                <w:lang w:eastAsia="en-US"/>
              </w:rPr>
              <w:t>2019 год – 0,0 тыс. рублей;</w:t>
            </w:r>
          </w:p>
          <w:p w:rsidR="00F12B1A" w:rsidRPr="007515B5" w:rsidRDefault="00F12B1A" w:rsidP="00126AE6">
            <w:pPr>
              <w:pStyle w:val="ConsPlusCell"/>
              <w:ind w:firstLine="458"/>
              <w:jc w:val="both"/>
              <w:rPr>
                <w:sz w:val="16"/>
                <w:szCs w:val="16"/>
                <w:lang w:eastAsia="en-US"/>
              </w:rPr>
            </w:pPr>
            <w:r w:rsidRPr="007515B5">
              <w:rPr>
                <w:sz w:val="16"/>
                <w:szCs w:val="16"/>
                <w:lang w:eastAsia="en-US"/>
              </w:rPr>
              <w:t>2020 год – 0,0 тыс. рублей;</w:t>
            </w:r>
          </w:p>
          <w:p w:rsidR="00F12B1A" w:rsidRPr="007515B5" w:rsidRDefault="00F12B1A" w:rsidP="00126AE6">
            <w:pPr>
              <w:pStyle w:val="ConsPlusCell"/>
              <w:ind w:left="34" w:firstLine="425"/>
              <w:jc w:val="both"/>
              <w:rPr>
                <w:sz w:val="16"/>
                <w:szCs w:val="16"/>
                <w:lang w:eastAsia="en-US"/>
              </w:rPr>
            </w:pPr>
            <w:r w:rsidRPr="007515B5">
              <w:rPr>
                <w:sz w:val="16"/>
                <w:szCs w:val="16"/>
                <w:lang w:eastAsia="en-US"/>
              </w:rPr>
              <w:t>2021 год – 0,0 тыс. рублей»</w:t>
            </w:r>
          </w:p>
        </w:tc>
      </w:tr>
    </w:tbl>
    <w:p w:rsidR="00F12B1A" w:rsidRPr="007515B5" w:rsidRDefault="00F12B1A" w:rsidP="00F12B1A">
      <w:pPr>
        <w:widowControl w:val="0"/>
        <w:autoSpaceDE w:val="0"/>
        <w:autoSpaceDN w:val="0"/>
        <w:adjustRightInd w:val="0"/>
        <w:jc w:val="center"/>
        <w:outlineLvl w:val="1"/>
        <w:rPr>
          <w:rFonts w:ascii="Arial" w:hAnsi="Arial" w:cs="Arial"/>
          <w:sz w:val="16"/>
          <w:szCs w:val="16"/>
        </w:rPr>
      </w:pPr>
    </w:p>
    <w:p w:rsidR="00F12B1A" w:rsidRPr="007515B5" w:rsidRDefault="00F12B1A" w:rsidP="00F12B1A">
      <w:pPr>
        <w:autoSpaceDE w:val="0"/>
        <w:autoSpaceDN w:val="0"/>
        <w:adjustRightInd w:val="0"/>
        <w:ind w:firstLine="709"/>
        <w:jc w:val="both"/>
        <w:rPr>
          <w:rFonts w:ascii="Arial" w:hAnsi="Arial" w:cs="Arial"/>
          <w:sz w:val="16"/>
          <w:szCs w:val="16"/>
        </w:rPr>
      </w:pPr>
    </w:p>
    <w:tbl>
      <w:tblPr>
        <w:tblW w:w="4962" w:type="dxa"/>
        <w:tblInd w:w="-318" w:type="dxa"/>
        <w:tblLook w:val="01E0"/>
      </w:tblPr>
      <w:tblGrid>
        <w:gridCol w:w="3120"/>
        <w:gridCol w:w="1842"/>
      </w:tblGrid>
      <w:tr w:rsidR="00F12B1A" w:rsidRPr="007515B5" w:rsidTr="00F12B1A">
        <w:trPr>
          <w:trHeight w:val="578"/>
        </w:trPr>
        <w:tc>
          <w:tcPr>
            <w:tcW w:w="3120" w:type="dxa"/>
          </w:tcPr>
          <w:p w:rsidR="00F12B1A" w:rsidRPr="007515B5" w:rsidRDefault="00F12B1A" w:rsidP="008E2FF5">
            <w:pPr>
              <w:spacing w:line="180" w:lineRule="exact"/>
              <w:ind w:left="318" w:right="-108"/>
              <w:rPr>
                <w:rFonts w:ascii="Arial" w:hAnsi="Arial" w:cs="Arial"/>
                <w:sz w:val="16"/>
                <w:szCs w:val="16"/>
              </w:rPr>
            </w:pPr>
            <w:r w:rsidRPr="007515B5">
              <w:rPr>
                <w:rFonts w:ascii="Arial" w:hAnsi="Arial" w:cs="Arial"/>
                <w:sz w:val="16"/>
                <w:szCs w:val="16"/>
              </w:rPr>
              <w:t xml:space="preserve">Заместитель главы администрации </w:t>
            </w:r>
          </w:p>
          <w:p w:rsidR="00F12B1A" w:rsidRPr="007515B5" w:rsidRDefault="00F12B1A" w:rsidP="008E2FF5">
            <w:pPr>
              <w:spacing w:line="180" w:lineRule="exact"/>
              <w:ind w:left="318"/>
              <w:rPr>
                <w:rFonts w:ascii="Arial" w:hAnsi="Arial" w:cs="Arial"/>
                <w:sz w:val="16"/>
                <w:szCs w:val="16"/>
              </w:rPr>
            </w:pPr>
            <w:r w:rsidRPr="007515B5">
              <w:rPr>
                <w:rFonts w:ascii="Arial" w:hAnsi="Arial" w:cs="Arial"/>
                <w:sz w:val="16"/>
                <w:szCs w:val="16"/>
              </w:rPr>
              <w:t>Благодарненского городского округа</w:t>
            </w:r>
            <w:r w:rsidR="008E2FF5">
              <w:rPr>
                <w:rFonts w:ascii="Arial" w:hAnsi="Arial" w:cs="Arial"/>
                <w:sz w:val="16"/>
                <w:szCs w:val="16"/>
              </w:rPr>
              <w:t xml:space="preserve"> </w:t>
            </w:r>
            <w:r w:rsidRPr="007515B5">
              <w:rPr>
                <w:rFonts w:ascii="Arial" w:hAnsi="Arial" w:cs="Arial"/>
                <w:sz w:val="16"/>
                <w:szCs w:val="16"/>
              </w:rPr>
              <w:t xml:space="preserve">Ставропольского края                                                                </w:t>
            </w:r>
          </w:p>
        </w:tc>
        <w:tc>
          <w:tcPr>
            <w:tcW w:w="1842" w:type="dxa"/>
          </w:tcPr>
          <w:p w:rsidR="00F12B1A" w:rsidRPr="007515B5" w:rsidRDefault="00F12B1A" w:rsidP="008E2FF5">
            <w:pPr>
              <w:spacing w:line="180" w:lineRule="exact"/>
              <w:ind w:left="318"/>
              <w:jc w:val="right"/>
              <w:rPr>
                <w:rFonts w:ascii="Arial" w:hAnsi="Arial" w:cs="Arial"/>
                <w:sz w:val="16"/>
                <w:szCs w:val="16"/>
              </w:rPr>
            </w:pPr>
          </w:p>
          <w:p w:rsidR="00F12B1A" w:rsidRPr="007515B5" w:rsidRDefault="00F12B1A" w:rsidP="008E2FF5">
            <w:pPr>
              <w:spacing w:line="180" w:lineRule="exact"/>
              <w:ind w:left="318"/>
              <w:jc w:val="right"/>
              <w:rPr>
                <w:rFonts w:ascii="Arial" w:hAnsi="Arial" w:cs="Arial"/>
                <w:sz w:val="16"/>
                <w:szCs w:val="16"/>
              </w:rPr>
            </w:pPr>
          </w:p>
          <w:p w:rsidR="00F12B1A" w:rsidRPr="007515B5" w:rsidRDefault="00F12B1A" w:rsidP="008E2FF5">
            <w:pPr>
              <w:spacing w:line="180" w:lineRule="exact"/>
              <w:ind w:left="318"/>
              <w:jc w:val="right"/>
              <w:rPr>
                <w:rFonts w:ascii="Arial" w:hAnsi="Arial" w:cs="Arial"/>
                <w:sz w:val="16"/>
                <w:szCs w:val="16"/>
              </w:rPr>
            </w:pPr>
            <w:r w:rsidRPr="007515B5">
              <w:rPr>
                <w:rFonts w:ascii="Arial" w:hAnsi="Arial" w:cs="Arial"/>
                <w:sz w:val="16"/>
                <w:szCs w:val="16"/>
              </w:rPr>
              <w:t>Н.Д. Федюнина</w:t>
            </w:r>
          </w:p>
        </w:tc>
      </w:tr>
    </w:tbl>
    <w:p w:rsidR="001D1DB7" w:rsidRPr="007515B5" w:rsidRDefault="001D1DB7" w:rsidP="001D1DB7">
      <w:pPr>
        <w:autoSpaceDE w:val="0"/>
        <w:autoSpaceDN w:val="0"/>
        <w:adjustRightInd w:val="0"/>
        <w:spacing w:line="240" w:lineRule="exact"/>
        <w:outlineLvl w:val="2"/>
        <w:rPr>
          <w:rFonts w:ascii="Arial" w:hAnsi="Arial" w:cs="Arial"/>
          <w:caps/>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8E2FF5" w:rsidRPr="00793FB1" w:rsidRDefault="008E2FF5" w:rsidP="008E2FF5">
      <w:pPr>
        <w:tabs>
          <w:tab w:val="left" w:pos="7230"/>
        </w:tabs>
        <w:jc w:val="center"/>
        <w:rPr>
          <w:rFonts w:ascii="Arial" w:hAnsi="Arial" w:cs="Arial"/>
          <w:b/>
          <w:sz w:val="16"/>
          <w:szCs w:val="16"/>
        </w:rPr>
      </w:pPr>
      <w:r w:rsidRPr="00793FB1">
        <w:rPr>
          <w:rFonts w:ascii="Arial" w:hAnsi="Arial" w:cs="Arial"/>
          <w:b/>
          <w:sz w:val="16"/>
          <w:szCs w:val="16"/>
        </w:rPr>
        <w:t>ПОСТАНОВЛЕНИЕ</w:t>
      </w:r>
    </w:p>
    <w:p w:rsidR="008E2FF5" w:rsidRDefault="008E2FF5" w:rsidP="008E2FF5">
      <w:pPr>
        <w:jc w:val="center"/>
        <w:rPr>
          <w:rFonts w:ascii="Arial" w:hAnsi="Arial" w:cs="Arial"/>
          <w:b/>
          <w:sz w:val="16"/>
          <w:szCs w:val="16"/>
        </w:rPr>
      </w:pPr>
      <w:r w:rsidRPr="00793FB1">
        <w:rPr>
          <w:rFonts w:ascii="Arial" w:hAnsi="Arial" w:cs="Arial"/>
          <w:b/>
          <w:sz w:val="16"/>
          <w:szCs w:val="16"/>
        </w:rPr>
        <w:t>АДМИНИСТРАЦИИ БЛАГОДАРНЕНСКОГО ГОРОДСКОГО ОКРУГА  СТАВРОПОЛЬСКОГО КРАЯ</w:t>
      </w:r>
    </w:p>
    <w:p w:rsidR="008E2FF5" w:rsidRPr="00793FB1" w:rsidRDefault="008E2FF5" w:rsidP="008E2FF5">
      <w:pPr>
        <w:jc w:val="center"/>
        <w:rPr>
          <w:rFonts w:ascii="Arial" w:hAnsi="Arial" w:cs="Arial"/>
          <w:b/>
          <w:sz w:val="16"/>
          <w:szCs w:val="16"/>
        </w:rPr>
      </w:pPr>
    </w:p>
    <w:tbl>
      <w:tblPr>
        <w:tblStyle w:val="af6"/>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8E2FF5" w:rsidRPr="00793FB1" w:rsidTr="00126AE6">
        <w:trPr>
          <w:trHeight w:val="80"/>
        </w:trPr>
        <w:tc>
          <w:tcPr>
            <w:tcW w:w="442" w:type="dxa"/>
          </w:tcPr>
          <w:p w:rsidR="008E2FF5" w:rsidRPr="00793FB1" w:rsidRDefault="008E2FF5" w:rsidP="00126AE6">
            <w:pPr>
              <w:tabs>
                <w:tab w:val="left" w:pos="1862"/>
              </w:tabs>
              <w:jc w:val="center"/>
              <w:rPr>
                <w:rFonts w:ascii="Arial" w:hAnsi="Arial" w:cs="Arial"/>
                <w:sz w:val="16"/>
                <w:szCs w:val="16"/>
              </w:rPr>
            </w:pPr>
            <w:r w:rsidRPr="00793FB1">
              <w:rPr>
                <w:rFonts w:ascii="Arial" w:hAnsi="Arial" w:cs="Arial"/>
                <w:sz w:val="16"/>
                <w:szCs w:val="16"/>
              </w:rPr>
              <w:t>03</w:t>
            </w:r>
          </w:p>
        </w:tc>
        <w:tc>
          <w:tcPr>
            <w:tcW w:w="947" w:type="dxa"/>
          </w:tcPr>
          <w:p w:rsidR="008E2FF5" w:rsidRPr="00793FB1" w:rsidRDefault="008E2FF5" w:rsidP="00126AE6">
            <w:pPr>
              <w:tabs>
                <w:tab w:val="left" w:pos="1862"/>
              </w:tabs>
              <w:jc w:val="center"/>
              <w:rPr>
                <w:rFonts w:ascii="Arial" w:hAnsi="Arial" w:cs="Arial"/>
                <w:sz w:val="16"/>
                <w:szCs w:val="16"/>
              </w:rPr>
            </w:pPr>
            <w:r w:rsidRPr="00793FB1">
              <w:rPr>
                <w:rFonts w:ascii="Arial" w:hAnsi="Arial" w:cs="Arial"/>
                <w:sz w:val="16"/>
                <w:szCs w:val="16"/>
              </w:rPr>
              <w:t>февраля</w:t>
            </w:r>
          </w:p>
        </w:tc>
        <w:tc>
          <w:tcPr>
            <w:tcW w:w="1129" w:type="dxa"/>
          </w:tcPr>
          <w:p w:rsidR="008E2FF5" w:rsidRPr="00793FB1" w:rsidRDefault="008E2FF5" w:rsidP="00126AE6">
            <w:pPr>
              <w:tabs>
                <w:tab w:val="left" w:pos="1862"/>
              </w:tabs>
              <w:jc w:val="center"/>
              <w:rPr>
                <w:rFonts w:ascii="Arial" w:hAnsi="Arial" w:cs="Arial"/>
                <w:sz w:val="16"/>
                <w:szCs w:val="16"/>
              </w:rPr>
            </w:pPr>
            <w:r w:rsidRPr="00793FB1">
              <w:rPr>
                <w:rFonts w:ascii="Arial" w:hAnsi="Arial" w:cs="Arial"/>
                <w:sz w:val="16"/>
                <w:szCs w:val="16"/>
              </w:rPr>
              <w:t>2020  года</w:t>
            </w:r>
          </w:p>
        </w:tc>
        <w:tc>
          <w:tcPr>
            <w:tcW w:w="1418" w:type="dxa"/>
          </w:tcPr>
          <w:p w:rsidR="008E2FF5" w:rsidRPr="00793FB1" w:rsidRDefault="008E2FF5" w:rsidP="00126AE6">
            <w:pPr>
              <w:tabs>
                <w:tab w:val="left" w:pos="1862"/>
              </w:tabs>
              <w:jc w:val="center"/>
              <w:rPr>
                <w:rFonts w:ascii="Arial" w:hAnsi="Arial" w:cs="Arial"/>
                <w:sz w:val="16"/>
                <w:szCs w:val="16"/>
              </w:rPr>
            </w:pPr>
            <w:r w:rsidRPr="00793FB1">
              <w:rPr>
                <w:rFonts w:ascii="Arial" w:hAnsi="Arial" w:cs="Arial"/>
                <w:sz w:val="16"/>
                <w:szCs w:val="16"/>
              </w:rPr>
              <w:t>г. Благодарный</w:t>
            </w:r>
          </w:p>
        </w:tc>
        <w:tc>
          <w:tcPr>
            <w:tcW w:w="443" w:type="dxa"/>
          </w:tcPr>
          <w:p w:rsidR="008E2FF5" w:rsidRPr="00793FB1" w:rsidRDefault="008E2FF5" w:rsidP="00126AE6">
            <w:pPr>
              <w:tabs>
                <w:tab w:val="left" w:pos="1862"/>
              </w:tabs>
              <w:jc w:val="center"/>
              <w:rPr>
                <w:rFonts w:ascii="Arial" w:hAnsi="Arial" w:cs="Arial"/>
                <w:sz w:val="16"/>
                <w:szCs w:val="16"/>
              </w:rPr>
            </w:pPr>
            <w:r w:rsidRPr="00793FB1">
              <w:rPr>
                <w:rFonts w:ascii="Arial" w:hAnsi="Arial" w:cs="Arial"/>
                <w:sz w:val="16"/>
                <w:szCs w:val="16"/>
              </w:rPr>
              <w:t>№</w:t>
            </w:r>
          </w:p>
        </w:tc>
        <w:tc>
          <w:tcPr>
            <w:tcW w:w="564" w:type="dxa"/>
          </w:tcPr>
          <w:p w:rsidR="008E2FF5" w:rsidRPr="00793FB1" w:rsidRDefault="008E2FF5" w:rsidP="00126AE6">
            <w:pPr>
              <w:tabs>
                <w:tab w:val="left" w:pos="1862"/>
              </w:tabs>
              <w:rPr>
                <w:rFonts w:ascii="Arial" w:hAnsi="Arial" w:cs="Arial"/>
                <w:sz w:val="16"/>
                <w:szCs w:val="16"/>
              </w:rPr>
            </w:pPr>
            <w:r w:rsidRPr="00793FB1">
              <w:rPr>
                <w:rFonts w:ascii="Arial" w:hAnsi="Arial" w:cs="Arial"/>
                <w:sz w:val="16"/>
                <w:szCs w:val="16"/>
              </w:rPr>
              <w:t>110</w:t>
            </w:r>
          </w:p>
        </w:tc>
      </w:tr>
    </w:tbl>
    <w:p w:rsidR="008E2FF5" w:rsidRPr="00793FB1" w:rsidRDefault="008E2FF5" w:rsidP="008E2FF5">
      <w:pPr>
        <w:spacing w:line="240" w:lineRule="exact"/>
        <w:jc w:val="both"/>
        <w:rPr>
          <w:rFonts w:ascii="Arial" w:hAnsi="Arial" w:cs="Arial"/>
          <w:sz w:val="16"/>
          <w:szCs w:val="16"/>
        </w:rPr>
      </w:pPr>
    </w:p>
    <w:p w:rsidR="008E2FF5" w:rsidRPr="00793FB1" w:rsidRDefault="008E2FF5" w:rsidP="00126AE6">
      <w:pPr>
        <w:widowControl w:val="0"/>
        <w:autoSpaceDE w:val="0"/>
        <w:autoSpaceDN w:val="0"/>
        <w:adjustRightInd w:val="0"/>
        <w:spacing w:line="180" w:lineRule="exact"/>
        <w:jc w:val="both"/>
        <w:rPr>
          <w:rFonts w:ascii="Arial" w:hAnsi="Arial" w:cs="Arial"/>
          <w:sz w:val="16"/>
          <w:szCs w:val="16"/>
        </w:rPr>
      </w:pPr>
      <w:r w:rsidRPr="00793FB1">
        <w:rPr>
          <w:rFonts w:ascii="Arial" w:hAnsi="Arial" w:cs="Arial"/>
          <w:sz w:val="16"/>
          <w:szCs w:val="16"/>
        </w:rPr>
        <w:t>О внесении изменений в  муниципальную</w:t>
      </w:r>
      <w:r w:rsidRPr="00793FB1">
        <w:rPr>
          <w:rFonts w:ascii="Arial" w:hAnsi="Arial" w:cs="Arial"/>
          <w:bCs/>
          <w:sz w:val="16"/>
          <w:szCs w:val="16"/>
        </w:rPr>
        <w:t xml:space="preserve"> программу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Осуществление местного самоуправления в Благодарненском городском округе Ставропольского края</w:t>
      </w:r>
      <w:r w:rsidRPr="00793FB1">
        <w:rPr>
          <w:rFonts w:ascii="Arial" w:hAnsi="Arial" w:cs="Arial"/>
          <w:bCs/>
          <w:sz w:val="16"/>
          <w:szCs w:val="16"/>
        </w:rPr>
        <w:t xml:space="preserve">», утвержденную </w:t>
      </w:r>
      <w:r w:rsidRPr="00793FB1">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8E2FF5" w:rsidRPr="00793FB1" w:rsidRDefault="008E2FF5" w:rsidP="008E2FF5">
      <w:pPr>
        <w:widowControl w:val="0"/>
        <w:autoSpaceDE w:val="0"/>
        <w:autoSpaceDN w:val="0"/>
        <w:adjustRightInd w:val="0"/>
        <w:spacing w:line="240" w:lineRule="exact"/>
        <w:jc w:val="both"/>
        <w:rPr>
          <w:rFonts w:ascii="Arial" w:hAnsi="Arial" w:cs="Arial"/>
          <w:sz w:val="16"/>
          <w:szCs w:val="16"/>
        </w:rPr>
      </w:pPr>
    </w:p>
    <w:p w:rsidR="008E2FF5" w:rsidRPr="00793FB1" w:rsidRDefault="008E2FF5" w:rsidP="00126AE6">
      <w:pPr>
        <w:tabs>
          <w:tab w:val="left" w:pos="4732"/>
        </w:tabs>
        <w:ind w:firstLine="142"/>
        <w:jc w:val="both"/>
        <w:rPr>
          <w:rFonts w:ascii="Arial" w:hAnsi="Arial" w:cs="Arial"/>
          <w:sz w:val="16"/>
          <w:szCs w:val="16"/>
        </w:rPr>
      </w:pPr>
      <w:r w:rsidRPr="00793FB1">
        <w:rPr>
          <w:rFonts w:ascii="Arial" w:hAnsi="Arial" w:cs="Arial"/>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w:t>
      </w:r>
      <w:r w:rsidRPr="00793FB1">
        <w:rPr>
          <w:rFonts w:ascii="Arial" w:hAnsi="Arial" w:cs="Arial"/>
          <w:bCs/>
          <w:sz w:val="16"/>
          <w:szCs w:val="16"/>
        </w:rPr>
        <w:t xml:space="preserve"> программ Благодарненского городского округа Ставропольского края»,</w:t>
      </w:r>
      <w:r w:rsidRPr="00793FB1">
        <w:rPr>
          <w:rFonts w:ascii="Arial" w:hAnsi="Arial" w:cs="Arial"/>
          <w:sz w:val="16"/>
          <w:szCs w:val="16"/>
        </w:rPr>
        <w:t>Методическими указаниями</w:t>
      </w:r>
      <w:r w:rsidR="00FD5558">
        <w:rPr>
          <w:rFonts w:ascii="Arial" w:hAnsi="Arial" w:cs="Arial"/>
          <w:sz w:val="16"/>
          <w:szCs w:val="16"/>
        </w:rPr>
        <w:t xml:space="preserve"> </w:t>
      </w:r>
      <w:r w:rsidRPr="00793FB1">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утвержденными </w:t>
      </w:r>
      <w:r w:rsidRPr="00793FB1">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793FB1">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793FB1">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8E2FF5" w:rsidRPr="00793FB1" w:rsidRDefault="008E2FF5" w:rsidP="008E2FF5">
      <w:pPr>
        <w:tabs>
          <w:tab w:val="left" w:pos="4732"/>
        </w:tabs>
        <w:ind w:firstLine="709"/>
        <w:jc w:val="both"/>
        <w:rPr>
          <w:rFonts w:ascii="Arial" w:hAnsi="Arial" w:cs="Arial"/>
          <w:sz w:val="16"/>
          <w:szCs w:val="16"/>
        </w:rPr>
      </w:pPr>
    </w:p>
    <w:p w:rsidR="008E2FF5" w:rsidRPr="00793FB1" w:rsidRDefault="008E2FF5" w:rsidP="008E2FF5">
      <w:pPr>
        <w:jc w:val="both"/>
        <w:rPr>
          <w:rFonts w:ascii="Arial" w:hAnsi="Arial" w:cs="Arial"/>
          <w:bCs/>
          <w:sz w:val="16"/>
          <w:szCs w:val="16"/>
        </w:rPr>
      </w:pPr>
    </w:p>
    <w:p w:rsidR="008E2FF5" w:rsidRPr="00793FB1" w:rsidRDefault="008E2FF5" w:rsidP="008E2FF5">
      <w:pPr>
        <w:jc w:val="both"/>
        <w:rPr>
          <w:rFonts w:ascii="Arial" w:hAnsi="Arial" w:cs="Arial"/>
          <w:bCs/>
          <w:sz w:val="16"/>
          <w:szCs w:val="16"/>
        </w:rPr>
      </w:pPr>
      <w:r w:rsidRPr="00793FB1">
        <w:rPr>
          <w:rFonts w:ascii="Arial" w:hAnsi="Arial" w:cs="Arial"/>
          <w:bCs/>
          <w:sz w:val="16"/>
          <w:szCs w:val="16"/>
        </w:rPr>
        <w:t>ПОСТАНОВЛЯЕТ:</w:t>
      </w:r>
    </w:p>
    <w:p w:rsidR="008E2FF5" w:rsidRPr="00793FB1" w:rsidRDefault="008E2FF5" w:rsidP="008E2FF5">
      <w:pPr>
        <w:jc w:val="both"/>
        <w:rPr>
          <w:rFonts w:ascii="Arial" w:hAnsi="Arial" w:cs="Arial"/>
          <w:bCs/>
          <w:sz w:val="16"/>
          <w:szCs w:val="16"/>
        </w:rPr>
      </w:pPr>
    </w:p>
    <w:p w:rsidR="008E2FF5" w:rsidRPr="00793FB1" w:rsidRDefault="008E2FF5" w:rsidP="008E2FF5">
      <w:pPr>
        <w:jc w:val="both"/>
        <w:rPr>
          <w:rFonts w:ascii="Arial" w:hAnsi="Arial" w:cs="Arial"/>
          <w:bCs/>
          <w:sz w:val="16"/>
          <w:szCs w:val="16"/>
        </w:rPr>
      </w:pPr>
    </w:p>
    <w:p w:rsidR="008E2FF5" w:rsidRPr="00793FB1" w:rsidRDefault="008E2FF5" w:rsidP="008E2FF5">
      <w:pPr>
        <w:pStyle w:val="aff2"/>
        <w:widowControl w:val="0"/>
        <w:autoSpaceDE w:val="0"/>
        <w:autoSpaceDN w:val="0"/>
        <w:adjustRightInd w:val="0"/>
        <w:ind w:left="0" w:firstLine="709"/>
        <w:jc w:val="both"/>
        <w:rPr>
          <w:rFonts w:ascii="Arial" w:hAnsi="Arial" w:cs="Arial"/>
          <w:sz w:val="16"/>
          <w:szCs w:val="16"/>
        </w:rPr>
      </w:pPr>
      <w:r w:rsidRPr="00793FB1">
        <w:rPr>
          <w:rFonts w:ascii="Arial" w:eastAsia="Times New Roman" w:hAnsi="Arial" w:cs="Arial"/>
          <w:sz w:val="16"/>
          <w:szCs w:val="16"/>
        </w:rPr>
        <w:t xml:space="preserve">1. Утвердить прилагаемые </w:t>
      </w:r>
      <w:r w:rsidRPr="00793FB1">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793FB1">
        <w:rPr>
          <w:rFonts w:ascii="Arial" w:eastAsia="Times New Roman" w:hAnsi="Arial" w:cs="Arial"/>
          <w:sz w:val="16"/>
          <w:szCs w:val="16"/>
        </w:rPr>
        <w:t>Об утверждении муниципальной</w:t>
      </w:r>
      <w:r w:rsidRPr="00793FB1">
        <w:rPr>
          <w:rFonts w:ascii="Arial" w:hAnsi="Arial" w:cs="Arial"/>
          <w:bCs/>
          <w:sz w:val="16"/>
          <w:szCs w:val="16"/>
        </w:rPr>
        <w:t xml:space="preserve"> программы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от 29 ноября 2018 года №1315, от 14 декабря 2018 года №1375, от 18 февраля 2019 года №247, от 21 марта 2019 №582, от 24 апреля 2019 года №798, от 27 июня 2019 года №1057, от 12 сентября 2019 года №1552, от 11 декабря 2019 года №1990,от 11 декабря 2019 года №1991 года).</w:t>
      </w:r>
    </w:p>
    <w:p w:rsidR="008E2FF5" w:rsidRPr="00793FB1" w:rsidRDefault="008E2FF5" w:rsidP="008E2FF5">
      <w:pPr>
        <w:pStyle w:val="aff2"/>
        <w:widowControl w:val="0"/>
        <w:autoSpaceDE w:val="0"/>
        <w:autoSpaceDN w:val="0"/>
        <w:adjustRightInd w:val="0"/>
        <w:ind w:left="0" w:firstLine="709"/>
        <w:jc w:val="both"/>
        <w:rPr>
          <w:rFonts w:ascii="Arial" w:hAnsi="Arial" w:cs="Arial"/>
          <w:sz w:val="16"/>
          <w:szCs w:val="16"/>
        </w:rPr>
      </w:pPr>
    </w:p>
    <w:p w:rsidR="008E2FF5" w:rsidRPr="00793FB1" w:rsidRDefault="008E2FF5" w:rsidP="00745435">
      <w:pPr>
        <w:ind w:firstLine="142"/>
        <w:jc w:val="both"/>
        <w:rPr>
          <w:rFonts w:ascii="Arial" w:hAnsi="Arial" w:cs="Arial"/>
          <w:sz w:val="16"/>
          <w:szCs w:val="16"/>
        </w:rPr>
      </w:pPr>
      <w:r w:rsidRPr="00793FB1">
        <w:rPr>
          <w:rFonts w:ascii="Arial" w:hAnsi="Arial" w:cs="Arial"/>
          <w:sz w:val="16"/>
          <w:szCs w:val="16"/>
        </w:rPr>
        <w:lastRenderedPageBreak/>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w:t>
      </w:r>
      <w:r w:rsidR="00745435">
        <w:rPr>
          <w:rFonts w:ascii="Arial" w:hAnsi="Arial" w:cs="Arial"/>
          <w:sz w:val="16"/>
          <w:szCs w:val="16"/>
        </w:rPr>
        <w:t xml:space="preserve"> </w:t>
      </w:r>
      <w:r w:rsidRPr="00793FB1">
        <w:rPr>
          <w:rFonts w:ascii="Arial" w:hAnsi="Arial" w:cs="Arial"/>
          <w:sz w:val="16"/>
          <w:szCs w:val="16"/>
        </w:rPr>
        <w:t>Кузнецову Л.В.</w:t>
      </w:r>
    </w:p>
    <w:p w:rsidR="008E2FF5" w:rsidRPr="00793FB1" w:rsidRDefault="008E2FF5" w:rsidP="00745435">
      <w:pPr>
        <w:ind w:firstLine="142"/>
        <w:jc w:val="both"/>
        <w:rPr>
          <w:rFonts w:ascii="Arial" w:hAnsi="Arial" w:cs="Arial"/>
          <w:sz w:val="16"/>
          <w:szCs w:val="16"/>
        </w:rPr>
      </w:pPr>
      <w:r w:rsidRPr="00793FB1">
        <w:rPr>
          <w:rFonts w:ascii="Arial" w:hAnsi="Arial" w:cs="Arial"/>
          <w:bCs/>
          <w:sz w:val="16"/>
          <w:szCs w:val="16"/>
        </w:rPr>
        <w:t xml:space="preserve">3. </w:t>
      </w:r>
      <w:r w:rsidRPr="00793FB1">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8E2FF5" w:rsidRPr="00793FB1" w:rsidRDefault="008E2FF5" w:rsidP="00745435">
      <w:pPr>
        <w:ind w:firstLine="142"/>
        <w:jc w:val="both"/>
        <w:rPr>
          <w:rFonts w:ascii="Arial" w:hAnsi="Arial" w:cs="Arial"/>
          <w:sz w:val="16"/>
          <w:szCs w:val="16"/>
        </w:rPr>
      </w:pPr>
    </w:p>
    <w:p w:rsidR="008E2FF5" w:rsidRPr="00793FB1" w:rsidRDefault="008E2FF5" w:rsidP="008E2FF5">
      <w:pPr>
        <w:jc w:val="both"/>
        <w:rPr>
          <w:rFonts w:ascii="Arial" w:hAnsi="Arial" w:cs="Arial"/>
          <w:sz w:val="16"/>
          <w:szCs w:val="16"/>
        </w:rPr>
      </w:pPr>
    </w:p>
    <w:p w:rsidR="008E2FF5" w:rsidRPr="00793FB1" w:rsidRDefault="008E2FF5" w:rsidP="008E2FF5">
      <w:pPr>
        <w:jc w:val="both"/>
        <w:rPr>
          <w:rFonts w:ascii="Arial" w:hAnsi="Arial" w:cs="Arial"/>
          <w:sz w:val="16"/>
          <w:szCs w:val="16"/>
        </w:rPr>
      </w:pPr>
    </w:p>
    <w:p w:rsidR="00CB5C55" w:rsidRPr="00793FB1" w:rsidRDefault="00CB5C55" w:rsidP="00CB5C55">
      <w:pPr>
        <w:framePr w:hSpace="180" w:wrap="around" w:vAnchor="text" w:hAnchor="page" w:x="6557" w:y="1306"/>
        <w:widowControl w:val="0"/>
        <w:autoSpaceDE w:val="0"/>
        <w:autoSpaceDN w:val="0"/>
        <w:adjustRightInd w:val="0"/>
        <w:spacing w:line="180" w:lineRule="exact"/>
        <w:ind w:left="1701"/>
        <w:jc w:val="center"/>
        <w:outlineLvl w:val="0"/>
        <w:rPr>
          <w:rFonts w:ascii="Arial" w:hAnsi="Arial" w:cs="Arial"/>
          <w:sz w:val="16"/>
          <w:szCs w:val="16"/>
        </w:rPr>
      </w:pPr>
      <w:r w:rsidRPr="00793FB1">
        <w:rPr>
          <w:rFonts w:ascii="Arial" w:hAnsi="Arial" w:cs="Arial"/>
          <w:sz w:val="16"/>
          <w:szCs w:val="16"/>
        </w:rPr>
        <w:t>УТВЕРЖДЕНЫ</w:t>
      </w:r>
    </w:p>
    <w:p w:rsidR="00CB5C55" w:rsidRPr="00793FB1" w:rsidRDefault="00CB5C55" w:rsidP="00CB5C55">
      <w:pPr>
        <w:framePr w:hSpace="180" w:wrap="around" w:vAnchor="text" w:hAnchor="page" w:x="6557" w:y="1306"/>
        <w:widowControl w:val="0"/>
        <w:autoSpaceDE w:val="0"/>
        <w:autoSpaceDN w:val="0"/>
        <w:adjustRightInd w:val="0"/>
        <w:spacing w:line="180" w:lineRule="exact"/>
        <w:ind w:left="1701"/>
        <w:jc w:val="center"/>
        <w:outlineLvl w:val="0"/>
        <w:rPr>
          <w:rFonts w:ascii="Arial" w:hAnsi="Arial" w:cs="Arial"/>
          <w:sz w:val="16"/>
          <w:szCs w:val="16"/>
        </w:rPr>
      </w:pPr>
      <w:r w:rsidRPr="00793FB1">
        <w:rPr>
          <w:rFonts w:ascii="Arial" w:hAnsi="Arial" w:cs="Arial"/>
          <w:sz w:val="16"/>
          <w:szCs w:val="16"/>
        </w:rPr>
        <w:t xml:space="preserve">постановлением администрации </w:t>
      </w:r>
      <w:r w:rsidRPr="00793FB1">
        <w:rPr>
          <w:rFonts w:ascii="Arial" w:hAnsi="Arial" w:cs="Arial"/>
          <w:bCs/>
          <w:sz w:val="16"/>
          <w:szCs w:val="16"/>
        </w:rPr>
        <w:t>Благодарненского городского округа</w:t>
      </w:r>
      <w:r w:rsidRPr="00793FB1">
        <w:rPr>
          <w:rFonts w:ascii="Arial" w:hAnsi="Arial" w:cs="Arial"/>
          <w:sz w:val="16"/>
          <w:szCs w:val="16"/>
        </w:rPr>
        <w:t xml:space="preserve"> Ставропольского края</w:t>
      </w:r>
    </w:p>
    <w:tbl>
      <w:tblPr>
        <w:tblW w:w="4786" w:type="dxa"/>
        <w:tblLook w:val="01E0"/>
      </w:tblPr>
      <w:tblGrid>
        <w:gridCol w:w="3085"/>
        <w:gridCol w:w="1701"/>
      </w:tblGrid>
      <w:tr w:rsidR="008E2FF5" w:rsidRPr="00793FB1" w:rsidTr="00745435">
        <w:trPr>
          <w:trHeight w:val="708"/>
        </w:trPr>
        <w:tc>
          <w:tcPr>
            <w:tcW w:w="3085" w:type="dxa"/>
            <w:hideMark/>
          </w:tcPr>
          <w:p w:rsidR="008E2FF5" w:rsidRPr="00793FB1" w:rsidRDefault="008E2FF5" w:rsidP="00745435">
            <w:pPr>
              <w:spacing w:line="180" w:lineRule="exact"/>
              <w:rPr>
                <w:rFonts w:ascii="Arial" w:hAnsi="Arial" w:cs="Arial"/>
                <w:sz w:val="16"/>
                <w:szCs w:val="16"/>
              </w:rPr>
            </w:pPr>
            <w:r w:rsidRPr="00793FB1">
              <w:rPr>
                <w:rFonts w:ascii="Arial" w:hAnsi="Arial" w:cs="Arial"/>
                <w:sz w:val="16"/>
                <w:szCs w:val="16"/>
              </w:rPr>
              <w:t xml:space="preserve">Глава  </w:t>
            </w:r>
          </w:p>
          <w:p w:rsidR="008E2FF5" w:rsidRPr="00793FB1" w:rsidRDefault="008E2FF5" w:rsidP="00745435">
            <w:pPr>
              <w:spacing w:line="180" w:lineRule="exact"/>
              <w:rPr>
                <w:rFonts w:ascii="Arial" w:hAnsi="Arial" w:cs="Arial"/>
                <w:sz w:val="16"/>
                <w:szCs w:val="16"/>
              </w:rPr>
            </w:pPr>
            <w:r w:rsidRPr="00793FB1">
              <w:rPr>
                <w:rFonts w:ascii="Arial" w:hAnsi="Arial" w:cs="Arial"/>
                <w:sz w:val="16"/>
                <w:szCs w:val="16"/>
              </w:rPr>
              <w:t xml:space="preserve">Благодарненского городского округа </w:t>
            </w:r>
          </w:p>
          <w:p w:rsidR="008E2FF5" w:rsidRPr="00793FB1" w:rsidRDefault="008E2FF5" w:rsidP="00745435">
            <w:pPr>
              <w:spacing w:line="180" w:lineRule="exact"/>
              <w:rPr>
                <w:rFonts w:ascii="Arial" w:hAnsi="Arial" w:cs="Arial"/>
                <w:sz w:val="16"/>
                <w:szCs w:val="16"/>
              </w:rPr>
            </w:pPr>
            <w:r w:rsidRPr="00793FB1">
              <w:rPr>
                <w:rFonts w:ascii="Arial" w:hAnsi="Arial" w:cs="Arial"/>
                <w:sz w:val="16"/>
                <w:szCs w:val="16"/>
              </w:rPr>
              <w:t>Ставропольского края</w:t>
            </w:r>
          </w:p>
        </w:tc>
        <w:tc>
          <w:tcPr>
            <w:tcW w:w="1701" w:type="dxa"/>
          </w:tcPr>
          <w:p w:rsidR="008E2FF5" w:rsidRPr="00793FB1" w:rsidRDefault="008E2FF5" w:rsidP="00745435">
            <w:pPr>
              <w:suppressAutoHyphens/>
              <w:spacing w:line="180" w:lineRule="exact"/>
              <w:ind w:left="-59"/>
              <w:jc w:val="right"/>
              <w:rPr>
                <w:rFonts w:ascii="Arial" w:hAnsi="Arial" w:cs="Arial"/>
                <w:sz w:val="16"/>
                <w:szCs w:val="16"/>
              </w:rPr>
            </w:pPr>
          </w:p>
          <w:p w:rsidR="008E2FF5" w:rsidRPr="00793FB1" w:rsidRDefault="008E2FF5" w:rsidP="00745435">
            <w:pPr>
              <w:suppressAutoHyphens/>
              <w:spacing w:line="180" w:lineRule="exact"/>
              <w:ind w:left="-59"/>
              <w:jc w:val="right"/>
              <w:rPr>
                <w:rFonts w:ascii="Arial" w:hAnsi="Arial" w:cs="Arial"/>
                <w:sz w:val="16"/>
                <w:szCs w:val="16"/>
              </w:rPr>
            </w:pPr>
          </w:p>
          <w:p w:rsidR="008E2FF5" w:rsidRPr="00793FB1" w:rsidRDefault="008E2FF5" w:rsidP="00745435">
            <w:pPr>
              <w:suppressAutoHyphens/>
              <w:spacing w:line="180" w:lineRule="exact"/>
              <w:jc w:val="right"/>
              <w:rPr>
                <w:rFonts w:ascii="Arial" w:hAnsi="Arial" w:cs="Arial"/>
                <w:sz w:val="16"/>
                <w:szCs w:val="16"/>
              </w:rPr>
            </w:pPr>
            <w:r w:rsidRPr="00793FB1">
              <w:rPr>
                <w:rFonts w:ascii="Arial" w:hAnsi="Arial" w:cs="Arial"/>
                <w:sz w:val="16"/>
                <w:szCs w:val="16"/>
              </w:rPr>
              <w:t>А.И. Теньков</w:t>
            </w:r>
          </w:p>
        </w:tc>
      </w:tr>
    </w:tbl>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CB5C55" w:rsidP="00CB5C55">
      <w:pPr>
        <w:pStyle w:val="ConsPlusNormal"/>
        <w:ind w:firstLine="142"/>
        <w:jc w:val="center"/>
        <w:rPr>
          <w:sz w:val="16"/>
          <w:szCs w:val="16"/>
        </w:rPr>
      </w:pPr>
      <w:r>
        <w:rPr>
          <w:sz w:val="16"/>
          <w:szCs w:val="16"/>
        </w:rPr>
        <w:t xml:space="preserve">                                    </w:t>
      </w:r>
      <w:r w:rsidRPr="00793FB1">
        <w:rPr>
          <w:sz w:val="16"/>
          <w:szCs w:val="16"/>
        </w:rPr>
        <w:t>от 03 февраля 2020 года № 11</w:t>
      </w:r>
      <w:r>
        <w:rPr>
          <w:sz w:val="16"/>
          <w:szCs w:val="16"/>
        </w:rPr>
        <w:t>0</w:t>
      </w:r>
    </w:p>
    <w:p w:rsidR="00571121" w:rsidRDefault="00571121" w:rsidP="005870BF">
      <w:pPr>
        <w:pStyle w:val="ConsPlusNormal"/>
        <w:ind w:firstLine="142"/>
        <w:jc w:val="both"/>
        <w:rPr>
          <w:sz w:val="16"/>
          <w:szCs w:val="16"/>
        </w:rPr>
      </w:pPr>
    </w:p>
    <w:p w:rsidR="00571121" w:rsidRDefault="00571121" w:rsidP="005870BF">
      <w:pPr>
        <w:pStyle w:val="ConsPlusNormal"/>
        <w:ind w:firstLine="142"/>
        <w:jc w:val="both"/>
        <w:rPr>
          <w:sz w:val="16"/>
          <w:szCs w:val="16"/>
        </w:rPr>
      </w:pPr>
    </w:p>
    <w:p w:rsidR="00571121" w:rsidRDefault="00571121" w:rsidP="00F22478">
      <w:pPr>
        <w:pStyle w:val="ConsPlusNormal"/>
        <w:ind w:firstLine="142"/>
        <w:jc w:val="both"/>
        <w:rPr>
          <w:sz w:val="16"/>
          <w:szCs w:val="16"/>
        </w:rPr>
      </w:pPr>
    </w:p>
    <w:p w:rsidR="001B10CE" w:rsidRPr="00793FB1" w:rsidRDefault="001B10CE" w:rsidP="001B10CE">
      <w:pPr>
        <w:spacing w:line="180" w:lineRule="exact"/>
        <w:jc w:val="center"/>
        <w:rPr>
          <w:rFonts w:ascii="Arial" w:hAnsi="Arial" w:cs="Arial"/>
          <w:sz w:val="16"/>
          <w:szCs w:val="16"/>
        </w:rPr>
      </w:pPr>
      <w:r w:rsidRPr="00793FB1">
        <w:rPr>
          <w:rFonts w:ascii="Arial" w:hAnsi="Arial" w:cs="Arial"/>
          <w:sz w:val="16"/>
          <w:szCs w:val="16"/>
        </w:rPr>
        <w:t>ИЗМЕНЕНИЯ,</w:t>
      </w:r>
    </w:p>
    <w:p w:rsidR="001B10CE" w:rsidRPr="00793FB1" w:rsidRDefault="001B10CE" w:rsidP="001B10CE">
      <w:pPr>
        <w:widowControl w:val="0"/>
        <w:autoSpaceDE w:val="0"/>
        <w:autoSpaceDN w:val="0"/>
        <w:adjustRightInd w:val="0"/>
        <w:spacing w:line="180" w:lineRule="exact"/>
        <w:jc w:val="both"/>
        <w:outlineLvl w:val="0"/>
        <w:rPr>
          <w:rFonts w:ascii="Arial" w:hAnsi="Arial" w:cs="Arial"/>
          <w:bCs/>
          <w:sz w:val="16"/>
          <w:szCs w:val="16"/>
        </w:rPr>
      </w:pPr>
      <w:r w:rsidRPr="00793FB1">
        <w:rPr>
          <w:rFonts w:ascii="Arial" w:hAnsi="Arial" w:cs="Arial"/>
          <w:sz w:val="16"/>
          <w:szCs w:val="16"/>
        </w:rPr>
        <w:t>которые вносятся в муниципальную</w:t>
      </w:r>
      <w:r w:rsidRPr="00793FB1">
        <w:rPr>
          <w:rFonts w:ascii="Arial" w:hAnsi="Arial" w:cs="Arial"/>
          <w:bCs/>
          <w:sz w:val="16"/>
          <w:szCs w:val="16"/>
        </w:rPr>
        <w:t xml:space="preserve"> программу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Осуществление местного самоуправления в Благодарненском городском округе Ставропольского края,</w:t>
      </w:r>
      <w:r w:rsidRPr="00793FB1">
        <w:rPr>
          <w:rFonts w:ascii="Arial" w:hAnsi="Arial" w:cs="Arial"/>
          <w:bCs/>
          <w:sz w:val="16"/>
          <w:szCs w:val="16"/>
        </w:rPr>
        <w:t xml:space="preserve">утвержденную </w:t>
      </w:r>
      <w:r w:rsidRPr="00793FB1">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793FB1">
        <w:rPr>
          <w:rFonts w:ascii="Arial" w:hAnsi="Arial" w:cs="Arial"/>
          <w:bCs/>
          <w:sz w:val="16"/>
          <w:szCs w:val="16"/>
        </w:rPr>
        <w:t xml:space="preserve"> программы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Осуществление местного самоуправления в Благодарненском городском округе Ставропольского края</w:t>
      </w:r>
      <w:r w:rsidRPr="00793FB1">
        <w:rPr>
          <w:rFonts w:ascii="Arial" w:hAnsi="Arial" w:cs="Arial"/>
          <w:b/>
          <w:bCs/>
          <w:sz w:val="16"/>
          <w:szCs w:val="16"/>
        </w:rPr>
        <w:t>»</w:t>
      </w:r>
    </w:p>
    <w:p w:rsidR="001B10CE" w:rsidRPr="00793FB1" w:rsidRDefault="001B10CE" w:rsidP="001B10CE">
      <w:pPr>
        <w:widowControl w:val="0"/>
        <w:autoSpaceDE w:val="0"/>
        <w:autoSpaceDN w:val="0"/>
        <w:adjustRightInd w:val="0"/>
        <w:ind w:firstLine="709"/>
        <w:jc w:val="both"/>
        <w:rPr>
          <w:rFonts w:ascii="Arial" w:hAnsi="Arial" w:cs="Arial"/>
          <w:sz w:val="16"/>
          <w:szCs w:val="16"/>
        </w:rPr>
      </w:pPr>
    </w:p>
    <w:p w:rsidR="001B10CE" w:rsidRPr="001B10CE" w:rsidRDefault="001B10CE" w:rsidP="001B10CE">
      <w:pPr>
        <w:widowControl w:val="0"/>
        <w:autoSpaceDE w:val="0"/>
        <w:autoSpaceDN w:val="0"/>
        <w:adjustRightInd w:val="0"/>
        <w:ind w:firstLine="142"/>
        <w:jc w:val="both"/>
        <w:rPr>
          <w:rFonts w:ascii="Arial" w:hAnsi="Arial" w:cs="Arial"/>
          <w:sz w:val="16"/>
          <w:szCs w:val="16"/>
        </w:rPr>
      </w:pPr>
      <w:r>
        <w:rPr>
          <w:rFonts w:ascii="Arial" w:hAnsi="Arial" w:cs="Arial"/>
          <w:sz w:val="16"/>
          <w:szCs w:val="16"/>
        </w:rPr>
        <w:t>1.</w:t>
      </w:r>
      <w:r w:rsidRPr="001B10CE">
        <w:rPr>
          <w:rFonts w:ascii="Arial" w:hAnsi="Arial" w:cs="Arial"/>
          <w:sz w:val="16"/>
          <w:szCs w:val="16"/>
        </w:rPr>
        <w:t>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1B10CE" w:rsidRDefault="001B10CE" w:rsidP="001B10CE">
      <w:pPr>
        <w:widowControl w:val="0"/>
        <w:autoSpaceDE w:val="0"/>
        <w:autoSpaceDN w:val="0"/>
        <w:adjustRightInd w:val="0"/>
        <w:jc w:val="both"/>
        <w:rPr>
          <w:rFonts w:ascii="Arial" w:hAnsi="Arial" w:cs="Arial"/>
          <w:sz w:val="16"/>
          <w:szCs w:val="16"/>
        </w:rPr>
      </w:pPr>
    </w:p>
    <w:tbl>
      <w:tblPr>
        <w:tblW w:w="4786" w:type="dxa"/>
        <w:tblLayout w:type="fixed"/>
        <w:tblLook w:val="04A0"/>
      </w:tblPr>
      <w:tblGrid>
        <w:gridCol w:w="2092"/>
        <w:gridCol w:w="2694"/>
      </w:tblGrid>
      <w:tr w:rsidR="001B10CE" w:rsidRPr="00793FB1" w:rsidTr="001B10CE">
        <w:trPr>
          <w:trHeight w:val="626"/>
        </w:trPr>
        <w:tc>
          <w:tcPr>
            <w:tcW w:w="2092" w:type="dxa"/>
            <w:hideMark/>
          </w:tcPr>
          <w:p w:rsidR="001B10CE" w:rsidRPr="00793FB1" w:rsidRDefault="001B10CE" w:rsidP="006A18B1">
            <w:pPr>
              <w:widowControl w:val="0"/>
              <w:autoSpaceDE w:val="0"/>
              <w:autoSpaceDN w:val="0"/>
              <w:adjustRightInd w:val="0"/>
              <w:jc w:val="both"/>
              <w:rPr>
                <w:rFonts w:ascii="Arial" w:hAnsi="Arial" w:cs="Arial"/>
                <w:sz w:val="16"/>
                <w:szCs w:val="16"/>
              </w:rPr>
            </w:pPr>
            <w:r w:rsidRPr="00793FB1">
              <w:rPr>
                <w:rFonts w:ascii="Arial" w:hAnsi="Arial" w:cs="Arial"/>
                <w:sz w:val="16"/>
                <w:szCs w:val="16"/>
              </w:rPr>
              <w:t>Объемы и источники финансового обеспечения Программы</w:t>
            </w:r>
          </w:p>
        </w:tc>
        <w:tc>
          <w:tcPr>
            <w:tcW w:w="2694" w:type="dxa"/>
          </w:tcPr>
          <w:p w:rsidR="001B10CE" w:rsidRPr="00793FB1" w:rsidRDefault="001B10CE" w:rsidP="006A18B1">
            <w:pPr>
              <w:pStyle w:val="ConsPlusCell"/>
              <w:jc w:val="both"/>
              <w:rPr>
                <w:sz w:val="16"/>
                <w:szCs w:val="16"/>
                <w:lang w:eastAsia="en-US"/>
              </w:rPr>
            </w:pPr>
            <w:r w:rsidRPr="00793FB1">
              <w:rPr>
                <w:sz w:val="16"/>
                <w:szCs w:val="16"/>
                <w:lang w:eastAsia="en-US"/>
              </w:rPr>
              <w:t>Объем финансового обеспечения программы за счет всех источников финансирования составит 514 688,23 тыс. рублей, в том числе по годам:</w:t>
            </w:r>
          </w:p>
          <w:p w:rsidR="001B10CE" w:rsidRPr="00793FB1" w:rsidRDefault="001B10CE" w:rsidP="006A18B1">
            <w:pPr>
              <w:pStyle w:val="ConsPlusCell"/>
              <w:ind w:firstLine="318"/>
              <w:jc w:val="both"/>
              <w:rPr>
                <w:sz w:val="16"/>
                <w:szCs w:val="16"/>
                <w:lang w:eastAsia="en-US"/>
              </w:rPr>
            </w:pPr>
            <w:r w:rsidRPr="00793FB1">
              <w:rPr>
                <w:sz w:val="16"/>
                <w:szCs w:val="16"/>
                <w:lang w:eastAsia="en-US"/>
              </w:rPr>
              <w:t>2020 год – 198 995,29 тыс. рублей;</w:t>
            </w:r>
          </w:p>
          <w:p w:rsidR="001B10CE" w:rsidRPr="00793FB1" w:rsidRDefault="001B10CE" w:rsidP="006A18B1">
            <w:pPr>
              <w:pStyle w:val="ConsPlusCell"/>
              <w:ind w:firstLine="318"/>
              <w:jc w:val="both"/>
              <w:rPr>
                <w:sz w:val="16"/>
                <w:szCs w:val="16"/>
                <w:lang w:eastAsia="en-US"/>
              </w:rPr>
            </w:pPr>
            <w:r w:rsidRPr="00793FB1">
              <w:rPr>
                <w:sz w:val="16"/>
                <w:szCs w:val="16"/>
                <w:lang w:eastAsia="en-US"/>
              </w:rPr>
              <w:t xml:space="preserve">2021 год -  </w:t>
            </w:r>
            <w:r w:rsidRPr="00793FB1">
              <w:rPr>
                <w:sz w:val="16"/>
                <w:szCs w:val="16"/>
              </w:rPr>
              <w:t>172 661,04</w:t>
            </w:r>
            <w:r w:rsidRPr="00793FB1">
              <w:rPr>
                <w:sz w:val="16"/>
                <w:szCs w:val="16"/>
                <w:lang w:eastAsia="en-US"/>
              </w:rPr>
              <w:t>тыс. рублей;</w:t>
            </w:r>
          </w:p>
          <w:p w:rsidR="001B10CE" w:rsidRPr="00793FB1" w:rsidRDefault="001B10CE" w:rsidP="006A18B1">
            <w:pPr>
              <w:pStyle w:val="ConsPlusCell"/>
              <w:ind w:left="35" w:firstLine="283"/>
              <w:jc w:val="both"/>
              <w:rPr>
                <w:sz w:val="16"/>
                <w:szCs w:val="16"/>
                <w:lang w:eastAsia="en-US"/>
              </w:rPr>
            </w:pPr>
            <w:r w:rsidRPr="00793FB1">
              <w:rPr>
                <w:sz w:val="16"/>
                <w:szCs w:val="16"/>
                <w:lang w:eastAsia="en-US"/>
              </w:rPr>
              <w:t xml:space="preserve">2022 год – </w:t>
            </w:r>
            <w:r w:rsidRPr="00793FB1">
              <w:rPr>
                <w:sz w:val="16"/>
                <w:szCs w:val="16"/>
              </w:rPr>
              <w:t>174 391,34</w:t>
            </w:r>
            <w:r w:rsidRPr="00793FB1">
              <w:rPr>
                <w:sz w:val="16"/>
                <w:szCs w:val="16"/>
                <w:lang w:eastAsia="en-US"/>
              </w:rPr>
              <w:t>тыс. рублей.</w:t>
            </w:r>
          </w:p>
          <w:p w:rsidR="001B10CE" w:rsidRPr="00793FB1" w:rsidRDefault="001B10CE" w:rsidP="006A18B1">
            <w:pPr>
              <w:suppressAutoHyphens/>
              <w:autoSpaceDE w:val="0"/>
              <w:snapToGrid w:val="0"/>
              <w:ind w:left="34" w:right="34"/>
              <w:jc w:val="both"/>
              <w:rPr>
                <w:rFonts w:ascii="Arial" w:hAnsi="Arial" w:cs="Arial"/>
                <w:sz w:val="16"/>
                <w:szCs w:val="16"/>
              </w:rPr>
            </w:pPr>
            <w:r w:rsidRPr="00793FB1">
              <w:rPr>
                <w:rFonts w:ascii="Arial" w:hAnsi="Arial" w:cs="Arial"/>
                <w:sz w:val="16"/>
                <w:szCs w:val="16"/>
              </w:rPr>
              <w:t>по источникам финансирования:</w:t>
            </w:r>
          </w:p>
          <w:p w:rsidR="001B10CE" w:rsidRPr="00793FB1" w:rsidRDefault="001B10CE" w:rsidP="006A18B1">
            <w:pPr>
              <w:suppressAutoHyphens/>
              <w:autoSpaceDE w:val="0"/>
              <w:snapToGrid w:val="0"/>
              <w:ind w:right="34"/>
              <w:jc w:val="both"/>
              <w:rPr>
                <w:rFonts w:ascii="Arial" w:hAnsi="Arial" w:cs="Arial"/>
                <w:sz w:val="16"/>
                <w:szCs w:val="16"/>
              </w:rPr>
            </w:pPr>
            <w:r w:rsidRPr="00793FB1">
              <w:rPr>
                <w:rFonts w:ascii="Arial" w:hAnsi="Arial" w:cs="Arial"/>
                <w:sz w:val="16"/>
                <w:szCs w:val="16"/>
              </w:rPr>
              <w:t>за счет средств бюджета Ставропольского края: 0,00</w:t>
            </w:r>
          </w:p>
          <w:p w:rsidR="001B10CE" w:rsidRPr="00793FB1" w:rsidRDefault="001B10CE" w:rsidP="006A18B1">
            <w:pPr>
              <w:suppressAutoHyphens/>
              <w:autoSpaceDE w:val="0"/>
              <w:snapToGrid w:val="0"/>
              <w:ind w:right="34"/>
              <w:jc w:val="both"/>
              <w:rPr>
                <w:rFonts w:ascii="Arial" w:hAnsi="Arial" w:cs="Arial"/>
                <w:sz w:val="16"/>
                <w:szCs w:val="16"/>
              </w:rPr>
            </w:pPr>
            <w:r w:rsidRPr="00793FB1">
              <w:rPr>
                <w:rFonts w:ascii="Arial" w:hAnsi="Arial" w:cs="Arial"/>
                <w:sz w:val="16"/>
                <w:szCs w:val="16"/>
              </w:rPr>
              <w:t>тыс. рублей, в том числе по годам:</w:t>
            </w:r>
          </w:p>
          <w:p w:rsidR="001B10CE" w:rsidRPr="00793FB1" w:rsidRDefault="001B10CE" w:rsidP="006A18B1">
            <w:pPr>
              <w:suppressAutoHyphens/>
              <w:autoSpaceDE w:val="0"/>
              <w:ind w:left="34" w:right="-108" w:firstLine="283"/>
              <w:jc w:val="both"/>
              <w:rPr>
                <w:rFonts w:ascii="Arial" w:hAnsi="Arial" w:cs="Arial"/>
                <w:sz w:val="16"/>
                <w:szCs w:val="16"/>
              </w:rPr>
            </w:pPr>
            <w:r w:rsidRPr="00793FB1">
              <w:rPr>
                <w:rFonts w:ascii="Arial" w:hAnsi="Arial" w:cs="Arial"/>
                <w:sz w:val="16"/>
                <w:szCs w:val="16"/>
              </w:rPr>
              <w:t>в 2020 году – 0,00 тыс. рублей;</w:t>
            </w:r>
          </w:p>
          <w:p w:rsidR="001B10CE" w:rsidRPr="00793FB1" w:rsidRDefault="001B10CE" w:rsidP="006A18B1">
            <w:pPr>
              <w:suppressAutoHyphens/>
              <w:autoSpaceDE w:val="0"/>
              <w:ind w:left="34" w:right="-108" w:firstLine="283"/>
              <w:jc w:val="both"/>
              <w:rPr>
                <w:rFonts w:ascii="Arial" w:hAnsi="Arial" w:cs="Arial"/>
                <w:sz w:val="16"/>
                <w:szCs w:val="16"/>
              </w:rPr>
            </w:pPr>
            <w:r w:rsidRPr="00793FB1">
              <w:rPr>
                <w:rFonts w:ascii="Arial" w:hAnsi="Arial" w:cs="Arial"/>
                <w:sz w:val="16"/>
                <w:szCs w:val="16"/>
              </w:rPr>
              <w:t>в 2021 году – 0,00 тыс. рублей</w:t>
            </w:r>
          </w:p>
          <w:p w:rsidR="001B10CE" w:rsidRPr="00793FB1" w:rsidRDefault="001B10CE" w:rsidP="006A18B1">
            <w:pPr>
              <w:suppressAutoHyphens/>
              <w:autoSpaceDE w:val="0"/>
              <w:snapToGrid w:val="0"/>
              <w:ind w:left="34" w:right="34" w:firstLine="283"/>
              <w:jc w:val="both"/>
              <w:rPr>
                <w:rFonts w:ascii="Arial" w:hAnsi="Arial" w:cs="Arial"/>
                <w:sz w:val="16"/>
                <w:szCs w:val="16"/>
              </w:rPr>
            </w:pPr>
            <w:r w:rsidRPr="00793FB1">
              <w:rPr>
                <w:rFonts w:ascii="Arial" w:hAnsi="Arial" w:cs="Arial"/>
                <w:sz w:val="16"/>
                <w:szCs w:val="16"/>
              </w:rPr>
              <w:t>в 2022 году –  0,00 тыс. рублей;</w:t>
            </w:r>
          </w:p>
          <w:p w:rsidR="001B10CE" w:rsidRPr="00793FB1" w:rsidRDefault="001B10CE" w:rsidP="006A18B1">
            <w:pPr>
              <w:suppressAutoHyphens/>
              <w:autoSpaceDE w:val="0"/>
              <w:snapToGrid w:val="0"/>
              <w:ind w:right="34"/>
              <w:jc w:val="both"/>
              <w:rPr>
                <w:rFonts w:ascii="Arial" w:hAnsi="Arial" w:cs="Arial"/>
                <w:sz w:val="16"/>
                <w:szCs w:val="16"/>
              </w:rPr>
            </w:pPr>
            <w:r w:rsidRPr="00793FB1">
              <w:rPr>
                <w:rFonts w:ascii="Arial" w:hAnsi="Arial" w:cs="Arial"/>
                <w:sz w:val="16"/>
                <w:szCs w:val="16"/>
              </w:rPr>
              <w:t>за счет средств местного бюджета  514 688,23  тыс. рублей, в том числе по годам:</w:t>
            </w:r>
          </w:p>
          <w:p w:rsidR="001B10CE" w:rsidRPr="00793FB1" w:rsidRDefault="001B10CE" w:rsidP="006A18B1">
            <w:pPr>
              <w:pStyle w:val="ConsPlusCell"/>
              <w:ind w:firstLine="318"/>
              <w:jc w:val="both"/>
              <w:rPr>
                <w:sz w:val="16"/>
                <w:szCs w:val="16"/>
                <w:lang w:eastAsia="en-US"/>
              </w:rPr>
            </w:pPr>
            <w:r w:rsidRPr="00793FB1">
              <w:rPr>
                <w:sz w:val="16"/>
                <w:szCs w:val="16"/>
                <w:lang w:eastAsia="en-US"/>
              </w:rPr>
              <w:t>2020 год – 198 995,29 тыс. рублей;</w:t>
            </w:r>
          </w:p>
          <w:p w:rsidR="001B10CE" w:rsidRPr="00793FB1" w:rsidRDefault="001B10CE" w:rsidP="006A18B1">
            <w:pPr>
              <w:pStyle w:val="ConsPlusCell"/>
              <w:ind w:firstLine="318"/>
              <w:jc w:val="both"/>
              <w:rPr>
                <w:sz w:val="16"/>
                <w:szCs w:val="16"/>
                <w:lang w:eastAsia="en-US"/>
              </w:rPr>
            </w:pPr>
            <w:r w:rsidRPr="00793FB1">
              <w:rPr>
                <w:sz w:val="16"/>
                <w:szCs w:val="16"/>
                <w:lang w:eastAsia="en-US"/>
              </w:rPr>
              <w:t xml:space="preserve">2021 год -  </w:t>
            </w:r>
            <w:r w:rsidRPr="00793FB1">
              <w:rPr>
                <w:sz w:val="16"/>
                <w:szCs w:val="16"/>
              </w:rPr>
              <w:t>172 661,04</w:t>
            </w:r>
            <w:r w:rsidRPr="00793FB1">
              <w:rPr>
                <w:sz w:val="16"/>
                <w:szCs w:val="16"/>
                <w:lang w:eastAsia="en-US"/>
              </w:rPr>
              <w:t>тыс. рублей;</w:t>
            </w:r>
          </w:p>
          <w:p w:rsidR="001B10CE" w:rsidRPr="00793FB1" w:rsidRDefault="001B10CE" w:rsidP="006A18B1">
            <w:pPr>
              <w:pStyle w:val="ConsPlusCell"/>
              <w:ind w:firstLine="318"/>
              <w:jc w:val="both"/>
              <w:rPr>
                <w:sz w:val="16"/>
                <w:szCs w:val="16"/>
                <w:lang w:eastAsia="en-US"/>
              </w:rPr>
            </w:pPr>
            <w:r w:rsidRPr="00793FB1">
              <w:rPr>
                <w:sz w:val="16"/>
                <w:szCs w:val="16"/>
                <w:lang w:eastAsia="en-US"/>
              </w:rPr>
              <w:t xml:space="preserve">2022 год – </w:t>
            </w:r>
            <w:r w:rsidRPr="00793FB1">
              <w:rPr>
                <w:sz w:val="16"/>
                <w:szCs w:val="16"/>
              </w:rPr>
              <w:t>174 391,34</w:t>
            </w:r>
            <w:r w:rsidRPr="00793FB1">
              <w:rPr>
                <w:sz w:val="16"/>
                <w:szCs w:val="16"/>
                <w:lang w:eastAsia="en-US"/>
              </w:rPr>
              <w:t xml:space="preserve">тыс. </w:t>
            </w:r>
            <w:r w:rsidRPr="00793FB1">
              <w:rPr>
                <w:sz w:val="16"/>
                <w:szCs w:val="16"/>
                <w:lang w:eastAsia="en-US"/>
              </w:rPr>
              <w:lastRenderedPageBreak/>
              <w:t>рублей.</w:t>
            </w:r>
          </w:p>
          <w:p w:rsidR="001B10CE" w:rsidRPr="00793FB1" w:rsidRDefault="001B10CE" w:rsidP="006A18B1">
            <w:pPr>
              <w:pStyle w:val="ConsPlusCell"/>
              <w:jc w:val="both"/>
              <w:rPr>
                <w:sz w:val="16"/>
                <w:szCs w:val="16"/>
                <w:lang w:eastAsia="en-US"/>
              </w:rPr>
            </w:pPr>
            <w:r w:rsidRPr="00793FB1">
              <w:rPr>
                <w:sz w:val="16"/>
                <w:szCs w:val="16"/>
                <w:lang w:eastAsia="en-US"/>
              </w:rPr>
              <w:t>за счет средств других источников составит 0,0 тыс. рублей, в том числе по годам:</w:t>
            </w:r>
          </w:p>
          <w:p w:rsidR="001B10CE" w:rsidRPr="00793FB1" w:rsidRDefault="001B10CE" w:rsidP="006A18B1">
            <w:pPr>
              <w:pStyle w:val="ConsPlusCell"/>
              <w:ind w:firstLine="318"/>
              <w:jc w:val="both"/>
              <w:rPr>
                <w:sz w:val="16"/>
                <w:szCs w:val="16"/>
                <w:lang w:eastAsia="en-US"/>
              </w:rPr>
            </w:pPr>
            <w:r w:rsidRPr="00793FB1">
              <w:rPr>
                <w:sz w:val="16"/>
                <w:szCs w:val="16"/>
                <w:lang w:eastAsia="en-US"/>
              </w:rPr>
              <w:t>2020 год -  0,0 тыс. рублей;</w:t>
            </w:r>
          </w:p>
          <w:p w:rsidR="001B10CE" w:rsidRPr="00793FB1" w:rsidRDefault="001B10CE" w:rsidP="006A18B1">
            <w:pPr>
              <w:pStyle w:val="ConsPlusCell"/>
              <w:ind w:firstLine="318"/>
              <w:jc w:val="both"/>
              <w:rPr>
                <w:sz w:val="16"/>
                <w:szCs w:val="16"/>
                <w:lang w:eastAsia="en-US"/>
              </w:rPr>
            </w:pPr>
            <w:r w:rsidRPr="00793FB1">
              <w:rPr>
                <w:sz w:val="16"/>
                <w:szCs w:val="16"/>
                <w:lang w:eastAsia="en-US"/>
              </w:rPr>
              <w:t>2021 год -  0,0 тыс. рублей.</w:t>
            </w:r>
          </w:p>
          <w:p w:rsidR="001B10CE" w:rsidRPr="00793FB1" w:rsidRDefault="001B10CE" w:rsidP="006A18B1">
            <w:pPr>
              <w:pStyle w:val="ConsPlusCell"/>
              <w:ind w:firstLine="318"/>
              <w:jc w:val="both"/>
              <w:rPr>
                <w:sz w:val="16"/>
                <w:szCs w:val="16"/>
                <w:lang w:eastAsia="en-US"/>
              </w:rPr>
            </w:pPr>
            <w:r w:rsidRPr="00793FB1">
              <w:rPr>
                <w:sz w:val="16"/>
                <w:szCs w:val="16"/>
                <w:lang w:eastAsia="en-US"/>
              </w:rPr>
              <w:t>2022 год -  0,0 тыс. рублей;</w:t>
            </w:r>
          </w:p>
        </w:tc>
      </w:tr>
    </w:tbl>
    <w:p w:rsidR="007E5A18" w:rsidRDefault="007E5A18" w:rsidP="00F22478">
      <w:pPr>
        <w:pStyle w:val="ConsPlusNormal"/>
        <w:ind w:firstLine="142"/>
        <w:jc w:val="both"/>
        <w:rPr>
          <w:sz w:val="16"/>
          <w:szCs w:val="16"/>
        </w:rPr>
        <w:sectPr w:rsidR="007E5A18" w:rsidSect="00F12B1A">
          <w:type w:val="continuous"/>
          <w:pgSz w:w="11905" w:h="16838"/>
          <w:pgMar w:top="1134" w:right="706" w:bottom="851" w:left="993" w:header="720" w:footer="720" w:gutter="0"/>
          <w:cols w:num="2" w:space="851"/>
          <w:noEndnote/>
          <w:titlePg/>
          <w:docGrid w:linePitch="381"/>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7E5A18" w:rsidRPr="00793FB1" w:rsidTr="006A18B1">
        <w:tc>
          <w:tcPr>
            <w:tcW w:w="15353" w:type="dxa"/>
          </w:tcPr>
          <w:p w:rsidR="007E5A18" w:rsidRPr="00793FB1" w:rsidRDefault="007E5A18" w:rsidP="006A18B1">
            <w:pPr>
              <w:widowControl w:val="0"/>
              <w:autoSpaceDE w:val="0"/>
              <w:autoSpaceDN w:val="0"/>
              <w:adjustRightInd w:val="0"/>
              <w:ind w:firstLine="709"/>
              <w:jc w:val="both"/>
              <w:rPr>
                <w:rFonts w:ascii="Arial" w:hAnsi="Arial" w:cs="Arial"/>
                <w:caps/>
                <w:sz w:val="16"/>
                <w:szCs w:val="16"/>
              </w:rPr>
            </w:pPr>
            <w:r w:rsidRPr="00793FB1">
              <w:rPr>
                <w:rFonts w:ascii="Arial" w:hAnsi="Arial" w:cs="Arial"/>
                <w:sz w:val="16"/>
                <w:szCs w:val="16"/>
              </w:rPr>
              <w:lastRenderedPageBreak/>
              <w:t xml:space="preserve">3. Приложение 3 к муниципальной программе Благодарненского городского округа Ставропольского края   </w:t>
            </w:r>
            <w:r w:rsidRPr="00793FB1">
              <w:rPr>
                <w:rFonts w:ascii="Arial" w:hAnsi="Arial" w:cs="Arial"/>
                <w:b/>
                <w:bCs/>
                <w:sz w:val="16"/>
                <w:szCs w:val="16"/>
              </w:rPr>
              <w:t xml:space="preserve"> «</w:t>
            </w:r>
            <w:r w:rsidRPr="00793FB1">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tc>
      </w:tr>
    </w:tbl>
    <w:p w:rsidR="007E5A18" w:rsidRPr="00793FB1" w:rsidRDefault="007E5A18" w:rsidP="007E5A18">
      <w:pPr>
        <w:autoSpaceDE w:val="0"/>
        <w:autoSpaceDN w:val="0"/>
        <w:adjustRightInd w:val="0"/>
        <w:spacing w:line="240" w:lineRule="exact"/>
        <w:outlineLvl w:val="2"/>
        <w:rPr>
          <w:rFonts w:ascii="Arial" w:hAnsi="Arial" w:cs="Arial"/>
          <w:caps/>
          <w:sz w:val="16"/>
          <w:szCs w:val="16"/>
        </w:rPr>
      </w:pPr>
    </w:p>
    <w:tbl>
      <w:tblPr>
        <w:tblW w:w="10456" w:type="dxa"/>
        <w:tblLook w:val="04A0"/>
      </w:tblPr>
      <w:tblGrid>
        <w:gridCol w:w="3510"/>
        <w:gridCol w:w="6946"/>
      </w:tblGrid>
      <w:tr w:rsidR="007E5A18" w:rsidRPr="00793FB1" w:rsidTr="007E5A18">
        <w:tc>
          <w:tcPr>
            <w:tcW w:w="3510" w:type="dxa"/>
            <w:shd w:val="clear" w:color="auto" w:fill="auto"/>
          </w:tcPr>
          <w:p w:rsidR="007E5A18" w:rsidRPr="00793FB1" w:rsidRDefault="007E5A18" w:rsidP="006A18B1">
            <w:pPr>
              <w:autoSpaceDE w:val="0"/>
              <w:autoSpaceDN w:val="0"/>
              <w:adjustRightInd w:val="0"/>
              <w:spacing w:line="240" w:lineRule="exact"/>
              <w:jc w:val="center"/>
              <w:outlineLvl w:val="2"/>
              <w:rPr>
                <w:rFonts w:ascii="Arial" w:hAnsi="Arial" w:cs="Arial"/>
                <w:caps/>
                <w:sz w:val="16"/>
                <w:szCs w:val="16"/>
              </w:rPr>
            </w:pPr>
          </w:p>
        </w:tc>
        <w:tc>
          <w:tcPr>
            <w:tcW w:w="6946" w:type="dxa"/>
            <w:shd w:val="clear" w:color="auto" w:fill="auto"/>
          </w:tcPr>
          <w:p w:rsidR="007E5A18" w:rsidRPr="00793FB1" w:rsidRDefault="007E5A18" w:rsidP="007E5A18">
            <w:pPr>
              <w:tabs>
                <w:tab w:val="left" w:pos="360"/>
              </w:tabs>
              <w:autoSpaceDE w:val="0"/>
              <w:autoSpaceDN w:val="0"/>
              <w:adjustRightInd w:val="0"/>
              <w:spacing w:line="180" w:lineRule="exact"/>
              <w:ind w:left="2160"/>
              <w:jc w:val="center"/>
              <w:rPr>
                <w:rFonts w:ascii="Arial" w:hAnsi="Arial" w:cs="Arial"/>
                <w:bCs/>
                <w:sz w:val="16"/>
                <w:szCs w:val="16"/>
              </w:rPr>
            </w:pPr>
            <w:r w:rsidRPr="00793FB1">
              <w:rPr>
                <w:rFonts w:ascii="Arial" w:hAnsi="Arial" w:cs="Arial"/>
                <w:bCs/>
                <w:sz w:val="16"/>
                <w:szCs w:val="16"/>
              </w:rPr>
              <w:t>«Приложение 3</w:t>
            </w:r>
          </w:p>
          <w:p w:rsidR="007E5A18" w:rsidRPr="00793FB1" w:rsidRDefault="007E5A18" w:rsidP="007E5A18">
            <w:pPr>
              <w:autoSpaceDE w:val="0"/>
              <w:autoSpaceDN w:val="0"/>
              <w:adjustRightInd w:val="0"/>
              <w:spacing w:line="180" w:lineRule="exact"/>
              <w:ind w:left="2160"/>
              <w:jc w:val="center"/>
              <w:outlineLvl w:val="2"/>
              <w:rPr>
                <w:rFonts w:ascii="Arial" w:hAnsi="Arial" w:cs="Arial"/>
                <w:caps/>
                <w:sz w:val="16"/>
                <w:szCs w:val="16"/>
              </w:rPr>
            </w:pPr>
            <w:r w:rsidRPr="00793FB1">
              <w:rPr>
                <w:rFonts w:ascii="Arial" w:hAnsi="Arial" w:cs="Arial"/>
                <w:sz w:val="16"/>
                <w:szCs w:val="16"/>
              </w:rPr>
              <w:t xml:space="preserve">к муниципальной программе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Осуществление местного самоуправления в Благодарненском городского округа Ставропольского края</w:t>
            </w:r>
            <w:r w:rsidRPr="00793FB1">
              <w:rPr>
                <w:rFonts w:ascii="Arial" w:hAnsi="Arial" w:cs="Arial"/>
                <w:b/>
                <w:bCs/>
                <w:sz w:val="16"/>
                <w:szCs w:val="16"/>
              </w:rPr>
              <w:t>»</w:t>
            </w:r>
          </w:p>
        </w:tc>
      </w:tr>
    </w:tbl>
    <w:p w:rsidR="007E5A18" w:rsidRPr="00793FB1" w:rsidRDefault="007E5A18" w:rsidP="007E5A18">
      <w:pPr>
        <w:autoSpaceDE w:val="0"/>
        <w:autoSpaceDN w:val="0"/>
        <w:adjustRightInd w:val="0"/>
        <w:spacing w:line="240" w:lineRule="exact"/>
        <w:outlineLvl w:val="2"/>
        <w:rPr>
          <w:rFonts w:ascii="Arial" w:hAnsi="Arial" w:cs="Arial"/>
          <w:caps/>
          <w:sz w:val="16"/>
          <w:szCs w:val="16"/>
        </w:rPr>
      </w:pPr>
    </w:p>
    <w:p w:rsidR="007E5A18" w:rsidRPr="00793FB1" w:rsidRDefault="007E5A18" w:rsidP="007E5A18">
      <w:pPr>
        <w:autoSpaceDE w:val="0"/>
        <w:autoSpaceDN w:val="0"/>
        <w:adjustRightInd w:val="0"/>
        <w:spacing w:line="180" w:lineRule="exact"/>
        <w:jc w:val="center"/>
        <w:outlineLvl w:val="2"/>
        <w:rPr>
          <w:rFonts w:ascii="Arial" w:hAnsi="Arial" w:cs="Arial"/>
          <w:caps/>
          <w:sz w:val="16"/>
          <w:szCs w:val="16"/>
        </w:rPr>
      </w:pPr>
      <w:r w:rsidRPr="00793FB1">
        <w:rPr>
          <w:rFonts w:ascii="Arial" w:hAnsi="Arial" w:cs="Arial"/>
          <w:caps/>
          <w:sz w:val="16"/>
          <w:szCs w:val="16"/>
        </w:rPr>
        <w:t>Объемы и источники</w:t>
      </w:r>
    </w:p>
    <w:p w:rsidR="007E5A18" w:rsidRPr="00793FB1" w:rsidRDefault="007E5A18" w:rsidP="007E5A18">
      <w:pPr>
        <w:autoSpaceDE w:val="0"/>
        <w:autoSpaceDN w:val="0"/>
        <w:adjustRightInd w:val="0"/>
        <w:spacing w:line="180" w:lineRule="exact"/>
        <w:jc w:val="both"/>
        <w:outlineLvl w:val="2"/>
        <w:rPr>
          <w:rFonts w:ascii="Arial" w:hAnsi="Arial" w:cs="Arial"/>
          <w:sz w:val="16"/>
          <w:szCs w:val="16"/>
        </w:rPr>
      </w:pPr>
      <w:r w:rsidRPr="00793FB1">
        <w:rPr>
          <w:rFonts w:ascii="Arial" w:hAnsi="Arial" w:cs="Arial"/>
          <w:spacing w:val="-4"/>
          <w:sz w:val="16"/>
          <w:szCs w:val="16"/>
        </w:rPr>
        <w:t xml:space="preserve">финансового обеспечения </w:t>
      </w:r>
      <w:r w:rsidRPr="00793FB1">
        <w:rPr>
          <w:rFonts w:ascii="Arial" w:hAnsi="Arial" w:cs="Arial"/>
          <w:sz w:val="16"/>
          <w:szCs w:val="16"/>
        </w:rPr>
        <w:t xml:space="preserve">муниципальной программы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Осуществление местного самоуправления в Благодарненском городском округе Ставропольского края</w:t>
      </w:r>
      <w:r w:rsidRPr="00793FB1">
        <w:rPr>
          <w:rFonts w:ascii="Arial" w:hAnsi="Arial" w:cs="Arial"/>
          <w:b/>
          <w:bCs/>
          <w:sz w:val="16"/>
          <w:szCs w:val="16"/>
        </w:rPr>
        <w:t>»</w:t>
      </w:r>
      <w:hyperlink r:id="rId40" w:anchor="Par2393" w:history="1">
        <w:r w:rsidRPr="00793FB1">
          <w:rPr>
            <w:rStyle w:val="af1"/>
            <w:rFonts w:cs="Arial"/>
            <w:color w:val="auto"/>
            <w:sz w:val="16"/>
            <w:szCs w:val="16"/>
          </w:rPr>
          <w:t>&lt;*&gt;</w:t>
        </w:r>
      </w:hyperlink>
    </w:p>
    <w:p w:rsidR="007E5A18" w:rsidRPr="00793FB1" w:rsidRDefault="007E5A18" w:rsidP="007E5A18">
      <w:pPr>
        <w:widowControl w:val="0"/>
        <w:autoSpaceDE w:val="0"/>
        <w:autoSpaceDN w:val="0"/>
        <w:adjustRightInd w:val="0"/>
        <w:spacing w:line="240" w:lineRule="exact"/>
        <w:ind w:firstLine="540"/>
        <w:jc w:val="both"/>
        <w:rPr>
          <w:rFonts w:ascii="Arial" w:hAnsi="Arial" w:cs="Arial"/>
          <w:sz w:val="16"/>
          <w:szCs w:val="16"/>
        </w:rPr>
      </w:pPr>
      <w:r w:rsidRPr="00793FB1">
        <w:rPr>
          <w:rFonts w:ascii="Arial" w:hAnsi="Arial" w:cs="Arial"/>
          <w:sz w:val="16"/>
          <w:szCs w:val="16"/>
        </w:rPr>
        <w:t>--------------------------------</w:t>
      </w:r>
    </w:p>
    <w:p w:rsidR="007E5A18" w:rsidRPr="00793FB1" w:rsidRDefault="007E5A18" w:rsidP="007E5A18">
      <w:pPr>
        <w:widowControl w:val="0"/>
        <w:autoSpaceDE w:val="0"/>
        <w:autoSpaceDN w:val="0"/>
        <w:adjustRightInd w:val="0"/>
        <w:spacing w:line="240" w:lineRule="exact"/>
        <w:ind w:firstLine="540"/>
        <w:jc w:val="both"/>
        <w:rPr>
          <w:rFonts w:ascii="Arial" w:hAnsi="Arial" w:cs="Arial"/>
          <w:sz w:val="16"/>
          <w:szCs w:val="16"/>
        </w:rPr>
      </w:pPr>
      <w:r w:rsidRPr="00793FB1">
        <w:rPr>
          <w:rFonts w:ascii="Arial" w:hAnsi="Arial" w:cs="Arial"/>
          <w:sz w:val="16"/>
          <w:szCs w:val="16"/>
        </w:rPr>
        <w:t>&lt;*&gt; Далее в настоящем Приложении используется сокращение – Программа</w:t>
      </w:r>
    </w:p>
    <w:p w:rsidR="007E5A18" w:rsidRPr="00793FB1" w:rsidRDefault="007E5A18" w:rsidP="007E5A18">
      <w:pPr>
        <w:spacing w:line="240" w:lineRule="exact"/>
        <w:rPr>
          <w:rFonts w:ascii="Arial" w:hAnsi="Arial" w:cs="Arial"/>
          <w:sz w:val="16"/>
          <w:szCs w:val="16"/>
        </w:rPr>
      </w:pP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2693"/>
        <w:gridCol w:w="1560"/>
        <w:gridCol w:w="1560"/>
        <w:gridCol w:w="1560"/>
      </w:tblGrid>
      <w:tr w:rsidR="007E5A18" w:rsidRPr="00793FB1" w:rsidTr="007E5A18">
        <w:trPr>
          <w:trHeight w:val="174"/>
        </w:trPr>
        <w:tc>
          <w:tcPr>
            <w:tcW w:w="567" w:type="dxa"/>
            <w:vMerge w:val="restart"/>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jc w:val="center"/>
              <w:outlineLvl w:val="2"/>
              <w:rPr>
                <w:rFonts w:ascii="Arial" w:hAnsi="Arial" w:cs="Arial"/>
                <w:sz w:val="16"/>
                <w:szCs w:val="16"/>
              </w:rPr>
            </w:pPr>
            <w:r w:rsidRPr="00793FB1">
              <w:rPr>
                <w:rFonts w:ascii="Arial" w:hAnsi="Arial" w:cs="Arial"/>
                <w:sz w:val="16"/>
                <w:szCs w:val="16"/>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jc w:val="center"/>
              <w:outlineLvl w:val="2"/>
              <w:rPr>
                <w:rFonts w:ascii="Arial" w:hAnsi="Arial" w:cs="Arial"/>
                <w:sz w:val="16"/>
                <w:szCs w:val="16"/>
              </w:rPr>
            </w:pPr>
            <w:r w:rsidRPr="00793FB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jc w:val="center"/>
              <w:outlineLvl w:val="2"/>
              <w:rPr>
                <w:rFonts w:ascii="Arial" w:hAnsi="Arial" w:cs="Arial"/>
                <w:spacing w:val="-2"/>
                <w:sz w:val="16"/>
                <w:szCs w:val="16"/>
              </w:rPr>
            </w:pPr>
            <w:r w:rsidRPr="00793FB1">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80" w:type="dxa"/>
            <w:gridSpan w:val="3"/>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jc w:val="center"/>
              <w:outlineLvl w:val="2"/>
              <w:rPr>
                <w:rFonts w:ascii="Arial" w:hAnsi="Arial" w:cs="Arial"/>
                <w:sz w:val="16"/>
                <w:szCs w:val="16"/>
              </w:rPr>
            </w:pPr>
            <w:r w:rsidRPr="00793FB1">
              <w:rPr>
                <w:rFonts w:ascii="Arial" w:hAnsi="Arial" w:cs="Arial"/>
                <w:sz w:val="16"/>
                <w:szCs w:val="16"/>
              </w:rPr>
              <w:t>прогнозная (справочная) оценка расходов по годам (тыс. рублей)</w:t>
            </w:r>
          </w:p>
        </w:tc>
      </w:tr>
      <w:tr w:rsidR="007E5A18" w:rsidRPr="00793FB1" w:rsidTr="007E5A18">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E5A18" w:rsidRPr="00793FB1" w:rsidRDefault="007E5A18" w:rsidP="006A18B1">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center"/>
              <w:outlineLvl w:val="2"/>
              <w:rPr>
                <w:rFonts w:ascii="Arial" w:hAnsi="Arial" w:cs="Arial"/>
                <w:sz w:val="16"/>
                <w:szCs w:val="16"/>
              </w:rPr>
            </w:pPr>
            <w:r w:rsidRPr="00793FB1">
              <w:rPr>
                <w:rFonts w:ascii="Arial" w:hAnsi="Arial" w:cs="Arial"/>
                <w:sz w:val="16"/>
                <w:szCs w:val="16"/>
              </w:rPr>
              <w:t>2020</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center"/>
              <w:outlineLvl w:val="2"/>
              <w:rPr>
                <w:rFonts w:ascii="Arial" w:hAnsi="Arial" w:cs="Arial"/>
                <w:sz w:val="16"/>
                <w:szCs w:val="16"/>
              </w:rPr>
            </w:pPr>
            <w:r w:rsidRPr="00793FB1">
              <w:rPr>
                <w:rFonts w:ascii="Arial" w:hAnsi="Arial" w:cs="Arial"/>
                <w:sz w:val="16"/>
                <w:szCs w:val="16"/>
              </w:rPr>
              <w:t>2021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center"/>
              <w:outlineLvl w:val="2"/>
              <w:rPr>
                <w:rFonts w:ascii="Arial" w:hAnsi="Arial" w:cs="Arial"/>
                <w:sz w:val="16"/>
                <w:szCs w:val="16"/>
              </w:rPr>
            </w:pPr>
            <w:r w:rsidRPr="00793FB1">
              <w:rPr>
                <w:rFonts w:ascii="Arial" w:hAnsi="Arial" w:cs="Arial"/>
                <w:sz w:val="16"/>
                <w:szCs w:val="16"/>
              </w:rPr>
              <w:t>2022</w:t>
            </w:r>
          </w:p>
        </w:tc>
      </w:tr>
      <w:tr w:rsidR="007E5A18" w:rsidRPr="00793FB1" w:rsidTr="007E5A18">
        <w:tc>
          <w:tcPr>
            <w:tcW w:w="567" w:type="dxa"/>
            <w:vMerge w:val="restart"/>
            <w:tcBorders>
              <w:top w:val="single" w:sz="4" w:space="0" w:color="auto"/>
              <w:left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Программа</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198 995,29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172 661, 04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174 391,34</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198 995,29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172 661, 04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174 391,34</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 xml:space="preserve">ответственному исполнителю </w:t>
            </w:r>
          </w:p>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198 995,29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172 661, 04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174 391,34</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ind w:left="-108" w:right="-108"/>
              <w:outlineLvl w:val="2"/>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 xml:space="preserve">ответственному исполнителю </w:t>
            </w:r>
          </w:p>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51 712,89</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52 749,98</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53 846,36</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147 282,41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119 911,06</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120 544,98</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9 042,14</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9 042,14</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9 042,14</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118 245,58</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90 449,63</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90 629,63</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19 994,69</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20 419,29</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20 873,21</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lang w:val="en-US"/>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УпоДТ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УОиМП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rPr>
          <w:trHeight w:val="400"/>
        </w:trPr>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1.</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rPr>
          <w:trHeight w:val="759"/>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rPr>
          <w:trHeight w:val="141"/>
        </w:trPr>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1.1.</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rPr>
          <w:trHeight w:val="1009"/>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90,00</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tcBorders>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center"/>
              <w:rPr>
                <w:rFonts w:ascii="Arial" w:hAnsi="Arial" w:cs="Arial"/>
                <w:sz w:val="16"/>
                <w:szCs w:val="16"/>
              </w:rPr>
            </w:pPr>
            <w:r w:rsidRPr="00793FB1">
              <w:rPr>
                <w:rFonts w:ascii="Arial" w:hAnsi="Arial" w:cs="Arial"/>
                <w:sz w:val="16"/>
                <w:szCs w:val="16"/>
              </w:rPr>
              <w:t>1.2</w:t>
            </w:r>
          </w:p>
        </w:tc>
        <w:tc>
          <w:tcPr>
            <w:tcW w:w="2552" w:type="dxa"/>
            <w:tcBorders>
              <w:left w:val="single" w:sz="4" w:space="0" w:color="auto"/>
              <w:bottom w:val="single" w:sz="4" w:space="0" w:color="auto"/>
              <w:right w:val="single" w:sz="4" w:space="0" w:color="auto"/>
            </w:tcBorders>
          </w:tcPr>
          <w:p w:rsidR="007E5A18" w:rsidRPr="00793FB1" w:rsidRDefault="007E5A18" w:rsidP="006A18B1">
            <w:pPr>
              <w:snapToGrid w:val="0"/>
              <w:jc w:val="both"/>
              <w:rPr>
                <w:rFonts w:ascii="Arial" w:eastAsia="Cambria" w:hAnsi="Arial" w:cs="Arial"/>
                <w:sz w:val="16"/>
                <w:szCs w:val="16"/>
                <w:lang w:eastAsia="ar-SA"/>
              </w:rPr>
            </w:pPr>
            <w:r w:rsidRPr="00793FB1">
              <w:rPr>
                <w:rFonts w:ascii="Arial" w:hAnsi="Arial" w:cs="Arial"/>
                <w:sz w:val="16"/>
                <w:szCs w:val="16"/>
              </w:rPr>
              <w:t xml:space="preserve">Основное мероприятие </w:t>
            </w:r>
            <w:r w:rsidRPr="00793FB1">
              <w:rPr>
                <w:rFonts w:ascii="Arial" w:hAnsi="Arial" w:cs="Arial"/>
                <w:sz w:val="16"/>
                <w:szCs w:val="16"/>
              </w:rPr>
              <w:lastRenderedPageBreak/>
              <w:t>«</w:t>
            </w:r>
            <w:r w:rsidRPr="00793FB1">
              <w:rPr>
                <w:rFonts w:ascii="Arial" w:eastAsia="Cambria" w:hAnsi="Arial" w:cs="Arial"/>
                <w:sz w:val="16"/>
                <w:szCs w:val="16"/>
                <w:lang w:eastAsia="ar-SA"/>
              </w:rPr>
              <w:t xml:space="preserve">Формирование инвестиционной привлекательности </w:t>
            </w:r>
            <w:r w:rsidRPr="00793FB1">
              <w:rPr>
                <w:rFonts w:ascii="Arial" w:hAnsi="Arial" w:cs="Arial"/>
                <w:sz w:val="16"/>
                <w:szCs w:val="16"/>
              </w:rPr>
              <w:t>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p>
          <w:p w:rsidR="007E5A18" w:rsidRPr="00793FB1" w:rsidRDefault="007E5A18" w:rsidP="006A18B1">
            <w:pPr>
              <w:autoSpaceDE w:val="0"/>
              <w:autoSpaceDN w:val="0"/>
              <w:adjustRightInd w:val="0"/>
              <w:outlineLvl w:val="2"/>
              <w:rPr>
                <w:rFonts w:ascii="Arial" w:hAnsi="Arial" w:cs="Arial"/>
                <w:sz w:val="16"/>
                <w:szCs w:val="16"/>
              </w:rPr>
            </w:pPr>
          </w:p>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не требует финансового обеспечения</w:t>
            </w:r>
          </w:p>
        </w:tc>
        <w:tc>
          <w:tcPr>
            <w:tcW w:w="1560" w:type="dxa"/>
            <w:tcBorders>
              <w:top w:val="single" w:sz="4" w:space="0" w:color="auto"/>
              <w:left w:val="single" w:sz="4" w:space="0" w:color="auto"/>
              <w:bottom w:val="single" w:sz="4" w:space="0" w:color="auto"/>
              <w:right w:val="single" w:sz="4" w:space="0" w:color="auto"/>
            </w:tcBorders>
            <w:vAlign w:val="center"/>
          </w:tcPr>
          <w:p w:rsidR="007E5A18" w:rsidRPr="00793FB1" w:rsidRDefault="007E5A18" w:rsidP="006A18B1">
            <w:pPr>
              <w:jc w:val="center"/>
              <w:rPr>
                <w:rFonts w:ascii="Arial" w:hAnsi="Arial" w:cs="Arial"/>
                <w:sz w:val="16"/>
                <w:szCs w:val="16"/>
              </w:rPr>
            </w:pPr>
            <w:r w:rsidRPr="00793FB1">
              <w:rPr>
                <w:rFonts w:ascii="Arial" w:hAnsi="Arial" w:cs="Arial"/>
                <w:sz w:val="16"/>
                <w:szCs w:val="16"/>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r>
      <w:tr w:rsidR="007E5A18" w:rsidRPr="00793FB1" w:rsidTr="007E5A18">
        <w:trPr>
          <w:trHeight w:val="473"/>
        </w:trPr>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lastRenderedPageBreak/>
              <w:t>2.</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widowControl w:val="0"/>
              <w:autoSpaceDE w:val="0"/>
              <w:autoSpaceDN w:val="0"/>
              <w:adjustRightInd w:val="0"/>
              <w:ind w:firstLine="33"/>
              <w:jc w:val="both"/>
              <w:rPr>
                <w:rFonts w:ascii="Arial" w:hAnsi="Arial" w:cs="Arial"/>
                <w:sz w:val="16"/>
                <w:szCs w:val="16"/>
              </w:rPr>
            </w:pPr>
            <w:r w:rsidRPr="00793FB1">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p>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2.1.</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w:t>
            </w:r>
          </w:p>
          <w:p w:rsidR="007E5A18" w:rsidRPr="00793FB1" w:rsidRDefault="007E5A18" w:rsidP="006A18B1">
            <w:pPr>
              <w:autoSpaceDE w:val="0"/>
              <w:autoSpaceDN w:val="0"/>
              <w:adjustRightInd w:val="0"/>
              <w:jc w:val="both"/>
              <w:outlineLvl w:val="2"/>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rPr>
          <w:trHeight w:val="483"/>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13 630,21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14 093,94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14 588,23</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r w:rsidRPr="00793FB1">
              <w:rPr>
                <w:rFonts w:ascii="Arial" w:hAnsi="Arial" w:cs="Arial"/>
                <w:sz w:val="16"/>
                <w:szCs w:val="16"/>
              </w:rPr>
              <w:t>2.2.</w:t>
            </w:r>
          </w:p>
        </w:tc>
        <w:tc>
          <w:tcPr>
            <w:tcW w:w="2552" w:type="dxa"/>
            <w:vMerge w:val="restart"/>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r w:rsidRPr="00793FB1">
              <w:rPr>
                <w:rFonts w:ascii="Arial" w:hAnsi="Arial" w:cs="Arial"/>
                <w:sz w:val="16"/>
                <w:szCs w:val="16"/>
              </w:rPr>
              <w:t>Основное мероприятие «Организационные мероприятия по переводу в электронный вид муниципальных услуг , предоставляемых управлениями и отделами администрации 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 xml:space="preserve">У по ДТ АБГО СК </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center"/>
              <w:rPr>
                <w:rFonts w:ascii="Arial" w:hAnsi="Arial" w:cs="Arial"/>
                <w:sz w:val="16"/>
                <w:szCs w:val="16"/>
              </w:rPr>
            </w:pPr>
            <w:r w:rsidRPr="00793FB1">
              <w:rPr>
                <w:rFonts w:ascii="Arial" w:hAnsi="Arial" w:cs="Arial"/>
                <w:sz w:val="16"/>
                <w:szCs w:val="16"/>
              </w:rPr>
              <w:t>-</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rPr>
          <w:trHeight w:val="407"/>
        </w:trPr>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3.</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Подпрограмма "Сохранение и развитие культуры"</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r w:rsidRPr="00793FB1">
              <w:rPr>
                <w:rFonts w:ascii="Arial" w:hAnsi="Arial" w:cs="Arial"/>
                <w:sz w:val="16"/>
                <w:szCs w:val="16"/>
              </w:rPr>
              <w:t>114 843,52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87 047,57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87 227,57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114 843,52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87 047,57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87 227,57</w:t>
            </w:r>
          </w:p>
        </w:tc>
      </w:tr>
      <w:tr w:rsidR="007E5A18" w:rsidRPr="00793FB1" w:rsidTr="007E5A18">
        <w:trPr>
          <w:trHeight w:val="384"/>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rPr>
          <w:trHeight w:val="384"/>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rPr>
          <w:trHeight w:val="384"/>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rPr>
          <w:trHeight w:val="171"/>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114 843,52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87 047,57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87 227,57</w:t>
            </w:r>
          </w:p>
        </w:tc>
      </w:tr>
      <w:tr w:rsidR="007E5A18" w:rsidRPr="00793FB1" w:rsidTr="007E5A18">
        <w:trPr>
          <w:trHeight w:val="70"/>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r>
      <w:tr w:rsidR="007E5A18" w:rsidRPr="00793FB1" w:rsidTr="007E5A18">
        <w:trPr>
          <w:trHeight w:val="237"/>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114 843,52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87 047,57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87 227,57</w:t>
            </w:r>
          </w:p>
        </w:tc>
      </w:tr>
      <w:tr w:rsidR="007E5A18" w:rsidRPr="00793FB1" w:rsidTr="007E5A18">
        <w:trPr>
          <w:trHeight w:val="237"/>
        </w:trPr>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3.1.</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2 560,55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2 562,78</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2 560,55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2 562,78</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2 560,55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2 562,78</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 xml:space="preserve">ответственному исполнителю управление культуры АБГО СК </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2 449,63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2 560,55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2 562,78</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3.2.</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 xml:space="preserve">Основное мероприятие «Библиотечное, библиографическое и информационное обслуживание пользователей </w:t>
            </w:r>
            <w:r w:rsidRPr="00793FB1">
              <w:rPr>
                <w:rFonts w:ascii="Arial" w:hAnsi="Arial" w:cs="Arial"/>
                <w:sz w:val="16"/>
                <w:szCs w:val="16"/>
              </w:rPr>
              <w:lastRenderedPageBreak/>
              <w:t>библиотеки»</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14 645,50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15 317,43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15 323,95</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14 645,50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15 317,43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15 323,95</w:t>
            </w:r>
          </w:p>
        </w:tc>
      </w:tr>
      <w:tr w:rsidR="007E5A18" w:rsidRPr="00793FB1" w:rsidTr="007E5A18">
        <w:trPr>
          <w:trHeight w:val="180"/>
        </w:trPr>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r>
      <w:tr w:rsidR="007E5A18" w:rsidRPr="00793FB1" w:rsidTr="007E5A18">
        <w:trPr>
          <w:trHeight w:val="180"/>
        </w:trPr>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r>
      <w:tr w:rsidR="007E5A18" w:rsidRPr="00793FB1" w:rsidTr="007E5A18">
        <w:trPr>
          <w:trHeight w:val="180"/>
        </w:trPr>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r>
      <w:tr w:rsidR="007E5A18" w:rsidRPr="00793FB1" w:rsidTr="007E5A18">
        <w:trPr>
          <w:trHeight w:val="180"/>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14 645,50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15 317,43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15 323,95</w:t>
            </w:r>
          </w:p>
        </w:tc>
      </w:tr>
      <w:tr w:rsidR="007E5A18" w:rsidRPr="00793FB1" w:rsidTr="007E5A18">
        <w:trPr>
          <w:trHeight w:val="180"/>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jc w:val="right"/>
              <w:outlineLvl w:val="2"/>
              <w:rPr>
                <w:rFonts w:ascii="Arial" w:hAnsi="Arial" w:cs="Arial"/>
                <w:sz w:val="16"/>
                <w:szCs w:val="16"/>
              </w:rPr>
            </w:pPr>
          </w:p>
        </w:tc>
      </w:tr>
      <w:tr w:rsidR="007E5A18" w:rsidRPr="00793FB1" w:rsidTr="007E5A18">
        <w:trPr>
          <w:trHeight w:val="180"/>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14 645,50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15 317,43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15 323,95</w:t>
            </w:r>
          </w:p>
        </w:tc>
      </w:tr>
      <w:tr w:rsidR="007E5A18" w:rsidRPr="00793FB1" w:rsidTr="007E5A18">
        <w:trPr>
          <w:trHeight w:val="180"/>
        </w:trPr>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3.3.</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Основное мероприятие «Организация и проведение культурно-массовых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82 100,31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53 003,79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53 102,47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82 100,31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53 003,79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53 102,47</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82 100,31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53 003,79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53 102,47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82 100,31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53 003,79</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outlineLvl w:val="2"/>
              <w:rPr>
                <w:rFonts w:ascii="Arial" w:hAnsi="Arial" w:cs="Arial"/>
                <w:sz w:val="16"/>
                <w:szCs w:val="16"/>
              </w:rPr>
            </w:pPr>
            <w:r w:rsidRPr="00793FB1">
              <w:rPr>
                <w:rFonts w:ascii="Arial" w:hAnsi="Arial" w:cs="Arial"/>
                <w:sz w:val="16"/>
                <w:szCs w:val="16"/>
              </w:rPr>
              <w:t>53 102,47</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p w:rsidR="007E5A18" w:rsidRPr="00793FB1" w:rsidRDefault="007E5A18" w:rsidP="006A18B1">
            <w:pPr>
              <w:autoSpaceDE w:val="0"/>
              <w:autoSpaceDN w:val="0"/>
              <w:adjustRightInd w:val="0"/>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3.4.</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15 648,08</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16 165,80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16 238,38</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15 648,08</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16 238 376</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16 238 376</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15 648,08</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rPr>
                <w:rFonts w:ascii="Arial" w:hAnsi="Arial" w:cs="Arial"/>
                <w:sz w:val="16"/>
                <w:szCs w:val="16"/>
              </w:rPr>
            </w:pPr>
            <w:r w:rsidRPr="00793FB1">
              <w:rPr>
                <w:rFonts w:ascii="Arial" w:hAnsi="Arial" w:cs="Arial"/>
                <w:sz w:val="16"/>
                <w:szCs w:val="16"/>
              </w:rPr>
              <w:t>16 238 376</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rPr>
                <w:rFonts w:ascii="Arial" w:hAnsi="Arial" w:cs="Arial"/>
                <w:sz w:val="16"/>
                <w:szCs w:val="16"/>
              </w:rPr>
            </w:pPr>
            <w:r w:rsidRPr="00793FB1">
              <w:rPr>
                <w:rFonts w:ascii="Arial" w:hAnsi="Arial" w:cs="Arial"/>
                <w:sz w:val="16"/>
                <w:szCs w:val="16"/>
              </w:rPr>
              <w:t>16 238 376</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15 648,08</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16 238 376</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16 238 376</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4.</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jc w:val="both"/>
              <w:rPr>
                <w:rFonts w:ascii="Arial" w:hAnsi="Arial" w:cs="Arial"/>
                <w:bCs/>
                <w:sz w:val="16"/>
                <w:szCs w:val="16"/>
              </w:rPr>
            </w:pPr>
            <w:r w:rsidRPr="00793FB1">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7E5A18" w:rsidRPr="00793FB1" w:rsidRDefault="007E5A18" w:rsidP="006A18B1">
            <w:pPr>
              <w:jc w:val="both"/>
              <w:rPr>
                <w:rFonts w:ascii="Arial" w:hAnsi="Arial" w:cs="Arial"/>
                <w:bCs/>
                <w:sz w:val="16"/>
                <w:szCs w:val="16"/>
              </w:rPr>
            </w:pPr>
            <w:r w:rsidRPr="00793FB1">
              <w:rPr>
                <w:rFonts w:ascii="Arial" w:hAnsi="Arial" w:cs="Arial"/>
                <w:bCs/>
                <w:sz w:val="16"/>
                <w:szCs w:val="16"/>
              </w:rPr>
              <w:t>отношений "</w:t>
            </w:r>
            <w:r w:rsidRPr="00793FB1">
              <w:rPr>
                <w:rFonts w:ascii="Arial" w:hAnsi="Arial" w:cs="Arial"/>
                <w:bCs/>
                <w:sz w:val="16"/>
                <w:szCs w:val="16"/>
              </w:rPr>
              <w:tab/>
            </w:r>
            <w:r w:rsidRPr="00793FB1">
              <w:rPr>
                <w:rFonts w:ascii="Arial" w:hAnsi="Arial" w:cs="Arial"/>
                <w:bCs/>
                <w:sz w:val="16"/>
                <w:szCs w:val="16"/>
              </w:rPr>
              <w:tab/>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pacing w:val="-4"/>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rPr>
          <w:trHeight w:val="415"/>
        </w:trPr>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4.1.</w:t>
            </w:r>
          </w:p>
        </w:tc>
        <w:tc>
          <w:tcPr>
            <w:tcW w:w="2552" w:type="dxa"/>
            <w:vMerge w:val="restart"/>
            <w:tcBorders>
              <w:top w:val="single" w:sz="4" w:space="0" w:color="auto"/>
              <w:left w:val="single" w:sz="4" w:space="0" w:color="auto"/>
              <w:right w:val="single" w:sz="4" w:space="0" w:color="auto"/>
            </w:tcBorders>
            <w:vAlign w:val="center"/>
            <w:hideMark/>
          </w:tcPr>
          <w:p w:rsidR="007E5A18" w:rsidRPr="00793FB1" w:rsidRDefault="007E5A18" w:rsidP="006A18B1">
            <w:pPr>
              <w:jc w:val="both"/>
              <w:rPr>
                <w:rFonts w:ascii="Arial" w:hAnsi="Arial" w:cs="Arial"/>
                <w:bCs/>
                <w:sz w:val="16"/>
                <w:szCs w:val="16"/>
              </w:rPr>
            </w:pPr>
            <w:r w:rsidRPr="00793FB1">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autoSpaceDE w:val="0"/>
              <w:autoSpaceDN w:val="0"/>
              <w:adjustRightInd w:val="0"/>
              <w:jc w:val="right"/>
              <w:rPr>
                <w:rFonts w:ascii="Arial" w:hAnsi="Arial" w:cs="Arial"/>
                <w:spacing w:val="-4"/>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pacing w:val="-4"/>
                <w:sz w:val="16"/>
                <w:szCs w:val="16"/>
              </w:rPr>
              <w:t>2 483,51</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5.</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 xml:space="preserve">Подпрограмма "Развитие физической культуры и </w:t>
            </w:r>
            <w:r w:rsidRPr="00793FB1">
              <w:rPr>
                <w:rFonts w:ascii="Arial" w:hAnsi="Arial" w:cs="Arial"/>
                <w:sz w:val="16"/>
                <w:szCs w:val="16"/>
              </w:rPr>
              <w:lastRenderedPageBreak/>
              <w:t>спорта»</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17 209,94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17 634,54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18 088,46</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 xml:space="preserve">бюджетные ассигнования </w:t>
            </w:r>
            <w:r w:rsidRPr="00793FB1">
              <w:rPr>
                <w:rFonts w:ascii="Arial" w:hAnsi="Arial" w:cs="Arial"/>
                <w:sz w:val="16"/>
                <w:szCs w:val="16"/>
              </w:rPr>
              <w:lastRenderedPageBreak/>
              <w:t>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lastRenderedPageBreak/>
              <w:t>17 209,94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17 634,54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18 088,46</w:t>
            </w:r>
          </w:p>
        </w:tc>
      </w:tr>
      <w:tr w:rsidR="007E5A18" w:rsidRPr="00793FB1" w:rsidTr="007E5A18">
        <w:trPr>
          <w:trHeight w:val="257"/>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17 209,94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17 634,54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18 088,46</w:t>
            </w:r>
          </w:p>
        </w:tc>
      </w:tr>
      <w:tr w:rsidR="007E5A18" w:rsidRPr="00793FB1" w:rsidTr="007E5A18">
        <w:trPr>
          <w:trHeight w:val="257"/>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r>
      <w:tr w:rsidR="007E5A18" w:rsidRPr="00793FB1" w:rsidTr="007E5A18">
        <w:trPr>
          <w:trHeight w:val="257"/>
        </w:trPr>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17 209,94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17 634,54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18 088,46</w:t>
            </w:r>
          </w:p>
        </w:tc>
      </w:tr>
      <w:tr w:rsidR="007E5A18" w:rsidRPr="00793FB1" w:rsidTr="007E5A18">
        <w:trPr>
          <w:trHeight w:val="257"/>
        </w:trPr>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5.1.</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15 469,53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17 634,54</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18 088,46</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15 469,53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15 894,13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16 348,05</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15 469,53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15 894,13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16 348,05</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15 469,53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15 894,13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16 348,05</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5.2</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jc w:val="both"/>
              <w:rPr>
                <w:rFonts w:ascii="Arial" w:hAnsi="Arial" w:cs="Arial"/>
                <w:bCs/>
                <w:sz w:val="16"/>
                <w:szCs w:val="16"/>
              </w:rPr>
            </w:pPr>
            <w:r w:rsidRPr="00793FB1">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793FB1">
              <w:rPr>
                <w:rFonts w:ascii="Arial" w:hAnsi="Arial" w:cs="Arial"/>
                <w:bCs/>
                <w:sz w:val="16"/>
                <w:szCs w:val="16"/>
              </w:rPr>
              <w:tab/>
            </w:r>
            <w:r w:rsidRPr="00793FB1">
              <w:rPr>
                <w:rFonts w:ascii="Arial" w:hAnsi="Arial" w:cs="Arial"/>
                <w:bCs/>
                <w:sz w:val="16"/>
                <w:szCs w:val="16"/>
              </w:rPr>
              <w:tab/>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p>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widowControl w:val="0"/>
              <w:autoSpaceDE w:val="0"/>
              <w:autoSpaceDN w:val="0"/>
              <w:adjustRightInd w:val="0"/>
              <w:ind w:firstLine="35"/>
              <w:jc w:val="both"/>
              <w:rPr>
                <w:rFonts w:ascii="Arial" w:hAnsi="Arial" w:cs="Arial"/>
                <w:sz w:val="16"/>
                <w:szCs w:val="16"/>
              </w:rPr>
            </w:pPr>
            <w:r w:rsidRPr="00793FB1">
              <w:rPr>
                <w:rFonts w:ascii="Arial" w:hAnsi="Arial" w:cs="Arial"/>
                <w:sz w:val="16"/>
                <w:szCs w:val="16"/>
              </w:rPr>
              <w:t>ответственному исполнителю 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1 740,41</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bCs/>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6.</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250"/>
              <w:jc w:val="right"/>
              <w:rPr>
                <w:rFonts w:ascii="Arial" w:hAnsi="Arial" w:cs="Arial"/>
                <w:sz w:val="16"/>
                <w:szCs w:val="16"/>
              </w:rPr>
            </w:pPr>
            <w:r w:rsidRPr="00793FB1">
              <w:rPr>
                <w:rFonts w:ascii="Arial" w:hAnsi="Arial" w:cs="Arial"/>
                <w:sz w:val="16"/>
                <w:szCs w:val="16"/>
              </w:rPr>
              <w:t>50 738,122</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51 311,47</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51 913,57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250"/>
              <w:jc w:val="right"/>
              <w:rPr>
                <w:rFonts w:ascii="Arial" w:hAnsi="Arial" w:cs="Arial"/>
                <w:sz w:val="16"/>
                <w:szCs w:val="16"/>
              </w:rPr>
            </w:pPr>
          </w:p>
          <w:p w:rsidR="007E5A18" w:rsidRPr="00793FB1" w:rsidRDefault="007E5A18" w:rsidP="006A18B1">
            <w:pPr>
              <w:ind w:left="-108" w:right="-250"/>
              <w:jc w:val="right"/>
              <w:rPr>
                <w:rFonts w:ascii="Arial" w:hAnsi="Arial" w:cs="Arial"/>
                <w:sz w:val="16"/>
                <w:szCs w:val="16"/>
              </w:rPr>
            </w:pPr>
          </w:p>
          <w:p w:rsidR="007E5A18" w:rsidRPr="00793FB1" w:rsidRDefault="007E5A18" w:rsidP="006A18B1">
            <w:pPr>
              <w:ind w:left="-108" w:right="-250"/>
              <w:jc w:val="right"/>
              <w:rPr>
                <w:rFonts w:ascii="Arial" w:hAnsi="Arial" w:cs="Arial"/>
                <w:sz w:val="16"/>
                <w:szCs w:val="16"/>
              </w:rPr>
            </w:pPr>
            <w:r w:rsidRPr="00793FB1">
              <w:rPr>
                <w:rFonts w:ascii="Arial" w:hAnsi="Arial" w:cs="Arial"/>
                <w:sz w:val="16"/>
                <w:szCs w:val="16"/>
              </w:rPr>
              <w:t>50 738,122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51 311,47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51 913,57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250"/>
              <w:jc w:val="right"/>
              <w:rPr>
                <w:rFonts w:ascii="Arial" w:hAnsi="Arial" w:cs="Arial"/>
                <w:sz w:val="16"/>
                <w:szCs w:val="16"/>
              </w:rPr>
            </w:pPr>
            <w:r w:rsidRPr="00793FB1">
              <w:rPr>
                <w:rFonts w:ascii="Arial" w:hAnsi="Arial" w:cs="Arial"/>
                <w:sz w:val="16"/>
                <w:szCs w:val="16"/>
              </w:rPr>
              <w:t>50 738,121</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51 311,47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51 913,57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250"/>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250"/>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250"/>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w:t>
            </w:r>
          </w:p>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jc w:val="right"/>
              <w:rPr>
                <w:rFonts w:ascii="Arial" w:hAnsi="Arial" w:cs="Arial"/>
                <w:sz w:val="16"/>
                <w:szCs w:val="16"/>
              </w:rPr>
            </w:pPr>
            <w:r w:rsidRPr="00793FB1">
              <w:rPr>
                <w:rFonts w:ascii="Arial" w:hAnsi="Arial" w:cs="Arial"/>
                <w:sz w:val="16"/>
                <w:szCs w:val="16"/>
              </w:rPr>
              <w:t>37 992,68</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jc w:val="right"/>
              <w:rPr>
                <w:rFonts w:ascii="Arial" w:hAnsi="Arial" w:cs="Arial"/>
                <w:sz w:val="16"/>
                <w:szCs w:val="16"/>
              </w:rPr>
            </w:pPr>
            <w:r w:rsidRPr="00793FB1">
              <w:rPr>
                <w:rFonts w:ascii="Arial" w:hAnsi="Arial" w:cs="Arial"/>
                <w:sz w:val="16"/>
                <w:szCs w:val="16"/>
              </w:rPr>
              <w:t>38 566,03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jc w:val="right"/>
              <w:rPr>
                <w:rFonts w:ascii="Arial" w:hAnsi="Arial" w:cs="Arial"/>
                <w:sz w:val="16"/>
                <w:szCs w:val="16"/>
              </w:rPr>
            </w:pPr>
            <w:r w:rsidRPr="00793FB1">
              <w:rPr>
                <w:rFonts w:ascii="Arial" w:hAnsi="Arial" w:cs="Arial"/>
                <w:sz w:val="16"/>
                <w:szCs w:val="16"/>
              </w:rPr>
              <w:t>39 168,13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12 745,44</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12 745,44</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12 745,44</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6 558,63</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6 558,63</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6 558,63</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2 784,75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2 784,75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2 784,75</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3 402,06</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3 402,06</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3 402,06</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r w:rsidR="007E5A18" w:rsidRPr="00793FB1" w:rsidTr="007E5A18">
        <w:tc>
          <w:tcPr>
            <w:tcW w:w="567"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6.1.</w:t>
            </w:r>
          </w:p>
        </w:tc>
        <w:tc>
          <w:tcPr>
            <w:tcW w:w="2552" w:type="dxa"/>
            <w:vMerge w:val="restart"/>
            <w:tcBorders>
              <w:top w:val="single" w:sz="4" w:space="0" w:color="auto"/>
              <w:left w:val="single" w:sz="4" w:space="0" w:color="auto"/>
              <w:right w:val="single" w:sz="4" w:space="0" w:color="auto"/>
            </w:tcBorders>
            <w:hideMark/>
          </w:tcPr>
          <w:p w:rsidR="007E5A18" w:rsidRPr="00793FB1" w:rsidRDefault="007E5A18" w:rsidP="006A18B1">
            <w:pPr>
              <w:autoSpaceDE w:val="0"/>
              <w:autoSpaceDN w:val="0"/>
              <w:adjustRightInd w:val="0"/>
              <w:jc w:val="both"/>
              <w:outlineLvl w:val="2"/>
              <w:rPr>
                <w:rFonts w:ascii="Arial" w:hAnsi="Arial" w:cs="Arial"/>
                <w:sz w:val="16"/>
                <w:szCs w:val="16"/>
              </w:rPr>
            </w:pPr>
            <w:r w:rsidRPr="00793FB1">
              <w:rPr>
                <w:rFonts w:ascii="Arial" w:hAnsi="Arial" w:cs="Arial"/>
                <w:sz w:val="16"/>
                <w:szCs w:val="16"/>
              </w:rPr>
              <w:t>Основное мероприятие «Обеспечение реализации Программы»</w:t>
            </w: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250"/>
              <w:jc w:val="right"/>
              <w:rPr>
                <w:rFonts w:ascii="Arial" w:hAnsi="Arial" w:cs="Arial"/>
                <w:sz w:val="16"/>
                <w:szCs w:val="16"/>
              </w:rPr>
            </w:pPr>
            <w:r w:rsidRPr="00793FB1">
              <w:rPr>
                <w:rFonts w:ascii="Arial" w:hAnsi="Arial" w:cs="Arial"/>
                <w:sz w:val="16"/>
                <w:szCs w:val="16"/>
              </w:rPr>
              <w:t>50 738,122</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51 311,47</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51 913,57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250"/>
              <w:jc w:val="right"/>
              <w:rPr>
                <w:rFonts w:ascii="Arial" w:hAnsi="Arial" w:cs="Arial"/>
                <w:sz w:val="16"/>
                <w:szCs w:val="16"/>
              </w:rPr>
            </w:pPr>
          </w:p>
          <w:p w:rsidR="007E5A18" w:rsidRPr="00793FB1" w:rsidRDefault="007E5A18" w:rsidP="006A18B1">
            <w:pPr>
              <w:ind w:left="-108" w:right="-250"/>
              <w:jc w:val="right"/>
              <w:rPr>
                <w:rFonts w:ascii="Arial" w:hAnsi="Arial" w:cs="Arial"/>
                <w:sz w:val="16"/>
                <w:szCs w:val="16"/>
              </w:rPr>
            </w:pPr>
            <w:r w:rsidRPr="00793FB1">
              <w:rPr>
                <w:rFonts w:ascii="Arial" w:hAnsi="Arial" w:cs="Arial"/>
                <w:sz w:val="16"/>
                <w:szCs w:val="16"/>
              </w:rPr>
              <w:t>50 738,122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51 311,47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51 913,57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ind w:left="-108" w:right="-250"/>
              <w:jc w:val="right"/>
              <w:rPr>
                <w:rFonts w:ascii="Arial" w:hAnsi="Arial" w:cs="Arial"/>
                <w:sz w:val="16"/>
                <w:szCs w:val="16"/>
              </w:rPr>
            </w:pPr>
            <w:r w:rsidRPr="00793FB1">
              <w:rPr>
                <w:rFonts w:ascii="Arial" w:hAnsi="Arial" w:cs="Arial"/>
                <w:sz w:val="16"/>
                <w:szCs w:val="16"/>
              </w:rPr>
              <w:t>50 738,122</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51 311,47</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3"/>
              <w:jc w:val="right"/>
              <w:rPr>
                <w:rFonts w:ascii="Arial" w:hAnsi="Arial" w:cs="Arial"/>
                <w:sz w:val="16"/>
                <w:szCs w:val="16"/>
              </w:rPr>
            </w:pPr>
            <w:r w:rsidRPr="00793FB1">
              <w:rPr>
                <w:rFonts w:ascii="Arial" w:hAnsi="Arial" w:cs="Arial"/>
                <w:sz w:val="16"/>
                <w:szCs w:val="16"/>
              </w:rPr>
              <w:t>51 913,57</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4"/>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4"/>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right="34"/>
              <w:jc w:val="right"/>
              <w:rPr>
                <w:rFonts w:ascii="Arial" w:hAnsi="Arial" w:cs="Arial"/>
                <w:sz w:val="16"/>
                <w:szCs w:val="16"/>
              </w:rPr>
            </w:pP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ответственному исполнителю</w:t>
            </w:r>
          </w:p>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jc w:val="right"/>
              <w:rPr>
                <w:rFonts w:ascii="Arial" w:hAnsi="Arial" w:cs="Arial"/>
                <w:sz w:val="16"/>
                <w:szCs w:val="16"/>
              </w:rPr>
            </w:pPr>
            <w:r w:rsidRPr="00793FB1">
              <w:rPr>
                <w:rFonts w:ascii="Arial" w:hAnsi="Arial" w:cs="Arial"/>
                <w:sz w:val="16"/>
                <w:szCs w:val="16"/>
              </w:rPr>
              <w:t>37 992,68</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jc w:val="right"/>
              <w:rPr>
                <w:rFonts w:ascii="Arial" w:hAnsi="Arial" w:cs="Arial"/>
                <w:sz w:val="16"/>
                <w:szCs w:val="16"/>
              </w:rPr>
            </w:pPr>
            <w:r w:rsidRPr="00793FB1">
              <w:rPr>
                <w:rFonts w:ascii="Arial" w:hAnsi="Arial" w:cs="Arial"/>
                <w:sz w:val="16"/>
                <w:szCs w:val="16"/>
              </w:rPr>
              <w:t>38 566,03</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ind w:left="-108"/>
              <w:jc w:val="right"/>
              <w:rPr>
                <w:rFonts w:ascii="Arial" w:hAnsi="Arial" w:cs="Arial"/>
                <w:sz w:val="16"/>
                <w:szCs w:val="16"/>
              </w:rPr>
            </w:pPr>
            <w:r w:rsidRPr="00793FB1">
              <w:rPr>
                <w:rFonts w:ascii="Arial" w:hAnsi="Arial" w:cs="Arial"/>
                <w:sz w:val="16"/>
                <w:szCs w:val="16"/>
              </w:rPr>
              <w:t>39 168,13</w:t>
            </w:r>
          </w:p>
        </w:tc>
      </w:tr>
      <w:tr w:rsidR="007E5A18" w:rsidRPr="00793FB1" w:rsidTr="007E5A18">
        <w:tc>
          <w:tcPr>
            <w:tcW w:w="567"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12 745,44</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12 745,44</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sz w:val="16"/>
                <w:szCs w:val="16"/>
              </w:rPr>
              <w:t>12 745,44</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6 558,63</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6 558,63</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6 558,63</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Управление физической культуры и спорта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2 784,75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2 784,75</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2 784,75</w:t>
            </w:r>
          </w:p>
        </w:tc>
      </w:tr>
      <w:tr w:rsidR="007E5A18" w:rsidRPr="00793FB1" w:rsidTr="007E5A18">
        <w:tc>
          <w:tcPr>
            <w:tcW w:w="567"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Управление культуры АБГО СК</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bCs/>
                <w:sz w:val="16"/>
                <w:szCs w:val="16"/>
              </w:rPr>
            </w:pPr>
            <w:r w:rsidRPr="00793FB1">
              <w:rPr>
                <w:rFonts w:ascii="Arial" w:hAnsi="Arial" w:cs="Arial"/>
                <w:bCs/>
                <w:sz w:val="16"/>
                <w:szCs w:val="16"/>
              </w:rPr>
              <w:t>3 402,06</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3 402,06</w:t>
            </w:r>
          </w:p>
        </w:tc>
        <w:tc>
          <w:tcPr>
            <w:tcW w:w="1560"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jc w:val="right"/>
              <w:rPr>
                <w:rFonts w:ascii="Arial" w:hAnsi="Arial" w:cs="Arial"/>
                <w:sz w:val="16"/>
                <w:szCs w:val="16"/>
              </w:rPr>
            </w:pPr>
            <w:r w:rsidRPr="00793FB1">
              <w:rPr>
                <w:rFonts w:ascii="Arial" w:hAnsi="Arial" w:cs="Arial"/>
                <w:bCs/>
                <w:sz w:val="16"/>
                <w:szCs w:val="16"/>
              </w:rPr>
              <w:t>3 402,06</w:t>
            </w:r>
          </w:p>
        </w:tc>
      </w:tr>
      <w:tr w:rsidR="007E5A18" w:rsidRPr="00793FB1" w:rsidTr="007E5A18">
        <w:tc>
          <w:tcPr>
            <w:tcW w:w="567"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7E5A18" w:rsidRPr="00793FB1" w:rsidRDefault="007E5A18" w:rsidP="006A18B1">
            <w:pPr>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7E5A18" w:rsidRPr="00793FB1" w:rsidRDefault="007E5A18" w:rsidP="006A18B1">
            <w:pPr>
              <w:jc w:val="right"/>
              <w:rPr>
                <w:rFonts w:ascii="Arial" w:hAnsi="Arial" w:cs="Arial"/>
                <w:sz w:val="16"/>
                <w:szCs w:val="16"/>
              </w:rPr>
            </w:pPr>
            <w:r w:rsidRPr="00793FB1">
              <w:rPr>
                <w:rFonts w:ascii="Arial" w:hAnsi="Arial" w:cs="Arial"/>
                <w:sz w:val="16"/>
                <w:szCs w:val="16"/>
              </w:rPr>
              <w:t>0,00</w:t>
            </w:r>
          </w:p>
        </w:tc>
      </w:tr>
    </w:tbl>
    <w:p w:rsidR="007E5A18" w:rsidRPr="00793FB1" w:rsidRDefault="007E5A18" w:rsidP="007E5A18">
      <w:pPr>
        <w:rPr>
          <w:rFonts w:ascii="Arial" w:hAnsi="Arial" w:cs="Arial"/>
          <w:sz w:val="16"/>
          <w:szCs w:val="16"/>
        </w:rPr>
      </w:pPr>
    </w:p>
    <w:p w:rsidR="007E5A18" w:rsidRPr="00793FB1" w:rsidRDefault="007E5A18" w:rsidP="007E5A18">
      <w:pPr>
        <w:autoSpaceDE w:val="0"/>
        <w:autoSpaceDN w:val="0"/>
        <w:adjustRightInd w:val="0"/>
        <w:spacing w:line="240" w:lineRule="exact"/>
        <w:outlineLvl w:val="2"/>
        <w:rPr>
          <w:rFonts w:ascii="Arial" w:hAnsi="Arial" w:cs="Arial"/>
          <w:caps/>
          <w:sz w:val="16"/>
          <w:szCs w:val="16"/>
        </w:rPr>
      </w:pPr>
    </w:p>
    <w:p w:rsidR="007E5A18" w:rsidRPr="00793FB1" w:rsidRDefault="007E5A18" w:rsidP="007E5A18">
      <w:pPr>
        <w:rPr>
          <w:rFonts w:ascii="Arial" w:hAnsi="Arial" w:cs="Arial"/>
          <w:sz w:val="16"/>
          <w:szCs w:val="16"/>
        </w:rPr>
      </w:pPr>
      <w:r w:rsidRPr="00793FB1">
        <w:rPr>
          <w:rFonts w:ascii="Arial" w:hAnsi="Arial" w:cs="Arial"/>
          <w:sz w:val="16"/>
          <w:szCs w:val="16"/>
        </w:rPr>
        <w:t>Используемые сокращения: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3"/>
        <w:gridCol w:w="8489"/>
      </w:tblGrid>
      <w:tr w:rsidR="007E5A18" w:rsidRPr="00793FB1" w:rsidTr="007E5A18">
        <w:tc>
          <w:tcPr>
            <w:tcW w:w="1933" w:type="dxa"/>
            <w:hideMark/>
          </w:tcPr>
          <w:p w:rsidR="007E5A18" w:rsidRPr="00793FB1" w:rsidRDefault="007E5A18" w:rsidP="006A18B1">
            <w:pPr>
              <w:autoSpaceDE w:val="0"/>
              <w:autoSpaceDN w:val="0"/>
              <w:adjustRightInd w:val="0"/>
              <w:outlineLvl w:val="2"/>
              <w:rPr>
                <w:rFonts w:ascii="Arial" w:hAnsi="Arial" w:cs="Arial"/>
                <w:caps/>
                <w:sz w:val="16"/>
                <w:szCs w:val="16"/>
              </w:rPr>
            </w:pPr>
            <w:r w:rsidRPr="00793FB1">
              <w:rPr>
                <w:rFonts w:ascii="Arial" w:hAnsi="Arial" w:cs="Arial"/>
                <w:sz w:val="16"/>
                <w:szCs w:val="16"/>
              </w:rPr>
              <w:t>АБГО СК</w:t>
            </w:r>
          </w:p>
        </w:tc>
        <w:tc>
          <w:tcPr>
            <w:tcW w:w="8489" w:type="dxa"/>
            <w:hideMark/>
          </w:tcPr>
          <w:p w:rsidR="007E5A18" w:rsidRPr="00793FB1" w:rsidRDefault="007E5A18" w:rsidP="006A18B1">
            <w:pPr>
              <w:rPr>
                <w:rFonts w:ascii="Arial" w:hAnsi="Arial" w:cs="Arial"/>
                <w:sz w:val="16"/>
                <w:szCs w:val="16"/>
              </w:rPr>
            </w:pPr>
            <w:r w:rsidRPr="00793FB1">
              <w:rPr>
                <w:rFonts w:ascii="Arial" w:hAnsi="Arial" w:cs="Arial"/>
                <w:sz w:val="16"/>
                <w:szCs w:val="16"/>
              </w:rPr>
              <w:t>администрация</w:t>
            </w:r>
            <w:r w:rsidRPr="00793FB1">
              <w:rPr>
                <w:rFonts w:ascii="Arial" w:hAnsi="Arial" w:cs="Arial"/>
                <w:caps/>
                <w:sz w:val="16"/>
                <w:szCs w:val="16"/>
              </w:rPr>
              <w:t xml:space="preserve"> Б</w:t>
            </w:r>
            <w:r w:rsidRPr="00793FB1">
              <w:rPr>
                <w:rFonts w:ascii="Arial" w:hAnsi="Arial" w:cs="Arial"/>
                <w:sz w:val="16"/>
                <w:szCs w:val="16"/>
              </w:rPr>
              <w:t>лагодарненского</w:t>
            </w:r>
            <w:r>
              <w:rPr>
                <w:rFonts w:ascii="Arial" w:hAnsi="Arial" w:cs="Arial"/>
                <w:sz w:val="16"/>
                <w:szCs w:val="16"/>
              </w:rPr>
              <w:t xml:space="preserve"> </w:t>
            </w:r>
            <w:r w:rsidRPr="00793FB1">
              <w:rPr>
                <w:rFonts w:ascii="Arial" w:hAnsi="Arial" w:cs="Arial"/>
                <w:sz w:val="16"/>
                <w:szCs w:val="16"/>
              </w:rPr>
              <w:t xml:space="preserve">городского округа </w:t>
            </w:r>
            <w:r w:rsidRPr="00793FB1">
              <w:rPr>
                <w:rFonts w:ascii="Arial" w:hAnsi="Arial" w:cs="Arial"/>
                <w:caps/>
                <w:sz w:val="16"/>
                <w:szCs w:val="16"/>
              </w:rPr>
              <w:t>С</w:t>
            </w:r>
            <w:r w:rsidRPr="00793FB1">
              <w:rPr>
                <w:rFonts w:ascii="Arial" w:hAnsi="Arial" w:cs="Arial"/>
                <w:sz w:val="16"/>
                <w:szCs w:val="16"/>
              </w:rPr>
              <w:t>тавропольского края;</w:t>
            </w:r>
          </w:p>
        </w:tc>
      </w:tr>
      <w:tr w:rsidR="007E5A18" w:rsidRPr="00793FB1" w:rsidTr="007E5A18">
        <w:trPr>
          <w:trHeight w:val="351"/>
        </w:trPr>
        <w:tc>
          <w:tcPr>
            <w:tcW w:w="1933" w:type="dxa"/>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УО и МП АБГО СК</w:t>
            </w:r>
          </w:p>
        </w:tc>
        <w:tc>
          <w:tcPr>
            <w:tcW w:w="8489" w:type="dxa"/>
            <w:hideMark/>
          </w:tcPr>
          <w:p w:rsidR="007E5A18" w:rsidRPr="00793FB1" w:rsidRDefault="007E5A18" w:rsidP="006A18B1">
            <w:pPr>
              <w:rPr>
                <w:rFonts w:ascii="Arial" w:hAnsi="Arial" w:cs="Arial"/>
                <w:sz w:val="16"/>
                <w:szCs w:val="16"/>
              </w:rPr>
            </w:pPr>
            <w:r w:rsidRPr="00793FB1">
              <w:rPr>
                <w:rFonts w:ascii="Arial" w:hAnsi="Arial" w:cs="Arial"/>
                <w:sz w:val="16"/>
                <w:szCs w:val="16"/>
              </w:rPr>
              <w:t>управление образования и молодежной политики администрации</w:t>
            </w:r>
            <w:r w:rsidRPr="00793FB1">
              <w:rPr>
                <w:rFonts w:ascii="Arial" w:hAnsi="Arial" w:cs="Arial"/>
                <w:caps/>
                <w:sz w:val="16"/>
                <w:szCs w:val="16"/>
              </w:rPr>
              <w:t xml:space="preserve"> Б</w:t>
            </w:r>
            <w:r w:rsidRPr="00793FB1">
              <w:rPr>
                <w:rFonts w:ascii="Arial" w:hAnsi="Arial" w:cs="Arial"/>
                <w:sz w:val="16"/>
                <w:szCs w:val="16"/>
              </w:rPr>
              <w:t>лагодарненского</w:t>
            </w:r>
            <w:r>
              <w:rPr>
                <w:rFonts w:ascii="Arial" w:hAnsi="Arial" w:cs="Arial"/>
                <w:sz w:val="16"/>
                <w:szCs w:val="16"/>
              </w:rPr>
              <w:t xml:space="preserve"> </w:t>
            </w:r>
            <w:r w:rsidRPr="00793FB1">
              <w:rPr>
                <w:rFonts w:ascii="Arial" w:hAnsi="Arial" w:cs="Arial"/>
                <w:sz w:val="16"/>
                <w:szCs w:val="16"/>
              </w:rPr>
              <w:t xml:space="preserve">городского округа </w:t>
            </w:r>
            <w:r w:rsidRPr="00793FB1">
              <w:rPr>
                <w:rFonts w:ascii="Arial" w:hAnsi="Arial" w:cs="Arial"/>
                <w:caps/>
                <w:sz w:val="16"/>
                <w:szCs w:val="16"/>
              </w:rPr>
              <w:t>С</w:t>
            </w:r>
            <w:r w:rsidRPr="00793FB1">
              <w:rPr>
                <w:rFonts w:ascii="Arial" w:hAnsi="Arial" w:cs="Arial"/>
                <w:sz w:val="16"/>
                <w:szCs w:val="16"/>
              </w:rPr>
              <w:t>тавропольского края;</w:t>
            </w:r>
          </w:p>
          <w:p w:rsidR="007E5A18" w:rsidRPr="00793FB1" w:rsidRDefault="007E5A18" w:rsidP="006A18B1">
            <w:pPr>
              <w:rPr>
                <w:rFonts w:ascii="Arial" w:hAnsi="Arial" w:cs="Arial"/>
                <w:sz w:val="16"/>
                <w:szCs w:val="16"/>
              </w:rPr>
            </w:pPr>
          </w:p>
        </w:tc>
      </w:tr>
      <w:tr w:rsidR="007E5A18" w:rsidRPr="00793FB1" w:rsidTr="007E5A18">
        <w:tc>
          <w:tcPr>
            <w:tcW w:w="1933" w:type="dxa"/>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ФУ АБГО СК</w:t>
            </w:r>
          </w:p>
        </w:tc>
        <w:tc>
          <w:tcPr>
            <w:tcW w:w="8489" w:type="dxa"/>
            <w:hideMark/>
          </w:tcPr>
          <w:p w:rsidR="007E5A18" w:rsidRPr="00793FB1" w:rsidRDefault="007E5A18" w:rsidP="006A18B1">
            <w:pPr>
              <w:autoSpaceDE w:val="0"/>
              <w:autoSpaceDN w:val="0"/>
              <w:adjustRightInd w:val="0"/>
              <w:jc w:val="both"/>
              <w:rPr>
                <w:rFonts w:ascii="Arial" w:hAnsi="Arial" w:cs="Arial"/>
                <w:sz w:val="16"/>
                <w:szCs w:val="16"/>
              </w:rPr>
            </w:pPr>
            <w:r w:rsidRPr="00793FB1">
              <w:rPr>
                <w:rFonts w:ascii="Arial" w:hAnsi="Arial" w:cs="Arial"/>
                <w:sz w:val="16"/>
                <w:szCs w:val="16"/>
              </w:rPr>
              <w:t>финансовое управление администрации</w:t>
            </w:r>
            <w:r w:rsidRPr="00793FB1">
              <w:rPr>
                <w:rFonts w:ascii="Arial" w:hAnsi="Arial" w:cs="Arial"/>
                <w:caps/>
                <w:sz w:val="16"/>
                <w:szCs w:val="16"/>
              </w:rPr>
              <w:t xml:space="preserve"> Б</w:t>
            </w:r>
            <w:r w:rsidRPr="00793FB1">
              <w:rPr>
                <w:rFonts w:ascii="Arial" w:hAnsi="Arial" w:cs="Arial"/>
                <w:sz w:val="16"/>
                <w:szCs w:val="16"/>
              </w:rPr>
              <w:t>лагодарненского</w:t>
            </w:r>
            <w:r>
              <w:rPr>
                <w:rFonts w:ascii="Arial" w:hAnsi="Arial" w:cs="Arial"/>
                <w:sz w:val="16"/>
                <w:szCs w:val="16"/>
              </w:rPr>
              <w:t xml:space="preserve"> </w:t>
            </w:r>
            <w:r w:rsidRPr="00793FB1">
              <w:rPr>
                <w:rFonts w:ascii="Arial" w:hAnsi="Arial" w:cs="Arial"/>
                <w:sz w:val="16"/>
                <w:szCs w:val="16"/>
              </w:rPr>
              <w:t xml:space="preserve">городского округа </w:t>
            </w:r>
            <w:r w:rsidRPr="00793FB1">
              <w:rPr>
                <w:rFonts w:ascii="Arial" w:hAnsi="Arial" w:cs="Arial"/>
                <w:caps/>
                <w:sz w:val="16"/>
                <w:szCs w:val="16"/>
              </w:rPr>
              <w:t>С</w:t>
            </w:r>
            <w:r w:rsidRPr="00793FB1">
              <w:rPr>
                <w:rFonts w:ascii="Arial" w:hAnsi="Arial" w:cs="Arial"/>
                <w:sz w:val="16"/>
                <w:szCs w:val="16"/>
              </w:rPr>
              <w:t>тавропольского края;</w:t>
            </w:r>
          </w:p>
        </w:tc>
      </w:tr>
      <w:tr w:rsidR="007E5A18" w:rsidRPr="00793FB1" w:rsidTr="007E5A18">
        <w:tc>
          <w:tcPr>
            <w:tcW w:w="1933" w:type="dxa"/>
            <w:hideMark/>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УИЗО АБГО СК</w:t>
            </w:r>
          </w:p>
        </w:tc>
        <w:tc>
          <w:tcPr>
            <w:tcW w:w="8489" w:type="dxa"/>
            <w:hideMark/>
          </w:tcPr>
          <w:p w:rsidR="007E5A18" w:rsidRPr="00793FB1" w:rsidRDefault="007E5A18" w:rsidP="006A18B1">
            <w:pPr>
              <w:autoSpaceDE w:val="0"/>
              <w:autoSpaceDN w:val="0"/>
              <w:adjustRightInd w:val="0"/>
              <w:jc w:val="both"/>
              <w:rPr>
                <w:rFonts w:ascii="Arial" w:hAnsi="Arial" w:cs="Arial"/>
                <w:sz w:val="16"/>
                <w:szCs w:val="16"/>
              </w:rPr>
            </w:pPr>
            <w:r w:rsidRPr="00793FB1">
              <w:rPr>
                <w:rFonts w:ascii="Arial" w:hAnsi="Arial" w:cs="Arial"/>
                <w:sz w:val="16"/>
                <w:szCs w:val="16"/>
              </w:rPr>
              <w:t>управление имущественных и земельных отношений администрации</w:t>
            </w:r>
            <w:r w:rsidRPr="00793FB1">
              <w:rPr>
                <w:rFonts w:ascii="Arial" w:hAnsi="Arial" w:cs="Arial"/>
                <w:caps/>
                <w:sz w:val="16"/>
                <w:szCs w:val="16"/>
              </w:rPr>
              <w:t xml:space="preserve"> Б</w:t>
            </w:r>
            <w:r w:rsidRPr="00793FB1">
              <w:rPr>
                <w:rFonts w:ascii="Arial" w:hAnsi="Arial" w:cs="Arial"/>
                <w:sz w:val="16"/>
                <w:szCs w:val="16"/>
              </w:rPr>
              <w:t>лагодарненского</w:t>
            </w:r>
            <w:r>
              <w:rPr>
                <w:rFonts w:ascii="Arial" w:hAnsi="Arial" w:cs="Arial"/>
                <w:sz w:val="16"/>
                <w:szCs w:val="16"/>
              </w:rPr>
              <w:t xml:space="preserve"> </w:t>
            </w:r>
            <w:r w:rsidRPr="00793FB1">
              <w:rPr>
                <w:rFonts w:ascii="Arial" w:hAnsi="Arial" w:cs="Arial"/>
                <w:sz w:val="16"/>
                <w:szCs w:val="16"/>
              </w:rPr>
              <w:t xml:space="preserve">городского округа </w:t>
            </w:r>
            <w:r w:rsidRPr="00793FB1">
              <w:rPr>
                <w:rFonts w:ascii="Arial" w:hAnsi="Arial" w:cs="Arial"/>
                <w:caps/>
                <w:sz w:val="16"/>
                <w:szCs w:val="16"/>
              </w:rPr>
              <w:t>С</w:t>
            </w:r>
            <w:r w:rsidRPr="00793FB1">
              <w:rPr>
                <w:rFonts w:ascii="Arial" w:hAnsi="Arial" w:cs="Arial"/>
                <w:sz w:val="16"/>
                <w:szCs w:val="16"/>
              </w:rPr>
              <w:t>тавропольского края;</w:t>
            </w:r>
          </w:p>
        </w:tc>
      </w:tr>
      <w:tr w:rsidR="007E5A18" w:rsidRPr="00793FB1" w:rsidTr="007E5A18">
        <w:tc>
          <w:tcPr>
            <w:tcW w:w="1933" w:type="dxa"/>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УК  АБГО СК</w:t>
            </w:r>
          </w:p>
        </w:tc>
        <w:tc>
          <w:tcPr>
            <w:tcW w:w="8489" w:type="dxa"/>
          </w:tcPr>
          <w:p w:rsidR="007E5A18" w:rsidRPr="00793FB1" w:rsidRDefault="007E5A18" w:rsidP="006A18B1">
            <w:pPr>
              <w:autoSpaceDE w:val="0"/>
              <w:autoSpaceDN w:val="0"/>
              <w:adjustRightInd w:val="0"/>
              <w:jc w:val="both"/>
              <w:rPr>
                <w:rFonts w:ascii="Arial" w:hAnsi="Arial" w:cs="Arial"/>
                <w:sz w:val="16"/>
                <w:szCs w:val="16"/>
              </w:rPr>
            </w:pPr>
            <w:r w:rsidRPr="00793FB1">
              <w:rPr>
                <w:rFonts w:ascii="Arial" w:hAnsi="Arial" w:cs="Arial"/>
                <w:sz w:val="16"/>
                <w:szCs w:val="16"/>
              </w:rPr>
              <w:t>управление культуры администрации Благодарненского городского округа Ставропольского края;</w:t>
            </w:r>
          </w:p>
        </w:tc>
      </w:tr>
      <w:tr w:rsidR="007E5A18" w:rsidRPr="00793FB1" w:rsidTr="007E5A18">
        <w:tc>
          <w:tcPr>
            <w:tcW w:w="1933" w:type="dxa"/>
          </w:tcPr>
          <w:p w:rsidR="007E5A18" w:rsidRPr="00793FB1" w:rsidRDefault="007E5A18" w:rsidP="006A18B1">
            <w:pPr>
              <w:autoSpaceDE w:val="0"/>
              <w:autoSpaceDN w:val="0"/>
              <w:adjustRightInd w:val="0"/>
              <w:outlineLvl w:val="2"/>
              <w:rPr>
                <w:rFonts w:ascii="Arial" w:hAnsi="Arial" w:cs="Arial"/>
                <w:sz w:val="16"/>
                <w:szCs w:val="16"/>
              </w:rPr>
            </w:pPr>
            <w:r w:rsidRPr="00793FB1">
              <w:rPr>
                <w:rFonts w:ascii="Arial" w:hAnsi="Arial" w:cs="Arial"/>
                <w:sz w:val="16"/>
                <w:szCs w:val="16"/>
              </w:rPr>
              <w:t>УФКиС АБГО СК</w:t>
            </w:r>
          </w:p>
        </w:tc>
        <w:tc>
          <w:tcPr>
            <w:tcW w:w="8489" w:type="dxa"/>
          </w:tcPr>
          <w:p w:rsidR="007E5A18" w:rsidRPr="00793FB1" w:rsidRDefault="007E5A18" w:rsidP="006A18B1">
            <w:pPr>
              <w:autoSpaceDE w:val="0"/>
              <w:autoSpaceDN w:val="0"/>
              <w:adjustRightInd w:val="0"/>
              <w:jc w:val="both"/>
              <w:rPr>
                <w:rFonts w:ascii="Arial" w:hAnsi="Arial" w:cs="Arial"/>
                <w:sz w:val="16"/>
                <w:szCs w:val="16"/>
              </w:rPr>
            </w:pPr>
            <w:r w:rsidRPr="00793FB1">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r>
    </w:tbl>
    <w:p w:rsidR="00365E62" w:rsidRDefault="00365E62" w:rsidP="007E5A18">
      <w:pPr>
        <w:rPr>
          <w:rFonts w:ascii="Arial" w:hAnsi="Arial" w:cs="Arial"/>
          <w:sz w:val="16"/>
          <w:szCs w:val="16"/>
        </w:rPr>
      </w:pPr>
    </w:p>
    <w:p w:rsidR="00365E62" w:rsidRDefault="00365E62" w:rsidP="007E5A18">
      <w:pPr>
        <w:rPr>
          <w:rFonts w:ascii="Arial" w:hAnsi="Arial" w:cs="Arial"/>
          <w:sz w:val="16"/>
          <w:szCs w:val="16"/>
        </w:rPr>
        <w:sectPr w:rsidR="00365E62" w:rsidSect="007E5A18">
          <w:type w:val="continuous"/>
          <w:pgSz w:w="11905" w:h="16838"/>
          <w:pgMar w:top="1134" w:right="706" w:bottom="851" w:left="993" w:header="720" w:footer="720" w:gutter="0"/>
          <w:cols w:space="851"/>
          <w:noEndnote/>
          <w:titlePg/>
          <w:docGrid w:linePitch="381"/>
        </w:sectPr>
      </w:pPr>
    </w:p>
    <w:p w:rsidR="00365E62" w:rsidRPr="00793FB1" w:rsidRDefault="00365E62" w:rsidP="00365E62">
      <w:pPr>
        <w:widowControl w:val="0"/>
        <w:autoSpaceDE w:val="0"/>
        <w:autoSpaceDN w:val="0"/>
        <w:adjustRightInd w:val="0"/>
        <w:ind w:firstLine="142"/>
        <w:jc w:val="both"/>
        <w:rPr>
          <w:rFonts w:ascii="Arial" w:hAnsi="Arial" w:cs="Arial"/>
          <w:sz w:val="16"/>
          <w:szCs w:val="16"/>
        </w:rPr>
      </w:pPr>
      <w:r w:rsidRPr="00793FB1">
        <w:rPr>
          <w:rFonts w:ascii="Arial" w:hAnsi="Arial" w:cs="Arial"/>
          <w:bCs/>
          <w:sz w:val="16"/>
          <w:szCs w:val="16"/>
        </w:rPr>
        <w:lastRenderedPageBreak/>
        <w:t xml:space="preserve">4. В приложении 7 </w:t>
      </w:r>
      <w:r w:rsidRPr="00793FB1">
        <w:rPr>
          <w:rFonts w:ascii="Arial" w:hAnsi="Arial" w:cs="Arial"/>
          <w:sz w:val="16"/>
          <w:szCs w:val="16"/>
        </w:rPr>
        <w:t xml:space="preserve">к муниципальной программе Благодарненского городского округа Ставропольского края </w:t>
      </w:r>
      <w:r w:rsidRPr="00793FB1">
        <w:rPr>
          <w:rFonts w:ascii="Arial" w:hAnsi="Arial" w:cs="Arial"/>
          <w:b/>
          <w:bCs/>
          <w:sz w:val="16"/>
          <w:szCs w:val="16"/>
        </w:rPr>
        <w:t>«</w:t>
      </w:r>
      <w:r w:rsidRPr="00793FB1">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93FB1">
        <w:rPr>
          <w:rFonts w:ascii="Arial" w:hAnsi="Arial" w:cs="Arial"/>
          <w:bCs/>
          <w:sz w:val="16"/>
          <w:szCs w:val="16"/>
        </w:rPr>
        <w:t xml:space="preserve">в подпрограмме </w:t>
      </w:r>
      <w:r w:rsidRPr="00793FB1">
        <w:rPr>
          <w:rFonts w:ascii="Arial" w:hAnsi="Arial" w:cs="Arial"/>
          <w:sz w:val="16"/>
          <w:szCs w:val="16"/>
        </w:rPr>
        <w:t>«Сохранение и развитие культуры»</w:t>
      </w:r>
    </w:p>
    <w:p w:rsidR="00365E62" w:rsidRPr="00793FB1" w:rsidRDefault="00365E62" w:rsidP="00365E62">
      <w:pPr>
        <w:widowControl w:val="0"/>
        <w:autoSpaceDE w:val="0"/>
        <w:autoSpaceDN w:val="0"/>
        <w:adjustRightInd w:val="0"/>
        <w:ind w:firstLine="34"/>
        <w:jc w:val="both"/>
        <w:rPr>
          <w:rFonts w:ascii="Arial" w:hAnsi="Arial" w:cs="Arial"/>
          <w:bCs/>
          <w:sz w:val="16"/>
          <w:szCs w:val="16"/>
        </w:rPr>
      </w:pPr>
      <w:r w:rsidRPr="00793FB1">
        <w:rPr>
          <w:rFonts w:ascii="Arial" w:hAnsi="Arial" w:cs="Arial"/>
          <w:sz w:val="16"/>
          <w:szCs w:val="16"/>
        </w:rPr>
        <w:t xml:space="preserve">в паспорте подпрограммы </w:t>
      </w:r>
      <w:r w:rsidRPr="00793FB1">
        <w:rPr>
          <w:rFonts w:ascii="Arial" w:hAnsi="Arial" w:cs="Arial"/>
          <w:bCs/>
          <w:sz w:val="16"/>
          <w:szCs w:val="16"/>
        </w:rPr>
        <w:t>позицию «Объемы и источники финансового обеспечения подпрограммы»изложить в следующей редакции:</w:t>
      </w:r>
    </w:p>
    <w:p w:rsidR="00365E62" w:rsidRPr="00793FB1" w:rsidRDefault="00365E62" w:rsidP="00365E62">
      <w:pPr>
        <w:widowControl w:val="0"/>
        <w:autoSpaceDE w:val="0"/>
        <w:autoSpaceDN w:val="0"/>
        <w:adjustRightInd w:val="0"/>
        <w:jc w:val="both"/>
        <w:rPr>
          <w:rFonts w:ascii="Arial" w:hAnsi="Arial" w:cs="Arial"/>
          <w:sz w:val="16"/>
          <w:szCs w:val="16"/>
        </w:rPr>
      </w:pPr>
    </w:p>
    <w:p w:rsidR="00365E62" w:rsidRPr="00793FB1" w:rsidRDefault="00365E62" w:rsidP="00365E62">
      <w:pPr>
        <w:widowControl w:val="0"/>
        <w:autoSpaceDE w:val="0"/>
        <w:autoSpaceDN w:val="0"/>
        <w:adjustRightInd w:val="0"/>
        <w:ind w:firstLine="540"/>
        <w:jc w:val="both"/>
        <w:rPr>
          <w:rFonts w:ascii="Arial" w:hAnsi="Arial" w:cs="Arial"/>
          <w:sz w:val="16"/>
          <w:szCs w:val="16"/>
        </w:rPr>
      </w:pPr>
    </w:p>
    <w:tbl>
      <w:tblPr>
        <w:tblW w:w="4786" w:type="dxa"/>
        <w:tblLayout w:type="fixed"/>
        <w:tblLook w:val="00A0"/>
      </w:tblPr>
      <w:tblGrid>
        <w:gridCol w:w="1809"/>
        <w:gridCol w:w="2977"/>
      </w:tblGrid>
      <w:tr w:rsidR="00365E62" w:rsidRPr="00793FB1" w:rsidTr="00365E62">
        <w:tc>
          <w:tcPr>
            <w:tcW w:w="1809" w:type="dxa"/>
          </w:tcPr>
          <w:p w:rsidR="00365E62" w:rsidRPr="00793FB1" w:rsidRDefault="00365E62" w:rsidP="006A18B1">
            <w:pPr>
              <w:widowControl w:val="0"/>
              <w:autoSpaceDE w:val="0"/>
              <w:autoSpaceDN w:val="0"/>
              <w:adjustRightInd w:val="0"/>
              <w:jc w:val="both"/>
              <w:rPr>
                <w:rFonts w:ascii="Arial" w:hAnsi="Arial" w:cs="Arial"/>
                <w:sz w:val="16"/>
                <w:szCs w:val="16"/>
              </w:rPr>
            </w:pPr>
            <w:r w:rsidRPr="00793FB1">
              <w:rPr>
                <w:rFonts w:ascii="Arial" w:hAnsi="Arial" w:cs="Arial"/>
                <w:sz w:val="16"/>
                <w:szCs w:val="16"/>
              </w:rPr>
              <w:t>«Объемы и источники финансового обеспечения Подпрограммы</w:t>
            </w:r>
          </w:p>
        </w:tc>
        <w:tc>
          <w:tcPr>
            <w:tcW w:w="2977" w:type="dxa"/>
            <w:hideMark/>
          </w:tcPr>
          <w:p w:rsidR="00365E62" w:rsidRPr="00793FB1" w:rsidRDefault="00365E62" w:rsidP="006A18B1">
            <w:pPr>
              <w:pStyle w:val="ConsPlusCell"/>
              <w:jc w:val="both"/>
              <w:rPr>
                <w:sz w:val="16"/>
                <w:szCs w:val="16"/>
                <w:lang w:eastAsia="en-US"/>
              </w:rPr>
            </w:pPr>
            <w:r w:rsidRPr="00793FB1">
              <w:rPr>
                <w:sz w:val="16"/>
                <w:szCs w:val="16"/>
                <w:lang w:eastAsia="en-US"/>
              </w:rPr>
              <w:t>объем финансового обеспечения Подпрограммы за счет всех источников финансирования составит 289 118,66  тыс. рублей, в том числе по годам:</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2019 год – 114 843,52  тыс. рублей;</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2020 год – 87 047,57 тыс. рублей;</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2021 год –87 227,57 тыс. рублей;</w:t>
            </w:r>
          </w:p>
          <w:p w:rsidR="00365E62" w:rsidRPr="00793FB1" w:rsidRDefault="00365E62" w:rsidP="006A18B1">
            <w:pPr>
              <w:pStyle w:val="ConsPlusCell"/>
              <w:jc w:val="both"/>
              <w:rPr>
                <w:sz w:val="16"/>
                <w:szCs w:val="16"/>
                <w:lang w:eastAsia="en-US"/>
              </w:rPr>
            </w:pPr>
            <w:r w:rsidRPr="00793FB1">
              <w:rPr>
                <w:sz w:val="16"/>
                <w:szCs w:val="16"/>
                <w:lang w:eastAsia="en-US"/>
              </w:rPr>
              <w:t>в том числе по источникам финансового обеспечения:</w:t>
            </w:r>
          </w:p>
          <w:p w:rsidR="00365E62" w:rsidRPr="00793FB1" w:rsidRDefault="00365E62" w:rsidP="006A18B1">
            <w:pPr>
              <w:pStyle w:val="ConsPlusCell"/>
              <w:jc w:val="both"/>
              <w:rPr>
                <w:sz w:val="16"/>
                <w:szCs w:val="16"/>
                <w:lang w:eastAsia="en-US"/>
              </w:rPr>
            </w:pPr>
            <w:r w:rsidRPr="00793FB1">
              <w:rPr>
                <w:sz w:val="16"/>
                <w:szCs w:val="16"/>
                <w:lang w:eastAsia="en-US"/>
              </w:rPr>
              <w:t xml:space="preserve">за счет </w:t>
            </w:r>
            <w:r w:rsidRPr="00793FB1">
              <w:rPr>
                <w:sz w:val="16"/>
                <w:szCs w:val="16"/>
              </w:rPr>
              <w:t>средств бюджета Ставропольского края</w:t>
            </w:r>
            <w:r w:rsidRPr="00793FB1">
              <w:rPr>
                <w:sz w:val="16"/>
                <w:szCs w:val="16"/>
                <w:lang w:eastAsia="en-US"/>
              </w:rPr>
              <w:t xml:space="preserve"> –  0,0</w:t>
            </w:r>
            <w:r w:rsidRPr="00793FB1">
              <w:rPr>
                <w:sz w:val="16"/>
                <w:szCs w:val="16"/>
              </w:rPr>
              <w:t xml:space="preserve"> тыс</w:t>
            </w:r>
            <w:r w:rsidRPr="00793FB1">
              <w:rPr>
                <w:sz w:val="16"/>
                <w:szCs w:val="16"/>
                <w:lang w:eastAsia="en-US"/>
              </w:rPr>
              <w:t>. рублей, в том числе по годам:</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2019 год – 0,0 тыс. рублей;</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2020 год – 0,0 тыс. рублей;</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2021 год – 0,0 тыс. рублей</w:t>
            </w:r>
          </w:p>
          <w:p w:rsidR="00365E62" w:rsidRPr="00793FB1" w:rsidRDefault="00365E62" w:rsidP="006A18B1">
            <w:pPr>
              <w:pStyle w:val="ConsPlusCell"/>
              <w:jc w:val="both"/>
              <w:rPr>
                <w:sz w:val="16"/>
                <w:szCs w:val="16"/>
                <w:lang w:eastAsia="en-US"/>
              </w:rPr>
            </w:pPr>
            <w:r w:rsidRPr="00793FB1">
              <w:rPr>
                <w:sz w:val="16"/>
                <w:szCs w:val="16"/>
                <w:lang w:eastAsia="en-US"/>
              </w:rPr>
              <w:t>за счет средств местного бюджета  289 118,66 тыс. рублей, в том числе по годам:</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2019 год – 114 843,52  тыс. рублей;</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2020 год – 87 047,57 тыс. рублей;</w:t>
            </w:r>
          </w:p>
          <w:p w:rsidR="00365E62" w:rsidRPr="00793FB1" w:rsidRDefault="00365E62" w:rsidP="006A18B1">
            <w:pPr>
              <w:pStyle w:val="ConsPlusCell"/>
              <w:ind w:firstLine="319"/>
              <w:jc w:val="both"/>
              <w:rPr>
                <w:sz w:val="16"/>
                <w:szCs w:val="16"/>
                <w:lang w:eastAsia="en-US"/>
              </w:rPr>
            </w:pPr>
            <w:r w:rsidRPr="00793FB1">
              <w:rPr>
                <w:sz w:val="16"/>
                <w:szCs w:val="16"/>
                <w:lang w:eastAsia="en-US"/>
              </w:rPr>
              <w:t>2021 год –87 227,57 тыс. рублей;</w:t>
            </w:r>
          </w:p>
          <w:p w:rsidR="00365E62" w:rsidRPr="00793FB1" w:rsidRDefault="00365E62" w:rsidP="006A18B1">
            <w:pPr>
              <w:widowControl w:val="0"/>
              <w:autoSpaceDE w:val="0"/>
              <w:autoSpaceDN w:val="0"/>
              <w:adjustRightInd w:val="0"/>
              <w:jc w:val="both"/>
              <w:rPr>
                <w:rFonts w:ascii="Arial" w:hAnsi="Arial" w:cs="Arial"/>
                <w:sz w:val="16"/>
                <w:szCs w:val="16"/>
              </w:rPr>
            </w:pPr>
            <w:r w:rsidRPr="00793FB1">
              <w:rPr>
                <w:rFonts w:ascii="Arial" w:hAnsi="Arial" w:cs="Arial"/>
                <w:sz w:val="16"/>
                <w:szCs w:val="16"/>
              </w:rPr>
              <w:t>средства других источников - 0,0 тыс. рублей, в том числе по годам:</w:t>
            </w:r>
          </w:p>
          <w:p w:rsidR="00365E62" w:rsidRPr="00793FB1" w:rsidRDefault="00365E62" w:rsidP="006A18B1">
            <w:pPr>
              <w:widowControl w:val="0"/>
              <w:autoSpaceDE w:val="0"/>
              <w:autoSpaceDN w:val="0"/>
              <w:adjustRightInd w:val="0"/>
              <w:ind w:firstLine="319"/>
              <w:jc w:val="both"/>
              <w:rPr>
                <w:rFonts w:ascii="Arial" w:hAnsi="Arial" w:cs="Arial"/>
                <w:sz w:val="16"/>
                <w:szCs w:val="16"/>
              </w:rPr>
            </w:pPr>
            <w:r w:rsidRPr="00793FB1">
              <w:rPr>
                <w:rFonts w:ascii="Arial" w:hAnsi="Arial" w:cs="Arial"/>
                <w:sz w:val="16"/>
                <w:szCs w:val="16"/>
              </w:rPr>
              <w:t>2019 год - 0,0 тыс. рублей;</w:t>
            </w:r>
          </w:p>
          <w:p w:rsidR="00365E62" w:rsidRPr="00793FB1" w:rsidRDefault="00365E62" w:rsidP="006A18B1">
            <w:pPr>
              <w:widowControl w:val="0"/>
              <w:autoSpaceDE w:val="0"/>
              <w:autoSpaceDN w:val="0"/>
              <w:adjustRightInd w:val="0"/>
              <w:ind w:firstLine="319"/>
              <w:jc w:val="both"/>
              <w:rPr>
                <w:rFonts w:ascii="Arial" w:hAnsi="Arial" w:cs="Arial"/>
                <w:sz w:val="16"/>
                <w:szCs w:val="16"/>
              </w:rPr>
            </w:pPr>
            <w:r w:rsidRPr="00793FB1">
              <w:rPr>
                <w:rFonts w:ascii="Arial" w:hAnsi="Arial" w:cs="Arial"/>
                <w:sz w:val="16"/>
                <w:szCs w:val="16"/>
              </w:rPr>
              <w:t>2020 год - 0,0 тыс. рублей;</w:t>
            </w:r>
          </w:p>
          <w:p w:rsidR="00365E62" w:rsidRPr="00793FB1" w:rsidRDefault="00365E62" w:rsidP="006A18B1">
            <w:pPr>
              <w:pStyle w:val="ConsPlusCell"/>
              <w:ind w:firstLine="319"/>
              <w:jc w:val="both"/>
              <w:rPr>
                <w:sz w:val="16"/>
                <w:szCs w:val="16"/>
                <w:lang w:eastAsia="en-US"/>
              </w:rPr>
            </w:pPr>
            <w:r w:rsidRPr="00793FB1">
              <w:rPr>
                <w:sz w:val="16"/>
                <w:szCs w:val="16"/>
              </w:rPr>
              <w:t>2021 год - 0,0 тыс. рублей.»</w:t>
            </w:r>
          </w:p>
        </w:tc>
      </w:tr>
    </w:tbl>
    <w:p w:rsidR="00365E62" w:rsidRPr="00793FB1" w:rsidRDefault="00365E62" w:rsidP="00365E62">
      <w:pPr>
        <w:pStyle w:val="ConsPlusCell"/>
        <w:jc w:val="both"/>
        <w:rPr>
          <w:sz w:val="16"/>
          <w:szCs w:val="16"/>
          <w:lang w:eastAsia="en-US"/>
        </w:rPr>
      </w:pPr>
    </w:p>
    <w:p w:rsidR="00365E62" w:rsidRPr="00793FB1" w:rsidRDefault="00365E62" w:rsidP="00365E62">
      <w:pPr>
        <w:autoSpaceDE w:val="0"/>
        <w:autoSpaceDN w:val="0"/>
        <w:adjustRightInd w:val="0"/>
        <w:ind w:firstLine="709"/>
        <w:jc w:val="both"/>
        <w:rPr>
          <w:rFonts w:ascii="Arial" w:hAnsi="Arial" w:cs="Arial"/>
          <w:sz w:val="16"/>
          <w:szCs w:val="16"/>
        </w:rPr>
      </w:pPr>
    </w:p>
    <w:tbl>
      <w:tblPr>
        <w:tblW w:w="4962" w:type="dxa"/>
        <w:tblInd w:w="-318" w:type="dxa"/>
        <w:tblLook w:val="01E0"/>
      </w:tblPr>
      <w:tblGrid>
        <w:gridCol w:w="3120"/>
        <w:gridCol w:w="1842"/>
      </w:tblGrid>
      <w:tr w:rsidR="00365E62" w:rsidRPr="00793FB1" w:rsidTr="00365E62">
        <w:trPr>
          <w:trHeight w:val="578"/>
        </w:trPr>
        <w:tc>
          <w:tcPr>
            <w:tcW w:w="3120" w:type="dxa"/>
          </w:tcPr>
          <w:p w:rsidR="00365E62" w:rsidRPr="00793FB1" w:rsidRDefault="00365E62" w:rsidP="00365E62">
            <w:pPr>
              <w:spacing w:line="180" w:lineRule="exact"/>
              <w:ind w:right="-108"/>
              <w:rPr>
                <w:rFonts w:ascii="Arial" w:hAnsi="Arial" w:cs="Arial"/>
                <w:sz w:val="16"/>
                <w:szCs w:val="16"/>
              </w:rPr>
            </w:pPr>
            <w:r w:rsidRPr="00793FB1">
              <w:rPr>
                <w:rFonts w:ascii="Arial" w:hAnsi="Arial" w:cs="Arial"/>
                <w:sz w:val="16"/>
                <w:szCs w:val="16"/>
              </w:rPr>
              <w:t xml:space="preserve">Заместитель главы администрации </w:t>
            </w:r>
          </w:p>
          <w:p w:rsidR="00365E62" w:rsidRPr="00793FB1" w:rsidRDefault="00365E62" w:rsidP="00365E62">
            <w:pPr>
              <w:spacing w:line="180" w:lineRule="exact"/>
              <w:rPr>
                <w:rFonts w:ascii="Arial" w:hAnsi="Arial" w:cs="Arial"/>
                <w:sz w:val="16"/>
                <w:szCs w:val="16"/>
              </w:rPr>
            </w:pPr>
            <w:r w:rsidRPr="00793FB1">
              <w:rPr>
                <w:rFonts w:ascii="Arial" w:hAnsi="Arial" w:cs="Arial"/>
                <w:sz w:val="16"/>
                <w:szCs w:val="16"/>
              </w:rPr>
              <w:t>Благодарненского городского округа</w:t>
            </w:r>
          </w:p>
          <w:p w:rsidR="00365E62" w:rsidRPr="00793FB1" w:rsidRDefault="00365E62" w:rsidP="00365E62">
            <w:pPr>
              <w:spacing w:line="180" w:lineRule="exact"/>
              <w:rPr>
                <w:rFonts w:ascii="Arial" w:hAnsi="Arial" w:cs="Arial"/>
                <w:sz w:val="16"/>
                <w:szCs w:val="16"/>
              </w:rPr>
            </w:pPr>
            <w:r w:rsidRPr="00793FB1">
              <w:rPr>
                <w:rFonts w:ascii="Arial" w:hAnsi="Arial" w:cs="Arial"/>
                <w:sz w:val="16"/>
                <w:szCs w:val="16"/>
              </w:rPr>
              <w:t xml:space="preserve">Ставропольского края                                                                </w:t>
            </w:r>
          </w:p>
        </w:tc>
        <w:tc>
          <w:tcPr>
            <w:tcW w:w="1842" w:type="dxa"/>
          </w:tcPr>
          <w:p w:rsidR="00365E62" w:rsidRPr="00793FB1" w:rsidRDefault="00365E62" w:rsidP="00365E62">
            <w:pPr>
              <w:spacing w:line="180" w:lineRule="exact"/>
              <w:ind w:left="-59"/>
              <w:jc w:val="right"/>
              <w:rPr>
                <w:rFonts w:ascii="Arial" w:hAnsi="Arial" w:cs="Arial"/>
                <w:sz w:val="16"/>
                <w:szCs w:val="16"/>
              </w:rPr>
            </w:pPr>
          </w:p>
          <w:p w:rsidR="00365E62" w:rsidRPr="00793FB1" w:rsidRDefault="00365E62" w:rsidP="00365E62">
            <w:pPr>
              <w:spacing w:line="180" w:lineRule="exact"/>
              <w:ind w:left="-59"/>
              <w:jc w:val="right"/>
              <w:rPr>
                <w:rFonts w:ascii="Arial" w:hAnsi="Arial" w:cs="Arial"/>
                <w:sz w:val="16"/>
                <w:szCs w:val="16"/>
              </w:rPr>
            </w:pPr>
          </w:p>
          <w:p w:rsidR="00365E62" w:rsidRPr="00793FB1" w:rsidRDefault="00365E62" w:rsidP="00365E62">
            <w:pPr>
              <w:spacing w:line="180" w:lineRule="exact"/>
              <w:jc w:val="right"/>
              <w:rPr>
                <w:rFonts w:ascii="Arial" w:hAnsi="Arial" w:cs="Arial"/>
                <w:sz w:val="16"/>
                <w:szCs w:val="16"/>
              </w:rPr>
            </w:pPr>
            <w:r w:rsidRPr="00793FB1">
              <w:rPr>
                <w:rFonts w:ascii="Arial" w:hAnsi="Arial" w:cs="Arial"/>
                <w:sz w:val="16"/>
                <w:szCs w:val="16"/>
              </w:rPr>
              <w:t>Н.Д. Федюнина</w:t>
            </w:r>
          </w:p>
        </w:tc>
      </w:tr>
    </w:tbl>
    <w:p w:rsidR="00365E62" w:rsidRPr="00793FB1" w:rsidRDefault="00365E62" w:rsidP="00365E62">
      <w:pPr>
        <w:widowControl w:val="0"/>
        <w:autoSpaceDE w:val="0"/>
        <w:autoSpaceDN w:val="0"/>
        <w:adjustRightInd w:val="0"/>
        <w:rPr>
          <w:rFonts w:ascii="Arial" w:hAnsi="Arial" w:cs="Arial"/>
          <w:bCs/>
          <w:sz w:val="16"/>
          <w:szCs w:val="16"/>
        </w:rPr>
      </w:pPr>
    </w:p>
    <w:p w:rsidR="007E5A18" w:rsidRPr="00793FB1" w:rsidRDefault="007E5A18" w:rsidP="007E5A18">
      <w:pPr>
        <w:rPr>
          <w:rFonts w:ascii="Arial" w:hAnsi="Arial" w:cs="Arial"/>
          <w:sz w:val="16"/>
          <w:szCs w:val="16"/>
        </w:rPr>
      </w:pPr>
    </w:p>
    <w:p w:rsidR="00571121" w:rsidRDefault="00571121" w:rsidP="00F22478">
      <w:pPr>
        <w:pStyle w:val="ConsPlusNormal"/>
        <w:ind w:firstLine="142"/>
        <w:jc w:val="both"/>
        <w:rPr>
          <w:sz w:val="16"/>
          <w:szCs w:val="16"/>
        </w:rPr>
      </w:pPr>
    </w:p>
    <w:p w:rsidR="0016113B" w:rsidRPr="009F078A" w:rsidRDefault="0016113B" w:rsidP="0016113B">
      <w:pPr>
        <w:tabs>
          <w:tab w:val="left" w:pos="7230"/>
        </w:tabs>
        <w:jc w:val="center"/>
        <w:rPr>
          <w:rFonts w:ascii="Arial" w:hAnsi="Arial" w:cs="Arial"/>
          <w:b/>
          <w:sz w:val="16"/>
          <w:szCs w:val="16"/>
        </w:rPr>
      </w:pPr>
      <w:r w:rsidRPr="009F078A">
        <w:rPr>
          <w:rFonts w:ascii="Arial" w:hAnsi="Arial" w:cs="Arial"/>
          <w:b/>
          <w:sz w:val="16"/>
          <w:szCs w:val="16"/>
        </w:rPr>
        <w:t>ПОСТАНОВЛЕНИЕ</w:t>
      </w:r>
    </w:p>
    <w:p w:rsidR="0016113B" w:rsidRDefault="0016113B" w:rsidP="0016113B">
      <w:pPr>
        <w:jc w:val="center"/>
        <w:rPr>
          <w:rFonts w:ascii="Arial" w:hAnsi="Arial" w:cs="Arial"/>
          <w:b/>
          <w:sz w:val="16"/>
          <w:szCs w:val="16"/>
        </w:rPr>
      </w:pPr>
      <w:r w:rsidRPr="009F078A">
        <w:rPr>
          <w:rFonts w:ascii="Arial" w:hAnsi="Arial" w:cs="Arial"/>
          <w:b/>
          <w:sz w:val="16"/>
          <w:szCs w:val="16"/>
        </w:rPr>
        <w:t>АДМИНИСТРАЦИИ БЛАГОДАРНЕНСКОГО ГОРОДСКОГО ОКРУГА  СТАВРОПОЛЬСКОГО КРАЯ</w:t>
      </w:r>
    </w:p>
    <w:p w:rsidR="0016113B" w:rsidRPr="009F078A" w:rsidRDefault="0016113B" w:rsidP="0016113B">
      <w:pPr>
        <w:jc w:val="center"/>
        <w:rPr>
          <w:rFonts w:ascii="Arial" w:hAnsi="Arial" w:cs="Arial"/>
          <w:b/>
          <w:sz w:val="16"/>
          <w:szCs w:val="16"/>
        </w:rPr>
      </w:pPr>
    </w:p>
    <w:tbl>
      <w:tblPr>
        <w:tblW w:w="4943" w:type="dxa"/>
        <w:tblLook w:val="04A0"/>
      </w:tblPr>
      <w:tblGrid>
        <w:gridCol w:w="442"/>
        <w:gridCol w:w="947"/>
        <w:gridCol w:w="1129"/>
        <w:gridCol w:w="1418"/>
        <w:gridCol w:w="443"/>
        <w:gridCol w:w="564"/>
      </w:tblGrid>
      <w:tr w:rsidR="0016113B" w:rsidRPr="009F078A" w:rsidTr="0016113B">
        <w:trPr>
          <w:trHeight w:val="80"/>
        </w:trPr>
        <w:tc>
          <w:tcPr>
            <w:tcW w:w="442" w:type="dxa"/>
            <w:shd w:val="clear" w:color="auto" w:fill="auto"/>
          </w:tcPr>
          <w:p w:rsidR="0016113B" w:rsidRPr="009F078A" w:rsidRDefault="0016113B" w:rsidP="006A18B1">
            <w:pPr>
              <w:tabs>
                <w:tab w:val="left" w:pos="1862"/>
              </w:tabs>
              <w:jc w:val="center"/>
              <w:rPr>
                <w:rFonts w:ascii="Arial" w:hAnsi="Arial" w:cs="Arial"/>
                <w:sz w:val="16"/>
                <w:szCs w:val="16"/>
              </w:rPr>
            </w:pPr>
            <w:r w:rsidRPr="009F078A">
              <w:rPr>
                <w:rFonts w:ascii="Arial" w:hAnsi="Arial" w:cs="Arial"/>
                <w:sz w:val="16"/>
                <w:szCs w:val="16"/>
              </w:rPr>
              <w:t>03</w:t>
            </w:r>
          </w:p>
        </w:tc>
        <w:tc>
          <w:tcPr>
            <w:tcW w:w="947" w:type="dxa"/>
            <w:shd w:val="clear" w:color="auto" w:fill="auto"/>
          </w:tcPr>
          <w:p w:rsidR="0016113B" w:rsidRPr="009F078A" w:rsidRDefault="0016113B" w:rsidP="006A18B1">
            <w:pPr>
              <w:tabs>
                <w:tab w:val="left" w:pos="1862"/>
              </w:tabs>
              <w:jc w:val="center"/>
              <w:rPr>
                <w:rFonts w:ascii="Arial" w:hAnsi="Arial" w:cs="Arial"/>
                <w:sz w:val="16"/>
                <w:szCs w:val="16"/>
              </w:rPr>
            </w:pPr>
            <w:r w:rsidRPr="009F078A">
              <w:rPr>
                <w:rFonts w:ascii="Arial" w:hAnsi="Arial" w:cs="Arial"/>
                <w:sz w:val="16"/>
                <w:szCs w:val="16"/>
                <w:lang w:eastAsia="en-US"/>
              </w:rPr>
              <w:t>февраля</w:t>
            </w:r>
          </w:p>
        </w:tc>
        <w:tc>
          <w:tcPr>
            <w:tcW w:w="1129" w:type="dxa"/>
            <w:shd w:val="clear" w:color="auto" w:fill="auto"/>
          </w:tcPr>
          <w:p w:rsidR="0016113B" w:rsidRPr="009F078A" w:rsidRDefault="0016113B" w:rsidP="006A18B1">
            <w:pPr>
              <w:tabs>
                <w:tab w:val="left" w:pos="1862"/>
              </w:tabs>
              <w:jc w:val="center"/>
              <w:rPr>
                <w:rFonts w:ascii="Arial" w:hAnsi="Arial" w:cs="Arial"/>
                <w:sz w:val="16"/>
                <w:szCs w:val="16"/>
              </w:rPr>
            </w:pPr>
            <w:r w:rsidRPr="009F078A">
              <w:rPr>
                <w:rFonts w:ascii="Arial" w:hAnsi="Arial" w:cs="Arial"/>
                <w:sz w:val="16"/>
                <w:szCs w:val="16"/>
                <w:lang w:eastAsia="en-US"/>
              </w:rPr>
              <w:t>2020  года</w:t>
            </w:r>
          </w:p>
        </w:tc>
        <w:tc>
          <w:tcPr>
            <w:tcW w:w="1418" w:type="dxa"/>
            <w:shd w:val="clear" w:color="auto" w:fill="auto"/>
          </w:tcPr>
          <w:p w:rsidR="0016113B" w:rsidRPr="009F078A" w:rsidRDefault="0016113B" w:rsidP="006A18B1">
            <w:pPr>
              <w:tabs>
                <w:tab w:val="left" w:pos="1862"/>
              </w:tabs>
              <w:jc w:val="center"/>
              <w:rPr>
                <w:rFonts w:ascii="Arial" w:hAnsi="Arial" w:cs="Arial"/>
                <w:sz w:val="16"/>
                <w:szCs w:val="16"/>
              </w:rPr>
            </w:pPr>
            <w:r w:rsidRPr="009F078A">
              <w:rPr>
                <w:rFonts w:ascii="Arial" w:hAnsi="Arial" w:cs="Arial"/>
                <w:sz w:val="16"/>
                <w:szCs w:val="16"/>
                <w:lang w:eastAsia="en-US"/>
              </w:rPr>
              <w:t>г. Благодарный</w:t>
            </w:r>
          </w:p>
        </w:tc>
        <w:tc>
          <w:tcPr>
            <w:tcW w:w="443" w:type="dxa"/>
            <w:shd w:val="clear" w:color="auto" w:fill="auto"/>
          </w:tcPr>
          <w:p w:rsidR="0016113B" w:rsidRPr="009F078A" w:rsidRDefault="0016113B" w:rsidP="006A18B1">
            <w:pPr>
              <w:tabs>
                <w:tab w:val="left" w:pos="1862"/>
              </w:tabs>
              <w:jc w:val="center"/>
              <w:rPr>
                <w:rFonts w:ascii="Arial" w:hAnsi="Arial" w:cs="Arial"/>
                <w:sz w:val="16"/>
                <w:szCs w:val="16"/>
              </w:rPr>
            </w:pPr>
            <w:r w:rsidRPr="009F078A">
              <w:rPr>
                <w:rFonts w:ascii="Arial" w:hAnsi="Arial" w:cs="Arial"/>
                <w:sz w:val="16"/>
                <w:szCs w:val="16"/>
                <w:lang w:eastAsia="en-US"/>
              </w:rPr>
              <w:t>№</w:t>
            </w:r>
          </w:p>
        </w:tc>
        <w:tc>
          <w:tcPr>
            <w:tcW w:w="564" w:type="dxa"/>
            <w:shd w:val="clear" w:color="auto" w:fill="auto"/>
          </w:tcPr>
          <w:p w:rsidR="0016113B" w:rsidRPr="009F078A" w:rsidRDefault="0016113B" w:rsidP="006A18B1">
            <w:pPr>
              <w:tabs>
                <w:tab w:val="left" w:pos="1862"/>
              </w:tabs>
              <w:rPr>
                <w:rFonts w:ascii="Arial" w:hAnsi="Arial" w:cs="Arial"/>
                <w:sz w:val="16"/>
                <w:szCs w:val="16"/>
              </w:rPr>
            </w:pPr>
            <w:r w:rsidRPr="009F078A">
              <w:rPr>
                <w:rFonts w:ascii="Arial" w:hAnsi="Arial" w:cs="Arial"/>
                <w:sz w:val="16"/>
                <w:szCs w:val="16"/>
              </w:rPr>
              <w:t>114</w:t>
            </w:r>
          </w:p>
        </w:tc>
      </w:tr>
    </w:tbl>
    <w:p w:rsidR="0016113B" w:rsidRPr="009F078A" w:rsidRDefault="0016113B" w:rsidP="0016113B">
      <w:pPr>
        <w:rPr>
          <w:rFonts w:ascii="Arial" w:hAnsi="Arial" w:cs="Arial"/>
          <w:sz w:val="16"/>
          <w:szCs w:val="16"/>
        </w:rPr>
      </w:pPr>
    </w:p>
    <w:p w:rsidR="0016113B" w:rsidRPr="009F078A" w:rsidRDefault="0016113B" w:rsidP="0016113B">
      <w:pPr>
        <w:spacing w:line="180" w:lineRule="exact"/>
        <w:jc w:val="both"/>
        <w:rPr>
          <w:rFonts w:ascii="Arial" w:hAnsi="Arial" w:cs="Arial"/>
          <w:sz w:val="16"/>
          <w:szCs w:val="16"/>
        </w:rPr>
      </w:pPr>
      <w:r w:rsidRPr="009F078A">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муниципального района Ставропольского края от 12 декабря 2019 года № 2005</w:t>
      </w:r>
    </w:p>
    <w:p w:rsidR="0016113B" w:rsidRPr="009F078A" w:rsidRDefault="0016113B" w:rsidP="0016113B">
      <w:pPr>
        <w:rPr>
          <w:rFonts w:ascii="Arial" w:hAnsi="Arial" w:cs="Arial"/>
          <w:sz w:val="16"/>
          <w:szCs w:val="16"/>
        </w:rPr>
      </w:pPr>
    </w:p>
    <w:p w:rsidR="0016113B" w:rsidRPr="009F078A" w:rsidRDefault="0016113B" w:rsidP="0016113B">
      <w:pPr>
        <w:rPr>
          <w:rFonts w:ascii="Arial" w:hAnsi="Arial" w:cs="Arial"/>
          <w:sz w:val="16"/>
          <w:szCs w:val="16"/>
        </w:rPr>
      </w:pPr>
    </w:p>
    <w:p w:rsidR="0016113B" w:rsidRPr="009F078A" w:rsidRDefault="0016113B" w:rsidP="0016113B">
      <w:pPr>
        <w:tabs>
          <w:tab w:val="left" w:pos="4732"/>
        </w:tabs>
        <w:ind w:firstLine="142"/>
        <w:jc w:val="both"/>
        <w:rPr>
          <w:rFonts w:ascii="Arial" w:eastAsia="Calibri" w:hAnsi="Arial" w:cs="Arial"/>
          <w:sz w:val="16"/>
          <w:szCs w:val="16"/>
          <w:lang w:eastAsia="en-US"/>
        </w:rPr>
      </w:pPr>
      <w:r w:rsidRPr="009F078A">
        <w:rPr>
          <w:rFonts w:ascii="Arial" w:eastAsia="Calibri" w:hAnsi="Arial" w:cs="Arial"/>
          <w:sz w:val="16"/>
          <w:szCs w:val="16"/>
          <w:lang w:eastAsia="en-US"/>
        </w:rPr>
        <w:t xml:space="preserve">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Методическими указаниями </w:t>
      </w:r>
      <w:r w:rsidRPr="009F078A">
        <w:rPr>
          <w:rFonts w:ascii="Arial" w:eastAsia="Calibri" w:hAnsi="Arial" w:cs="Arial"/>
          <w:bCs/>
          <w:sz w:val="16"/>
          <w:szCs w:val="16"/>
          <w:lang w:eastAsia="en-US"/>
        </w:rPr>
        <w:t xml:space="preserve">по разработке и реализации муниципальных программ Благодарненского городского округа Ставропольского края, утвержденными </w:t>
      </w:r>
      <w:r w:rsidRPr="009F078A">
        <w:rPr>
          <w:rFonts w:ascii="Arial" w:eastAsia="Calibri" w:hAnsi="Arial" w:cs="Arial"/>
          <w:sz w:val="16"/>
          <w:szCs w:val="16"/>
          <w:lang w:eastAsia="en-US"/>
        </w:rPr>
        <w:t xml:space="preserve">распоряжением </w:t>
      </w:r>
      <w:r w:rsidRPr="009F078A">
        <w:rPr>
          <w:rFonts w:ascii="Arial" w:eastAsia="Calibri" w:hAnsi="Arial" w:cs="Arial"/>
          <w:sz w:val="16"/>
          <w:szCs w:val="16"/>
          <w:lang w:eastAsia="en-US"/>
        </w:rPr>
        <w:lastRenderedPageBreak/>
        <w:t xml:space="preserve">администрации Благодарненского городского округа Ставропольского края от 06 августа 2018 года № 739-р «Об утверждении Методических указаний </w:t>
      </w:r>
      <w:r w:rsidRPr="009F078A">
        <w:rPr>
          <w:rFonts w:ascii="Arial" w:eastAsia="Calibri" w:hAnsi="Arial" w:cs="Arial"/>
          <w:bCs/>
          <w:sz w:val="16"/>
          <w:szCs w:val="16"/>
          <w:lang w:eastAsia="en-US"/>
        </w:rPr>
        <w:t xml:space="preserve">по разработке и реализации муниципальных программ Благодарненского городского округа Ставропольского края» </w:t>
      </w:r>
      <w:r w:rsidRPr="009F078A">
        <w:rPr>
          <w:rFonts w:ascii="Arial" w:eastAsia="Calibri" w:hAnsi="Arial" w:cs="Arial"/>
          <w:sz w:val="16"/>
          <w:szCs w:val="16"/>
          <w:lang w:eastAsia="en-US"/>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16113B" w:rsidRPr="009F078A" w:rsidRDefault="0016113B" w:rsidP="0016113B">
      <w:pPr>
        <w:pStyle w:val="ConsPlusNormal"/>
        <w:ind w:firstLine="709"/>
        <w:jc w:val="both"/>
        <w:rPr>
          <w:sz w:val="16"/>
          <w:szCs w:val="16"/>
        </w:rPr>
      </w:pPr>
    </w:p>
    <w:p w:rsidR="0016113B" w:rsidRPr="009F078A" w:rsidRDefault="0016113B" w:rsidP="0016113B">
      <w:pPr>
        <w:autoSpaceDE w:val="0"/>
        <w:autoSpaceDN w:val="0"/>
        <w:adjustRightInd w:val="0"/>
        <w:ind w:firstLine="540"/>
        <w:jc w:val="both"/>
        <w:rPr>
          <w:rFonts w:ascii="Arial" w:hAnsi="Arial" w:cs="Arial"/>
          <w:sz w:val="16"/>
          <w:szCs w:val="16"/>
        </w:rPr>
      </w:pPr>
    </w:p>
    <w:p w:rsidR="0016113B" w:rsidRPr="009F078A" w:rsidRDefault="0016113B" w:rsidP="0016113B">
      <w:pPr>
        <w:autoSpaceDE w:val="0"/>
        <w:autoSpaceDN w:val="0"/>
        <w:adjustRightInd w:val="0"/>
        <w:jc w:val="both"/>
        <w:rPr>
          <w:rFonts w:ascii="Arial" w:hAnsi="Arial" w:cs="Arial"/>
          <w:sz w:val="16"/>
          <w:szCs w:val="16"/>
        </w:rPr>
      </w:pPr>
      <w:r w:rsidRPr="009F078A">
        <w:rPr>
          <w:rFonts w:ascii="Arial" w:hAnsi="Arial" w:cs="Arial"/>
          <w:sz w:val="16"/>
          <w:szCs w:val="16"/>
        </w:rPr>
        <w:t>ПОСТАНОВЛЯЕТ:</w:t>
      </w:r>
    </w:p>
    <w:p w:rsidR="0016113B" w:rsidRPr="009F078A" w:rsidRDefault="0016113B" w:rsidP="0016113B">
      <w:pPr>
        <w:autoSpaceDE w:val="0"/>
        <w:autoSpaceDN w:val="0"/>
        <w:adjustRightInd w:val="0"/>
        <w:ind w:firstLine="540"/>
        <w:jc w:val="both"/>
        <w:rPr>
          <w:rFonts w:ascii="Arial" w:hAnsi="Arial" w:cs="Arial"/>
          <w:sz w:val="16"/>
          <w:szCs w:val="16"/>
        </w:rPr>
      </w:pPr>
    </w:p>
    <w:p w:rsidR="0016113B" w:rsidRPr="009F078A" w:rsidRDefault="0016113B" w:rsidP="0016113B">
      <w:pPr>
        <w:widowControl w:val="0"/>
        <w:autoSpaceDE w:val="0"/>
        <w:autoSpaceDN w:val="0"/>
        <w:adjustRightInd w:val="0"/>
        <w:ind w:firstLine="142"/>
        <w:jc w:val="both"/>
        <w:rPr>
          <w:rFonts w:ascii="Arial" w:hAnsi="Arial" w:cs="Arial"/>
          <w:sz w:val="16"/>
          <w:szCs w:val="16"/>
        </w:rPr>
      </w:pPr>
      <w:r w:rsidRPr="009F078A">
        <w:rPr>
          <w:rFonts w:ascii="Arial" w:hAnsi="Arial" w:cs="Arial"/>
          <w:sz w:val="16"/>
          <w:szCs w:val="16"/>
        </w:rPr>
        <w:t>1.</w:t>
      </w:r>
      <w:r w:rsidRPr="009F078A">
        <w:rPr>
          <w:rFonts w:ascii="Arial" w:hAnsi="Arial" w:cs="Arial"/>
          <w:sz w:val="16"/>
          <w:szCs w:val="16"/>
        </w:rPr>
        <w:tab/>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12 декабря 201 года № 2005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16113B" w:rsidRPr="009F078A" w:rsidRDefault="0016113B" w:rsidP="0016113B">
      <w:pPr>
        <w:autoSpaceDE w:val="0"/>
        <w:autoSpaceDN w:val="0"/>
        <w:adjustRightInd w:val="0"/>
        <w:ind w:firstLine="142"/>
        <w:jc w:val="both"/>
        <w:rPr>
          <w:rFonts w:ascii="Arial" w:hAnsi="Arial" w:cs="Arial"/>
          <w:sz w:val="16"/>
          <w:szCs w:val="16"/>
        </w:rPr>
      </w:pPr>
      <w:r w:rsidRPr="009F078A">
        <w:rPr>
          <w:rFonts w:ascii="Arial" w:hAnsi="Arial" w:cs="Arial"/>
          <w:sz w:val="16"/>
          <w:szCs w:val="16"/>
        </w:rPr>
        <w:t xml:space="preserve">2. Контроль за выполнением настоящего постановления возложить на заместителя главы администрации Благодарненского </w:t>
      </w:r>
      <w:r w:rsidRPr="009F078A">
        <w:rPr>
          <w:rFonts w:ascii="Arial" w:hAnsi="Arial" w:cs="Arial"/>
          <w:bCs/>
          <w:sz w:val="16"/>
          <w:szCs w:val="16"/>
        </w:rPr>
        <w:t xml:space="preserve">городского округа </w:t>
      </w:r>
      <w:r w:rsidRPr="009F078A">
        <w:rPr>
          <w:rFonts w:ascii="Arial" w:hAnsi="Arial" w:cs="Arial"/>
          <w:sz w:val="16"/>
          <w:szCs w:val="16"/>
        </w:rPr>
        <w:t>Ставропольского края Е.П. Кожина</w:t>
      </w:r>
    </w:p>
    <w:p w:rsidR="0016113B" w:rsidRPr="009F078A" w:rsidRDefault="0016113B" w:rsidP="0016113B">
      <w:pPr>
        <w:tabs>
          <w:tab w:val="left" w:pos="5387"/>
        </w:tabs>
        <w:ind w:firstLine="142"/>
        <w:jc w:val="both"/>
        <w:rPr>
          <w:rFonts w:ascii="Arial" w:hAnsi="Arial" w:cs="Arial"/>
          <w:sz w:val="16"/>
          <w:szCs w:val="16"/>
        </w:rPr>
      </w:pPr>
      <w:r w:rsidRPr="009F078A">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16113B" w:rsidRPr="009F078A" w:rsidRDefault="0016113B" w:rsidP="0016113B">
      <w:pPr>
        <w:tabs>
          <w:tab w:val="left" w:pos="5387"/>
        </w:tabs>
        <w:ind w:firstLine="142"/>
        <w:jc w:val="both"/>
        <w:rPr>
          <w:rFonts w:ascii="Arial" w:hAnsi="Arial" w:cs="Arial"/>
          <w:sz w:val="16"/>
          <w:szCs w:val="16"/>
        </w:rPr>
      </w:pPr>
    </w:p>
    <w:p w:rsidR="0016113B" w:rsidRPr="009F078A" w:rsidRDefault="0016113B" w:rsidP="0016113B">
      <w:pPr>
        <w:tabs>
          <w:tab w:val="left" w:pos="5387"/>
        </w:tabs>
        <w:ind w:firstLine="567"/>
        <w:jc w:val="both"/>
        <w:rPr>
          <w:rFonts w:ascii="Arial" w:hAnsi="Arial" w:cs="Arial"/>
          <w:sz w:val="16"/>
          <w:szCs w:val="16"/>
        </w:rPr>
      </w:pPr>
    </w:p>
    <w:tbl>
      <w:tblPr>
        <w:tblW w:w="9803" w:type="dxa"/>
        <w:tblLook w:val="01E0"/>
      </w:tblPr>
      <w:tblGrid>
        <w:gridCol w:w="7522"/>
        <w:gridCol w:w="2281"/>
      </w:tblGrid>
      <w:tr w:rsidR="0016113B" w:rsidRPr="009F078A" w:rsidTr="006A18B1">
        <w:trPr>
          <w:trHeight w:val="41"/>
        </w:trPr>
        <w:tc>
          <w:tcPr>
            <w:tcW w:w="7522" w:type="dxa"/>
          </w:tcPr>
          <w:tbl>
            <w:tblPr>
              <w:tblW w:w="4678" w:type="dxa"/>
              <w:tblLook w:val="01E0"/>
            </w:tblPr>
            <w:tblGrid>
              <w:gridCol w:w="3119"/>
              <w:gridCol w:w="1559"/>
            </w:tblGrid>
            <w:tr w:rsidR="0016113B" w:rsidRPr="009F078A" w:rsidTr="0016113B">
              <w:trPr>
                <w:trHeight w:val="803"/>
              </w:trPr>
              <w:tc>
                <w:tcPr>
                  <w:tcW w:w="3119" w:type="dxa"/>
                </w:tcPr>
                <w:p w:rsidR="0016113B" w:rsidRPr="009F078A" w:rsidRDefault="0016113B" w:rsidP="0016113B">
                  <w:pPr>
                    <w:pStyle w:val="af7"/>
                    <w:spacing w:line="180" w:lineRule="exact"/>
                    <w:jc w:val="left"/>
                    <w:rPr>
                      <w:rFonts w:ascii="Arial" w:hAnsi="Arial" w:cs="Arial"/>
                      <w:sz w:val="16"/>
                      <w:szCs w:val="16"/>
                    </w:rPr>
                  </w:pPr>
                  <w:r w:rsidRPr="009F078A">
                    <w:rPr>
                      <w:rFonts w:ascii="Arial" w:hAnsi="Arial" w:cs="Arial"/>
                      <w:sz w:val="16"/>
                      <w:szCs w:val="16"/>
                    </w:rPr>
                    <w:t>Глава</w:t>
                  </w:r>
                </w:p>
                <w:p w:rsidR="0016113B" w:rsidRPr="009F078A" w:rsidRDefault="0016113B" w:rsidP="0016113B">
                  <w:pPr>
                    <w:pStyle w:val="af7"/>
                    <w:spacing w:line="180" w:lineRule="exact"/>
                    <w:jc w:val="both"/>
                    <w:rPr>
                      <w:rFonts w:ascii="Arial" w:hAnsi="Arial" w:cs="Arial"/>
                      <w:sz w:val="16"/>
                      <w:szCs w:val="16"/>
                    </w:rPr>
                  </w:pPr>
                  <w:r w:rsidRPr="009F078A">
                    <w:rPr>
                      <w:rFonts w:ascii="Arial" w:hAnsi="Arial" w:cs="Arial"/>
                      <w:sz w:val="16"/>
                      <w:szCs w:val="16"/>
                    </w:rPr>
                    <w:t>Благодарненского городского округа</w:t>
                  </w:r>
                </w:p>
                <w:p w:rsidR="0016113B" w:rsidRPr="009F078A" w:rsidRDefault="0016113B" w:rsidP="0016113B">
                  <w:pPr>
                    <w:shd w:val="clear" w:color="auto" w:fill="FFFFFF"/>
                    <w:spacing w:line="180" w:lineRule="exact"/>
                    <w:jc w:val="both"/>
                    <w:rPr>
                      <w:rFonts w:ascii="Arial" w:hAnsi="Arial" w:cs="Arial"/>
                      <w:spacing w:val="-1"/>
                      <w:sz w:val="16"/>
                      <w:szCs w:val="16"/>
                    </w:rPr>
                  </w:pPr>
                  <w:r w:rsidRPr="009F078A">
                    <w:rPr>
                      <w:rFonts w:ascii="Arial" w:hAnsi="Arial" w:cs="Arial"/>
                      <w:sz w:val="16"/>
                      <w:szCs w:val="16"/>
                    </w:rPr>
                    <w:t xml:space="preserve">Ставропольского края                                                                </w:t>
                  </w:r>
                </w:p>
              </w:tc>
              <w:tc>
                <w:tcPr>
                  <w:tcW w:w="1559" w:type="dxa"/>
                </w:tcPr>
                <w:p w:rsidR="0016113B" w:rsidRPr="009F078A" w:rsidRDefault="0016113B" w:rsidP="0016113B">
                  <w:pPr>
                    <w:suppressAutoHyphens/>
                    <w:spacing w:line="180" w:lineRule="exact"/>
                    <w:jc w:val="both"/>
                    <w:rPr>
                      <w:rFonts w:ascii="Arial" w:hAnsi="Arial" w:cs="Arial"/>
                      <w:sz w:val="16"/>
                      <w:szCs w:val="16"/>
                    </w:rPr>
                  </w:pPr>
                </w:p>
                <w:p w:rsidR="0016113B" w:rsidRPr="009F078A" w:rsidRDefault="0016113B" w:rsidP="0016113B">
                  <w:pPr>
                    <w:suppressAutoHyphens/>
                    <w:spacing w:line="180" w:lineRule="exact"/>
                    <w:jc w:val="both"/>
                    <w:rPr>
                      <w:rFonts w:ascii="Arial" w:hAnsi="Arial" w:cs="Arial"/>
                      <w:sz w:val="16"/>
                      <w:szCs w:val="16"/>
                    </w:rPr>
                  </w:pPr>
                </w:p>
                <w:p w:rsidR="0016113B" w:rsidRPr="009F078A" w:rsidRDefault="0016113B" w:rsidP="0016113B">
                  <w:pPr>
                    <w:suppressAutoHyphens/>
                    <w:spacing w:line="180" w:lineRule="exact"/>
                    <w:jc w:val="right"/>
                    <w:rPr>
                      <w:rFonts w:ascii="Arial" w:hAnsi="Arial" w:cs="Arial"/>
                      <w:sz w:val="16"/>
                      <w:szCs w:val="16"/>
                    </w:rPr>
                  </w:pPr>
                  <w:r w:rsidRPr="009F078A">
                    <w:rPr>
                      <w:rFonts w:ascii="Arial" w:hAnsi="Arial" w:cs="Arial"/>
                      <w:sz w:val="16"/>
                      <w:szCs w:val="16"/>
                    </w:rPr>
                    <w:t xml:space="preserve">     А.И. Теньков</w:t>
                  </w:r>
                </w:p>
              </w:tc>
            </w:tr>
          </w:tbl>
          <w:p w:rsidR="0016113B" w:rsidRPr="009F078A" w:rsidRDefault="0016113B" w:rsidP="006A18B1">
            <w:pPr>
              <w:spacing w:line="240" w:lineRule="exact"/>
              <w:rPr>
                <w:rFonts w:ascii="Arial" w:hAnsi="Arial" w:cs="Arial"/>
                <w:sz w:val="16"/>
                <w:szCs w:val="16"/>
              </w:rPr>
            </w:pPr>
          </w:p>
        </w:tc>
        <w:tc>
          <w:tcPr>
            <w:tcW w:w="2281" w:type="dxa"/>
          </w:tcPr>
          <w:p w:rsidR="0016113B" w:rsidRPr="009F078A" w:rsidRDefault="0016113B" w:rsidP="006A18B1">
            <w:pPr>
              <w:suppressAutoHyphens/>
              <w:spacing w:line="240" w:lineRule="exact"/>
              <w:rPr>
                <w:rFonts w:ascii="Arial" w:hAnsi="Arial" w:cs="Arial"/>
                <w:sz w:val="16"/>
                <w:szCs w:val="16"/>
              </w:rPr>
            </w:pP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8C5D09" w:rsidRPr="009F078A" w:rsidRDefault="008C5D09" w:rsidP="00452B9D">
      <w:pPr>
        <w:spacing w:line="180" w:lineRule="exact"/>
        <w:ind w:left="1701"/>
        <w:jc w:val="center"/>
        <w:rPr>
          <w:rFonts w:ascii="Arial" w:hAnsi="Arial" w:cs="Arial"/>
          <w:sz w:val="16"/>
          <w:szCs w:val="16"/>
        </w:rPr>
      </w:pPr>
      <w:r w:rsidRPr="009F078A">
        <w:rPr>
          <w:rFonts w:ascii="Arial" w:hAnsi="Arial" w:cs="Arial"/>
          <w:sz w:val="16"/>
          <w:szCs w:val="16"/>
        </w:rPr>
        <w:t>УТВЕРЖДЕНЫ</w:t>
      </w:r>
    </w:p>
    <w:p w:rsidR="008C5D09" w:rsidRPr="009F078A" w:rsidRDefault="008C5D09" w:rsidP="00452B9D">
      <w:pPr>
        <w:spacing w:line="180" w:lineRule="exact"/>
        <w:ind w:left="1701"/>
        <w:jc w:val="center"/>
        <w:rPr>
          <w:rFonts w:ascii="Arial" w:hAnsi="Arial" w:cs="Arial"/>
          <w:sz w:val="16"/>
          <w:szCs w:val="16"/>
        </w:rPr>
      </w:pPr>
      <w:r w:rsidRPr="009F078A">
        <w:rPr>
          <w:rFonts w:ascii="Arial" w:hAnsi="Arial" w:cs="Arial"/>
          <w:sz w:val="16"/>
          <w:szCs w:val="16"/>
        </w:rPr>
        <w:t>постановлением администрации Благодарненского городского округа Ставропольского края</w:t>
      </w:r>
    </w:p>
    <w:p w:rsidR="00571121" w:rsidRDefault="008C5D09" w:rsidP="00452B9D">
      <w:pPr>
        <w:pStyle w:val="ConsPlusNormal"/>
        <w:spacing w:line="180" w:lineRule="exact"/>
        <w:ind w:left="1701" w:firstLine="142"/>
        <w:jc w:val="center"/>
        <w:rPr>
          <w:sz w:val="16"/>
          <w:szCs w:val="16"/>
        </w:rPr>
      </w:pPr>
      <w:r w:rsidRPr="009F078A">
        <w:rPr>
          <w:sz w:val="16"/>
          <w:szCs w:val="16"/>
        </w:rPr>
        <w:t>от 03 февраля 2020 года № 11</w:t>
      </w:r>
      <w:r w:rsidR="00452B9D">
        <w:rPr>
          <w:sz w:val="16"/>
          <w:szCs w:val="16"/>
        </w:rPr>
        <w:t>4</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A74DB0" w:rsidRPr="009F078A" w:rsidRDefault="00A74DB0" w:rsidP="00A74DB0">
      <w:pPr>
        <w:spacing w:line="180" w:lineRule="exact"/>
        <w:jc w:val="center"/>
        <w:rPr>
          <w:rFonts w:ascii="Arial" w:hAnsi="Arial" w:cs="Arial"/>
          <w:sz w:val="16"/>
          <w:szCs w:val="16"/>
        </w:rPr>
      </w:pPr>
      <w:r w:rsidRPr="009F078A">
        <w:rPr>
          <w:rFonts w:ascii="Arial" w:hAnsi="Arial" w:cs="Arial"/>
          <w:sz w:val="16"/>
          <w:szCs w:val="16"/>
        </w:rPr>
        <w:t>ИЗМЕНЕНИЯ,</w:t>
      </w:r>
    </w:p>
    <w:p w:rsidR="00A74DB0" w:rsidRPr="009F078A" w:rsidRDefault="00A74DB0" w:rsidP="00A74DB0">
      <w:pPr>
        <w:widowControl w:val="0"/>
        <w:autoSpaceDE w:val="0"/>
        <w:autoSpaceDN w:val="0"/>
        <w:adjustRightInd w:val="0"/>
        <w:spacing w:line="180" w:lineRule="exact"/>
        <w:jc w:val="both"/>
        <w:outlineLvl w:val="0"/>
        <w:rPr>
          <w:rFonts w:ascii="Arial" w:hAnsi="Arial" w:cs="Arial"/>
          <w:sz w:val="16"/>
          <w:szCs w:val="16"/>
        </w:rPr>
      </w:pPr>
      <w:r w:rsidRPr="009F078A">
        <w:rPr>
          <w:rFonts w:ascii="Arial" w:hAnsi="Arial" w:cs="Arial"/>
          <w:sz w:val="16"/>
          <w:szCs w:val="16"/>
        </w:rPr>
        <w:t>которые вносятся в муниципальную</w:t>
      </w:r>
      <w:r w:rsidRPr="009F078A">
        <w:rPr>
          <w:rFonts w:ascii="Arial" w:hAnsi="Arial" w:cs="Arial"/>
          <w:bCs/>
          <w:sz w:val="16"/>
          <w:szCs w:val="16"/>
        </w:rPr>
        <w:t xml:space="preserve"> программу Благодарненского городского округа Ставропольского края </w:t>
      </w:r>
      <w:r w:rsidRPr="009F078A">
        <w:rPr>
          <w:rFonts w:ascii="Arial" w:hAnsi="Arial" w:cs="Arial"/>
          <w:b/>
          <w:bCs/>
          <w:sz w:val="16"/>
          <w:szCs w:val="16"/>
        </w:rPr>
        <w:t>«</w:t>
      </w:r>
      <w:r w:rsidRPr="009F078A">
        <w:rPr>
          <w:rFonts w:ascii="Arial" w:hAnsi="Arial" w:cs="Arial"/>
          <w:sz w:val="16"/>
          <w:szCs w:val="16"/>
        </w:rPr>
        <w:t>Развитие образования и молодежной политики»,</w:t>
      </w:r>
      <w:r w:rsidRPr="009F078A">
        <w:rPr>
          <w:rFonts w:ascii="Arial" w:hAnsi="Arial" w:cs="Arial"/>
          <w:bCs/>
          <w:sz w:val="16"/>
          <w:szCs w:val="16"/>
        </w:rPr>
        <w:t xml:space="preserve"> утвержденную </w:t>
      </w:r>
      <w:r w:rsidRPr="009F078A">
        <w:rPr>
          <w:rFonts w:ascii="Arial" w:hAnsi="Arial" w:cs="Arial"/>
          <w:sz w:val="16"/>
          <w:szCs w:val="16"/>
        </w:rPr>
        <w:t>постановлением администрации Благодарненского  городского округа Ставропольского края  от 12 декабря 2019 года № 2005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A74DB0" w:rsidRPr="009F078A" w:rsidRDefault="00A74DB0" w:rsidP="00A74DB0">
      <w:pPr>
        <w:widowControl w:val="0"/>
        <w:autoSpaceDE w:val="0"/>
        <w:autoSpaceDN w:val="0"/>
        <w:adjustRightInd w:val="0"/>
        <w:jc w:val="both"/>
        <w:outlineLvl w:val="0"/>
        <w:rPr>
          <w:rFonts w:ascii="Arial" w:hAnsi="Arial" w:cs="Arial"/>
          <w:sz w:val="16"/>
          <w:szCs w:val="16"/>
        </w:rPr>
      </w:pPr>
    </w:p>
    <w:p w:rsidR="00A74DB0" w:rsidRPr="009F078A" w:rsidRDefault="00A74DB0" w:rsidP="00A74DB0">
      <w:pPr>
        <w:widowControl w:val="0"/>
        <w:autoSpaceDE w:val="0"/>
        <w:autoSpaceDN w:val="0"/>
        <w:adjustRightInd w:val="0"/>
        <w:jc w:val="both"/>
        <w:outlineLvl w:val="0"/>
        <w:rPr>
          <w:rFonts w:ascii="Arial" w:hAnsi="Arial" w:cs="Arial"/>
          <w:sz w:val="16"/>
          <w:szCs w:val="16"/>
        </w:rPr>
      </w:pPr>
    </w:p>
    <w:p w:rsidR="00A74DB0" w:rsidRPr="009F078A" w:rsidRDefault="00A74DB0" w:rsidP="00A74DB0">
      <w:pPr>
        <w:widowControl w:val="0"/>
        <w:autoSpaceDE w:val="0"/>
        <w:autoSpaceDN w:val="0"/>
        <w:adjustRightInd w:val="0"/>
        <w:ind w:firstLine="142"/>
        <w:jc w:val="both"/>
        <w:rPr>
          <w:rFonts w:ascii="Arial" w:hAnsi="Arial" w:cs="Arial"/>
          <w:sz w:val="16"/>
          <w:szCs w:val="16"/>
        </w:rPr>
      </w:pPr>
      <w:r w:rsidRPr="009F078A">
        <w:rPr>
          <w:rFonts w:ascii="Arial" w:hAnsi="Arial" w:cs="Arial"/>
          <w:sz w:val="16"/>
          <w:szCs w:val="16"/>
        </w:rPr>
        <w:t>1. В паспорте Программы «Развитие образования» /далее  - Программа/ позицию «Объемы и источники финансового обеспечения Программы» изложить в следующей редакции:</w:t>
      </w:r>
    </w:p>
    <w:p w:rsidR="00A74DB0" w:rsidRPr="009F078A" w:rsidRDefault="00A74DB0" w:rsidP="00A74DB0">
      <w:pPr>
        <w:tabs>
          <w:tab w:val="left" w:pos="6930"/>
        </w:tabs>
        <w:ind w:left="-1080"/>
        <w:jc w:val="center"/>
        <w:rPr>
          <w:rFonts w:ascii="Arial" w:hAnsi="Arial" w:cs="Arial"/>
          <w:sz w:val="16"/>
          <w:szCs w:val="16"/>
        </w:rPr>
      </w:pPr>
    </w:p>
    <w:tbl>
      <w:tblPr>
        <w:tblW w:w="0" w:type="auto"/>
        <w:tblInd w:w="-106" w:type="dxa"/>
        <w:tblLook w:val="00A0"/>
      </w:tblPr>
      <w:tblGrid>
        <w:gridCol w:w="1535"/>
        <w:gridCol w:w="3464"/>
      </w:tblGrid>
      <w:tr w:rsidR="00A74DB0" w:rsidRPr="009F078A" w:rsidTr="006A18B1">
        <w:trPr>
          <w:trHeight w:val="626"/>
        </w:trPr>
        <w:tc>
          <w:tcPr>
            <w:tcW w:w="2234" w:type="dxa"/>
          </w:tcPr>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«Объемы и источники финансового обеспечения Программы</w:t>
            </w:r>
          </w:p>
        </w:tc>
        <w:tc>
          <w:tcPr>
            <w:tcW w:w="7332" w:type="dxa"/>
          </w:tcPr>
          <w:p w:rsidR="00A74DB0" w:rsidRPr="009F078A" w:rsidRDefault="00A74DB0" w:rsidP="006A18B1">
            <w:pPr>
              <w:rPr>
                <w:rFonts w:ascii="Arial" w:hAnsi="Arial" w:cs="Arial"/>
                <w:sz w:val="16"/>
                <w:szCs w:val="16"/>
              </w:rPr>
            </w:pPr>
            <w:r w:rsidRPr="009F078A">
              <w:rPr>
                <w:rFonts w:ascii="Arial" w:hAnsi="Arial" w:cs="Arial"/>
                <w:sz w:val="16"/>
                <w:szCs w:val="16"/>
              </w:rPr>
              <w:t>объемы финансового обеспечения всего – 2 135 782,37 тыс. рублей, в том числе по годам:</w:t>
            </w:r>
          </w:p>
          <w:p w:rsidR="00A74DB0" w:rsidRPr="009F078A" w:rsidRDefault="00A74DB0" w:rsidP="006A18B1">
            <w:pPr>
              <w:ind w:firstLine="175"/>
              <w:rPr>
                <w:rFonts w:ascii="Arial" w:hAnsi="Arial" w:cs="Arial"/>
                <w:sz w:val="16"/>
                <w:szCs w:val="16"/>
              </w:rPr>
            </w:pPr>
            <w:r w:rsidRPr="009F078A">
              <w:rPr>
                <w:rFonts w:ascii="Arial" w:hAnsi="Arial" w:cs="Arial"/>
                <w:sz w:val="16"/>
                <w:szCs w:val="16"/>
              </w:rPr>
              <w:t xml:space="preserve">2020 год  –  731 119,66 тыс. рублей; </w:t>
            </w:r>
          </w:p>
          <w:p w:rsidR="00A74DB0" w:rsidRPr="009F078A" w:rsidRDefault="00A74DB0" w:rsidP="006A18B1">
            <w:pPr>
              <w:ind w:firstLine="175"/>
              <w:rPr>
                <w:rFonts w:ascii="Arial" w:hAnsi="Arial" w:cs="Arial"/>
                <w:sz w:val="16"/>
                <w:szCs w:val="16"/>
              </w:rPr>
            </w:pPr>
            <w:r w:rsidRPr="009F078A">
              <w:rPr>
                <w:rFonts w:ascii="Arial" w:hAnsi="Arial" w:cs="Arial"/>
                <w:sz w:val="16"/>
                <w:szCs w:val="16"/>
              </w:rPr>
              <w:t>2021 год  –  699 251,75 тыс. рублей;</w:t>
            </w:r>
          </w:p>
          <w:p w:rsidR="00A74DB0" w:rsidRPr="009F078A" w:rsidRDefault="00A74DB0" w:rsidP="006A18B1">
            <w:pPr>
              <w:ind w:firstLine="175"/>
              <w:rPr>
                <w:rFonts w:ascii="Arial" w:hAnsi="Arial" w:cs="Arial"/>
                <w:sz w:val="16"/>
                <w:szCs w:val="16"/>
              </w:rPr>
            </w:pPr>
            <w:r w:rsidRPr="009F078A">
              <w:rPr>
                <w:rFonts w:ascii="Arial" w:hAnsi="Arial" w:cs="Arial"/>
                <w:sz w:val="16"/>
                <w:szCs w:val="16"/>
              </w:rPr>
              <w:t xml:space="preserve">2022 год  –  705 410,96 тыс. рублей </w:t>
            </w:r>
          </w:p>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 xml:space="preserve">  за счет средств:</w:t>
            </w:r>
          </w:p>
          <w:p w:rsidR="00A74DB0" w:rsidRPr="009F078A" w:rsidRDefault="00A74DB0" w:rsidP="006A18B1">
            <w:pPr>
              <w:rPr>
                <w:rFonts w:ascii="Arial" w:hAnsi="Arial" w:cs="Arial"/>
                <w:sz w:val="16"/>
                <w:szCs w:val="16"/>
              </w:rPr>
            </w:pPr>
            <w:r w:rsidRPr="009F078A">
              <w:rPr>
                <w:rFonts w:ascii="Arial" w:hAnsi="Arial" w:cs="Arial"/>
                <w:sz w:val="16"/>
                <w:szCs w:val="16"/>
              </w:rPr>
              <w:t>бюджета Ставропольского края всего –  1 101 447,92 тыс. рублей, в том числе по годам:</w:t>
            </w:r>
          </w:p>
          <w:p w:rsidR="00A74DB0" w:rsidRPr="009F078A" w:rsidRDefault="00A74DB0" w:rsidP="006A18B1">
            <w:pPr>
              <w:ind w:firstLine="175"/>
              <w:rPr>
                <w:rFonts w:ascii="Arial" w:hAnsi="Arial" w:cs="Arial"/>
                <w:sz w:val="16"/>
                <w:szCs w:val="16"/>
              </w:rPr>
            </w:pPr>
            <w:r w:rsidRPr="009F078A">
              <w:rPr>
                <w:rFonts w:ascii="Arial" w:hAnsi="Arial" w:cs="Arial"/>
                <w:sz w:val="16"/>
                <w:szCs w:val="16"/>
              </w:rPr>
              <w:t xml:space="preserve">2020 год  –  391 192,21  тыс. рублей; </w:t>
            </w:r>
          </w:p>
          <w:p w:rsidR="00A74DB0" w:rsidRPr="009F078A" w:rsidRDefault="00A74DB0" w:rsidP="006A18B1">
            <w:pPr>
              <w:ind w:firstLine="175"/>
              <w:rPr>
                <w:rFonts w:ascii="Arial" w:hAnsi="Arial" w:cs="Arial"/>
                <w:sz w:val="16"/>
                <w:szCs w:val="16"/>
              </w:rPr>
            </w:pPr>
            <w:r w:rsidRPr="009F078A">
              <w:rPr>
                <w:rFonts w:ascii="Arial" w:hAnsi="Arial" w:cs="Arial"/>
                <w:sz w:val="16"/>
                <w:szCs w:val="16"/>
              </w:rPr>
              <w:t>2021 год  –  352 913,88  тыс. рублей;</w:t>
            </w:r>
          </w:p>
          <w:p w:rsidR="00A74DB0" w:rsidRPr="009F078A" w:rsidRDefault="00A74DB0" w:rsidP="006A18B1">
            <w:pPr>
              <w:ind w:firstLine="175"/>
              <w:rPr>
                <w:rFonts w:ascii="Arial" w:hAnsi="Arial" w:cs="Arial"/>
                <w:sz w:val="16"/>
                <w:szCs w:val="16"/>
              </w:rPr>
            </w:pPr>
            <w:r w:rsidRPr="009F078A">
              <w:rPr>
                <w:rFonts w:ascii="Arial" w:hAnsi="Arial" w:cs="Arial"/>
                <w:sz w:val="16"/>
                <w:szCs w:val="16"/>
              </w:rPr>
              <w:t xml:space="preserve">2022 год  –  357 341,83 тыс. рублей </w:t>
            </w:r>
          </w:p>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 xml:space="preserve">бюджета Благодарненского городского округа Ставропольского края  всего 1 034 334,45 тыс.  рублей, в том числе по </w:t>
            </w:r>
            <w:r w:rsidRPr="009F078A">
              <w:rPr>
                <w:rFonts w:ascii="Arial" w:hAnsi="Arial" w:cs="Arial"/>
                <w:sz w:val="16"/>
                <w:szCs w:val="16"/>
              </w:rPr>
              <w:lastRenderedPageBreak/>
              <w:t>годам:</w:t>
            </w:r>
          </w:p>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 xml:space="preserve">  2020 год – 339 927,45 тыс. рублей;</w:t>
            </w:r>
          </w:p>
          <w:p w:rsidR="00A74DB0" w:rsidRPr="009F078A" w:rsidRDefault="00A74DB0" w:rsidP="006A18B1">
            <w:pPr>
              <w:pStyle w:val="ConsPlusCell"/>
              <w:jc w:val="both"/>
              <w:rPr>
                <w:sz w:val="16"/>
                <w:szCs w:val="16"/>
              </w:rPr>
            </w:pPr>
            <w:r w:rsidRPr="009F078A">
              <w:rPr>
                <w:sz w:val="16"/>
                <w:szCs w:val="16"/>
              </w:rPr>
              <w:t xml:space="preserve">  2021 год – 346 337,87 тыс. рублей;</w:t>
            </w:r>
          </w:p>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 xml:space="preserve">  2022 год – 348 069,13  тыс. рублей</w:t>
            </w:r>
          </w:p>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 xml:space="preserve">средства других  источников -  0,00 руб., в </w:t>
            </w:r>
            <w:r w:rsidRPr="009F078A">
              <w:rPr>
                <w:rFonts w:ascii="Arial" w:hAnsi="Arial" w:cs="Arial"/>
                <w:sz w:val="16"/>
                <w:szCs w:val="16"/>
              </w:rPr>
              <w:lastRenderedPageBreak/>
              <w:t>том числе по годам:</w:t>
            </w:r>
          </w:p>
          <w:p w:rsidR="00A74DB0" w:rsidRPr="009F078A" w:rsidRDefault="00A74DB0" w:rsidP="006A18B1">
            <w:pPr>
              <w:rPr>
                <w:rFonts w:ascii="Arial" w:hAnsi="Arial" w:cs="Arial"/>
                <w:sz w:val="16"/>
                <w:szCs w:val="16"/>
              </w:rPr>
            </w:pPr>
            <w:r w:rsidRPr="009F078A">
              <w:rPr>
                <w:rFonts w:ascii="Arial" w:hAnsi="Arial" w:cs="Arial"/>
                <w:sz w:val="16"/>
                <w:szCs w:val="16"/>
              </w:rPr>
              <w:t xml:space="preserve">2020 год  –  0,00   рублей; </w:t>
            </w:r>
          </w:p>
          <w:p w:rsidR="00A74DB0" w:rsidRPr="009F078A" w:rsidRDefault="00A74DB0" w:rsidP="006A18B1">
            <w:pPr>
              <w:rPr>
                <w:rFonts w:ascii="Arial" w:hAnsi="Arial" w:cs="Arial"/>
                <w:sz w:val="16"/>
                <w:szCs w:val="16"/>
              </w:rPr>
            </w:pPr>
            <w:r w:rsidRPr="009F078A">
              <w:rPr>
                <w:rFonts w:ascii="Arial" w:hAnsi="Arial" w:cs="Arial"/>
                <w:sz w:val="16"/>
                <w:szCs w:val="16"/>
              </w:rPr>
              <w:t>2021 год  –  0,00   рублей;</w:t>
            </w:r>
          </w:p>
          <w:p w:rsidR="00A74DB0" w:rsidRPr="009F078A" w:rsidRDefault="00A74DB0" w:rsidP="006A18B1">
            <w:pPr>
              <w:widowControl w:val="0"/>
              <w:autoSpaceDE w:val="0"/>
              <w:autoSpaceDN w:val="0"/>
              <w:adjustRightInd w:val="0"/>
              <w:rPr>
                <w:rFonts w:ascii="Arial" w:hAnsi="Arial" w:cs="Arial"/>
                <w:sz w:val="16"/>
                <w:szCs w:val="16"/>
              </w:rPr>
            </w:pPr>
            <w:r w:rsidRPr="009F078A">
              <w:rPr>
                <w:rFonts w:ascii="Arial" w:hAnsi="Arial" w:cs="Arial"/>
                <w:sz w:val="16"/>
                <w:szCs w:val="16"/>
              </w:rPr>
              <w:t>2022 год  –  0,00   рублей»</w:t>
            </w:r>
          </w:p>
        </w:tc>
      </w:tr>
    </w:tbl>
    <w:p w:rsidR="00571121" w:rsidRDefault="00571121" w:rsidP="00F22478">
      <w:pPr>
        <w:pStyle w:val="ConsPlusNormal"/>
        <w:ind w:firstLine="142"/>
        <w:jc w:val="both"/>
        <w:rPr>
          <w:sz w:val="16"/>
          <w:szCs w:val="16"/>
        </w:rPr>
      </w:pPr>
    </w:p>
    <w:p w:rsidR="004B154F" w:rsidRDefault="004B154F" w:rsidP="00F22478">
      <w:pPr>
        <w:pStyle w:val="ConsPlusNormal"/>
        <w:ind w:firstLine="142"/>
        <w:jc w:val="both"/>
        <w:rPr>
          <w:sz w:val="16"/>
          <w:szCs w:val="16"/>
        </w:rPr>
        <w:sectPr w:rsidR="004B154F" w:rsidSect="00365E62">
          <w:type w:val="continuous"/>
          <w:pgSz w:w="11905" w:h="16838"/>
          <w:pgMar w:top="1134" w:right="706" w:bottom="851" w:left="993" w:header="720" w:footer="720" w:gutter="0"/>
          <w:cols w:num="2" w:space="851"/>
          <w:noEndnote/>
          <w:titlePg/>
          <w:docGrid w:linePitch="381"/>
        </w:sectPr>
      </w:pPr>
    </w:p>
    <w:p w:rsidR="004B154F" w:rsidRDefault="004B154F" w:rsidP="004B154F">
      <w:pPr>
        <w:widowControl w:val="0"/>
        <w:autoSpaceDE w:val="0"/>
        <w:autoSpaceDN w:val="0"/>
        <w:adjustRightInd w:val="0"/>
        <w:ind w:firstLine="142"/>
        <w:jc w:val="both"/>
        <w:rPr>
          <w:rFonts w:ascii="Arial" w:hAnsi="Arial" w:cs="Arial"/>
          <w:sz w:val="16"/>
          <w:szCs w:val="16"/>
        </w:rPr>
      </w:pPr>
    </w:p>
    <w:p w:rsidR="004B154F" w:rsidRDefault="004B154F" w:rsidP="004B154F">
      <w:pPr>
        <w:widowControl w:val="0"/>
        <w:autoSpaceDE w:val="0"/>
        <w:autoSpaceDN w:val="0"/>
        <w:adjustRightInd w:val="0"/>
        <w:ind w:firstLine="142"/>
        <w:jc w:val="both"/>
        <w:rPr>
          <w:rFonts w:ascii="Arial" w:hAnsi="Arial" w:cs="Arial"/>
          <w:sz w:val="16"/>
          <w:szCs w:val="16"/>
        </w:rPr>
      </w:pPr>
    </w:p>
    <w:p w:rsidR="004B154F" w:rsidRPr="009F078A" w:rsidRDefault="004B154F" w:rsidP="004B154F">
      <w:pPr>
        <w:widowControl w:val="0"/>
        <w:autoSpaceDE w:val="0"/>
        <w:autoSpaceDN w:val="0"/>
        <w:adjustRightInd w:val="0"/>
        <w:ind w:firstLine="142"/>
        <w:jc w:val="both"/>
        <w:rPr>
          <w:rFonts w:ascii="Arial" w:hAnsi="Arial" w:cs="Arial"/>
          <w:sz w:val="16"/>
          <w:szCs w:val="16"/>
        </w:rPr>
      </w:pPr>
      <w:r w:rsidRPr="009F078A">
        <w:rPr>
          <w:rFonts w:ascii="Arial" w:hAnsi="Arial" w:cs="Arial"/>
          <w:sz w:val="16"/>
          <w:szCs w:val="16"/>
        </w:rPr>
        <w:t>2. Приложение 3 к муниципальной программе Благодарненского городского округа Ставропольского края</w:t>
      </w:r>
      <w:r w:rsidRPr="009F078A">
        <w:rPr>
          <w:rFonts w:ascii="Arial" w:hAnsi="Arial" w:cs="Arial"/>
          <w:b/>
          <w:bCs/>
          <w:sz w:val="16"/>
          <w:szCs w:val="16"/>
        </w:rPr>
        <w:t xml:space="preserve"> «</w:t>
      </w:r>
      <w:r w:rsidRPr="009F078A">
        <w:rPr>
          <w:rFonts w:ascii="Arial" w:hAnsi="Arial" w:cs="Arial"/>
          <w:sz w:val="16"/>
          <w:szCs w:val="16"/>
        </w:rPr>
        <w:t>Развитие образования и молодежной политики»  изложить в следующей редакции:</w:t>
      </w:r>
    </w:p>
    <w:tbl>
      <w:tblPr>
        <w:tblW w:w="10632" w:type="dxa"/>
        <w:tblInd w:w="-176" w:type="dxa"/>
        <w:tblLayout w:type="fixed"/>
        <w:tblLook w:val="00A0"/>
      </w:tblPr>
      <w:tblGrid>
        <w:gridCol w:w="4112"/>
        <w:gridCol w:w="6520"/>
      </w:tblGrid>
      <w:tr w:rsidR="004B154F" w:rsidRPr="009F078A" w:rsidTr="004B154F">
        <w:tc>
          <w:tcPr>
            <w:tcW w:w="4112" w:type="dxa"/>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br w:type="page"/>
            </w:r>
          </w:p>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p>
          <w:p w:rsidR="004B154F" w:rsidRPr="009F078A" w:rsidRDefault="004B154F" w:rsidP="006A18B1">
            <w:pPr>
              <w:autoSpaceDE w:val="0"/>
              <w:autoSpaceDN w:val="0"/>
              <w:adjustRightInd w:val="0"/>
              <w:spacing w:line="240" w:lineRule="exact"/>
              <w:jc w:val="center"/>
              <w:outlineLvl w:val="2"/>
              <w:rPr>
                <w:rFonts w:ascii="Arial" w:hAnsi="Arial" w:cs="Arial"/>
                <w:caps/>
                <w:sz w:val="16"/>
                <w:szCs w:val="16"/>
              </w:rPr>
            </w:pPr>
          </w:p>
        </w:tc>
        <w:tc>
          <w:tcPr>
            <w:tcW w:w="6520" w:type="dxa"/>
          </w:tcPr>
          <w:p w:rsidR="004B154F" w:rsidRPr="009F078A" w:rsidRDefault="004B154F" w:rsidP="004B154F">
            <w:pPr>
              <w:widowControl w:val="0"/>
              <w:autoSpaceDE w:val="0"/>
              <w:autoSpaceDN w:val="0"/>
              <w:adjustRightInd w:val="0"/>
              <w:spacing w:line="180" w:lineRule="exact"/>
              <w:ind w:left="1452"/>
              <w:jc w:val="center"/>
              <w:outlineLvl w:val="2"/>
              <w:rPr>
                <w:rFonts w:ascii="Arial" w:hAnsi="Arial" w:cs="Arial"/>
                <w:sz w:val="16"/>
                <w:szCs w:val="16"/>
              </w:rPr>
            </w:pPr>
            <w:r w:rsidRPr="009F078A">
              <w:rPr>
                <w:rFonts w:ascii="Arial" w:hAnsi="Arial" w:cs="Arial"/>
                <w:sz w:val="16"/>
                <w:szCs w:val="16"/>
              </w:rPr>
              <w:t>«Приложение 3</w:t>
            </w:r>
          </w:p>
          <w:p w:rsidR="004B154F" w:rsidRPr="009F078A" w:rsidRDefault="004B154F" w:rsidP="004B154F">
            <w:pPr>
              <w:autoSpaceDE w:val="0"/>
              <w:autoSpaceDN w:val="0"/>
              <w:adjustRightInd w:val="0"/>
              <w:spacing w:line="180" w:lineRule="exact"/>
              <w:ind w:left="1452"/>
              <w:jc w:val="center"/>
              <w:outlineLvl w:val="2"/>
              <w:rPr>
                <w:rFonts w:ascii="Arial" w:hAnsi="Arial" w:cs="Arial"/>
                <w:caps/>
                <w:sz w:val="16"/>
                <w:szCs w:val="16"/>
              </w:rPr>
            </w:pPr>
            <w:r w:rsidRPr="009F078A">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w:t>
            </w:r>
          </w:p>
        </w:tc>
      </w:tr>
    </w:tbl>
    <w:p w:rsidR="004B154F" w:rsidRPr="009F078A" w:rsidRDefault="004B154F" w:rsidP="004B154F">
      <w:pPr>
        <w:widowControl w:val="0"/>
        <w:autoSpaceDE w:val="0"/>
        <w:autoSpaceDN w:val="0"/>
        <w:adjustRightInd w:val="0"/>
        <w:ind w:firstLine="709"/>
        <w:jc w:val="both"/>
        <w:rPr>
          <w:rFonts w:ascii="Arial" w:hAnsi="Arial" w:cs="Arial"/>
          <w:sz w:val="16"/>
          <w:szCs w:val="16"/>
        </w:rPr>
      </w:pPr>
    </w:p>
    <w:p w:rsidR="004B154F" w:rsidRPr="009F078A" w:rsidRDefault="004B154F" w:rsidP="004B154F">
      <w:pPr>
        <w:autoSpaceDE w:val="0"/>
        <w:autoSpaceDN w:val="0"/>
        <w:adjustRightInd w:val="0"/>
        <w:jc w:val="center"/>
        <w:outlineLvl w:val="2"/>
        <w:rPr>
          <w:rFonts w:ascii="Arial" w:hAnsi="Arial" w:cs="Arial"/>
          <w:caps/>
          <w:sz w:val="16"/>
          <w:szCs w:val="16"/>
        </w:rPr>
      </w:pPr>
    </w:p>
    <w:p w:rsidR="004B154F" w:rsidRPr="009F078A" w:rsidRDefault="004B154F" w:rsidP="004B154F">
      <w:pPr>
        <w:autoSpaceDE w:val="0"/>
        <w:autoSpaceDN w:val="0"/>
        <w:adjustRightInd w:val="0"/>
        <w:jc w:val="center"/>
        <w:outlineLvl w:val="2"/>
        <w:rPr>
          <w:rFonts w:ascii="Arial" w:hAnsi="Arial" w:cs="Arial"/>
          <w:caps/>
          <w:sz w:val="16"/>
          <w:szCs w:val="16"/>
        </w:rPr>
      </w:pPr>
      <w:r w:rsidRPr="009F078A">
        <w:rPr>
          <w:rFonts w:ascii="Arial" w:hAnsi="Arial" w:cs="Arial"/>
          <w:caps/>
          <w:sz w:val="16"/>
          <w:szCs w:val="16"/>
        </w:rPr>
        <w:t>Объемы и источники</w:t>
      </w:r>
    </w:p>
    <w:p w:rsidR="004B154F" w:rsidRPr="009F078A" w:rsidRDefault="004B154F" w:rsidP="004B154F">
      <w:pPr>
        <w:autoSpaceDE w:val="0"/>
        <w:autoSpaceDN w:val="0"/>
        <w:adjustRightInd w:val="0"/>
        <w:jc w:val="both"/>
        <w:outlineLvl w:val="2"/>
        <w:rPr>
          <w:rFonts w:ascii="Arial" w:hAnsi="Arial" w:cs="Arial"/>
          <w:sz w:val="16"/>
          <w:szCs w:val="16"/>
        </w:rPr>
      </w:pPr>
      <w:r w:rsidRPr="009F078A">
        <w:rPr>
          <w:rFonts w:ascii="Arial" w:hAnsi="Arial" w:cs="Arial"/>
          <w:spacing w:val="-4"/>
          <w:sz w:val="16"/>
          <w:szCs w:val="16"/>
        </w:rPr>
        <w:t xml:space="preserve">финансового обеспечения </w:t>
      </w:r>
      <w:r w:rsidRPr="009F078A">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w:t>
      </w:r>
    </w:p>
    <w:p w:rsidR="004B154F" w:rsidRPr="009F078A" w:rsidRDefault="004B154F" w:rsidP="004B154F">
      <w:pPr>
        <w:rPr>
          <w:rFonts w:ascii="Arial" w:hAnsi="Arial" w:cs="Arial"/>
          <w:sz w:val="16"/>
          <w:szCs w:val="16"/>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984"/>
        <w:gridCol w:w="3261"/>
        <w:gridCol w:w="1559"/>
        <w:gridCol w:w="1559"/>
        <w:gridCol w:w="1843"/>
      </w:tblGrid>
      <w:tr w:rsidR="004B154F" w:rsidRPr="009F078A" w:rsidTr="004B154F">
        <w:trPr>
          <w:trHeight w:val="571"/>
        </w:trPr>
        <w:tc>
          <w:tcPr>
            <w:tcW w:w="498" w:type="dxa"/>
            <w:vMerge w:val="restart"/>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t>№ п/п</w:t>
            </w:r>
          </w:p>
        </w:tc>
        <w:tc>
          <w:tcPr>
            <w:tcW w:w="1984" w:type="dxa"/>
            <w:vMerge w:val="restart"/>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1" w:type="dxa"/>
            <w:vMerge w:val="restart"/>
          </w:tcPr>
          <w:p w:rsidR="004B154F" w:rsidRPr="009F078A" w:rsidRDefault="004B154F" w:rsidP="006A18B1">
            <w:pPr>
              <w:autoSpaceDE w:val="0"/>
              <w:autoSpaceDN w:val="0"/>
              <w:adjustRightInd w:val="0"/>
              <w:spacing w:line="240" w:lineRule="exact"/>
              <w:jc w:val="center"/>
              <w:outlineLvl w:val="2"/>
              <w:rPr>
                <w:rFonts w:ascii="Arial" w:hAnsi="Arial" w:cs="Arial"/>
                <w:spacing w:val="-2"/>
                <w:sz w:val="16"/>
                <w:szCs w:val="16"/>
              </w:rPr>
            </w:pPr>
            <w:r w:rsidRPr="009F078A">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61" w:type="dxa"/>
            <w:gridSpan w:val="3"/>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t>прогнозная (справочная) оценка расходов по годам (тыс. рублей)</w:t>
            </w:r>
          </w:p>
        </w:tc>
      </w:tr>
      <w:tr w:rsidR="004B154F" w:rsidRPr="009F078A" w:rsidTr="004B154F">
        <w:trPr>
          <w:trHeight w:val="144"/>
        </w:trPr>
        <w:tc>
          <w:tcPr>
            <w:tcW w:w="498" w:type="dxa"/>
            <w:vMerge/>
          </w:tcPr>
          <w:p w:rsidR="004B154F" w:rsidRPr="009F078A" w:rsidRDefault="004B154F" w:rsidP="006A18B1">
            <w:pPr>
              <w:spacing w:line="240" w:lineRule="exact"/>
              <w:jc w:val="center"/>
              <w:rPr>
                <w:rFonts w:ascii="Arial" w:hAnsi="Arial" w:cs="Arial"/>
                <w:sz w:val="16"/>
                <w:szCs w:val="16"/>
              </w:rPr>
            </w:pPr>
          </w:p>
        </w:tc>
        <w:tc>
          <w:tcPr>
            <w:tcW w:w="1984" w:type="dxa"/>
            <w:vMerge/>
          </w:tcPr>
          <w:p w:rsidR="004B154F" w:rsidRPr="009F078A" w:rsidRDefault="004B154F" w:rsidP="006A18B1">
            <w:pPr>
              <w:spacing w:line="240" w:lineRule="exact"/>
              <w:jc w:val="center"/>
              <w:rPr>
                <w:rFonts w:ascii="Arial" w:hAnsi="Arial" w:cs="Arial"/>
                <w:sz w:val="16"/>
                <w:szCs w:val="16"/>
              </w:rPr>
            </w:pPr>
          </w:p>
        </w:tc>
        <w:tc>
          <w:tcPr>
            <w:tcW w:w="3261" w:type="dxa"/>
            <w:vMerge/>
          </w:tcPr>
          <w:p w:rsidR="004B154F" w:rsidRPr="009F078A" w:rsidRDefault="004B154F" w:rsidP="006A18B1">
            <w:pPr>
              <w:spacing w:line="240" w:lineRule="exact"/>
              <w:jc w:val="center"/>
              <w:rPr>
                <w:rFonts w:ascii="Arial" w:hAnsi="Arial" w:cs="Arial"/>
                <w:sz w:val="16"/>
                <w:szCs w:val="16"/>
              </w:rPr>
            </w:pPr>
          </w:p>
        </w:tc>
        <w:tc>
          <w:tcPr>
            <w:tcW w:w="1559" w:type="dxa"/>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t>2020</w:t>
            </w:r>
          </w:p>
        </w:tc>
        <w:tc>
          <w:tcPr>
            <w:tcW w:w="1559" w:type="dxa"/>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t>2021</w:t>
            </w:r>
          </w:p>
        </w:tc>
        <w:tc>
          <w:tcPr>
            <w:tcW w:w="1843" w:type="dxa"/>
          </w:tcPr>
          <w:p w:rsidR="004B154F" w:rsidRPr="009F078A" w:rsidRDefault="004B154F" w:rsidP="006A18B1">
            <w:pPr>
              <w:autoSpaceDE w:val="0"/>
              <w:autoSpaceDN w:val="0"/>
              <w:adjustRightInd w:val="0"/>
              <w:spacing w:line="240" w:lineRule="exact"/>
              <w:jc w:val="center"/>
              <w:outlineLvl w:val="2"/>
              <w:rPr>
                <w:rFonts w:ascii="Arial" w:hAnsi="Arial" w:cs="Arial"/>
                <w:sz w:val="16"/>
                <w:szCs w:val="16"/>
              </w:rPr>
            </w:pPr>
            <w:r w:rsidRPr="009F078A">
              <w:rPr>
                <w:rFonts w:ascii="Arial" w:hAnsi="Arial" w:cs="Arial"/>
                <w:sz w:val="16"/>
                <w:szCs w:val="16"/>
              </w:rPr>
              <w:t>2022</w:t>
            </w:r>
          </w:p>
          <w:p w:rsidR="004B154F" w:rsidRPr="009F078A" w:rsidRDefault="004B154F" w:rsidP="006A18B1">
            <w:pPr>
              <w:autoSpaceDE w:val="0"/>
              <w:autoSpaceDN w:val="0"/>
              <w:adjustRightInd w:val="0"/>
              <w:spacing w:line="240" w:lineRule="exact"/>
              <w:ind w:firstLine="71"/>
              <w:jc w:val="center"/>
              <w:outlineLvl w:val="2"/>
              <w:rPr>
                <w:rFonts w:ascii="Arial" w:hAnsi="Arial" w:cs="Arial"/>
                <w:sz w:val="16"/>
                <w:szCs w:val="16"/>
              </w:rPr>
            </w:pPr>
          </w:p>
        </w:tc>
      </w:tr>
      <w:tr w:rsidR="004B154F" w:rsidRPr="009F078A" w:rsidTr="004B154F">
        <w:tc>
          <w:tcPr>
            <w:tcW w:w="498" w:type="dxa"/>
            <w:vMerge w:val="restart"/>
          </w:tcPr>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p w:rsidR="004B154F" w:rsidRPr="009F078A" w:rsidRDefault="004B154F" w:rsidP="006A18B1">
            <w:pPr>
              <w:autoSpaceDE w:val="0"/>
              <w:autoSpaceDN w:val="0"/>
              <w:adjustRightInd w:val="0"/>
              <w:jc w:val="center"/>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Программа, всего</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spacing w:line="240" w:lineRule="exact"/>
              <w:jc w:val="right"/>
              <w:rPr>
                <w:rFonts w:ascii="Arial" w:hAnsi="Arial" w:cs="Arial"/>
                <w:sz w:val="16"/>
                <w:szCs w:val="16"/>
                <w:lang w:val="en-US"/>
              </w:rPr>
            </w:pPr>
            <w:r w:rsidRPr="009F078A">
              <w:rPr>
                <w:rFonts w:ascii="Arial" w:hAnsi="Arial" w:cs="Arial"/>
                <w:sz w:val="16"/>
                <w:szCs w:val="16"/>
              </w:rPr>
              <w:t>731 119,66</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699 251,75</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705 410,96</w:t>
            </w: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731 119,66</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699 251,75</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705 410,96</w:t>
            </w: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391 192,21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352 913,88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357 341,83</w:t>
            </w: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391 192,21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352 913,88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357 341,83</w:t>
            </w: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377"/>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339 927,45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346 337,87</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348 069,13</w:t>
            </w: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339 927,45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346 337,87</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348 069,13</w:t>
            </w:r>
          </w:p>
        </w:tc>
      </w:tr>
      <w:tr w:rsidR="004B154F" w:rsidRPr="009F078A" w:rsidTr="004B154F">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1.</w:t>
            </w: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Подпрограмма Программы «Развитие дошкольного, общего и дополнительного образования», всего</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671 263,09</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664 390,91</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669 789,40</w:t>
            </w:r>
          </w:p>
        </w:tc>
      </w:tr>
      <w:tr w:rsidR="004B154F" w:rsidRPr="009F078A" w:rsidTr="004B154F">
        <w:trPr>
          <w:trHeight w:val="84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671 263,09</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664 390,91</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669 789,40</w:t>
            </w:r>
          </w:p>
        </w:tc>
      </w:tr>
      <w:tr w:rsidR="004B154F" w:rsidRPr="009F078A" w:rsidTr="004B154F">
        <w:trPr>
          <w:trHeight w:val="21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356 052,49</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341 806,90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345 820,15</w:t>
            </w: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356 052,49</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341 806,90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345 820,15</w:t>
            </w: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5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315 210,60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322 584,01</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323 969,25</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97"/>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315 210,60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322 584,01</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323 969,25</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61"/>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1.1.</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Основное мероприя-</w:t>
            </w:r>
          </w:p>
          <w:p w:rsidR="004B154F" w:rsidRPr="009F078A" w:rsidRDefault="004B154F" w:rsidP="006A18B1">
            <w:pPr>
              <w:autoSpaceDE w:val="0"/>
              <w:autoSpaceDN w:val="0"/>
              <w:adjustRightInd w:val="0"/>
              <w:ind w:left="-115"/>
              <w:outlineLvl w:val="2"/>
              <w:rPr>
                <w:rFonts w:ascii="Arial" w:hAnsi="Arial" w:cs="Arial"/>
                <w:sz w:val="16"/>
                <w:szCs w:val="16"/>
              </w:rPr>
            </w:pPr>
            <w:r w:rsidRPr="009F078A">
              <w:rPr>
                <w:rFonts w:ascii="Arial" w:hAnsi="Arial" w:cs="Arial"/>
                <w:sz w:val="16"/>
                <w:szCs w:val="16"/>
              </w:rPr>
              <w:t>тие «Реализация основных общеобразовательных программ дошкольного образования», всего</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93 436,26</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99 194,53</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101 248,28</w:t>
            </w:r>
          </w:p>
        </w:tc>
      </w:tr>
      <w:tr w:rsidR="004B154F" w:rsidRPr="009F078A" w:rsidTr="004B154F">
        <w:trPr>
          <w:trHeight w:val="887"/>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93 436,26</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99 194,53</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101 248,28</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93 311,27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99 069,54</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101 123,29</w:t>
            </w:r>
          </w:p>
        </w:tc>
      </w:tr>
      <w:tr w:rsidR="004B154F" w:rsidRPr="009F078A" w:rsidTr="004B154F">
        <w:trPr>
          <w:trHeight w:val="19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3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93 311,27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99 069,54</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101 123,29</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97"/>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124,99</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124,99</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124,99</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124,99</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124,99</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124,99</w:t>
            </w:r>
          </w:p>
        </w:tc>
      </w:tr>
      <w:tr w:rsidR="004B154F" w:rsidRPr="009F078A" w:rsidTr="004B154F">
        <w:trPr>
          <w:trHeight w:val="16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69"/>
        </w:trPr>
        <w:tc>
          <w:tcPr>
            <w:tcW w:w="498" w:type="dxa"/>
            <w:vMerge/>
            <w:tcBorders>
              <w:bottom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Borders>
              <w:bottom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val="restart"/>
            <w:tcBorders>
              <w:top w:val="single" w:sz="4" w:space="0" w:color="auto"/>
              <w:left w:val="single" w:sz="4" w:space="0" w:color="auto"/>
              <w:bottom w:val="single" w:sz="4" w:space="0" w:color="auto"/>
              <w:right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1.2.</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Основное мероприятие «Присмотр и уход», всего</w:t>
            </w:r>
          </w:p>
        </w:tc>
        <w:tc>
          <w:tcPr>
            <w:tcW w:w="3261" w:type="dxa"/>
            <w:tcBorders>
              <w:left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153 430,58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150 544,69</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150 951,71</w:t>
            </w:r>
          </w:p>
        </w:tc>
      </w:tr>
      <w:tr w:rsidR="004B154F" w:rsidRPr="009F078A" w:rsidTr="004B154F">
        <w:trPr>
          <w:trHeight w:val="713"/>
        </w:trPr>
        <w:tc>
          <w:tcPr>
            <w:tcW w:w="498" w:type="dxa"/>
            <w:vMerge/>
            <w:tcBorders>
              <w:top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Borders>
              <w:top w:val="single" w:sz="4" w:space="0" w:color="auto"/>
            </w:tcBorders>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153 430,58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150 544,69</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150 951,71</w:t>
            </w:r>
          </w:p>
        </w:tc>
      </w:tr>
      <w:tr w:rsidR="004B154F" w:rsidRPr="009F078A" w:rsidTr="004B154F">
        <w:trPr>
          <w:trHeight w:val="23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11 286,53</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7 657,42</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7 657,42</w:t>
            </w:r>
          </w:p>
        </w:tc>
      </w:tr>
      <w:tr w:rsidR="004B154F" w:rsidRPr="009F078A" w:rsidTr="004B154F">
        <w:trPr>
          <w:trHeight w:val="18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r>
      <w:tr w:rsidR="004B154F" w:rsidRPr="009F078A" w:rsidTr="004B154F">
        <w:trPr>
          <w:trHeight w:val="13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11 286,53</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7 657,42</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7 657,42</w:t>
            </w:r>
          </w:p>
        </w:tc>
      </w:tr>
      <w:tr w:rsidR="004B154F" w:rsidRPr="009F078A" w:rsidTr="004B154F">
        <w:trPr>
          <w:trHeight w:val="22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142 144,05</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142 887,27</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143 294,29</w:t>
            </w:r>
          </w:p>
        </w:tc>
      </w:tr>
      <w:tr w:rsidR="004B154F" w:rsidRPr="009F078A" w:rsidTr="004B154F">
        <w:trPr>
          <w:trHeight w:val="10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r>
      <w:tr w:rsidR="004B154F" w:rsidRPr="009F078A" w:rsidTr="004B154F">
        <w:trPr>
          <w:trHeight w:val="19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142 144,05</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142 887,27</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143 294,29</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pStyle w:val="Default"/>
              <w:rPr>
                <w:rFonts w:ascii="Arial" w:hAnsi="Arial" w:cs="Arial"/>
                <w:color w:val="auto"/>
                <w:sz w:val="16"/>
                <w:szCs w:val="16"/>
              </w:rPr>
            </w:pPr>
            <w:r w:rsidRPr="009F078A">
              <w:rPr>
                <w:rFonts w:ascii="Arial" w:hAnsi="Arial" w:cs="Arial"/>
                <w:sz w:val="16"/>
                <w:szCs w:val="16"/>
              </w:rPr>
              <w:t>в том числе, проведение работ по замене оконных блоков в муниципальных дошкольных образовательных организациях</w:t>
            </w:r>
          </w:p>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3 820,12</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tcPr>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r w:rsidRPr="009F078A">
              <w:rPr>
                <w:rFonts w:ascii="Arial" w:hAnsi="Arial" w:cs="Arial"/>
                <w:sz w:val="16"/>
                <w:szCs w:val="16"/>
              </w:rPr>
              <w:t>3 820,12</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3 629,11</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tcPr>
          <w:p w:rsidR="004B154F" w:rsidRPr="009F078A" w:rsidRDefault="004B154F" w:rsidP="006A18B1">
            <w:pPr>
              <w:jc w:val="right"/>
              <w:rPr>
                <w:rFonts w:ascii="Arial" w:hAnsi="Arial" w:cs="Arial"/>
                <w:sz w:val="16"/>
                <w:szCs w:val="16"/>
              </w:rPr>
            </w:pPr>
          </w:p>
        </w:tc>
        <w:tc>
          <w:tcPr>
            <w:tcW w:w="1559" w:type="dxa"/>
          </w:tcPr>
          <w:p w:rsidR="004B154F" w:rsidRPr="009F078A" w:rsidRDefault="004B154F" w:rsidP="006A18B1">
            <w:pPr>
              <w:jc w:val="right"/>
              <w:rPr>
                <w:rFonts w:ascii="Arial" w:hAnsi="Arial" w:cs="Arial"/>
                <w:sz w:val="16"/>
                <w:szCs w:val="16"/>
              </w:rPr>
            </w:pPr>
          </w:p>
        </w:tc>
        <w:tc>
          <w:tcPr>
            <w:tcW w:w="1843" w:type="dxa"/>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3 629,11</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32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191,01</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2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tcPr>
          <w:p w:rsidR="004B154F" w:rsidRPr="009F078A" w:rsidRDefault="004B154F" w:rsidP="006A18B1">
            <w:pPr>
              <w:jc w:val="right"/>
              <w:rPr>
                <w:rFonts w:ascii="Arial" w:hAnsi="Arial" w:cs="Arial"/>
                <w:sz w:val="16"/>
                <w:szCs w:val="16"/>
              </w:rPr>
            </w:pPr>
          </w:p>
        </w:tc>
        <w:tc>
          <w:tcPr>
            <w:tcW w:w="1559" w:type="dxa"/>
          </w:tcPr>
          <w:p w:rsidR="004B154F" w:rsidRPr="009F078A" w:rsidRDefault="004B154F" w:rsidP="006A18B1">
            <w:pPr>
              <w:jc w:val="right"/>
              <w:rPr>
                <w:rFonts w:ascii="Arial" w:hAnsi="Arial" w:cs="Arial"/>
                <w:sz w:val="16"/>
                <w:szCs w:val="16"/>
              </w:rPr>
            </w:pPr>
          </w:p>
        </w:tc>
        <w:tc>
          <w:tcPr>
            <w:tcW w:w="1843" w:type="dxa"/>
          </w:tcPr>
          <w:p w:rsidR="004B154F" w:rsidRPr="009F078A" w:rsidRDefault="004B154F" w:rsidP="006A18B1">
            <w:pPr>
              <w:jc w:val="right"/>
              <w:rPr>
                <w:rFonts w:ascii="Arial" w:hAnsi="Arial" w:cs="Arial"/>
                <w:sz w:val="16"/>
                <w:szCs w:val="16"/>
              </w:rPr>
            </w:pPr>
          </w:p>
        </w:tc>
      </w:tr>
      <w:tr w:rsidR="004B154F" w:rsidRPr="009F078A" w:rsidTr="004B154F">
        <w:trPr>
          <w:trHeight w:val="32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191,01</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2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32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32"/>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1.3.</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422 664,21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412 919,65</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415 504,93</w:t>
            </w:r>
          </w:p>
        </w:tc>
      </w:tr>
      <w:tr w:rsidR="004B154F" w:rsidRPr="009F078A" w:rsidTr="004B154F">
        <w:trPr>
          <w:trHeight w:val="324"/>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422 664,21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412 919,65</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415 504,93</w:t>
            </w:r>
          </w:p>
        </w:tc>
      </w:tr>
      <w:tr w:rsidR="004B154F" w:rsidRPr="009F078A" w:rsidTr="004B154F">
        <w:trPr>
          <w:trHeight w:val="30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249 809,25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233 434,50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235 059,18</w:t>
            </w:r>
          </w:p>
        </w:tc>
      </w:tr>
      <w:tr w:rsidR="004B154F" w:rsidRPr="009F078A" w:rsidTr="004B154F">
        <w:trPr>
          <w:trHeight w:val="39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249 809,25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233 434,50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235 059,18</w:t>
            </w:r>
          </w:p>
        </w:tc>
      </w:tr>
      <w:tr w:rsidR="004B154F" w:rsidRPr="009F078A" w:rsidTr="004B154F">
        <w:trPr>
          <w:trHeight w:val="264"/>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1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172 854,96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179 485,15</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180 445,75</w:t>
            </w:r>
          </w:p>
        </w:tc>
      </w:tr>
      <w:tr w:rsidR="004B154F" w:rsidRPr="009F078A" w:rsidTr="004B154F">
        <w:trPr>
          <w:trHeight w:val="15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172 854,96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179 485,15</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180 445,75</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3 290,92</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3 290,92</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3 126,38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3 126,38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164,54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164,54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pStyle w:val="Default"/>
              <w:rPr>
                <w:rFonts w:ascii="Arial" w:hAnsi="Arial" w:cs="Arial"/>
                <w:color w:val="auto"/>
                <w:sz w:val="16"/>
                <w:szCs w:val="16"/>
              </w:rPr>
            </w:pPr>
            <w:r w:rsidRPr="009F078A">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4 277,51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4 277,51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4 063,63</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4 063,63</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213,88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213,88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проведение работ по капитальному ремонту здания муниципальной дошкольной образовательной организации</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проведение работ по благоустройству территории муниципальных общеобразовательных организаций</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2 266,95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2 266,95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2 153,60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2 153,60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113,35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113,35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 xml:space="preserve">проведение антитеррористических мероприятий в муниципальных образовательных организациях </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9 433,16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9 433,16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8 961,50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8 961,50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471,66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471,66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w:t>
            </w:r>
          </w:p>
        </w:tc>
      </w:tr>
      <w:tr w:rsidR="004B154F" w:rsidRPr="009F078A" w:rsidTr="004B154F">
        <w:trPr>
          <w:trHeight w:val="108"/>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обеспечение деятельности центров образования цифрового и гуманитарного профилей</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4 943,56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6 920,98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8 898,41</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4 943,56</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6 920,98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8 898,41</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4 696,38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6 574,93</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8 453,49</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4 696,38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6 574,93</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8 453,49</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247,18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346,05</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444,92</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247,18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346,05</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444,92</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организация предоставления бесплатного горячего питания детей Ставропольского края, обучающихся в 1 – 4 классах муниципальных общеобразовательных оргпнизациях</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Е.2.</w:t>
            </w: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Региональный проект «Успех каждого ребенка»</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1 732,04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1 732,04</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2 084,48</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1 732,04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1 732,04</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2 084,48</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1 645,44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1 645,44</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1 980,26</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1 645,44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1 645,44</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1 980,26</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86,60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86,60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104,22</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86,60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86,60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104,22</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2</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303"/>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2.1</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84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16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264"/>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10 695,77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11 106,98</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11 521,68</w:t>
            </w:r>
          </w:p>
        </w:tc>
      </w:tr>
      <w:tr w:rsidR="004B154F" w:rsidRPr="009F078A" w:rsidTr="004B154F">
        <w:trPr>
          <w:trHeight w:val="16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4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1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30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85"/>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3.</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rPr>
                <w:rFonts w:ascii="Arial" w:hAnsi="Arial" w:cs="Arial"/>
                <w:sz w:val="16"/>
                <w:szCs w:val="16"/>
              </w:rPr>
            </w:pPr>
            <w:r w:rsidRPr="009F078A">
              <w:rPr>
                <w:rFonts w:ascii="Arial" w:hAnsi="Arial" w:cs="Arial"/>
                <w:sz w:val="16"/>
                <w:szCs w:val="16"/>
              </w:rPr>
              <w:lastRenderedPageBreak/>
              <w:t>Подпрограмма Программы «Летний отдых», всего</w:t>
            </w:r>
            <w:r w:rsidRPr="009F078A">
              <w:rPr>
                <w:rFonts w:ascii="Arial" w:hAnsi="Arial" w:cs="Arial"/>
                <w:sz w:val="16"/>
                <w:szCs w:val="16"/>
              </w:rPr>
              <w:tab/>
            </w:r>
          </w:p>
          <w:p w:rsidR="004B154F" w:rsidRPr="009F078A" w:rsidRDefault="004B154F" w:rsidP="006A18B1">
            <w:pPr>
              <w:rPr>
                <w:rFonts w:ascii="Arial" w:hAnsi="Arial" w:cs="Arial"/>
                <w:sz w:val="16"/>
                <w:szCs w:val="16"/>
              </w:rPr>
            </w:pPr>
          </w:p>
          <w:p w:rsidR="004B154F" w:rsidRPr="009F078A" w:rsidRDefault="004B154F" w:rsidP="006A18B1">
            <w:pPr>
              <w:rPr>
                <w:rFonts w:ascii="Arial" w:hAnsi="Arial" w:cs="Arial"/>
                <w:sz w:val="16"/>
                <w:szCs w:val="16"/>
              </w:rPr>
            </w:pPr>
          </w:p>
          <w:p w:rsidR="004B154F" w:rsidRPr="009F078A" w:rsidRDefault="004B154F" w:rsidP="006A18B1">
            <w:pPr>
              <w:rPr>
                <w:rFonts w:ascii="Arial" w:hAnsi="Arial" w:cs="Arial"/>
                <w:sz w:val="16"/>
                <w:szCs w:val="16"/>
              </w:rPr>
            </w:pPr>
          </w:p>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32 857,79</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45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32 857,79</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15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24 443,95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6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24 443,95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74"/>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8 413,84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9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8 413,84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13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3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85"/>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3.1.</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Основное мероприятие «Организация досуга детей и подростков в летний период», всего</w:t>
            </w:r>
          </w:p>
          <w:p w:rsidR="004B154F" w:rsidRPr="009F078A" w:rsidRDefault="004B154F" w:rsidP="006A18B1">
            <w:pPr>
              <w:autoSpaceDE w:val="0"/>
              <w:autoSpaceDN w:val="0"/>
              <w:adjustRightInd w:val="0"/>
              <w:rPr>
                <w:rFonts w:ascii="Arial" w:hAnsi="Arial" w:cs="Arial"/>
                <w:sz w:val="16"/>
                <w:szCs w:val="16"/>
              </w:rPr>
            </w:pPr>
          </w:p>
          <w:p w:rsidR="004B154F" w:rsidRPr="009F078A" w:rsidRDefault="004B154F" w:rsidP="006A18B1">
            <w:pPr>
              <w:autoSpaceDE w:val="0"/>
              <w:autoSpaceDN w:val="0"/>
              <w:adjustRightInd w:val="0"/>
              <w:rPr>
                <w:rFonts w:ascii="Arial" w:hAnsi="Arial" w:cs="Arial"/>
                <w:sz w:val="16"/>
                <w:szCs w:val="16"/>
              </w:rPr>
            </w:pPr>
          </w:p>
          <w:p w:rsidR="004B154F" w:rsidRPr="009F078A" w:rsidRDefault="004B154F" w:rsidP="006A18B1">
            <w:pPr>
              <w:autoSpaceDE w:val="0"/>
              <w:autoSpaceDN w:val="0"/>
              <w:adjustRightInd w:val="0"/>
              <w:rPr>
                <w:rFonts w:ascii="Arial" w:hAnsi="Arial" w:cs="Arial"/>
                <w:sz w:val="16"/>
                <w:szCs w:val="16"/>
              </w:rPr>
            </w:pPr>
          </w:p>
          <w:p w:rsidR="004B154F" w:rsidRPr="009F078A" w:rsidRDefault="004B154F" w:rsidP="006A18B1">
            <w:pPr>
              <w:autoSpaceDE w:val="0"/>
              <w:autoSpaceDN w:val="0"/>
              <w:adjustRightInd w:val="0"/>
              <w:rPr>
                <w:rFonts w:ascii="Arial" w:hAnsi="Arial" w:cs="Arial"/>
                <w:sz w:val="16"/>
                <w:szCs w:val="16"/>
              </w:rPr>
            </w:pPr>
          </w:p>
          <w:p w:rsidR="004B154F" w:rsidRPr="009F078A" w:rsidRDefault="004B154F" w:rsidP="006A18B1">
            <w:pPr>
              <w:autoSpaceDE w:val="0"/>
              <w:autoSpaceDN w:val="0"/>
              <w:adjustRightInd w:val="0"/>
              <w:rPr>
                <w:rFonts w:ascii="Arial" w:hAnsi="Arial" w:cs="Arial"/>
                <w:sz w:val="16"/>
                <w:szCs w:val="16"/>
              </w:rPr>
            </w:pPr>
          </w:p>
          <w:p w:rsidR="004B154F" w:rsidRPr="009F078A" w:rsidRDefault="004B154F" w:rsidP="006A18B1">
            <w:pPr>
              <w:autoSpaceDE w:val="0"/>
              <w:autoSpaceDN w:val="0"/>
              <w:adjustRightInd w:val="0"/>
              <w:rPr>
                <w:rFonts w:ascii="Arial" w:hAnsi="Arial" w:cs="Arial"/>
                <w:sz w:val="16"/>
                <w:szCs w:val="16"/>
              </w:rPr>
            </w:pPr>
          </w:p>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32 857,79</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459"/>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32 857,79</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19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24 443,95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301"/>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50"/>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24 443,95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97"/>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8 413,84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108"/>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8 413,84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7 162,69</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7 200,15</w:t>
            </w: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85"/>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2 058,82</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2 058,82</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1 955,88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1 955,88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102,94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102,94</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autoSpaceDE w:val="0"/>
              <w:autoSpaceDN w:val="0"/>
              <w:adjustRightInd w:val="0"/>
              <w:rPr>
                <w:rFonts w:ascii="Arial" w:hAnsi="Arial" w:cs="Arial"/>
                <w:sz w:val="16"/>
                <w:szCs w:val="16"/>
              </w:rPr>
            </w:pPr>
            <w:r w:rsidRPr="009F078A">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23 671,65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23 671,65</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22 488,07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22 488,07</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1 183,58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1 183,58</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146"/>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4.</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rPr>
                <w:rFonts w:ascii="Arial" w:hAnsi="Arial" w:cs="Arial"/>
                <w:sz w:val="16"/>
                <w:szCs w:val="16"/>
              </w:rPr>
            </w:pPr>
            <w:r w:rsidRPr="009F078A">
              <w:rPr>
                <w:rFonts w:ascii="Arial" w:hAnsi="Arial" w:cs="Arial"/>
                <w:sz w:val="16"/>
                <w:szCs w:val="16"/>
              </w:rPr>
              <w:t>Подпрограмма Программы «Молодежная политика», всего</w:t>
            </w:r>
            <w:r w:rsidRPr="009F078A">
              <w:rPr>
                <w:rFonts w:ascii="Arial" w:hAnsi="Arial" w:cs="Arial"/>
                <w:sz w:val="16"/>
                <w:szCs w:val="16"/>
              </w:rPr>
              <w:tab/>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val="restart"/>
          </w:tcPr>
          <w:p w:rsidR="004B154F" w:rsidRPr="009F078A" w:rsidRDefault="004B154F" w:rsidP="006A18B1">
            <w:pPr>
              <w:jc w:val="right"/>
              <w:rPr>
                <w:rFonts w:ascii="Arial" w:hAnsi="Arial" w:cs="Arial"/>
                <w:sz w:val="16"/>
                <w:szCs w:val="16"/>
              </w:rPr>
            </w:pPr>
            <w:r w:rsidRPr="009F078A">
              <w:rPr>
                <w:rFonts w:ascii="Arial" w:hAnsi="Arial" w:cs="Arial"/>
                <w:sz w:val="16"/>
                <w:szCs w:val="16"/>
              </w:rPr>
              <w:t>4.1.</w:t>
            </w: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r w:rsidRPr="009F078A">
              <w:rPr>
                <w:rFonts w:ascii="Arial" w:hAnsi="Arial" w:cs="Arial"/>
                <w:sz w:val="16"/>
                <w:szCs w:val="16"/>
              </w:rPr>
              <w:t xml:space="preserve"> </w:t>
            </w:r>
          </w:p>
        </w:tc>
        <w:tc>
          <w:tcPr>
            <w:tcW w:w="1984" w:type="dxa"/>
            <w:vMerge w:val="restart"/>
          </w:tcPr>
          <w:p w:rsidR="004B154F" w:rsidRPr="009F078A" w:rsidRDefault="004B154F" w:rsidP="006A18B1">
            <w:pPr>
              <w:jc w:val="both"/>
              <w:rPr>
                <w:rFonts w:ascii="Arial" w:hAnsi="Arial" w:cs="Arial"/>
                <w:sz w:val="16"/>
                <w:szCs w:val="16"/>
              </w:rPr>
            </w:pPr>
            <w:r w:rsidRPr="009F078A">
              <w:rPr>
                <w:rFonts w:ascii="Arial" w:hAnsi="Arial" w:cs="Arial"/>
                <w:sz w:val="16"/>
                <w:szCs w:val="16"/>
              </w:rPr>
              <w:t xml:space="preserve">Основное мероприятие «Организация досуга молодежи», всего </w:t>
            </w:r>
          </w:p>
          <w:p w:rsidR="004B154F" w:rsidRPr="009F078A" w:rsidRDefault="004B154F" w:rsidP="006A18B1">
            <w:pPr>
              <w:jc w:val="both"/>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2 466,93</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2 480,73</w:t>
            </w:r>
          </w:p>
        </w:tc>
        <w:tc>
          <w:tcPr>
            <w:tcW w:w="1843"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2 495,61</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val="restart"/>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5.</w:t>
            </w: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val="restart"/>
          </w:tcPr>
          <w:p w:rsidR="004B154F" w:rsidRPr="009F078A" w:rsidRDefault="004B154F" w:rsidP="006A18B1">
            <w:pPr>
              <w:rPr>
                <w:rFonts w:ascii="Arial" w:hAnsi="Arial" w:cs="Arial"/>
                <w:sz w:val="16"/>
                <w:szCs w:val="16"/>
              </w:rPr>
            </w:pPr>
            <w:r w:rsidRPr="009F078A">
              <w:rPr>
                <w:rFonts w:ascii="Arial" w:hAnsi="Arial" w:cs="Arial"/>
                <w:sz w:val="16"/>
                <w:szCs w:val="16"/>
              </w:rPr>
              <w:t>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 всего</w:t>
            </w:r>
            <w:r w:rsidRPr="009F078A">
              <w:rPr>
                <w:rFonts w:ascii="Arial" w:hAnsi="Arial" w:cs="Arial"/>
                <w:sz w:val="16"/>
                <w:szCs w:val="16"/>
              </w:rPr>
              <w:tab/>
            </w: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val="restart"/>
          </w:tcPr>
          <w:p w:rsidR="004B154F" w:rsidRPr="009F078A" w:rsidRDefault="004B154F" w:rsidP="006A18B1">
            <w:pPr>
              <w:jc w:val="right"/>
              <w:rPr>
                <w:rFonts w:ascii="Arial" w:hAnsi="Arial" w:cs="Arial"/>
                <w:sz w:val="16"/>
                <w:szCs w:val="16"/>
              </w:rPr>
            </w:pPr>
            <w:r w:rsidRPr="009F078A">
              <w:rPr>
                <w:rFonts w:ascii="Arial" w:hAnsi="Arial" w:cs="Arial"/>
                <w:sz w:val="16"/>
                <w:szCs w:val="16"/>
              </w:rPr>
              <w:t>5.1.</w:t>
            </w: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r w:rsidRPr="009F078A">
              <w:rPr>
                <w:rFonts w:ascii="Arial" w:hAnsi="Arial" w:cs="Arial"/>
                <w:sz w:val="16"/>
                <w:szCs w:val="16"/>
              </w:rPr>
              <w:t xml:space="preserve"> </w:t>
            </w:r>
          </w:p>
        </w:tc>
        <w:tc>
          <w:tcPr>
            <w:tcW w:w="1984" w:type="dxa"/>
            <w:vMerge w:val="restart"/>
          </w:tcPr>
          <w:p w:rsidR="004B154F" w:rsidRPr="009F078A" w:rsidRDefault="004B154F" w:rsidP="006A18B1">
            <w:pPr>
              <w:jc w:val="both"/>
              <w:rPr>
                <w:rFonts w:ascii="Arial" w:hAnsi="Arial" w:cs="Arial"/>
                <w:sz w:val="16"/>
                <w:szCs w:val="16"/>
              </w:rPr>
            </w:pPr>
            <w:r w:rsidRPr="009F078A">
              <w:rPr>
                <w:rFonts w:ascii="Arial" w:hAnsi="Arial" w:cs="Arial"/>
                <w:sz w:val="16"/>
                <w:szCs w:val="16"/>
              </w:rPr>
              <w:t xml:space="preserve">Основное мероприятие «Обеспечение реализации  Программы», всего </w:t>
            </w:r>
          </w:p>
          <w:p w:rsidR="004B154F" w:rsidRPr="009F078A" w:rsidRDefault="004B154F" w:rsidP="006A18B1">
            <w:pPr>
              <w:jc w:val="both"/>
              <w:rPr>
                <w:rFonts w:ascii="Arial" w:hAnsi="Arial" w:cs="Arial"/>
                <w:sz w:val="16"/>
                <w:szCs w:val="16"/>
              </w:rPr>
            </w:pPr>
          </w:p>
          <w:p w:rsidR="004B154F" w:rsidRPr="009F078A" w:rsidRDefault="004B154F" w:rsidP="006A18B1">
            <w:pPr>
              <w:jc w:val="both"/>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всего</w:t>
            </w:r>
          </w:p>
        </w:tc>
        <w:tc>
          <w:tcPr>
            <w:tcW w:w="1559" w:type="dxa"/>
          </w:tcPr>
          <w:p w:rsidR="004B154F" w:rsidRPr="009F078A" w:rsidRDefault="004B154F" w:rsidP="006A18B1">
            <w:pPr>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бюджетные ассигнования бюджета Благодарненского городского округа Ставропольского края</w:t>
            </w:r>
            <w:r w:rsidRPr="009F078A">
              <w:rPr>
                <w:rFonts w:ascii="Arial" w:hAnsi="Arial" w:cs="Arial"/>
                <w:sz w:val="16"/>
                <w:szCs w:val="16"/>
                <w:vertAlign w:val="superscript"/>
              </w:rPr>
              <w:t>8</w:t>
            </w:r>
            <w:r w:rsidRPr="009F078A">
              <w:rPr>
                <w:rFonts w:ascii="Arial" w:hAnsi="Arial" w:cs="Arial"/>
                <w:sz w:val="16"/>
                <w:szCs w:val="16"/>
              </w:rPr>
              <w:t>, в т.ч.</w:t>
            </w:r>
          </w:p>
        </w:tc>
        <w:tc>
          <w:tcPr>
            <w:tcW w:w="1559" w:type="dxa"/>
          </w:tcPr>
          <w:p w:rsidR="004B154F" w:rsidRPr="009F078A" w:rsidRDefault="004B154F" w:rsidP="006A18B1">
            <w:pPr>
              <w:jc w:val="right"/>
              <w:rPr>
                <w:rFonts w:ascii="Arial" w:hAnsi="Arial" w:cs="Arial"/>
                <w:sz w:val="16"/>
                <w:szCs w:val="16"/>
              </w:rPr>
            </w:pPr>
          </w:p>
          <w:p w:rsidR="004B154F" w:rsidRPr="009F078A" w:rsidRDefault="004B154F" w:rsidP="006A18B1">
            <w:pPr>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бюджета Ставропольского края,</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местного бюджета,</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в т.ч. предусмотренные:</w:t>
            </w:r>
          </w:p>
        </w:tc>
        <w:tc>
          <w:tcPr>
            <w:tcW w:w="1559" w:type="dxa"/>
            <w:vAlign w:val="center"/>
          </w:tcPr>
          <w:p w:rsidR="004B154F" w:rsidRPr="009F078A" w:rsidRDefault="004B154F" w:rsidP="006A18B1">
            <w:pPr>
              <w:jc w:val="right"/>
              <w:rPr>
                <w:rFonts w:ascii="Arial" w:hAnsi="Arial" w:cs="Arial"/>
                <w:sz w:val="16"/>
                <w:szCs w:val="16"/>
              </w:rPr>
            </w:pPr>
          </w:p>
        </w:tc>
        <w:tc>
          <w:tcPr>
            <w:tcW w:w="1559" w:type="dxa"/>
            <w:vAlign w:val="center"/>
          </w:tcPr>
          <w:p w:rsidR="004B154F" w:rsidRPr="009F078A" w:rsidRDefault="004B154F" w:rsidP="006A18B1">
            <w:pPr>
              <w:jc w:val="right"/>
              <w:rPr>
                <w:rFonts w:ascii="Arial" w:hAnsi="Arial" w:cs="Arial"/>
                <w:sz w:val="16"/>
                <w:szCs w:val="16"/>
              </w:rPr>
            </w:pPr>
          </w:p>
        </w:tc>
        <w:tc>
          <w:tcPr>
            <w:tcW w:w="1843" w:type="dxa"/>
            <w:vAlign w:val="center"/>
          </w:tcPr>
          <w:p w:rsidR="004B154F" w:rsidRPr="009F078A" w:rsidRDefault="004B154F" w:rsidP="006A18B1">
            <w:pPr>
              <w:jc w:val="right"/>
              <w:rPr>
                <w:rFonts w:ascii="Arial" w:hAnsi="Arial" w:cs="Arial"/>
                <w:sz w:val="16"/>
                <w:szCs w:val="16"/>
              </w:rPr>
            </w:pP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ответственному исполнителю</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13 836,08</w:t>
            </w:r>
          </w:p>
        </w:tc>
        <w:tc>
          <w:tcPr>
            <w:tcW w:w="1559"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14 110,44</w:t>
            </w:r>
          </w:p>
        </w:tc>
        <w:tc>
          <w:tcPr>
            <w:tcW w:w="1843" w:type="dxa"/>
            <w:vAlign w:val="center"/>
          </w:tcPr>
          <w:p w:rsidR="004B154F" w:rsidRPr="009F078A" w:rsidRDefault="004B154F" w:rsidP="006A18B1">
            <w:pPr>
              <w:spacing w:line="240" w:lineRule="exact"/>
              <w:jc w:val="right"/>
              <w:rPr>
                <w:rFonts w:ascii="Arial" w:hAnsi="Arial" w:cs="Arial"/>
                <w:sz w:val="16"/>
                <w:szCs w:val="16"/>
              </w:rPr>
            </w:pPr>
            <w:r w:rsidRPr="009F078A">
              <w:rPr>
                <w:rFonts w:ascii="Arial" w:hAnsi="Arial" w:cs="Arial"/>
                <w:sz w:val="16"/>
                <w:szCs w:val="16"/>
              </w:rPr>
              <w:t>14 404,12</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соисполнителю 1</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jc w:val="right"/>
              <w:rPr>
                <w:rFonts w:ascii="Arial" w:hAnsi="Arial" w:cs="Arial"/>
                <w:sz w:val="16"/>
                <w:szCs w:val="16"/>
              </w:rPr>
            </w:pPr>
            <w:r w:rsidRPr="009F078A">
              <w:rPr>
                <w:rFonts w:ascii="Arial" w:hAnsi="Arial" w:cs="Arial"/>
                <w:sz w:val="16"/>
                <w:szCs w:val="16"/>
              </w:rPr>
              <w:t>0,00</w:t>
            </w:r>
          </w:p>
        </w:tc>
      </w:tr>
      <w:tr w:rsidR="004B154F" w:rsidRPr="009F078A" w:rsidTr="004B154F">
        <w:trPr>
          <w:trHeight w:val="222"/>
        </w:trPr>
        <w:tc>
          <w:tcPr>
            <w:tcW w:w="498"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1984" w:type="dxa"/>
            <w:vMerge/>
          </w:tcPr>
          <w:p w:rsidR="004B154F" w:rsidRPr="009F078A" w:rsidRDefault="004B154F" w:rsidP="006A18B1">
            <w:pPr>
              <w:autoSpaceDE w:val="0"/>
              <w:autoSpaceDN w:val="0"/>
              <w:adjustRightInd w:val="0"/>
              <w:outlineLvl w:val="2"/>
              <w:rPr>
                <w:rFonts w:ascii="Arial" w:hAnsi="Arial" w:cs="Arial"/>
                <w:sz w:val="16"/>
                <w:szCs w:val="16"/>
              </w:rPr>
            </w:pPr>
          </w:p>
        </w:tc>
        <w:tc>
          <w:tcPr>
            <w:tcW w:w="3261" w:type="dxa"/>
          </w:tcPr>
          <w:p w:rsidR="004B154F" w:rsidRPr="009F078A" w:rsidRDefault="004B154F" w:rsidP="006A18B1">
            <w:pPr>
              <w:autoSpaceDE w:val="0"/>
              <w:autoSpaceDN w:val="0"/>
              <w:adjustRightInd w:val="0"/>
              <w:outlineLvl w:val="2"/>
              <w:rPr>
                <w:rFonts w:ascii="Arial" w:hAnsi="Arial" w:cs="Arial"/>
                <w:sz w:val="16"/>
                <w:szCs w:val="16"/>
              </w:rPr>
            </w:pPr>
            <w:r w:rsidRPr="009F078A">
              <w:rPr>
                <w:rFonts w:ascii="Arial" w:hAnsi="Arial" w:cs="Arial"/>
                <w:sz w:val="16"/>
                <w:szCs w:val="16"/>
              </w:rPr>
              <w:t>средства других источников</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559"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c>
          <w:tcPr>
            <w:tcW w:w="1843" w:type="dxa"/>
            <w:vAlign w:val="center"/>
          </w:tcPr>
          <w:p w:rsidR="004B154F" w:rsidRPr="009F078A" w:rsidRDefault="004B154F" w:rsidP="006A18B1">
            <w:pPr>
              <w:autoSpaceDE w:val="0"/>
              <w:autoSpaceDN w:val="0"/>
              <w:adjustRightInd w:val="0"/>
              <w:jc w:val="right"/>
              <w:outlineLvl w:val="2"/>
              <w:rPr>
                <w:rFonts w:ascii="Arial" w:hAnsi="Arial" w:cs="Arial"/>
                <w:sz w:val="16"/>
                <w:szCs w:val="16"/>
              </w:rPr>
            </w:pPr>
            <w:r w:rsidRPr="009F078A">
              <w:rPr>
                <w:rFonts w:ascii="Arial" w:hAnsi="Arial" w:cs="Arial"/>
                <w:sz w:val="16"/>
                <w:szCs w:val="16"/>
              </w:rPr>
              <w:t>0,00»</w:t>
            </w:r>
          </w:p>
        </w:tc>
      </w:tr>
    </w:tbl>
    <w:p w:rsidR="00571121" w:rsidRDefault="00571121" w:rsidP="00F22478">
      <w:pPr>
        <w:pStyle w:val="ConsPlusNormal"/>
        <w:ind w:firstLine="142"/>
        <w:jc w:val="both"/>
        <w:rPr>
          <w:sz w:val="16"/>
          <w:szCs w:val="16"/>
        </w:rPr>
      </w:pPr>
    </w:p>
    <w:p w:rsidR="00FE1AF5" w:rsidRDefault="00FE1AF5" w:rsidP="00F22478">
      <w:pPr>
        <w:pStyle w:val="ConsPlusNormal"/>
        <w:ind w:firstLine="142"/>
        <w:jc w:val="both"/>
        <w:rPr>
          <w:sz w:val="16"/>
          <w:szCs w:val="16"/>
        </w:rPr>
      </w:pPr>
    </w:p>
    <w:p w:rsidR="00FE1AF5" w:rsidRDefault="00FE1AF5" w:rsidP="00F22478">
      <w:pPr>
        <w:pStyle w:val="ConsPlusNormal"/>
        <w:ind w:firstLine="142"/>
        <w:jc w:val="both"/>
        <w:rPr>
          <w:sz w:val="16"/>
          <w:szCs w:val="16"/>
        </w:rPr>
      </w:pPr>
    </w:p>
    <w:p w:rsidR="00FE1AF5" w:rsidRDefault="00FE1AF5" w:rsidP="00F22478">
      <w:pPr>
        <w:pStyle w:val="ConsPlusNormal"/>
        <w:ind w:firstLine="142"/>
        <w:jc w:val="both"/>
        <w:rPr>
          <w:sz w:val="16"/>
          <w:szCs w:val="16"/>
        </w:rPr>
        <w:sectPr w:rsidR="00FE1AF5" w:rsidSect="004B154F">
          <w:type w:val="continuous"/>
          <w:pgSz w:w="11905" w:h="16838"/>
          <w:pgMar w:top="1134" w:right="706" w:bottom="851" w:left="993" w:header="720" w:footer="720" w:gutter="0"/>
          <w:cols w:space="851"/>
          <w:noEndnote/>
          <w:titlePg/>
          <w:docGrid w:linePitch="381"/>
        </w:sectPr>
      </w:pPr>
    </w:p>
    <w:p w:rsidR="00FE1AF5" w:rsidRPr="009F078A" w:rsidRDefault="00FE1AF5" w:rsidP="00FE1AF5">
      <w:pPr>
        <w:widowControl w:val="0"/>
        <w:autoSpaceDE w:val="0"/>
        <w:autoSpaceDN w:val="0"/>
        <w:adjustRightInd w:val="0"/>
        <w:ind w:firstLine="142"/>
        <w:jc w:val="both"/>
        <w:outlineLvl w:val="1"/>
        <w:rPr>
          <w:rFonts w:ascii="Arial" w:hAnsi="Arial" w:cs="Arial"/>
          <w:bCs/>
          <w:sz w:val="16"/>
          <w:szCs w:val="16"/>
        </w:rPr>
      </w:pPr>
      <w:r w:rsidRPr="009F078A">
        <w:rPr>
          <w:rFonts w:ascii="Arial" w:hAnsi="Arial" w:cs="Arial"/>
          <w:bCs/>
          <w:sz w:val="16"/>
          <w:szCs w:val="16"/>
        </w:rPr>
        <w:lastRenderedPageBreak/>
        <w:t xml:space="preserve">3. В приложении 5 </w:t>
      </w:r>
      <w:r w:rsidRPr="009F078A">
        <w:rPr>
          <w:rFonts w:ascii="Arial" w:hAnsi="Arial" w:cs="Arial"/>
          <w:sz w:val="16"/>
          <w:szCs w:val="16"/>
        </w:rPr>
        <w:t xml:space="preserve">к муниципальной программе Благодарненского городского округа Ставропольского края </w:t>
      </w:r>
      <w:r w:rsidRPr="009F078A">
        <w:rPr>
          <w:rFonts w:ascii="Arial" w:hAnsi="Arial" w:cs="Arial"/>
          <w:b/>
          <w:bCs/>
          <w:sz w:val="16"/>
          <w:szCs w:val="16"/>
        </w:rPr>
        <w:t>«</w:t>
      </w:r>
      <w:r w:rsidRPr="009F078A">
        <w:rPr>
          <w:rFonts w:ascii="Arial" w:hAnsi="Arial" w:cs="Arial"/>
          <w:sz w:val="16"/>
          <w:szCs w:val="16"/>
        </w:rPr>
        <w:t xml:space="preserve">Развитие образования и молодежной политики»  </w:t>
      </w:r>
      <w:r w:rsidRPr="009F078A">
        <w:rPr>
          <w:rFonts w:ascii="Arial" w:hAnsi="Arial" w:cs="Arial"/>
          <w:bCs/>
          <w:sz w:val="16"/>
          <w:szCs w:val="16"/>
        </w:rPr>
        <w:t xml:space="preserve">в подпрограмме подпрограммы </w:t>
      </w:r>
      <w:r w:rsidRPr="009F078A">
        <w:rPr>
          <w:rFonts w:ascii="Arial" w:hAnsi="Arial" w:cs="Arial"/>
          <w:sz w:val="16"/>
          <w:szCs w:val="16"/>
        </w:rPr>
        <w:t xml:space="preserve">«Развитие дошкольного, общего и дополнительного образования» в паспорте подпрограммы </w:t>
      </w:r>
      <w:r w:rsidRPr="009F078A">
        <w:rPr>
          <w:rFonts w:ascii="Arial" w:hAnsi="Arial" w:cs="Arial"/>
          <w:bCs/>
          <w:sz w:val="16"/>
          <w:szCs w:val="16"/>
        </w:rPr>
        <w:t>позицию «Объемы и источники финансового обеспечения подпрограммы»</w:t>
      </w:r>
      <w:r w:rsidRPr="009F078A">
        <w:rPr>
          <w:rFonts w:ascii="Arial" w:hAnsi="Arial" w:cs="Arial"/>
          <w:sz w:val="16"/>
          <w:szCs w:val="16"/>
        </w:rPr>
        <w:t xml:space="preserve"> </w:t>
      </w:r>
      <w:r w:rsidRPr="009F078A">
        <w:rPr>
          <w:rFonts w:ascii="Arial" w:hAnsi="Arial" w:cs="Arial"/>
          <w:bCs/>
          <w:sz w:val="16"/>
          <w:szCs w:val="16"/>
        </w:rPr>
        <w:t xml:space="preserve">изложить в следующей редакции: </w:t>
      </w:r>
    </w:p>
    <w:p w:rsidR="00FE1AF5" w:rsidRPr="009F078A" w:rsidRDefault="00FE1AF5" w:rsidP="00FE1AF5">
      <w:pPr>
        <w:widowControl w:val="0"/>
        <w:tabs>
          <w:tab w:val="left" w:pos="4536"/>
        </w:tabs>
        <w:autoSpaceDE w:val="0"/>
        <w:autoSpaceDN w:val="0"/>
        <w:adjustRightInd w:val="0"/>
        <w:ind w:left="4536"/>
        <w:jc w:val="center"/>
        <w:outlineLvl w:val="1"/>
        <w:rPr>
          <w:rFonts w:ascii="Arial" w:hAnsi="Arial" w:cs="Arial"/>
          <w:sz w:val="16"/>
          <w:szCs w:val="16"/>
        </w:rPr>
      </w:pPr>
    </w:p>
    <w:p w:rsidR="00FE1AF5" w:rsidRPr="009F078A" w:rsidRDefault="00FE1AF5" w:rsidP="00FE1AF5">
      <w:pPr>
        <w:widowControl w:val="0"/>
        <w:tabs>
          <w:tab w:val="left" w:pos="142"/>
        </w:tabs>
        <w:autoSpaceDE w:val="0"/>
        <w:autoSpaceDN w:val="0"/>
        <w:adjustRightInd w:val="0"/>
        <w:spacing w:line="180" w:lineRule="exact"/>
        <w:ind w:left="1134"/>
        <w:jc w:val="center"/>
        <w:rPr>
          <w:rFonts w:ascii="Arial" w:hAnsi="Arial" w:cs="Arial"/>
          <w:sz w:val="16"/>
          <w:szCs w:val="16"/>
        </w:rPr>
      </w:pPr>
      <w:r w:rsidRPr="009F078A">
        <w:rPr>
          <w:rFonts w:ascii="Arial" w:hAnsi="Arial" w:cs="Arial"/>
          <w:sz w:val="16"/>
          <w:szCs w:val="16"/>
        </w:rPr>
        <w:t>«Приложение 5</w:t>
      </w:r>
    </w:p>
    <w:p w:rsidR="00FE1AF5" w:rsidRPr="009F078A" w:rsidRDefault="00FE1AF5" w:rsidP="00FE1AF5">
      <w:pPr>
        <w:widowControl w:val="0"/>
        <w:tabs>
          <w:tab w:val="left" w:pos="0"/>
        </w:tabs>
        <w:autoSpaceDE w:val="0"/>
        <w:autoSpaceDN w:val="0"/>
        <w:adjustRightInd w:val="0"/>
        <w:spacing w:line="180" w:lineRule="exact"/>
        <w:ind w:left="1134"/>
        <w:jc w:val="center"/>
        <w:outlineLvl w:val="1"/>
        <w:rPr>
          <w:rFonts w:ascii="Arial" w:hAnsi="Arial" w:cs="Arial"/>
          <w:sz w:val="16"/>
          <w:szCs w:val="16"/>
        </w:rPr>
      </w:pPr>
      <w:r w:rsidRPr="009F078A">
        <w:rPr>
          <w:rFonts w:ascii="Arial" w:hAnsi="Arial" w:cs="Arial"/>
          <w:sz w:val="16"/>
          <w:szCs w:val="16"/>
        </w:rPr>
        <w:t>к муниципальной программе Благодарненского городского округа</w:t>
      </w:r>
      <w:r>
        <w:rPr>
          <w:rFonts w:ascii="Arial" w:hAnsi="Arial" w:cs="Arial"/>
          <w:sz w:val="16"/>
          <w:szCs w:val="16"/>
        </w:rPr>
        <w:t xml:space="preserve"> </w:t>
      </w:r>
      <w:r w:rsidRPr="009F078A">
        <w:rPr>
          <w:rFonts w:ascii="Arial" w:hAnsi="Arial" w:cs="Arial"/>
          <w:sz w:val="16"/>
          <w:szCs w:val="16"/>
        </w:rPr>
        <w:t>Ставропольского края «Развитие образования и молодежной политики»</w:t>
      </w:r>
    </w:p>
    <w:p w:rsidR="00FE1AF5" w:rsidRPr="009F078A" w:rsidRDefault="00FE1AF5" w:rsidP="00FE1AF5">
      <w:pPr>
        <w:widowControl w:val="0"/>
        <w:autoSpaceDE w:val="0"/>
        <w:autoSpaceDN w:val="0"/>
        <w:adjustRightInd w:val="0"/>
        <w:ind w:firstLine="709"/>
        <w:jc w:val="both"/>
        <w:outlineLvl w:val="1"/>
        <w:rPr>
          <w:rFonts w:ascii="Arial" w:hAnsi="Arial" w:cs="Arial"/>
          <w:sz w:val="16"/>
          <w:szCs w:val="16"/>
        </w:rPr>
      </w:pPr>
    </w:p>
    <w:tbl>
      <w:tblPr>
        <w:tblW w:w="5070" w:type="dxa"/>
        <w:tblLook w:val="00A0"/>
      </w:tblPr>
      <w:tblGrid>
        <w:gridCol w:w="1526"/>
        <w:gridCol w:w="3544"/>
      </w:tblGrid>
      <w:tr w:rsidR="00FE1AF5" w:rsidRPr="009F078A" w:rsidTr="00024207">
        <w:tc>
          <w:tcPr>
            <w:tcW w:w="1526" w:type="dxa"/>
          </w:tcPr>
          <w:p w:rsidR="00FE1AF5" w:rsidRPr="009F078A" w:rsidRDefault="00FE1AF5" w:rsidP="006A18B1">
            <w:pPr>
              <w:widowControl w:val="0"/>
              <w:autoSpaceDE w:val="0"/>
              <w:autoSpaceDN w:val="0"/>
              <w:adjustRightInd w:val="0"/>
              <w:rPr>
                <w:rFonts w:ascii="Arial" w:hAnsi="Arial" w:cs="Arial"/>
                <w:sz w:val="16"/>
                <w:szCs w:val="16"/>
              </w:rPr>
            </w:pPr>
            <w:r w:rsidRPr="009F078A">
              <w:rPr>
                <w:rFonts w:ascii="Arial" w:hAnsi="Arial" w:cs="Arial"/>
                <w:sz w:val="16"/>
                <w:szCs w:val="16"/>
              </w:rPr>
              <w:t>Объемы и  источники финансового обеспечения Подпрограммы</w:t>
            </w:r>
          </w:p>
        </w:tc>
        <w:tc>
          <w:tcPr>
            <w:tcW w:w="3544" w:type="dxa"/>
          </w:tcPr>
          <w:p w:rsidR="00FE1AF5" w:rsidRPr="009F078A" w:rsidRDefault="00FE1AF5" w:rsidP="006A18B1">
            <w:pPr>
              <w:ind w:firstLine="709"/>
              <w:rPr>
                <w:rFonts w:ascii="Arial" w:hAnsi="Arial" w:cs="Arial"/>
                <w:sz w:val="16"/>
                <w:szCs w:val="16"/>
              </w:rPr>
            </w:pPr>
            <w:r w:rsidRPr="009F078A">
              <w:rPr>
                <w:rFonts w:ascii="Arial" w:hAnsi="Arial" w:cs="Arial"/>
                <w:sz w:val="16"/>
                <w:szCs w:val="16"/>
              </w:rPr>
              <w:t>объемы финансового обеспечения всего – 2 005 443,40 тыс. руб. в том числе по годам:</w:t>
            </w:r>
          </w:p>
          <w:p w:rsidR="00FE1AF5" w:rsidRPr="009F078A" w:rsidRDefault="00FE1AF5" w:rsidP="006A18B1">
            <w:pPr>
              <w:pStyle w:val="ConsPlusCell"/>
              <w:jc w:val="both"/>
              <w:rPr>
                <w:sz w:val="16"/>
                <w:szCs w:val="16"/>
              </w:rPr>
            </w:pPr>
            <w:r w:rsidRPr="009F078A">
              <w:rPr>
                <w:sz w:val="16"/>
                <w:szCs w:val="16"/>
              </w:rPr>
              <w:t xml:space="preserve">        2020 год -  671 263,09 тыс. рублей; </w:t>
            </w:r>
          </w:p>
          <w:p w:rsidR="00FE1AF5" w:rsidRPr="009F078A" w:rsidRDefault="00FE1AF5" w:rsidP="006A18B1">
            <w:pPr>
              <w:pStyle w:val="ConsPlusCell"/>
              <w:jc w:val="both"/>
              <w:rPr>
                <w:sz w:val="16"/>
                <w:szCs w:val="16"/>
              </w:rPr>
            </w:pPr>
            <w:r w:rsidRPr="009F078A">
              <w:rPr>
                <w:sz w:val="16"/>
                <w:szCs w:val="16"/>
              </w:rPr>
              <w:t xml:space="preserve">        2021 год – 664 390,91 тыс. рублей;</w:t>
            </w:r>
          </w:p>
          <w:p w:rsidR="00FE1AF5" w:rsidRPr="009F078A" w:rsidRDefault="00FE1AF5" w:rsidP="006A18B1">
            <w:pPr>
              <w:pStyle w:val="ConsPlusCell"/>
              <w:jc w:val="both"/>
              <w:rPr>
                <w:sz w:val="16"/>
                <w:szCs w:val="16"/>
              </w:rPr>
            </w:pPr>
            <w:r w:rsidRPr="009F078A">
              <w:rPr>
                <w:sz w:val="16"/>
                <w:szCs w:val="16"/>
              </w:rPr>
              <w:t xml:space="preserve">        2022 год –  669 789,40 тыс.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за счет средств:</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бюджета Ставропольского края всего – 1 043 679,54 тыс. рублей том числе, по годам:</w:t>
            </w:r>
          </w:p>
          <w:p w:rsidR="00FE1AF5" w:rsidRPr="009F078A" w:rsidRDefault="00FE1AF5" w:rsidP="006A18B1">
            <w:pPr>
              <w:pStyle w:val="ConsPlusCell"/>
              <w:jc w:val="both"/>
              <w:rPr>
                <w:sz w:val="16"/>
                <w:szCs w:val="16"/>
              </w:rPr>
            </w:pPr>
            <w:r w:rsidRPr="009F078A">
              <w:rPr>
                <w:sz w:val="16"/>
                <w:szCs w:val="16"/>
              </w:rPr>
              <w:t xml:space="preserve">        2020 год – 356 052,49 тыс. рублей </w:t>
            </w:r>
          </w:p>
          <w:p w:rsidR="00FE1AF5" w:rsidRPr="009F078A" w:rsidRDefault="00FE1AF5" w:rsidP="006A18B1">
            <w:pPr>
              <w:pStyle w:val="ConsPlusCell"/>
              <w:jc w:val="both"/>
              <w:rPr>
                <w:sz w:val="16"/>
                <w:szCs w:val="16"/>
              </w:rPr>
            </w:pPr>
            <w:r w:rsidRPr="009F078A">
              <w:rPr>
                <w:sz w:val="16"/>
                <w:szCs w:val="16"/>
              </w:rPr>
              <w:t xml:space="preserve">        2021 год – 341 806,90 тыс. рублей;</w:t>
            </w:r>
          </w:p>
          <w:p w:rsidR="00FE1AF5" w:rsidRPr="009F078A" w:rsidRDefault="00FE1AF5" w:rsidP="006A18B1">
            <w:pPr>
              <w:pStyle w:val="ConsPlusCell"/>
              <w:jc w:val="both"/>
              <w:rPr>
                <w:sz w:val="16"/>
                <w:szCs w:val="16"/>
              </w:rPr>
            </w:pPr>
            <w:r w:rsidRPr="009F078A">
              <w:rPr>
                <w:sz w:val="16"/>
                <w:szCs w:val="16"/>
              </w:rPr>
              <w:t xml:space="preserve">        2022 год – 345 820,15 тыс.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бюджета Благодарненского городского округа Ставропольского края  всего – 961 763,86 тыс. рублей, в том числе по годам:</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в 2020 году – 315 210,60 тыс.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 xml:space="preserve">в 2021 году – 322 584,01 тыс. </w:t>
            </w:r>
            <w:r w:rsidRPr="009F078A">
              <w:rPr>
                <w:rFonts w:ascii="Arial" w:hAnsi="Arial" w:cs="Arial"/>
                <w:sz w:val="16"/>
                <w:szCs w:val="16"/>
              </w:rPr>
              <w:lastRenderedPageBreak/>
              <w:t>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в 2022 году – 323 969,25 тыс.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средства других источников всего – 0,00 рублей, в том числе по годам:</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в 2020 году – 0,00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в 2021 году – 0,00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r w:rsidRPr="009F078A">
              <w:rPr>
                <w:rFonts w:ascii="Arial" w:hAnsi="Arial" w:cs="Arial"/>
                <w:sz w:val="16"/>
                <w:szCs w:val="16"/>
              </w:rPr>
              <w:t>в 2022 году – 0,00 рублей».</w:t>
            </w:r>
          </w:p>
          <w:p w:rsidR="00FE1AF5" w:rsidRPr="009F078A" w:rsidRDefault="00FE1AF5" w:rsidP="006A18B1">
            <w:pPr>
              <w:widowControl w:val="0"/>
              <w:autoSpaceDE w:val="0"/>
              <w:autoSpaceDN w:val="0"/>
              <w:adjustRightInd w:val="0"/>
              <w:ind w:firstLine="709"/>
              <w:jc w:val="both"/>
              <w:rPr>
                <w:rFonts w:ascii="Arial" w:hAnsi="Arial" w:cs="Arial"/>
                <w:sz w:val="16"/>
                <w:szCs w:val="16"/>
              </w:rPr>
            </w:pPr>
          </w:p>
        </w:tc>
      </w:tr>
    </w:tbl>
    <w:p w:rsidR="00FE1AF5" w:rsidRPr="009F078A" w:rsidRDefault="00FE1AF5" w:rsidP="00FE1AF5">
      <w:pPr>
        <w:widowControl w:val="0"/>
        <w:autoSpaceDE w:val="0"/>
        <w:autoSpaceDN w:val="0"/>
        <w:adjustRightInd w:val="0"/>
        <w:rPr>
          <w:rFonts w:ascii="Arial" w:hAnsi="Arial" w:cs="Arial"/>
          <w:sz w:val="16"/>
          <w:szCs w:val="16"/>
        </w:rPr>
      </w:pPr>
    </w:p>
    <w:tbl>
      <w:tblPr>
        <w:tblW w:w="4820" w:type="dxa"/>
        <w:tblInd w:w="-34" w:type="dxa"/>
        <w:tblLook w:val="01E0"/>
      </w:tblPr>
      <w:tblGrid>
        <w:gridCol w:w="3119"/>
        <w:gridCol w:w="1701"/>
      </w:tblGrid>
      <w:tr w:rsidR="00FE1AF5" w:rsidRPr="009F078A" w:rsidTr="00FE1AF5">
        <w:trPr>
          <w:trHeight w:val="708"/>
        </w:trPr>
        <w:tc>
          <w:tcPr>
            <w:tcW w:w="3119" w:type="dxa"/>
          </w:tcPr>
          <w:p w:rsidR="00FE1AF5" w:rsidRPr="009F078A" w:rsidRDefault="00FE1AF5" w:rsidP="00FE1AF5">
            <w:pPr>
              <w:spacing w:line="180" w:lineRule="exact"/>
              <w:rPr>
                <w:rFonts w:ascii="Arial" w:hAnsi="Arial" w:cs="Arial"/>
                <w:sz w:val="16"/>
                <w:szCs w:val="16"/>
              </w:rPr>
            </w:pPr>
            <w:r w:rsidRPr="009F078A">
              <w:rPr>
                <w:rFonts w:ascii="Arial" w:hAnsi="Arial" w:cs="Arial"/>
                <w:sz w:val="16"/>
                <w:szCs w:val="16"/>
              </w:rPr>
              <w:t>Заместитель главы  администрации</w:t>
            </w:r>
          </w:p>
          <w:p w:rsidR="00FE1AF5" w:rsidRPr="009F078A" w:rsidRDefault="00FE1AF5" w:rsidP="00FE1AF5">
            <w:pPr>
              <w:spacing w:line="180" w:lineRule="exact"/>
              <w:rPr>
                <w:rFonts w:ascii="Arial" w:hAnsi="Arial" w:cs="Arial"/>
                <w:sz w:val="16"/>
                <w:szCs w:val="16"/>
              </w:rPr>
            </w:pPr>
            <w:r w:rsidRPr="009F078A">
              <w:rPr>
                <w:rFonts w:ascii="Arial" w:hAnsi="Arial" w:cs="Arial"/>
                <w:sz w:val="16"/>
                <w:szCs w:val="16"/>
              </w:rPr>
              <w:t>Благодарненского городского округа</w:t>
            </w:r>
          </w:p>
          <w:p w:rsidR="00FE1AF5" w:rsidRPr="009F078A" w:rsidRDefault="00FE1AF5" w:rsidP="00FE1AF5">
            <w:pPr>
              <w:spacing w:line="180" w:lineRule="exact"/>
              <w:rPr>
                <w:rFonts w:ascii="Arial" w:hAnsi="Arial" w:cs="Arial"/>
                <w:sz w:val="16"/>
                <w:szCs w:val="16"/>
              </w:rPr>
            </w:pPr>
            <w:r w:rsidRPr="009F078A">
              <w:rPr>
                <w:rFonts w:ascii="Arial" w:hAnsi="Arial" w:cs="Arial"/>
                <w:sz w:val="16"/>
                <w:szCs w:val="16"/>
              </w:rPr>
              <w:t xml:space="preserve">Ставропольского края                                                                </w:t>
            </w:r>
          </w:p>
        </w:tc>
        <w:tc>
          <w:tcPr>
            <w:tcW w:w="1701" w:type="dxa"/>
          </w:tcPr>
          <w:p w:rsidR="00FE1AF5" w:rsidRPr="009F078A" w:rsidRDefault="00FE1AF5" w:rsidP="00FE1AF5">
            <w:pPr>
              <w:spacing w:line="180" w:lineRule="exact"/>
              <w:ind w:left="-59"/>
              <w:jc w:val="right"/>
              <w:rPr>
                <w:rFonts w:ascii="Arial" w:hAnsi="Arial" w:cs="Arial"/>
                <w:sz w:val="16"/>
                <w:szCs w:val="16"/>
              </w:rPr>
            </w:pPr>
          </w:p>
          <w:p w:rsidR="00FE1AF5" w:rsidRPr="009F078A" w:rsidRDefault="00FE1AF5" w:rsidP="00FE1AF5">
            <w:pPr>
              <w:spacing w:line="180" w:lineRule="exact"/>
              <w:ind w:left="-59"/>
              <w:jc w:val="right"/>
              <w:rPr>
                <w:rFonts w:ascii="Arial" w:hAnsi="Arial" w:cs="Arial"/>
                <w:sz w:val="16"/>
                <w:szCs w:val="16"/>
              </w:rPr>
            </w:pPr>
          </w:p>
          <w:p w:rsidR="00FE1AF5" w:rsidRPr="009F078A" w:rsidRDefault="00FE1AF5" w:rsidP="00FE1AF5">
            <w:pPr>
              <w:spacing w:line="180" w:lineRule="exact"/>
              <w:ind w:left="-59"/>
              <w:jc w:val="right"/>
              <w:rPr>
                <w:rFonts w:ascii="Arial" w:hAnsi="Arial" w:cs="Arial"/>
                <w:sz w:val="16"/>
                <w:szCs w:val="16"/>
              </w:rPr>
            </w:pPr>
            <w:r w:rsidRPr="009F078A">
              <w:rPr>
                <w:rFonts w:ascii="Arial" w:hAnsi="Arial" w:cs="Arial"/>
                <w:sz w:val="16"/>
                <w:szCs w:val="16"/>
              </w:rPr>
              <w:t xml:space="preserve">    Н.Д. Федюнина</w:t>
            </w:r>
          </w:p>
        </w:tc>
      </w:tr>
    </w:tbl>
    <w:p w:rsidR="00FE1AF5" w:rsidRPr="009F078A" w:rsidRDefault="00FE1AF5" w:rsidP="00FE1AF5">
      <w:pPr>
        <w:widowControl w:val="0"/>
        <w:autoSpaceDE w:val="0"/>
        <w:autoSpaceDN w:val="0"/>
        <w:adjustRightInd w:val="0"/>
        <w:rPr>
          <w:rFonts w:ascii="Arial" w:hAnsi="Arial" w:cs="Arial"/>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6A18B1" w:rsidRPr="0037634D" w:rsidRDefault="006A18B1" w:rsidP="006A18B1">
      <w:pPr>
        <w:tabs>
          <w:tab w:val="left" w:pos="7230"/>
        </w:tabs>
        <w:jc w:val="center"/>
        <w:rPr>
          <w:rFonts w:ascii="Arial" w:hAnsi="Arial" w:cs="Arial"/>
          <w:b/>
          <w:sz w:val="16"/>
          <w:szCs w:val="16"/>
        </w:rPr>
      </w:pPr>
      <w:r w:rsidRPr="0037634D">
        <w:rPr>
          <w:rFonts w:ascii="Arial" w:hAnsi="Arial" w:cs="Arial"/>
          <w:b/>
          <w:sz w:val="16"/>
          <w:szCs w:val="16"/>
        </w:rPr>
        <w:t>ПОСТАНОВЛЕНИЕ</w:t>
      </w:r>
    </w:p>
    <w:p w:rsidR="006A18B1" w:rsidRDefault="006A18B1" w:rsidP="006A18B1">
      <w:pPr>
        <w:jc w:val="center"/>
        <w:rPr>
          <w:rFonts w:ascii="Arial" w:hAnsi="Arial" w:cs="Arial"/>
          <w:b/>
          <w:sz w:val="16"/>
          <w:szCs w:val="16"/>
        </w:rPr>
      </w:pPr>
      <w:r w:rsidRPr="0037634D">
        <w:rPr>
          <w:rFonts w:ascii="Arial" w:hAnsi="Arial" w:cs="Arial"/>
          <w:b/>
          <w:sz w:val="16"/>
          <w:szCs w:val="16"/>
        </w:rPr>
        <w:t>АДМИНИСТРАЦИИ БЛАГОДАРНЕНСКОГО ГОРОДСКОГО ОКРУГА  СТАВРОПОЛЬСКОГО КРАЯ</w:t>
      </w:r>
    </w:p>
    <w:p w:rsidR="00024207" w:rsidRPr="0037634D" w:rsidRDefault="00024207" w:rsidP="006A18B1">
      <w:pPr>
        <w:jc w:val="center"/>
        <w:rPr>
          <w:rFonts w:ascii="Arial" w:hAnsi="Arial" w:cs="Arial"/>
          <w:b/>
          <w:sz w:val="16"/>
          <w:szCs w:val="16"/>
        </w:rPr>
      </w:pPr>
    </w:p>
    <w:tbl>
      <w:tblPr>
        <w:tblW w:w="5084" w:type="dxa"/>
        <w:tblLook w:val="04A0"/>
      </w:tblPr>
      <w:tblGrid>
        <w:gridCol w:w="442"/>
        <w:gridCol w:w="947"/>
        <w:gridCol w:w="1129"/>
        <w:gridCol w:w="1559"/>
        <w:gridCol w:w="443"/>
        <w:gridCol w:w="564"/>
      </w:tblGrid>
      <w:tr w:rsidR="006A18B1" w:rsidRPr="0037634D" w:rsidTr="00024207">
        <w:trPr>
          <w:trHeight w:val="80"/>
        </w:trPr>
        <w:tc>
          <w:tcPr>
            <w:tcW w:w="442" w:type="dxa"/>
            <w:shd w:val="clear" w:color="auto" w:fill="auto"/>
          </w:tcPr>
          <w:p w:rsidR="006A18B1" w:rsidRPr="0037634D" w:rsidRDefault="006A18B1" w:rsidP="006A18B1">
            <w:pPr>
              <w:tabs>
                <w:tab w:val="left" w:pos="1862"/>
              </w:tabs>
              <w:jc w:val="center"/>
              <w:rPr>
                <w:rFonts w:ascii="Arial" w:hAnsi="Arial" w:cs="Arial"/>
                <w:sz w:val="16"/>
                <w:szCs w:val="16"/>
              </w:rPr>
            </w:pPr>
            <w:r w:rsidRPr="0037634D">
              <w:rPr>
                <w:rFonts w:ascii="Arial" w:hAnsi="Arial" w:cs="Arial"/>
                <w:sz w:val="16"/>
                <w:szCs w:val="16"/>
              </w:rPr>
              <w:t>05</w:t>
            </w:r>
          </w:p>
        </w:tc>
        <w:tc>
          <w:tcPr>
            <w:tcW w:w="947" w:type="dxa"/>
            <w:shd w:val="clear" w:color="auto" w:fill="auto"/>
          </w:tcPr>
          <w:p w:rsidR="006A18B1" w:rsidRPr="0037634D" w:rsidRDefault="006A18B1" w:rsidP="006A18B1">
            <w:pPr>
              <w:tabs>
                <w:tab w:val="left" w:pos="1862"/>
              </w:tabs>
              <w:jc w:val="center"/>
              <w:rPr>
                <w:rFonts w:ascii="Arial" w:hAnsi="Arial" w:cs="Arial"/>
                <w:sz w:val="16"/>
                <w:szCs w:val="16"/>
              </w:rPr>
            </w:pPr>
            <w:r w:rsidRPr="0037634D">
              <w:rPr>
                <w:rFonts w:ascii="Arial" w:hAnsi="Arial" w:cs="Arial"/>
                <w:sz w:val="16"/>
                <w:szCs w:val="16"/>
              </w:rPr>
              <w:t xml:space="preserve">февраля </w:t>
            </w:r>
          </w:p>
        </w:tc>
        <w:tc>
          <w:tcPr>
            <w:tcW w:w="1129" w:type="dxa"/>
            <w:shd w:val="clear" w:color="auto" w:fill="auto"/>
          </w:tcPr>
          <w:p w:rsidR="006A18B1" w:rsidRPr="0037634D" w:rsidRDefault="006A18B1" w:rsidP="006A18B1">
            <w:pPr>
              <w:tabs>
                <w:tab w:val="left" w:pos="1862"/>
              </w:tabs>
              <w:jc w:val="center"/>
              <w:rPr>
                <w:rFonts w:ascii="Arial" w:hAnsi="Arial" w:cs="Arial"/>
                <w:sz w:val="16"/>
                <w:szCs w:val="16"/>
              </w:rPr>
            </w:pPr>
            <w:r w:rsidRPr="0037634D">
              <w:rPr>
                <w:rFonts w:ascii="Arial" w:hAnsi="Arial" w:cs="Arial"/>
                <w:sz w:val="16"/>
                <w:szCs w:val="16"/>
              </w:rPr>
              <w:t>2020  года</w:t>
            </w:r>
          </w:p>
        </w:tc>
        <w:tc>
          <w:tcPr>
            <w:tcW w:w="1559" w:type="dxa"/>
            <w:shd w:val="clear" w:color="auto" w:fill="auto"/>
          </w:tcPr>
          <w:p w:rsidR="006A18B1" w:rsidRPr="0037634D" w:rsidRDefault="006A18B1" w:rsidP="006A18B1">
            <w:pPr>
              <w:tabs>
                <w:tab w:val="left" w:pos="1862"/>
              </w:tabs>
              <w:jc w:val="center"/>
              <w:rPr>
                <w:rFonts w:ascii="Arial" w:hAnsi="Arial" w:cs="Arial"/>
                <w:sz w:val="16"/>
                <w:szCs w:val="16"/>
              </w:rPr>
            </w:pPr>
            <w:r w:rsidRPr="0037634D">
              <w:rPr>
                <w:rFonts w:ascii="Arial" w:hAnsi="Arial" w:cs="Arial"/>
                <w:sz w:val="16"/>
                <w:szCs w:val="16"/>
              </w:rPr>
              <w:t>г. Благодарный</w:t>
            </w:r>
          </w:p>
        </w:tc>
        <w:tc>
          <w:tcPr>
            <w:tcW w:w="443" w:type="dxa"/>
            <w:shd w:val="clear" w:color="auto" w:fill="auto"/>
          </w:tcPr>
          <w:p w:rsidR="006A18B1" w:rsidRPr="0037634D" w:rsidRDefault="006A18B1" w:rsidP="006A18B1">
            <w:pPr>
              <w:tabs>
                <w:tab w:val="left" w:pos="1862"/>
              </w:tabs>
              <w:jc w:val="center"/>
              <w:rPr>
                <w:rFonts w:ascii="Arial" w:hAnsi="Arial" w:cs="Arial"/>
                <w:sz w:val="16"/>
                <w:szCs w:val="16"/>
              </w:rPr>
            </w:pPr>
            <w:r w:rsidRPr="0037634D">
              <w:rPr>
                <w:rFonts w:ascii="Arial" w:hAnsi="Arial" w:cs="Arial"/>
                <w:sz w:val="16"/>
                <w:szCs w:val="16"/>
              </w:rPr>
              <w:t>№</w:t>
            </w:r>
          </w:p>
        </w:tc>
        <w:tc>
          <w:tcPr>
            <w:tcW w:w="564" w:type="dxa"/>
            <w:shd w:val="clear" w:color="auto" w:fill="auto"/>
          </w:tcPr>
          <w:p w:rsidR="006A18B1" w:rsidRPr="0037634D" w:rsidRDefault="006A18B1" w:rsidP="006A18B1">
            <w:pPr>
              <w:tabs>
                <w:tab w:val="left" w:pos="1862"/>
              </w:tabs>
              <w:rPr>
                <w:rFonts w:ascii="Arial" w:hAnsi="Arial" w:cs="Arial"/>
                <w:sz w:val="16"/>
                <w:szCs w:val="16"/>
              </w:rPr>
            </w:pPr>
            <w:r w:rsidRPr="0037634D">
              <w:rPr>
                <w:rFonts w:ascii="Arial" w:hAnsi="Arial" w:cs="Arial"/>
                <w:sz w:val="16"/>
                <w:szCs w:val="16"/>
              </w:rPr>
              <w:t>127</w:t>
            </w:r>
          </w:p>
        </w:tc>
      </w:tr>
    </w:tbl>
    <w:p w:rsidR="006A18B1" w:rsidRPr="0037634D" w:rsidRDefault="006A18B1" w:rsidP="006A18B1">
      <w:pPr>
        <w:rPr>
          <w:rFonts w:ascii="Arial" w:hAnsi="Arial" w:cs="Arial"/>
          <w:sz w:val="16"/>
          <w:szCs w:val="16"/>
        </w:rPr>
      </w:pPr>
    </w:p>
    <w:p w:rsidR="006A18B1" w:rsidRPr="0037634D" w:rsidRDefault="006A18B1" w:rsidP="00024207">
      <w:pPr>
        <w:widowControl w:val="0"/>
        <w:autoSpaceDE w:val="0"/>
        <w:autoSpaceDN w:val="0"/>
        <w:spacing w:line="180" w:lineRule="exact"/>
        <w:jc w:val="both"/>
        <w:rPr>
          <w:rFonts w:ascii="Arial" w:hAnsi="Arial" w:cs="Arial"/>
          <w:sz w:val="16"/>
          <w:szCs w:val="16"/>
        </w:rPr>
      </w:pPr>
      <w:r w:rsidRPr="0037634D">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p w:rsidR="006A18B1" w:rsidRPr="0037634D" w:rsidRDefault="006A18B1" w:rsidP="006A18B1">
      <w:pPr>
        <w:rPr>
          <w:rFonts w:ascii="Arial" w:hAnsi="Arial" w:cs="Arial"/>
          <w:sz w:val="16"/>
          <w:szCs w:val="16"/>
        </w:rPr>
      </w:pPr>
    </w:p>
    <w:p w:rsidR="006A18B1" w:rsidRPr="0037634D" w:rsidRDefault="006A18B1" w:rsidP="006A18B1">
      <w:pPr>
        <w:rPr>
          <w:rFonts w:ascii="Arial" w:hAnsi="Arial" w:cs="Arial"/>
          <w:sz w:val="16"/>
          <w:szCs w:val="16"/>
        </w:rPr>
      </w:pPr>
    </w:p>
    <w:p w:rsidR="006A18B1" w:rsidRPr="0037634D" w:rsidRDefault="006A18B1" w:rsidP="00024207">
      <w:pPr>
        <w:ind w:firstLine="142"/>
        <w:jc w:val="both"/>
        <w:rPr>
          <w:rFonts w:ascii="Arial" w:hAnsi="Arial" w:cs="Arial"/>
          <w:sz w:val="16"/>
          <w:szCs w:val="16"/>
        </w:rPr>
      </w:pPr>
      <w:r w:rsidRPr="0037634D">
        <w:rPr>
          <w:rFonts w:ascii="Arial" w:hAnsi="Arial" w:cs="Arial"/>
          <w:sz w:val="16"/>
          <w:szCs w:val="16"/>
        </w:rPr>
        <w:t xml:space="preserve">Руководствуясь Гражданским кодексом Российской Федерации, федеральными </w:t>
      </w:r>
      <w:hyperlink r:id="rId41" w:history="1">
        <w:r w:rsidRPr="0037634D">
          <w:rPr>
            <w:rFonts w:ascii="Arial" w:hAnsi="Arial" w:cs="Arial"/>
            <w:sz w:val="16"/>
            <w:szCs w:val="16"/>
          </w:rPr>
          <w:t>законами</w:t>
        </w:r>
      </w:hyperlink>
      <w:r w:rsidRPr="0037634D">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w:t>
      </w:r>
      <w:r w:rsidRPr="0037634D">
        <w:rPr>
          <w:rFonts w:ascii="Arial" w:hAnsi="Arial" w:cs="Arial"/>
          <w:sz w:val="16"/>
          <w:szCs w:val="16"/>
        </w:rPr>
        <w:lastRenderedPageBreak/>
        <w:t>государственных и муниципальных услуг», законом Ставропольского края  от 09 апреля 2015 года №36-кз «О некоторых вопросах регулирования земельных отношений»,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6A18B1" w:rsidRPr="0037634D" w:rsidRDefault="006A18B1" w:rsidP="006A18B1">
      <w:pPr>
        <w:jc w:val="both"/>
        <w:rPr>
          <w:rFonts w:ascii="Arial" w:hAnsi="Arial" w:cs="Arial"/>
          <w:sz w:val="16"/>
          <w:szCs w:val="16"/>
        </w:rPr>
      </w:pPr>
    </w:p>
    <w:p w:rsidR="006A18B1" w:rsidRPr="0037634D" w:rsidRDefault="006A18B1" w:rsidP="006A18B1">
      <w:pPr>
        <w:jc w:val="both"/>
        <w:rPr>
          <w:rFonts w:ascii="Arial" w:hAnsi="Arial" w:cs="Arial"/>
          <w:sz w:val="16"/>
          <w:szCs w:val="16"/>
        </w:rPr>
      </w:pPr>
    </w:p>
    <w:p w:rsidR="006A18B1" w:rsidRPr="0037634D" w:rsidRDefault="006A18B1" w:rsidP="006A18B1">
      <w:pPr>
        <w:jc w:val="both"/>
        <w:rPr>
          <w:rFonts w:ascii="Arial" w:hAnsi="Arial" w:cs="Arial"/>
          <w:sz w:val="16"/>
          <w:szCs w:val="16"/>
        </w:rPr>
      </w:pPr>
      <w:r w:rsidRPr="0037634D">
        <w:rPr>
          <w:rFonts w:ascii="Arial" w:hAnsi="Arial" w:cs="Arial"/>
          <w:sz w:val="16"/>
          <w:szCs w:val="16"/>
        </w:rPr>
        <w:t>ПОСТАНОВЛЯЕТ:</w:t>
      </w:r>
    </w:p>
    <w:p w:rsidR="006A18B1" w:rsidRPr="0037634D" w:rsidRDefault="006A18B1" w:rsidP="006A18B1">
      <w:pPr>
        <w:jc w:val="both"/>
        <w:rPr>
          <w:rFonts w:ascii="Arial" w:hAnsi="Arial" w:cs="Arial"/>
          <w:sz w:val="16"/>
          <w:szCs w:val="16"/>
        </w:rPr>
      </w:pPr>
    </w:p>
    <w:p w:rsidR="006A18B1" w:rsidRPr="0037634D" w:rsidRDefault="006A18B1" w:rsidP="00024207">
      <w:pPr>
        <w:widowControl w:val="0"/>
        <w:autoSpaceDE w:val="0"/>
        <w:autoSpaceDN w:val="0"/>
        <w:ind w:firstLine="142"/>
        <w:jc w:val="both"/>
        <w:rPr>
          <w:rFonts w:ascii="Arial" w:hAnsi="Arial" w:cs="Arial"/>
          <w:sz w:val="16"/>
          <w:szCs w:val="16"/>
        </w:rPr>
      </w:pPr>
      <w:r w:rsidRPr="0037634D">
        <w:rPr>
          <w:rFonts w:ascii="Arial" w:hAnsi="Arial" w:cs="Arial"/>
          <w:sz w:val="16"/>
          <w:szCs w:val="16"/>
        </w:rPr>
        <w:t>1.</w:t>
      </w:r>
      <w:r w:rsidRPr="0037634D">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p w:rsidR="006A18B1" w:rsidRPr="0037634D" w:rsidRDefault="006A18B1" w:rsidP="00024207">
      <w:pPr>
        <w:autoSpaceDE w:val="0"/>
        <w:autoSpaceDN w:val="0"/>
        <w:adjustRightInd w:val="0"/>
        <w:ind w:firstLine="142"/>
        <w:jc w:val="both"/>
        <w:rPr>
          <w:rFonts w:ascii="Arial" w:hAnsi="Arial" w:cs="Arial"/>
          <w:sz w:val="16"/>
          <w:szCs w:val="16"/>
        </w:rPr>
      </w:pPr>
      <w:r w:rsidRPr="0037634D">
        <w:rPr>
          <w:rFonts w:ascii="Arial" w:hAnsi="Arial" w:cs="Arial"/>
          <w:bCs/>
          <w:sz w:val="16"/>
          <w:szCs w:val="16"/>
        </w:rPr>
        <w:t>2.</w:t>
      </w:r>
      <w:r w:rsidRPr="0037634D">
        <w:rPr>
          <w:rFonts w:ascii="Arial" w:hAnsi="Arial" w:cs="Arial"/>
          <w:bCs/>
          <w:sz w:val="16"/>
          <w:szCs w:val="16"/>
        </w:rPr>
        <w:tab/>
      </w:r>
      <w:r w:rsidRPr="0037634D">
        <w:rPr>
          <w:rFonts w:ascii="Arial" w:hAnsi="Arial" w:cs="Arial"/>
          <w:sz w:val="16"/>
          <w:szCs w:val="16"/>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p w:rsidR="006A18B1" w:rsidRPr="0037634D" w:rsidRDefault="006A18B1" w:rsidP="00024207">
      <w:pPr>
        <w:ind w:firstLine="142"/>
        <w:jc w:val="both"/>
        <w:rPr>
          <w:rFonts w:ascii="Arial" w:hAnsi="Arial" w:cs="Arial"/>
          <w:sz w:val="16"/>
          <w:szCs w:val="16"/>
        </w:rPr>
      </w:pPr>
      <w:r w:rsidRPr="0037634D">
        <w:rPr>
          <w:rFonts w:ascii="Arial" w:hAnsi="Arial" w:cs="Arial"/>
          <w:sz w:val="16"/>
          <w:szCs w:val="16"/>
        </w:rPr>
        <w:t>3.</w:t>
      </w:r>
      <w:r w:rsidRPr="0037634D">
        <w:rPr>
          <w:rFonts w:ascii="Arial" w:hAnsi="Arial" w:cs="Arial"/>
          <w:sz w:val="16"/>
          <w:szCs w:val="16"/>
        </w:rPr>
        <w:tab/>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6A18B1" w:rsidRPr="0037634D" w:rsidRDefault="006A18B1" w:rsidP="00024207">
      <w:pPr>
        <w:ind w:firstLine="142"/>
        <w:jc w:val="both"/>
        <w:rPr>
          <w:rFonts w:ascii="Arial" w:hAnsi="Arial" w:cs="Arial"/>
          <w:sz w:val="16"/>
          <w:szCs w:val="16"/>
        </w:rPr>
      </w:pPr>
      <w:r w:rsidRPr="0037634D">
        <w:rPr>
          <w:rFonts w:ascii="Arial" w:hAnsi="Arial" w:cs="Arial"/>
          <w:sz w:val="16"/>
          <w:szCs w:val="16"/>
        </w:rPr>
        <w:t>4.</w:t>
      </w:r>
      <w:r w:rsidRPr="0037634D">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6A18B1" w:rsidRPr="0037634D" w:rsidRDefault="006A18B1" w:rsidP="00024207">
      <w:pPr>
        <w:ind w:firstLine="142"/>
        <w:jc w:val="both"/>
        <w:rPr>
          <w:rFonts w:ascii="Arial" w:hAnsi="Arial" w:cs="Arial"/>
          <w:sz w:val="16"/>
          <w:szCs w:val="16"/>
        </w:rPr>
      </w:pPr>
    </w:p>
    <w:p w:rsidR="006A18B1" w:rsidRPr="0037634D" w:rsidRDefault="006A18B1" w:rsidP="006A18B1">
      <w:pPr>
        <w:jc w:val="both"/>
        <w:rPr>
          <w:rFonts w:ascii="Arial" w:hAnsi="Arial" w:cs="Arial"/>
          <w:sz w:val="16"/>
          <w:szCs w:val="16"/>
        </w:rPr>
      </w:pPr>
    </w:p>
    <w:p w:rsidR="006A18B1" w:rsidRPr="0037634D" w:rsidRDefault="006A18B1" w:rsidP="006A18B1">
      <w:pPr>
        <w:ind w:firstLine="709"/>
        <w:jc w:val="both"/>
        <w:rPr>
          <w:rFonts w:ascii="Arial" w:hAnsi="Arial" w:cs="Arial"/>
          <w:bCs/>
          <w:sz w:val="16"/>
          <w:szCs w:val="16"/>
        </w:rPr>
      </w:pPr>
    </w:p>
    <w:tbl>
      <w:tblPr>
        <w:tblW w:w="4786" w:type="dxa"/>
        <w:tblLook w:val="01E0"/>
      </w:tblPr>
      <w:tblGrid>
        <w:gridCol w:w="3085"/>
        <w:gridCol w:w="1701"/>
      </w:tblGrid>
      <w:tr w:rsidR="006A18B1" w:rsidRPr="0037634D" w:rsidTr="00024207">
        <w:trPr>
          <w:trHeight w:val="708"/>
        </w:trPr>
        <w:tc>
          <w:tcPr>
            <w:tcW w:w="3085" w:type="dxa"/>
            <w:hideMark/>
          </w:tcPr>
          <w:p w:rsidR="006A18B1" w:rsidRPr="0037634D" w:rsidRDefault="006A18B1" w:rsidP="00024207">
            <w:pPr>
              <w:spacing w:line="180" w:lineRule="exact"/>
              <w:rPr>
                <w:rFonts w:ascii="Arial" w:hAnsi="Arial" w:cs="Arial"/>
                <w:sz w:val="16"/>
                <w:szCs w:val="16"/>
              </w:rPr>
            </w:pPr>
            <w:r w:rsidRPr="0037634D">
              <w:rPr>
                <w:rFonts w:ascii="Arial" w:hAnsi="Arial" w:cs="Arial"/>
                <w:sz w:val="16"/>
                <w:szCs w:val="16"/>
              </w:rPr>
              <w:t>Глава</w:t>
            </w:r>
          </w:p>
          <w:p w:rsidR="006A18B1" w:rsidRPr="0037634D" w:rsidRDefault="006A18B1" w:rsidP="00024207">
            <w:pPr>
              <w:spacing w:line="180" w:lineRule="exact"/>
              <w:rPr>
                <w:rFonts w:ascii="Arial" w:hAnsi="Arial" w:cs="Arial"/>
                <w:sz w:val="16"/>
                <w:szCs w:val="16"/>
              </w:rPr>
            </w:pPr>
            <w:r w:rsidRPr="0037634D">
              <w:rPr>
                <w:rFonts w:ascii="Arial" w:hAnsi="Arial" w:cs="Arial"/>
                <w:sz w:val="16"/>
                <w:szCs w:val="16"/>
              </w:rPr>
              <w:t>Благодарненского городского округа</w:t>
            </w:r>
          </w:p>
          <w:p w:rsidR="006A18B1" w:rsidRPr="0037634D" w:rsidRDefault="006A18B1" w:rsidP="00024207">
            <w:pPr>
              <w:spacing w:line="180" w:lineRule="exact"/>
              <w:rPr>
                <w:rFonts w:ascii="Arial" w:hAnsi="Arial" w:cs="Arial"/>
                <w:sz w:val="16"/>
                <w:szCs w:val="16"/>
              </w:rPr>
            </w:pPr>
            <w:r w:rsidRPr="0037634D">
              <w:rPr>
                <w:rFonts w:ascii="Arial" w:hAnsi="Arial" w:cs="Arial"/>
                <w:sz w:val="16"/>
                <w:szCs w:val="16"/>
              </w:rPr>
              <w:t xml:space="preserve">Ставропольского края                                                                </w:t>
            </w:r>
          </w:p>
        </w:tc>
        <w:tc>
          <w:tcPr>
            <w:tcW w:w="1701" w:type="dxa"/>
          </w:tcPr>
          <w:p w:rsidR="006A18B1" w:rsidRPr="0037634D" w:rsidRDefault="006A18B1" w:rsidP="00024207">
            <w:pPr>
              <w:spacing w:line="180" w:lineRule="exact"/>
              <w:ind w:left="-59"/>
              <w:jc w:val="right"/>
              <w:rPr>
                <w:rFonts w:ascii="Arial" w:hAnsi="Arial" w:cs="Arial"/>
                <w:sz w:val="16"/>
                <w:szCs w:val="16"/>
              </w:rPr>
            </w:pPr>
          </w:p>
          <w:p w:rsidR="006A18B1" w:rsidRPr="0037634D" w:rsidRDefault="006A18B1" w:rsidP="00024207">
            <w:pPr>
              <w:spacing w:line="180" w:lineRule="exact"/>
              <w:ind w:left="-59"/>
              <w:jc w:val="right"/>
              <w:rPr>
                <w:rFonts w:ascii="Arial" w:hAnsi="Arial" w:cs="Arial"/>
                <w:sz w:val="16"/>
                <w:szCs w:val="16"/>
              </w:rPr>
            </w:pPr>
          </w:p>
          <w:p w:rsidR="006A18B1" w:rsidRPr="0037634D" w:rsidRDefault="006A18B1" w:rsidP="00024207">
            <w:pPr>
              <w:spacing w:line="180" w:lineRule="exact"/>
              <w:jc w:val="right"/>
              <w:rPr>
                <w:rFonts w:ascii="Arial" w:hAnsi="Arial" w:cs="Arial"/>
                <w:sz w:val="16"/>
                <w:szCs w:val="16"/>
              </w:rPr>
            </w:pPr>
            <w:r w:rsidRPr="0037634D">
              <w:rPr>
                <w:rFonts w:ascii="Arial" w:hAnsi="Arial" w:cs="Arial"/>
                <w:sz w:val="16"/>
                <w:szCs w:val="16"/>
              </w:rPr>
              <w:t>А.И. Теньков</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B47921" w:rsidRPr="0037634D" w:rsidRDefault="00B47921" w:rsidP="00B47921">
      <w:pPr>
        <w:autoSpaceDE w:val="0"/>
        <w:autoSpaceDN w:val="0"/>
        <w:adjustRightInd w:val="0"/>
        <w:spacing w:line="180" w:lineRule="exact"/>
        <w:ind w:left="1418"/>
        <w:jc w:val="center"/>
        <w:rPr>
          <w:rFonts w:ascii="Arial" w:hAnsi="Arial" w:cs="Arial"/>
          <w:sz w:val="16"/>
          <w:szCs w:val="16"/>
        </w:rPr>
      </w:pPr>
      <w:r w:rsidRPr="0037634D">
        <w:rPr>
          <w:rFonts w:ascii="Arial" w:hAnsi="Arial" w:cs="Arial"/>
          <w:sz w:val="16"/>
          <w:szCs w:val="16"/>
        </w:rPr>
        <w:t>УТВЕРЖДЕН</w:t>
      </w:r>
    </w:p>
    <w:p w:rsidR="00B47921" w:rsidRPr="0037634D" w:rsidRDefault="00B47921" w:rsidP="00B47921">
      <w:pPr>
        <w:autoSpaceDE w:val="0"/>
        <w:autoSpaceDN w:val="0"/>
        <w:adjustRightInd w:val="0"/>
        <w:spacing w:line="180" w:lineRule="exact"/>
        <w:ind w:left="1418"/>
        <w:jc w:val="center"/>
        <w:rPr>
          <w:rFonts w:ascii="Arial" w:hAnsi="Arial" w:cs="Arial"/>
          <w:sz w:val="16"/>
          <w:szCs w:val="16"/>
        </w:rPr>
      </w:pPr>
      <w:r w:rsidRPr="0037634D">
        <w:rPr>
          <w:rFonts w:ascii="Arial" w:hAnsi="Arial" w:cs="Arial"/>
          <w:sz w:val="16"/>
          <w:szCs w:val="16"/>
        </w:rPr>
        <w:t>постановлением администрации</w:t>
      </w:r>
    </w:p>
    <w:p w:rsidR="00B47921" w:rsidRPr="0037634D" w:rsidRDefault="00B47921" w:rsidP="00B47921">
      <w:pPr>
        <w:autoSpaceDE w:val="0"/>
        <w:autoSpaceDN w:val="0"/>
        <w:adjustRightInd w:val="0"/>
        <w:spacing w:line="180" w:lineRule="exact"/>
        <w:ind w:left="1418"/>
        <w:jc w:val="center"/>
        <w:rPr>
          <w:rFonts w:ascii="Arial" w:hAnsi="Arial" w:cs="Arial"/>
          <w:sz w:val="16"/>
          <w:szCs w:val="16"/>
        </w:rPr>
      </w:pPr>
      <w:r w:rsidRPr="0037634D">
        <w:rPr>
          <w:rFonts w:ascii="Arial" w:hAnsi="Arial" w:cs="Arial"/>
          <w:sz w:val="16"/>
          <w:szCs w:val="16"/>
        </w:rPr>
        <w:t>Благодарненского городского округа Ставропольского края</w:t>
      </w:r>
    </w:p>
    <w:p w:rsidR="00571121" w:rsidRDefault="00B47921" w:rsidP="00B47921">
      <w:pPr>
        <w:pStyle w:val="ConsPlusNormal"/>
        <w:spacing w:line="180" w:lineRule="exact"/>
        <w:ind w:left="1418" w:firstLine="0"/>
        <w:jc w:val="center"/>
        <w:rPr>
          <w:sz w:val="16"/>
          <w:szCs w:val="16"/>
        </w:rPr>
      </w:pPr>
      <w:r w:rsidRPr="0037634D">
        <w:rPr>
          <w:sz w:val="16"/>
          <w:szCs w:val="16"/>
        </w:rPr>
        <w:t>от 05 февраля 2020 года № 127</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BF5C3D" w:rsidRPr="0037634D" w:rsidRDefault="00BF5C3D" w:rsidP="00BF5C3D">
      <w:pPr>
        <w:spacing w:line="180" w:lineRule="exact"/>
        <w:jc w:val="center"/>
        <w:rPr>
          <w:rFonts w:ascii="Arial" w:hAnsi="Arial" w:cs="Arial"/>
          <w:sz w:val="16"/>
          <w:szCs w:val="16"/>
        </w:rPr>
      </w:pPr>
      <w:r w:rsidRPr="0037634D">
        <w:rPr>
          <w:rFonts w:ascii="Arial" w:hAnsi="Arial" w:cs="Arial"/>
          <w:sz w:val="16"/>
          <w:szCs w:val="16"/>
        </w:rPr>
        <w:t>АДМИНИСТРАТИВНЫЙ РЕГЛАМЕНТ</w:t>
      </w:r>
    </w:p>
    <w:p w:rsidR="00BF5C3D" w:rsidRPr="0037634D" w:rsidRDefault="00BF5C3D" w:rsidP="00BF5C3D">
      <w:pPr>
        <w:spacing w:line="180" w:lineRule="exact"/>
        <w:jc w:val="both"/>
        <w:rPr>
          <w:rFonts w:ascii="Arial" w:hAnsi="Arial" w:cs="Arial"/>
          <w:sz w:val="16"/>
          <w:szCs w:val="16"/>
        </w:rPr>
      </w:pPr>
      <w:r w:rsidRPr="0037634D">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p w:rsidR="00BF5C3D" w:rsidRPr="0037634D" w:rsidRDefault="00BF5C3D" w:rsidP="00BF5C3D">
      <w:pPr>
        <w:jc w:val="both"/>
        <w:rPr>
          <w:rFonts w:ascii="Arial" w:hAnsi="Arial" w:cs="Arial"/>
          <w:b/>
          <w:sz w:val="16"/>
          <w:szCs w:val="16"/>
          <w:u w:val="single"/>
        </w:rPr>
      </w:pPr>
    </w:p>
    <w:p w:rsidR="00BF5C3D" w:rsidRPr="0037634D" w:rsidRDefault="00BF5C3D" w:rsidP="00BF5C3D">
      <w:pPr>
        <w:tabs>
          <w:tab w:val="left" w:pos="3504"/>
        </w:tabs>
        <w:jc w:val="center"/>
        <w:rPr>
          <w:rFonts w:ascii="Arial" w:hAnsi="Arial" w:cs="Arial"/>
          <w:sz w:val="16"/>
          <w:szCs w:val="16"/>
        </w:rPr>
      </w:pPr>
      <w:r w:rsidRPr="0037634D">
        <w:rPr>
          <w:rFonts w:ascii="Arial" w:hAnsi="Arial" w:cs="Arial"/>
          <w:sz w:val="16"/>
          <w:szCs w:val="16"/>
          <w:lang w:val="en-US"/>
        </w:rPr>
        <w:t>I</w:t>
      </w:r>
      <w:r w:rsidRPr="0037634D">
        <w:rPr>
          <w:rFonts w:ascii="Arial" w:hAnsi="Arial" w:cs="Arial"/>
          <w:sz w:val="16"/>
          <w:szCs w:val="16"/>
        </w:rPr>
        <w:t>. Общие положения</w:t>
      </w:r>
    </w:p>
    <w:p w:rsidR="00BF5C3D" w:rsidRPr="0037634D" w:rsidRDefault="00BF5C3D" w:rsidP="00BF5C3D">
      <w:pPr>
        <w:ind w:firstLine="709"/>
        <w:jc w:val="both"/>
        <w:rPr>
          <w:rFonts w:ascii="Arial" w:hAnsi="Arial" w:cs="Arial"/>
          <w:sz w:val="16"/>
          <w:szCs w:val="16"/>
        </w:rPr>
      </w:pP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1.1. Предмет регулирования административного регламента</w:t>
      </w:r>
    </w:p>
    <w:p w:rsidR="00BF5C3D" w:rsidRPr="0037634D" w:rsidRDefault="00BF5C3D" w:rsidP="00BF5C3D">
      <w:pPr>
        <w:pStyle w:val="aff4"/>
        <w:ind w:firstLine="142"/>
        <w:jc w:val="both"/>
        <w:rPr>
          <w:rFonts w:ascii="Arial" w:eastAsia="Times New Roman" w:hAnsi="Arial" w:cs="Arial"/>
          <w:sz w:val="16"/>
          <w:szCs w:val="16"/>
          <w:lang w:eastAsia="ru-RU"/>
        </w:rPr>
      </w:pPr>
      <w:r w:rsidRPr="0037634D">
        <w:rPr>
          <w:rFonts w:ascii="Arial" w:eastAsia="Times New Roman" w:hAnsi="Arial" w:cs="Arial"/>
          <w:sz w:val="16"/>
          <w:szCs w:val="16"/>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 «</w:t>
      </w:r>
      <w:r w:rsidRPr="0037634D">
        <w:rPr>
          <w:rFonts w:ascii="Arial" w:hAnsi="Arial" w:cs="Arial"/>
          <w:sz w:val="16"/>
          <w:szCs w:val="16"/>
        </w:rPr>
        <w:t>Предоставление в собственность земельных участков гражданам, имеющим трех и более детей</w:t>
      </w:r>
      <w:r w:rsidRPr="0037634D">
        <w:rPr>
          <w:rFonts w:ascii="Arial" w:eastAsia="Times New Roman" w:hAnsi="Arial" w:cs="Arial"/>
          <w:sz w:val="16"/>
          <w:szCs w:val="16"/>
          <w:lang w:eastAsia="ru-RU"/>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BF5C3D" w:rsidRPr="0037634D" w:rsidRDefault="00BF5C3D" w:rsidP="00BF5C3D">
      <w:pPr>
        <w:pStyle w:val="aff4"/>
        <w:ind w:firstLine="142"/>
        <w:jc w:val="both"/>
        <w:rPr>
          <w:rFonts w:ascii="Arial" w:eastAsia="Times New Roman" w:hAnsi="Arial" w:cs="Arial"/>
          <w:sz w:val="16"/>
          <w:szCs w:val="16"/>
          <w:lang w:eastAsia="ru-RU"/>
        </w:rPr>
      </w:pPr>
      <w:r w:rsidRPr="0037634D">
        <w:rPr>
          <w:rFonts w:ascii="Arial" w:eastAsia="Times New Roman" w:hAnsi="Arial" w:cs="Arial"/>
          <w:sz w:val="16"/>
          <w:szCs w:val="16"/>
          <w:lang w:eastAsia="ru-RU"/>
        </w:rPr>
        <w:lastRenderedPageBreak/>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1.2. Круг заявителей</w:t>
      </w:r>
    </w:p>
    <w:p w:rsidR="00BF5C3D" w:rsidRPr="0037634D" w:rsidRDefault="00BF5C3D" w:rsidP="00BF5C3D">
      <w:pPr>
        <w:autoSpaceDE w:val="0"/>
        <w:autoSpaceDN w:val="0"/>
        <w:adjustRightInd w:val="0"/>
        <w:ind w:firstLine="142"/>
        <w:jc w:val="both"/>
        <w:rPr>
          <w:rFonts w:ascii="Arial" w:hAnsi="Arial" w:cs="Arial"/>
          <w:sz w:val="16"/>
          <w:szCs w:val="16"/>
        </w:rPr>
      </w:pPr>
      <w:r w:rsidRPr="0037634D">
        <w:rPr>
          <w:rFonts w:ascii="Arial" w:hAnsi="Arial" w:cs="Arial"/>
          <w:sz w:val="16"/>
          <w:szCs w:val="16"/>
        </w:rPr>
        <w:t>Муниципальная услуга предоставляется ф</w:t>
      </w:r>
      <w:r w:rsidRPr="0037634D">
        <w:rPr>
          <w:rFonts w:ascii="Arial" w:hAnsi="Arial" w:cs="Arial"/>
          <w:bCs/>
          <w:sz w:val="16"/>
          <w:szCs w:val="16"/>
        </w:rPr>
        <w:t>изическим лицам - гражданам, имеющим трех и более детей, у которых в аренде находится земельный участок для индивидуального жилищного строительства, при условии, если на земельном участке завершено строительство объекта индивидуального жилищного строительства и на него зарегистрировано право общей собственности всех членов многодетной семьи и если ранее гражданину, а также его супругу (супруге) земельные участки в собственность бесплатно не предоставлялись</w:t>
      </w:r>
      <w:r w:rsidRPr="0037634D">
        <w:rPr>
          <w:rFonts w:ascii="Arial" w:hAnsi="Arial" w:cs="Arial"/>
          <w:sz w:val="16"/>
          <w:szCs w:val="16"/>
        </w:rPr>
        <w:t>.</w:t>
      </w:r>
    </w:p>
    <w:p w:rsidR="00BF5C3D" w:rsidRPr="0037634D" w:rsidRDefault="00BF5C3D" w:rsidP="00BF5C3D">
      <w:pPr>
        <w:pStyle w:val="aff4"/>
        <w:ind w:firstLine="142"/>
        <w:jc w:val="both"/>
        <w:rPr>
          <w:rFonts w:ascii="Arial" w:hAnsi="Arial" w:cs="Arial"/>
          <w:sz w:val="16"/>
          <w:szCs w:val="16"/>
        </w:rPr>
      </w:pPr>
      <w:r w:rsidRPr="0037634D">
        <w:rPr>
          <w:rFonts w:ascii="Arial" w:hAnsi="Arial" w:cs="Arial"/>
          <w:sz w:val="16"/>
          <w:szCs w:val="16"/>
        </w:rPr>
        <w:t>1.3. Требования к порядку информирования о предоставлении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42" w:history="1">
        <w:r w:rsidRPr="0037634D">
          <w:rPr>
            <w:rStyle w:val="af1"/>
            <w:rFonts w:ascii="Arial" w:hAnsi="Arial" w:cs="Arial"/>
            <w:b/>
            <w:sz w:val="16"/>
            <w:szCs w:val="16"/>
            <w:lang w:val="en-US"/>
          </w:rPr>
          <w:t>www</w:t>
        </w:r>
        <w:r w:rsidRPr="0037634D">
          <w:rPr>
            <w:rStyle w:val="af1"/>
            <w:rFonts w:ascii="Arial" w:hAnsi="Arial" w:cs="Arial"/>
            <w:b/>
            <w:sz w:val="16"/>
            <w:szCs w:val="16"/>
          </w:rPr>
          <w:t>.</w:t>
        </w:r>
        <w:r w:rsidRPr="0037634D">
          <w:rPr>
            <w:rStyle w:val="af1"/>
            <w:rFonts w:ascii="Arial" w:hAnsi="Arial" w:cs="Arial"/>
            <w:b/>
            <w:sz w:val="16"/>
            <w:szCs w:val="16"/>
            <w:lang w:val="en-US"/>
          </w:rPr>
          <w:t>abgosk</w:t>
        </w:r>
        <w:r w:rsidRPr="0037634D">
          <w:rPr>
            <w:rStyle w:val="af1"/>
            <w:rFonts w:ascii="Arial" w:hAnsi="Arial" w:cs="Arial"/>
            <w:b/>
            <w:sz w:val="16"/>
            <w:szCs w:val="16"/>
          </w:rPr>
          <w:t>.</w:t>
        </w:r>
        <w:r w:rsidRPr="0037634D">
          <w:rPr>
            <w:rStyle w:val="af1"/>
            <w:rFonts w:ascii="Arial" w:hAnsi="Arial" w:cs="Arial"/>
            <w:b/>
            <w:sz w:val="16"/>
            <w:szCs w:val="16"/>
            <w:lang w:val="en-US"/>
          </w:rPr>
          <w:t>ru</w:t>
        </w:r>
      </w:hyperlink>
      <w:r w:rsidRPr="0037634D">
        <w:rPr>
          <w:rFonts w:ascii="Arial" w:hAnsi="Arial" w:cs="Arial"/>
          <w:sz w:val="16"/>
          <w:szCs w:val="16"/>
        </w:rPr>
        <w:t xml:space="preserve"> и на информационном стенде в здании администрации городского округа по адресу: г. Благодарный, пл. Ленина, 1.</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Администрация расположена по адресу:</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Ставропольский край, город Благодарный, площадь Ленина, 1.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График работы:</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понедельник-пятница с 08.00 до 17.00 часов;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перерыв с 12.00 до 13.00 часов;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выходной - суббота, воскресенье.</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Управление расположено по адресу:</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Ставропольский край, город Благодарный, площадь Ленина, 1.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График работы:</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понедельник-пятница с 08.00 до 17.00 часов;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перерыв с 12.00 до 13.00 часов;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выходной - суббота, воскресенье.</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Ставропольский край, город Благодарный, пер. 9 Января, 55.</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График работы:</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понедельник, вторник, четверг, пятница 08.00 - 18.00;</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среда 08.00 - 20.00 часов;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суббота 09.00 - 13.00 часов;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без перерыва;</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выходной – воскресенье.</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Заявители могут получить информацию о месте </w:t>
      </w:r>
      <w:r w:rsidRPr="0037634D">
        <w:rPr>
          <w:rFonts w:ascii="Arial" w:hAnsi="Arial" w:cs="Arial"/>
          <w:sz w:val="16"/>
          <w:szCs w:val="16"/>
        </w:rPr>
        <w:lastRenderedPageBreak/>
        <w:t xml:space="preserve">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по телефону;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по факсимильной связи;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по почте;</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по электронной почте;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37634D">
        <w:rPr>
          <w:rFonts w:ascii="Arial" w:hAnsi="Arial" w:cs="Arial"/>
          <w:sz w:val="16"/>
          <w:szCs w:val="16"/>
          <w:lang w:val="en-US"/>
        </w:rPr>
        <w:t>gosk</w:t>
      </w:r>
      <w:r w:rsidRPr="0037634D">
        <w:rPr>
          <w:rFonts w:ascii="Arial" w:hAnsi="Arial" w:cs="Arial"/>
          <w:sz w:val="16"/>
          <w:szCs w:val="16"/>
        </w:rPr>
        <w:t>.ru),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на информационных стендах в местах предоставления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управление - (86549) 2-12-66;</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территориальное Управление рабочего места по Благодарненскому району межрайонной инспекции  Федеральной  налоговой   службы Российской Федерации    № 6  по   Ставропольскому краю - (86548) 2-19-01, 2-14-48;</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Управление Федеральной службы государственной регистрации, кадастра и картографии по Ставропольскому краю - (8652) 26-74-67,                  26-62-83;</w:t>
      </w:r>
    </w:p>
    <w:p w:rsidR="00BF5C3D" w:rsidRPr="0037634D" w:rsidRDefault="00BF5C3D" w:rsidP="00BF5C3D">
      <w:pPr>
        <w:widowControl w:val="0"/>
        <w:autoSpaceDE w:val="0"/>
        <w:autoSpaceDN w:val="0"/>
        <w:adjustRightInd w:val="0"/>
        <w:ind w:firstLine="142"/>
        <w:jc w:val="both"/>
        <w:rPr>
          <w:rFonts w:ascii="Arial" w:hAnsi="Arial" w:cs="Arial"/>
          <w:sz w:val="16"/>
          <w:szCs w:val="16"/>
          <w:shd w:val="clear" w:color="auto" w:fill="FFFFFF"/>
        </w:rPr>
      </w:pPr>
      <w:r w:rsidRPr="0037634D">
        <w:rPr>
          <w:rFonts w:ascii="Arial" w:hAnsi="Arial" w:cs="Arial"/>
          <w:sz w:val="16"/>
          <w:szCs w:val="16"/>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r w:rsidRPr="0037634D">
        <w:rPr>
          <w:rFonts w:ascii="Arial" w:hAnsi="Arial" w:cs="Arial"/>
          <w:sz w:val="16"/>
          <w:szCs w:val="16"/>
        </w:rPr>
        <w:t>(86549)</w:t>
      </w:r>
      <w:r w:rsidRPr="0037634D">
        <w:rPr>
          <w:rFonts w:ascii="Arial" w:hAnsi="Arial" w:cs="Arial"/>
          <w:sz w:val="16"/>
          <w:szCs w:val="16"/>
          <w:shd w:val="clear" w:color="auto" w:fill="FFFFFF"/>
        </w:rPr>
        <w:t xml:space="preserve"> 5-21-40;</w:t>
      </w:r>
    </w:p>
    <w:p w:rsidR="00BF5C3D" w:rsidRPr="0037634D" w:rsidRDefault="00BF5C3D" w:rsidP="00BF5C3D">
      <w:pPr>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территориальным органом записи актов гражданского состояния по месту государственной регистрации рождения (усыновления) детей - </w:t>
      </w:r>
      <w:r w:rsidRPr="0037634D">
        <w:rPr>
          <w:rFonts w:ascii="Arial" w:hAnsi="Arial" w:cs="Arial"/>
          <w:color w:val="222222"/>
          <w:sz w:val="16"/>
          <w:szCs w:val="16"/>
          <w:shd w:val="clear" w:color="auto" w:fill="FFFFFF"/>
        </w:rPr>
        <w:t>(86549) 2-84-37</w:t>
      </w:r>
      <w:r w:rsidRPr="0037634D">
        <w:rPr>
          <w:rFonts w:ascii="Arial" w:hAnsi="Arial" w:cs="Arial"/>
          <w:sz w:val="16"/>
          <w:szCs w:val="16"/>
        </w:rPr>
        <w:t>;</w:t>
      </w:r>
    </w:p>
    <w:p w:rsidR="00BF5C3D" w:rsidRPr="0037634D" w:rsidRDefault="00BF5C3D" w:rsidP="00BF5C3D">
      <w:pPr>
        <w:widowControl w:val="0"/>
        <w:autoSpaceDE w:val="0"/>
        <w:autoSpaceDN w:val="0"/>
        <w:adjustRightInd w:val="0"/>
        <w:ind w:firstLine="142"/>
        <w:jc w:val="both"/>
        <w:rPr>
          <w:rFonts w:ascii="Arial" w:hAnsi="Arial" w:cs="Arial"/>
          <w:sz w:val="16"/>
          <w:szCs w:val="16"/>
          <w:shd w:val="clear" w:color="auto" w:fill="FFFFFF"/>
        </w:rPr>
      </w:pPr>
      <w:r w:rsidRPr="0037634D">
        <w:rPr>
          <w:rFonts w:ascii="Arial" w:hAnsi="Arial" w:cs="Arial"/>
          <w:sz w:val="16"/>
          <w:szCs w:val="16"/>
        </w:rPr>
        <w:t xml:space="preserve">территориальный орган Министерства внутренних дел Российской Федерации - </w:t>
      </w:r>
      <w:r w:rsidRPr="0037634D">
        <w:rPr>
          <w:rFonts w:ascii="Arial" w:hAnsi="Arial" w:cs="Arial"/>
          <w:color w:val="222222"/>
          <w:sz w:val="16"/>
          <w:szCs w:val="16"/>
          <w:bdr w:val="none" w:sz="0" w:space="0" w:color="auto" w:frame="1"/>
          <w:shd w:val="clear" w:color="auto" w:fill="FFFFFF"/>
        </w:rPr>
        <w:t>(86549) 2-11-02 (дежурная часть), (86549) 2-11-97;</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МФЦ - (86549) 5-20-55.</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1.3.3. Адреса официальных сайтов,  а также электронной почты и (или) формы обратной связи  управления,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адрес официального сайта администрации городского округа в информационно - телекоммуникационной сети  Интернет - </w:t>
      </w:r>
      <w:hyperlink r:id="rId43" w:history="1">
        <w:r w:rsidRPr="0037634D">
          <w:rPr>
            <w:rStyle w:val="af1"/>
            <w:rFonts w:ascii="Arial" w:hAnsi="Arial" w:cs="Arial"/>
            <w:sz w:val="16"/>
            <w:szCs w:val="16"/>
            <w:lang w:val="en-US"/>
          </w:rPr>
          <w:t>www</w:t>
        </w:r>
        <w:r w:rsidRPr="0037634D">
          <w:rPr>
            <w:rStyle w:val="af1"/>
            <w:rFonts w:ascii="Arial" w:hAnsi="Arial" w:cs="Arial"/>
            <w:sz w:val="16"/>
            <w:szCs w:val="16"/>
          </w:rPr>
          <w:t>.</w:t>
        </w:r>
        <w:r w:rsidRPr="0037634D">
          <w:rPr>
            <w:rStyle w:val="af1"/>
            <w:rFonts w:ascii="Arial" w:hAnsi="Arial" w:cs="Arial"/>
            <w:sz w:val="16"/>
            <w:szCs w:val="16"/>
            <w:lang w:val="en-US"/>
          </w:rPr>
          <w:t>abgosk</w:t>
        </w:r>
        <w:r w:rsidRPr="0037634D">
          <w:rPr>
            <w:rStyle w:val="af1"/>
            <w:rFonts w:ascii="Arial" w:hAnsi="Arial" w:cs="Arial"/>
            <w:sz w:val="16"/>
            <w:szCs w:val="16"/>
          </w:rPr>
          <w:t>.ru</w:t>
        </w:r>
      </w:hyperlink>
      <w:r w:rsidRPr="0037634D">
        <w:rPr>
          <w:rFonts w:ascii="Arial" w:hAnsi="Arial" w:cs="Arial"/>
          <w:sz w:val="16"/>
          <w:szCs w:val="16"/>
        </w:rPr>
        <w:t>;</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адрес электронной почты администрации городского округа -abmr@blag.stv.ru;</w:t>
      </w:r>
    </w:p>
    <w:p w:rsidR="00BF5C3D" w:rsidRPr="00BF5C3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адрес электронной почты управления </w:t>
      </w:r>
      <w:r w:rsidRPr="0037634D">
        <w:rPr>
          <w:rFonts w:ascii="Arial" w:hAnsi="Arial" w:cs="Arial"/>
          <w:b/>
          <w:sz w:val="16"/>
          <w:szCs w:val="16"/>
        </w:rPr>
        <w:t xml:space="preserve">- </w:t>
      </w:r>
      <w:hyperlink r:id="rId44" w:history="1">
        <w:r w:rsidRPr="00BF5C3D">
          <w:rPr>
            <w:rStyle w:val="af1"/>
            <w:rFonts w:ascii="Arial" w:hAnsi="Arial" w:cs="Arial"/>
            <w:color w:val="auto"/>
            <w:sz w:val="16"/>
            <w:szCs w:val="16"/>
          </w:rPr>
          <w:t>oizoabmrsk@mail.ru</w:t>
        </w:r>
      </w:hyperlink>
      <w:r w:rsidRPr="00BF5C3D">
        <w:rPr>
          <w:rFonts w:ascii="Arial" w:hAnsi="Arial" w:cs="Arial"/>
          <w:sz w:val="16"/>
          <w:szCs w:val="16"/>
        </w:rPr>
        <w:t>;</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Федеральная служба государственной регистрации, кадастра и картографии - </w:t>
      </w:r>
      <w:hyperlink r:id="rId45" w:history="1">
        <w:r w:rsidRPr="0037634D">
          <w:rPr>
            <w:rStyle w:val="af1"/>
            <w:rFonts w:ascii="Arial" w:hAnsi="Arial" w:cs="Arial"/>
            <w:sz w:val="16"/>
            <w:szCs w:val="16"/>
          </w:rPr>
          <w:t>www.rosreestr.ru</w:t>
        </w:r>
      </w:hyperlink>
      <w:r w:rsidRPr="0037634D">
        <w:rPr>
          <w:rFonts w:ascii="Arial" w:hAnsi="Arial" w:cs="Arial"/>
          <w:sz w:val="16"/>
          <w:szCs w:val="16"/>
        </w:rPr>
        <w:t>;</w:t>
      </w:r>
    </w:p>
    <w:p w:rsidR="00BF5C3D" w:rsidRPr="00BF5C3D" w:rsidRDefault="00BF5C3D" w:rsidP="00BF5C3D">
      <w:pPr>
        <w:widowControl w:val="0"/>
        <w:autoSpaceDE w:val="0"/>
        <w:autoSpaceDN w:val="0"/>
        <w:adjustRightInd w:val="0"/>
        <w:ind w:firstLine="142"/>
        <w:jc w:val="both"/>
        <w:rPr>
          <w:rFonts w:ascii="Arial" w:hAnsi="Arial" w:cs="Arial"/>
          <w:color w:val="000000" w:themeColor="text1"/>
          <w:sz w:val="16"/>
          <w:szCs w:val="16"/>
        </w:rPr>
      </w:pPr>
      <w:r w:rsidRPr="0037634D">
        <w:rPr>
          <w:rFonts w:ascii="Arial" w:hAnsi="Arial" w:cs="Arial"/>
          <w:sz w:val="16"/>
          <w:szCs w:val="16"/>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hyperlink r:id="rId46" w:tgtFrame="_blank" w:history="1">
        <w:r w:rsidRPr="00BF5C3D">
          <w:rPr>
            <w:rStyle w:val="af1"/>
            <w:rFonts w:ascii="Arial" w:hAnsi="Arial" w:cs="Arial"/>
            <w:color w:val="000000" w:themeColor="text1"/>
            <w:sz w:val="16"/>
            <w:szCs w:val="16"/>
            <w:bdr w:val="none" w:sz="0" w:space="0" w:color="auto" w:frame="1"/>
          </w:rPr>
          <w:t>https://guvm.mvd.ru</w:t>
        </w:r>
      </w:hyperlink>
      <w:r w:rsidRPr="00BF5C3D">
        <w:rPr>
          <w:rFonts w:ascii="Arial" w:hAnsi="Arial" w:cs="Arial"/>
          <w:color w:val="000000" w:themeColor="text1"/>
          <w:sz w:val="16"/>
          <w:szCs w:val="16"/>
        </w:rPr>
        <w:t>;</w:t>
      </w:r>
    </w:p>
    <w:p w:rsidR="00BF5C3D" w:rsidRPr="00BF5C3D" w:rsidRDefault="00BF5C3D" w:rsidP="00BF5C3D">
      <w:pPr>
        <w:autoSpaceDE w:val="0"/>
        <w:autoSpaceDN w:val="0"/>
        <w:adjustRightInd w:val="0"/>
        <w:ind w:firstLine="142"/>
        <w:jc w:val="both"/>
        <w:rPr>
          <w:rFonts w:ascii="Arial" w:hAnsi="Arial" w:cs="Arial"/>
          <w:color w:val="000000" w:themeColor="text1"/>
          <w:sz w:val="16"/>
          <w:szCs w:val="16"/>
        </w:rPr>
      </w:pPr>
      <w:r w:rsidRPr="00BF5C3D">
        <w:rPr>
          <w:rFonts w:ascii="Arial" w:hAnsi="Arial" w:cs="Arial"/>
          <w:color w:val="000000" w:themeColor="text1"/>
          <w:sz w:val="16"/>
          <w:szCs w:val="16"/>
        </w:rPr>
        <w:t xml:space="preserve">территориальным органом записи актов гражданского состояния по месту государственной регистрации рождения (усыновления) детей - </w:t>
      </w:r>
      <w:hyperlink r:id="rId47" w:tgtFrame="_blank" w:history="1">
        <w:r w:rsidRPr="00BF5C3D">
          <w:rPr>
            <w:rStyle w:val="af1"/>
            <w:rFonts w:ascii="Arial" w:hAnsi="Arial" w:cs="Arial"/>
            <w:color w:val="000000" w:themeColor="text1"/>
            <w:sz w:val="16"/>
            <w:szCs w:val="16"/>
            <w:bdr w:val="none" w:sz="0" w:space="0" w:color="auto" w:frame="1"/>
            <w:shd w:val="clear" w:color="auto" w:fill="FFFFFF"/>
          </w:rPr>
          <w:t>http://stavzags.ru</w:t>
        </w:r>
      </w:hyperlink>
      <w:r w:rsidRPr="00BF5C3D">
        <w:rPr>
          <w:rFonts w:ascii="Arial" w:hAnsi="Arial" w:cs="Arial"/>
          <w:color w:val="000000" w:themeColor="text1"/>
          <w:sz w:val="16"/>
          <w:szCs w:val="16"/>
        </w:rPr>
        <w:t>;</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 xml:space="preserve">территориальный орган Министерства внутренних дел Российской Федерации -  </w:t>
      </w:r>
      <w:hyperlink r:id="rId48" w:history="1">
        <w:r w:rsidRPr="0037634D">
          <w:rPr>
            <w:rStyle w:val="af1"/>
            <w:rFonts w:ascii="Arial" w:hAnsi="Arial" w:cs="Arial"/>
            <w:sz w:val="16"/>
            <w:szCs w:val="16"/>
          </w:rPr>
          <w:t>https://26.мвд.рф</w:t>
        </w:r>
      </w:hyperlink>
      <w:r w:rsidRPr="0037634D">
        <w:rPr>
          <w:rFonts w:ascii="Arial" w:hAnsi="Arial" w:cs="Arial"/>
          <w:sz w:val="16"/>
          <w:szCs w:val="16"/>
        </w:rPr>
        <w:t>;</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адрес электронной почты МФЦ– </w:t>
      </w:r>
      <w:hyperlink r:id="rId49" w:history="1">
        <w:r w:rsidRPr="0037634D">
          <w:rPr>
            <w:rFonts w:ascii="Arial" w:hAnsi="Arial" w:cs="Arial"/>
            <w:bCs/>
            <w:sz w:val="16"/>
            <w:szCs w:val="16"/>
          </w:rPr>
          <w:t>mfc-</w:t>
        </w:r>
        <w:r w:rsidRPr="0037634D">
          <w:rPr>
            <w:rFonts w:ascii="Arial" w:hAnsi="Arial" w:cs="Arial"/>
            <w:bCs/>
            <w:sz w:val="16"/>
            <w:szCs w:val="16"/>
            <w:lang w:val="en-US"/>
          </w:rPr>
          <w:t>blagodar</w:t>
        </w:r>
        <w:r w:rsidRPr="0037634D">
          <w:rPr>
            <w:rFonts w:ascii="Arial" w:hAnsi="Arial" w:cs="Arial"/>
            <w:bCs/>
            <w:sz w:val="16"/>
            <w:szCs w:val="16"/>
          </w:rPr>
          <w:t>@mail.ru</w:t>
        </w:r>
      </w:hyperlink>
      <w:r w:rsidRPr="0037634D">
        <w:rPr>
          <w:rFonts w:ascii="Arial" w:hAnsi="Arial" w:cs="Arial"/>
          <w:sz w:val="16"/>
          <w:szCs w:val="16"/>
        </w:rPr>
        <w:t xml:space="preserve">.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1.3.4.</w:t>
      </w:r>
      <w:r w:rsidRPr="0037634D">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w:t>
      </w:r>
      <w:r w:rsidRPr="0037634D">
        <w:rPr>
          <w:rFonts w:ascii="Arial" w:hAnsi="Arial" w:cs="Arial"/>
          <w:sz w:val="16"/>
          <w:szCs w:val="16"/>
        </w:rPr>
        <w:lastRenderedPageBreak/>
        <w:t xml:space="preserve">информационной системы «Единый портал государственных и муниципальных услуг (функций)».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Информация о порядке предоставления муниципальной услуги предоставляется: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непосредственно в управлении и МФЦ:</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с использованием средств телефонной связи;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при личном обращении заявителя;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при письменном обращении заявителя;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37634D">
        <w:rPr>
          <w:rFonts w:ascii="Arial" w:hAnsi="Arial" w:cs="Arial"/>
          <w:sz w:val="16"/>
          <w:szCs w:val="16"/>
          <w:lang w:val="en-US"/>
        </w:rPr>
        <w:t>go</w:t>
      </w:r>
      <w:r w:rsidRPr="0037634D">
        <w:rPr>
          <w:rFonts w:ascii="Arial" w:hAnsi="Arial" w:cs="Arial"/>
          <w:sz w:val="16"/>
          <w:szCs w:val="16"/>
        </w:rPr>
        <w:t>sk.ru);</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на Едином портале государственных и муниципальных услуг (функций) (www.gosuslugi.ru);</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на региональном портале государственных и муниципальных услуг (функций) (www.26.gosuslugi.ru);</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на официальном сайте Российской Федерации в сети Интернет для размещения информации о проведении торгов (www.torgi.gov.ru);</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на информационных стендах в местах предоставления муниципальной услуги;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публикации в средствах массовой информации.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Время разговора по телефону не должно превышать 10 минут.</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Информирование (консультирование) осуществляется по следующим вопросам:</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источник получения документов, необходимых для предоставления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время приема и выдачи документов;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срок предоставления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w:t>
      </w:r>
      <w:r w:rsidRPr="0037634D">
        <w:rPr>
          <w:rFonts w:ascii="Arial" w:hAnsi="Arial" w:cs="Arial"/>
          <w:sz w:val="16"/>
          <w:szCs w:val="16"/>
        </w:rPr>
        <w:lastRenderedPageBreak/>
        <w:t>адресу электронной почты, факсу, указанному в обращении.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Основными требованиями к информированию заявителей являются: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достоверность предоставляемой информации;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четкость в изложении информации;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полнота информирования;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удобство и доступность получения информации.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37634D">
        <w:rPr>
          <w:rFonts w:ascii="Arial" w:hAnsi="Arial" w:cs="Arial"/>
          <w:b/>
          <w:sz w:val="16"/>
          <w:szCs w:val="16"/>
        </w:rPr>
        <w:t>(</w:t>
      </w:r>
      <w:hyperlink r:id="rId50" w:history="1">
        <w:r w:rsidRPr="0037634D">
          <w:rPr>
            <w:rStyle w:val="af1"/>
            <w:rFonts w:ascii="Arial" w:hAnsi="Arial" w:cs="Arial"/>
            <w:b/>
            <w:color w:val="auto"/>
            <w:sz w:val="16"/>
            <w:szCs w:val="16"/>
          </w:rPr>
          <w:t>www.gosuslugi.ru</w:t>
        </w:r>
      </w:hyperlink>
      <w:r w:rsidRPr="0037634D">
        <w:rPr>
          <w:rFonts w:ascii="Arial" w:hAnsi="Arial" w:cs="Arial"/>
          <w:bCs/>
          <w:sz w:val="16"/>
          <w:szCs w:val="16"/>
        </w:rPr>
        <w:t xml:space="preserve">), </w:t>
      </w:r>
      <w:r w:rsidRPr="0037634D">
        <w:rPr>
          <w:rFonts w:ascii="Arial" w:hAnsi="Arial" w:cs="Arial"/>
          <w:sz w:val="16"/>
          <w:szCs w:val="16"/>
        </w:rPr>
        <w:t>на региональном портале государственных и муниципальных услуг (функций) (</w:t>
      </w:r>
      <w:hyperlink r:id="rId51" w:history="1">
        <w:r w:rsidRPr="0037634D">
          <w:rPr>
            <w:rStyle w:val="af1"/>
            <w:rFonts w:ascii="Arial" w:hAnsi="Arial" w:cs="Arial"/>
            <w:b/>
            <w:color w:val="auto"/>
            <w:sz w:val="16"/>
            <w:szCs w:val="16"/>
          </w:rPr>
          <w:t>www.26.gosuslugi.ru</w:t>
        </w:r>
      </w:hyperlink>
      <w:r w:rsidRPr="0037634D">
        <w:rPr>
          <w:rFonts w:ascii="Arial" w:hAnsi="Arial" w:cs="Arial"/>
          <w:bCs/>
          <w:sz w:val="16"/>
          <w:szCs w:val="16"/>
        </w:rPr>
        <w:t>)</w:t>
      </w:r>
      <w:r w:rsidRPr="0037634D">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о сроках предоставления услуги;</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иная информация, необходимая для получения услуг.</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полной версии текста административного регламента;</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перечню документов, необходимых для получения услуг;</w:t>
      </w:r>
    </w:p>
    <w:p w:rsidR="00BF5C3D" w:rsidRPr="0037634D" w:rsidRDefault="00BF5C3D" w:rsidP="00BF5C3D">
      <w:pPr>
        <w:ind w:firstLine="142"/>
        <w:jc w:val="both"/>
        <w:rPr>
          <w:rFonts w:ascii="Arial" w:hAnsi="Arial" w:cs="Arial"/>
          <w:sz w:val="16"/>
          <w:szCs w:val="16"/>
        </w:rPr>
      </w:pPr>
      <w:r w:rsidRPr="0037634D">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BF5C3D" w:rsidRPr="00BF5C3D" w:rsidRDefault="00BF5C3D" w:rsidP="00BF5C3D">
      <w:pPr>
        <w:ind w:firstLine="142"/>
        <w:jc w:val="both"/>
        <w:rPr>
          <w:rFonts w:ascii="Arial" w:hAnsi="Arial" w:cs="Arial"/>
          <w:sz w:val="16"/>
          <w:szCs w:val="16"/>
        </w:rPr>
      </w:pPr>
      <w:r w:rsidRPr="0037634D">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w:t>
      </w:r>
      <w:r w:rsidRPr="00BF5C3D">
        <w:rPr>
          <w:rFonts w:ascii="Arial" w:hAnsi="Arial" w:cs="Arial"/>
          <w:sz w:val="16"/>
          <w:szCs w:val="16"/>
        </w:rPr>
        <w:t>) (</w:t>
      </w:r>
      <w:hyperlink r:id="rId52" w:history="1">
        <w:r w:rsidRPr="00BF5C3D">
          <w:rPr>
            <w:rStyle w:val="af1"/>
            <w:rFonts w:ascii="Arial" w:hAnsi="Arial" w:cs="Arial"/>
            <w:color w:val="auto"/>
            <w:sz w:val="16"/>
            <w:szCs w:val="16"/>
          </w:rPr>
          <w:t>www.gosuslugi.ru</w:t>
        </w:r>
      </w:hyperlink>
      <w:r w:rsidRPr="00BF5C3D">
        <w:rPr>
          <w:rFonts w:ascii="Arial" w:hAnsi="Arial" w:cs="Arial"/>
          <w:bCs/>
          <w:sz w:val="16"/>
          <w:szCs w:val="16"/>
        </w:rPr>
        <w:t>)</w:t>
      </w:r>
      <w:r w:rsidRPr="00BF5C3D">
        <w:rPr>
          <w:rFonts w:ascii="Arial" w:hAnsi="Arial" w:cs="Arial"/>
          <w:sz w:val="16"/>
          <w:szCs w:val="16"/>
        </w:rPr>
        <w:t>.</w:t>
      </w:r>
    </w:p>
    <w:p w:rsidR="00BF5C3D" w:rsidRPr="0037634D" w:rsidRDefault="00BF5C3D" w:rsidP="00BF5C3D">
      <w:pPr>
        <w:ind w:firstLine="142"/>
        <w:jc w:val="both"/>
        <w:rPr>
          <w:rFonts w:ascii="Arial" w:hAnsi="Arial" w:cs="Arial"/>
          <w:sz w:val="16"/>
          <w:szCs w:val="16"/>
        </w:rPr>
      </w:pPr>
    </w:p>
    <w:p w:rsidR="00BF5C3D" w:rsidRPr="0037634D" w:rsidRDefault="00BF5C3D" w:rsidP="00BF5C3D">
      <w:pPr>
        <w:ind w:firstLine="142"/>
        <w:jc w:val="both"/>
        <w:rPr>
          <w:rFonts w:ascii="Arial" w:hAnsi="Arial" w:cs="Arial"/>
          <w:sz w:val="16"/>
          <w:szCs w:val="16"/>
        </w:rPr>
      </w:pPr>
    </w:p>
    <w:p w:rsidR="00BF5C3D" w:rsidRPr="0037634D" w:rsidRDefault="00BF5C3D" w:rsidP="00BF5C3D">
      <w:pPr>
        <w:widowControl w:val="0"/>
        <w:autoSpaceDE w:val="0"/>
        <w:autoSpaceDN w:val="0"/>
        <w:adjustRightInd w:val="0"/>
        <w:ind w:firstLine="142"/>
        <w:jc w:val="center"/>
        <w:rPr>
          <w:rFonts w:ascii="Arial" w:hAnsi="Arial" w:cs="Arial"/>
          <w:sz w:val="16"/>
          <w:szCs w:val="16"/>
        </w:rPr>
      </w:pPr>
      <w:r w:rsidRPr="0037634D">
        <w:rPr>
          <w:rFonts w:ascii="Arial" w:hAnsi="Arial" w:cs="Arial"/>
          <w:sz w:val="16"/>
          <w:szCs w:val="16"/>
          <w:lang w:val="en-US"/>
        </w:rPr>
        <w:t>II</w:t>
      </w:r>
      <w:r w:rsidRPr="0037634D">
        <w:rPr>
          <w:rFonts w:ascii="Arial" w:hAnsi="Arial" w:cs="Arial"/>
          <w:sz w:val="16"/>
          <w:szCs w:val="16"/>
        </w:rPr>
        <w:t>. Стандарт предоставления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2.1.</w:t>
      </w:r>
      <w:r w:rsidRPr="0037634D">
        <w:rPr>
          <w:rFonts w:ascii="Arial" w:hAnsi="Arial" w:cs="Arial"/>
          <w:sz w:val="16"/>
          <w:szCs w:val="16"/>
        </w:rPr>
        <w:tab/>
        <w:t>Наименование муниципальной услуги –</w:t>
      </w:r>
      <w:bookmarkStart w:id="8" w:name="Par210"/>
      <w:bookmarkEnd w:id="8"/>
      <w:r w:rsidRPr="0037634D">
        <w:rPr>
          <w:rFonts w:ascii="Arial" w:hAnsi="Arial" w:cs="Arial"/>
          <w:sz w:val="16"/>
          <w:szCs w:val="16"/>
        </w:rPr>
        <w:t xml:space="preserve"> «Предоставление в собственность земельных участков гражданам, имеющим трех и более детей» ( далее – муниципальная услуга).</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2.2.</w:t>
      </w:r>
      <w:bookmarkStart w:id="9" w:name="Par213"/>
      <w:bookmarkEnd w:id="9"/>
      <w:r w:rsidRPr="0037634D">
        <w:rPr>
          <w:rFonts w:ascii="Arial" w:hAnsi="Arial" w:cs="Arial"/>
          <w:sz w:val="16"/>
          <w:szCs w:val="16"/>
        </w:rPr>
        <w:t xml:space="preserve"> </w:t>
      </w:r>
      <w:r w:rsidRPr="0037634D">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2.2.1.</w:t>
      </w:r>
      <w:r w:rsidRPr="0037634D">
        <w:rPr>
          <w:rFonts w:ascii="Arial" w:hAnsi="Arial" w:cs="Arial"/>
          <w:sz w:val="16"/>
          <w:szCs w:val="16"/>
        </w:rPr>
        <w:tab/>
        <w:t>Непосредственное предоставление муниципальной услуги осуществляется управлением.</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2.2.2.</w:t>
      </w:r>
      <w:r w:rsidRPr="0037634D">
        <w:rPr>
          <w:rFonts w:ascii="Arial" w:hAnsi="Arial" w:cs="Arial"/>
          <w:sz w:val="16"/>
          <w:szCs w:val="16"/>
        </w:rPr>
        <w:tab/>
        <w:t>В процессе предоставления муниципальной услуги управление осуществляет взаимодействие с :</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lastRenderedPageBreak/>
        <w:t>управлением Росреестра по Ставропольскому краю;</w:t>
      </w:r>
    </w:p>
    <w:p w:rsidR="00BF5C3D" w:rsidRPr="0037634D" w:rsidRDefault="00BF5C3D" w:rsidP="00BF5C3D">
      <w:pPr>
        <w:autoSpaceDE w:val="0"/>
        <w:autoSpaceDN w:val="0"/>
        <w:adjustRightInd w:val="0"/>
        <w:ind w:firstLine="142"/>
        <w:jc w:val="both"/>
        <w:rPr>
          <w:rFonts w:ascii="Arial" w:hAnsi="Arial" w:cs="Arial"/>
          <w:sz w:val="16"/>
          <w:szCs w:val="16"/>
        </w:rPr>
      </w:pPr>
      <w:r w:rsidRPr="0037634D">
        <w:rPr>
          <w:rFonts w:ascii="Arial" w:hAnsi="Arial" w:cs="Arial"/>
          <w:sz w:val="16"/>
          <w:szCs w:val="16"/>
        </w:rPr>
        <w:t>территориальным Управлением по вопросам миграции ГУ МВД России по Ставропольскому краю;</w:t>
      </w:r>
    </w:p>
    <w:p w:rsidR="00BF5C3D" w:rsidRPr="0037634D" w:rsidRDefault="00BF5C3D" w:rsidP="00BF5C3D">
      <w:pPr>
        <w:autoSpaceDE w:val="0"/>
        <w:autoSpaceDN w:val="0"/>
        <w:adjustRightInd w:val="0"/>
        <w:ind w:firstLine="142"/>
        <w:jc w:val="both"/>
        <w:rPr>
          <w:rFonts w:ascii="Arial" w:hAnsi="Arial" w:cs="Arial"/>
          <w:sz w:val="16"/>
          <w:szCs w:val="16"/>
        </w:rPr>
      </w:pPr>
      <w:r w:rsidRPr="0037634D">
        <w:rPr>
          <w:rFonts w:ascii="Arial" w:hAnsi="Arial" w:cs="Arial"/>
          <w:sz w:val="16"/>
          <w:szCs w:val="16"/>
        </w:rPr>
        <w:t>территориальным органом записи актов гражданского состояния по месту государственной регистрации рождения (усыновления) детей;</w:t>
      </w:r>
    </w:p>
    <w:p w:rsidR="00BF5C3D" w:rsidRPr="0037634D" w:rsidRDefault="00BF5C3D" w:rsidP="00BF5C3D">
      <w:pPr>
        <w:autoSpaceDE w:val="0"/>
        <w:autoSpaceDN w:val="0"/>
        <w:adjustRightInd w:val="0"/>
        <w:ind w:firstLine="142"/>
        <w:jc w:val="both"/>
        <w:rPr>
          <w:rFonts w:ascii="Arial" w:hAnsi="Arial" w:cs="Arial"/>
          <w:sz w:val="16"/>
          <w:szCs w:val="16"/>
        </w:rPr>
      </w:pPr>
      <w:r w:rsidRPr="0037634D">
        <w:rPr>
          <w:rFonts w:ascii="Arial" w:hAnsi="Arial" w:cs="Arial"/>
          <w:sz w:val="16"/>
          <w:szCs w:val="16"/>
        </w:rPr>
        <w:t>территориальным органом Министерства внутренних дел Российской Федерации.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Адреса и контактные телефоны указанных организаций перечислены в пунктах 1.3.1, 1.3.2, административного регламента.</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утверждаемых правовым актом Совета депутатов Благодарненского городского округа Ставропольского края.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2.3. Описание результата предоставления муниципальной услуги</w:t>
      </w:r>
    </w:p>
    <w:p w:rsidR="00BF5C3D" w:rsidRPr="0037634D" w:rsidRDefault="00BF5C3D" w:rsidP="00BF5C3D">
      <w:pPr>
        <w:pStyle w:val="aff4"/>
        <w:spacing w:after="0" w:line="240" w:lineRule="auto"/>
        <w:ind w:firstLine="142"/>
        <w:jc w:val="both"/>
        <w:rPr>
          <w:rFonts w:ascii="Arial" w:hAnsi="Arial" w:cs="Arial"/>
          <w:sz w:val="16"/>
          <w:szCs w:val="16"/>
          <w:lang w:eastAsia="ru-RU"/>
        </w:rPr>
      </w:pPr>
      <w:r w:rsidRPr="0037634D">
        <w:rPr>
          <w:rFonts w:ascii="Arial" w:hAnsi="Arial" w:cs="Arial"/>
          <w:sz w:val="16"/>
          <w:szCs w:val="16"/>
          <w:lang w:eastAsia="ru-RU"/>
        </w:rPr>
        <w:t>Результатами предоставления муниципальной услуги являются:</w:t>
      </w:r>
    </w:p>
    <w:p w:rsidR="00BF5C3D" w:rsidRPr="0037634D" w:rsidRDefault="00BF5C3D" w:rsidP="00BF5C3D">
      <w:pPr>
        <w:pStyle w:val="aff4"/>
        <w:spacing w:after="0" w:line="240" w:lineRule="auto"/>
        <w:ind w:firstLine="142"/>
        <w:jc w:val="both"/>
        <w:rPr>
          <w:rFonts w:ascii="Arial" w:hAnsi="Arial" w:cs="Arial"/>
          <w:sz w:val="16"/>
          <w:szCs w:val="16"/>
          <w:lang w:eastAsia="ru-RU"/>
        </w:rPr>
      </w:pPr>
      <w:r w:rsidRPr="0037634D">
        <w:rPr>
          <w:rFonts w:ascii="Arial" w:hAnsi="Arial" w:cs="Arial"/>
          <w:sz w:val="16"/>
          <w:szCs w:val="16"/>
          <w:lang w:eastAsia="ru-RU"/>
        </w:rPr>
        <w:t>решение (постановление) администрации о предоставлении в собственность земельного участка;</w:t>
      </w:r>
    </w:p>
    <w:p w:rsidR="00BF5C3D" w:rsidRPr="0037634D" w:rsidRDefault="00BF5C3D" w:rsidP="00BF5C3D">
      <w:pPr>
        <w:pStyle w:val="aff4"/>
        <w:spacing w:after="0" w:line="240" w:lineRule="auto"/>
        <w:ind w:firstLine="142"/>
        <w:jc w:val="both"/>
        <w:rPr>
          <w:rFonts w:ascii="Arial" w:hAnsi="Arial" w:cs="Arial"/>
          <w:sz w:val="16"/>
          <w:szCs w:val="16"/>
          <w:lang w:eastAsia="ru-RU"/>
        </w:rPr>
      </w:pPr>
      <w:r w:rsidRPr="0037634D">
        <w:rPr>
          <w:rFonts w:ascii="Arial" w:hAnsi="Arial" w:cs="Arial"/>
          <w:sz w:val="16"/>
          <w:szCs w:val="16"/>
          <w:lang w:eastAsia="ru-RU"/>
        </w:rPr>
        <w:t>уведомление (решение) об отказе в предоставлении земельного участка в собственность;</w:t>
      </w:r>
    </w:p>
    <w:p w:rsidR="00BF5C3D" w:rsidRPr="0037634D" w:rsidRDefault="00BF5C3D" w:rsidP="00BF5C3D">
      <w:pPr>
        <w:pStyle w:val="aff4"/>
        <w:spacing w:after="0" w:line="240" w:lineRule="auto"/>
        <w:ind w:firstLine="142"/>
        <w:jc w:val="both"/>
        <w:rPr>
          <w:rFonts w:ascii="Arial" w:hAnsi="Arial" w:cs="Arial"/>
          <w:sz w:val="16"/>
          <w:szCs w:val="16"/>
          <w:lang w:eastAsia="ru-RU"/>
        </w:rPr>
      </w:pPr>
      <w:r w:rsidRPr="0037634D">
        <w:rPr>
          <w:rFonts w:ascii="Arial" w:hAnsi="Arial" w:cs="Arial"/>
          <w:sz w:val="16"/>
          <w:szCs w:val="16"/>
          <w:lang w:eastAsia="ru-RU"/>
        </w:rPr>
        <w:t>уведомление о возврате заявления и приложенных к нему копий документов.</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2.4. Срок предоставления услуги в соответствии с действующим законодательством не должен превышать 30 календарных дней со дня поступления заявления и документов, необходимых для предоставления муниципальной услуги, подлежащих предоставлению заявителем.</w:t>
      </w:r>
    </w:p>
    <w:p w:rsidR="00BF5C3D" w:rsidRPr="0037634D" w:rsidRDefault="00BF5C3D" w:rsidP="00BF5C3D">
      <w:pPr>
        <w:pStyle w:val="Default"/>
        <w:ind w:firstLine="142"/>
        <w:jc w:val="both"/>
        <w:rPr>
          <w:rFonts w:ascii="Arial" w:hAnsi="Arial" w:cs="Arial"/>
          <w:sz w:val="16"/>
          <w:szCs w:val="16"/>
        </w:rPr>
      </w:pPr>
      <w:r w:rsidRPr="0037634D">
        <w:rPr>
          <w:rFonts w:ascii="Arial" w:eastAsia="Times New Roman" w:hAnsi="Arial" w:cs="Arial"/>
          <w:sz w:val="16"/>
          <w:szCs w:val="16"/>
        </w:rPr>
        <w:t xml:space="preserve">2.5. </w:t>
      </w:r>
      <w:r w:rsidRPr="0037634D">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53" w:history="1">
        <w:r w:rsidRPr="00BF5C3D">
          <w:rPr>
            <w:rStyle w:val="af1"/>
            <w:rFonts w:ascii="Arial" w:hAnsi="Arial" w:cs="Arial"/>
            <w:color w:val="auto"/>
            <w:sz w:val="16"/>
            <w:szCs w:val="16"/>
          </w:rPr>
          <w:t>www.ab</w:t>
        </w:r>
        <w:r w:rsidRPr="00BF5C3D">
          <w:rPr>
            <w:rStyle w:val="af1"/>
            <w:rFonts w:ascii="Arial" w:hAnsi="Arial" w:cs="Arial"/>
            <w:color w:val="auto"/>
            <w:sz w:val="16"/>
            <w:szCs w:val="16"/>
            <w:lang w:val="en-US"/>
          </w:rPr>
          <w:t>go</w:t>
        </w:r>
        <w:r w:rsidRPr="00BF5C3D">
          <w:rPr>
            <w:rStyle w:val="af1"/>
            <w:rFonts w:ascii="Arial" w:hAnsi="Arial" w:cs="Arial"/>
            <w:color w:val="auto"/>
            <w:sz w:val="16"/>
            <w:szCs w:val="16"/>
          </w:rPr>
          <w:t>sk.ru</w:t>
        </w:r>
      </w:hyperlink>
      <w:r w:rsidRPr="00BF5C3D">
        <w:rPr>
          <w:rStyle w:val="af1"/>
          <w:rFonts w:ascii="Arial" w:hAnsi="Arial" w:cs="Arial"/>
          <w:color w:val="auto"/>
          <w:sz w:val="16"/>
          <w:szCs w:val="16"/>
        </w:rPr>
        <w:t xml:space="preserve">, </w:t>
      </w:r>
      <w:r w:rsidRPr="00BF5C3D">
        <w:rPr>
          <w:rFonts w:ascii="Arial" w:hAnsi="Arial" w:cs="Arial"/>
          <w:color w:val="auto"/>
          <w:sz w:val="16"/>
          <w:szCs w:val="16"/>
          <w:shd w:val="clear" w:color="auto" w:fill="FFFFFF"/>
        </w:rPr>
        <w:t>в</w:t>
      </w:r>
      <w:r w:rsidRPr="00BF5C3D">
        <w:rPr>
          <w:rFonts w:ascii="Arial" w:hAnsi="Arial" w:cs="Arial"/>
          <w:sz w:val="16"/>
          <w:szCs w:val="16"/>
          <w:shd w:val="clear" w:color="auto" w:fill="FFFFFF"/>
        </w:rPr>
        <w:t xml:space="preserve"> федеральной государственной информационной системе «Единый портал государственных и муниципальных услуг (функций</w:t>
      </w:r>
      <w:r w:rsidRPr="00BF5C3D">
        <w:rPr>
          <w:rFonts w:ascii="Arial" w:hAnsi="Arial" w:cs="Arial"/>
          <w:color w:val="auto"/>
          <w:sz w:val="16"/>
          <w:szCs w:val="16"/>
          <w:shd w:val="clear" w:color="auto" w:fill="FFFFFF"/>
        </w:rPr>
        <w:t>)» (</w:t>
      </w:r>
      <w:hyperlink r:id="rId54" w:history="1">
        <w:r w:rsidRPr="00BF5C3D">
          <w:rPr>
            <w:rStyle w:val="af1"/>
            <w:rFonts w:ascii="Arial" w:hAnsi="Arial" w:cs="Arial"/>
            <w:color w:val="auto"/>
            <w:sz w:val="16"/>
            <w:szCs w:val="16"/>
            <w:shd w:val="clear" w:color="auto" w:fill="FFFFFF"/>
            <w:lang w:val="en-US"/>
          </w:rPr>
          <w:t>www</w:t>
        </w:r>
        <w:r w:rsidRPr="00BF5C3D">
          <w:rPr>
            <w:rStyle w:val="af1"/>
            <w:rFonts w:ascii="Arial" w:hAnsi="Arial" w:cs="Arial"/>
            <w:color w:val="auto"/>
            <w:sz w:val="16"/>
            <w:szCs w:val="16"/>
            <w:shd w:val="clear" w:color="auto" w:fill="FFFFFF"/>
          </w:rPr>
          <w:t>.</w:t>
        </w:r>
        <w:r w:rsidRPr="00BF5C3D">
          <w:rPr>
            <w:rStyle w:val="af1"/>
            <w:rFonts w:ascii="Arial" w:hAnsi="Arial" w:cs="Arial"/>
            <w:color w:val="auto"/>
            <w:sz w:val="16"/>
            <w:szCs w:val="16"/>
            <w:shd w:val="clear" w:color="auto" w:fill="FFFFFF"/>
            <w:lang w:val="en-US"/>
          </w:rPr>
          <w:t>gosuslugi</w:t>
        </w:r>
        <w:r w:rsidRPr="00BF5C3D">
          <w:rPr>
            <w:rStyle w:val="af1"/>
            <w:rFonts w:ascii="Arial" w:hAnsi="Arial" w:cs="Arial"/>
            <w:color w:val="auto"/>
            <w:sz w:val="16"/>
            <w:szCs w:val="16"/>
            <w:shd w:val="clear" w:color="auto" w:fill="FFFFFF"/>
          </w:rPr>
          <w:t>.</w:t>
        </w:r>
        <w:r w:rsidRPr="00BF5C3D">
          <w:rPr>
            <w:rStyle w:val="af1"/>
            <w:rFonts w:ascii="Arial" w:hAnsi="Arial" w:cs="Arial"/>
            <w:color w:val="auto"/>
            <w:sz w:val="16"/>
            <w:szCs w:val="16"/>
            <w:shd w:val="clear" w:color="auto" w:fill="FFFFFF"/>
            <w:lang w:val="en-US"/>
          </w:rPr>
          <w:t>ru</w:t>
        </w:r>
      </w:hyperlink>
      <w:r w:rsidRPr="00BF5C3D">
        <w:rPr>
          <w:rFonts w:ascii="Arial" w:hAnsi="Arial" w:cs="Arial"/>
          <w:color w:val="auto"/>
          <w:sz w:val="16"/>
          <w:szCs w:val="16"/>
          <w:shd w:val="clear" w:color="auto" w:fill="FFFFFF"/>
        </w:rPr>
        <w:t>),</w:t>
      </w:r>
      <w:r w:rsidRPr="00BF5C3D">
        <w:rPr>
          <w:rFonts w:ascii="Arial" w:hAnsi="Arial" w:cs="Arial"/>
          <w:sz w:val="16"/>
          <w:szCs w:val="16"/>
          <w:shd w:val="clear" w:color="auto" w:fill="FFFFFF"/>
        </w:rPr>
        <w:t xml:space="preserve"> </w:t>
      </w:r>
      <w:r w:rsidRPr="0037634D">
        <w:rPr>
          <w:rFonts w:ascii="Arial" w:hAnsi="Arial" w:cs="Arial"/>
          <w:sz w:val="16"/>
          <w:szCs w:val="16"/>
          <w:shd w:val="clear" w:color="auto" w:fill="FFFFFF"/>
        </w:rPr>
        <w:t>и в государственной информационной системе «Портал государственных и муниципальных услуг Ставропольского края» (</w:t>
      </w:r>
      <w:r w:rsidRPr="0037634D">
        <w:rPr>
          <w:rFonts w:ascii="Arial" w:hAnsi="Arial" w:cs="Arial"/>
          <w:sz w:val="16"/>
          <w:szCs w:val="16"/>
          <w:shd w:val="clear" w:color="auto" w:fill="FFFFFF"/>
          <w:lang w:val="en-US"/>
        </w:rPr>
        <w:t>www</w:t>
      </w:r>
      <w:r w:rsidRPr="0037634D">
        <w:rPr>
          <w:rFonts w:ascii="Arial" w:hAnsi="Arial" w:cs="Arial"/>
          <w:sz w:val="16"/>
          <w:szCs w:val="16"/>
          <w:shd w:val="clear" w:color="auto" w:fill="FFFFFF"/>
        </w:rPr>
        <w:t>.26</w:t>
      </w:r>
      <w:r w:rsidRPr="0037634D">
        <w:rPr>
          <w:rFonts w:ascii="Arial" w:hAnsi="Arial" w:cs="Arial"/>
          <w:sz w:val="16"/>
          <w:szCs w:val="16"/>
          <w:shd w:val="clear" w:color="auto" w:fill="FFFFFF"/>
          <w:lang w:val="en-US"/>
        </w:rPr>
        <w:t>gosuslugi</w:t>
      </w:r>
      <w:r w:rsidRPr="0037634D">
        <w:rPr>
          <w:rFonts w:ascii="Arial" w:hAnsi="Arial" w:cs="Arial"/>
          <w:sz w:val="16"/>
          <w:szCs w:val="16"/>
          <w:shd w:val="clear" w:color="auto" w:fill="FFFFFF"/>
        </w:rPr>
        <w:t>.</w:t>
      </w:r>
      <w:r w:rsidRPr="0037634D">
        <w:rPr>
          <w:rFonts w:ascii="Arial" w:hAnsi="Arial" w:cs="Arial"/>
          <w:sz w:val="16"/>
          <w:szCs w:val="16"/>
          <w:shd w:val="clear" w:color="auto" w:fill="FFFFFF"/>
          <w:lang w:val="en-US"/>
        </w:rPr>
        <w:t>ru</w:t>
      </w:r>
      <w:r w:rsidRPr="0037634D">
        <w:rPr>
          <w:rFonts w:ascii="Arial" w:hAnsi="Arial" w:cs="Arial"/>
          <w:sz w:val="16"/>
          <w:szCs w:val="16"/>
          <w:shd w:val="clear" w:color="auto" w:fill="FFFFFF"/>
        </w:rPr>
        <w:t>).</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2.6.1.</w:t>
      </w:r>
      <w:r w:rsidRPr="0037634D">
        <w:rPr>
          <w:rFonts w:ascii="Arial" w:hAnsi="Arial" w:cs="Arial"/>
          <w:sz w:val="16"/>
          <w:szCs w:val="16"/>
        </w:rPr>
        <w:tab/>
        <w:t xml:space="preserve"> Перечень документов необходимых для предоставления муниципальной услуги:</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 заявление о предоставлении муниципальной услуги (приложение 2).</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 документ, удостоверяющий личность.</w:t>
      </w:r>
    </w:p>
    <w:p w:rsidR="00BF5C3D" w:rsidRPr="0037634D" w:rsidRDefault="00BF5C3D" w:rsidP="00BF5C3D">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3. документ, подтверждающий полномочия представителя.</w:t>
      </w:r>
    </w:p>
    <w:p w:rsidR="00BF5C3D" w:rsidRPr="0037634D" w:rsidRDefault="00BF5C3D" w:rsidP="00BF5C3D">
      <w:pPr>
        <w:autoSpaceDE w:val="0"/>
        <w:autoSpaceDN w:val="0"/>
        <w:adjustRightInd w:val="0"/>
        <w:ind w:firstLine="142"/>
        <w:jc w:val="both"/>
        <w:rPr>
          <w:rFonts w:ascii="Arial" w:hAnsi="Arial" w:cs="Arial"/>
          <w:sz w:val="16"/>
          <w:szCs w:val="16"/>
        </w:rPr>
      </w:pPr>
      <w:r w:rsidRPr="0037634D">
        <w:rPr>
          <w:rFonts w:ascii="Arial" w:hAnsi="Arial" w:cs="Arial"/>
          <w:sz w:val="16"/>
          <w:szCs w:val="16"/>
        </w:rPr>
        <w:t>2.6.2. Представляемые заявителем документы должны быть:</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надлежащим образом оформлены,  и содержать все установленные для их идентификации реквизиты: наименование и адрес организации, выдавшей документ, </w:t>
      </w:r>
      <w:r w:rsidRPr="0037634D">
        <w:rPr>
          <w:rFonts w:ascii="Arial" w:hAnsi="Arial" w:cs="Arial"/>
          <w:sz w:val="16"/>
          <w:szCs w:val="16"/>
        </w:rPr>
        <w:lastRenderedPageBreak/>
        <w:t>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1) в Управление Федеральной службы государственной регистрации, кадастра и картографии с целью получения: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выписки из Единого государственного реестра недвижимости на земельный участок и объект недвижимости (при наличии объекта недвижимости);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выписки 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 (в отношении заявителя и супруга (супруги) заявителя);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2) в территориальное Управление по вопросам миграции ГУ МВД России по Ставропольскому краю с целью получения 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3) в территориальный орган записи актов гражданского состояния по месту государственной регистрации рождения (усыновления) детей с целью получения: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сведения о государственной регистрации рождения (усыновления) детей;</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сведения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4) в территориальное отделение Министерства внутренних дел Российской Федерации с целью получения сведения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lastRenderedPageBreak/>
        <w:t>Документы, указанные в настоящем пункте, могут быть представлены заявителем самостоятельно.</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37634D">
        <w:rPr>
          <w:rFonts w:ascii="Arial" w:hAnsi="Arial" w:cs="Arial"/>
          <w:sz w:val="16"/>
          <w:szCs w:val="16"/>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BF5C3D" w:rsidRPr="0037634D" w:rsidRDefault="00BF5C3D" w:rsidP="00E76B1A">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BF5C3D" w:rsidRPr="0037634D" w:rsidRDefault="00BF5C3D" w:rsidP="00E76B1A">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 документы имеют серьезные повреждения, наличие которых не позволяет однозначно истолковать их содержание.</w:t>
      </w:r>
    </w:p>
    <w:p w:rsidR="00BF5C3D" w:rsidRPr="0037634D" w:rsidRDefault="00BF5C3D" w:rsidP="00E76B1A">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2.9.</w:t>
      </w:r>
      <w:r w:rsidRPr="0037634D">
        <w:rPr>
          <w:rFonts w:ascii="Arial" w:hAnsi="Arial" w:cs="Arial"/>
          <w:sz w:val="16"/>
          <w:szCs w:val="16"/>
        </w:rPr>
        <w:tab/>
      </w:r>
      <w:r w:rsidRPr="0037634D">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5C3D" w:rsidRPr="0037634D" w:rsidRDefault="00BF5C3D" w:rsidP="00E76B1A">
      <w:pPr>
        <w:widowControl w:val="0"/>
        <w:autoSpaceDE w:val="0"/>
        <w:autoSpaceDN w:val="0"/>
        <w:adjustRightInd w:val="0"/>
        <w:ind w:firstLine="142"/>
        <w:jc w:val="both"/>
        <w:rPr>
          <w:rFonts w:ascii="Arial" w:hAnsi="Arial" w:cs="Arial"/>
          <w:sz w:val="16"/>
          <w:szCs w:val="16"/>
        </w:rPr>
      </w:pPr>
      <w:r w:rsidRPr="0037634D">
        <w:rPr>
          <w:rFonts w:ascii="Arial" w:hAnsi="Arial" w:cs="Arial"/>
          <w:sz w:val="16"/>
          <w:szCs w:val="16"/>
        </w:rPr>
        <w:t>Основаниями для отказа в предоставлении муниципальной услуги являются: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бесплатное приобретение земельного участка;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 xml:space="preserve">8) указанный в заявлении о предоставлении земельного участка земельный участок расположен в границах </w:t>
      </w:r>
      <w:r w:rsidRPr="0037634D">
        <w:rPr>
          <w:rFonts w:ascii="Arial" w:hAnsi="Arial" w:cs="Arial"/>
          <w:sz w:val="16"/>
          <w:szCs w:val="16"/>
        </w:rPr>
        <w:lastRenderedPageBreak/>
        <w:t>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10) предоставление земельного участка на заявленном виде прав не допускается;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11) в отношении земельного участка, указанного в заявлении о его предоставлении, не установлен вид разрешенного использования;</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12) указанный в заявлении о предоставлении земельного участка земельный участок не отнесен к определенной категории земель;</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13)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5C3D" w:rsidRPr="0037634D" w:rsidRDefault="00BF5C3D" w:rsidP="00E76B1A">
      <w:pPr>
        <w:autoSpaceDE w:val="0"/>
        <w:autoSpaceDN w:val="0"/>
        <w:adjustRightInd w:val="0"/>
        <w:ind w:firstLine="142"/>
        <w:jc w:val="both"/>
        <w:rPr>
          <w:rFonts w:ascii="Arial" w:hAnsi="Arial" w:cs="Arial"/>
          <w:sz w:val="16"/>
          <w:szCs w:val="16"/>
        </w:rPr>
      </w:pPr>
      <w:r w:rsidRPr="0037634D">
        <w:rPr>
          <w:rFonts w:ascii="Arial" w:hAnsi="Arial" w:cs="Arial"/>
          <w:sz w:val="16"/>
          <w:szCs w:val="16"/>
        </w:rPr>
        <w:t>14)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2.10.</w:t>
      </w:r>
      <w:r w:rsidRPr="0037634D">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2.11.</w:t>
      </w:r>
      <w:r w:rsidRPr="0037634D">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2.11.1. Предоставление муниципальной услуги осуществляется бесплатно.</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Услуга предоставляется без взимания платы.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2.13.</w:t>
      </w:r>
      <w:r w:rsidRPr="0037634D">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2.14.1.</w:t>
      </w:r>
      <w:r w:rsidRPr="0037634D">
        <w:rPr>
          <w:rFonts w:ascii="Arial" w:hAnsi="Arial" w:cs="Arial"/>
          <w:sz w:val="16"/>
          <w:szCs w:val="16"/>
        </w:rPr>
        <w:tab/>
        <w:t>Срок регистрации заявления о предоставлении муниципальной услуги составляет не более 15 минут.</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2.14.2. Регистрация заявки о предоставлении муниципальной услуги осуществляется специалистами </w:t>
      </w:r>
      <w:r w:rsidRPr="0037634D">
        <w:rPr>
          <w:rFonts w:ascii="Arial" w:hAnsi="Arial" w:cs="Arial"/>
          <w:sz w:val="16"/>
          <w:szCs w:val="16"/>
        </w:rPr>
        <w:lastRenderedPageBreak/>
        <w:t>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2.15.</w:t>
      </w:r>
      <w:r w:rsidRPr="0037634D">
        <w:rPr>
          <w:rFonts w:ascii="Arial" w:hAnsi="Arial" w:cs="Arial"/>
          <w:sz w:val="16"/>
          <w:szCs w:val="16"/>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2.15.1.</w:t>
      </w:r>
      <w:r w:rsidRPr="0037634D">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вход и выход из помещений администрации оборудованы соответствующими указателями;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Pr="0037634D">
        <w:rPr>
          <w:rFonts w:ascii="Arial" w:hAnsi="Arial" w:cs="Arial"/>
          <w:sz w:val="16"/>
          <w:szCs w:val="16"/>
          <w:lang w:val="en-US"/>
        </w:rPr>
        <w:t>go</w:t>
      </w:r>
      <w:r w:rsidRPr="0037634D">
        <w:rPr>
          <w:rFonts w:ascii="Arial" w:hAnsi="Arial" w:cs="Arial"/>
          <w:sz w:val="16"/>
          <w:szCs w:val="16"/>
        </w:rPr>
        <w:t>sk.ru).</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2.15.2. Требования к помещениям, местам ожидания и приема заявителей в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Здание, в котором располагается МФЦ, оборудуется отдельным входом для свободного доступа заявителей в </w:t>
      </w:r>
      <w:r w:rsidRPr="0037634D">
        <w:rPr>
          <w:rFonts w:ascii="Arial" w:hAnsi="Arial" w:cs="Arial"/>
          <w:sz w:val="16"/>
          <w:szCs w:val="16"/>
        </w:rPr>
        <w:lastRenderedPageBreak/>
        <w:t>помещения, в том числе заявителей с ограниченными возможностями передвижения.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наименование;</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место нахождения;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режим работы;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номер телефона группы информационной поддержки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адрес электронной почты.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Выход из здания МФЦ оборудуется соответствующим указателем.</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Помещения МФЦ состоят из нескольких функциональных секторов (зон):</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сектор информирования;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сектор ожидания;</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сектор приема заявителей.</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 секторе информирования расположены: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информационные стенды.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 секторе ожидания расположены: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электронная система управления очередью;</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платежный терминал;</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места ожидания для посетителей.</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 секторе приема заявителей расположены:</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окна приема посетителей.</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Окна приема посетителей оснащены информационными табличками с указанием номера окна.</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информационное табло;</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информационные стенды, содержащие информацию, указанную в пункте 1.3.5 административного регламента.</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перечень услуг, оказываемых на базе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информационный киоск, обеспечивающий доступ к следующей информации: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полная версия текстов административных регламентов;</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перечень документов, необходимых для получения услуг;</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2.16.</w:t>
      </w:r>
      <w:r w:rsidRPr="0037634D">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2.16.1.</w:t>
      </w:r>
      <w:r w:rsidRPr="0037634D">
        <w:rPr>
          <w:rFonts w:ascii="Arial" w:hAnsi="Arial" w:cs="Arial"/>
          <w:sz w:val="16"/>
          <w:szCs w:val="16"/>
        </w:rPr>
        <w:tab/>
        <w:t xml:space="preserve">Основными показателями доступности предоставления муниципальной услуги являются: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1) дата получения заявления и его регистрации;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lastRenderedPageBreak/>
        <w:t xml:space="preserve">2) о специалисте, которому поручено рассмотрение заявления;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3) об отказе в рассмотрении заявления;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4) о продлении срока рассмотрения заявления;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5) о результатах рассмотрения заявления.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2.16.3. Основными показателями качества предоставления муниципальной услуги являются: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достоверность предоставляемой заявителю информации;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полнота информации по сути обращения заявителя;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объективное, всестороннее и своевременное рассмотрение обращения;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возможность получения муниципальной услуги по месту обращения;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возможность подачи обращения и получения результата предоставления услуги в МФЦ.</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2.17.</w:t>
      </w:r>
      <w:r w:rsidRPr="0037634D">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2.17.1.</w:t>
      </w:r>
      <w:r w:rsidRPr="0037634D">
        <w:rPr>
          <w:rFonts w:ascii="Arial" w:hAnsi="Arial" w:cs="Arial"/>
          <w:sz w:val="16"/>
          <w:szCs w:val="16"/>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 xml:space="preserve">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w:t>
      </w:r>
      <w:r w:rsidRPr="0037634D">
        <w:rPr>
          <w:rFonts w:ascii="Arial" w:hAnsi="Arial" w:cs="Arial"/>
          <w:sz w:val="16"/>
          <w:szCs w:val="16"/>
        </w:rPr>
        <w:lastRenderedPageBreak/>
        <w:t>органов, предоставляющих муниципальные услуги в информационно-телекоммуникационной сети «Интернет».</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BF5C3D" w:rsidRPr="0037634D" w:rsidRDefault="00BF5C3D" w:rsidP="00BF5C3D">
      <w:pPr>
        <w:spacing w:line="240" w:lineRule="exact"/>
        <w:ind w:left="142" w:firstLine="709"/>
        <w:jc w:val="center"/>
        <w:rPr>
          <w:rFonts w:ascii="Arial" w:hAnsi="Arial" w:cs="Arial"/>
          <w:sz w:val="16"/>
          <w:szCs w:val="16"/>
        </w:rPr>
      </w:pPr>
    </w:p>
    <w:p w:rsidR="00BF5C3D" w:rsidRPr="0037634D" w:rsidRDefault="00BF5C3D" w:rsidP="00BF5C3D">
      <w:pPr>
        <w:spacing w:line="240" w:lineRule="exact"/>
        <w:ind w:left="142" w:firstLine="709"/>
        <w:jc w:val="center"/>
        <w:rPr>
          <w:rFonts w:ascii="Arial" w:hAnsi="Arial" w:cs="Arial"/>
          <w:sz w:val="16"/>
          <w:szCs w:val="16"/>
        </w:rPr>
      </w:pPr>
      <w:r w:rsidRPr="0037634D">
        <w:rPr>
          <w:rFonts w:ascii="Arial" w:hAnsi="Arial" w:cs="Arial"/>
          <w:sz w:val="16"/>
          <w:szCs w:val="16"/>
          <w:lang w:val="en-US"/>
        </w:rPr>
        <w:t>III</w:t>
      </w:r>
      <w:r w:rsidRPr="0037634D">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5C3D" w:rsidRPr="0037634D" w:rsidRDefault="00BF5C3D" w:rsidP="00BF5C3D">
      <w:pPr>
        <w:spacing w:line="240" w:lineRule="exact"/>
        <w:ind w:left="142" w:firstLine="709"/>
        <w:jc w:val="center"/>
        <w:rPr>
          <w:rFonts w:ascii="Arial" w:hAnsi="Arial" w:cs="Arial"/>
          <w:sz w:val="16"/>
          <w:szCs w:val="16"/>
        </w:rPr>
      </w:pPr>
    </w:p>
    <w:p w:rsidR="00BF5C3D" w:rsidRPr="0037634D" w:rsidRDefault="00BF5C3D" w:rsidP="00E76B1A">
      <w:pPr>
        <w:pStyle w:val="ConsPlusNormal"/>
        <w:ind w:firstLine="142"/>
        <w:jc w:val="both"/>
        <w:outlineLvl w:val="1"/>
        <w:rPr>
          <w:sz w:val="16"/>
          <w:szCs w:val="16"/>
        </w:rPr>
      </w:pPr>
      <w:r w:rsidRPr="0037634D">
        <w:rPr>
          <w:sz w:val="16"/>
          <w:szCs w:val="16"/>
        </w:rPr>
        <w:t xml:space="preserve">3.1 Предоставление муниципальной услуги включает следующие административные процедуры: </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прием и регистрация заявления и документов на предоставление муниципальной услуги;</w:t>
      </w:r>
    </w:p>
    <w:p w:rsidR="00BF5C3D" w:rsidRPr="0037634D" w:rsidRDefault="00BF5C3D" w:rsidP="00E76B1A">
      <w:pPr>
        <w:ind w:firstLine="142"/>
        <w:jc w:val="both"/>
        <w:rPr>
          <w:rFonts w:ascii="Arial" w:hAnsi="Arial" w:cs="Arial"/>
          <w:i/>
          <w:sz w:val="16"/>
          <w:szCs w:val="16"/>
        </w:rPr>
      </w:pPr>
      <w:r w:rsidRPr="0037634D">
        <w:rPr>
          <w:rFonts w:ascii="Arial" w:hAnsi="Arial" w:cs="Arial"/>
          <w:sz w:val="16"/>
          <w:szCs w:val="16"/>
        </w:rPr>
        <w:t>формирование и направление межведомственных запросов</w:t>
      </w:r>
      <w:r w:rsidRPr="0037634D">
        <w:rPr>
          <w:rFonts w:ascii="Arial" w:hAnsi="Arial" w:cs="Arial"/>
          <w:i/>
          <w:sz w:val="16"/>
          <w:szCs w:val="16"/>
        </w:rPr>
        <w:t>;</w:t>
      </w:r>
    </w:p>
    <w:p w:rsidR="00BF5C3D" w:rsidRPr="0037634D" w:rsidRDefault="00BF5C3D" w:rsidP="00E76B1A">
      <w:pPr>
        <w:pStyle w:val="ConsPlusNormal"/>
        <w:ind w:firstLine="142"/>
        <w:jc w:val="both"/>
        <w:outlineLvl w:val="1"/>
        <w:rPr>
          <w:sz w:val="16"/>
          <w:szCs w:val="16"/>
        </w:rPr>
      </w:pPr>
      <w:r w:rsidRPr="0037634D">
        <w:rPr>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BF5C3D" w:rsidRPr="0037634D" w:rsidRDefault="00BF5C3D" w:rsidP="00E76B1A">
      <w:pPr>
        <w:pStyle w:val="ConsPlusNormal"/>
        <w:ind w:firstLine="142"/>
        <w:jc w:val="both"/>
        <w:outlineLvl w:val="1"/>
        <w:rPr>
          <w:sz w:val="16"/>
          <w:szCs w:val="16"/>
        </w:rPr>
      </w:pPr>
      <w:r w:rsidRPr="0037634D">
        <w:rPr>
          <w:sz w:val="16"/>
          <w:szCs w:val="16"/>
        </w:rPr>
        <w:t>направление заявителю результата предоставления муниципальной услуги.</w:t>
      </w:r>
    </w:p>
    <w:p w:rsidR="00BF5C3D" w:rsidRPr="0037634D" w:rsidRDefault="00BF5C3D" w:rsidP="00E76B1A">
      <w:pPr>
        <w:pStyle w:val="ConsPlusNormal"/>
        <w:ind w:firstLine="142"/>
        <w:jc w:val="both"/>
        <w:outlineLvl w:val="1"/>
        <w:rPr>
          <w:sz w:val="16"/>
          <w:szCs w:val="16"/>
        </w:rPr>
      </w:pPr>
      <w:r w:rsidRPr="0037634D">
        <w:rPr>
          <w:sz w:val="16"/>
          <w:szCs w:val="16"/>
        </w:rPr>
        <w:t>Блок-схема приведена в приложении 1 к административному регламенту.</w:t>
      </w:r>
    </w:p>
    <w:p w:rsidR="00BF5C3D" w:rsidRPr="0037634D" w:rsidRDefault="00BF5C3D" w:rsidP="00E76B1A">
      <w:pPr>
        <w:ind w:firstLine="142"/>
        <w:jc w:val="both"/>
        <w:rPr>
          <w:rFonts w:ascii="Arial" w:hAnsi="Arial" w:cs="Arial"/>
          <w:sz w:val="16"/>
          <w:szCs w:val="16"/>
        </w:rPr>
      </w:pPr>
      <w:r w:rsidRPr="0037634D">
        <w:rPr>
          <w:rFonts w:ascii="Arial" w:hAnsi="Arial" w:cs="Arial"/>
          <w:sz w:val="16"/>
          <w:szCs w:val="16"/>
        </w:rPr>
        <w:t>3.2. Описание административных процедур.</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3.2.1. Прием и регистрация заявления и документов на предоставление муниципальной услуги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 Основанием для начала административной процедуры является обращение заявителя (его представителя):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В управление: </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Специалист устанавливает личность заявителя (его представителя) на основании документов, удостоверяющих личность.</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управлении: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Специалист проверяет комплектности документов, правильности заполнения заявления; проверка соответствия представленных документов следующим требованиям:</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документы скреплены подписью и печатью (при наличии); </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в документах нет подчисток, приписок, зачеркнутых слов и иных неоговоренных исправлений; </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lastRenderedPageBreak/>
        <w:t>документы не имеют серьезных повреждений, наличие которых не позволяет однозначно истолковать его содержание.</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предоставления заявителем (его представителем) подлинников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1. Специалист управления осуществляет копирование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2. Заверяет копии документов штампом для заверения документов и подписью с указанием фамилии и инициалов специалиста и даты заверения.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1. В случае:</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представления неполного комплекта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представления заявления, не соответствующего требованиям, установленным пунктом 2.6.1. административного регламента; </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представления документов в орган, не уполномоченный на предоставление услуги.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принимает решение о возврате заявления и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3. Направляет уведомление о возврате заявления и приложенных к нему копий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документов заявителю.</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При поступлении заявления по почте уведомление направляется заявителю по почте на адрес получателя услуги.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Продолжительность административной процедуры по приему и регистрации документов не может превышать 15 минут. </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выполнения административной процедуры – один рабочий день.</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Ответственным лицом по приему и регистрации поступивших документов является уполномоченный специалист управления.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МФЦ:</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В случае предоставления заявителем (его представителем) </w:t>
      </w:r>
      <w:r w:rsidRPr="0037634D">
        <w:rPr>
          <w:rFonts w:eastAsia="Calibri"/>
          <w:sz w:val="16"/>
          <w:szCs w:val="16"/>
          <w:lang w:eastAsia="en-US"/>
        </w:rPr>
        <w:lastRenderedPageBreak/>
        <w:t>подлинников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1. Специалист МФЦ осуществляет копирование (применительно к конкретной муниципальной услуге):</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1) </w:t>
      </w:r>
      <w:hyperlink r:id="rId55" w:history="1">
        <w:r w:rsidRPr="0037634D">
          <w:rPr>
            <w:rFonts w:ascii="Arial" w:hAnsi="Arial" w:cs="Arial"/>
            <w:sz w:val="16"/>
            <w:szCs w:val="16"/>
          </w:rPr>
          <w:t>документ</w:t>
        </w:r>
      </w:hyperlink>
      <w:r w:rsidRPr="0037634D">
        <w:rPr>
          <w:rFonts w:ascii="Arial" w:hAnsi="Arial" w:cs="Arial"/>
          <w:bCs/>
          <w:sz w:val="16"/>
          <w:szCs w:val="16"/>
        </w:rPr>
        <w:t xml:space="preserve">ов, удостоверяющих личность гражданина Российской Федерации, в том числе военнослужащих, а также </w:t>
      </w:r>
      <w:hyperlink r:id="rId56" w:history="1">
        <w:r w:rsidRPr="0037634D">
          <w:rPr>
            <w:rFonts w:ascii="Arial" w:hAnsi="Arial" w:cs="Arial"/>
            <w:sz w:val="16"/>
            <w:szCs w:val="16"/>
          </w:rPr>
          <w:t>документ</w:t>
        </w:r>
      </w:hyperlink>
      <w:r w:rsidRPr="0037634D">
        <w:rPr>
          <w:rFonts w:ascii="Arial" w:hAnsi="Arial" w:cs="Arial"/>
          <w:bCs/>
          <w:sz w:val="16"/>
          <w:szCs w:val="16"/>
        </w:rPr>
        <w:t>ов, удостоверяющих личность иностранного гражданина, лица без гражданства, включая вид на жительство и удостоверение беженца;</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2) </w:t>
      </w:r>
      <w:hyperlink r:id="rId57" w:history="1">
        <w:r w:rsidRPr="0037634D">
          <w:rPr>
            <w:rFonts w:ascii="Arial" w:hAnsi="Arial" w:cs="Arial"/>
            <w:sz w:val="16"/>
            <w:szCs w:val="16"/>
          </w:rPr>
          <w:t>документ</w:t>
        </w:r>
      </w:hyperlink>
      <w:r w:rsidRPr="0037634D">
        <w:rPr>
          <w:rFonts w:ascii="Arial" w:hAnsi="Arial" w:cs="Arial"/>
          <w:bCs/>
          <w:sz w:val="16"/>
          <w:szCs w:val="16"/>
        </w:rPr>
        <w:t>ов воинского учета;</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3) свидетельств о муниципальной регистрации актов гражданского состояния;</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4) </w:t>
      </w:r>
      <w:hyperlink r:id="rId58" w:history="1">
        <w:r w:rsidRPr="0037634D">
          <w:rPr>
            <w:rFonts w:ascii="Arial" w:hAnsi="Arial" w:cs="Arial"/>
            <w:sz w:val="16"/>
            <w:szCs w:val="16"/>
          </w:rPr>
          <w:t>документ</w:t>
        </w:r>
      </w:hyperlink>
      <w:r w:rsidRPr="0037634D">
        <w:rPr>
          <w:rFonts w:ascii="Arial" w:hAnsi="Arial" w:cs="Arial"/>
          <w:bCs/>
          <w:sz w:val="16"/>
          <w:szCs w:val="16"/>
        </w:rPr>
        <w:t>ов, подтверждающих предоставление лицу специального права на управление транспортным средством соответствующего вида;</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5) </w:t>
      </w:r>
      <w:hyperlink r:id="rId59" w:history="1">
        <w:r w:rsidRPr="0037634D">
          <w:rPr>
            <w:rFonts w:ascii="Arial" w:hAnsi="Arial" w:cs="Arial"/>
            <w:sz w:val="16"/>
            <w:szCs w:val="16"/>
          </w:rPr>
          <w:t>документ</w:t>
        </w:r>
      </w:hyperlink>
      <w:r w:rsidRPr="0037634D">
        <w:rPr>
          <w:rFonts w:ascii="Arial" w:hAnsi="Arial" w:cs="Arial"/>
          <w:bCs/>
          <w:sz w:val="16"/>
          <w:szCs w:val="16"/>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6) </w:t>
      </w:r>
      <w:hyperlink r:id="rId60" w:history="1">
        <w:r w:rsidRPr="0037634D">
          <w:rPr>
            <w:rFonts w:ascii="Arial" w:hAnsi="Arial" w:cs="Arial"/>
            <w:sz w:val="16"/>
            <w:szCs w:val="16"/>
          </w:rPr>
          <w:t>документ</w:t>
        </w:r>
      </w:hyperlink>
      <w:r w:rsidRPr="0037634D">
        <w:rPr>
          <w:rFonts w:ascii="Arial" w:hAnsi="Arial" w:cs="Arial"/>
          <w:bCs/>
          <w:sz w:val="16"/>
          <w:szCs w:val="16"/>
        </w:rPr>
        <w:t>ов на транспортное средство и его составные части, в том числе регистрационные документы;</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7) </w:t>
      </w:r>
      <w:hyperlink r:id="rId61" w:history="1">
        <w:r w:rsidRPr="0037634D">
          <w:rPr>
            <w:rFonts w:ascii="Arial" w:hAnsi="Arial" w:cs="Arial"/>
            <w:sz w:val="16"/>
            <w:szCs w:val="16"/>
          </w:rPr>
          <w:t>документ</w:t>
        </w:r>
      </w:hyperlink>
      <w:r w:rsidRPr="0037634D">
        <w:rPr>
          <w:rFonts w:ascii="Arial" w:hAnsi="Arial" w:cs="Arial"/>
          <w:bCs/>
          <w:sz w:val="16"/>
          <w:szCs w:val="16"/>
        </w:rPr>
        <w:t xml:space="preserve">ов об образовании и (или) о квалификации, об ученых степенях и ученых званиях и </w:t>
      </w:r>
      <w:hyperlink r:id="rId62" w:history="1">
        <w:r w:rsidRPr="0037634D">
          <w:rPr>
            <w:rFonts w:ascii="Arial" w:hAnsi="Arial" w:cs="Arial"/>
            <w:sz w:val="16"/>
            <w:szCs w:val="16"/>
          </w:rPr>
          <w:t>документ</w:t>
        </w:r>
      </w:hyperlink>
      <w:r w:rsidRPr="0037634D">
        <w:rPr>
          <w:rFonts w:ascii="Arial" w:hAnsi="Arial" w:cs="Arial"/>
          <w:bCs/>
          <w:sz w:val="16"/>
          <w:szCs w:val="16"/>
        </w:rPr>
        <w:t>ов, связанных с прохождением обучения, выдаваемых организациями, осуществляющими образовательную деятельность;</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8) справок, заключений и иных </w:t>
      </w:r>
      <w:hyperlink r:id="rId63" w:history="1">
        <w:r w:rsidRPr="0037634D">
          <w:rPr>
            <w:rFonts w:ascii="Arial" w:hAnsi="Arial" w:cs="Arial"/>
            <w:sz w:val="16"/>
            <w:szCs w:val="16"/>
          </w:rPr>
          <w:t>документ</w:t>
        </w:r>
      </w:hyperlink>
      <w:r w:rsidRPr="0037634D">
        <w:rPr>
          <w:rFonts w:ascii="Arial" w:hAnsi="Arial" w:cs="Arial"/>
          <w:bCs/>
          <w:sz w:val="16"/>
          <w:szCs w:val="16"/>
        </w:rPr>
        <w:t>ов, выдаваемых организациями, входящими в государственную, муниципальную или частную систему здравоохранения;</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10) удостоверений и </w:t>
      </w:r>
      <w:hyperlink r:id="rId64" w:history="1">
        <w:r w:rsidRPr="0037634D">
          <w:rPr>
            <w:rFonts w:ascii="Arial" w:hAnsi="Arial" w:cs="Arial"/>
            <w:sz w:val="16"/>
            <w:szCs w:val="16"/>
          </w:rPr>
          <w:t>документ</w:t>
        </w:r>
      </w:hyperlink>
      <w:r w:rsidRPr="0037634D">
        <w:rPr>
          <w:rFonts w:ascii="Arial" w:hAnsi="Arial" w:cs="Arial"/>
          <w:bCs/>
          <w:sz w:val="16"/>
          <w:szCs w:val="16"/>
        </w:rPr>
        <w:t xml:space="preserve">ов, подтверждающих право гражданина на получение социальной поддержки, а также </w:t>
      </w:r>
      <w:hyperlink r:id="rId65" w:history="1">
        <w:r w:rsidRPr="0037634D">
          <w:rPr>
            <w:rFonts w:ascii="Arial" w:hAnsi="Arial" w:cs="Arial"/>
            <w:sz w:val="16"/>
            <w:szCs w:val="16"/>
          </w:rPr>
          <w:t>документ</w:t>
        </w:r>
      </w:hyperlink>
      <w:r w:rsidRPr="0037634D">
        <w:rPr>
          <w:rFonts w:ascii="Arial" w:hAnsi="Arial" w:cs="Arial"/>
          <w:bCs/>
          <w:sz w:val="16"/>
          <w:szCs w:val="16"/>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F5C3D" w:rsidRPr="0037634D" w:rsidRDefault="00BF5C3D" w:rsidP="00E76B1A">
      <w:pPr>
        <w:ind w:firstLine="142"/>
        <w:jc w:val="both"/>
        <w:rPr>
          <w:rFonts w:ascii="Arial" w:hAnsi="Arial" w:cs="Arial"/>
          <w:bCs/>
          <w:sz w:val="16"/>
          <w:szCs w:val="16"/>
        </w:rPr>
      </w:pPr>
      <w:r w:rsidRPr="0037634D">
        <w:rPr>
          <w:rFonts w:ascii="Arial" w:hAnsi="Arial" w:cs="Arial"/>
          <w:bCs/>
          <w:sz w:val="16"/>
          <w:szCs w:val="16"/>
        </w:rPr>
        <w:t xml:space="preserve">11) </w:t>
      </w:r>
      <w:hyperlink r:id="rId66" w:history="1">
        <w:r w:rsidRPr="0037634D">
          <w:rPr>
            <w:rFonts w:ascii="Arial" w:hAnsi="Arial" w:cs="Arial"/>
            <w:sz w:val="16"/>
            <w:szCs w:val="16"/>
          </w:rPr>
          <w:t>документ</w:t>
        </w:r>
      </w:hyperlink>
      <w:r w:rsidRPr="0037634D">
        <w:rPr>
          <w:rFonts w:ascii="Arial" w:hAnsi="Arial" w:cs="Arial"/>
          <w:bCs/>
          <w:sz w:val="16"/>
          <w:szCs w:val="16"/>
        </w:rPr>
        <w:t>ов о государственных и ведомственных наградах, государственных премиях и знаках отличия.</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Специалист МФЦ готовит расписку о приеме и регистрации комплекта документов и опись документов в деле, формируемые в АИС МФЦ.</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 расписку включаются только документы, представленные заявителем.</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Экземпляр расписки подписывается специалистом МФЦ, ответственным за прием документов, и заявителем (его представителем).</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Опись формируется в 2-х экземплярах и подписывается заявителем.</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При отсутствии электронного взаимодействия между МФЦ и администрации:</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Сотрудник МФЦ формирует пакет документов, представляемый заявителем, для передачи в администрацию.</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BF5C3D" w:rsidRPr="0037634D" w:rsidRDefault="00BF5C3D" w:rsidP="00E76B1A">
      <w:pPr>
        <w:pStyle w:val="ConsPlusNormal"/>
        <w:ind w:firstLine="142"/>
        <w:jc w:val="both"/>
        <w:rPr>
          <w:rFonts w:eastAsia="Calibri"/>
          <w:sz w:val="16"/>
          <w:szCs w:val="16"/>
          <w:lang w:eastAsia="en-US"/>
        </w:rPr>
      </w:pPr>
      <w:r w:rsidRPr="0037634D">
        <w:rPr>
          <w:rFonts w:eastAsia="Calibri"/>
          <w:sz w:val="16"/>
          <w:szCs w:val="16"/>
          <w:lang w:eastAsia="en-US"/>
        </w:rPr>
        <w:t xml:space="preserve">Максимальный срок выполнения административной процедуры не позднее 2 рабочих дней после дня обращения </w:t>
      </w:r>
      <w:r w:rsidRPr="0037634D">
        <w:rPr>
          <w:rFonts w:eastAsia="Calibri"/>
          <w:sz w:val="16"/>
          <w:szCs w:val="16"/>
          <w:lang w:eastAsia="en-US"/>
        </w:rPr>
        <w:lastRenderedPageBreak/>
        <w:t>заявителя.</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При наличии электронного взаимодействия между МФЦ и администрацией:</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электронном виде: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выполнения административной процедуры 1 рабочий день со дня поступления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На бумажном носителе: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Формирует пакет документов, представленных заявителем и направляет в администрацию, с сопроводительным реестром.</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предоставления муниципальной услуги не чаще 1 раза в неделю.</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При обращении через ЕПГУ и (или) РПГУ.</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исполнения процедуры 1 рабочий день со дня поступления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Способ фиксации результата выполнения административной процедуры:</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в электронном виде </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регистрация заявления, поступившего в рабочее время, осуществляется в день поступления; </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регистрация заявления, поступившего в нерабочее время, осуществляется на следующий рабочий день.</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После регистрации статус заявления в личном кабинете заявителя на РПГУ обновляется автоматически.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3.2.2. Формирование и направление межведомственных запросов.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При отсутствии технической возможности направления </w:t>
      </w:r>
      <w:r w:rsidRPr="0037634D">
        <w:rPr>
          <w:rFonts w:eastAsia="Calibri"/>
          <w:sz w:val="16"/>
          <w:szCs w:val="16"/>
          <w:lang w:eastAsia="en-US"/>
        </w:rPr>
        <w:lastRenderedPageBreak/>
        <w:t>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Специалист управления проверяет заявление и представленные документы на соответствие установленным требованиям. </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случае установления отсутствия оснований для отказа в предоставлении земельного участка в собственность специалист осуществляет подготовку проекта решения (постановления) о предоставлении земельного участка в собственность и передает Главе администрации Благодарненского городского округа Ставропольского края (далее – Глава) для принятия решения.</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случае установления наличия оснований для отказа в предоставлении земельного участка в собственность переходит к процедуре, специалист осуществляет подготовку проекта уведомления (решения) об отказе в предоставлении земельного участка в собственность и передает Главе администрации Благодарненского городского округа Ставропольского края (далее – Глава) для принятия решения.</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Глава проверяет правильность проекта решения (постановления) о предоставлении земельного участка в собственность, уведомления (решения) об отказе в предоставлении земельного участка в собственность.</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Утверждает решение (постановление), уведомление (решение).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Направляет утвержденные решение (постановление), уведомление (решение) специалисту, ответственному за направление документов заявителю.</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выполнения муниципальной услуги 10 рабочих дней со дня поступления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Критерием принятия решения о предоставлении муниципальной услуги является наличие оснований для </w:t>
      </w:r>
      <w:r w:rsidRPr="0037634D">
        <w:rPr>
          <w:rFonts w:eastAsia="Calibri"/>
          <w:sz w:val="16"/>
          <w:szCs w:val="16"/>
          <w:lang w:eastAsia="en-US"/>
        </w:rPr>
        <w:lastRenderedPageBreak/>
        <w:t>предоставления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Результатом административной процедуры является принятие решения (постановления) администрации, о предоставлении земельного участка в собственность;</w:t>
      </w:r>
      <w:r w:rsidRPr="0037634D">
        <w:rPr>
          <w:sz w:val="16"/>
          <w:szCs w:val="16"/>
        </w:rPr>
        <w:t xml:space="preserve"> </w:t>
      </w:r>
      <w:r w:rsidRPr="0037634D">
        <w:rPr>
          <w:rFonts w:eastAsia="Calibri"/>
          <w:sz w:val="16"/>
          <w:szCs w:val="16"/>
          <w:lang w:eastAsia="en-US"/>
        </w:rPr>
        <w:t>уведомление (решение) об отказе в предоставлении земельного участка в собственность;</w:t>
      </w:r>
      <w:r w:rsidRPr="0037634D">
        <w:rPr>
          <w:sz w:val="16"/>
          <w:szCs w:val="16"/>
        </w:rPr>
        <w:t xml:space="preserve"> </w:t>
      </w:r>
      <w:r w:rsidRPr="0037634D">
        <w:rPr>
          <w:rFonts w:eastAsia="Calibri"/>
          <w:sz w:val="16"/>
          <w:szCs w:val="16"/>
          <w:lang w:eastAsia="en-US"/>
        </w:rPr>
        <w:t>уведомление о возврате заявления и приложенных к нему копий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3.2.4. Направление заявителю результата предоставления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sz w:val="16"/>
          <w:szCs w:val="16"/>
        </w:rPr>
        <w:t xml:space="preserve">Основанием для начала административной процедуры, является наличие у специалиста администрации </w:t>
      </w:r>
      <w:r w:rsidRPr="0037634D">
        <w:rPr>
          <w:rFonts w:eastAsia="Calibri"/>
          <w:sz w:val="16"/>
          <w:szCs w:val="16"/>
          <w:lang w:eastAsia="en-US"/>
        </w:rPr>
        <w:t>решения (постановления) администрации, о предоставлении земельного участка в собственность;</w:t>
      </w:r>
      <w:r w:rsidRPr="0037634D">
        <w:rPr>
          <w:sz w:val="16"/>
          <w:szCs w:val="16"/>
        </w:rPr>
        <w:t xml:space="preserve"> </w:t>
      </w:r>
      <w:r w:rsidRPr="0037634D">
        <w:rPr>
          <w:rFonts w:eastAsia="Calibri"/>
          <w:sz w:val="16"/>
          <w:szCs w:val="16"/>
          <w:lang w:eastAsia="en-US"/>
        </w:rPr>
        <w:t>уведомление (решение) об отказе в предоставлении земельного участка в собственность;</w:t>
      </w:r>
      <w:r w:rsidRPr="0037634D">
        <w:rPr>
          <w:sz w:val="16"/>
          <w:szCs w:val="16"/>
        </w:rPr>
        <w:t xml:space="preserve"> </w:t>
      </w:r>
      <w:r w:rsidRPr="0037634D">
        <w:rPr>
          <w:rFonts w:eastAsia="Calibri"/>
          <w:sz w:val="16"/>
          <w:szCs w:val="16"/>
          <w:lang w:eastAsia="en-US"/>
        </w:rPr>
        <w:t>уведомление о возврате заявления и приложенных к нему копий документов.</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а) устанавливает личность заявителя (личность и полномочия представителя); </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б) выдает результат заявителю (представителю заявителя);</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BF5C3D" w:rsidRPr="0037634D" w:rsidRDefault="00BF5C3D" w:rsidP="005219AF">
      <w:pPr>
        <w:pStyle w:val="ConsPlusNormal"/>
        <w:ind w:firstLine="142"/>
        <w:jc w:val="both"/>
        <w:rPr>
          <w:rFonts w:eastAsia="Calibri"/>
          <w:sz w:val="16"/>
          <w:szCs w:val="16"/>
          <w:lang w:eastAsia="en-US"/>
        </w:rPr>
      </w:pP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val="en-US" w:eastAsia="en-US"/>
        </w:rPr>
        <w:t>VI</w:t>
      </w:r>
      <w:r w:rsidRPr="0037634D">
        <w:rPr>
          <w:rFonts w:eastAsia="Calibri"/>
          <w:sz w:val="16"/>
          <w:szCs w:val="16"/>
          <w:lang w:eastAsia="en-US"/>
        </w:rPr>
        <w:t>. Формы контроля за исполнением административного регламента</w:t>
      </w:r>
    </w:p>
    <w:p w:rsidR="00BF5C3D" w:rsidRPr="0037634D" w:rsidRDefault="00BF5C3D" w:rsidP="005219AF">
      <w:pPr>
        <w:pStyle w:val="ConsPlusNormal"/>
        <w:ind w:firstLine="142"/>
        <w:jc w:val="both"/>
        <w:rPr>
          <w:rFonts w:eastAsia="Calibri"/>
          <w:sz w:val="16"/>
          <w:szCs w:val="16"/>
          <w:lang w:eastAsia="en-US"/>
        </w:rPr>
      </w:pP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w:t>
      </w:r>
      <w:r w:rsidRPr="0037634D">
        <w:rPr>
          <w:rFonts w:eastAsia="Calibri"/>
          <w:sz w:val="16"/>
          <w:szCs w:val="16"/>
          <w:lang w:eastAsia="en-US"/>
        </w:rPr>
        <w:lastRenderedPageBreak/>
        <w:t>лицами, ответственными за исполнение административных действий, положений Административного регламента.</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Текущий контроль осуществляется постоянно.</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ответственность за исполнение муниципальной услуги возлагается на начальника управления и руководителя МФЦ;</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BF5C3D" w:rsidRPr="0037634D" w:rsidRDefault="00BF5C3D" w:rsidP="005219AF">
      <w:pPr>
        <w:pStyle w:val="ConsPlusNormal"/>
        <w:ind w:firstLine="142"/>
        <w:jc w:val="both"/>
        <w:rPr>
          <w:rFonts w:eastAsia="Calibri"/>
          <w:sz w:val="16"/>
          <w:szCs w:val="16"/>
          <w:lang w:eastAsia="en-US"/>
        </w:rPr>
      </w:pPr>
      <w:r w:rsidRPr="0037634D">
        <w:rPr>
          <w:rFonts w:eastAsia="Calibri"/>
          <w:sz w:val="16"/>
          <w:szCs w:val="16"/>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Контроль за предоставление муниципальной услуги осуществляется: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администрацией;</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управлением;</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МФЦ;</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общественными объединениями и организациями;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иными органами, в установленном законом порядке.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lastRenderedPageBreak/>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BF5C3D" w:rsidRPr="0037634D" w:rsidRDefault="00BF5C3D" w:rsidP="00BF5C3D">
      <w:pPr>
        <w:pStyle w:val="ConsPlusNormal"/>
        <w:ind w:firstLine="709"/>
        <w:rPr>
          <w:rFonts w:eastAsia="Calibri"/>
          <w:sz w:val="16"/>
          <w:szCs w:val="16"/>
          <w:lang w:eastAsia="en-US"/>
        </w:rPr>
      </w:pPr>
    </w:p>
    <w:p w:rsidR="00BF5C3D" w:rsidRPr="0037634D" w:rsidRDefault="00BF5C3D" w:rsidP="00C26D28">
      <w:pPr>
        <w:pStyle w:val="ConsPlusNormal"/>
        <w:spacing w:line="240" w:lineRule="exact"/>
        <w:ind w:firstLine="0"/>
        <w:jc w:val="center"/>
        <w:rPr>
          <w:rFonts w:eastAsia="Calibri"/>
          <w:sz w:val="16"/>
          <w:szCs w:val="16"/>
          <w:lang w:eastAsia="en-US"/>
        </w:rPr>
      </w:pPr>
      <w:r w:rsidRPr="0037634D">
        <w:rPr>
          <w:rFonts w:eastAsia="Calibri"/>
          <w:sz w:val="16"/>
          <w:szCs w:val="16"/>
          <w:lang w:val="en-US" w:eastAsia="en-US"/>
        </w:rPr>
        <w:t>V</w:t>
      </w:r>
      <w:r w:rsidRPr="0037634D">
        <w:rPr>
          <w:rFonts w:eastAsia="Calibri"/>
          <w:sz w:val="16"/>
          <w:szCs w:val="16"/>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37634D">
        <w:rPr>
          <w:rFonts w:eastAsia="Calibri"/>
          <w:sz w:val="16"/>
          <w:szCs w:val="16"/>
          <w:lang w:val="en-US" w:eastAsia="en-US"/>
        </w:rPr>
        <w:t>I</w:t>
      </w:r>
      <w:r w:rsidRPr="0037634D">
        <w:rPr>
          <w:rFonts w:eastAsia="Calibri"/>
          <w:sz w:val="16"/>
          <w:szCs w:val="16"/>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F5C3D" w:rsidRPr="0037634D" w:rsidRDefault="00BF5C3D" w:rsidP="00C26D28">
      <w:pPr>
        <w:pStyle w:val="ConsPlusNormal"/>
        <w:ind w:firstLine="0"/>
        <w:jc w:val="center"/>
        <w:rPr>
          <w:rFonts w:eastAsia="Calibri"/>
          <w:sz w:val="16"/>
          <w:szCs w:val="16"/>
          <w:lang w:eastAsia="en-US"/>
        </w:rPr>
      </w:pP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Заявитель может обратиться с жалобой, в том числе в следующих случаях:</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нарушение срока регистрации запроса заявителя о предоставлении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требование у заявителя при предоставлении </w:t>
      </w:r>
      <w:r w:rsidRPr="0037634D">
        <w:rPr>
          <w:rFonts w:eastAsia="Calibri"/>
          <w:sz w:val="16"/>
          <w:szCs w:val="16"/>
          <w:lang w:eastAsia="en-US"/>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Рассмотрение жалобы заявителя осуществляется бесплатно.</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5.2. Предмет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Заявитель может обратиться с жалобой, в том числе в следующих случаях:</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37634D">
        <w:rPr>
          <w:rFonts w:eastAsia="Calibri"/>
          <w:sz w:val="16"/>
          <w:szCs w:val="16"/>
          <w:lang w:eastAsia="en-US"/>
        </w:rPr>
        <w:lastRenderedPageBreak/>
        <w:t>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8) нарушение срока или порядка выдачи документов по результатам предоставления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5.4. Порядок подачи и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5.4.1. Основания для начала процедуры досудебного (внесудебного)</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обжалования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Жалоба должна содержать: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w:t>
      </w:r>
      <w:r w:rsidRPr="0037634D">
        <w:rPr>
          <w:rFonts w:eastAsia="Calibri"/>
          <w:sz w:val="16"/>
          <w:szCs w:val="16"/>
          <w:lang w:eastAsia="en-US"/>
        </w:rPr>
        <w:lastRenderedPageBreak/>
        <w:t>специалиста МФЦ, решения и действия (бездействие) которых обжалуются;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Письменная жалоба должна быть написана разборчивым почерком, не содержать нецензурных выражений.</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Право заявителя на получение информации и документов, необходимых для обоснования и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Заинтересованное лицо имеет право на получение информации и документов, необходимых для обоснования и рассмотрения жалобы.</w:t>
      </w:r>
    </w:p>
    <w:p w:rsidR="00BF5C3D" w:rsidRPr="0037634D" w:rsidRDefault="00BF5C3D" w:rsidP="00C26D28">
      <w:pPr>
        <w:pStyle w:val="ConsPlusNormal"/>
        <w:ind w:firstLine="142"/>
        <w:jc w:val="both"/>
        <w:rPr>
          <w:rFonts w:eastAsia="Calibri"/>
          <w:sz w:val="16"/>
          <w:szCs w:val="16"/>
          <w:lang w:eastAsia="en-US"/>
        </w:rPr>
      </w:pP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5.5. Сроки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5.6.</w:t>
      </w:r>
      <w:r w:rsidRPr="0037634D">
        <w:rPr>
          <w:rFonts w:eastAsia="Calibri"/>
          <w:sz w:val="16"/>
          <w:szCs w:val="16"/>
          <w:lang w:eastAsia="en-US"/>
        </w:rPr>
        <w:tab/>
        <w:t>Исчерпывающий перечень оснований для приостановления рассмотрения жалобы и случаев, в которых ответ на жалобу не дается.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Ответ на жалобу не дается в следующих случаях:</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Основания для приостановления рассмотрения жалобы отсутствуют.</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5.7. Результат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По результатам рассмотрения жалобы администрация,  управление, МФЦ принимает одно из следующих решений: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F5C3D" w:rsidRPr="0037634D" w:rsidRDefault="00BF5C3D" w:rsidP="00BF5C3D">
      <w:pPr>
        <w:pStyle w:val="ConsPlusNormal"/>
        <w:ind w:firstLine="709"/>
        <w:rPr>
          <w:rFonts w:eastAsia="Calibri"/>
          <w:sz w:val="16"/>
          <w:szCs w:val="16"/>
          <w:lang w:eastAsia="en-US"/>
        </w:rPr>
      </w:pP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сведения о сроке и порядке обжалования принятого решения по жалобе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ответе по результатам рассмотрения жалобы указываются: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фамилия, имя, отчество (при наличии) или наименование заявителя;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г) основания для принятия решения по жалобе;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д) принятое по жалобе решение;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ж) сведения о порядке обжалования принятого по жалобе решения.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Уполномоченный на рассмотрение жалобы орган отказывает в удовлетворении жалобы в следующих случаях:</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а) наличие вступившего в законную силу решения суда, арбитражного суда по жалобе о том же предмете и по тем же основаниям;</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б) подача жалобы лицом, полномочия которого не подтверждены в порядке, установленном законодательством Российской Федерации;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Уполномоченный на рассмотрение жалобы орган оставляет жалобу без ответа в следующих случаях:</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а) в жалобе не указаны фамилия гражданина, направившего обращение, или почтовый адрес, по которому должен быть направлен ответ;</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Заявитель вправе обжаловать решения по жалобе </w:t>
      </w:r>
      <w:r w:rsidRPr="0037634D">
        <w:rPr>
          <w:rFonts w:eastAsia="Calibri"/>
          <w:sz w:val="16"/>
          <w:szCs w:val="16"/>
          <w:lang w:eastAsia="en-US"/>
        </w:rPr>
        <w:lastRenderedPageBreak/>
        <w:t>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5.8. Порядок информирования заявителя о результатах рассмотрения жалобы.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5.9. Порядок обжалования решения по жалобе.</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5.10. Право заявителя на получение информации и документов, необходимых для обоснования и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5.11. Способы информирования заявителей о порядке подачи и рассмотрения жалобы.</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Заявители получают информацию о порядке подачи и рассмотрения жалобы: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а) при непосредственном обращении в управление;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б) по телефону;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в) по факсимильной связи;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 xml:space="preserve">г) по электронной почте; </w:t>
      </w:r>
    </w:p>
    <w:p w:rsidR="00BF5C3D" w:rsidRPr="0037634D" w:rsidRDefault="00BF5C3D" w:rsidP="00C26D28">
      <w:pPr>
        <w:pStyle w:val="ConsPlusNormal"/>
        <w:ind w:firstLine="142"/>
        <w:jc w:val="both"/>
        <w:rPr>
          <w:rFonts w:eastAsia="Calibri"/>
          <w:sz w:val="16"/>
          <w:szCs w:val="16"/>
          <w:lang w:eastAsia="en-US"/>
        </w:rPr>
      </w:pPr>
      <w:r w:rsidRPr="0037634D">
        <w:rPr>
          <w:rFonts w:eastAsia="Calibri"/>
          <w:sz w:val="16"/>
          <w:szCs w:val="16"/>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37634D">
        <w:rPr>
          <w:rFonts w:eastAsia="Calibri"/>
          <w:sz w:val="16"/>
          <w:szCs w:val="16"/>
          <w:lang w:val="en-US" w:eastAsia="en-US"/>
        </w:rPr>
        <w:t>www</w:t>
      </w:r>
      <w:r w:rsidRPr="0037634D">
        <w:rPr>
          <w:rFonts w:eastAsia="Calibri"/>
          <w:sz w:val="16"/>
          <w:szCs w:val="16"/>
          <w:lang w:eastAsia="en-US"/>
        </w:rPr>
        <w:t>.</w:t>
      </w:r>
      <w:r w:rsidRPr="0037634D">
        <w:rPr>
          <w:rFonts w:eastAsia="Calibri"/>
          <w:sz w:val="16"/>
          <w:szCs w:val="16"/>
          <w:lang w:val="en-US" w:eastAsia="en-US"/>
        </w:rPr>
        <w:t>abgosk</w:t>
      </w:r>
      <w:r w:rsidRPr="0037634D">
        <w:rPr>
          <w:rFonts w:eastAsia="Calibri"/>
          <w:sz w:val="16"/>
          <w:szCs w:val="16"/>
          <w:lang w:eastAsia="en-US"/>
        </w:rPr>
        <w:t>.</w:t>
      </w:r>
      <w:r w:rsidRPr="0037634D">
        <w:rPr>
          <w:rFonts w:eastAsia="Calibri"/>
          <w:sz w:val="16"/>
          <w:szCs w:val="16"/>
          <w:lang w:val="en-US" w:eastAsia="en-US"/>
        </w:rPr>
        <w:t>ru</w:t>
      </w:r>
      <w:r w:rsidRPr="0037634D">
        <w:rPr>
          <w:rFonts w:eastAsia="Calibri"/>
          <w:sz w:val="16"/>
          <w:szCs w:val="16"/>
          <w:lang w:eastAsia="en-US"/>
        </w:rPr>
        <w:t>); на Едином портале государственных и муниципальных услуг (функций) (</w:t>
      </w:r>
      <w:r w:rsidRPr="0037634D">
        <w:rPr>
          <w:rFonts w:eastAsia="Calibri"/>
          <w:sz w:val="16"/>
          <w:szCs w:val="16"/>
          <w:lang w:val="en-US" w:eastAsia="en-US"/>
        </w:rPr>
        <w:t>www</w:t>
      </w:r>
      <w:r w:rsidRPr="0037634D">
        <w:rPr>
          <w:rFonts w:eastAsia="Calibri"/>
          <w:sz w:val="16"/>
          <w:szCs w:val="16"/>
          <w:lang w:eastAsia="en-US"/>
        </w:rPr>
        <w:t>.</w:t>
      </w:r>
      <w:r w:rsidRPr="0037634D">
        <w:rPr>
          <w:rFonts w:eastAsia="Calibri"/>
          <w:sz w:val="16"/>
          <w:szCs w:val="16"/>
          <w:lang w:val="en-US" w:eastAsia="en-US"/>
        </w:rPr>
        <w:t>gosuslugi</w:t>
      </w:r>
      <w:r w:rsidRPr="0037634D">
        <w:rPr>
          <w:rFonts w:eastAsia="Calibri"/>
          <w:sz w:val="16"/>
          <w:szCs w:val="16"/>
          <w:lang w:eastAsia="en-US"/>
        </w:rPr>
        <w:t>.</w:t>
      </w:r>
      <w:r w:rsidRPr="0037634D">
        <w:rPr>
          <w:rFonts w:eastAsia="Calibri"/>
          <w:sz w:val="16"/>
          <w:szCs w:val="16"/>
          <w:lang w:val="en-US" w:eastAsia="en-US"/>
        </w:rPr>
        <w:t>ru</w:t>
      </w:r>
      <w:r w:rsidRPr="0037634D">
        <w:rPr>
          <w:rFonts w:eastAsia="Calibri"/>
          <w:sz w:val="16"/>
          <w:szCs w:val="16"/>
          <w:lang w:eastAsia="en-US"/>
        </w:rPr>
        <w:t>); на региональном портале государственных и муниципальных услуг (функций) (</w:t>
      </w:r>
      <w:r w:rsidRPr="0037634D">
        <w:rPr>
          <w:rFonts w:eastAsia="Calibri"/>
          <w:sz w:val="16"/>
          <w:szCs w:val="16"/>
          <w:lang w:val="en-US" w:eastAsia="en-US"/>
        </w:rPr>
        <w:t>www</w:t>
      </w:r>
      <w:r w:rsidRPr="0037634D">
        <w:rPr>
          <w:rFonts w:eastAsia="Calibri"/>
          <w:sz w:val="16"/>
          <w:szCs w:val="16"/>
          <w:lang w:eastAsia="en-US"/>
        </w:rPr>
        <w:t>.26.</w:t>
      </w:r>
      <w:r w:rsidRPr="0037634D">
        <w:rPr>
          <w:rFonts w:eastAsia="Calibri"/>
          <w:sz w:val="16"/>
          <w:szCs w:val="16"/>
          <w:lang w:val="en-US" w:eastAsia="en-US"/>
        </w:rPr>
        <w:t>gosuslugi</w:t>
      </w:r>
      <w:r w:rsidRPr="0037634D">
        <w:rPr>
          <w:rFonts w:eastAsia="Calibri"/>
          <w:sz w:val="16"/>
          <w:szCs w:val="16"/>
          <w:lang w:eastAsia="en-US"/>
        </w:rPr>
        <w:t>.</w:t>
      </w:r>
      <w:r w:rsidRPr="0037634D">
        <w:rPr>
          <w:rFonts w:eastAsia="Calibri"/>
          <w:sz w:val="16"/>
          <w:szCs w:val="16"/>
          <w:lang w:val="en-US" w:eastAsia="en-US"/>
        </w:rPr>
        <w:t>ru</w:t>
      </w:r>
      <w:r w:rsidRPr="0037634D">
        <w:rPr>
          <w:rFonts w:eastAsia="Calibri"/>
          <w:sz w:val="16"/>
          <w:szCs w:val="16"/>
          <w:lang w:eastAsia="en-US"/>
        </w:rPr>
        <w:t>).</w:t>
      </w:r>
    </w:p>
    <w:p w:rsidR="00BF5C3D" w:rsidRPr="0037634D" w:rsidRDefault="00BF5C3D" w:rsidP="00C26D28">
      <w:pPr>
        <w:pStyle w:val="ConsPlusNormal"/>
        <w:ind w:firstLine="142"/>
        <w:jc w:val="both"/>
        <w:rPr>
          <w:sz w:val="16"/>
          <w:szCs w:val="16"/>
        </w:rPr>
      </w:pPr>
      <w:r w:rsidRPr="0037634D">
        <w:rPr>
          <w:rFonts w:eastAsia="Calibri"/>
          <w:sz w:val="16"/>
          <w:szCs w:val="16"/>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BF5C3D" w:rsidRPr="0037634D" w:rsidRDefault="00BF5C3D" w:rsidP="00C26D28">
      <w:pPr>
        <w:pStyle w:val="ConsPlusNormal"/>
        <w:ind w:firstLine="142"/>
        <w:jc w:val="both"/>
        <w:rPr>
          <w:sz w:val="16"/>
          <w:szCs w:val="16"/>
        </w:rPr>
      </w:pPr>
    </w:p>
    <w:p w:rsidR="00571121" w:rsidRDefault="00571121" w:rsidP="00C26D28">
      <w:pPr>
        <w:pStyle w:val="ConsPlusNormal"/>
        <w:ind w:firstLine="142"/>
        <w:jc w:val="both"/>
        <w:rPr>
          <w:sz w:val="16"/>
          <w:szCs w:val="16"/>
        </w:rPr>
      </w:pPr>
    </w:p>
    <w:p w:rsidR="00C7124F" w:rsidRDefault="00C7124F" w:rsidP="00F22478">
      <w:pPr>
        <w:pStyle w:val="ConsPlusNormal"/>
        <w:ind w:firstLine="142"/>
        <w:jc w:val="both"/>
        <w:rPr>
          <w:sz w:val="16"/>
          <w:szCs w:val="16"/>
        </w:rPr>
        <w:sectPr w:rsidR="00C7124F" w:rsidSect="00FE1AF5">
          <w:type w:val="continuous"/>
          <w:pgSz w:w="11905" w:h="16838"/>
          <w:pgMar w:top="1134" w:right="706" w:bottom="851" w:left="993" w:header="720" w:footer="720" w:gutter="0"/>
          <w:cols w:num="2" w:space="851"/>
          <w:noEndnote/>
          <w:titlePg/>
          <w:docGrid w:linePitch="381"/>
        </w:sect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tbl>
      <w:tblPr>
        <w:tblW w:w="88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8"/>
      </w:tblGrid>
      <w:tr w:rsidR="00C7124F" w:rsidRPr="0037634D" w:rsidTr="00926562">
        <w:trPr>
          <w:trHeight w:val="1215"/>
        </w:trPr>
        <w:tc>
          <w:tcPr>
            <w:tcW w:w="8828" w:type="dxa"/>
            <w:tcBorders>
              <w:top w:val="nil"/>
              <w:left w:val="nil"/>
              <w:bottom w:val="nil"/>
              <w:right w:val="nil"/>
            </w:tcBorders>
            <w:shd w:val="clear" w:color="auto" w:fill="auto"/>
          </w:tcPr>
          <w:p w:rsidR="00C7124F" w:rsidRPr="0037634D" w:rsidRDefault="00C7124F" w:rsidP="00C7124F">
            <w:pPr>
              <w:spacing w:line="180" w:lineRule="exact"/>
              <w:ind w:left="4570"/>
              <w:jc w:val="center"/>
              <w:rPr>
                <w:rFonts w:ascii="Arial" w:hAnsi="Arial" w:cs="Arial"/>
                <w:sz w:val="16"/>
                <w:szCs w:val="16"/>
              </w:rPr>
            </w:pPr>
            <w:r w:rsidRPr="0037634D">
              <w:rPr>
                <w:rFonts w:ascii="Arial" w:hAnsi="Arial" w:cs="Arial"/>
                <w:sz w:val="16"/>
                <w:szCs w:val="16"/>
              </w:rPr>
              <w:lastRenderedPageBreak/>
              <w:t>Приложение 1</w:t>
            </w:r>
          </w:p>
          <w:p w:rsidR="00C7124F" w:rsidRPr="0037634D" w:rsidRDefault="00C7124F" w:rsidP="00C7124F">
            <w:pPr>
              <w:spacing w:line="180" w:lineRule="exact"/>
              <w:ind w:left="4570"/>
              <w:jc w:val="both"/>
              <w:rPr>
                <w:rFonts w:ascii="Arial" w:hAnsi="Arial" w:cs="Arial"/>
                <w:sz w:val="16"/>
                <w:szCs w:val="16"/>
              </w:rPr>
            </w:pPr>
            <w:r w:rsidRPr="0037634D">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tc>
      </w:tr>
    </w:tbl>
    <w:p w:rsidR="00C7124F" w:rsidRPr="0037634D" w:rsidRDefault="00C7124F" w:rsidP="00C7124F">
      <w:pPr>
        <w:ind w:firstLine="709"/>
        <w:jc w:val="both"/>
        <w:rPr>
          <w:rFonts w:ascii="Arial" w:hAnsi="Arial" w:cs="Arial"/>
          <w:b/>
          <w:sz w:val="16"/>
          <w:szCs w:val="16"/>
        </w:rPr>
      </w:pPr>
    </w:p>
    <w:p w:rsidR="00C7124F" w:rsidRPr="0037634D" w:rsidRDefault="00C7124F" w:rsidP="00C7124F">
      <w:pPr>
        <w:spacing w:line="240" w:lineRule="exact"/>
        <w:ind w:firstLine="709"/>
        <w:jc w:val="both"/>
        <w:rPr>
          <w:rFonts w:ascii="Arial" w:hAnsi="Arial" w:cs="Arial"/>
          <w:b/>
          <w:sz w:val="16"/>
          <w:szCs w:val="16"/>
        </w:rPr>
      </w:pPr>
    </w:p>
    <w:p w:rsidR="00C7124F" w:rsidRPr="0037634D" w:rsidRDefault="00C7124F" w:rsidP="00C7124F">
      <w:pPr>
        <w:autoSpaceDE w:val="0"/>
        <w:autoSpaceDN w:val="0"/>
        <w:adjustRightInd w:val="0"/>
        <w:spacing w:line="180" w:lineRule="exact"/>
        <w:ind w:firstLine="709"/>
        <w:jc w:val="center"/>
        <w:rPr>
          <w:rFonts w:ascii="Arial" w:hAnsi="Arial" w:cs="Arial"/>
          <w:sz w:val="16"/>
          <w:szCs w:val="16"/>
        </w:rPr>
      </w:pPr>
      <w:r w:rsidRPr="0037634D">
        <w:rPr>
          <w:rFonts w:ascii="Arial" w:hAnsi="Arial" w:cs="Arial"/>
          <w:sz w:val="16"/>
          <w:szCs w:val="16"/>
        </w:rPr>
        <w:t>БЛОК-СХЕМА</w:t>
      </w:r>
    </w:p>
    <w:p w:rsidR="00C7124F" w:rsidRDefault="00C7124F" w:rsidP="00C7124F">
      <w:pPr>
        <w:spacing w:line="180" w:lineRule="exact"/>
        <w:jc w:val="center"/>
        <w:rPr>
          <w:rFonts w:ascii="Arial" w:hAnsi="Arial" w:cs="Arial"/>
          <w:sz w:val="16"/>
          <w:szCs w:val="16"/>
        </w:rPr>
      </w:pPr>
      <w:r w:rsidRPr="0037634D">
        <w:rPr>
          <w:rFonts w:ascii="Arial" w:hAnsi="Arial" w:cs="Arial"/>
          <w:sz w:val="16"/>
          <w:szCs w:val="16"/>
        </w:rPr>
        <w:t xml:space="preserve">предоставления муниципальной услуги «Предоставление в собственность земельных участков гражданам, </w:t>
      </w:r>
    </w:p>
    <w:p w:rsidR="00C7124F" w:rsidRPr="0037634D" w:rsidRDefault="00C7124F" w:rsidP="00C7124F">
      <w:pPr>
        <w:spacing w:line="180" w:lineRule="exact"/>
        <w:jc w:val="center"/>
        <w:rPr>
          <w:rFonts w:ascii="Arial" w:hAnsi="Arial" w:cs="Arial"/>
          <w:sz w:val="16"/>
          <w:szCs w:val="16"/>
        </w:rPr>
      </w:pPr>
      <w:r w:rsidRPr="0037634D">
        <w:rPr>
          <w:rFonts w:ascii="Arial" w:hAnsi="Arial" w:cs="Arial"/>
          <w:sz w:val="16"/>
          <w:szCs w:val="16"/>
        </w:rPr>
        <w:t>имеющим трех и более детей»</w:t>
      </w:r>
    </w:p>
    <w:p w:rsidR="00571121" w:rsidRDefault="00571121" w:rsidP="00C7124F">
      <w:pPr>
        <w:pStyle w:val="ConsPlusNormal"/>
        <w:spacing w:line="180" w:lineRule="exact"/>
        <w:ind w:firstLine="142"/>
        <w:jc w:val="center"/>
        <w:rPr>
          <w:sz w:val="16"/>
          <w:szCs w:val="16"/>
        </w:rPr>
      </w:pPr>
    </w:p>
    <w:p w:rsidR="00AF2E37" w:rsidRPr="00244CAF" w:rsidRDefault="00AF2E37" w:rsidP="00AF2E37">
      <w:pPr>
        <w:ind w:firstLine="709"/>
        <w:jc w:val="both"/>
        <w:rPr>
          <w:sz w:val="26"/>
          <w:szCs w:val="26"/>
        </w:rPr>
      </w:pPr>
      <w:r w:rsidRPr="00CC406D">
        <w:rPr>
          <w:b/>
          <w:noProof/>
          <w:sz w:val="28"/>
          <w:szCs w:val="22"/>
        </w:rPr>
        <w:pict>
          <v:group id="Полотно 33" o:spid="_x0000_s1027" editas="canvas" style="position:absolute;margin-left:12.05pt;margin-top:8.6pt;width:438pt;height:363pt;z-index:251660288;mso-position-horizontal-relative:char;mso-position-vertical-relative:line" coordsize="55626,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626;height:46101;visibility:visible">
              <v:fill o:detectmouseclick="t"/>
              <v:path o:connecttype="none"/>
            </v:shape>
            <v:rect id="Rectangle 4" o:spid="_x0000_s1029" style="position:absolute;left:13240;top:838;width:27311;height:4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Rectangle 4" inset="1.67639mm,.83819mm,1.67639mm,.83819mm">
                <w:txbxContent>
                  <w:p w:rsidR="007C5982" w:rsidRPr="00AF2E37" w:rsidRDefault="007C5982" w:rsidP="00AF2E37">
                    <w:pPr>
                      <w:jc w:val="center"/>
                      <w:rPr>
                        <w:rFonts w:ascii="Arial" w:hAnsi="Arial" w:cs="Arial"/>
                        <w:sz w:val="16"/>
                        <w:szCs w:val="16"/>
                      </w:rPr>
                    </w:pPr>
                    <w:r w:rsidRPr="00AF2E37">
                      <w:rPr>
                        <w:rFonts w:ascii="Arial" w:hAnsi="Arial" w:cs="Arial"/>
                        <w:sz w:val="16"/>
                        <w:szCs w:val="16"/>
                      </w:rPr>
                      <w:t xml:space="preserve">Начало исполнения функции: </w:t>
                    </w:r>
                  </w:p>
                  <w:p w:rsidR="007C5982" w:rsidRPr="00AF2E37" w:rsidRDefault="007C5982" w:rsidP="00AF2E37">
                    <w:pPr>
                      <w:jc w:val="center"/>
                      <w:rPr>
                        <w:rFonts w:ascii="Arial" w:hAnsi="Arial" w:cs="Arial"/>
                        <w:b/>
                        <w:sz w:val="16"/>
                        <w:szCs w:val="16"/>
                      </w:rPr>
                    </w:pPr>
                    <w:r w:rsidRPr="00AF2E37">
                      <w:rPr>
                        <w:rFonts w:ascii="Arial" w:hAnsi="Arial" w:cs="Arial"/>
                        <w:sz w:val="16"/>
                        <w:szCs w:val="16"/>
                      </w:rPr>
                      <w:t>Прием заявления о предоставлении земельного участка в собственность</w:t>
                    </w:r>
                  </w:p>
                </w:txbxContent>
              </v:textbox>
            </v:rect>
            <v:rect id="Rectangle 5" o:spid="_x0000_s1030" style="position:absolute;left:14002;top:11379;width:24269;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7C5982" w:rsidRPr="00AF2E37" w:rsidRDefault="007C5982" w:rsidP="00AF2E37">
                    <w:pPr>
                      <w:jc w:val="center"/>
                      <w:rPr>
                        <w:rFonts w:ascii="Arial" w:hAnsi="Arial" w:cs="Arial"/>
                        <w:sz w:val="16"/>
                        <w:szCs w:val="16"/>
                      </w:rPr>
                    </w:pPr>
                    <w:r w:rsidRPr="00AF2E37">
                      <w:rPr>
                        <w:rFonts w:ascii="Arial" w:hAnsi="Arial" w:cs="Arial"/>
                        <w:sz w:val="16"/>
                        <w:szCs w:val="16"/>
                      </w:rPr>
                      <w:t>Установление оснований предоставления муниципальной услуги или отказа в предоставлении  муниципальной услуги</w:t>
                    </w:r>
                  </w:p>
                </w:txbxContent>
              </v:textbox>
            </v:rect>
            <v:line id="Line 6" o:spid="_x0000_s1031"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2" style="position:absolute;left:9201;top:21666;width:19031;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7C5982" w:rsidRPr="00AF2E37" w:rsidRDefault="007C5982" w:rsidP="00AF2E37">
                    <w:pPr>
                      <w:jc w:val="center"/>
                      <w:rPr>
                        <w:rFonts w:ascii="Arial" w:hAnsi="Arial" w:cs="Arial"/>
                        <w:sz w:val="16"/>
                        <w:szCs w:val="16"/>
                      </w:rPr>
                    </w:pPr>
                    <w:r w:rsidRPr="00AF2E37">
                      <w:rPr>
                        <w:rFonts w:ascii="Arial" w:hAnsi="Arial" w:cs="Arial"/>
                        <w:sz w:val="16"/>
                        <w:szCs w:val="16"/>
                      </w:rPr>
                      <w:t xml:space="preserve">Наличие оснований для предоставления земельного участка  </w:t>
                    </w:r>
                  </w:p>
                </w:txbxContent>
              </v:textbox>
            </v:rect>
            <v:rect id="Rectangle 8" o:spid="_x0000_s1033" style="position:absolute;left:18631;top:29870;width:16764;height:3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7C5982" w:rsidRPr="00AF2E37" w:rsidRDefault="007C5982" w:rsidP="00AF2E37">
                    <w:pPr>
                      <w:jc w:val="center"/>
                      <w:rPr>
                        <w:rFonts w:ascii="Arial" w:hAnsi="Arial" w:cs="Arial"/>
                        <w:sz w:val="16"/>
                        <w:szCs w:val="16"/>
                      </w:rPr>
                    </w:pPr>
                    <w:r w:rsidRPr="00AF2E37">
                      <w:rPr>
                        <w:rFonts w:ascii="Arial" w:hAnsi="Arial" w:cs="Arial"/>
                        <w:sz w:val="16"/>
                        <w:szCs w:val="16"/>
                      </w:rPr>
                      <w:t>Подготовка проекта постановления</w:t>
                    </w:r>
                  </w:p>
                </w:txbxContent>
              </v:textbox>
            </v:rect>
            <v:rect id="Rectangle 10" o:spid="_x0000_s1034" style="position:absolute;left:4573;top:22811;width:404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7C5982" w:rsidRPr="0065225F" w:rsidRDefault="007C5982" w:rsidP="00AF2E37">
                    <w:pPr>
                      <w:rPr>
                        <w:sz w:val="20"/>
                        <w:szCs w:val="20"/>
                      </w:rPr>
                    </w:pPr>
                    <w:r w:rsidRPr="0065225F">
                      <w:rPr>
                        <w:sz w:val="20"/>
                        <w:szCs w:val="20"/>
                      </w:rPr>
                      <w:t>ДА</w:t>
                    </w:r>
                  </w:p>
                </w:txbxContent>
              </v:textbox>
            </v:rect>
            <v:rect id="Rectangle 11" o:spid="_x0000_s1035" style="position:absolute;left:28950;top:22809;width:4711;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7C5982" w:rsidRPr="0065225F" w:rsidRDefault="007C5982" w:rsidP="00AF2E37">
                    <w:pPr>
                      <w:rPr>
                        <w:sz w:val="20"/>
                        <w:szCs w:val="20"/>
                      </w:rPr>
                    </w:pPr>
                    <w:r>
                      <w:rPr>
                        <w:sz w:val="20"/>
                        <w:szCs w:val="20"/>
                      </w:rPr>
                      <w:t xml:space="preserve"> НЕТ</w:t>
                    </w:r>
                  </w:p>
                </w:txbxContent>
              </v:textbox>
            </v:rect>
            <v:rect id="Rectangle 13" o:spid="_x0000_s1036" style="position:absolute;left:36805;top:37344;width:15055;height:4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7C5982" w:rsidRPr="006A1C45" w:rsidRDefault="007C5982" w:rsidP="00AF2E37">
                    <w:pPr>
                      <w:spacing w:line="240" w:lineRule="exact"/>
                      <w:jc w:val="center"/>
                      <w:rPr>
                        <w:rFonts w:ascii="Arial" w:hAnsi="Arial" w:cs="Arial"/>
                        <w:sz w:val="16"/>
                        <w:szCs w:val="16"/>
                      </w:rPr>
                    </w:pPr>
                    <w:r w:rsidRPr="006A1C45">
                      <w:rPr>
                        <w:rFonts w:ascii="Arial" w:hAnsi="Arial" w:cs="Arial"/>
                        <w:sz w:val="16"/>
                        <w:szCs w:val="16"/>
                      </w:rPr>
                      <w:t>Выдача заявителю отказа в предоставлении услуги</w:t>
                    </w:r>
                  </w:p>
                </w:txbxContent>
              </v:textbox>
            </v:rect>
            <v:rect id="Rectangle 14" o:spid="_x0000_s1037" style="position:absolute;left:41904;top:6140;width:12039;height:74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7C5982" w:rsidRPr="00AF2E37" w:rsidRDefault="007C5982" w:rsidP="00AF2E37">
                    <w:pPr>
                      <w:ind w:left="-142" w:right="-230"/>
                      <w:jc w:val="center"/>
                      <w:rPr>
                        <w:rFonts w:ascii="Arial" w:hAnsi="Arial" w:cs="Arial"/>
                        <w:sz w:val="16"/>
                        <w:szCs w:val="16"/>
                      </w:rPr>
                    </w:pPr>
                    <w:r w:rsidRPr="00AF2E37">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038"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9"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0" style="position:absolute;top:6801;width:12065;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7C5982" w:rsidRPr="00AF2E37" w:rsidRDefault="007C5982" w:rsidP="00AF2E37">
                    <w:pPr>
                      <w:rPr>
                        <w:rFonts w:ascii="Arial" w:hAnsi="Arial" w:cs="Arial"/>
                        <w:sz w:val="16"/>
                        <w:szCs w:val="16"/>
                      </w:rPr>
                    </w:pPr>
                    <w:r w:rsidRPr="00AF2E37">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041" style="position:absolute;flip:x y;visibility:visibl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2" style="position:absolute;flip:x;visibility:visible" from="35814,7588" to="41904,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3" style="position:absolute;left:36436;top:20536;width:16904;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7C5982" w:rsidRPr="00AF2E37" w:rsidRDefault="007C5982" w:rsidP="00AF2E37">
                    <w:pPr>
                      <w:jc w:val="center"/>
                      <w:rPr>
                        <w:rFonts w:ascii="Arial" w:hAnsi="Arial" w:cs="Arial"/>
                        <w:sz w:val="16"/>
                        <w:szCs w:val="16"/>
                      </w:rPr>
                    </w:pPr>
                    <w:r w:rsidRPr="00AF2E37">
                      <w:rPr>
                        <w:rFonts w:ascii="Arial" w:hAnsi="Arial" w:cs="Arial"/>
                        <w:sz w:val="16"/>
                        <w:szCs w:val="16"/>
                      </w:rPr>
                      <w:t>Наличие оснований для отказа в предоставлении услуги</w:t>
                    </w:r>
                  </w:p>
                </w:txbxContent>
              </v:textbox>
            </v:rect>
            <v:rect id="Rectangle 23" o:spid="_x0000_s1044" style="position:absolute;left:42672;top:28524;width:12078;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7C5982" w:rsidRPr="006A1C45" w:rsidRDefault="007C5982" w:rsidP="00AF2E37">
                    <w:pPr>
                      <w:jc w:val="center"/>
                      <w:rPr>
                        <w:rFonts w:ascii="Arial" w:hAnsi="Arial" w:cs="Arial"/>
                        <w:sz w:val="16"/>
                        <w:szCs w:val="16"/>
                      </w:rPr>
                    </w:pPr>
                    <w:r w:rsidRPr="006A1C45">
                      <w:rPr>
                        <w:rFonts w:ascii="Arial" w:hAnsi="Arial" w:cs="Arial"/>
                        <w:sz w:val="16"/>
                        <w:szCs w:val="16"/>
                      </w:rPr>
                      <w:t>Отказ в предоставлении услуги</w:t>
                    </w:r>
                  </w:p>
                </w:txbxContent>
              </v:textbox>
            </v:rect>
            <v:line id="Line 24" o:spid="_x0000_s1045"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6" style="position:absolute;visibility:visibl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7"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48" style="position:absolute;visibility:visibl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9" style="position:absolute;visibility:visibl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0" style="position:absolute;visibility:visible" from="5340,24517" to="5341,2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2" o:spid="_x0000_s1051" style="position:absolute;visibility:visibl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2"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3" style="position:absolute;visibility:visibl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54" type="#_x0000_t32" style="position:absolute;left:13595;top:35281;width:5036;height:3098;flip:x" o:connectortype="straight">
              <v:stroke endarrow="block"/>
            </v:shape>
            <v:rect id="Rectangle 16" o:spid="_x0000_s1055" style="position:absolute;left:2286;top:38557;width:20428;height:47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7C5982" w:rsidRPr="006A1C45" w:rsidRDefault="007C5982" w:rsidP="00AF2E37">
                    <w:pPr>
                      <w:spacing w:line="240" w:lineRule="exact"/>
                      <w:jc w:val="center"/>
                      <w:rPr>
                        <w:rFonts w:ascii="Arial" w:hAnsi="Arial" w:cs="Arial"/>
                        <w:sz w:val="16"/>
                        <w:szCs w:val="16"/>
                      </w:rPr>
                    </w:pPr>
                    <w:r w:rsidRPr="006A1C45">
                      <w:rPr>
                        <w:rFonts w:ascii="Arial" w:hAnsi="Arial" w:cs="Arial"/>
                        <w:sz w:val="16"/>
                        <w:szCs w:val="16"/>
                      </w:rPr>
                      <w:t>Выдача заявителю постановления о предоставлении земельного участка</w:t>
                    </w:r>
                  </w:p>
                </w:txbxContent>
              </v:textbox>
            </v:rect>
            <v:shape id="_x0000_s1056" type="#_x0000_t32" style="position:absolute;left:21177;top:18123;width:5036;height:3099;flip:x" o:connectortype="straight">
              <v:stroke endarrow="block"/>
            </v:shape>
            <v:shape id="_x0000_s1057" type="#_x0000_t32" style="position:absolute;left:42672;top:33147;width:6039;height:4197;flip:x" o:connectortype="straight">
              <v:stroke endarrow="block"/>
            </v:shape>
            <v:shape id="_x0000_s1058" type="#_x0000_t32" style="position:absolute;left:33039;top:22530;width:3397;height:1" o:connectortype="straight">
              <v:stroke endarrow="block"/>
            </v:shape>
            <v:rect id="Rectangle 8" o:spid="_x0000_s1059" style="position:absolute;left:1867;top:29870;width:16764;height:4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7C5982" w:rsidRPr="00AF2E37" w:rsidRDefault="007C5982" w:rsidP="00AF2E37">
                    <w:pPr>
                      <w:jc w:val="center"/>
                      <w:rPr>
                        <w:rFonts w:ascii="Arial" w:hAnsi="Arial" w:cs="Arial"/>
                        <w:sz w:val="16"/>
                        <w:szCs w:val="16"/>
                      </w:rPr>
                    </w:pPr>
                    <w:r w:rsidRPr="00AF2E37">
                      <w:rPr>
                        <w:rFonts w:ascii="Arial" w:hAnsi="Arial" w:cs="Arial"/>
                        <w:sz w:val="16"/>
                        <w:szCs w:val="16"/>
                      </w:rPr>
                      <w:t>Направление межведомственного запроса (при необходимости)</w:t>
                    </w:r>
                  </w:p>
                </w:txbxContent>
              </v:textbox>
            </v:rect>
          </v:group>
        </w:pict>
      </w: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AF2E37" w:rsidRPr="00244CAF" w:rsidRDefault="00AF2E37" w:rsidP="00AF2E37">
      <w:pPr>
        <w:ind w:firstLine="709"/>
        <w:jc w:val="both"/>
        <w:rPr>
          <w:sz w:val="26"/>
          <w:szCs w:val="26"/>
        </w:rPr>
      </w:pPr>
    </w:p>
    <w:p w:rsidR="00C370D1" w:rsidRDefault="00C370D1" w:rsidP="00AF2E37">
      <w:pPr>
        <w:ind w:firstLine="709"/>
        <w:jc w:val="both"/>
        <w:rPr>
          <w:sz w:val="26"/>
          <w:szCs w:val="26"/>
        </w:rPr>
        <w:sectPr w:rsidR="00C370D1" w:rsidSect="00C7124F">
          <w:type w:val="continuous"/>
          <w:pgSz w:w="11905" w:h="16838"/>
          <w:pgMar w:top="1134" w:right="706" w:bottom="851" w:left="993" w:header="720" w:footer="720" w:gutter="0"/>
          <w:cols w:space="851"/>
          <w:noEndnote/>
          <w:titlePg/>
          <w:docGrid w:linePitch="381"/>
        </w:sectPr>
      </w:pPr>
    </w:p>
    <w:tbl>
      <w:tblPr>
        <w:tblW w:w="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tblGrid>
      <w:tr w:rsidR="00C370D1" w:rsidRPr="00594F1E" w:rsidTr="00C370D1">
        <w:trPr>
          <w:trHeight w:val="1215"/>
        </w:trPr>
        <w:tc>
          <w:tcPr>
            <w:tcW w:w="4394" w:type="dxa"/>
            <w:tcBorders>
              <w:top w:val="nil"/>
              <w:left w:val="nil"/>
              <w:bottom w:val="nil"/>
              <w:right w:val="nil"/>
            </w:tcBorders>
            <w:shd w:val="clear" w:color="auto" w:fill="auto"/>
          </w:tcPr>
          <w:p w:rsidR="00C370D1" w:rsidRPr="00594F1E" w:rsidRDefault="00C370D1" w:rsidP="00C370D1">
            <w:pPr>
              <w:spacing w:line="180" w:lineRule="exact"/>
              <w:ind w:left="1026"/>
              <w:jc w:val="center"/>
              <w:rPr>
                <w:rFonts w:ascii="Arial" w:hAnsi="Arial" w:cs="Arial"/>
                <w:sz w:val="16"/>
                <w:szCs w:val="16"/>
              </w:rPr>
            </w:pPr>
            <w:r w:rsidRPr="00594F1E">
              <w:rPr>
                <w:rFonts w:ascii="Arial" w:hAnsi="Arial" w:cs="Arial"/>
                <w:sz w:val="16"/>
                <w:szCs w:val="16"/>
              </w:rPr>
              <w:lastRenderedPageBreak/>
              <w:t>Приложение 2</w:t>
            </w:r>
          </w:p>
          <w:p w:rsidR="00C370D1" w:rsidRPr="00594F1E" w:rsidRDefault="00C370D1" w:rsidP="00C370D1">
            <w:pPr>
              <w:spacing w:line="180" w:lineRule="exact"/>
              <w:ind w:left="1026"/>
              <w:jc w:val="both"/>
              <w:rPr>
                <w:rFonts w:ascii="Arial" w:hAnsi="Arial" w:cs="Arial"/>
                <w:sz w:val="16"/>
                <w:szCs w:val="16"/>
              </w:rPr>
            </w:pPr>
            <w:r w:rsidRPr="00594F1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tc>
      </w:tr>
    </w:tbl>
    <w:p w:rsidR="00C370D1" w:rsidRDefault="00C370D1" w:rsidP="00C370D1">
      <w:pPr>
        <w:ind w:firstLine="709"/>
        <w:jc w:val="right"/>
        <w:rPr>
          <w:rFonts w:ascii="Arial" w:hAnsi="Arial" w:cs="Arial"/>
          <w:sz w:val="16"/>
          <w:szCs w:val="16"/>
        </w:rPr>
      </w:pPr>
    </w:p>
    <w:p w:rsidR="00C370D1" w:rsidRDefault="00C370D1" w:rsidP="00C370D1">
      <w:pPr>
        <w:ind w:firstLine="709"/>
        <w:jc w:val="right"/>
        <w:rPr>
          <w:rFonts w:ascii="Arial" w:hAnsi="Arial" w:cs="Arial"/>
          <w:sz w:val="16"/>
          <w:szCs w:val="16"/>
        </w:rPr>
      </w:pPr>
    </w:p>
    <w:p w:rsidR="00C370D1" w:rsidRPr="00594F1E" w:rsidRDefault="00C370D1" w:rsidP="00C370D1">
      <w:pPr>
        <w:ind w:firstLine="709"/>
        <w:jc w:val="right"/>
        <w:rPr>
          <w:rFonts w:ascii="Arial" w:hAnsi="Arial" w:cs="Arial"/>
          <w:sz w:val="16"/>
          <w:szCs w:val="16"/>
        </w:rPr>
      </w:pPr>
      <w:r w:rsidRPr="00594F1E">
        <w:rPr>
          <w:rFonts w:ascii="Arial" w:hAnsi="Arial" w:cs="Arial"/>
          <w:sz w:val="16"/>
          <w:szCs w:val="16"/>
        </w:rPr>
        <w:t>Образец заявления</w:t>
      </w:r>
    </w:p>
    <w:p w:rsidR="00C370D1" w:rsidRPr="00594F1E" w:rsidRDefault="00C370D1" w:rsidP="00C370D1">
      <w:pPr>
        <w:ind w:firstLine="709"/>
        <w:jc w:val="right"/>
        <w:rPr>
          <w:rFonts w:ascii="Arial" w:hAnsi="Arial" w:cs="Arial"/>
          <w:sz w:val="16"/>
          <w:szCs w:val="16"/>
        </w:rPr>
      </w:pPr>
    </w:p>
    <w:tbl>
      <w:tblPr>
        <w:tblW w:w="0" w:type="auto"/>
        <w:tblLook w:val="04A0"/>
      </w:tblPr>
      <w:tblGrid>
        <w:gridCol w:w="1436"/>
        <w:gridCol w:w="3457"/>
      </w:tblGrid>
      <w:tr w:rsidR="00C370D1" w:rsidRPr="00594F1E" w:rsidTr="00926562">
        <w:tc>
          <w:tcPr>
            <w:tcW w:w="4785" w:type="dxa"/>
            <w:vMerge w:val="restart"/>
          </w:tcPr>
          <w:p w:rsidR="00C370D1" w:rsidRPr="00594F1E" w:rsidRDefault="00C370D1" w:rsidP="00926562">
            <w:pPr>
              <w:spacing w:line="240" w:lineRule="exact"/>
              <w:jc w:val="center"/>
              <w:rPr>
                <w:rFonts w:ascii="Arial" w:hAnsi="Arial" w:cs="Arial"/>
                <w:sz w:val="16"/>
                <w:szCs w:val="16"/>
              </w:rPr>
            </w:pPr>
          </w:p>
        </w:tc>
        <w:tc>
          <w:tcPr>
            <w:tcW w:w="4785" w:type="dxa"/>
          </w:tcPr>
          <w:p w:rsidR="00C370D1" w:rsidRPr="00594F1E" w:rsidRDefault="00C370D1" w:rsidP="00926562">
            <w:pPr>
              <w:spacing w:line="240" w:lineRule="exact"/>
              <w:ind w:firstLine="33"/>
              <w:jc w:val="center"/>
              <w:rPr>
                <w:rFonts w:ascii="Arial" w:hAnsi="Arial" w:cs="Arial"/>
                <w:sz w:val="16"/>
                <w:szCs w:val="16"/>
              </w:rPr>
            </w:pPr>
            <w:r w:rsidRPr="00594F1E">
              <w:rPr>
                <w:rFonts w:ascii="Arial" w:hAnsi="Arial" w:cs="Arial"/>
                <w:sz w:val="16"/>
                <w:szCs w:val="16"/>
              </w:rPr>
              <w:t>Главе</w:t>
            </w:r>
          </w:p>
          <w:p w:rsidR="00C370D1" w:rsidRPr="00594F1E" w:rsidRDefault="00C370D1" w:rsidP="00926562">
            <w:pPr>
              <w:spacing w:line="240" w:lineRule="exact"/>
              <w:ind w:firstLine="33"/>
              <w:jc w:val="center"/>
              <w:rPr>
                <w:rFonts w:ascii="Arial" w:hAnsi="Arial" w:cs="Arial"/>
                <w:sz w:val="16"/>
                <w:szCs w:val="16"/>
              </w:rPr>
            </w:pPr>
            <w:r w:rsidRPr="00594F1E">
              <w:rPr>
                <w:rFonts w:ascii="Arial" w:hAnsi="Arial" w:cs="Arial"/>
                <w:sz w:val="16"/>
                <w:szCs w:val="16"/>
              </w:rPr>
              <w:t>Благодарненского городского округа Ставропольского края</w:t>
            </w:r>
          </w:p>
        </w:tc>
      </w:tr>
      <w:tr w:rsidR="00C370D1" w:rsidRPr="00594F1E" w:rsidTr="00926562">
        <w:tc>
          <w:tcPr>
            <w:tcW w:w="4785" w:type="dxa"/>
            <w:vMerge/>
          </w:tcPr>
          <w:p w:rsidR="00C370D1" w:rsidRPr="00594F1E" w:rsidRDefault="00C370D1" w:rsidP="00926562">
            <w:pPr>
              <w:jc w:val="right"/>
              <w:rPr>
                <w:rFonts w:ascii="Arial" w:hAnsi="Arial" w:cs="Arial"/>
                <w:sz w:val="16"/>
                <w:szCs w:val="16"/>
              </w:rPr>
            </w:pPr>
          </w:p>
        </w:tc>
        <w:tc>
          <w:tcPr>
            <w:tcW w:w="4785" w:type="dxa"/>
          </w:tcPr>
          <w:p w:rsidR="00C370D1" w:rsidRPr="00594F1E" w:rsidRDefault="00C370D1" w:rsidP="00926562">
            <w:pPr>
              <w:jc w:val="center"/>
              <w:rPr>
                <w:rFonts w:ascii="Arial" w:hAnsi="Arial" w:cs="Arial"/>
                <w:sz w:val="16"/>
                <w:szCs w:val="16"/>
              </w:rPr>
            </w:pPr>
            <w:r w:rsidRPr="00594F1E">
              <w:rPr>
                <w:rFonts w:ascii="Arial" w:hAnsi="Arial" w:cs="Arial"/>
                <w:sz w:val="16"/>
                <w:szCs w:val="16"/>
              </w:rPr>
              <w:t>Заявитель</w:t>
            </w:r>
          </w:p>
        </w:tc>
      </w:tr>
      <w:tr w:rsidR="00C370D1" w:rsidRPr="00594F1E" w:rsidTr="00926562">
        <w:tc>
          <w:tcPr>
            <w:tcW w:w="4785" w:type="dxa"/>
            <w:vMerge/>
          </w:tcPr>
          <w:p w:rsidR="00C370D1" w:rsidRPr="00594F1E" w:rsidRDefault="00C370D1" w:rsidP="00926562">
            <w:pPr>
              <w:jc w:val="right"/>
              <w:rPr>
                <w:rFonts w:ascii="Arial" w:hAnsi="Arial" w:cs="Arial"/>
                <w:sz w:val="16"/>
                <w:szCs w:val="16"/>
              </w:rPr>
            </w:pPr>
          </w:p>
        </w:tc>
        <w:tc>
          <w:tcPr>
            <w:tcW w:w="4785" w:type="dxa"/>
          </w:tcPr>
          <w:p w:rsidR="00C370D1" w:rsidRPr="00594F1E" w:rsidRDefault="00C370D1" w:rsidP="00926562">
            <w:pPr>
              <w:jc w:val="right"/>
              <w:rPr>
                <w:rFonts w:ascii="Arial" w:hAnsi="Arial" w:cs="Arial"/>
                <w:sz w:val="16"/>
                <w:szCs w:val="16"/>
              </w:rPr>
            </w:pPr>
            <w:r w:rsidRPr="00594F1E">
              <w:rPr>
                <w:rFonts w:ascii="Arial" w:hAnsi="Arial" w:cs="Arial"/>
                <w:sz w:val="16"/>
                <w:szCs w:val="16"/>
              </w:rPr>
              <w:t>_______________________________</w:t>
            </w:r>
          </w:p>
        </w:tc>
      </w:tr>
      <w:tr w:rsidR="00C370D1" w:rsidRPr="00594F1E" w:rsidTr="00926562">
        <w:tc>
          <w:tcPr>
            <w:tcW w:w="4785" w:type="dxa"/>
            <w:vMerge/>
          </w:tcPr>
          <w:p w:rsidR="00C370D1" w:rsidRPr="00594F1E" w:rsidRDefault="00C370D1" w:rsidP="00926562">
            <w:pPr>
              <w:jc w:val="right"/>
              <w:rPr>
                <w:rFonts w:ascii="Arial" w:hAnsi="Arial" w:cs="Arial"/>
                <w:sz w:val="16"/>
                <w:szCs w:val="16"/>
              </w:rPr>
            </w:pPr>
          </w:p>
        </w:tc>
        <w:tc>
          <w:tcPr>
            <w:tcW w:w="4785" w:type="dxa"/>
          </w:tcPr>
          <w:p w:rsidR="00C370D1" w:rsidRPr="00594F1E" w:rsidRDefault="00C370D1" w:rsidP="00926562">
            <w:pPr>
              <w:jc w:val="both"/>
              <w:rPr>
                <w:rFonts w:ascii="Arial" w:hAnsi="Arial" w:cs="Arial"/>
                <w:sz w:val="16"/>
                <w:szCs w:val="16"/>
              </w:rPr>
            </w:pPr>
            <w:r w:rsidRPr="00594F1E">
              <w:rPr>
                <w:rFonts w:ascii="Arial" w:hAnsi="Arial" w:cs="Arial"/>
                <w:sz w:val="16"/>
                <w:szCs w:val="16"/>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p w:rsidR="00C370D1" w:rsidRPr="00594F1E" w:rsidRDefault="00C370D1" w:rsidP="00926562">
            <w:pPr>
              <w:jc w:val="both"/>
              <w:rPr>
                <w:rFonts w:ascii="Arial" w:hAnsi="Arial" w:cs="Arial"/>
                <w:sz w:val="16"/>
                <w:szCs w:val="16"/>
              </w:rPr>
            </w:pPr>
          </w:p>
        </w:tc>
      </w:tr>
    </w:tbl>
    <w:p w:rsidR="00C370D1" w:rsidRPr="00594F1E" w:rsidRDefault="00C370D1" w:rsidP="00C370D1">
      <w:pPr>
        <w:spacing w:line="240" w:lineRule="exact"/>
        <w:jc w:val="center"/>
        <w:rPr>
          <w:rFonts w:ascii="Arial" w:hAnsi="Arial" w:cs="Arial"/>
          <w:sz w:val="16"/>
          <w:szCs w:val="16"/>
        </w:rPr>
      </w:pPr>
      <w:r w:rsidRPr="00594F1E">
        <w:rPr>
          <w:rFonts w:ascii="Arial" w:hAnsi="Arial" w:cs="Arial"/>
          <w:sz w:val="16"/>
          <w:szCs w:val="16"/>
        </w:rPr>
        <w:lastRenderedPageBreak/>
        <w:t>ЗАЯВЛЕНИЕ</w:t>
      </w:r>
    </w:p>
    <w:p w:rsidR="00C370D1" w:rsidRPr="00594F1E" w:rsidRDefault="00C370D1" w:rsidP="00C370D1">
      <w:pPr>
        <w:spacing w:line="240" w:lineRule="exact"/>
        <w:jc w:val="center"/>
        <w:rPr>
          <w:rFonts w:ascii="Arial" w:hAnsi="Arial" w:cs="Arial"/>
          <w:sz w:val="16"/>
          <w:szCs w:val="16"/>
        </w:rPr>
      </w:pPr>
      <w:r w:rsidRPr="00594F1E">
        <w:rPr>
          <w:rFonts w:ascii="Arial" w:hAnsi="Arial" w:cs="Arial"/>
          <w:sz w:val="16"/>
          <w:szCs w:val="16"/>
        </w:rPr>
        <w:t>о предоставлении земельного участка</w:t>
      </w:r>
    </w:p>
    <w:p w:rsidR="00C370D1" w:rsidRPr="00594F1E" w:rsidRDefault="00C370D1" w:rsidP="00C370D1">
      <w:pPr>
        <w:jc w:val="center"/>
        <w:rPr>
          <w:rFonts w:ascii="Arial" w:hAnsi="Arial" w:cs="Arial"/>
          <w:sz w:val="16"/>
          <w:szCs w:val="16"/>
        </w:rPr>
      </w:pPr>
    </w:p>
    <w:p w:rsidR="00C370D1" w:rsidRPr="00594F1E" w:rsidRDefault="00C370D1" w:rsidP="00C370D1">
      <w:pPr>
        <w:ind w:right="-143" w:firstLine="708"/>
        <w:jc w:val="both"/>
        <w:rPr>
          <w:rFonts w:ascii="Arial" w:hAnsi="Arial" w:cs="Arial"/>
          <w:sz w:val="16"/>
          <w:szCs w:val="16"/>
        </w:rPr>
      </w:pPr>
      <w:r w:rsidRPr="00594F1E">
        <w:rPr>
          <w:rFonts w:ascii="Arial" w:hAnsi="Arial" w:cs="Arial"/>
          <w:sz w:val="16"/>
          <w:szCs w:val="16"/>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w:t>
      </w:r>
    </w:p>
    <w:p w:rsidR="00C370D1" w:rsidRPr="00594F1E" w:rsidRDefault="00C370D1" w:rsidP="00C370D1">
      <w:pPr>
        <w:ind w:right="-143"/>
        <w:jc w:val="both"/>
        <w:rPr>
          <w:rFonts w:ascii="Arial" w:hAnsi="Arial" w:cs="Arial"/>
          <w:sz w:val="16"/>
          <w:szCs w:val="16"/>
        </w:rPr>
      </w:pPr>
    </w:p>
    <w:p w:rsidR="00C370D1" w:rsidRPr="00594F1E" w:rsidRDefault="00C370D1" w:rsidP="00C370D1">
      <w:pPr>
        <w:ind w:right="-143"/>
        <w:jc w:val="both"/>
        <w:rPr>
          <w:rFonts w:ascii="Arial" w:hAnsi="Arial" w:cs="Arial"/>
          <w:sz w:val="16"/>
          <w:szCs w:val="16"/>
        </w:rPr>
      </w:pPr>
      <w:r w:rsidRPr="00594F1E">
        <w:rPr>
          <w:rFonts w:ascii="Arial" w:hAnsi="Arial" w:cs="Arial"/>
          <w:sz w:val="16"/>
          <w:szCs w:val="16"/>
        </w:rPr>
        <w:t>кадастровый номер земельного участка ________________________</w:t>
      </w:r>
      <w:r>
        <w:rPr>
          <w:rFonts w:ascii="Arial" w:hAnsi="Arial" w:cs="Arial"/>
          <w:sz w:val="16"/>
          <w:szCs w:val="16"/>
        </w:rPr>
        <w:t>____________________</w:t>
      </w:r>
      <w:r w:rsidRPr="00594F1E">
        <w:rPr>
          <w:rFonts w:ascii="Arial" w:hAnsi="Arial" w:cs="Arial"/>
          <w:sz w:val="16"/>
          <w:szCs w:val="16"/>
        </w:rPr>
        <w:t>_________;</w:t>
      </w:r>
    </w:p>
    <w:p w:rsidR="00C370D1" w:rsidRPr="00594F1E" w:rsidRDefault="00C370D1" w:rsidP="00C370D1">
      <w:pPr>
        <w:pStyle w:val="1f4"/>
        <w:ind w:left="0" w:right="-143"/>
        <w:jc w:val="both"/>
        <w:rPr>
          <w:rFonts w:ascii="Arial" w:hAnsi="Arial" w:cs="Arial"/>
          <w:sz w:val="16"/>
          <w:szCs w:val="16"/>
        </w:rPr>
      </w:pPr>
    </w:p>
    <w:p w:rsidR="00C370D1" w:rsidRPr="00594F1E" w:rsidRDefault="00C370D1" w:rsidP="00C370D1">
      <w:pPr>
        <w:pStyle w:val="1f4"/>
        <w:ind w:left="0" w:right="-142"/>
        <w:jc w:val="both"/>
        <w:rPr>
          <w:rFonts w:ascii="Arial" w:hAnsi="Arial" w:cs="Arial"/>
          <w:sz w:val="16"/>
          <w:szCs w:val="16"/>
        </w:rPr>
      </w:pPr>
      <w:r w:rsidRPr="00594F1E">
        <w:rPr>
          <w:rFonts w:ascii="Arial" w:hAnsi="Arial" w:cs="Arial"/>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C370D1" w:rsidRPr="00594F1E" w:rsidRDefault="00C370D1" w:rsidP="00C370D1">
      <w:pPr>
        <w:pStyle w:val="1f4"/>
        <w:ind w:left="0" w:right="-142"/>
        <w:jc w:val="both"/>
        <w:rPr>
          <w:rFonts w:ascii="Arial" w:hAnsi="Arial" w:cs="Arial"/>
          <w:sz w:val="16"/>
          <w:szCs w:val="16"/>
        </w:rPr>
      </w:pPr>
      <w:r w:rsidRPr="00594F1E">
        <w:rPr>
          <w:rFonts w:ascii="Arial" w:hAnsi="Arial" w:cs="Arial"/>
          <w:sz w:val="16"/>
          <w:szCs w:val="16"/>
        </w:rPr>
        <w:t>вид права, срок _______________________________________</w:t>
      </w:r>
      <w:r>
        <w:rPr>
          <w:rFonts w:ascii="Arial" w:hAnsi="Arial" w:cs="Arial"/>
          <w:sz w:val="16"/>
          <w:szCs w:val="16"/>
        </w:rPr>
        <w:t>___</w:t>
      </w:r>
      <w:r w:rsidRPr="00594F1E">
        <w:rPr>
          <w:rFonts w:ascii="Arial" w:hAnsi="Arial" w:cs="Arial"/>
          <w:sz w:val="16"/>
          <w:szCs w:val="16"/>
        </w:rPr>
        <w:t>___________;</w:t>
      </w:r>
    </w:p>
    <w:p w:rsidR="00C370D1" w:rsidRPr="00594F1E" w:rsidRDefault="00C370D1" w:rsidP="00C370D1">
      <w:pPr>
        <w:pStyle w:val="1f4"/>
        <w:ind w:left="0" w:right="-142"/>
        <w:jc w:val="both"/>
        <w:rPr>
          <w:rFonts w:ascii="Arial" w:hAnsi="Arial" w:cs="Arial"/>
          <w:sz w:val="16"/>
          <w:szCs w:val="16"/>
        </w:rPr>
      </w:pPr>
      <w:r w:rsidRPr="00594F1E">
        <w:rPr>
          <w:rFonts w:ascii="Arial" w:hAnsi="Arial" w:cs="Arial"/>
          <w:sz w:val="16"/>
          <w:szCs w:val="16"/>
        </w:rPr>
        <w:t>категория земель ____________________________________________</w:t>
      </w:r>
      <w:r>
        <w:rPr>
          <w:rFonts w:ascii="Arial" w:hAnsi="Arial" w:cs="Arial"/>
          <w:sz w:val="16"/>
          <w:szCs w:val="16"/>
        </w:rPr>
        <w:t>_</w:t>
      </w:r>
      <w:r w:rsidRPr="00594F1E">
        <w:rPr>
          <w:rFonts w:ascii="Arial" w:hAnsi="Arial" w:cs="Arial"/>
          <w:sz w:val="16"/>
          <w:szCs w:val="16"/>
        </w:rPr>
        <w:t>________;</w:t>
      </w:r>
    </w:p>
    <w:p w:rsidR="00C370D1" w:rsidRPr="00594F1E" w:rsidRDefault="00C370D1" w:rsidP="00C370D1">
      <w:pPr>
        <w:pStyle w:val="1f4"/>
        <w:ind w:left="0" w:right="-142"/>
        <w:rPr>
          <w:rFonts w:ascii="Arial" w:hAnsi="Arial" w:cs="Arial"/>
          <w:sz w:val="16"/>
          <w:szCs w:val="16"/>
        </w:rPr>
      </w:pPr>
      <w:r w:rsidRPr="00594F1E">
        <w:rPr>
          <w:rFonts w:ascii="Arial" w:hAnsi="Arial" w:cs="Arial"/>
          <w:sz w:val="16"/>
          <w:szCs w:val="16"/>
        </w:rPr>
        <w:t>разрешенное использование ___________________________________</w:t>
      </w:r>
      <w:r>
        <w:rPr>
          <w:rFonts w:ascii="Arial" w:hAnsi="Arial" w:cs="Arial"/>
          <w:sz w:val="16"/>
          <w:szCs w:val="16"/>
        </w:rPr>
        <w:t>___________</w:t>
      </w:r>
      <w:r w:rsidRPr="00594F1E">
        <w:rPr>
          <w:rFonts w:ascii="Arial" w:hAnsi="Arial" w:cs="Arial"/>
          <w:sz w:val="16"/>
          <w:szCs w:val="16"/>
        </w:rPr>
        <w:t>_______;</w:t>
      </w:r>
    </w:p>
    <w:p w:rsidR="00C370D1" w:rsidRPr="00594F1E" w:rsidRDefault="00C370D1" w:rsidP="00C370D1">
      <w:pPr>
        <w:pStyle w:val="1f4"/>
        <w:ind w:left="0" w:right="-142"/>
        <w:rPr>
          <w:rFonts w:ascii="Arial" w:hAnsi="Arial" w:cs="Arial"/>
          <w:sz w:val="16"/>
          <w:szCs w:val="16"/>
        </w:rPr>
      </w:pPr>
      <w:r w:rsidRPr="00594F1E">
        <w:rPr>
          <w:rFonts w:ascii="Arial" w:hAnsi="Arial" w:cs="Arial"/>
          <w:sz w:val="16"/>
          <w:szCs w:val="16"/>
        </w:rPr>
        <w:t>цель использования земельного участка ___________________________</w:t>
      </w:r>
      <w:r>
        <w:rPr>
          <w:rFonts w:ascii="Arial" w:hAnsi="Arial" w:cs="Arial"/>
          <w:sz w:val="16"/>
          <w:szCs w:val="16"/>
        </w:rPr>
        <w:t>_____________________</w:t>
      </w:r>
      <w:r w:rsidRPr="00594F1E">
        <w:rPr>
          <w:rFonts w:ascii="Arial" w:hAnsi="Arial" w:cs="Arial"/>
          <w:sz w:val="16"/>
          <w:szCs w:val="16"/>
        </w:rPr>
        <w:t>_____</w:t>
      </w:r>
    </w:p>
    <w:p w:rsidR="00C370D1" w:rsidRPr="00594F1E" w:rsidRDefault="00C370D1" w:rsidP="00C370D1">
      <w:pPr>
        <w:pStyle w:val="1f4"/>
        <w:ind w:left="0" w:right="-142"/>
        <w:rPr>
          <w:rFonts w:ascii="Arial" w:hAnsi="Arial" w:cs="Arial"/>
          <w:sz w:val="16"/>
          <w:szCs w:val="16"/>
        </w:rPr>
      </w:pPr>
      <w:r w:rsidRPr="00594F1E">
        <w:rPr>
          <w:rFonts w:ascii="Arial" w:hAnsi="Arial" w:cs="Arial"/>
          <w:sz w:val="16"/>
          <w:szCs w:val="16"/>
        </w:rPr>
        <w:lastRenderedPageBreak/>
        <w:t>_________________________________________________________________</w:t>
      </w:r>
      <w:r>
        <w:rPr>
          <w:rFonts w:ascii="Arial" w:hAnsi="Arial" w:cs="Arial"/>
          <w:sz w:val="16"/>
          <w:szCs w:val="16"/>
        </w:rPr>
        <w:t>________________________________________</w:t>
      </w:r>
      <w:r w:rsidRPr="00594F1E">
        <w:rPr>
          <w:rFonts w:ascii="Arial" w:hAnsi="Arial" w:cs="Arial"/>
          <w:sz w:val="16"/>
          <w:szCs w:val="16"/>
        </w:rPr>
        <w:t>__;</w:t>
      </w:r>
    </w:p>
    <w:p w:rsidR="00C370D1" w:rsidRPr="00594F1E" w:rsidRDefault="00C370D1" w:rsidP="00C370D1">
      <w:pPr>
        <w:pStyle w:val="1f4"/>
        <w:ind w:left="0" w:right="-142"/>
        <w:jc w:val="both"/>
        <w:rPr>
          <w:rFonts w:ascii="Arial" w:hAnsi="Arial" w:cs="Arial"/>
          <w:sz w:val="16"/>
          <w:szCs w:val="16"/>
        </w:rPr>
      </w:pPr>
      <w:r w:rsidRPr="00594F1E">
        <w:rPr>
          <w:rFonts w:ascii="Arial" w:hAnsi="Arial" w:cs="Arial"/>
          <w:sz w:val="16"/>
          <w:szCs w:val="16"/>
        </w:rPr>
        <w:t>реквизиты решения об утверждении документа территориального планирования и (или) проекта планировки территории______________</w:t>
      </w:r>
      <w:r>
        <w:rPr>
          <w:rFonts w:ascii="Arial" w:hAnsi="Arial" w:cs="Arial"/>
          <w:sz w:val="16"/>
          <w:szCs w:val="16"/>
        </w:rPr>
        <w:t>________________________</w:t>
      </w:r>
      <w:r w:rsidRPr="00594F1E">
        <w:rPr>
          <w:rFonts w:ascii="Arial" w:hAnsi="Arial" w:cs="Arial"/>
          <w:sz w:val="16"/>
          <w:szCs w:val="16"/>
        </w:rPr>
        <w:t>______</w:t>
      </w:r>
    </w:p>
    <w:p w:rsidR="00C370D1" w:rsidRPr="00594F1E" w:rsidRDefault="00C370D1" w:rsidP="00C370D1">
      <w:pPr>
        <w:pStyle w:val="1f4"/>
        <w:ind w:left="0" w:right="-142"/>
        <w:rPr>
          <w:rFonts w:ascii="Arial" w:hAnsi="Arial" w:cs="Arial"/>
          <w:sz w:val="16"/>
          <w:szCs w:val="16"/>
        </w:rPr>
      </w:pPr>
      <w:r w:rsidRPr="00594F1E">
        <w:rPr>
          <w:rFonts w:ascii="Arial" w:hAnsi="Arial" w:cs="Arial"/>
          <w:sz w:val="16"/>
          <w:szCs w:val="16"/>
        </w:rPr>
        <w:t>_______________________________________________________________</w:t>
      </w:r>
      <w:r>
        <w:rPr>
          <w:rFonts w:ascii="Arial" w:hAnsi="Arial" w:cs="Arial"/>
          <w:sz w:val="16"/>
          <w:szCs w:val="16"/>
        </w:rPr>
        <w:t>________________________________________</w:t>
      </w:r>
      <w:r w:rsidRPr="00594F1E">
        <w:rPr>
          <w:rFonts w:ascii="Arial" w:hAnsi="Arial" w:cs="Arial"/>
          <w:sz w:val="16"/>
          <w:szCs w:val="16"/>
        </w:rPr>
        <w:t>____;</w:t>
      </w:r>
    </w:p>
    <w:p w:rsidR="00C370D1" w:rsidRPr="00594F1E" w:rsidRDefault="00C370D1" w:rsidP="00C370D1">
      <w:pPr>
        <w:pStyle w:val="1f4"/>
        <w:ind w:left="0" w:right="-142"/>
        <w:jc w:val="both"/>
        <w:rPr>
          <w:rFonts w:ascii="Arial" w:hAnsi="Arial" w:cs="Arial"/>
          <w:sz w:val="16"/>
          <w:szCs w:val="16"/>
        </w:rPr>
      </w:pPr>
      <w:r w:rsidRPr="00594F1E">
        <w:rPr>
          <w:rFonts w:ascii="Arial" w:hAnsi="Arial" w:cs="Arial"/>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Pr>
          <w:rFonts w:ascii="Arial" w:hAnsi="Arial" w:cs="Arial"/>
          <w:sz w:val="16"/>
          <w:szCs w:val="16"/>
        </w:rPr>
        <w:t>________________________________________</w:t>
      </w:r>
      <w:r w:rsidRPr="00594F1E">
        <w:rPr>
          <w:rFonts w:ascii="Arial" w:hAnsi="Arial" w:cs="Arial"/>
          <w:sz w:val="16"/>
          <w:szCs w:val="16"/>
        </w:rPr>
        <w:t>_________________________.</w:t>
      </w:r>
    </w:p>
    <w:p w:rsidR="00C370D1" w:rsidRPr="00594F1E" w:rsidRDefault="00C370D1" w:rsidP="00C370D1">
      <w:pPr>
        <w:pStyle w:val="1f4"/>
        <w:ind w:left="0" w:right="-143"/>
        <w:rPr>
          <w:rFonts w:ascii="Arial" w:hAnsi="Arial" w:cs="Arial"/>
          <w:sz w:val="16"/>
          <w:szCs w:val="16"/>
        </w:rPr>
      </w:pPr>
    </w:p>
    <w:p w:rsidR="00C370D1" w:rsidRPr="00594F1E" w:rsidRDefault="00C370D1" w:rsidP="00C370D1">
      <w:pPr>
        <w:pStyle w:val="1f4"/>
        <w:ind w:left="0" w:right="-143" w:firstLine="142"/>
        <w:rPr>
          <w:rFonts w:ascii="Arial" w:hAnsi="Arial" w:cs="Arial"/>
          <w:sz w:val="16"/>
          <w:szCs w:val="16"/>
        </w:rPr>
      </w:pPr>
      <w:r w:rsidRPr="00594F1E">
        <w:rPr>
          <w:rFonts w:ascii="Arial" w:hAnsi="Arial" w:cs="Arial"/>
          <w:sz w:val="16"/>
          <w:szCs w:val="16"/>
        </w:rPr>
        <w:t>К настоящему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2082"/>
        <w:gridCol w:w="1012"/>
        <w:gridCol w:w="1254"/>
      </w:tblGrid>
      <w:tr w:rsidR="00C370D1" w:rsidRPr="00594F1E" w:rsidTr="00926562">
        <w:tc>
          <w:tcPr>
            <w:tcW w:w="828" w:type="dxa"/>
          </w:tcPr>
          <w:p w:rsidR="00C370D1" w:rsidRPr="00594F1E" w:rsidRDefault="00C370D1" w:rsidP="00926562">
            <w:pPr>
              <w:jc w:val="center"/>
              <w:rPr>
                <w:rFonts w:ascii="Arial" w:hAnsi="Arial" w:cs="Arial"/>
                <w:sz w:val="16"/>
                <w:szCs w:val="16"/>
              </w:rPr>
            </w:pPr>
            <w:r w:rsidRPr="00594F1E">
              <w:rPr>
                <w:rFonts w:ascii="Arial" w:hAnsi="Arial" w:cs="Arial"/>
                <w:sz w:val="16"/>
                <w:szCs w:val="16"/>
              </w:rPr>
              <w:t>№</w:t>
            </w:r>
          </w:p>
          <w:p w:rsidR="00C370D1" w:rsidRPr="00594F1E" w:rsidRDefault="00C370D1" w:rsidP="00926562">
            <w:pPr>
              <w:jc w:val="center"/>
              <w:rPr>
                <w:rFonts w:ascii="Arial" w:hAnsi="Arial" w:cs="Arial"/>
                <w:sz w:val="16"/>
                <w:szCs w:val="16"/>
              </w:rPr>
            </w:pPr>
            <w:r w:rsidRPr="00594F1E">
              <w:rPr>
                <w:rFonts w:ascii="Arial" w:hAnsi="Arial" w:cs="Arial"/>
                <w:sz w:val="16"/>
                <w:szCs w:val="16"/>
              </w:rPr>
              <w:t>п/п</w:t>
            </w:r>
          </w:p>
        </w:tc>
        <w:tc>
          <w:tcPr>
            <w:tcW w:w="4860" w:type="dxa"/>
          </w:tcPr>
          <w:p w:rsidR="00C370D1" w:rsidRPr="00594F1E" w:rsidRDefault="00C370D1" w:rsidP="00926562">
            <w:pPr>
              <w:jc w:val="center"/>
              <w:rPr>
                <w:rFonts w:ascii="Arial" w:hAnsi="Arial" w:cs="Arial"/>
                <w:sz w:val="16"/>
                <w:szCs w:val="16"/>
              </w:rPr>
            </w:pPr>
            <w:r w:rsidRPr="00594F1E">
              <w:rPr>
                <w:rFonts w:ascii="Arial" w:hAnsi="Arial" w:cs="Arial"/>
                <w:sz w:val="16"/>
                <w:szCs w:val="16"/>
              </w:rPr>
              <w:t>Реквизиты документа</w:t>
            </w:r>
          </w:p>
        </w:tc>
        <w:tc>
          <w:tcPr>
            <w:tcW w:w="1980" w:type="dxa"/>
          </w:tcPr>
          <w:p w:rsidR="00C370D1" w:rsidRPr="00594F1E" w:rsidRDefault="00C370D1" w:rsidP="00926562">
            <w:pPr>
              <w:jc w:val="center"/>
              <w:rPr>
                <w:rFonts w:ascii="Arial" w:hAnsi="Arial" w:cs="Arial"/>
                <w:sz w:val="16"/>
                <w:szCs w:val="16"/>
              </w:rPr>
            </w:pPr>
            <w:r w:rsidRPr="00594F1E">
              <w:rPr>
                <w:rFonts w:ascii="Arial" w:hAnsi="Arial" w:cs="Arial"/>
                <w:sz w:val="16"/>
                <w:szCs w:val="16"/>
              </w:rPr>
              <w:t>копия</w:t>
            </w:r>
          </w:p>
        </w:tc>
        <w:tc>
          <w:tcPr>
            <w:tcW w:w="1902" w:type="dxa"/>
          </w:tcPr>
          <w:p w:rsidR="00C370D1" w:rsidRPr="00594F1E" w:rsidRDefault="00C370D1" w:rsidP="00926562">
            <w:pPr>
              <w:jc w:val="center"/>
              <w:rPr>
                <w:rFonts w:ascii="Arial" w:hAnsi="Arial" w:cs="Arial"/>
                <w:sz w:val="16"/>
                <w:szCs w:val="16"/>
              </w:rPr>
            </w:pPr>
            <w:r w:rsidRPr="00594F1E">
              <w:rPr>
                <w:rFonts w:ascii="Arial" w:hAnsi="Arial" w:cs="Arial"/>
                <w:sz w:val="16"/>
                <w:szCs w:val="16"/>
              </w:rPr>
              <w:t>подлинник</w:t>
            </w:r>
          </w:p>
        </w:tc>
      </w:tr>
      <w:tr w:rsidR="00C370D1" w:rsidRPr="00594F1E" w:rsidTr="00926562">
        <w:tc>
          <w:tcPr>
            <w:tcW w:w="828" w:type="dxa"/>
          </w:tcPr>
          <w:p w:rsidR="00C370D1" w:rsidRPr="00594F1E" w:rsidRDefault="00C370D1" w:rsidP="00926562">
            <w:pPr>
              <w:pStyle w:val="1f4"/>
              <w:ind w:left="0" w:right="-143"/>
              <w:rPr>
                <w:rFonts w:ascii="Arial" w:hAnsi="Arial" w:cs="Arial"/>
                <w:sz w:val="16"/>
                <w:szCs w:val="16"/>
              </w:rPr>
            </w:pPr>
          </w:p>
        </w:tc>
        <w:tc>
          <w:tcPr>
            <w:tcW w:w="4860" w:type="dxa"/>
          </w:tcPr>
          <w:p w:rsidR="00C370D1" w:rsidRPr="00594F1E" w:rsidRDefault="00C370D1" w:rsidP="00926562">
            <w:pPr>
              <w:pStyle w:val="1f4"/>
              <w:ind w:left="0" w:right="-143"/>
              <w:rPr>
                <w:rFonts w:ascii="Arial" w:hAnsi="Arial" w:cs="Arial"/>
                <w:sz w:val="16"/>
                <w:szCs w:val="16"/>
              </w:rPr>
            </w:pPr>
          </w:p>
          <w:p w:rsidR="00C370D1" w:rsidRPr="00594F1E" w:rsidRDefault="00C370D1" w:rsidP="00926562">
            <w:pPr>
              <w:pStyle w:val="1f4"/>
              <w:ind w:left="0" w:right="-143"/>
              <w:rPr>
                <w:rFonts w:ascii="Arial" w:hAnsi="Arial" w:cs="Arial"/>
                <w:sz w:val="16"/>
                <w:szCs w:val="16"/>
              </w:rPr>
            </w:pPr>
          </w:p>
        </w:tc>
        <w:tc>
          <w:tcPr>
            <w:tcW w:w="1980" w:type="dxa"/>
          </w:tcPr>
          <w:p w:rsidR="00C370D1" w:rsidRPr="00594F1E" w:rsidRDefault="00C370D1" w:rsidP="00926562">
            <w:pPr>
              <w:pStyle w:val="1f4"/>
              <w:ind w:left="0" w:right="-143"/>
              <w:rPr>
                <w:rFonts w:ascii="Arial" w:hAnsi="Arial" w:cs="Arial"/>
                <w:sz w:val="16"/>
                <w:szCs w:val="16"/>
              </w:rPr>
            </w:pPr>
          </w:p>
        </w:tc>
        <w:tc>
          <w:tcPr>
            <w:tcW w:w="1902" w:type="dxa"/>
          </w:tcPr>
          <w:p w:rsidR="00C370D1" w:rsidRPr="00594F1E" w:rsidRDefault="00C370D1" w:rsidP="00926562">
            <w:pPr>
              <w:pStyle w:val="1f4"/>
              <w:ind w:left="0" w:right="-143"/>
              <w:rPr>
                <w:rFonts w:ascii="Arial" w:hAnsi="Arial" w:cs="Arial"/>
                <w:sz w:val="16"/>
                <w:szCs w:val="16"/>
              </w:rPr>
            </w:pPr>
          </w:p>
        </w:tc>
      </w:tr>
      <w:tr w:rsidR="00C370D1" w:rsidRPr="00594F1E" w:rsidTr="00926562">
        <w:tc>
          <w:tcPr>
            <w:tcW w:w="828" w:type="dxa"/>
          </w:tcPr>
          <w:p w:rsidR="00C370D1" w:rsidRPr="00594F1E" w:rsidRDefault="00C370D1" w:rsidP="00926562">
            <w:pPr>
              <w:pStyle w:val="1f4"/>
              <w:ind w:left="0" w:right="-143"/>
              <w:rPr>
                <w:rFonts w:ascii="Arial" w:hAnsi="Arial" w:cs="Arial"/>
                <w:sz w:val="16"/>
                <w:szCs w:val="16"/>
              </w:rPr>
            </w:pPr>
          </w:p>
        </w:tc>
        <w:tc>
          <w:tcPr>
            <w:tcW w:w="4860" w:type="dxa"/>
          </w:tcPr>
          <w:p w:rsidR="00C370D1" w:rsidRPr="00594F1E" w:rsidRDefault="00C370D1" w:rsidP="00926562">
            <w:pPr>
              <w:pStyle w:val="1f4"/>
              <w:ind w:left="0" w:right="-143"/>
              <w:rPr>
                <w:rFonts w:ascii="Arial" w:hAnsi="Arial" w:cs="Arial"/>
                <w:sz w:val="16"/>
                <w:szCs w:val="16"/>
              </w:rPr>
            </w:pPr>
          </w:p>
          <w:p w:rsidR="00C370D1" w:rsidRPr="00594F1E" w:rsidRDefault="00C370D1" w:rsidP="00926562">
            <w:pPr>
              <w:pStyle w:val="1f4"/>
              <w:ind w:left="0" w:right="-143"/>
              <w:rPr>
                <w:rFonts w:ascii="Arial" w:hAnsi="Arial" w:cs="Arial"/>
                <w:sz w:val="16"/>
                <w:szCs w:val="16"/>
              </w:rPr>
            </w:pPr>
          </w:p>
        </w:tc>
        <w:tc>
          <w:tcPr>
            <w:tcW w:w="1980" w:type="dxa"/>
          </w:tcPr>
          <w:p w:rsidR="00C370D1" w:rsidRPr="00594F1E" w:rsidRDefault="00C370D1" w:rsidP="00926562">
            <w:pPr>
              <w:pStyle w:val="1f4"/>
              <w:ind w:left="0" w:right="-143"/>
              <w:rPr>
                <w:rFonts w:ascii="Arial" w:hAnsi="Arial" w:cs="Arial"/>
                <w:sz w:val="16"/>
                <w:szCs w:val="16"/>
              </w:rPr>
            </w:pPr>
          </w:p>
        </w:tc>
        <w:tc>
          <w:tcPr>
            <w:tcW w:w="1902" w:type="dxa"/>
          </w:tcPr>
          <w:p w:rsidR="00C370D1" w:rsidRPr="00594F1E" w:rsidRDefault="00C370D1" w:rsidP="00926562">
            <w:pPr>
              <w:pStyle w:val="1f4"/>
              <w:ind w:left="0" w:right="-143"/>
              <w:rPr>
                <w:rFonts w:ascii="Arial" w:hAnsi="Arial" w:cs="Arial"/>
                <w:sz w:val="16"/>
                <w:szCs w:val="16"/>
              </w:rPr>
            </w:pPr>
          </w:p>
        </w:tc>
      </w:tr>
      <w:tr w:rsidR="00C370D1" w:rsidRPr="00594F1E" w:rsidTr="00926562">
        <w:tc>
          <w:tcPr>
            <w:tcW w:w="828" w:type="dxa"/>
          </w:tcPr>
          <w:p w:rsidR="00C370D1" w:rsidRPr="00594F1E" w:rsidRDefault="00C370D1" w:rsidP="00926562">
            <w:pPr>
              <w:pStyle w:val="1f4"/>
              <w:ind w:left="0" w:right="-143"/>
              <w:rPr>
                <w:rFonts w:ascii="Arial" w:hAnsi="Arial" w:cs="Arial"/>
                <w:sz w:val="16"/>
                <w:szCs w:val="16"/>
              </w:rPr>
            </w:pPr>
          </w:p>
        </w:tc>
        <w:tc>
          <w:tcPr>
            <w:tcW w:w="4860" w:type="dxa"/>
          </w:tcPr>
          <w:p w:rsidR="00C370D1" w:rsidRPr="00594F1E" w:rsidRDefault="00C370D1" w:rsidP="00926562">
            <w:pPr>
              <w:pStyle w:val="1f4"/>
              <w:ind w:left="0" w:right="-143"/>
              <w:rPr>
                <w:rFonts w:ascii="Arial" w:hAnsi="Arial" w:cs="Arial"/>
                <w:sz w:val="16"/>
                <w:szCs w:val="16"/>
              </w:rPr>
            </w:pPr>
          </w:p>
          <w:p w:rsidR="00C370D1" w:rsidRPr="00594F1E" w:rsidRDefault="00C370D1" w:rsidP="00926562">
            <w:pPr>
              <w:pStyle w:val="1f4"/>
              <w:ind w:left="0" w:right="-143"/>
              <w:rPr>
                <w:rFonts w:ascii="Arial" w:hAnsi="Arial" w:cs="Arial"/>
                <w:sz w:val="16"/>
                <w:szCs w:val="16"/>
              </w:rPr>
            </w:pPr>
          </w:p>
        </w:tc>
        <w:tc>
          <w:tcPr>
            <w:tcW w:w="1980" w:type="dxa"/>
          </w:tcPr>
          <w:p w:rsidR="00C370D1" w:rsidRPr="00594F1E" w:rsidRDefault="00C370D1" w:rsidP="00926562">
            <w:pPr>
              <w:pStyle w:val="1f4"/>
              <w:ind w:left="0" w:right="-143"/>
              <w:rPr>
                <w:rFonts w:ascii="Arial" w:hAnsi="Arial" w:cs="Arial"/>
                <w:sz w:val="16"/>
                <w:szCs w:val="16"/>
              </w:rPr>
            </w:pPr>
          </w:p>
        </w:tc>
        <w:tc>
          <w:tcPr>
            <w:tcW w:w="1902" w:type="dxa"/>
          </w:tcPr>
          <w:p w:rsidR="00C370D1" w:rsidRPr="00594F1E" w:rsidRDefault="00C370D1" w:rsidP="00926562">
            <w:pPr>
              <w:pStyle w:val="1f4"/>
              <w:ind w:left="0" w:right="-143"/>
              <w:rPr>
                <w:rFonts w:ascii="Arial" w:hAnsi="Arial" w:cs="Arial"/>
                <w:sz w:val="16"/>
                <w:szCs w:val="16"/>
              </w:rPr>
            </w:pPr>
          </w:p>
        </w:tc>
      </w:tr>
      <w:tr w:rsidR="00C370D1" w:rsidRPr="00594F1E" w:rsidTr="00926562">
        <w:tc>
          <w:tcPr>
            <w:tcW w:w="828" w:type="dxa"/>
          </w:tcPr>
          <w:p w:rsidR="00C370D1" w:rsidRPr="00594F1E" w:rsidRDefault="00C370D1" w:rsidP="00926562">
            <w:pPr>
              <w:pStyle w:val="1f4"/>
              <w:ind w:left="0" w:right="-143"/>
              <w:rPr>
                <w:rFonts w:ascii="Arial" w:hAnsi="Arial" w:cs="Arial"/>
                <w:sz w:val="16"/>
                <w:szCs w:val="16"/>
              </w:rPr>
            </w:pPr>
          </w:p>
        </w:tc>
        <w:tc>
          <w:tcPr>
            <w:tcW w:w="4860" w:type="dxa"/>
          </w:tcPr>
          <w:p w:rsidR="00C370D1" w:rsidRPr="00594F1E" w:rsidRDefault="00C370D1" w:rsidP="00926562">
            <w:pPr>
              <w:pStyle w:val="1f4"/>
              <w:ind w:left="0" w:right="-143"/>
              <w:rPr>
                <w:rFonts w:ascii="Arial" w:hAnsi="Arial" w:cs="Arial"/>
                <w:sz w:val="16"/>
                <w:szCs w:val="16"/>
              </w:rPr>
            </w:pPr>
          </w:p>
          <w:p w:rsidR="00C370D1" w:rsidRPr="00594F1E" w:rsidRDefault="00C370D1" w:rsidP="00926562">
            <w:pPr>
              <w:pStyle w:val="1f4"/>
              <w:ind w:left="0" w:right="-143"/>
              <w:rPr>
                <w:rFonts w:ascii="Arial" w:hAnsi="Arial" w:cs="Arial"/>
                <w:sz w:val="16"/>
                <w:szCs w:val="16"/>
              </w:rPr>
            </w:pPr>
          </w:p>
        </w:tc>
        <w:tc>
          <w:tcPr>
            <w:tcW w:w="1980" w:type="dxa"/>
          </w:tcPr>
          <w:p w:rsidR="00C370D1" w:rsidRPr="00594F1E" w:rsidRDefault="00C370D1" w:rsidP="00926562">
            <w:pPr>
              <w:pStyle w:val="1f4"/>
              <w:ind w:left="0" w:right="-143"/>
              <w:rPr>
                <w:rFonts w:ascii="Arial" w:hAnsi="Arial" w:cs="Arial"/>
                <w:sz w:val="16"/>
                <w:szCs w:val="16"/>
              </w:rPr>
            </w:pPr>
          </w:p>
        </w:tc>
        <w:tc>
          <w:tcPr>
            <w:tcW w:w="1902" w:type="dxa"/>
          </w:tcPr>
          <w:p w:rsidR="00C370D1" w:rsidRPr="00594F1E" w:rsidRDefault="00C370D1" w:rsidP="00926562">
            <w:pPr>
              <w:pStyle w:val="1f4"/>
              <w:ind w:left="0" w:right="-143"/>
              <w:rPr>
                <w:rFonts w:ascii="Arial" w:hAnsi="Arial" w:cs="Arial"/>
                <w:sz w:val="16"/>
                <w:szCs w:val="16"/>
              </w:rPr>
            </w:pPr>
          </w:p>
        </w:tc>
      </w:tr>
      <w:tr w:rsidR="00C370D1" w:rsidRPr="00594F1E" w:rsidTr="00926562">
        <w:tc>
          <w:tcPr>
            <w:tcW w:w="828" w:type="dxa"/>
          </w:tcPr>
          <w:p w:rsidR="00C370D1" w:rsidRPr="00594F1E" w:rsidRDefault="00C370D1" w:rsidP="00926562">
            <w:pPr>
              <w:pStyle w:val="1f4"/>
              <w:ind w:left="0" w:right="-143"/>
              <w:rPr>
                <w:rFonts w:ascii="Arial" w:hAnsi="Arial" w:cs="Arial"/>
                <w:sz w:val="16"/>
                <w:szCs w:val="16"/>
              </w:rPr>
            </w:pPr>
          </w:p>
        </w:tc>
        <w:tc>
          <w:tcPr>
            <w:tcW w:w="4860" w:type="dxa"/>
          </w:tcPr>
          <w:p w:rsidR="00C370D1" w:rsidRPr="00594F1E" w:rsidRDefault="00C370D1" w:rsidP="00926562">
            <w:pPr>
              <w:pStyle w:val="1f4"/>
              <w:ind w:left="0" w:right="-143"/>
              <w:rPr>
                <w:rFonts w:ascii="Arial" w:hAnsi="Arial" w:cs="Arial"/>
                <w:sz w:val="16"/>
                <w:szCs w:val="16"/>
              </w:rPr>
            </w:pPr>
          </w:p>
          <w:p w:rsidR="00C370D1" w:rsidRPr="00594F1E" w:rsidRDefault="00C370D1" w:rsidP="00926562">
            <w:pPr>
              <w:pStyle w:val="1f4"/>
              <w:ind w:left="0" w:right="-143"/>
              <w:rPr>
                <w:rFonts w:ascii="Arial" w:hAnsi="Arial" w:cs="Arial"/>
                <w:sz w:val="16"/>
                <w:szCs w:val="16"/>
              </w:rPr>
            </w:pPr>
          </w:p>
        </w:tc>
        <w:tc>
          <w:tcPr>
            <w:tcW w:w="1980" w:type="dxa"/>
          </w:tcPr>
          <w:p w:rsidR="00C370D1" w:rsidRPr="00594F1E" w:rsidRDefault="00C370D1" w:rsidP="00926562">
            <w:pPr>
              <w:pStyle w:val="1f4"/>
              <w:ind w:left="0" w:right="-143"/>
              <w:rPr>
                <w:rFonts w:ascii="Arial" w:hAnsi="Arial" w:cs="Arial"/>
                <w:sz w:val="16"/>
                <w:szCs w:val="16"/>
              </w:rPr>
            </w:pPr>
          </w:p>
        </w:tc>
        <w:tc>
          <w:tcPr>
            <w:tcW w:w="1902" w:type="dxa"/>
          </w:tcPr>
          <w:p w:rsidR="00C370D1" w:rsidRPr="00594F1E" w:rsidRDefault="00C370D1" w:rsidP="00926562">
            <w:pPr>
              <w:pStyle w:val="1f4"/>
              <w:ind w:left="0" w:right="-143"/>
              <w:rPr>
                <w:rFonts w:ascii="Arial" w:hAnsi="Arial" w:cs="Arial"/>
                <w:sz w:val="16"/>
                <w:szCs w:val="16"/>
              </w:rPr>
            </w:pPr>
          </w:p>
        </w:tc>
      </w:tr>
      <w:tr w:rsidR="00C370D1" w:rsidRPr="00594F1E" w:rsidTr="00926562">
        <w:tc>
          <w:tcPr>
            <w:tcW w:w="828" w:type="dxa"/>
          </w:tcPr>
          <w:p w:rsidR="00C370D1" w:rsidRPr="00594F1E" w:rsidRDefault="00C370D1" w:rsidP="00926562">
            <w:pPr>
              <w:pStyle w:val="1f4"/>
              <w:ind w:left="0" w:right="-143"/>
              <w:rPr>
                <w:rFonts w:ascii="Arial" w:hAnsi="Arial" w:cs="Arial"/>
                <w:sz w:val="16"/>
                <w:szCs w:val="16"/>
              </w:rPr>
            </w:pPr>
          </w:p>
        </w:tc>
        <w:tc>
          <w:tcPr>
            <w:tcW w:w="4860" w:type="dxa"/>
          </w:tcPr>
          <w:p w:rsidR="00C370D1" w:rsidRPr="00594F1E" w:rsidRDefault="00C370D1" w:rsidP="00926562">
            <w:pPr>
              <w:pStyle w:val="1f4"/>
              <w:ind w:left="0" w:right="-143"/>
              <w:rPr>
                <w:rFonts w:ascii="Arial" w:hAnsi="Arial" w:cs="Arial"/>
                <w:sz w:val="16"/>
                <w:szCs w:val="16"/>
              </w:rPr>
            </w:pPr>
          </w:p>
          <w:p w:rsidR="00C370D1" w:rsidRPr="00594F1E" w:rsidRDefault="00C370D1" w:rsidP="00926562">
            <w:pPr>
              <w:pStyle w:val="1f4"/>
              <w:ind w:left="0" w:right="-143"/>
              <w:rPr>
                <w:rFonts w:ascii="Arial" w:hAnsi="Arial" w:cs="Arial"/>
                <w:sz w:val="16"/>
                <w:szCs w:val="16"/>
              </w:rPr>
            </w:pPr>
          </w:p>
        </w:tc>
        <w:tc>
          <w:tcPr>
            <w:tcW w:w="1980" w:type="dxa"/>
          </w:tcPr>
          <w:p w:rsidR="00C370D1" w:rsidRPr="00594F1E" w:rsidRDefault="00C370D1" w:rsidP="00926562">
            <w:pPr>
              <w:pStyle w:val="1f4"/>
              <w:ind w:left="0" w:right="-143"/>
              <w:rPr>
                <w:rFonts w:ascii="Arial" w:hAnsi="Arial" w:cs="Arial"/>
                <w:sz w:val="16"/>
                <w:szCs w:val="16"/>
              </w:rPr>
            </w:pPr>
          </w:p>
        </w:tc>
        <w:tc>
          <w:tcPr>
            <w:tcW w:w="1902" w:type="dxa"/>
          </w:tcPr>
          <w:p w:rsidR="00C370D1" w:rsidRPr="00594F1E" w:rsidRDefault="00C370D1" w:rsidP="00926562">
            <w:pPr>
              <w:pStyle w:val="1f4"/>
              <w:ind w:left="0" w:right="-143"/>
              <w:rPr>
                <w:rFonts w:ascii="Arial" w:hAnsi="Arial" w:cs="Arial"/>
                <w:sz w:val="16"/>
                <w:szCs w:val="16"/>
              </w:rPr>
            </w:pPr>
          </w:p>
        </w:tc>
      </w:tr>
    </w:tbl>
    <w:p w:rsidR="00C370D1" w:rsidRPr="00594F1E" w:rsidRDefault="00C370D1" w:rsidP="00C370D1">
      <w:pPr>
        <w:pStyle w:val="1f4"/>
        <w:ind w:left="0" w:right="-143"/>
        <w:rPr>
          <w:rFonts w:ascii="Arial" w:hAnsi="Arial" w:cs="Arial"/>
          <w:sz w:val="16"/>
          <w:szCs w:val="16"/>
        </w:rPr>
      </w:pPr>
    </w:p>
    <w:p w:rsidR="00C370D1" w:rsidRPr="00594F1E" w:rsidRDefault="00C370D1" w:rsidP="00C370D1">
      <w:pPr>
        <w:jc w:val="both"/>
        <w:rPr>
          <w:rFonts w:ascii="Arial" w:hAnsi="Arial" w:cs="Arial"/>
          <w:sz w:val="16"/>
          <w:szCs w:val="16"/>
        </w:rPr>
      </w:pPr>
      <w:r w:rsidRPr="00594F1E">
        <w:rPr>
          <w:rFonts w:ascii="Arial" w:hAnsi="Arial" w:cs="Arial"/>
          <w:sz w:val="16"/>
          <w:szCs w:val="16"/>
        </w:rPr>
        <w:t xml:space="preserve">Информацию прошу (нужное подчеркнуть): </w:t>
      </w:r>
    </w:p>
    <w:p w:rsidR="00C370D1" w:rsidRPr="00594F1E" w:rsidRDefault="00C370D1" w:rsidP="00C370D1">
      <w:pPr>
        <w:jc w:val="both"/>
        <w:rPr>
          <w:rFonts w:ascii="Arial" w:hAnsi="Arial" w:cs="Arial"/>
          <w:sz w:val="16"/>
          <w:szCs w:val="16"/>
        </w:rPr>
      </w:pPr>
    </w:p>
    <w:tbl>
      <w:tblPr>
        <w:tblW w:w="0" w:type="auto"/>
        <w:tblLook w:val="01E0"/>
      </w:tblPr>
      <w:tblGrid>
        <w:gridCol w:w="1973"/>
        <w:gridCol w:w="2920"/>
      </w:tblGrid>
      <w:tr w:rsidR="00C370D1" w:rsidRPr="00594F1E" w:rsidTr="00926562">
        <w:trPr>
          <w:trHeight w:val="669"/>
        </w:trPr>
        <w:tc>
          <w:tcPr>
            <w:tcW w:w="3168" w:type="dxa"/>
          </w:tcPr>
          <w:p w:rsidR="00C370D1" w:rsidRPr="00594F1E" w:rsidRDefault="00C370D1" w:rsidP="00926562">
            <w:pPr>
              <w:tabs>
                <w:tab w:val="left" w:pos="5640"/>
              </w:tabs>
              <w:jc w:val="both"/>
              <w:rPr>
                <w:rFonts w:ascii="Arial" w:hAnsi="Arial" w:cs="Arial"/>
                <w:sz w:val="16"/>
                <w:szCs w:val="16"/>
              </w:rPr>
            </w:pPr>
            <w:r w:rsidRPr="00594F1E">
              <w:rPr>
                <w:rFonts w:ascii="Arial" w:hAnsi="Arial" w:cs="Arial"/>
                <w:sz w:val="16"/>
                <w:szCs w:val="16"/>
              </w:rPr>
              <w:t>1. Выдать лично;</w:t>
            </w:r>
          </w:p>
          <w:p w:rsidR="00C370D1" w:rsidRPr="00594F1E" w:rsidRDefault="00C370D1" w:rsidP="00926562">
            <w:pPr>
              <w:jc w:val="both"/>
              <w:rPr>
                <w:rFonts w:ascii="Arial" w:hAnsi="Arial" w:cs="Arial"/>
                <w:sz w:val="16"/>
                <w:szCs w:val="16"/>
              </w:rPr>
            </w:pPr>
            <w:r w:rsidRPr="00594F1E">
              <w:rPr>
                <w:rFonts w:ascii="Arial" w:hAnsi="Arial" w:cs="Arial"/>
                <w:sz w:val="16"/>
                <w:szCs w:val="16"/>
              </w:rPr>
              <w:t>2. Направить по почте;</w:t>
            </w:r>
          </w:p>
        </w:tc>
        <w:tc>
          <w:tcPr>
            <w:tcW w:w="4805" w:type="dxa"/>
          </w:tcPr>
          <w:p w:rsidR="00C370D1" w:rsidRPr="00594F1E" w:rsidRDefault="00C370D1" w:rsidP="00926562">
            <w:pPr>
              <w:jc w:val="both"/>
              <w:rPr>
                <w:rFonts w:ascii="Arial" w:hAnsi="Arial" w:cs="Arial"/>
                <w:sz w:val="16"/>
                <w:szCs w:val="16"/>
              </w:rPr>
            </w:pPr>
            <w:r w:rsidRPr="00594F1E">
              <w:rPr>
                <w:rFonts w:ascii="Arial" w:hAnsi="Arial" w:cs="Arial"/>
                <w:sz w:val="16"/>
                <w:szCs w:val="16"/>
              </w:rPr>
              <w:t>3. Выдать представителю;</w:t>
            </w:r>
          </w:p>
          <w:p w:rsidR="00C370D1" w:rsidRPr="00594F1E" w:rsidRDefault="00C370D1" w:rsidP="00926562">
            <w:pPr>
              <w:pStyle w:val="1f4"/>
              <w:ind w:left="0" w:right="-143"/>
              <w:rPr>
                <w:rFonts w:ascii="Arial" w:hAnsi="Arial" w:cs="Arial"/>
                <w:sz w:val="16"/>
                <w:szCs w:val="16"/>
              </w:rPr>
            </w:pPr>
            <w:r w:rsidRPr="00594F1E">
              <w:rPr>
                <w:rFonts w:ascii="Arial" w:hAnsi="Arial" w:cs="Arial"/>
                <w:sz w:val="16"/>
                <w:szCs w:val="16"/>
              </w:rPr>
              <w:t>4. Направить по почте представителю.</w:t>
            </w:r>
          </w:p>
          <w:p w:rsidR="00C370D1" w:rsidRPr="00594F1E" w:rsidRDefault="00C370D1" w:rsidP="00926562">
            <w:pPr>
              <w:jc w:val="both"/>
              <w:rPr>
                <w:rFonts w:ascii="Arial" w:hAnsi="Arial" w:cs="Arial"/>
                <w:sz w:val="16"/>
                <w:szCs w:val="16"/>
              </w:rPr>
            </w:pPr>
          </w:p>
        </w:tc>
      </w:tr>
    </w:tbl>
    <w:p w:rsidR="00C370D1" w:rsidRPr="00594F1E" w:rsidRDefault="00C370D1" w:rsidP="00C370D1">
      <w:pPr>
        <w:pStyle w:val="ConsPlusNonformat"/>
        <w:ind w:firstLine="142"/>
        <w:jc w:val="both"/>
        <w:rPr>
          <w:rFonts w:ascii="Arial" w:hAnsi="Arial" w:cs="Arial"/>
          <w:sz w:val="16"/>
          <w:szCs w:val="16"/>
        </w:rPr>
      </w:pPr>
      <w:r w:rsidRPr="00594F1E">
        <w:rPr>
          <w:rFonts w:ascii="Arial" w:hAnsi="Arial" w:cs="Arial"/>
          <w:sz w:val="16"/>
          <w:szCs w:val="16"/>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C370D1" w:rsidRPr="00594F1E" w:rsidRDefault="00C370D1" w:rsidP="00C370D1">
      <w:pPr>
        <w:pStyle w:val="ConsPlusNonformat"/>
        <w:ind w:firstLine="142"/>
        <w:jc w:val="both"/>
        <w:rPr>
          <w:rFonts w:ascii="Arial" w:hAnsi="Arial" w:cs="Arial"/>
          <w:sz w:val="16"/>
          <w:szCs w:val="16"/>
        </w:rPr>
      </w:pPr>
      <w:r w:rsidRPr="00594F1E">
        <w:rPr>
          <w:rFonts w:ascii="Arial" w:hAnsi="Arial" w:cs="Arial"/>
          <w:sz w:val="16"/>
          <w:szCs w:val="16"/>
        </w:rPr>
        <w:t>Об ответственности за достоверность предоставленных сведений предупрежден.</w:t>
      </w:r>
    </w:p>
    <w:p w:rsidR="00C370D1" w:rsidRPr="00594F1E" w:rsidRDefault="00C370D1" w:rsidP="00C370D1">
      <w:pPr>
        <w:ind w:firstLine="142"/>
        <w:jc w:val="both"/>
        <w:rPr>
          <w:rFonts w:ascii="Arial" w:hAnsi="Arial" w:cs="Arial"/>
          <w:sz w:val="16"/>
          <w:szCs w:val="16"/>
        </w:rPr>
      </w:pPr>
      <w:r w:rsidRPr="00594F1E">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C370D1" w:rsidRPr="00594F1E" w:rsidRDefault="00C370D1" w:rsidP="00C370D1">
      <w:pPr>
        <w:pStyle w:val="1f4"/>
        <w:ind w:left="0" w:right="-143"/>
        <w:rPr>
          <w:rFonts w:ascii="Arial" w:hAnsi="Arial" w:cs="Arial"/>
          <w:sz w:val="16"/>
          <w:szCs w:val="16"/>
        </w:rPr>
      </w:pPr>
    </w:p>
    <w:p w:rsidR="00C370D1" w:rsidRPr="00594F1E" w:rsidRDefault="00C370D1" w:rsidP="00C370D1">
      <w:pPr>
        <w:pStyle w:val="1f4"/>
        <w:ind w:left="0" w:right="-143"/>
        <w:rPr>
          <w:rFonts w:ascii="Arial" w:hAnsi="Arial" w:cs="Arial"/>
          <w:sz w:val="16"/>
          <w:szCs w:val="16"/>
        </w:rPr>
      </w:pPr>
    </w:p>
    <w:p w:rsidR="00C370D1" w:rsidRPr="00594F1E" w:rsidRDefault="00C370D1" w:rsidP="00C370D1">
      <w:pPr>
        <w:jc w:val="both"/>
        <w:rPr>
          <w:rFonts w:ascii="Arial" w:hAnsi="Arial" w:cs="Arial"/>
          <w:sz w:val="16"/>
          <w:szCs w:val="16"/>
        </w:rPr>
      </w:pPr>
      <w:r w:rsidRPr="00594F1E">
        <w:rPr>
          <w:rFonts w:ascii="Arial" w:hAnsi="Arial" w:cs="Arial"/>
          <w:sz w:val="16"/>
          <w:szCs w:val="16"/>
        </w:rPr>
        <w:t xml:space="preserve">_______________   </w:t>
      </w:r>
      <w:r>
        <w:rPr>
          <w:rFonts w:ascii="Arial" w:hAnsi="Arial" w:cs="Arial"/>
          <w:sz w:val="16"/>
          <w:szCs w:val="16"/>
        </w:rPr>
        <w:t>________</w:t>
      </w:r>
      <w:r w:rsidRPr="00594F1E">
        <w:rPr>
          <w:rFonts w:ascii="Arial" w:hAnsi="Arial" w:cs="Arial"/>
          <w:sz w:val="16"/>
          <w:szCs w:val="16"/>
        </w:rPr>
        <w:t>____________________________</w:t>
      </w:r>
    </w:p>
    <w:p w:rsidR="00C370D1" w:rsidRPr="00594F1E" w:rsidRDefault="00C370D1" w:rsidP="00C370D1">
      <w:pPr>
        <w:rPr>
          <w:rFonts w:ascii="Arial" w:hAnsi="Arial" w:cs="Arial"/>
          <w:sz w:val="16"/>
          <w:szCs w:val="16"/>
        </w:rPr>
      </w:pPr>
      <w:r w:rsidRPr="00594F1E">
        <w:rPr>
          <w:rFonts w:ascii="Arial" w:hAnsi="Arial" w:cs="Arial"/>
          <w:sz w:val="16"/>
          <w:szCs w:val="16"/>
        </w:rPr>
        <w:t xml:space="preserve">         (подпись)                                   (полностью Ф.И.О.)</w:t>
      </w:r>
    </w:p>
    <w:p w:rsidR="00C370D1" w:rsidRPr="00594F1E" w:rsidRDefault="00C370D1" w:rsidP="00C370D1">
      <w:pPr>
        <w:jc w:val="both"/>
        <w:rPr>
          <w:rFonts w:ascii="Arial" w:hAnsi="Arial" w:cs="Arial"/>
          <w:sz w:val="16"/>
          <w:szCs w:val="16"/>
        </w:rPr>
      </w:pPr>
    </w:p>
    <w:p w:rsidR="00C370D1" w:rsidRPr="00594F1E" w:rsidRDefault="00C370D1" w:rsidP="00C370D1">
      <w:pPr>
        <w:jc w:val="both"/>
        <w:rPr>
          <w:rFonts w:ascii="Arial" w:hAnsi="Arial" w:cs="Arial"/>
          <w:sz w:val="16"/>
          <w:szCs w:val="16"/>
        </w:rPr>
      </w:pPr>
      <w:r w:rsidRPr="00594F1E">
        <w:rPr>
          <w:rFonts w:ascii="Arial" w:hAnsi="Arial" w:cs="Arial"/>
          <w:sz w:val="16"/>
          <w:szCs w:val="16"/>
        </w:rPr>
        <w:t xml:space="preserve">«____»  _____________   ______ г. </w:t>
      </w:r>
    </w:p>
    <w:p w:rsidR="00C370D1" w:rsidRPr="00594F1E" w:rsidRDefault="00C370D1" w:rsidP="00C370D1">
      <w:pPr>
        <w:pStyle w:val="1f4"/>
        <w:ind w:left="0" w:right="-143"/>
        <w:rPr>
          <w:rFonts w:ascii="Arial" w:hAnsi="Arial" w:cs="Arial"/>
          <w:sz w:val="16"/>
          <w:szCs w:val="16"/>
        </w:rPr>
      </w:pPr>
      <w:r w:rsidRPr="00594F1E">
        <w:rPr>
          <w:rFonts w:ascii="Arial" w:hAnsi="Arial" w:cs="Arial"/>
          <w:sz w:val="16"/>
          <w:szCs w:val="16"/>
        </w:rPr>
        <w:t xml:space="preserve">                           (дата)</w:t>
      </w:r>
    </w:p>
    <w:p w:rsidR="00AF2E37" w:rsidRPr="00C370D1" w:rsidRDefault="00AF2E37" w:rsidP="00AF2E37">
      <w:pPr>
        <w:ind w:firstLine="709"/>
        <w:jc w:val="both"/>
        <w:rPr>
          <w:rFonts w:ascii="Arial" w:hAnsi="Arial" w:cs="Arial"/>
          <w:sz w:val="16"/>
          <w:szCs w:val="16"/>
        </w:rPr>
      </w:pPr>
    </w:p>
    <w:p w:rsidR="00AF2E37" w:rsidRPr="00C370D1" w:rsidRDefault="00AF2E37" w:rsidP="00AF2E37">
      <w:pPr>
        <w:ind w:firstLine="709"/>
        <w:jc w:val="both"/>
        <w:rPr>
          <w:rFonts w:ascii="Arial" w:hAnsi="Arial" w:cs="Arial"/>
          <w:sz w:val="16"/>
          <w:szCs w:val="16"/>
        </w:rPr>
      </w:pPr>
    </w:p>
    <w:p w:rsidR="00AF2E37" w:rsidRPr="00C370D1" w:rsidRDefault="00AF2E37" w:rsidP="00AF2E37">
      <w:pPr>
        <w:ind w:firstLine="709"/>
        <w:jc w:val="both"/>
        <w:rPr>
          <w:rFonts w:ascii="Arial" w:hAnsi="Arial" w:cs="Arial"/>
          <w:sz w:val="16"/>
          <w:szCs w:val="16"/>
        </w:rPr>
      </w:pPr>
    </w:p>
    <w:tbl>
      <w:tblPr>
        <w:tblW w:w="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tblGrid>
      <w:tr w:rsidR="00B00198" w:rsidRPr="00594F1E" w:rsidTr="00B00198">
        <w:trPr>
          <w:trHeight w:val="1215"/>
        </w:trPr>
        <w:tc>
          <w:tcPr>
            <w:tcW w:w="4252" w:type="dxa"/>
            <w:tcBorders>
              <w:top w:val="nil"/>
              <w:left w:val="nil"/>
              <w:bottom w:val="nil"/>
              <w:right w:val="nil"/>
            </w:tcBorders>
            <w:shd w:val="clear" w:color="auto" w:fill="auto"/>
          </w:tcPr>
          <w:p w:rsidR="00B00198" w:rsidRPr="00594F1E" w:rsidRDefault="00B00198" w:rsidP="00B00198">
            <w:pPr>
              <w:spacing w:line="180" w:lineRule="exact"/>
              <w:ind w:left="1168"/>
              <w:jc w:val="center"/>
              <w:rPr>
                <w:rFonts w:ascii="Arial" w:hAnsi="Arial" w:cs="Arial"/>
                <w:sz w:val="16"/>
                <w:szCs w:val="16"/>
              </w:rPr>
            </w:pPr>
            <w:r w:rsidRPr="00594F1E">
              <w:rPr>
                <w:rFonts w:ascii="Arial" w:hAnsi="Arial" w:cs="Arial"/>
                <w:sz w:val="16"/>
                <w:szCs w:val="16"/>
              </w:rPr>
              <w:t>Приложение 3</w:t>
            </w:r>
          </w:p>
          <w:p w:rsidR="00B00198" w:rsidRPr="00594F1E" w:rsidRDefault="00B00198" w:rsidP="00B00198">
            <w:pPr>
              <w:spacing w:line="180" w:lineRule="exact"/>
              <w:ind w:left="1168"/>
              <w:jc w:val="both"/>
              <w:rPr>
                <w:rFonts w:ascii="Arial" w:hAnsi="Arial" w:cs="Arial"/>
                <w:sz w:val="16"/>
                <w:szCs w:val="16"/>
              </w:rPr>
            </w:pPr>
            <w:r w:rsidRPr="00594F1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tc>
      </w:tr>
    </w:tbl>
    <w:p w:rsidR="00B00198" w:rsidRPr="00594F1E" w:rsidRDefault="00B00198" w:rsidP="00B00198">
      <w:pPr>
        <w:ind w:firstLine="709"/>
        <w:jc w:val="right"/>
        <w:rPr>
          <w:rFonts w:ascii="Arial" w:hAnsi="Arial" w:cs="Arial"/>
          <w:sz w:val="16"/>
          <w:szCs w:val="16"/>
        </w:rPr>
      </w:pPr>
    </w:p>
    <w:p w:rsidR="00B00198" w:rsidRDefault="00B00198" w:rsidP="00B00198">
      <w:pPr>
        <w:ind w:firstLine="709"/>
        <w:jc w:val="right"/>
        <w:rPr>
          <w:rFonts w:ascii="Arial" w:hAnsi="Arial" w:cs="Arial"/>
          <w:sz w:val="16"/>
          <w:szCs w:val="16"/>
        </w:rPr>
      </w:pPr>
    </w:p>
    <w:p w:rsidR="00B00198" w:rsidRPr="00594F1E" w:rsidRDefault="00B00198" w:rsidP="00B00198">
      <w:pPr>
        <w:ind w:firstLine="709"/>
        <w:jc w:val="right"/>
        <w:rPr>
          <w:rFonts w:ascii="Arial" w:hAnsi="Arial" w:cs="Arial"/>
          <w:sz w:val="16"/>
          <w:szCs w:val="16"/>
        </w:rPr>
      </w:pPr>
      <w:r w:rsidRPr="00594F1E">
        <w:rPr>
          <w:rFonts w:ascii="Arial" w:hAnsi="Arial" w:cs="Arial"/>
          <w:sz w:val="16"/>
          <w:szCs w:val="16"/>
        </w:rPr>
        <w:t>Образец постановления</w:t>
      </w:r>
    </w:p>
    <w:p w:rsidR="00B00198" w:rsidRPr="00594F1E" w:rsidRDefault="00B00198" w:rsidP="00B00198">
      <w:pPr>
        <w:ind w:firstLine="709"/>
        <w:jc w:val="both"/>
        <w:rPr>
          <w:rFonts w:ascii="Arial" w:hAnsi="Arial" w:cs="Arial"/>
          <w:sz w:val="16"/>
          <w:szCs w:val="16"/>
        </w:rPr>
      </w:pPr>
    </w:p>
    <w:p w:rsidR="00B00198" w:rsidRPr="00594F1E" w:rsidRDefault="00B00198" w:rsidP="00B00198">
      <w:pPr>
        <w:ind w:firstLine="709"/>
        <w:jc w:val="both"/>
        <w:rPr>
          <w:rFonts w:ascii="Arial" w:hAnsi="Arial" w:cs="Arial"/>
          <w:sz w:val="16"/>
          <w:szCs w:val="16"/>
        </w:rPr>
      </w:pPr>
    </w:p>
    <w:p w:rsidR="00B00198" w:rsidRPr="00594F1E" w:rsidRDefault="00B00198" w:rsidP="00B00198">
      <w:pPr>
        <w:autoSpaceDE w:val="0"/>
        <w:autoSpaceDN w:val="0"/>
        <w:adjustRightInd w:val="0"/>
        <w:jc w:val="center"/>
        <w:rPr>
          <w:rFonts w:ascii="Arial" w:hAnsi="Arial" w:cs="Arial"/>
          <w:sz w:val="16"/>
          <w:szCs w:val="16"/>
        </w:rPr>
      </w:pPr>
      <w:r w:rsidRPr="00594F1E">
        <w:rPr>
          <w:rFonts w:ascii="Arial" w:hAnsi="Arial" w:cs="Arial"/>
          <w:sz w:val="16"/>
          <w:szCs w:val="16"/>
        </w:rPr>
        <w:t>РЕШЕНИЕ (ПОСТАНОВЛЕНИЕ)</w:t>
      </w:r>
    </w:p>
    <w:p w:rsidR="00B00198" w:rsidRPr="00594F1E" w:rsidRDefault="00B00198" w:rsidP="00B00198">
      <w:pPr>
        <w:autoSpaceDE w:val="0"/>
        <w:autoSpaceDN w:val="0"/>
        <w:adjustRightInd w:val="0"/>
        <w:jc w:val="center"/>
        <w:rPr>
          <w:rFonts w:ascii="Arial" w:hAnsi="Arial" w:cs="Arial"/>
          <w:sz w:val="16"/>
          <w:szCs w:val="16"/>
        </w:rPr>
      </w:pPr>
      <w:r w:rsidRPr="00594F1E">
        <w:rPr>
          <w:rFonts w:ascii="Arial" w:hAnsi="Arial" w:cs="Arial"/>
          <w:sz w:val="16"/>
          <w:szCs w:val="16"/>
        </w:rPr>
        <w:t>____________________________________</w:t>
      </w:r>
    </w:p>
    <w:p w:rsidR="00B00198" w:rsidRPr="00594F1E" w:rsidRDefault="00B00198" w:rsidP="00B00198">
      <w:pPr>
        <w:autoSpaceDE w:val="0"/>
        <w:autoSpaceDN w:val="0"/>
        <w:adjustRightInd w:val="0"/>
        <w:jc w:val="center"/>
        <w:rPr>
          <w:rFonts w:ascii="Arial" w:hAnsi="Arial" w:cs="Arial"/>
          <w:sz w:val="16"/>
          <w:szCs w:val="16"/>
        </w:rPr>
      </w:pPr>
      <w:r w:rsidRPr="00594F1E">
        <w:rPr>
          <w:rFonts w:ascii="Arial" w:hAnsi="Arial" w:cs="Arial"/>
          <w:sz w:val="16"/>
          <w:szCs w:val="16"/>
        </w:rPr>
        <w:t>(наименование органа, предоставляющего услугу)</w:t>
      </w:r>
    </w:p>
    <w:p w:rsidR="00B00198" w:rsidRPr="00594F1E" w:rsidRDefault="00B00198" w:rsidP="00B00198">
      <w:pPr>
        <w:autoSpaceDE w:val="0"/>
        <w:autoSpaceDN w:val="0"/>
        <w:adjustRightInd w:val="0"/>
        <w:jc w:val="both"/>
        <w:outlineLvl w:val="0"/>
        <w:rPr>
          <w:rFonts w:ascii="Arial" w:hAnsi="Arial" w:cs="Arial"/>
          <w:sz w:val="16"/>
          <w:szCs w:val="16"/>
        </w:rPr>
      </w:pPr>
    </w:p>
    <w:p w:rsidR="00B00198" w:rsidRPr="00594F1E" w:rsidRDefault="00B00198" w:rsidP="00B00198">
      <w:pPr>
        <w:autoSpaceDE w:val="0"/>
        <w:autoSpaceDN w:val="0"/>
        <w:adjustRightInd w:val="0"/>
        <w:jc w:val="both"/>
        <w:rPr>
          <w:rFonts w:ascii="Arial" w:hAnsi="Arial" w:cs="Arial"/>
          <w:sz w:val="16"/>
          <w:szCs w:val="16"/>
        </w:rPr>
      </w:pPr>
      <w:r w:rsidRPr="00594F1E">
        <w:rPr>
          <w:rFonts w:ascii="Arial" w:hAnsi="Arial" w:cs="Arial"/>
          <w:sz w:val="16"/>
          <w:szCs w:val="16"/>
        </w:rPr>
        <w:t>«___» ___________ 20___г.                                     № _____</w:t>
      </w:r>
    </w:p>
    <w:p w:rsidR="00B00198" w:rsidRPr="00594F1E" w:rsidRDefault="00B00198" w:rsidP="00B00198">
      <w:pPr>
        <w:autoSpaceDE w:val="0"/>
        <w:autoSpaceDN w:val="0"/>
        <w:adjustRightInd w:val="0"/>
        <w:jc w:val="both"/>
        <w:rPr>
          <w:rFonts w:ascii="Arial" w:hAnsi="Arial" w:cs="Arial"/>
          <w:sz w:val="16"/>
          <w:szCs w:val="16"/>
        </w:rPr>
      </w:pPr>
    </w:p>
    <w:p w:rsidR="00131A44" w:rsidRDefault="00B00198" w:rsidP="00B00198">
      <w:pPr>
        <w:autoSpaceDE w:val="0"/>
        <w:autoSpaceDN w:val="0"/>
        <w:adjustRightInd w:val="0"/>
        <w:ind w:firstLine="709"/>
        <w:jc w:val="center"/>
        <w:rPr>
          <w:rFonts w:ascii="Arial" w:hAnsi="Arial" w:cs="Arial"/>
          <w:sz w:val="16"/>
          <w:szCs w:val="16"/>
        </w:rPr>
      </w:pPr>
      <w:r w:rsidRPr="00594F1E">
        <w:rPr>
          <w:rFonts w:ascii="Arial" w:hAnsi="Arial" w:cs="Arial"/>
          <w:sz w:val="16"/>
          <w:szCs w:val="16"/>
        </w:rPr>
        <w:lastRenderedPageBreak/>
        <w:t>О предоставлении _________________________________________</w:t>
      </w:r>
      <w:r w:rsidR="00131A44">
        <w:rPr>
          <w:rFonts w:ascii="Arial" w:hAnsi="Arial" w:cs="Arial"/>
          <w:sz w:val="16"/>
          <w:szCs w:val="16"/>
        </w:rPr>
        <w:t>___________</w:t>
      </w:r>
      <w:r w:rsidRPr="00594F1E">
        <w:rPr>
          <w:rFonts w:ascii="Arial" w:hAnsi="Arial" w:cs="Arial"/>
          <w:sz w:val="16"/>
          <w:szCs w:val="16"/>
        </w:rPr>
        <w:t xml:space="preserve"> </w:t>
      </w:r>
    </w:p>
    <w:p w:rsidR="00B00198" w:rsidRPr="00594F1E" w:rsidRDefault="00B00198" w:rsidP="00B00198">
      <w:pPr>
        <w:autoSpaceDE w:val="0"/>
        <w:autoSpaceDN w:val="0"/>
        <w:adjustRightInd w:val="0"/>
        <w:ind w:firstLine="709"/>
        <w:jc w:val="center"/>
        <w:rPr>
          <w:rFonts w:ascii="Arial" w:hAnsi="Arial" w:cs="Arial"/>
          <w:sz w:val="16"/>
          <w:szCs w:val="16"/>
        </w:rPr>
      </w:pPr>
      <w:r w:rsidRPr="00594F1E">
        <w:rPr>
          <w:rFonts w:ascii="Arial" w:hAnsi="Arial" w:cs="Arial"/>
          <w:sz w:val="16"/>
          <w:szCs w:val="16"/>
        </w:rPr>
        <w:t xml:space="preserve"> (ФИО, наименование заявителя)</w:t>
      </w:r>
    </w:p>
    <w:p w:rsidR="00B00198" w:rsidRPr="00594F1E" w:rsidRDefault="00B00198" w:rsidP="00B00198">
      <w:pPr>
        <w:autoSpaceDE w:val="0"/>
        <w:autoSpaceDN w:val="0"/>
        <w:adjustRightInd w:val="0"/>
        <w:jc w:val="both"/>
        <w:rPr>
          <w:rFonts w:ascii="Arial" w:hAnsi="Arial" w:cs="Arial"/>
          <w:sz w:val="16"/>
          <w:szCs w:val="16"/>
        </w:rPr>
      </w:pPr>
      <w:r w:rsidRPr="00594F1E">
        <w:rPr>
          <w:rFonts w:ascii="Arial" w:hAnsi="Arial" w:cs="Arial"/>
          <w:sz w:val="16"/>
          <w:szCs w:val="16"/>
        </w:rPr>
        <w:t>в собственность земельного участка, площадью ____________ кв.м, с кадастровым номером ______________________________________</w:t>
      </w:r>
      <w:r w:rsidR="00131A44">
        <w:rPr>
          <w:rFonts w:ascii="Arial" w:hAnsi="Arial" w:cs="Arial"/>
          <w:sz w:val="16"/>
          <w:szCs w:val="16"/>
        </w:rPr>
        <w:t>__________</w:t>
      </w:r>
      <w:r w:rsidRPr="00594F1E">
        <w:rPr>
          <w:rFonts w:ascii="Arial" w:hAnsi="Arial" w:cs="Arial"/>
          <w:sz w:val="16"/>
          <w:szCs w:val="16"/>
        </w:rPr>
        <w:t>____, расположенный по адресу: ____________________________________</w:t>
      </w:r>
      <w:r w:rsidR="00131A44">
        <w:rPr>
          <w:rFonts w:ascii="Arial" w:hAnsi="Arial" w:cs="Arial"/>
          <w:sz w:val="16"/>
          <w:szCs w:val="16"/>
        </w:rPr>
        <w:t>____________</w:t>
      </w:r>
      <w:r w:rsidRPr="00594F1E">
        <w:rPr>
          <w:rFonts w:ascii="Arial" w:hAnsi="Arial" w:cs="Arial"/>
          <w:sz w:val="16"/>
          <w:szCs w:val="16"/>
        </w:rPr>
        <w:t>____,</w:t>
      </w:r>
    </w:p>
    <w:p w:rsidR="00B00198" w:rsidRPr="00594F1E" w:rsidRDefault="00B00198" w:rsidP="00B00198">
      <w:pPr>
        <w:tabs>
          <w:tab w:val="left" w:pos="3735"/>
          <w:tab w:val="center" w:pos="5031"/>
        </w:tabs>
        <w:autoSpaceDE w:val="0"/>
        <w:autoSpaceDN w:val="0"/>
        <w:adjustRightInd w:val="0"/>
        <w:ind w:firstLine="709"/>
        <w:rPr>
          <w:rFonts w:ascii="Arial" w:hAnsi="Arial" w:cs="Arial"/>
          <w:sz w:val="16"/>
          <w:szCs w:val="16"/>
          <w:lang w:bidi="ru-RU"/>
        </w:rPr>
      </w:pPr>
      <w:r w:rsidRPr="00594F1E">
        <w:rPr>
          <w:rFonts w:ascii="Arial" w:hAnsi="Arial" w:cs="Arial"/>
          <w:sz w:val="16"/>
          <w:szCs w:val="16"/>
        </w:rPr>
        <w:t xml:space="preserve">В соответствии с </w:t>
      </w:r>
      <w:r w:rsidRPr="00594F1E">
        <w:rPr>
          <w:rFonts w:ascii="Arial" w:hAnsi="Arial" w:cs="Arial"/>
          <w:sz w:val="16"/>
          <w:szCs w:val="16"/>
          <w:lang w:bidi="ru-RU"/>
        </w:rPr>
        <w:t>законодательством Российской Федерации ____________________________________________________</w:t>
      </w:r>
      <w:r w:rsidRPr="00594F1E">
        <w:rPr>
          <w:rFonts w:ascii="Arial" w:hAnsi="Arial" w:cs="Arial"/>
          <w:sz w:val="16"/>
          <w:szCs w:val="16"/>
        </w:rPr>
        <w:t xml:space="preserve">, </w:t>
      </w:r>
      <w:r w:rsidRPr="00594F1E">
        <w:rPr>
          <w:rFonts w:ascii="Arial" w:hAnsi="Arial" w:cs="Arial"/>
          <w:sz w:val="16"/>
          <w:szCs w:val="16"/>
          <w:lang w:bidi="ru-RU"/>
        </w:rPr>
        <w:t>(указать наименование Закона)</w:t>
      </w:r>
    </w:p>
    <w:p w:rsidR="00B00198" w:rsidRPr="00594F1E" w:rsidRDefault="00B00198" w:rsidP="00B00198">
      <w:pPr>
        <w:autoSpaceDE w:val="0"/>
        <w:autoSpaceDN w:val="0"/>
        <w:adjustRightInd w:val="0"/>
        <w:jc w:val="both"/>
        <w:rPr>
          <w:rFonts w:ascii="Arial" w:hAnsi="Arial" w:cs="Arial"/>
          <w:sz w:val="16"/>
          <w:szCs w:val="16"/>
        </w:rPr>
      </w:pPr>
      <w:r w:rsidRPr="00594F1E">
        <w:rPr>
          <w:rFonts w:ascii="Arial" w:hAnsi="Arial" w:cs="Arial"/>
          <w:sz w:val="16"/>
          <w:szCs w:val="16"/>
        </w:rPr>
        <w:t>рассмотрев заявление _______________</w:t>
      </w:r>
      <w:r w:rsidR="00131A44">
        <w:rPr>
          <w:rFonts w:ascii="Arial" w:hAnsi="Arial" w:cs="Arial"/>
          <w:sz w:val="16"/>
          <w:szCs w:val="16"/>
        </w:rPr>
        <w:t>_____________</w:t>
      </w:r>
      <w:r w:rsidRPr="00594F1E">
        <w:rPr>
          <w:rFonts w:ascii="Arial" w:hAnsi="Arial" w:cs="Arial"/>
          <w:sz w:val="16"/>
          <w:szCs w:val="16"/>
        </w:rPr>
        <w:t xml:space="preserve">____ </w:t>
      </w:r>
    </w:p>
    <w:p w:rsidR="00B00198" w:rsidRPr="00594F1E" w:rsidRDefault="00131A44" w:rsidP="00B00198">
      <w:pPr>
        <w:autoSpaceDE w:val="0"/>
        <w:autoSpaceDN w:val="0"/>
        <w:adjustRightInd w:val="0"/>
        <w:jc w:val="center"/>
        <w:rPr>
          <w:rFonts w:ascii="Arial" w:hAnsi="Arial" w:cs="Arial"/>
          <w:sz w:val="16"/>
          <w:szCs w:val="16"/>
        </w:rPr>
      </w:pPr>
      <w:r>
        <w:rPr>
          <w:rFonts w:ascii="Arial" w:hAnsi="Arial" w:cs="Arial"/>
          <w:sz w:val="16"/>
          <w:szCs w:val="16"/>
        </w:rPr>
        <w:t xml:space="preserve">                           </w:t>
      </w:r>
      <w:r w:rsidR="00B00198" w:rsidRPr="00594F1E">
        <w:rPr>
          <w:rFonts w:ascii="Arial" w:hAnsi="Arial" w:cs="Arial"/>
          <w:sz w:val="16"/>
          <w:szCs w:val="16"/>
        </w:rPr>
        <w:t>(ФИО, наименование заявителя)</w:t>
      </w:r>
    </w:p>
    <w:p w:rsidR="00B00198" w:rsidRPr="00594F1E" w:rsidRDefault="00B00198" w:rsidP="00B00198">
      <w:pPr>
        <w:autoSpaceDE w:val="0"/>
        <w:autoSpaceDN w:val="0"/>
        <w:adjustRightInd w:val="0"/>
        <w:jc w:val="center"/>
        <w:rPr>
          <w:rFonts w:ascii="Arial" w:hAnsi="Arial" w:cs="Arial"/>
          <w:sz w:val="16"/>
          <w:szCs w:val="16"/>
        </w:rPr>
      </w:pPr>
      <w:r w:rsidRPr="00594F1E">
        <w:rPr>
          <w:rFonts w:ascii="Arial" w:hAnsi="Arial" w:cs="Arial"/>
          <w:sz w:val="16"/>
          <w:szCs w:val="16"/>
        </w:rPr>
        <w:t>__________________________________</w:t>
      </w:r>
      <w:r w:rsidR="00131A44">
        <w:rPr>
          <w:rFonts w:ascii="Arial" w:hAnsi="Arial" w:cs="Arial"/>
          <w:sz w:val="16"/>
          <w:szCs w:val="16"/>
        </w:rPr>
        <w:t>__________________</w:t>
      </w:r>
      <w:r w:rsidRPr="00594F1E">
        <w:rPr>
          <w:rFonts w:ascii="Arial" w:hAnsi="Arial" w:cs="Arial"/>
          <w:sz w:val="16"/>
          <w:szCs w:val="16"/>
        </w:rPr>
        <w:t>(адрес места нахождения (места жительства)</w:t>
      </w:r>
    </w:p>
    <w:p w:rsidR="00B00198" w:rsidRPr="00594F1E" w:rsidRDefault="00B00198" w:rsidP="00B00198">
      <w:pPr>
        <w:autoSpaceDE w:val="0"/>
        <w:autoSpaceDN w:val="0"/>
        <w:adjustRightInd w:val="0"/>
        <w:jc w:val="both"/>
        <w:rPr>
          <w:rFonts w:ascii="Arial" w:hAnsi="Arial" w:cs="Arial"/>
          <w:sz w:val="16"/>
          <w:szCs w:val="16"/>
          <w:lang w:bidi="ru-RU"/>
        </w:rPr>
      </w:pPr>
      <w:r w:rsidRPr="00594F1E">
        <w:rPr>
          <w:rFonts w:ascii="Arial" w:hAnsi="Arial" w:cs="Arial"/>
          <w:sz w:val="16"/>
          <w:szCs w:val="16"/>
        </w:rPr>
        <w:t xml:space="preserve"> от «___» ___________ 20__ г., № _____,</w:t>
      </w:r>
    </w:p>
    <w:p w:rsidR="00B00198" w:rsidRPr="00594F1E" w:rsidRDefault="00B00198" w:rsidP="00B00198">
      <w:pPr>
        <w:autoSpaceDE w:val="0"/>
        <w:autoSpaceDN w:val="0"/>
        <w:adjustRightInd w:val="0"/>
        <w:jc w:val="both"/>
        <w:rPr>
          <w:rFonts w:ascii="Arial" w:hAnsi="Arial" w:cs="Arial"/>
          <w:sz w:val="16"/>
          <w:szCs w:val="16"/>
        </w:rPr>
      </w:pPr>
    </w:p>
    <w:p w:rsidR="00B00198" w:rsidRPr="00594F1E" w:rsidRDefault="00B00198" w:rsidP="00B00198">
      <w:pPr>
        <w:autoSpaceDE w:val="0"/>
        <w:autoSpaceDN w:val="0"/>
        <w:adjustRightInd w:val="0"/>
        <w:jc w:val="both"/>
        <w:rPr>
          <w:rFonts w:ascii="Arial" w:hAnsi="Arial" w:cs="Arial"/>
          <w:sz w:val="16"/>
          <w:szCs w:val="16"/>
        </w:rPr>
      </w:pPr>
    </w:p>
    <w:p w:rsidR="00B00198" w:rsidRPr="00594F1E" w:rsidRDefault="00B00198" w:rsidP="00B00198">
      <w:pPr>
        <w:autoSpaceDE w:val="0"/>
        <w:autoSpaceDN w:val="0"/>
        <w:adjustRightInd w:val="0"/>
        <w:jc w:val="both"/>
        <w:rPr>
          <w:rFonts w:ascii="Arial" w:hAnsi="Arial" w:cs="Arial"/>
          <w:sz w:val="16"/>
          <w:szCs w:val="16"/>
        </w:rPr>
      </w:pPr>
      <w:r w:rsidRPr="00594F1E">
        <w:rPr>
          <w:rFonts w:ascii="Arial" w:hAnsi="Arial" w:cs="Arial"/>
          <w:sz w:val="16"/>
          <w:szCs w:val="16"/>
        </w:rPr>
        <w:t>РЕШИЛ (ПОСТАНОВЛЯЮ):</w:t>
      </w:r>
    </w:p>
    <w:p w:rsidR="00B00198" w:rsidRPr="00594F1E" w:rsidRDefault="00B00198" w:rsidP="00B00198">
      <w:pPr>
        <w:autoSpaceDE w:val="0"/>
        <w:autoSpaceDN w:val="0"/>
        <w:adjustRightInd w:val="0"/>
        <w:jc w:val="both"/>
        <w:rPr>
          <w:rFonts w:ascii="Arial" w:hAnsi="Arial" w:cs="Arial"/>
          <w:sz w:val="16"/>
          <w:szCs w:val="16"/>
        </w:rPr>
      </w:pPr>
    </w:p>
    <w:p w:rsidR="00B00198" w:rsidRPr="00594F1E" w:rsidRDefault="00B00198" w:rsidP="00B00198">
      <w:pPr>
        <w:autoSpaceDE w:val="0"/>
        <w:autoSpaceDN w:val="0"/>
        <w:adjustRightInd w:val="0"/>
        <w:ind w:firstLine="709"/>
        <w:jc w:val="both"/>
        <w:rPr>
          <w:rFonts w:ascii="Arial" w:hAnsi="Arial" w:cs="Arial"/>
          <w:sz w:val="16"/>
          <w:szCs w:val="16"/>
        </w:rPr>
      </w:pPr>
    </w:p>
    <w:p w:rsidR="00131A44" w:rsidRDefault="00B00198" w:rsidP="00131A44">
      <w:pPr>
        <w:autoSpaceDE w:val="0"/>
        <w:autoSpaceDN w:val="0"/>
        <w:adjustRightInd w:val="0"/>
        <w:ind w:firstLine="142"/>
        <w:jc w:val="center"/>
        <w:rPr>
          <w:rFonts w:ascii="Arial" w:hAnsi="Arial" w:cs="Arial"/>
          <w:sz w:val="16"/>
          <w:szCs w:val="16"/>
        </w:rPr>
      </w:pPr>
      <w:r w:rsidRPr="00594F1E">
        <w:rPr>
          <w:rFonts w:ascii="Arial" w:hAnsi="Arial" w:cs="Arial"/>
          <w:sz w:val="16"/>
          <w:szCs w:val="16"/>
        </w:rPr>
        <w:t>1. Предоставить в собственность ____________________</w:t>
      </w:r>
      <w:r w:rsidR="00131A44">
        <w:rPr>
          <w:rFonts w:ascii="Arial" w:hAnsi="Arial" w:cs="Arial"/>
          <w:sz w:val="16"/>
          <w:szCs w:val="16"/>
        </w:rPr>
        <w:t>____________________</w:t>
      </w:r>
      <w:r w:rsidRPr="00594F1E">
        <w:rPr>
          <w:rFonts w:ascii="Arial" w:hAnsi="Arial" w:cs="Arial"/>
          <w:sz w:val="16"/>
          <w:szCs w:val="16"/>
        </w:rPr>
        <w:t xml:space="preserve">____________ </w:t>
      </w:r>
    </w:p>
    <w:p w:rsidR="00B00198" w:rsidRPr="00594F1E" w:rsidRDefault="00B00198" w:rsidP="00131A44">
      <w:pPr>
        <w:autoSpaceDE w:val="0"/>
        <w:autoSpaceDN w:val="0"/>
        <w:adjustRightInd w:val="0"/>
        <w:ind w:firstLine="142"/>
        <w:jc w:val="center"/>
        <w:rPr>
          <w:rFonts w:ascii="Arial" w:hAnsi="Arial" w:cs="Arial"/>
          <w:sz w:val="16"/>
          <w:szCs w:val="16"/>
        </w:rPr>
      </w:pPr>
      <w:r w:rsidRPr="00594F1E">
        <w:rPr>
          <w:rFonts w:ascii="Arial" w:hAnsi="Arial" w:cs="Arial"/>
          <w:sz w:val="16"/>
          <w:szCs w:val="16"/>
        </w:rPr>
        <w:t>(ФИО, наименование заявителя)</w:t>
      </w:r>
    </w:p>
    <w:p w:rsidR="00B00198" w:rsidRPr="00594F1E" w:rsidRDefault="00B00198" w:rsidP="00131A44">
      <w:pPr>
        <w:autoSpaceDE w:val="0"/>
        <w:autoSpaceDN w:val="0"/>
        <w:adjustRightInd w:val="0"/>
        <w:ind w:firstLine="142"/>
        <w:jc w:val="both"/>
        <w:rPr>
          <w:rFonts w:ascii="Arial" w:hAnsi="Arial" w:cs="Arial"/>
          <w:sz w:val="16"/>
          <w:szCs w:val="16"/>
        </w:rPr>
      </w:pPr>
      <w:r w:rsidRPr="00594F1E">
        <w:rPr>
          <w:rFonts w:ascii="Arial" w:hAnsi="Arial" w:cs="Arial"/>
          <w:sz w:val="16"/>
          <w:szCs w:val="16"/>
        </w:rPr>
        <w:t>земельный участок, площадью ____________ кв.м, с кадастровым номером __________________________________</w:t>
      </w:r>
      <w:r w:rsidR="00131A44">
        <w:rPr>
          <w:rFonts w:ascii="Arial" w:hAnsi="Arial" w:cs="Arial"/>
          <w:sz w:val="16"/>
          <w:szCs w:val="16"/>
        </w:rPr>
        <w:t>_</w:t>
      </w:r>
      <w:r w:rsidRPr="00594F1E">
        <w:rPr>
          <w:rFonts w:ascii="Arial" w:hAnsi="Arial" w:cs="Arial"/>
          <w:sz w:val="16"/>
          <w:szCs w:val="16"/>
        </w:rPr>
        <w:t>_________________, расположенный по адресу: ______________________________________, разрешенное использование - для ____________________________________.</w:t>
      </w:r>
    </w:p>
    <w:p w:rsidR="00B00198" w:rsidRPr="00594F1E" w:rsidRDefault="00B00198" w:rsidP="00131A44">
      <w:pPr>
        <w:autoSpaceDE w:val="0"/>
        <w:autoSpaceDN w:val="0"/>
        <w:adjustRightInd w:val="0"/>
        <w:ind w:firstLine="142"/>
        <w:jc w:val="both"/>
        <w:rPr>
          <w:rFonts w:ascii="Arial" w:hAnsi="Arial" w:cs="Arial"/>
          <w:sz w:val="16"/>
          <w:szCs w:val="16"/>
        </w:rPr>
      </w:pPr>
      <w:r w:rsidRPr="00594F1E">
        <w:rPr>
          <w:rFonts w:ascii="Arial" w:hAnsi="Arial" w:cs="Arial"/>
          <w:sz w:val="16"/>
          <w:szCs w:val="16"/>
        </w:rPr>
        <w:t>2. Контроль за выполнением настоящего постановления возложить на ____________________________________________________.</w:t>
      </w:r>
    </w:p>
    <w:p w:rsidR="00B00198" w:rsidRPr="00594F1E" w:rsidRDefault="00B00198" w:rsidP="00131A44">
      <w:pPr>
        <w:autoSpaceDE w:val="0"/>
        <w:autoSpaceDN w:val="0"/>
        <w:adjustRightInd w:val="0"/>
        <w:ind w:firstLine="142"/>
        <w:jc w:val="both"/>
        <w:rPr>
          <w:rFonts w:ascii="Arial" w:hAnsi="Arial" w:cs="Arial"/>
          <w:sz w:val="16"/>
          <w:szCs w:val="16"/>
        </w:rPr>
      </w:pPr>
      <w:r w:rsidRPr="00594F1E">
        <w:rPr>
          <w:rFonts w:ascii="Arial" w:hAnsi="Arial" w:cs="Arial"/>
          <w:sz w:val="16"/>
          <w:szCs w:val="16"/>
        </w:rPr>
        <w:t>3. Настоящее решение (постановление) вступает в силу со дня его подписания.</w:t>
      </w:r>
    </w:p>
    <w:p w:rsidR="00B00198" w:rsidRPr="00594F1E" w:rsidRDefault="00B00198" w:rsidP="00B00198">
      <w:pPr>
        <w:autoSpaceDE w:val="0"/>
        <w:autoSpaceDN w:val="0"/>
        <w:adjustRightInd w:val="0"/>
        <w:jc w:val="both"/>
        <w:rPr>
          <w:rFonts w:ascii="Arial" w:hAnsi="Arial" w:cs="Arial"/>
          <w:sz w:val="16"/>
          <w:szCs w:val="16"/>
        </w:rPr>
      </w:pPr>
    </w:p>
    <w:p w:rsidR="00B00198" w:rsidRPr="00594F1E" w:rsidRDefault="00B00198" w:rsidP="00B00198">
      <w:pPr>
        <w:autoSpaceDE w:val="0"/>
        <w:autoSpaceDN w:val="0"/>
        <w:adjustRightInd w:val="0"/>
        <w:jc w:val="both"/>
        <w:rPr>
          <w:rFonts w:ascii="Arial" w:hAnsi="Arial" w:cs="Arial"/>
          <w:sz w:val="16"/>
          <w:szCs w:val="16"/>
        </w:rPr>
      </w:pPr>
      <w:r w:rsidRPr="00594F1E">
        <w:rPr>
          <w:rFonts w:ascii="Arial" w:hAnsi="Arial" w:cs="Arial"/>
          <w:sz w:val="16"/>
          <w:szCs w:val="16"/>
        </w:rPr>
        <w:t>________________  ________________    __________</w:t>
      </w:r>
      <w:r w:rsidR="00131A44">
        <w:rPr>
          <w:rFonts w:ascii="Arial" w:hAnsi="Arial" w:cs="Arial"/>
          <w:sz w:val="16"/>
          <w:szCs w:val="16"/>
        </w:rPr>
        <w:t>_</w:t>
      </w:r>
      <w:r w:rsidRPr="00594F1E">
        <w:rPr>
          <w:rFonts w:ascii="Arial" w:hAnsi="Arial" w:cs="Arial"/>
          <w:sz w:val="16"/>
          <w:szCs w:val="16"/>
        </w:rPr>
        <w:t>______</w:t>
      </w:r>
    </w:p>
    <w:p w:rsidR="00B00198" w:rsidRPr="00594F1E" w:rsidRDefault="00B00198" w:rsidP="00B00198">
      <w:pPr>
        <w:autoSpaceDE w:val="0"/>
        <w:autoSpaceDN w:val="0"/>
        <w:adjustRightInd w:val="0"/>
        <w:jc w:val="both"/>
        <w:rPr>
          <w:rFonts w:ascii="Arial" w:hAnsi="Arial" w:cs="Arial"/>
          <w:sz w:val="16"/>
          <w:szCs w:val="16"/>
        </w:rPr>
      </w:pPr>
      <w:r w:rsidRPr="00594F1E">
        <w:rPr>
          <w:rFonts w:ascii="Arial" w:hAnsi="Arial" w:cs="Arial"/>
          <w:sz w:val="16"/>
          <w:szCs w:val="16"/>
        </w:rPr>
        <w:t xml:space="preserve"> </w:t>
      </w:r>
      <w:r w:rsidR="00131A44">
        <w:rPr>
          <w:rFonts w:ascii="Arial" w:hAnsi="Arial" w:cs="Arial"/>
          <w:sz w:val="16"/>
          <w:szCs w:val="16"/>
        </w:rPr>
        <w:t xml:space="preserve"> (должность)</w:t>
      </w:r>
      <w:r w:rsidRPr="00594F1E">
        <w:rPr>
          <w:rFonts w:ascii="Arial" w:hAnsi="Arial" w:cs="Arial"/>
          <w:sz w:val="16"/>
          <w:szCs w:val="16"/>
        </w:rPr>
        <w:t xml:space="preserve"> </w:t>
      </w:r>
      <w:r w:rsidR="00131A44">
        <w:rPr>
          <w:rFonts w:ascii="Arial" w:hAnsi="Arial" w:cs="Arial"/>
          <w:sz w:val="16"/>
          <w:szCs w:val="16"/>
        </w:rPr>
        <w:t xml:space="preserve">     </w:t>
      </w:r>
      <w:r w:rsidRPr="00594F1E">
        <w:rPr>
          <w:rFonts w:ascii="Arial" w:hAnsi="Arial" w:cs="Arial"/>
          <w:sz w:val="16"/>
          <w:szCs w:val="16"/>
        </w:rPr>
        <w:t>(подпись, печать)      (расшифровка подписи)</w:t>
      </w:r>
    </w:p>
    <w:p w:rsidR="00AF2E37" w:rsidRPr="00C370D1" w:rsidRDefault="00AF2E37" w:rsidP="00AF2E37">
      <w:pPr>
        <w:ind w:firstLine="709"/>
        <w:jc w:val="both"/>
        <w:rPr>
          <w:rFonts w:ascii="Arial" w:hAnsi="Arial" w:cs="Arial"/>
          <w:sz w:val="16"/>
          <w:szCs w:val="16"/>
        </w:rPr>
      </w:pPr>
    </w:p>
    <w:p w:rsidR="00AF2E37" w:rsidRPr="00C370D1" w:rsidRDefault="00AF2E37" w:rsidP="00AF2E37">
      <w:pPr>
        <w:ind w:firstLine="709"/>
        <w:jc w:val="both"/>
        <w:rPr>
          <w:rFonts w:ascii="Arial" w:hAnsi="Arial" w:cs="Arial"/>
          <w:sz w:val="16"/>
          <w:szCs w:val="16"/>
        </w:rPr>
      </w:pPr>
    </w:p>
    <w:p w:rsidR="00AF2E37" w:rsidRPr="00C370D1" w:rsidRDefault="00AF2E37" w:rsidP="00AF2E37">
      <w:pPr>
        <w:ind w:firstLine="709"/>
        <w:jc w:val="both"/>
        <w:rPr>
          <w:rFonts w:ascii="Arial" w:hAnsi="Arial" w:cs="Arial"/>
          <w:sz w:val="16"/>
          <w:szCs w:val="16"/>
        </w:rPr>
      </w:pPr>
    </w:p>
    <w:p w:rsidR="00571121" w:rsidRPr="00C370D1" w:rsidRDefault="00571121" w:rsidP="00F22478">
      <w:pPr>
        <w:pStyle w:val="ConsPlusNormal"/>
        <w:ind w:firstLine="142"/>
        <w:jc w:val="both"/>
        <w:rPr>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tblGrid>
      <w:tr w:rsidR="007E5391" w:rsidRPr="00594F1E" w:rsidTr="007E5391">
        <w:trPr>
          <w:trHeight w:val="1215"/>
        </w:trPr>
        <w:tc>
          <w:tcPr>
            <w:tcW w:w="4962" w:type="dxa"/>
            <w:tcBorders>
              <w:top w:val="nil"/>
              <w:left w:val="nil"/>
              <w:bottom w:val="nil"/>
              <w:right w:val="nil"/>
            </w:tcBorders>
            <w:shd w:val="clear" w:color="auto" w:fill="auto"/>
          </w:tcPr>
          <w:p w:rsidR="007E5391" w:rsidRPr="00594F1E" w:rsidRDefault="007E5391" w:rsidP="007E5391">
            <w:pPr>
              <w:spacing w:line="180" w:lineRule="exact"/>
              <w:ind w:left="1735"/>
              <w:jc w:val="center"/>
              <w:rPr>
                <w:rFonts w:ascii="Arial" w:hAnsi="Arial" w:cs="Arial"/>
                <w:sz w:val="16"/>
                <w:szCs w:val="16"/>
              </w:rPr>
            </w:pPr>
            <w:r w:rsidRPr="00594F1E">
              <w:rPr>
                <w:rFonts w:ascii="Arial" w:hAnsi="Arial" w:cs="Arial"/>
                <w:sz w:val="16"/>
                <w:szCs w:val="16"/>
              </w:rPr>
              <w:t>Приложение 4</w:t>
            </w:r>
          </w:p>
          <w:p w:rsidR="007E5391" w:rsidRPr="00594F1E" w:rsidRDefault="007E5391" w:rsidP="007E5391">
            <w:pPr>
              <w:spacing w:line="180" w:lineRule="exact"/>
              <w:ind w:left="1735"/>
              <w:jc w:val="both"/>
              <w:rPr>
                <w:rFonts w:ascii="Arial" w:hAnsi="Arial" w:cs="Arial"/>
                <w:sz w:val="16"/>
                <w:szCs w:val="16"/>
              </w:rPr>
            </w:pPr>
            <w:r w:rsidRPr="00594F1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tc>
      </w:tr>
    </w:tbl>
    <w:p w:rsidR="007E5391" w:rsidRPr="00594F1E" w:rsidRDefault="007E5391" w:rsidP="007E5391">
      <w:pPr>
        <w:ind w:firstLine="709"/>
        <w:jc w:val="right"/>
        <w:rPr>
          <w:rFonts w:ascii="Arial" w:hAnsi="Arial" w:cs="Arial"/>
          <w:sz w:val="16"/>
          <w:szCs w:val="16"/>
        </w:rPr>
      </w:pPr>
    </w:p>
    <w:p w:rsidR="007E5391" w:rsidRPr="00594F1E" w:rsidRDefault="007E5391" w:rsidP="007E5391">
      <w:pPr>
        <w:ind w:firstLine="709"/>
        <w:jc w:val="right"/>
        <w:rPr>
          <w:rFonts w:ascii="Arial" w:hAnsi="Arial" w:cs="Arial"/>
          <w:sz w:val="16"/>
          <w:szCs w:val="16"/>
        </w:rPr>
      </w:pPr>
      <w:r w:rsidRPr="00594F1E">
        <w:rPr>
          <w:rFonts w:ascii="Arial" w:hAnsi="Arial" w:cs="Arial"/>
          <w:sz w:val="16"/>
          <w:szCs w:val="16"/>
        </w:rPr>
        <w:t>Образец уведомления</w:t>
      </w:r>
    </w:p>
    <w:p w:rsidR="007E5391" w:rsidRPr="00594F1E" w:rsidRDefault="007E5391" w:rsidP="007E5391">
      <w:pPr>
        <w:autoSpaceDE w:val="0"/>
        <w:autoSpaceDN w:val="0"/>
        <w:adjustRightInd w:val="0"/>
        <w:spacing w:line="240" w:lineRule="exact"/>
        <w:jc w:val="center"/>
        <w:rPr>
          <w:rFonts w:ascii="Arial" w:hAnsi="Arial" w:cs="Arial"/>
          <w:sz w:val="16"/>
          <w:szCs w:val="16"/>
        </w:rPr>
      </w:pPr>
    </w:p>
    <w:p w:rsidR="007E5391" w:rsidRPr="00594F1E" w:rsidRDefault="007E5391" w:rsidP="007E5391">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УВЕДОМЛЕНИЕ (РЕШЕНИЕ)</w:t>
      </w:r>
    </w:p>
    <w:p w:rsidR="007E5391" w:rsidRPr="00594F1E" w:rsidRDefault="007E5391" w:rsidP="007E5391">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об отказе в предоставлении земельного участка в собственность</w:t>
      </w:r>
    </w:p>
    <w:p w:rsidR="007E5391" w:rsidRPr="00594F1E" w:rsidRDefault="007E5391" w:rsidP="007E5391">
      <w:pPr>
        <w:autoSpaceDE w:val="0"/>
        <w:autoSpaceDN w:val="0"/>
        <w:adjustRightInd w:val="0"/>
        <w:jc w:val="both"/>
        <w:rPr>
          <w:rFonts w:ascii="Arial" w:hAnsi="Arial" w:cs="Arial"/>
          <w:sz w:val="16"/>
          <w:szCs w:val="16"/>
        </w:rPr>
      </w:pP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«___» ______________ 20__г.                       №___________</w:t>
      </w:r>
    </w:p>
    <w:p w:rsidR="007E5391" w:rsidRPr="00594F1E" w:rsidRDefault="007E5391" w:rsidP="007E5391">
      <w:pPr>
        <w:autoSpaceDE w:val="0"/>
        <w:autoSpaceDN w:val="0"/>
        <w:adjustRightInd w:val="0"/>
        <w:jc w:val="both"/>
        <w:rPr>
          <w:rFonts w:ascii="Arial" w:hAnsi="Arial" w:cs="Arial"/>
          <w:sz w:val="16"/>
          <w:szCs w:val="16"/>
        </w:rPr>
      </w:pPr>
    </w:p>
    <w:p w:rsidR="007E5391" w:rsidRPr="00594F1E" w:rsidRDefault="007E5391" w:rsidP="007E5391">
      <w:pPr>
        <w:autoSpaceDE w:val="0"/>
        <w:autoSpaceDN w:val="0"/>
        <w:adjustRightInd w:val="0"/>
        <w:ind w:firstLine="142"/>
        <w:jc w:val="both"/>
        <w:rPr>
          <w:rFonts w:ascii="Arial" w:hAnsi="Arial" w:cs="Arial"/>
          <w:sz w:val="16"/>
          <w:szCs w:val="16"/>
        </w:rPr>
      </w:pPr>
      <w:r w:rsidRPr="00594F1E">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594F1E">
        <w:rPr>
          <w:rFonts w:ascii="Arial" w:hAnsi="Arial" w:cs="Arial"/>
          <w:bCs/>
          <w:sz w:val="16"/>
          <w:szCs w:val="16"/>
        </w:rPr>
        <w:t>«</w:t>
      </w:r>
      <w:r w:rsidRPr="00594F1E">
        <w:rPr>
          <w:rFonts w:ascii="Arial" w:hAnsi="Arial" w:cs="Arial"/>
          <w:sz w:val="16"/>
          <w:szCs w:val="16"/>
        </w:rPr>
        <w:t>Предоставление в собственность земельных участков гражданам, имеющим трех и более детей</w:t>
      </w:r>
      <w:r w:rsidRPr="00594F1E">
        <w:rPr>
          <w:rFonts w:ascii="Arial" w:hAnsi="Arial" w:cs="Arial"/>
          <w:bCs/>
          <w:sz w:val="16"/>
          <w:szCs w:val="16"/>
        </w:rPr>
        <w:t>»</w:t>
      </w:r>
      <w:r w:rsidRPr="00594F1E">
        <w:rPr>
          <w:rFonts w:ascii="Arial" w:hAnsi="Arial" w:cs="Arial"/>
          <w:sz w:val="16"/>
          <w:szCs w:val="16"/>
        </w:rPr>
        <w:t xml:space="preserve">, представленных _________________________________________________ </w:t>
      </w:r>
    </w:p>
    <w:p w:rsidR="007E5391" w:rsidRPr="00594F1E" w:rsidRDefault="007E5391" w:rsidP="007E5391">
      <w:pPr>
        <w:autoSpaceDE w:val="0"/>
        <w:autoSpaceDN w:val="0"/>
        <w:adjustRightInd w:val="0"/>
        <w:ind w:firstLine="708"/>
        <w:jc w:val="both"/>
        <w:rPr>
          <w:rFonts w:ascii="Arial" w:hAnsi="Arial" w:cs="Arial"/>
          <w:sz w:val="16"/>
          <w:szCs w:val="16"/>
        </w:rPr>
      </w:pPr>
      <w:r w:rsidRPr="00594F1E">
        <w:rPr>
          <w:rFonts w:ascii="Arial" w:hAnsi="Arial" w:cs="Arial"/>
          <w:sz w:val="16"/>
          <w:szCs w:val="16"/>
        </w:rPr>
        <w:t xml:space="preserve">           (ФИО, наименование заявителя)</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в отношении земельного участка площадью ____ кв.м, с кадастровым номером ____________________________________________________,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lastRenderedPageBreak/>
        <w:t>______________________________________________________________________________________________________________________________</w:t>
      </w:r>
      <w:r>
        <w:rPr>
          <w:rFonts w:ascii="Arial" w:hAnsi="Arial" w:cs="Arial"/>
          <w:sz w:val="16"/>
          <w:szCs w:val="16"/>
        </w:rPr>
        <w:t>__</w:t>
      </w:r>
      <w:r w:rsidRPr="00594F1E">
        <w:rPr>
          <w:rFonts w:ascii="Arial" w:hAnsi="Arial" w:cs="Arial"/>
          <w:sz w:val="16"/>
          <w:szCs w:val="16"/>
        </w:rPr>
        <w:t xml:space="preserve">__________________________ </w:t>
      </w:r>
    </w:p>
    <w:p w:rsidR="007E5391" w:rsidRPr="00594F1E" w:rsidRDefault="007E5391" w:rsidP="007E5391">
      <w:pPr>
        <w:autoSpaceDE w:val="0"/>
        <w:autoSpaceDN w:val="0"/>
        <w:adjustRightInd w:val="0"/>
        <w:ind w:firstLine="709"/>
        <w:jc w:val="center"/>
        <w:rPr>
          <w:rFonts w:ascii="Arial" w:hAnsi="Arial" w:cs="Arial"/>
          <w:sz w:val="16"/>
          <w:szCs w:val="16"/>
        </w:rPr>
      </w:pPr>
      <w:r w:rsidRPr="00594F1E">
        <w:rPr>
          <w:rFonts w:ascii="Arial" w:hAnsi="Arial" w:cs="Arial"/>
          <w:sz w:val="16"/>
          <w:szCs w:val="16"/>
        </w:rPr>
        <w:t>(перечислить основания для отказа)</w:t>
      </w:r>
    </w:p>
    <w:p w:rsidR="007E5391" w:rsidRPr="00594F1E" w:rsidRDefault="007E5391" w:rsidP="007E5391">
      <w:pPr>
        <w:autoSpaceDE w:val="0"/>
        <w:autoSpaceDN w:val="0"/>
        <w:adjustRightInd w:val="0"/>
        <w:ind w:firstLine="142"/>
        <w:jc w:val="both"/>
        <w:rPr>
          <w:rFonts w:ascii="Arial" w:hAnsi="Arial" w:cs="Arial"/>
          <w:sz w:val="16"/>
          <w:szCs w:val="16"/>
        </w:rPr>
      </w:pPr>
      <w:r w:rsidRPr="00594F1E">
        <w:rPr>
          <w:rFonts w:ascii="Arial" w:hAnsi="Arial" w:cs="Arial"/>
          <w:sz w:val="16"/>
          <w:szCs w:val="16"/>
        </w:rPr>
        <w:t>Отказ может быть обжалован в досудебном порядке_____________________________________________</w:t>
      </w:r>
    </w:p>
    <w:p w:rsidR="007E5391" w:rsidRPr="00594F1E" w:rsidRDefault="007E5391" w:rsidP="007E5391">
      <w:pPr>
        <w:autoSpaceDE w:val="0"/>
        <w:autoSpaceDN w:val="0"/>
        <w:adjustRightInd w:val="0"/>
        <w:jc w:val="center"/>
        <w:rPr>
          <w:rFonts w:ascii="Arial" w:hAnsi="Arial" w:cs="Arial"/>
          <w:sz w:val="16"/>
          <w:szCs w:val="16"/>
        </w:rPr>
      </w:pPr>
      <w:r w:rsidRPr="00594F1E">
        <w:rPr>
          <w:rFonts w:ascii="Arial" w:hAnsi="Arial" w:cs="Arial"/>
          <w:sz w:val="16"/>
          <w:szCs w:val="16"/>
        </w:rPr>
        <w:t>(указать должность, фамилию лица, которому может быть обжаловано решение)</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7E5391" w:rsidRPr="00594F1E" w:rsidRDefault="007E5391" w:rsidP="007E5391">
      <w:pPr>
        <w:autoSpaceDE w:val="0"/>
        <w:autoSpaceDN w:val="0"/>
        <w:adjustRightInd w:val="0"/>
        <w:jc w:val="both"/>
        <w:rPr>
          <w:rFonts w:ascii="Arial" w:hAnsi="Arial" w:cs="Arial"/>
          <w:sz w:val="16"/>
          <w:szCs w:val="16"/>
        </w:rPr>
      </w:pP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_____________   _____________              __________________</w:t>
      </w:r>
    </w:p>
    <w:p w:rsidR="007E5391" w:rsidRPr="00594F1E" w:rsidRDefault="007E5391" w:rsidP="007E5391">
      <w:pPr>
        <w:autoSpaceDE w:val="0"/>
        <w:autoSpaceDN w:val="0"/>
        <w:adjustRightInd w:val="0"/>
        <w:jc w:val="both"/>
        <w:rPr>
          <w:rFonts w:ascii="Arial" w:hAnsi="Arial" w:cs="Arial"/>
          <w:sz w:val="16"/>
          <w:szCs w:val="16"/>
        </w:rPr>
      </w:pPr>
      <w:r>
        <w:rPr>
          <w:rFonts w:ascii="Arial" w:hAnsi="Arial" w:cs="Arial"/>
          <w:sz w:val="16"/>
          <w:szCs w:val="16"/>
        </w:rPr>
        <w:t xml:space="preserve">(должность) </w:t>
      </w:r>
      <w:r w:rsidRPr="00594F1E">
        <w:rPr>
          <w:rFonts w:ascii="Arial" w:hAnsi="Arial" w:cs="Arial"/>
          <w:sz w:val="16"/>
          <w:szCs w:val="16"/>
        </w:rPr>
        <w:t xml:space="preserve"> (подпись, печать)             (расшифровка подписи)</w:t>
      </w:r>
    </w:p>
    <w:p w:rsidR="007E5391" w:rsidRPr="00594F1E" w:rsidRDefault="007E5391" w:rsidP="007E5391">
      <w:pPr>
        <w:autoSpaceDE w:val="0"/>
        <w:autoSpaceDN w:val="0"/>
        <w:adjustRightInd w:val="0"/>
        <w:jc w:val="both"/>
        <w:rPr>
          <w:rFonts w:ascii="Arial" w:hAnsi="Arial" w:cs="Arial"/>
          <w:sz w:val="16"/>
          <w:szCs w:val="16"/>
        </w:rPr>
      </w:pPr>
    </w:p>
    <w:p w:rsidR="007E5391" w:rsidRPr="00594F1E" w:rsidRDefault="007E5391" w:rsidP="007E5391">
      <w:pPr>
        <w:autoSpaceDE w:val="0"/>
        <w:autoSpaceDN w:val="0"/>
        <w:adjustRightInd w:val="0"/>
        <w:jc w:val="both"/>
        <w:rPr>
          <w:rFonts w:ascii="Arial" w:hAnsi="Arial" w:cs="Arial"/>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7E5391" w:rsidRPr="00594F1E" w:rsidTr="00245984">
        <w:trPr>
          <w:trHeight w:val="1215"/>
        </w:trPr>
        <w:tc>
          <w:tcPr>
            <w:tcW w:w="4111" w:type="dxa"/>
            <w:tcBorders>
              <w:top w:val="nil"/>
              <w:left w:val="nil"/>
              <w:bottom w:val="nil"/>
              <w:right w:val="nil"/>
            </w:tcBorders>
            <w:shd w:val="clear" w:color="auto" w:fill="auto"/>
          </w:tcPr>
          <w:p w:rsidR="007E5391" w:rsidRPr="00594F1E" w:rsidRDefault="007E5391" w:rsidP="00245984">
            <w:pPr>
              <w:spacing w:line="180" w:lineRule="exact"/>
              <w:ind w:left="1452"/>
              <w:jc w:val="center"/>
              <w:rPr>
                <w:rFonts w:ascii="Arial" w:hAnsi="Arial" w:cs="Arial"/>
                <w:sz w:val="16"/>
                <w:szCs w:val="16"/>
              </w:rPr>
            </w:pPr>
            <w:r w:rsidRPr="00594F1E">
              <w:rPr>
                <w:rFonts w:ascii="Arial" w:hAnsi="Arial" w:cs="Arial"/>
                <w:sz w:val="16"/>
                <w:szCs w:val="16"/>
              </w:rPr>
              <w:t>Приложение 5</w:t>
            </w:r>
          </w:p>
          <w:p w:rsidR="007E5391" w:rsidRPr="00594F1E" w:rsidRDefault="007E5391" w:rsidP="00245984">
            <w:pPr>
              <w:spacing w:line="180" w:lineRule="exact"/>
              <w:ind w:left="1452"/>
              <w:jc w:val="center"/>
              <w:rPr>
                <w:rFonts w:ascii="Arial" w:hAnsi="Arial" w:cs="Arial"/>
                <w:sz w:val="16"/>
                <w:szCs w:val="16"/>
              </w:rPr>
            </w:pPr>
            <w:r w:rsidRPr="00594F1E">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и более детей»</w:t>
            </w:r>
          </w:p>
        </w:tc>
      </w:tr>
    </w:tbl>
    <w:p w:rsidR="007E5391" w:rsidRPr="00594F1E" w:rsidRDefault="007E5391" w:rsidP="007E5391">
      <w:pPr>
        <w:ind w:firstLine="709"/>
        <w:jc w:val="right"/>
        <w:rPr>
          <w:rFonts w:ascii="Arial" w:hAnsi="Arial" w:cs="Arial"/>
          <w:sz w:val="16"/>
          <w:szCs w:val="16"/>
        </w:rPr>
      </w:pPr>
    </w:p>
    <w:p w:rsidR="007E5391" w:rsidRPr="00594F1E" w:rsidRDefault="007E5391" w:rsidP="007E5391">
      <w:pPr>
        <w:ind w:firstLine="709"/>
        <w:jc w:val="right"/>
        <w:rPr>
          <w:rFonts w:ascii="Arial" w:hAnsi="Arial" w:cs="Arial"/>
          <w:sz w:val="16"/>
          <w:szCs w:val="16"/>
        </w:rPr>
      </w:pPr>
      <w:r w:rsidRPr="00594F1E">
        <w:rPr>
          <w:rFonts w:ascii="Arial" w:hAnsi="Arial" w:cs="Arial"/>
          <w:sz w:val="16"/>
          <w:szCs w:val="16"/>
        </w:rPr>
        <w:t>Образец</w:t>
      </w:r>
    </w:p>
    <w:p w:rsidR="007E5391" w:rsidRPr="00594F1E" w:rsidRDefault="007E5391" w:rsidP="007E5391">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РАСПИСКА</w:t>
      </w:r>
    </w:p>
    <w:p w:rsidR="007E5391" w:rsidRPr="00594F1E" w:rsidRDefault="007E5391" w:rsidP="007E5391">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о приеме и регистрации заявления и документов</w:t>
      </w:r>
    </w:p>
    <w:p w:rsidR="007E5391" w:rsidRPr="00594F1E" w:rsidRDefault="007E5391" w:rsidP="007E5391">
      <w:pPr>
        <w:autoSpaceDE w:val="0"/>
        <w:autoSpaceDN w:val="0"/>
        <w:adjustRightInd w:val="0"/>
        <w:jc w:val="both"/>
        <w:outlineLvl w:val="0"/>
        <w:rPr>
          <w:rFonts w:ascii="Arial" w:hAnsi="Arial" w:cs="Arial"/>
          <w:sz w:val="16"/>
          <w:szCs w:val="16"/>
        </w:rPr>
      </w:pP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От _________________________________________________,</w:t>
      </w:r>
    </w:p>
    <w:p w:rsidR="007E5391" w:rsidRPr="00594F1E" w:rsidRDefault="007E5391" w:rsidP="007E5391">
      <w:pPr>
        <w:autoSpaceDE w:val="0"/>
        <w:autoSpaceDN w:val="0"/>
        <w:adjustRightInd w:val="0"/>
        <w:jc w:val="center"/>
        <w:rPr>
          <w:rFonts w:ascii="Arial" w:hAnsi="Arial" w:cs="Arial"/>
          <w:sz w:val="16"/>
          <w:szCs w:val="16"/>
        </w:rPr>
      </w:pPr>
      <w:r w:rsidRPr="00594F1E">
        <w:rPr>
          <w:rFonts w:ascii="Arial" w:hAnsi="Arial" w:cs="Arial"/>
          <w:sz w:val="16"/>
          <w:szCs w:val="16"/>
        </w:rPr>
        <w:t>(ФИО, наименование заявителя)</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 xml:space="preserve">в том, что «___» _____________ 20___ г. получены документы, необходимые для </w:t>
      </w:r>
      <w:r w:rsidRPr="00594F1E">
        <w:rPr>
          <w:rFonts w:ascii="Arial" w:hAnsi="Arial" w:cs="Arial"/>
          <w:bCs/>
          <w:sz w:val="16"/>
          <w:szCs w:val="16"/>
        </w:rPr>
        <w:t>предоставления</w:t>
      </w:r>
      <w:r w:rsidRPr="00594F1E">
        <w:rPr>
          <w:rFonts w:ascii="Arial" w:hAnsi="Arial" w:cs="Arial"/>
          <w:sz w:val="16"/>
          <w:szCs w:val="16"/>
        </w:rPr>
        <w:t xml:space="preserve"> </w:t>
      </w:r>
      <w:r w:rsidRPr="00594F1E">
        <w:rPr>
          <w:rFonts w:ascii="Arial" w:hAnsi="Arial" w:cs="Arial"/>
          <w:bCs/>
          <w:sz w:val="16"/>
          <w:szCs w:val="16"/>
        </w:rPr>
        <w:t>муниципальной услуги «</w:t>
      </w:r>
      <w:r w:rsidRPr="00594F1E">
        <w:rPr>
          <w:rFonts w:ascii="Arial" w:hAnsi="Arial" w:cs="Arial"/>
          <w:sz w:val="16"/>
          <w:szCs w:val="16"/>
        </w:rPr>
        <w:t>Предоставление в собственность земельных участков гражданам, имеющим трех и более детей</w:t>
      </w:r>
      <w:r w:rsidRPr="00594F1E">
        <w:rPr>
          <w:rFonts w:ascii="Arial" w:hAnsi="Arial" w:cs="Arial"/>
          <w:bCs/>
          <w:sz w:val="16"/>
          <w:szCs w:val="16"/>
        </w:rPr>
        <w:t>»,</w:t>
      </w:r>
    </w:p>
    <w:p w:rsidR="007E5391" w:rsidRPr="00594F1E" w:rsidRDefault="007E5391" w:rsidP="007E5391">
      <w:pPr>
        <w:autoSpaceDE w:val="0"/>
        <w:autoSpaceDN w:val="0"/>
        <w:adjustRightInd w:val="0"/>
        <w:rPr>
          <w:rFonts w:ascii="Arial" w:hAnsi="Arial" w:cs="Arial"/>
          <w:sz w:val="16"/>
          <w:szCs w:val="16"/>
        </w:rPr>
      </w:pPr>
    </w:p>
    <w:tbl>
      <w:tblPr>
        <w:tblW w:w="5104" w:type="dxa"/>
        <w:tblInd w:w="-364" w:type="dxa"/>
        <w:tblLayout w:type="fixed"/>
        <w:tblCellMar>
          <w:top w:w="102" w:type="dxa"/>
          <w:left w:w="62" w:type="dxa"/>
          <w:bottom w:w="102" w:type="dxa"/>
          <w:right w:w="62" w:type="dxa"/>
        </w:tblCellMar>
        <w:tblLook w:val="0000"/>
      </w:tblPr>
      <w:tblGrid>
        <w:gridCol w:w="425"/>
        <w:gridCol w:w="1275"/>
        <w:gridCol w:w="711"/>
        <w:gridCol w:w="709"/>
        <w:gridCol w:w="993"/>
        <w:gridCol w:w="991"/>
      </w:tblGrid>
      <w:tr w:rsidR="007E5391" w:rsidRPr="00594F1E" w:rsidTr="00245984">
        <w:tc>
          <w:tcPr>
            <w:tcW w:w="425" w:type="dxa"/>
            <w:vMerge w:val="restart"/>
            <w:tcBorders>
              <w:top w:val="single" w:sz="4" w:space="0" w:color="auto"/>
              <w:left w:val="single" w:sz="4" w:space="0" w:color="auto"/>
              <w:bottom w:val="single" w:sz="4" w:space="0" w:color="auto"/>
              <w:right w:val="single" w:sz="4" w:space="0" w:color="auto"/>
            </w:tcBorders>
          </w:tcPr>
          <w:p w:rsidR="007E5391" w:rsidRPr="00594F1E" w:rsidRDefault="007E5391"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 п/п</w:t>
            </w:r>
          </w:p>
        </w:tc>
        <w:tc>
          <w:tcPr>
            <w:tcW w:w="1275" w:type="dxa"/>
            <w:vMerge w:val="restart"/>
            <w:tcBorders>
              <w:top w:val="single" w:sz="4" w:space="0" w:color="auto"/>
              <w:left w:val="single" w:sz="4" w:space="0" w:color="auto"/>
              <w:bottom w:val="single" w:sz="4" w:space="0" w:color="auto"/>
              <w:right w:val="single" w:sz="4" w:space="0" w:color="auto"/>
            </w:tcBorders>
          </w:tcPr>
          <w:p w:rsidR="007E5391" w:rsidRPr="00594F1E" w:rsidRDefault="007E5391"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Наименование и реквизиты документа</w:t>
            </w:r>
          </w:p>
        </w:tc>
        <w:tc>
          <w:tcPr>
            <w:tcW w:w="1420" w:type="dxa"/>
            <w:gridSpan w:val="2"/>
            <w:tcBorders>
              <w:top w:val="single" w:sz="4" w:space="0" w:color="auto"/>
              <w:left w:val="single" w:sz="4" w:space="0" w:color="auto"/>
              <w:bottom w:val="single" w:sz="4" w:space="0" w:color="auto"/>
              <w:right w:val="single" w:sz="4" w:space="0" w:color="auto"/>
            </w:tcBorders>
          </w:tcPr>
          <w:p w:rsidR="007E5391" w:rsidRPr="00594F1E" w:rsidRDefault="007E5391"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количество экземпляров (шт.)</w:t>
            </w:r>
          </w:p>
        </w:tc>
        <w:tc>
          <w:tcPr>
            <w:tcW w:w="993" w:type="dxa"/>
            <w:tcBorders>
              <w:top w:val="single" w:sz="4" w:space="0" w:color="auto"/>
              <w:left w:val="single" w:sz="4" w:space="0" w:color="auto"/>
              <w:bottom w:val="single" w:sz="4" w:space="0" w:color="auto"/>
              <w:right w:val="single" w:sz="4" w:space="0" w:color="auto"/>
            </w:tcBorders>
          </w:tcPr>
          <w:p w:rsidR="007E5391" w:rsidRPr="00594F1E" w:rsidRDefault="007E5391"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количество листов (шт.)</w:t>
            </w:r>
          </w:p>
        </w:tc>
        <w:tc>
          <w:tcPr>
            <w:tcW w:w="991" w:type="dxa"/>
            <w:tcBorders>
              <w:top w:val="single" w:sz="4" w:space="0" w:color="auto"/>
              <w:left w:val="single" w:sz="4" w:space="0" w:color="auto"/>
              <w:bottom w:val="single" w:sz="4" w:space="0" w:color="auto"/>
              <w:right w:val="single" w:sz="4" w:space="0" w:color="auto"/>
            </w:tcBorders>
          </w:tcPr>
          <w:p w:rsidR="007E5391" w:rsidRPr="00594F1E" w:rsidRDefault="007E5391" w:rsidP="00926562">
            <w:pPr>
              <w:autoSpaceDE w:val="0"/>
              <w:autoSpaceDN w:val="0"/>
              <w:adjustRightInd w:val="0"/>
              <w:jc w:val="center"/>
              <w:rPr>
                <w:rFonts w:ascii="Arial" w:hAnsi="Arial" w:cs="Arial"/>
                <w:sz w:val="16"/>
                <w:szCs w:val="16"/>
              </w:rPr>
            </w:pPr>
            <w:r w:rsidRPr="00594F1E">
              <w:rPr>
                <w:rFonts w:ascii="Arial" w:hAnsi="Arial" w:cs="Arial"/>
                <w:sz w:val="16"/>
                <w:szCs w:val="16"/>
              </w:rPr>
              <w:t>примеча</w:t>
            </w:r>
          </w:p>
          <w:p w:rsidR="007E5391" w:rsidRPr="00594F1E" w:rsidRDefault="007E5391" w:rsidP="00926562">
            <w:pPr>
              <w:autoSpaceDE w:val="0"/>
              <w:autoSpaceDN w:val="0"/>
              <w:adjustRightInd w:val="0"/>
              <w:jc w:val="center"/>
              <w:rPr>
                <w:rFonts w:ascii="Arial" w:hAnsi="Arial" w:cs="Arial"/>
                <w:sz w:val="16"/>
                <w:szCs w:val="16"/>
              </w:rPr>
            </w:pPr>
            <w:r w:rsidRPr="00594F1E">
              <w:rPr>
                <w:rFonts w:ascii="Arial" w:hAnsi="Arial" w:cs="Arial"/>
                <w:sz w:val="16"/>
                <w:szCs w:val="16"/>
              </w:rPr>
              <w:t>ние</w:t>
            </w:r>
          </w:p>
        </w:tc>
      </w:tr>
      <w:tr w:rsidR="00245984" w:rsidRPr="00594F1E" w:rsidTr="00245984">
        <w:tc>
          <w:tcPr>
            <w:tcW w:w="425" w:type="dxa"/>
            <w:vMerge/>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spacing w:line="240" w:lineRule="exact"/>
              <w:rPr>
                <w:rFonts w:ascii="Arial" w:hAnsi="Arial" w:cs="Arial"/>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spacing w:line="240" w:lineRule="exact"/>
              <w:rPr>
                <w:rFonts w:ascii="Arial" w:hAnsi="Arial" w:cs="Arial"/>
                <w:sz w:val="16"/>
                <w:szCs w:val="16"/>
              </w:rPr>
            </w:pPr>
          </w:p>
        </w:tc>
        <w:tc>
          <w:tcPr>
            <w:tcW w:w="71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копия</w:t>
            </w:r>
          </w:p>
        </w:tc>
        <w:tc>
          <w:tcPr>
            <w:tcW w:w="993"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подлинник</w:t>
            </w:r>
          </w:p>
        </w:tc>
        <w:tc>
          <w:tcPr>
            <w:tcW w:w="99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копия</w:t>
            </w:r>
          </w:p>
        </w:tc>
      </w:tr>
      <w:tr w:rsidR="00245984" w:rsidRPr="00594F1E" w:rsidTr="00245984">
        <w:tc>
          <w:tcPr>
            <w:tcW w:w="42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1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r>
      <w:tr w:rsidR="00245984" w:rsidRPr="00594F1E" w:rsidTr="00245984">
        <w:tc>
          <w:tcPr>
            <w:tcW w:w="42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1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r>
      <w:tr w:rsidR="00245984" w:rsidRPr="00594F1E" w:rsidTr="00245984">
        <w:tc>
          <w:tcPr>
            <w:tcW w:w="42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1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r>
      <w:tr w:rsidR="00245984" w:rsidRPr="00594F1E" w:rsidTr="00245984">
        <w:tc>
          <w:tcPr>
            <w:tcW w:w="42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1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r>
      <w:tr w:rsidR="00245984" w:rsidRPr="00594F1E" w:rsidTr="00245984">
        <w:tc>
          <w:tcPr>
            <w:tcW w:w="42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1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245984" w:rsidRPr="00594F1E" w:rsidRDefault="00245984" w:rsidP="00926562">
            <w:pPr>
              <w:autoSpaceDE w:val="0"/>
              <w:autoSpaceDN w:val="0"/>
              <w:adjustRightInd w:val="0"/>
              <w:rPr>
                <w:rFonts w:ascii="Arial" w:hAnsi="Arial" w:cs="Arial"/>
                <w:sz w:val="16"/>
                <w:szCs w:val="16"/>
              </w:rPr>
            </w:pPr>
          </w:p>
        </w:tc>
      </w:tr>
    </w:tbl>
    <w:p w:rsidR="007E5391" w:rsidRPr="00594F1E" w:rsidRDefault="007E5391" w:rsidP="007E5391">
      <w:pPr>
        <w:autoSpaceDE w:val="0"/>
        <w:autoSpaceDN w:val="0"/>
        <w:adjustRightInd w:val="0"/>
        <w:rPr>
          <w:rFonts w:ascii="Arial" w:hAnsi="Arial" w:cs="Arial"/>
          <w:sz w:val="16"/>
          <w:szCs w:val="16"/>
        </w:rPr>
      </w:pP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___________  _____________               __________________</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 xml:space="preserve"> (должность)     (подпись)                  (расшифровка подписи)</w:t>
      </w:r>
    </w:p>
    <w:p w:rsidR="007E5391" w:rsidRPr="00594F1E" w:rsidRDefault="007E5391" w:rsidP="007E5391">
      <w:pPr>
        <w:autoSpaceDE w:val="0"/>
        <w:autoSpaceDN w:val="0"/>
        <w:adjustRightInd w:val="0"/>
        <w:jc w:val="both"/>
        <w:rPr>
          <w:rFonts w:ascii="Arial" w:hAnsi="Arial" w:cs="Arial"/>
          <w:sz w:val="16"/>
          <w:szCs w:val="16"/>
        </w:rPr>
      </w:pP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Расписку получил:</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____________________________________________________</w:t>
      </w:r>
    </w:p>
    <w:p w:rsidR="007E5391" w:rsidRPr="00594F1E" w:rsidRDefault="007E5391" w:rsidP="007E5391">
      <w:pPr>
        <w:autoSpaceDE w:val="0"/>
        <w:autoSpaceDN w:val="0"/>
        <w:adjustRightInd w:val="0"/>
        <w:jc w:val="center"/>
        <w:rPr>
          <w:rFonts w:ascii="Arial" w:hAnsi="Arial" w:cs="Arial"/>
          <w:sz w:val="16"/>
          <w:szCs w:val="16"/>
        </w:rPr>
      </w:pPr>
      <w:r w:rsidRPr="00594F1E">
        <w:rPr>
          <w:rFonts w:ascii="Arial" w:hAnsi="Arial" w:cs="Arial"/>
          <w:sz w:val="16"/>
          <w:szCs w:val="16"/>
        </w:rPr>
        <w:t>(ФИО представителя заявителя)</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_____________                   «___» ________________ 20__ г.</w:t>
      </w:r>
    </w:p>
    <w:p w:rsidR="007E5391" w:rsidRPr="00594F1E" w:rsidRDefault="007E5391" w:rsidP="007E5391">
      <w:pPr>
        <w:autoSpaceDE w:val="0"/>
        <w:autoSpaceDN w:val="0"/>
        <w:adjustRightInd w:val="0"/>
        <w:jc w:val="both"/>
        <w:rPr>
          <w:rFonts w:ascii="Arial" w:hAnsi="Arial" w:cs="Arial"/>
          <w:sz w:val="16"/>
          <w:szCs w:val="16"/>
        </w:rPr>
      </w:pPr>
      <w:r w:rsidRPr="00594F1E">
        <w:rPr>
          <w:rFonts w:ascii="Arial" w:hAnsi="Arial" w:cs="Arial"/>
          <w:sz w:val="16"/>
          <w:szCs w:val="16"/>
        </w:rPr>
        <w:t xml:space="preserve">  (подпись)                                     (дата получения)</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tblGrid>
      <w:tr w:rsidR="00980572" w:rsidRPr="00594F1E" w:rsidTr="00980572">
        <w:trPr>
          <w:trHeight w:val="1215"/>
        </w:trPr>
        <w:tc>
          <w:tcPr>
            <w:tcW w:w="4678" w:type="dxa"/>
            <w:tcBorders>
              <w:top w:val="nil"/>
              <w:left w:val="nil"/>
              <w:bottom w:val="nil"/>
              <w:right w:val="nil"/>
            </w:tcBorders>
            <w:shd w:val="clear" w:color="auto" w:fill="auto"/>
          </w:tcPr>
          <w:p w:rsidR="00980572" w:rsidRPr="00594F1E" w:rsidRDefault="00980572" w:rsidP="00980572">
            <w:pPr>
              <w:spacing w:line="180" w:lineRule="exact"/>
              <w:ind w:left="1452"/>
              <w:jc w:val="center"/>
              <w:rPr>
                <w:rFonts w:ascii="Arial" w:hAnsi="Arial" w:cs="Arial"/>
                <w:sz w:val="16"/>
                <w:szCs w:val="16"/>
              </w:rPr>
            </w:pPr>
            <w:r w:rsidRPr="00594F1E">
              <w:rPr>
                <w:rFonts w:ascii="Arial" w:hAnsi="Arial" w:cs="Arial"/>
                <w:sz w:val="16"/>
                <w:szCs w:val="16"/>
              </w:rPr>
              <w:lastRenderedPageBreak/>
              <w:t>Приложение 6</w:t>
            </w:r>
          </w:p>
          <w:p w:rsidR="00980572" w:rsidRDefault="00980572" w:rsidP="00980572">
            <w:pPr>
              <w:spacing w:line="180" w:lineRule="exact"/>
              <w:ind w:left="1452"/>
              <w:jc w:val="center"/>
              <w:rPr>
                <w:rFonts w:ascii="Arial" w:hAnsi="Arial" w:cs="Arial"/>
                <w:sz w:val="16"/>
                <w:szCs w:val="16"/>
              </w:rPr>
            </w:pPr>
            <w:r w:rsidRPr="00594F1E">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собственность земельных участков гражданам, имеющим трех </w:t>
            </w:r>
          </w:p>
          <w:p w:rsidR="00980572" w:rsidRPr="00594F1E" w:rsidRDefault="00980572" w:rsidP="00980572">
            <w:pPr>
              <w:spacing w:line="180" w:lineRule="exact"/>
              <w:ind w:left="1452"/>
              <w:jc w:val="center"/>
              <w:rPr>
                <w:rFonts w:ascii="Arial" w:hAnsi="Arial" w:cs="Arial"/>
                <w:sz w:val="16"/>
                <w:szCs w:val="16"/>
              </w:rPr>
            </w:pPr>
            <w:r w:rsidRPr="00594F1E">
              <w:rPr>
                <w:rFonts w:ascii="Arial" w:hAnsi="Arial" w:cs="Arial"/>
                <w:sz w:val="16"/>
                <w:szCs w:val="16"/>
              </w:rPr>
              <w:t>и более детей»</w:t>
            </w:r>
          </w:p>
        </w:tc>
      </w:tr>
    </w:tbl>
    <w:p w:rsidR="00980572" w:rsidRPr="00594F1E" w:rsidRDefault="00980572" w:rsidP="00980572">
      <w:pPr>
        <w:ind w:firstLine="709"/>
        <w:jc w:val="right"/>
        <w:rPr>
          <w:rFonts w:ascii="Arial" w:hAnsi="Arial" w:cs="Arial"/>
          <w:sz w:val="16"/>
          <w:szCs w:val="16"/>
        </w:rPr>
      </w:pPr>
    </w:p>
    <w:p w:rsidR="00980572" w:rsidRPr="00594F1E" w:rsidRDefault="00980572" w:rsidP="00980572">
      <w:pPr>
        <w:ind w:firstLine="709"/>
        <w:jc w:val="right"/>
        <w:rPr>
          <w:rFonts w:ascii="Arial" w:hAnsi="Arial" w:cs="Arial"/>
          <w:sz w:val="16"/>
          <w:szCs w:val="16"/>
        </w:rPr>
      </w:pPr>
      <w:r w:rsidRPr="00594F1E">
        <w:rPr>
          <w:rFonts w:ascii="Arial" w:hAnsi="Arial" w:cs="Arial"/>
          <w:sz w:val="16"/>
          <w:szCs w:val="16"/>
        </w:rPr>
        <w:t>Образец</w:t>
      </w:r>
    </w:p>
    <w:p w:rsidR="00980572" w:rsidRPr="00594F1E" w:rsidRDefault="00980572" w:rsidP="00980572">
      <w:pPr>
        <w:autoSpaceDE w:val="0"/>
        <w:autoSpaceDN w:val="0"/>
        <w:adjustRightInd w:val="0"/>
        <w:jc w:val="center"/>
        <w:rPr>
          <w:rFonts w:ascii="Arial" w:hAnsi="Arial" w:cs="Arial"/>
          <w:sz w:val="16"/>
          <w:szCs w:val="16"/>
        </w:rPr>
      </w:pPr>
    </w:p>
    <w:p w:rsidR="00980572" w:rsidRPr="00594F1E" w:rsidRDefault="00980572" w:rsidP="0098057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УВЕДОМЛЕНИЕ</w:t>
      </w:r>
    </w:p>
    <w:p w:rsidR="00980572" w:rsidRPr="00594F1E" w:rsidRDefault="00980572" w:rsidP="00980572">
      <w:pPr>
        <w:autoSpaceDE w:val="0"/>
        <w:autoSpaceDN w:val="0"/>
        <w:adjustRightInd w:val="0"/>
        <w:spacing w:line="240" w:lineRule="exact"/>
        <w:jc w:val="center"/>
        <w:rPr>
          <w:rFonts w:ascii="Arial" w:hAnsi="Arial" w:cs="Arial"/>
          <w:sz w:val="16"/>
          <w:szCs w:val="16"/>
        </w:rPr>
      </w:pPr>
      <w:r w:rsidRPr="00594F1E">
        <w:rPr>
          <w:rFonts w:ascii="Arial" w:hAnsi="Arial" w:cs="Arial"/>
          <w:sz w:val="16"/>
          <w:szCs w:val="16"/>
        </w:rPr>
        <w:t>о возврате заявления и документов</w:t>
      </w:r>
    </w:p>
    <w:p w:rsidR="00980572" w:rsidRPr="00594F1E" w:rsidRDefault="00980572" w:rsidP="00980572">
      <w:pPr>
        <w:autoSpaceDE w:val="0"/>
        <w:autoSpaceDN w:val="0"/>
        <w:adjustRightInd w:val="0"/>
        <w:jc w:val="both"/>
        <w:rPr>
          <w:rFonts w:ascii="Arial" w:hAnsi="Arial" w:cs="Arial"/>
          <w:sz w:val="16"/>
          <w:szCs w:val="16"/>
        </w:rPr>
      </w:pPr>
    </w:p>
    <w:p w:rsidR="00980572" w:rsidRPr="00594F1E" w:rsidRDefault="00980572" w:rsidP="00980572">
      <w:pPr>
        <w:autoSpaceDE w:val="0"/>
        <w:autoSpaceDN w:val="0"/>
        <w:adjustRightInd w:val="0"/>
        <w:jc w:val="both"/>
        <w:rPr>
          <w:rFonts w:ascii="Arial" w:hAnsi="Arial" w:cs="Arial"/>
          <w:sz w:val="16"/>
          <w:szCs w:val="16"/>
        </w:rPr>
      </w:pPr>
      <w:r w:rsidRPr="00594F1E">
        <w:rPr>
          <w:rFonts w:ascii="Arial" w:hAnsi="Arial" w:cs="Arial"/>
          <w:sz w:val="16"/>
          <w:szCs w:val="16"/>
        </w:rPr>
        <w:t>«___» ___________ 20__г.</w:t>
      </w:r>
      <w:r w:rsidRPr="00594F1E">
        <w:rPr>
          <w:rFonts w:ascii="Arial" w:hAnsi="Arial" w:cs="Arial"/>
          <w:sz w:val="16"/>
          <w:szCs w:val="16"/>
        </w:rPr>
        <w:tab/>
      </w:r>
      <w:r>
        <w:rPr>
          <w:rFonts w:ascii="Arial" w:hAnsi="Arial" w:cs="Arial"/>
          <w:sz w:val="16"/>
          <w:szCs w:val="16"/>
        </w:rPr>
        <w:t xml:space="preserve">                                 </w:t>
      </w:r>
      <w:r w:rsidRPr="00594F1E">
        <w:rPr>
          <w:rFonts w:ascii="Arial" w:hAnsi="Arial" w:cs="Arial"/>
          <w:sz w:val="16"/>
          <w:szCs w:val="16"/>
        </w:rPr>
        <w:t>__________</w:t>
      </w:r>
    </w:p>
    <w:p w:rsidR="00980572" w:rsidRPr="00594F1E" w:rsidRDefault="00980572" w:rsidP="00980572">
      <w:pPr>
        <w:autoSpaceDE w:val="0"/>
        <w:autoSpaceDN w:val="0"/>
        <w:adjustRightInd w:val="0"/>
        <w:jc w:val="both"/>
        <w:rPr>
          <w:rFonts w:ascii="Arial" w:hAnsi="Arial" w:cs="Arial"/>
          <w:sz w:val="16"/>
          <w:szCs w:val="16"/>
        </w:rPr>
      </w:pPr>
    </w:p>
    <w:p w:rsidR="00980572" w:rsidRPr="00594F1E" w:rsidRDefault="00980572" w:rsidP="00980572">
      <w:pPr>
        <w:autoSpaceDE w:val="0"/>
        <w:autoSpaceDN w:val="0"/>
        <w:adjustRightInd w:val="0"/>
        <w:ind w:firstLine="142"/>
        <w:jc w:val="both"/>
        <w:rPr>
          <w:rFonts w:ascii="Arial" w:hAnsi="Arial" w:cs="Arial"/>
          <w:sz w:val="16"/>
          <w:szCs w:val="16"/>
        </w:rPr>
      </w:pPr>
      <w:r w:rsidRPr="00594F1E">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594F1E">
        <w:rPr>
          <w:rFonts w:ascii="Arial" w:hAnsi="Arial" w:cs="Arial"/>
          <w:bCs/>
          <w:sz w:val="16"/>
          <w:szCs w:val="16"/>
        </w:rPr>
        <w:t>«</w:t>
      </w:r>
      <w:r w:rsidRPr="00594F1E">
        <w:rPr>
          <w:rFonts w:ascii="Arial" w:hAnsi="Arial" w:cs="Arial"/>
          <w:sz w:val="16"/>
          <w:szCs w:val="16"/>
        </w:rPr>
        <w:t>Предоставление в собственность земельных участков гражданам, имеющим трех и более детей</w:t>
      </w:r>
      <w:r w:rsidRPr="00594F1E">
        <w:rPr>
          <w:rFonts w:ascii="Arial" w:hAnsi="Arial" w:cs="Arial"/>
          <w:bCs/>
          <w:sz w:val="16"/>
          <w:szCs w:val="16"/>
        </w:rPr>
        <w:t>»</w:t>
      </w:r>
      <w:r w:rsidRPr="00594F1E">
        <w:rPr>
          <w:rFonts w:ascii="Arial" w:hAnsi="Arial" w:cs="Arial"/>
          <w:sz w:val="16"/>
          <w:szCs w:val="16"/>
        </w:rPr>
        <w:t>, представленных ____________________________</w:t>
      </w:r>
      <w:r>
        <w:rPr>
          <w:rFonts w:ascii="Arial" w:hAnsi="Arial" w:cs="Arial"/>
          <w:sz w:val="16"/>
          <w:szCs w:val="16"/>
        </w:rPr>
        <w:t>______________________</w:t>
      </w:r>
      <w:r w:rsidRPr="00594F1E">
        <w:rPr>
          <w:rFonts w:ascii="Arial" w:hAnsi="Arial" w:cs="Arial"/>
          <w:sz w:val="16"/>
          <w:szCs w:val="16"/>
        </w:rPr>
        <w:t>__</w:t>
      </w:r>
    </w:p>
    <w:p w:rsidR="00980572" w:rsidRPr="00594F1E" w:rsidRDefault="00980572" w:rsidP="00980572">
      <w:pPr>
        <w:autoSpaceDE w:val="0"/>
        <w:autoSpaceDN w:val="0"/>
        <w:adjustRightInd w:val="0"/>
        <w:ind w:firstLine="708"/>
        <w:jc w:val="both"/>
        <w:rPr>
          <w:rFonts w:ascii="Arial" w:hAnsi="Arial" w:cs="Arial"/>
          <w:sz w:val="16"/>
          <w:szCs w:val="16"/>
        </w:rPr>
      </w:pPr>
      <w:r w:rsidRPr="00594F1E">
        <w:rPr>
          <w:rFonts w:ascii="Arial" w:hAnsi="Arial" w:cs="Arial"/>
          <w:sz w:val="16"/>
          <w:szCs w:val="16"/>
        </w:rPr>
        <w:t xml:space="preserve">(наименование заявителя) </w:t>
      </w:r>
    </w:p>
    <w:p w:rsidR="00980572" w:rsidRPr="00594F1E" w:rsidRDefault="00980572" w:rsidP="00980572">
      <w:pPr>
        <w:autoSpaceDE w:val="0"/>
        <w:autoSpaceDN w:val="0"/>
        <w:adjustRightInd w:val="0"/>
        <w:jc w:val="both"/>
        <w:rPr>
          <w:rFonts w:ascii="Arial" w:hAnsi="Arial" w:cs="Arial"/>
          <w:sz w:val="16"/>
          <w:szCs w:val="16"/>
        </w:rPr>
      </w:pPr>
      <w:r w:rsidRPr="00594F1E">
        <w:rPr>
          <w:rFonts w:ascii="Arial" w:hAnsi="Arial" w:cs="Arial"/>
          <w:sz w:val="16"/>
          <w:szCs w:val="16"/>
        </w:rPr>
        <w:t xml:space="preserve">в отношении земельного участка площадью _____ кв.м, с кадастровым номером ____________________________________________________,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 </w:t>
      </w:r>
    </w:p>
    <w:p w:rsidR="00980572" w:rsidRPr="00594F1E" w:rsidRDefault="00980572" w:rsidP="00980572">
      <w:pPr>
        <w:autoSpaceDE w:val="0"/>
        <w:autoSpaceDN w:val="0"/>
        <w:adjustRightInd w:val="0"/>
        <w:ind w:firstLine="709"/>
        <w:jc w:val="center"/>
        <w:rPr>
          <w:rFonts w:ascii="Arial" w:hAnsi="Arial" w:cs="Arial"/>
          <w:sz w:val="16"/>
          <w:szCs w:val="16"/>
        </w:rPr>
      </w:pPr>
      <w:r w:rsidRPr="00594F1E">
        <w:rPr>
          <w:rFonts w:ascii="Arial" w:hAnsi="Arial" w:cs="Arial"/>
          <w:sz w:val="16"/>
          <w:szCs w:val="16"/>
        </w:rPr>
        <w:t>(перечислить основания для возврата)</w:t>
      </w:r>
    </w:p>
    <w:p w:rsidR="00980572" w:rsidRPr="00594F1E" w:rsidRDefault="00980572" w:rsidP="00980572">
      <w:pPr>
        <w:autoSpaceDE w:val="0"/>
        <w:autoSpaceDN w:val="0"/>
        <w:adjustRightInd w:val="0"/>
        <w:jc w:val="both"/>
        <w:rPr>
          <w:rFonts w:ascii="Arial" w:hAnsi="Arial" w:cs="Arial"/>
          <w:sz w:val="16"/>
          <w:szCs w:val="16"/>
        </w:rPr>
      </w:pPr>
    </w:p>
    <w:p w:rsidR="00980572" w:rsidRPr="00594F1E" w:rsidRDefault="00980572" w:rsidP="00980572">
      <w:pPr>
        <w:autoSpaceDE w:val="0"/>
        <w:autoSpaceDN w:val="0"/>
        <w:adjustRightInd w:val="0"/>
        <w:jc w:val="both"/>
        <w:rPr>
          <w:rFonts w:ascii="Arial" w:hAnsi="Arial" w:cs="Arial"/>
          <w:sz w:val="16"/>
          <w:szCs w:val="16"/>
        </w:rPr>
      </w:pPr>
      <w:r w:rsidRPr="00594F1E">
        <w:rPr>
          <w:rFonts w:ascii="Arial" w:hAnsi="Arial" w:cs="Arial"/>
          <w:sz w:val="16"/>
          <w:szCs w:val="16"/>
        </w:rPr>
        <w:t>________________  ____________          __________________</w:t>
      </w:r>
    </w:p>
    <w:p w:rsidR="00980572" w:rsidRPr="00594F1E" w:rsidRDefault="00980572" w:rsidP="00980572">
      <w:pPr>
        <w:autoSpaceDE w:val="0"/>
        <w:autoSpaceDN w:val="0"/>
        <w:adjustRightInd w:val="0"/>
        <w:jc w:val="both"/>
        <w:rPr>
          <w:rFonts w:ascii="Arial" w:hAnsi="Arial" w:cs="Arial"/>
          <w:sz w:val="16"/>
          <w:szCs w:val="16"/>
        </w:rPr>
      </w:pPr>
      <w:r w:rsidRPr="00594F1E">
        <w:rPr>
          <w:rFonts w:ascii="Arial" w:hAnsi="Arial" w:cs="Arial"/>
          <w:sz w:val="16"/>
          <w:szCs w:val="16"/>
        </w:rPr>
        <w:t>(должность)      (подпись, печать)        (расшифровка подписи)</w:t>
      </w:r>
    </w:p>
    <w:p w:rsidR="00980572" w:rsidRPr="00594F1E" w:rsidRDefault="00980572" w:rsidP="00980572">
      <w:pPr>
        <w:ind w:left="4112" w:firstLine="708"/>
        <w:jc w:val="both"/>
        <w:rPr>
          <w:rFonts w:ascii="Arial" w:hAnsi="Arial" w:cs="Arial"/>
          <w:sz w:val="16"/>
          <w:szCs w:val="16"/>
        </w:rPr>
      </w:pPr>
    </w:p>
    <w:p w:rsidR="00980572" w:rsidRDefault="00980572" w:rsidP="00980572">
      <w:pPr>
        <w:ind w:firstLine="709"/>
        <w:jc w:val="both"/>
        <w:rPr>
          <w:rFonts w:ascii="Arial" w:hAnsi="Arial" w:cs="Arial"/>
          <w:sz w:val="16"/>
          <w:szCs w:val="16"/>
        </w:rPr>
      </w:pPr>
    </w:p>
    <w:p w:rsidR="00980572" w:rsidRPr="00594F1E" w:rsidRDefault="00980572" w:rsidP="00980572">
      <w:pPr>
        <w:ind w:firstLine="709"/>
        <w:jc w:val="both"/>
        <w:rPr>
          <w:rFonts w:ascii="Arial" w:hAnsi="Arial" w:cs="Arial"/>
          <w:sz w:val="16"/>
          <w:szCs w:val="16"/>
        </w:rPr>
      </w:pPr>
    </w:p>
    <w:tbl>
      <w:tblPr>
        <w:tblW w:w="4678" w:type="dxa"/>
        <w:tblInd w:w="108" w:type="dxa"/>
        <w:tblLook w:val="01E0"/>
      </w:tblPr>
      <w:tblGrid>
        <w:gridCol w:w="3119"/>
        <w:gridCol w:w="1559"/>
      </w:tblGrid>
      <w:tr w:rsidR="00980572" w:rsidRPr="00594F1E" w:rsidTr="00980572">
        <w:trPr>
          <w:trHeight w:val="578"/>
        </w:trPr>
        <w:tc>
          <w:tcPr>
            <w:tcW w:w="3119" w:type="dxa"/>
          </w:tcPr>
          <w:p w:rsidR="00980572" w:rsidRPr="00594F1E" w:rsidRDefault="00980572" w:rsidP="00980572">
            <w:pPr>
              <w:spacing w:line="180" w:lineRule="exact"/>
              <w:ind w:right="-108"/>
              <w:rPr>
                <w:rFonts w:ascii="Arial" w:hAnsi="Arial" w:cs="Arial"/>
                <w:sz w:val="16"/>
                <w:szCs w:val="16"/>
              </w:rPr>
            </w:pPr>
            <w:r w:rsidRPr="00594F1E">
              <w:rPr>
                <w:rFonts w:ascii="Arial" w:hAnsi="Arial" w:cs="Arial"/>
                <w:sz w:val="16"/>
                <w:szCs w:val="16"/>
              </w:rPr>
              <w:t xml:space="preserve">Заместитель главы администрации  </w:t>
            </w:r>
          </w:p>
          <w:p w:rsidR="00980572" w:rsidRPr="00594F1E" w:rsidRDefault="00980572" w:rsidP="00980572">
            <w:pPr>
              <w:spacing w:line="180" w:lineRule="exact"/>
              <w:ind w:right="-108"/>
              <w:rPr>
                <w:rFonts w:ascii="Arial" w:hAnsi="Arial" w:cs="Arial"/>
                <w:sz w:val="16"/>
                <w:szCs w:val="16"/>
              </w:rPr>
            </w:pPr>
            <w:r w:rsidRPr="00594F1E">
              <w:rPr>
                <w:rFonts w:ascii="Arial" w:hAnsi="Arial" w:cs="Arial"/>
                <w:sz w:val="16"/>
                <w:szCs w:val="16"/>
              </w:rPr>
              <w:t xml:space="preserve">Благодарненского городского округа </w:t>
            </w:r>
          </w:p>
          <w:p w:rsidR="00980572" w:rsidRPr="00594F1E" w:rsidRDefault="00980572" w:rsidP="00980572">
            <w:pPr>
              <w:spacing w:line="180" w:lineRule="exact"/>
              <w:ind w:right="-108"/>
              <w:rPr>
                <w:rFonts w:ascii="Arial" w:hAnsi="Arial" w:cs="Arial"/>
                <w:sz w:val="16"/>
                <w:szCs w:val="16"/>
              </w:rPr>
            </w:pPr>
            <w:r w:rsidRPr="00594F1E">
              <w:rPr>
                <w:rFonts w:ascii="Arial" w:hAnsi="Arial" w:cs="Arial"/>
                <w:sz w:val="16"/>
                <w:szCs w:val="16"/>
              </w:rPr>
              <w:t>Ставропольского края</w:t>
            </w:r>
          </w:p>
          <w:p w:rsidR="00980572" w:rsidRPr="00594F1E" w:rsidRDefault="00980572" w:rsidP="00980572">
            <w:pPr>
              <w:spacing w:line="180" w:lineRule="exact"/>
              <w:rPr>
                <w:rFonts w:ascii="Arial" w:hAnsi="Arial" w:cs="Arial"/>
                <w:sz w:val="16"/>
                <w:szCs w:val="16"/>
              </w:rPr>
            </w:pPr>
          </w:p>
        </w:tc>
        <w:tc>
          <w:tcPr>
            <w:tcW w:w="1559" w:type="dxa"/>
          </w:tcPr>
          <w:p w:rsidR="00980572" w:rsidRPr="00594F1E" w:rsidRDefault="00980572" w:rsidP="00980572">
            <w:pPr>
              <w:spacing w:line="180" w:lineRule="exact"/>
              <w:ind w:left="-59"/>
              <w:jc w:val="right"/>
              <w:rPr>
                <w:rFonts w:ascii="Arial" w:hAnsi="Arial" w:cs="Arial"/>
                <w:sz w:val="16"/>
                <w:szCs w:val="16"/>
              </w:rPr>
            </w:pPr>
          </w:p>
          <w:p w:rsidR="00980572" w:rsidRPr="00594F1E" w:rsidRDefault="00980572" w:rsidP="00980572">
            <w:pPr>
              <w:spacing w:line="180" w:lineRule="exact"/>
              <w:jc w:val="right"/>
              <w:rPr>
                <w:rFonts w:ascii="Arial" w:hAnsi="Arial" w:cs="Arial"/>
                <w:sz w:val="16"/>
                <w:szCs w:val="16"/>
              </w:rPr>
            </w:pPr>
          </w:p>
          <w:p w:rsidR="00980572" w:rsidRPr="00594F1E" w:rsidRDefault="00980572" w:rsidP="00980572">
            <w:pPr>
              <w:spacing w:line="180" w:lineRule="exact"/>
              <w:jc w:val="right"/>
              <w:rPr>
                <w:rFonts w:ascii="Arial" w:hAnsi="Arial" w:cs="Arial"/>
                <w:sz w:val="16"/>
                <w:szCs w:val="16"/>
              </w:rPr>
            </w:pPr>
            <w:r w:rsidRPr="00594F1E">
              <w:rPr>
                <w:rFonts w:ascii="Arial" w:hAnsi="Arial" w:cs="Arial"/>
                <w:sz w:val="16"/>
                <w:szCs w:val="16"/>
              </w:rPr>
              <w:t>Н.Д. Федюнина</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14A69" w:rsidRPr="00236B5F" w:rsidRDefault="00514A69" w:rsidP="00514A69">
      <w:pPr>
        <w:tabs>
          <w:tab w:val="left" w:pos="7230"/>
        </w:tabs>
        <w:jc w:val="center"/>
        <w:rPr>
          <w:rFonts w:ascii="Arial" w:hAnsi="Arial" w:cs="Arial"/>
          <w:b/>
          <w:sz w:val="16"/>
          <w:szCs w:val="16"/>
        </w:rPr>
      </w:pPr>
      <w:r w:rsidRPr="00236B5F">
        <w:rPr>
          <w:rFonts w:ascii="Arial" w:hAnsi="Arial" w:cs="Arial"/>
          <w:b/>
          <w:sz w:val="16"/>
          <w:szCs w:val="16"/>
        </w:rPr>
        <w:t>ПОСТАНОВЛЕНИЕ</w:t>
      </w:r>
    </w:p>
    <w:p w:rsidR="00514A69" w:rsidRDefault="00514A69" w:rsidP="00514A69">
      <w:pPr>
        <w:jc w:val="center"/>
        <w:rPr>
          <w:rFonts w:ascii="Arial" w:hAnsi="Arial" w:cs="Arial"/>
          <w:b/>
          <w:sz w:val="16"/>
          <w:szCs w:val="16"/>
        </w:rPr>
      </w:pPr>
      <w:r w:rsidRPr="00236B5F">
        <w:rPr>
          <w:rFonts w:ascii="Arial" w:hAnsi="Arial" w:cs="Arial"/>
          <w:b/>
          <w:sz w:val="16"/>
          <w:szCs w:val="16"/>
        </w:rPr>
        <w:t>АДМИНИСТРАЦИИ БЛАГОДАРНЕНСКОГО ГОРОДСКОГО ОКРУГА  СТАВРОПОЛЬСКОГО КРАЯ</w:t>
      </w:r>
    </w:p>
    <w:p w:rsidR="00514A69" w:rsidRPr="00236B5F" w:rsidRDefault="00514A69" w:rsidP="00514A69">
      <w:pPr>
        <w:jc w:val="center"/>
        <w:rPr>
          <w:rFonts w:ascii="Arial" w:hAnsi="Arial" w:cs="Arial"/>
          <w:b/>
          <w:sz w:val="16"/>
          <w:szCs w:val="16"/>
        </w:rPr>
      </w:pPr>
    </w:p>
    <w:tbl>
      <w:tblPr>
        <w:tblStyle w:val="af6"/>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514A69" w:rsidRPr="00236B5F" w:rsidTr="00514A69">
        <w:trPr>
          <w:trHeight w:val="80"/>
        </w:trPr>
        <w:tc>
          <w:tcPr>
            <w:tcW w:w="442" w:type="dxa"/>
          </w:tcPr>
          <w:p w:rsidR="00514A69" w:rsidRPr="00236B5F" w:rsidRDefault="00514A69" w:rsidP="00926562">
            <w:pPr>
              <w:tabs>
                <w:tab w:val="left" w:pos="1862"/>
              </w:tabs>
              <w:jc w:val="center"/>
              <w:rPr>
                <w:rFonts w:ascii="Arial" w:hAnsi="Arial" w:cs="Arial"/>
                <w:sz w:val="16"/>
                <w:szCs w:val="16"/>
              </w:rPr>
            </w:pPr>
            <w:r w:rsidRPr="00236B5F">
              <w:rPr>
                <w:rFonts w:ascii="Arial" w:hAnsi="Arial" w:cs="Arial"/>
                <w:sz w:val="16"/>
                <w:szCs w:val="16"/>
              </w:rPr>
              <w:t>05</w:t>
            </w:r>
          </w:p>
        </w:tc>
        <w:tc>
          <w:tcPr>
            <w:tcW w:w="947" w:type="dxa"/>
          </w:tcPr>
          <w:p w:rsidR="00514A69" w:rsidRPr="00236B5F" w:rsidRDefault="00514A69" w:rsidP="00926562">
            <w:pPr>
              <w:tabs>
                <w:tab w:val="left" w:pos="1862"/>
              </w:tabs>
              <w:jc w:val="center"/>
              <w:rPr>
                <w:rFonts w:ascii="Arial" w:hAnsi="Arial" w:cs="Arial"/>
                <w:sz w:val="16"/>
                <w:szCs w:val="16"/>
              </w:rPr>
            </w:pPr>
            <w:r w:rsidRPr="00236B5F">
              <w:rPr>
                <w:rFonts w:ascii="Arial" w:hAnsi="Arial" w:cs="Arial"/>
                <w:sz w:val="16"/>
                <w:szCs w:val="16"/>
              </w:rPr>
              <w:t>февраля</w:t>
            </w:r>
          </w:p>
        </w:tc>
        <w:tc>
          <w:tcPr>
            <w:tcW w:w="1129" w:type="dxa"/>
          </w:tcPr>
          <w:p w:rsidR="00514A69" w:rsidRPr="00236B5F" w:rsidRDefault="00514A69" w:rsidP="00926562">
            <w:pPr>
              <w:tabs>
                <w:tab w:val="left" w:pos="1862"/>
              </w:tabs>
              <w:jc w:val="center"/>
              <w:rPr>
                <w:rFonts w:ascii="Arial" w:hAnsi="Arial" w:cs="Arial"/>
                <w:sz w:val="16"/>
                <w:szCs w:val="16"/>
              </w:rPr>
            </w:pPr>
            <w:r w:rsidRPr="00236B5F">
              <w:rPr>
                <w:rFonts w:ascii="Arial" w:hAnsi="Arial" w:cs="Arial"/>
                <w:sz w:val="16"/>
                <w:szCs w:val="16"/>
              </w:rPr>
              <w:t>2020  года</w:t>
            </w:r>
          </w:p>
        </w:tc>
        <w:tc>
          <w:tcPr>
            <w:tcW w:w="1418" w:type="dxa"/>
          </w:tcPr>
          <w:p w:rsidR="00514A69" w:rsidRPr="00236B5F" w:rsidRDefault="00514A69" w:rsidP="00926562">
            <w:pPr>
              <w:tabs>
                <w:tab w:val="left" w:pos="1862"/>
              </w:tabs>
              <w:jc w:val="center"/>
              <w:rPr>
                <w:rFonts w:ascii="Arial" w:hAnsi="Arial" w:cs="Arial"/>
                <w:sz w:val="16"/>
                <w:szCs w:val="16"/>
              </w:rPr>
            </w:pPr>
            <w:r w:rsidRPr="00236B5F">
              <w:rPr>
                <w:rFonts w:ascii="Arial" w:hAnsi="Arial" w:cs="Arial"/>
                <w:sz w:val="16"/>
                <w:szCs w:val="16"/>
              </w:rPr>
              <w:t>г. Благодарный</w:t>
            </w:r>
          </w:p>
        </w:tc>
        <w:tc>
          <w:tcPr>
            <w:tcW w:w="443" w:type="dxa"/>
          </w:tcPr>
          <w:p w:rsidR="00514A69" w:rsidRPr="00236B5F" w:rsidRDefault="00514A69" w:rsidP="00926562">
            <w:pPr>
              <w:tabs>
                <w:tab w:val="left" w:pos="1862"/>
              </w:tabs>
              <w:jc w:val="center"/>
              <w:rPr>
                <w:rFonts w:ascii="Arial" w:hAnsi="Arial" w:cs="Arial"/>
                <w:sz w:val="16"/>
                <w:szCs w:val="16"/>
              </w:rPr>
            </w:pPr>
            <w:r w:rsidRPr="00236B5F">
              <w:rPr>
                <w:rFonts w:ascii="Arial" w:hAnsi="Arial" w:cs="Arial"/>
                <w:sz w:val="16"/>
                <w:szCs w:val="16"/>
              </w:rPr>
              <w:t>№</w:t>
            </w:r>
          </w:p>
        </w:tc>
        <w:tc>
          <w:tcPr>
            <w:tcW w:w="564" w:type="dxa"/>
          </w:tcPr>
          <w:p w:rsidR="00514A69" w:rsidRPr="00236B5F" w:rsidRDefault="00514A69" w:rsidP="00926562">
            <w:pPr>
              <w:tabs>
                <w:tab w:val="left" w:pos="1862"/>
              </w:tabs>
              <w:rPr>
                <w:rFonts w:ascii="Arial" w:hAnsi="Arial" w:cs="Arial"/>
                <w:sz w:val="16"/>
                <w:szCs w:val="16"/>
              </w:rPr>
            </w:pPr>
            <w:r w:rsidRPr="00236B5F">
              <w:rPr>
                <w:rFonts w:ascii="Arial" w:hAnsi="Arial" w:cs="Arial"/>
                <w:sz w:val="16"/>
                <w:szCs w:val="16"/>
              </w:rPr>
              <w:t>128</w:t>
            </w:r>
          </w:p>
        </w:tc>
      </w:tr>
    </w:tbl>
    <w:p w:rsidR="00514A69" w:rsidRPr="00236B5F" w:rsidRDefault="00514A69" w:rsidP="00514A69">
      <w:pPr>
        <w:rPr>
          <w:rFonts w:ascii="Arial" w:hAnsi="Arial" w:cs="Arial"/>
          <w:sz w:val="16"/>
          <w:szCs w:val="16"/>
        </w:rPr>
      </w:pPr>
    </w:p>
    <w:p w:rsidR="00514A69" w:rsidRPr="00236B5F" w:rsidRDefault="00514A69" w:rsidP="00514A69">
      <w:pPr>
        <w:widowControl w:val="0"/>
        <w:autoSpaceDE w:val="0"/>
        <w:autoSpaceDN w:val="0"/>
        <w:spacing w:line="180" w:lineRule="exact"/>
        <w:jc w:val="both"/>
        <w:rPr>
          <w:rFonts w:ascii="Arial" w:hAnsi="Arial" w:cs="Arial"/>
          <w:sz w:val="16"/>
          <w:szCs w:val="16"/>
        </w:rPr>
      </w:pPr>
      <w:r w:rsidRPr="00236B5F">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514A69" w:rsidRPr="00236B5F" w:rsidRDefault="00514A69" w:rsidP="00514A69">
      <w:pPr>
        <w:rPr>
          <w:rFonts w:ascii="Arial" w:hAnsi="Arial" w:cs="Arial"/>
          <w:sz w:val="16"/>
          <w:szCs w:val="16"/>
        </w:rPr>
      </w:pPr>
    </w:p>
    <w:p w:rsidR="00514A69" w:rsidRDefault="00514A69" w:rsidP="00514A69">
      <w:pPr>
        <w:ind w:firstLine="142"/>
        <w:jc w:val="both"/>
        <w:rPr>
          <w:rFonts w:ascii="Arial" w:hAnsi="Arial" w:cs="Arial"/>
          <w:sz w:val="16"/>
          <w:szCs w:val="16"/>
        </w:rPr>
      </w:pPr>
    </w:p>
    <w:p w:rsidR="00514A69" w:rsidRPr="00236B5F" w:rsidRDefault="00514A69" w:rsidP="00514A69">
      <w:pPr>
        <w:ind w:firstLine="142"/>
        <w:jc w:val="both"/>
        <w:rPr>
          <w:rFonts w:ascii="Arial" w:hAnsi="Arial" w:cs="Arial"/>
          <w:sz w:val="16"/>
          <w:szCs w:val="16"/>
        </w:rPr>
      </w:pPr>
      <w:r w:rsidRPr="00236B5F">
        <w:rPr>
          <w:rFonts w:ascii="Arial" w:hAnsi="Arial" w:cs="Arial"/>
          <w:sz w:val="16"/>
          <w:szCs w:val="16"/>
        </w:rPr>
        <w:t xml:space="preserve">Руководствуясь Гражданским кодексом Российской Федерации, федеральными </w:t>
      </w:r>
      <w:hyperlink r:id="rId67" w:history="1">
        <w:r w:rsidRPr="00236B5F">
          <w:rPr>
            <w:rFonts w:ascii="Arial" w:hAnsi="Arial" w:cs="Arial"/>
            <w:sz w:val="16"/>
            <w:szCs w:val="16"/>
          </w:rPr>
          <w:t>законами</w:t>
        </w:r>
      </w:hyperlink>
      <w:r w:rsidRPr="00236B5F">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09 апреля 2015 года №36-кз «О некоторых вопросах регулирования земельных отношений»,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514A69" w:rsidRPr="00236B5F" w:rsidRDefault="00514A69" w:rsidP="00514A69">
      <w:pPr>
        <w:jc w:val="both"/>
        <w:rPr>
          <w:rFonts w:ascii="Arial" w:hAnsi="Arial" w:cs="Arial"/>
          <w:sz w:val="16"/>
          <w:szCs w:val="16"/>
        </w:rPr>
      </w:pPr>
    </w:p>
    <w:p w:rsidR="00514A69" w:rsidRPr="00236B5F" w:rsidRDefault="00514A69" w:rsidP="00514A69">
      <w:pPr>
        <w:jc w:val="both"/>
        <w:rPr>
          <w:rFonts w:ascii="Arial" w:hAnsi="Arial" w:cs="Arial"/>
          <w:sz w:val="16"/>
          <w:szCs w:val="16"/>
        </w:rPr>
      </w:pPr>
      <w:r w:rsidRPr="00236B5F">
        <w:rPr>
          <w:rFonts w:ascii="Arial" w:hAnsi="Arial" w:cs="Arial"/>
          <w:sz w:val="16"/>
          <w:szCs w:val="16"/>
        </w:rPr>
        <w:lastRenderedPageBreak/>
        <w:t>ПОСТАНОВЛЯЕТ:</w:t>
      </w:r>
    </w:p>
    <w:p w:rsidR="00514A69" w:rsidRPr="00236B5F" w:rsidRDefault="00514A69" w:rsidP="00514A69">
      <w:pPr>
        <w:jc w:val="both"/>
        <w:rPr>
          <w:rFonts w:ascii="Arial" w:hAnsi="Arial" w:cs="Arial"/>
          <w:sz w:val="16"/>
          <w:szCs w:val="16"/>
        </w:rPr>
      </w:pPr>
    </w:p>
    <w:p w:rsidR="00514A69" w:rsidRPr="00236B5F" w:rsidRDefault="00514A69" w:rsidP="00514A69">
      <w:pPr>
        <w:widowControl w:val="0"/>
        <w:autoSpaceDE w:val="0"/>
        <w:autoSpaceDN w:val="0"/>
        <w:ind w:firstLine="142"/>
        <w:jc w:val="both"/>
        <w:rPr>
          <w:rFonts w:ascii="Arial" w:hAnsi="Arial" w:cs="Arial"/>
          <w:sz w:val="16"/>
          <w:szCs w:val="16"/>
        </w:rPr>
      </w:pPr>
      <w:r w:rsidRPr="00236B5F">
        <w:rPr>
          <w:rFonts w:ascii="Arial" w:hAnsi="Arial" w:cs="Arial"/>
          <w:sz w:val="16"/>
          <w:szCs w:val="16"/>
        </w:rPr>
        <w:t>1.</w:t>
      </w:r>
      <w:r w:rsidRPr="00236B5F">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514A69" w:rsidRPr="00236B5F" w:rsidRDefault="00514A69" w:rsidP="00514A69">
      <w:pPr>
        <w:autoSpaceDE w:val="0"/>
        <w:autoSpaceDN w:val="0"/>
        <w:adjustRightInd w:val="0"/>
        <w:ind w:firstLine="142"/>
        <w:jc w:val="both"/>
        <w:rPr>
          <w:rFonts w:ascii="Arial" w:hAnsi="Arial" w:cs="Arial"/>
          <w:sz w:val="16"/>
          <w:szCs w:val="16"/>
        </w:rPr>
      </w:pPr>
      <w:r w:rsidRPr="00236B5F">
        <w:rPr>
          <w:rFonts w:ascii="Arial" w:hAnsi="Arial" w:cs="Arial"/>
          <w:bCs/>
          <w:sz w:val="16"/>
          <w:szCs w:val="16"/>
        </w:rPr>
        <w:t>2.</w:t>
      </w:r>
      <w:r w:rsidRPr="00236B5F">
        <w:rPr>
          <w:rFonts w:ascii="Arial" w:hAnsi="Arial" w:cs="Arial"/>
          <w:bCs/>
          <w:sz w:val="16"/>
          <w:szCs w:val="16"/>
        </w:rPr>
        <w:tab/>
      </w:r>
      <w:r w:rsidRPr="00236B5F">
        <w:rPr>
          <w:rFonts w:ascii="Arial" w:hAnsi="Arial" w:cs="Arial"/>
          <w:sz w:val="16"/>
          <w:szCs w:val="16"/>
        </w:rPr>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514A69" w:rsidRPr="00236B5F" w:rsidRDefault="00514A69" w:rsidP="00514A69">
      <w:pPr>
        <w:ind w:firstLine="142"/>
        <w:jc w:val="both"/>
        <w:rPr>
          <w:rFonts w:ascii="Arial" w:hAnsi="Arial" w:cs="Arial"/>
          <w:sz w:val="16"/>
          <w:szCs w:val="16"/>
        </w:rPr>
      </w:pPr>
      <w:r w:rsidRPr="00236B5F">
        <w:rPr>
          <w:rFonts w:ascii="Arial" w:hAnsi="Arial" w:cs="Arial"/>
          <w:sz w:val="16"/>
          <w:szCs w:val="16"/>
        </w:rPr>
        <w:t>3.</w:t>
      </w:r>
      <w:r w:rsidRPr="00236B5F">
        <w:rPr>
          <w:rFonts w:ascii="Arial" w:hAnsi="Arial" w:cs="Arial"/>
          <w:sz w:val="16"/>
          <w:szCs w:val="16"/>
        </w:rPr>
        <w:tab/>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514A69" w:rsidRPr="00236B5F" w:rsidRDefault="00514A69" w:rsidP="00514A69">
      <w:pPr>
        <w:ind w:firstLine="142"/>
        <w:jc w:val="both"/>
        <w:rPr>
          <w:rFonts w:ascii="Arial" w:hAnsi="Arial" w:cs="Arial"/>
          <w:sz w:val="16"/>
          <w:szCs w:val="16"/>
        </w:rPr>
      </w:pPr>
      <w:r w:rsidRPr="00236B5F">
        <w:rPr>
          <w:rFonts w:ascii="Arial" w:hAnsi="Arial" w:cs="Arial"/>
          <w:sz w:val="16"/>
          <w:szCs w:val="16"/>
        </w:rPr>
        <w:t>4.</w:t>
      </w:r>
      <w:r w:rsidRPr="00236B5F">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514A69" w:rsidRPr="00236B5F" w:rsidRDefault="00514A69" w:rsidP="00514A69">
      <w:pPr>
        <w:ind w:firstLine="142"/>
        <w:jc w:val="both"/>
        <w:rPr>
          <w:rFonts w:ascii="Arial" w:hAnsi="Arial" w:cs="Arial"/>
          <w:sz w:val="16"/>
          <w:szCs w:val="16"/>
        </w:rPr>
      </w:pPr>
    </w:p>
    <w:p w:rsidR="00514A69" w:rsidRPr="00236B5F" w:rsidRDefault="00514A69" w:rsidP="0077538C">
      <w:pPr>
        <w:spacing w:line="180" w:lineRule="exact"/>
        <w:ind w:firstLine="709"/>
        <w:jc w:val="both"/>
        <w:rPr>
          <w:rFonts w:ascii="Arial" w:hAnsi="Arial" w:cs="Arial"/>
          <w:sz w:val="16"/>
          <w:szCs w:val="16"/>
        </w:rPr>
      </w:pPr>
    </w:p>
    <w:p w:rsidR="00514A69" w:rsidRPr="00236B5F" w:rsidRDefault="00514A69" w:rsidP="0077538C">
      <w:pPr>
        <w:spacing w:line="180" w:lineRule="exact"/>
        <w:ind w:firstLine="709"/>
        <w:jc w:val="both"/>
        <w:rPr>
          <w:rFonts w:ascii="Arial" w:hAnsi="Arial" w:cs="Arial"/>
          <w:bCs/>
          <w:sz w:val="16"/>
          <w:szCs w:val="16"/>
        </w:rPr>
      </w:pPr>
    </w:p>
    <w:tbl>
      <w:tblPr>
        <w:tblW w:w="4786" w:type="dxa"/>
        <w:tblLook w:val="01E0"/>
      </w:tblPr>
      <w:tblGrid>
        <w:gridCol w:w="3085"/>
        <w:gridCol w:w="1701"/>
      </w:tblGrid>
      <w:tr w:rsidR="00514A69" w:rsidRPr="00236B5F" w:rsidTr="00514A69">
        <w:trPr>
          <w:trHeight w:val="708"/>
        </w:trPr>
        <w:tc>
          <w:tcPr>
            <w:tcW w:w="3085" w:type="dxa"/>
          </w:tcPr>
          <w:p w:rsidR="00514A69" w:rsidRPr="00236B5F" w:rsidRDefault="00514A69" w:rsidP="0077538C">
            <w:pPr>
              <w:spacing w:line="180" w:lineRule="exact"/>
              <w:rPr>
                <w:rFonts w:ascii="Arial" w:hAnsi="Arial" w:cs="Arial"/>
                <w:sz w:val="16"/>
                <w:szCs w:val="16"/>
              </w:rPr>
            </w:pPr>
            <w:r w:rsidRPr="00236B5F">
              <w:rPr>
                <w:rFonts w:ascii="Arial" w:hAnsi="Arial" w:cs="Arial"/>
                <w:sz w:val="16"/>
                <w:szCs w:val="16"/>
              </w:rPr>
              <w:t>Глава</w:t>
            </w:r>
          </w:p>
          <w:p w:rsidR="00514A69" w:rsidRPr="00236B5F" w:rsidRDefault="00514A69" w:rsidP="0077538C">
            <w:pPr>
              <w:spacing w:line="180" w:lineRule="exact"/>
              <w:rPr>
                <w:rFonts w:ascii="Arial" w:hAnsi="Arial" w:cs="Arial"/>
                <w:sz w:val="16"/>
                <w:szCs w:val="16"/>
              </w:rPr>
            </w:pPr>
            <w:r w:rsidRPr="00236B5F">
              <w:rPr>
                <w:rFonts w:ascii="Arial" w:hAnsi="Arial" w:cs="Arial"/>
                <w:sz w:val="16"/>
                <w:szCs w:val="16"/>
              </w:rPr>
              <w:t>Благодарненского городского округа</w:t>
            </w:r>
          </w:p>
          <w:p w:rsidR="00514A69" w:rsidRPr="00236B5F" w:rsidRDefault="00514A69" w:rsidP="0077538C">
            <w:pPr>
              <w:spacing w:line="180" w:lineRule="exact"/>
              <w:rPr>
                <w:rFonts w:ascii="Arial" w:hAnsi="Arial" w:cs="Arial"/>
                <w:sz w:val="16"/>
                <w:szCs w:val="16"/>
              </w:rPr>
            </w:pPr>
            <w:r w:rsidRPr="00236B5F">
              <w:rPr>
                <w:rFonts w:ascii="Arial" w:hAnsi="Arial" w:cs="Arial"/>
                <w:sz w:val="16"/>
                <w:szCs w:val="16"/>
              </w:rPr>
              <w:t xml:space="preserve">Ставропольского края                                                                </w:t>
            </w:r>
          </w:p>
        </w:tc>
        <w:tc>
          <w:tcPr>
            <w:tcW w:w="1701" w:type="dxa"/>
          </w:tcPr>
          <w:p w:rsidR="00514A69" w:rsidRPr="00236B5F" w:rsidRDefault="00514A69" w:rsidP="0077538C">
            <w:pPr>
              <w:spacing w:line="180" w:lineRule="exact"/>
              <w:ind w:left="-59"/>
              <w:jc w:val="right"/>
              <w:rPr>
                <w:rFonts w:ascii="Arial" w:hAnsi="Arial" w:cs="Arial"/>
                <w:sz w:val="16"/>
                <w:szCs w:val="16"/>
              </w:rPr>
            </w:pPr>
          </w:p>
          <w:p w:rsidR="00514A69" w:rsidRPr="00236B5F" w:rsidRDefault="00514A69" w:rsidP="0077538C">
            <w:pPr>
              <w:spacing w:line="180" w:lineRule="exact"/>
              <w:ind w:left="-59"/>
              <w:jc w:val="right"/>
              <w:rPr>
                <w:rFonts w:ascii="Arial" w:hAnsi="Arial" w:cs="Arial"/>
                <w:sz w:val="16"/>
                <w:szCs w:val="16"/>
              </w:rPr>
            </w:pPr>
          </w:p>
          <w:p w:rsidR="00514A69" w:rsidRPr="00236B5F" w:rsidRDefault="00514A69" w:rsidP="0077538C">
            <w:pPr>
              <w:spacing w:line="180" w:lineRule="exact"/>
              <w:jc w:val="right"/>
              <w:rPr>
                <w:rFonts w:ascii="Arial" w:hAnsi="Arial" w:cs="Arial"/>
                <w:sz w:val="16"/>
                <w:szCs w:val="16"/>
              </w:rPr>
            </w:pPr>
            <w:r w:rsidRPr="00236B5F">
              <w:rPr>
                <w:rFonts w:ascii="Arial" w:hAnsi="Arial" w:cs="Arial"/>
                <w:sz w:val="16"/>
                <w:szCs w:val="16"/>
              </w:rPr>
              <w:t>А.И. Теньков</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AE0A88" w:rsidRPr="00236B5F" w:rsidRDefault="00AE0A88" w:rsidP="00AE0A88">
      <w:pPr>
        <w:autoSpaceDE w:val="0"/>
        <w:autoSpaceDN w:val="0"/>
        <w:adjustRightInd w:val="0"/>
        <w:spacing w:line="180" w:lineRule="exact"/>
        <w:ind w:left="1418"/>
        <w:jc w:val="center"/>
        <w:rPr>
          <w:rFonts w:ascii="Arial" w:hAnsi="Arial" w:cs="Arial"/>
          <w:sz w:val="16"/>
          <w:szCs w:val="16"/>
        </w:rPr>
      </w:pPr>
      <w:r w:rsidRPr="00236B5F">
        <w:rPr>
          <w:rFonts w:ascii="Arial" w:hAnsi="Arial" w:cs="Arial"/>
          <w:sz w:val="16"/>
          <w:szCs w:val="16"/>
        </w:rPr>
        <w:t>УТВЕРЖДЕН</w:t>
      </w:r>
    </w:p>
    <w:p w:rsidR="00AE0A88" w:rsidRPr="00236B5F" w:rsidRDefault="00AE0A88" w:rsidP="00AE0A88">
      <w:pPr>
        <w:autoSpaceDE w:val="0"/>
        <w:autoSpaceDN w:val="0"/>
        <w:adjustRightInd w:val="0"/>
        <w:spacing w:line="180" w:lineRule="exact"/>
        <w:ind w:left="1418"/>
        <w:jc w:val="center"/>
        <w:rPr>
          <w:rFonts w:ascii="Arial" w:hAnsi="Arial" w:cs="Arial"/>
          <w:sz w:val="16"/>
          <w:szCs w:val="16"/>
        </w:rPr>
      </w:pPr>
      <w:r w:rsidRPr="00236B5F">
        <w:rPr>
          <w:rFonts w:ascii="Arial" w:hAnsi="Arial" w:cs="Arial"/>
          <w:sz w:val="16"/>
          <w:szCs w:val="16"/>
        </w:rPr>
        <w:t>постановлением администрации</w:t>
      </w:r>
    </w:p>
    <w:p w:rsidR="00AE0A88" w:rsidRPr="00236B5F" w:rsidRDefault="00AE0A88" w:rsidP="00AE0A88">
      <w:pPr>
        <w:autoSpaceDE w:val="0"/>
        <w:autoSpaceDN w:val="0"/>
        <w:adjustRightInd w:val="0"/>
        <w:spacing w:line="180" w:lineRule="exact"/>
        <w:ind w:left="1418"/>
        <w:jc w:val="center"/>
        <w:rPr>
          <w:rFonts w:ascii="Arial" w:hAnsi="Arial" w:cs="Arial"/>
          <w:sz w:val="16"/>
          <w:szCs w:val="16"/>
        </w:rPr>
      </w:pPr>
      <w:r w:rsidRPr="00236B5F">
        <w:rPr>
          <w:rFonts w:ascii="Arial" w:hAnsi="Arial" w:cs="Arial"/>
          <w:sz w:val="16"/>
          <w:szCs w:val="16"/>
        </w:rPr>
        <w:t>Благодарненского городского округа Ставропольского края</w:t>
      </w:r>
    </w:p>
    <w:p w:rsidR="00AE0A88" w:rsidRPr="00236B5F" w:rsidRDefault="00AE0A88" w:rsidP="00AE0A88">
      <w:pPr>
        <w:autoSpaceDE w:val="0"/>
        <w:autoSpaceDN w:val="0"/>
        <w:adjustRightInd w:val="0"/>
        <w:spacing w:line="180" w:lineRule="exact"/>
        <w:ind w:left="1418"/>
        <w:jc w:val="center"/>
        <w:rPr>
          <w:rFonts w:ascii="Arial" w:hAnsi="Arial" w:cs="Arial"/>
          <w:sz w:val="16"/>
          <w:szCs w:val="16"/>
        </w:rPr>
      </w:pPr>
      <w:r w:rsidRPr="00236B5F">
        <w:rPr>
          <w:rFonts w:ascii="Arial" w:hAnsi="Arial" w:cs="Arial"/>
          <w:sz w:val="16"/>
          <w:szCs w:val="16"/>
        </w:rPr>
        <w:t>от 05 февраля 2020 года № 128</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AE0A88" w:rsidRPr="00236B5F" w:rsidRDefault="00AE0A88" w:rsidP="00AE0A88">
      <w:pPr>
        <w:spacing w:line="180" w:lineRule="exact"/>
        <w:jc w:val="center"/>
        <w:rPr>
          <w:rFonts w:ascii="Arial" w:hAnsi="Arial" w:cs="Arial"/>
          <w:sz w:val="16"/>
          <w:szCs w:val="16"/>
        </w:rPr>
      </w:pPr>
      <w:r w:rsidRPr="00236B5F">
        <w:rPr>
          <w:rFonts w:ascii="Arial" w:hAnsi="Arial" w:cs="Arial"/>
          <w:sz w:val="16"/>
          <w:szCs w:val="16"/>
        </w:rPr>
        <w:t>АДМИНИСТРАТИВНЫЙ РЕГЛАМЕНТ</w:t>
      </w:r>
    </w:p>
    <w:p w:rsidR="00AE0A88" w:rsidRPr="00236B5F" w:rsidRDefault="00AE0A88" w:rsidP="00AE0A88">
      <w:pPr>
        <w:spacing w:line="180" w:lineRule="exact"/>
        <w:jc w:val="both"/>
        <w:rPr>
          <w:rFonts w:ascii="Arial" w:hAnsi="Arial" w:cs="Arial"/>
          <w:sz w:val="16"/>
          <w:szCs w:val="16"/>
        </w:rPr>
      </w:pPr>
      <w:r w:rsidRPr="00236B5F">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AE0A88" w:rsidRPr="00236B5F" w:rsidRDefault="00AE0A88" w:rsidP="00AE0A88">
      <w:pPr>
        <w:jc w:val="both"/>
        <w:rPr>
          <w:rFonts w:ascii="Arial" w:hAnsi="Arial" w:cs="Arial"/>
          <w:b/>
          <w:sz w:val="16"/>
          <w:szCs w:val="16"/>
          <w:u w:val="single"/>
        </w:rPr>
      </w:pPr>
    </w:p>
    <w:p w:rsidR="00AE0A88" w:rsidRPr="00236B5F" w:rsidRDefault="00AE0A88" w:rsidP="00AE0A88">
      <w:pPr>
        <w:tabs>
          <w:tab w:val="left" w:pos="3504"/>
        </w:tabs>
        <w:jc w:val="center"/>
        <w:rPr>
          <w:rFonts w:ascii="Arial" w:hAnsi="Arial" w:cs="Arial"/>
          <w:sz w:val="16"/>
          <w:szCs w:val="16"/>
        </w:rPr>
      </w:pPr>
      <w:r w:rsidRPr="00236B5F">
        <w:rPr>
          <w:rFonts w:ascii="Arial" w:hAnsi="Arial" w:cs="Arial"/>
          <w:sz w:val="16"/>
          <w:szCs w:val="16"/>
          <w:lang w:val="en-US"/>
        </w:rPr>
        <w:t>I</w:t>
      </w:r>
      <w:r w:rsidRPr="00236B5F">
        <w:rPr>
          <w:rFonts w:ascii="Arial" w:hAnsi="Arial" w:cs="Arial"/>
          <w:sz w:val="16"/>
          <w:szCs w:val="16"/>
        </w:rPr>
        <w:t>.  Общие положения</w:t>
      </w:r>
    </w:p>
    <w:p w:rsidR="00AE0A88" w:rsidRPr="00236B5F" w:rsidRDefault="00AE0A88" w:rsidP="00AE0A88">
      <w:pPr>
        <w:ind w:firstLine="709"/>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1.1. Предмет регулирования административного регламента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w:t>
      </w:r>
      <w:r w:rsidRPr="00236B5F">
        <w:rPr>
          <w:rFonts w:ascii="Arial" w:hAnsi="Arial" w:cs="Arial"/>
          <w:sz w:val="16"/>
          <w:szCs w:val="16"/>
        </w:rPr>
        <w:lastRenderedPageBreak/>
        <w:t>округа Ставропольского края (далее - управление).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1.2. Круг заявителей</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Муниципальная услуга предоставляется ф</w:t>
      </w:r>
      <w:r w:rsidRPr="00236B5F">
        <w:rPr>
          <w:rFonts w:ascii="Arial" w:hAnsi="Arial" w:cs="Arial"/>
          <w:bCs/>
          <w:sz w:val="16"/>
          <w:szCs w:val="16"/>
        </w:rPr>
        <w:t xml:space="preserve">изическим лицам - гражданам, </w:t>
      </w:r>
      <w:r w:rsidRPr="00236B5F">
        <w:rPr>
          <w:rFonts w:ascii="Arial" w:hAnsi="Arial" w:cs="Arial"/>
          <w:sz w:val="16"/>
          <w:szCs w:val="16"/>
        </w:rPr>
        <w:t>имеющим трех и более детей (одному из родителей), постоянно проживающим на территории Ставропольского края не менее трех лет, не имеющие в аренде земельного участка для индивидуального жилищного строительства или ведения личного подсобного хозяйства и состоящие на учете в качестве нуждающихся в жилых помещениях или имеющие основания для постановки их на данный учет.</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1.3. Требования к порядку информирования о предоставлении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68" w:history="1">
        <w:r w:rsidRPr="00236B5F">
          <w:rPr>
            <w:rFonts w:ascii="Arial" w:hAnsi="Arial" w:cs="Arial"/>
            <w:bCs/>
            <w:color w:val="000080"/>
            <w:sz w:val="16"/>
            <w:szCs w:val="16"/>
            <w:u w:val="single"/>
            <w:lang w:val="en-US"/>
          </w:rPr>
          <w:t>www</w:t>
        </w:r>
        <w:r w:rsidRPr="00236B5F">
          <w:rPr>
            <w:rFonts w:ascii="Arial" w:hAnsi="Arial" w:cs="Arial"/>
            <w:bCs/>
            <w:color w:val="000080"/>
            <w:sz w:val="16"/>
            <w:szCs w:val="16"/>
            <w:u w:val="single"/>
          </w:rPr>
          <w:t>.</w:t>
        </w:r>
        <w:r w:rsidRPr="00236B5F">
          <w:rPr>
            <w:rFonts w:ascii="Arial" w:hAnsi="Arial" w:cs="Arial"/>
            <w:bCs/>
            <w:color w:val="000080"/>
            <w:sz w:val="16"/>
            <w:szCs w:val="16"/>
            <w:u w:val="single"/>
            <w:lang w:val="en-US"/>
          </w:rPr>
          <w:t>abgosk</w:t>
        </w:r>
        <w:r w:rsidRPr="00236B5F">
          <w:rPr>
            <w:rFonts w:ascii="Arial" w:hAnsi="Arial" w:cs="Arial"/>
            <w:bCs/>
            <w:color w:val="000080"/>
            <w:sz w:val="16"/>
            <w:szCs w:val="16"/>
            <w:u w:val="single"/>
          </w:rPr>
          <w:t>.</w:t>
        </w:r>
        <w:r w:rsidRPr="00236B5F">
          <w:rPr>
            <w:rFonts w:ascii="Arial" w:hAnsi="Arial" w:cs="Arial"/>
            <w:bCs/>
            <w:color w:val="000080"/>
            <w:sz w:val="16"/>
            <w:szCs w:val="16"/>
            <w:u w:val="single"/>
            <w:lang w:val="en-US"/>
          </w:rPr>
          <w:t>ru</w:t>
        </w:r>
      </w:hyperlink>
      <w:r w:rsidRPr="00236B5F">
        <w:rPr>
          <w:rFonts w:ascii="Arial" w:hAnsi="Arial" w:cs="Arial"/>
          <w:sz w:val="16"/>
          <w:szCs w:val="16"/>
        </w:rPr>
        <w:t xml:space="preserve"> и на информационном стенде в здании администрации городского округа по адресу: г. Благодарный, пл. Ленина, 1.</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Администрация расположена по адресу: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Ставропольский край, город Благодарный, площадь Ленина, 1.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График работы: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понедельник-пятница с 08.00 до 17.00 часов;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перерыв с 12.00 до 13.00 часов;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выходной - суббота, воскресенье.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Управление расположено по адресу: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Ставропольский край, город Благодарный, площадь Ленина, 1.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График работы: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понедельник-пятница с 08.00 до 17.00 часов;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перерыв с 12.00 до 13.00 часов;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выходной - суббота, воскресенье.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Ставропольский край, город Благодарный, пер. 9 Января, 55.</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График работы: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понедельник, вторник, четверг, пятница 08.00 - 18.00;</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среда 08.00 - 20.00 часов;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суббота 09.00 - 13.00 часов;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без перерыва;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выходной – воскресенье.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по телефону;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по факсимильной связи;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 почте;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по электронной почте;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236B5F">
        <w:rPr>
          <w:rFonts w:ascii="Arial" w:hAnsi="Arial" w:cs="Arial"/>
          <w:sz w:val="16"/>
          <w:szCs w:val="16"/>
          <w:lang w:val="en-US"/>
        </w:rPr>
        <w:t>gosk</w:t>
      </w:r>
      <w:r w:rsidRPr="00236B5F">
        <w:rPr>
          <w:rFonts w:ascii="Arial" w:hAnsi="Arial" w:cs="Arial"/>
          <w:sz w:val="16"/>
          <w:szCs w:val="16"/>
        </w:rPr>
        <w:t xml:space="preserve">.ru), в федеральной государственной информационной системе «Единый портал государственных и муниципальных услуг (функций)» (www.gosuslugi.ru) (далее – единый портал </w:t>
      </w:r>
      <w:r w:rsidRPr="00236B5F">
        <w:rPr>
          <w:rFonts w:ascii="Arial" w:hAnsi="Arial" w:cs="Arial"/>
          <w:sz w:val="16"/>
          <w:szCs w:val="16"/>
        </w:rPr>
        <w:lastRenderedPageBreak/>
        <w:t>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 информационных стендах в местах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управление - (86549) 2-12-66;</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управление Федеральной службы государственной регистрации, кадастра и картографии по Ставропольскому краю - (8652) 26-74-67,   26-62-83;</w:t>
      </w:r>
    </w:p>
    <w:p w:rsidR="00AE0A88" w:rsidRPr="00236B5F" w:rsidRDefault="00AE0A88" w:rsidP="00AE0A88">
      <w:pPr>
        <w:widowControl w:val="0"/>
        <w:autoSpaceDE w:val="0"/>
        <w:autoSpaceDN w:val="0"/>
        <w:adjustRightInd w:val="0"/>
        <w:ind w:firstLine="142"/>
        <w:jc w:val="both"/>
        <w:rPr>
          <w:rFonts w:ascii="Arial" w:hAnsi="Arial" w:cs="Arial"/>
          <w:sz w:val="16"/>
          <w:szCs w:val="16"/>
          <w:shd w:val="clear" w:color="auto" w:fill="FFFFFF"/>
        </w:rPr>
      </w:pPr>
      <w:r w:rsidRPr="00236B5F">
        <w:rPr>
          <w:rFonts w:ascii="Arial" w:hAnsi="Arial" w:cs="Arial"/>
          <w:sz w:val="16"/>
          <w:szCs w:val="16"/>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r w:rsidRPr="00236B5F">
        <w:rPr>
          <w:rFonts w:ascii="Arial" w:hAnsi="Arial" w:cs="Arial"/>
          <w:sz w:val="16"/>
          <w:szCs w:val="16"/>
        </w:rPr>
        <w:t>(86549)</w:t>
      </w:r>
      <w:r w:rsidRPr="00236B5F">
        <w:rPr>
          <w:rFonts w:ascii="Arial" w:hAnsi="Arial" w:cs="Arial"/>
          <w:sz w:val="16"/>
          <w:szCs w:val="16"/>
          <w:shd w:val="clear" w:color="auto" w:fill="FFFFFF"/>
        </w:rPr>
        <w:t xml:space="preserve"> 5-21-40;</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территориальным органом записи актов гражданского состояния по месту государственной регистрации рождения (усыновления) детей - </w:t>
      </w:r>
      <w:r w:rsidRPr="00236B5F">
        <w:rPr>
          <w:rFonts w:ascii="Arial" w:hAnsi="Arial" w:cs="Arial"/>
          <w:color w:val="222222"/>
          <w:sz w:val="16"/>
          <w:szCs w:val="16"/>
          <w:shd w:val="clear" w:color="auto" w:fill="FFFFFF"/>
        </w:rPr>
        <w:t>(86549) 2-84-37</w:t>
      </w:r>
      <w:r w:rsidRPr="00236B5F">
        <w:rPr>
          <w:rFonts w:ascii="Arial" w:hAnsi="Arial" w:cs="Arial"/>
          <w:sz w:val="16"/>
          <w:szCs w:val="16"/>
        </w:rPr>
        <w:t>;</w:t>
      </w:r>
    </w:p>
    <w:p w:rsidR="00AE0A88" w:rsidRPr="00236B5F" w:rsidRDefault="00AE0A88" w:rsidP="00AE0A88">
      <w:pPr>
        <w:widowControl w:val="0"/>
        <w:autoSpaceDE w:val="0"/>
        <w:autoSpaceDN w:val="0"/>
        <w:adjustRightInd w:val="0"/>
        <w:ind w:firstLine="142"/>
        <w:jc w:val="both"/>
        <w:rPr>
          <w:rFonts w:ascii="Arial" w:hAnsi="Arial" w:cs="Arial"/>
          <w:sz w:val="16"/>
          <w:szCs w:val="16"/>
          <w:shd w:val="clear" w:color="auto" w:fill="FFFFFF"/>
        </w:rPr>
      </w:pPr>
      <w:r w:rsidRPr="00236B5F">
        <w:rPr>
          <w:rFonts w:ascii="Arial" w:hAnsi="Arial" w:cs="Arial"/>
          <w:sz w:val="16"/>
          <w:szCs w:val="16"/>
        </w:rPr>
        <w:t xml:space="preserve">территориальный орган Министерства внутренних дел Российской Федерации - </w:t>
      </w:r>
      <w:r w:rsidRPr="00236B5F">
        <w:rPr>
          <w:rFonts w:ascii="Arial" w:hAnsi="Arial" w:cs="Arial"/>
          <w:color w:val="222222"/>
          <w:sz w:val="16"/>
          <w:szCs w:val="16"/>
          <w:bdr w:val="none" w:sz="0" w:space="0" w:color="auto" w:frame="1"/>
          <w:shd w:val="clear" w:color="auto" w:fill="FFFFFF"/>
        </w:rPr>
        <w:t>(86549) 2-11-02 (дежурная часть), (86549) 2-11-97;</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МФЦ - (86549) 5-20-55.</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1.3.3. Адреса официальных сайтов,  а также электронной почты и (или) формы обратной связи  управления,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адрес официального сайта администрации городского округа в информационно - телекоммуникационной сети  Интернет - </w:t>
      </w:r>
      <w:hyperlink r:id="rId69" w:history="1">
        <w:r w:rsidRPr="00236B5F">
          <w:rPr>
            <w:rFonts w:ascii="Arial" w:hAnsi="Arial" w:cs="Arial"/>
            <w:bCs/>
            <w:sz w:val="16"/>
            <w:szCs w:val="16"/>
            <w:lang w:val="en-US"/>
          </w:rPr>
          <w:t>www</w:t>
        </w:r>
        <w:r w:rsidRPr="00236B5F">
          <w:rPr>
            <w:rFonts w:ascii="Arial" w:hAnsi="Arial" w:cs="Arial"/>
            <w:bCs/>
            <w:sz w:val="16"/>
            <w:szCs w:val="16"/>
          </w:rPr>
          <w:t>.</w:t>
        </w:r>
        <w:r w:rsidRPr="00236B5F">
          <w:rPr>
            <w:rFonts w:ascii="Arial" w:hAnsi="Arial" w:cs="Arial"/>
            <w:bCs/>
            <w:sz w:val="16"/>
            <w:szCs w:val="16"/>
            <w:lang w:val="en-US"/>
          </w:rPr>
          <w:t>abgosk</w:t>
        </w:r>
        <w:r w:rsidRPr="00236B5F">
          <w:rPr>
            <w:rFonts w:ascii="Arial" w:hAnsi="Arial" w:cs="Arial"/>
            <w:bCs/>
            <w:sz w:val="16"/>
            <w:szCs w:val="16"/>
          </w:rPr>
          <w:t>.ru</w:t>
        </w:r>
      </w:hyperlink>
      <w:r w:rsidRPr="00236B5F">
        <w:rPr>
          <w:rFonts w:ascii="Arial" w:hAnsi="Arial" w:cs="Arial"/>
          <w:b/>
          <w:sz w:val="16"/>
          <w:szCs w:val="16"/>
        </w:rPr>
        <w:t>;</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адрес электронной почты администрации городского округа -abmr@blag.stv.ru;</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адрес электронной почты управления - </w:t>
      </w:r>
      <w:hyperlink r:id="rId70" w:history="1">
        <w:r w:rsidRPr="00236B5F">
          <w:rPr>
            <w:rFonts w:ascii="Arial" w:hAnsi="Arial" w:cs="Arial"/>
            <w:bCs/>
            <w:sz w:val="16"/>
            <w:szCs w:val="16"/>
          </w:rPr>
          <w:t>oizoabmrsk@mail.ru</w:t>
        </w:r>
      </w:hyperlink>
      <w:r w:rsidRPr="00236B5F">
        <w:rPr>
          <w:rFonts w:ascii="Arial" w:hAnsi="Arial" w:cs="Arial"/>
          <w:sz w:val="16"/>
          <w:szCs w:val="16"/>
        </w:rPr>
        <w:t>;</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Федеральная служба государственной регистрации, кадастра и картографии - </w:t>
      </w:r>
      <w:hyperlink r:id="rId71" w:history="1">
        <w:r w:rsidRPr="00236B5F">
          <w:rPr>
            <w:rFonts w:ascii="Arial" w:hAnsi="Arial" w:cs="Arial"/>
            <w:bCs/>
            <w:sz w:val="16"/>
            <w:szCs w:val="16"/>
          </w:rPr>
          <w:t>www.rosreestr.ru</w:t>
        </w:r>
      </w:hyperlink>
      <w:r w:rsidRPr="00236B5F">
        <w:rPr>
          <w:rFonts w:ascii="Arial" w:hAnsi="Arial" w:cs="Arial"/>
          <w:b/>
          <w:sz w:val="16"/>
          <w:szCs w:val="16"/>
        </w:rPr>
        <w:t>;</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shd w:val="clear" w:color="auto" w:fill="FFFFFF"/>
        </w:rPr>
        <w:t xml:space="preserve">отдел по вопросам миграции Отдела Министерства внутренних дел Российской Федерации по Благодарненскому городскому округу - </w:t>
      </w:r>
      <w:hyperlink r:id="rId72" w:tgtFrame="_blank" w:history="1">
        <w:r w:rsidRPr="00236B5F">
          <w:rPr>
            <w:rFonts w:ascii="Arial" w:hAnsi="Arial" w:cs="Arial"/>
            <w:bCs/>
            <w:sz w:val="16"/>
            <w:szCs w:val="16"/>
            <w:bdr w:val="none" w:sz="0" w:space="0" w:color="auto" w:frame="1"/>
          </w:rPr>
          <w:t>https://guvm.mvd.ru</w:t>
        </w:r>
      </w:hyperlink>
      <w:r w:rsidRPr="00236B5F">
        <w:rPr>
          <w:rFonts w:ascii="Arial" w:hAnsi="Arial" w:cs="Arial"/>
          <w:b/>
          <w:sz w:val="16"/>
          <w:szCs w:val="16"/>
        </w:rPr>
        <w:t>;</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территориальным органом записи актов гражданского состояния по месту государственной регистрации рождения (усыновления) детей - </w:t>
      </w:r>
      <w:hyperlink r:id="rId73" w:tgtFrame="_blank" w:history="1">
        <w:r w:rsidRPr="00236B5F">
          <w:rPr>
            <w:rFonts w:ascii="Arial" w:hAnsi="Arial" w:cs="Arial"/>
            <w:bCs/>
            <w:sz w:val="16"/>
            <w:szCs w:val="16"/>
            <w:bdr w:val="none" w:sz="0" w:space="0" w:color="auto" w:frame="1"/>
            <w:shd w:val="clear" w:color="auto" w:fill="FFFFFF"/>
          </w:rPr>
          <w:t>http://stavzags.ru</w:t>
        </w:r>
      </w:hyperlink>
      <w:r w:rsidRPr="00236B5F">
        <w:rPr>
          <w:rFonts w:ascii="Arial" w:hAnsi="Arial" w:cs="Arial"/>
          <w:b/>
          <w:sz w:val="16"/>
          <w:szCs w:val="16"/>
        </w:rPr>
        <w:t>;</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территориальный орган Министерства внутренних дел Российской Федерации - </w:t>
      </w:r>
      <w:hyperlink r:id="rId74" w:history="1">
        <w:r w:rsidRPr="00236B5F">
          <w:rPr>
            <w:rFonts w:ascii="Arial" w:hAnsi="Arial" w:cs="Arial"/>
            <w:bCs/>
            <w:sz w:val="16"/>
            <w:szCs w:val="16"/>
          </w:rPr>
          <w:t>https://26.мвд.рф</w:t>
        </w:r>
      </w:hyperlink>
      <w:r w:rsidRPr="00236B5F">
        <w:rPr>
          <w:rFonts w:ascii="Arial" w:hAnsi="Arial" w:cs="Arial"/>
          <w:b/>
          <w:sz w:val="16"/>
          <w:szCs w:val="16"/>
        </w:rPr>
        <w:t>;</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адрес электронной почты МФЦ– </w:t>
      </w:r>
      <w:hyperlink r:id="rId75" w:history="1">
        <w:r w:rsidRPr="00236B5F">
          <w:rPr>
            <w:rFonts w:ascii="Arial" w:hAnsi="Arial" w:cs="Arial"/>
            <w:bCs/>
            <w:sz w:val="16"/>
            <w:szCs w:val="16"/>
          </w:rPr>
          <w:t>mfc-</w:t>
        </w:r>
        <w:r w:rsidRPr="00236B5F">
          <w:rPr>
            <w:rFonts w:ascii="Arial" w:hAnsi="Arial" w:cs="Arial"/>
            <w:bCs/>
            <w:sz w:val="16"/>
            <w:szCs w:val="16"/>
            <w:lang w:val="en-US"/>
          </w:rPr>
          <w:t>blagodar</w:t>
        </w:r>
        <w:r w:rsidRPr="00236B5F">
          <w:rPr>
            <w:rFonts w:ascii="Arial" w:hAnsi="Arial" w:cs="Arial"/>
            <w:bCs/>
            <w:sz w:val="16"/>
            <w:szCs w:val="16"/>
          </w:rPr>
          <w:t>@mail.ru</w:t>
        </w:r>
      </w:hyperlink>
      <w:r w:rsidRPr="00236B5F">
        <w:rPr>
          <w:rFonts w:ascii="Arial" w:hAnsi="Arial" w:cs="Arial"/>
          <w:sz w:val="16"/>
          <w:szCs w:val="16"/>
        </w:rPr>
        <w:t xml:space="preserve">.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1.3.4.</w:t>
      </w:r>
      <w:r w:rsidRPr="00236B5F">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Информация о порядке предоставления муниципальной услуги предоставляется: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непосредственно в управлении и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 использованием средств телефонной связи;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личном обращении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письменном обращении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236B5F">
        <w:rPr>
          <w:rFonts w:ascii="Arial" w:hAnsi="Arial" w:cs="Arial"/>
          <w:sz w:val="16"/>
          <w:szCs w:val="16"/>
          <w:lang w:val="en-US"/>
        </w:rPr>
        <w:t>go</w:t>
      </w:r>
      <w:r w:rsidRPr="00236B5F">
        <w:rPr>
          <w:rFonts w:ascii="Arial" w:hAnsi="Arial" w:cs="Arial"/>
          <w:sz w:val="16"/>
          <w:szCs w:val="16"/>
        </w:rPr>
        <w:t>sk.ru);</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 Едином портале государственных и муниципальных услуг (функций) (www.gosuslugi.ru);</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 региональном портале государственных и муниципальных услуг (функций) (www.26.gosuslugi.ru);</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на информационных стендах в местах предоставления муниципальной услуги;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публикации в средствах массовой информации.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Информирование о ходе предоставления муниципальной </w:t>
      </w:r>
      <w:r w:rsidRPr="00236B5F">
        <w:rPr>
          <w:rFonts w:ascii="Arial" w:hAnsi="Arial" w:cs="Arial"/>
          <w:sz w:val="16"/>
          <w:szCs w:val="16"/>
        </w:rPr>
        <w:lastRenderedPageBreak/>
        <w:t>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Время разговора по телефону не должно превышать 10 минут.</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Информирование (консультирование) осуществляется по следующим вопросам: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источник получения документов, необходимых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время приема и выдачи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срок предоставления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Основными требованиями к информированию заявителей являются: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достоверность предоставляемой информации;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четкость в изложении информации;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полнота информирования;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удобство и доступность получения информации.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236B5F">
        <w:rPr>
          <w:rFonts w:ascii="Arial" w:hAnsi="Arial" w:cs="Arial"/>
          <w:b/>
          <w:sz w:val="16"/>
          <w:szCs w:val="16"/>
        </w:rPr>
        <w:t>(</w:t>
      </w:r>
      <w:hyperlink r:id="rId76" w:history="1">
        <w:r w:rsidRPr="00236B5F">
          <w:rPr>
            <w:rFonts w:ascii="Arial" w:hAnsi="Arial" w:cs="Arial"/>
            <w:bCs/>
            <w:sz w:val="16"/>
            <w:szCs w:val="16"/>
          </w:rPr>
          <w:t>www.gosuslugi.ru</w:t>
        </w:r>
      </w:hyperlink>
      <w:r w:rsidRPr="00236B5F">
        <w:rPr>
          <w:rFonts w:ascii="Arial" w:hAnsi="Arial" w:cs="Arial"/>
          <w:bCs/>
          <w:sz w:val="16"/>
          <w:szCs w:val="16"/>
        </w:rPr>
        <w:t xml:space="preserve">), </w:t>
      </w:r>
      <w:r w:rsidRPr="00236B5F">
        <w:rPr>
          <w:rFonts w:ascii="Arial" w:hAnsi="Arial" w:cs="Arial"/>
          <w:sz w:val="16"/>
          <w:szCs w:val="16"/>
        </w:rPr>
        <w:t xml:space="preserve">на региональном портале </w:t>
      </w:r>
      <w:r w:rsidRPr="00236B5F">
        <w:rPr>
          <w:rFonts w:ascii="Arial" w:hAnsi="Arial" w:cs="Arial"/>
          <w:sz w:val="16"/>
          <w:szCs w:val="16"/>
        </w:rPr>
        <w:lastRenderedPageBreak/>
        <w:t>государственных и муниципальных услуг (функций) (</w:t>
      </w:r>
      <w:hyperlink r:id="rId77" w:history="1">
        <w:r w:rsidRPr="00236B5F">
          <w:rPr>
            <w:rFonts w:ascii="Arial" w:hAnsi="Arial" w:cs="Arial"/>
            <w:bCs/>
            <w:sz w:val="16"/>
            <w:szCs w:val="16"/>
          </w:rPr>
          <w:t>www.26.gosuslugi.ru</w:t>
        </w:r>
      </w:hyperlink>
      <w:r w:rsidRPr="00236B5F">
        <w:rPr>
          <w:rFonts w:ascii="Arial" w:hAnsi="Arial" w:cs="Arial"/>
          <w:bCs/>
          <w:sz w:val="16"/>
          <w:szCs w:val="16"/>
        </w:rPr>
        <w:t>)</w:t>
      </w:r>
      <w:r w:rsidRPr="00236B5F">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 сроках предоставления 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иная информация, необходимая для получения услуг.</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полной версии текста административного регламента;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перечню документов, необходимых для получения услуг;</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78" w:history="1">
        <w:r w:rsidRPr="00236B5F">
          <w:rPr>
            <w:rFonts w:ascii="Arial" w:hAnsi="Arial" w:cs="Arial"/>
            <w:bCs/>
            <w:sz w:val="16"/>
            <w:szCs w:val="16"/>
          </w:rPr>
          <w:t>www.gosuslugi.ru</w:t>
        </w:r>
      </w:hyperlink>
      <w:r w:rsidRPr="00236B5F">
        <w:rPr>
          <w:rFonts w:ascii="Arial" w:hAnsi="Arial" w:cs="Arial"/>
          <w:bCs/>
          <w:sz w:val="16"/>
          <w:szCs w:val="16"/>
        </w:rPr>
        <w:t>)</w:t>
      </w:r>
      <w:r w:rsidRPr="00236B5F">
        <w:rPr>
          <w:rFonts w:ascii="Arial" w:hAnsi="Arial" w:cs="Arial"/>
          <w:sz w:val="16"/>
          <w:szCs w:val="16"/>
        </w:rPr>
        <w:t>.</w:t>
      </w:r>
    </w:p>
    <w:p w:rsidR="00AE0A88" w:rsidRPr="00236B5F" w:rsidRDefault="00AE0A88" w:rsidP="00AE0A88">
      <w:pPr>
        <w:ind w:firstLine="142"/>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center"/>
        <w:rPr>
          <w:rFonts w:ascii="Arial" w:hAnsi="Arial" w:cs="Arial"/>
          <w:sz w:val="16"/>
          <w:szCs w:val="16"/>
        </w:rPr>
      </w:pPr>
      <w:r w:rsidRPr="00236B5F">
        <w:rPr>
          <w:rFonts w:ascii="Arial" w:hAnsi="Arial" w:cs="Arial"/>
          <w:sz w:val="16"/>
          <w:szCs w:val="16"/>
          <w:lang w:val="en-US"/>
        </w:rPr>
        <w:t>II</w:t>
      </w:r>
      <w:r w:rsidRPr="00236B5F">
        <w:rPr>
          <w:rFonts w:ascii="Arial" w:hAnsi="Arial" w:cs="Arial"/>
          <w:sz w:val="16"/>
          <w:szCs w:val="16"/>
        </w:rPr>
        <w:t>. Стандарт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2.1.</w:t>
      </w:r>
      <w:r w:rsidRPr="00236B5F">
        <w:rPr>
          <w:rFonts w:ascii="Arial" w:hAnsi="Arial" w:cs="Arial"/>
          <w:sz w:val="16"/>
          <w:szCs w:val="16"/>
        </w:rPr>
        <w:tab/>
        <w:t>Наименование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 далее – муниципальная услуга).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2.2.</w:t>
      </w:r>
      <w:r w:rsidRPr="00236B5F">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2.2.1.</w:t>
      </w:r>
      <w:r w:rsidRPr="00236B5F">
        <w:rPr>
          <w:rFonts w:ascii="Arial" w:hAnsi="Arial" w:cs="Arial"/>
          <w:sz w:val="16"/>
          <w:szCs w:val="16"/>
        </w:rPr>
        <w:tab/>
        <w:t>Непосредственное предоставление муниципальной услуги осуществляется управлением.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2.2.2.</w:t>
      </w:r>
      <w:r w:rsidRPr="00236B5F">
        <w:rPr>
          <w:rFonts w:ascii="Arial" w:hAnsi="Arial" w:cs="Arial"/>
          <w:sz w:val="16"/>
          <w:szCs w:val="16"/>
        </w:rPr>
        <w:tab/>
      </w:r>
      <w:r w:rsidRPr="00236B5F">
        <w:rPr>
          <w:rFonts w:ascii="Arial" w:hAnsi="Arial" w:cs="Arial"/>
          <w:sz w:val="16"/>
          <w:szCs w:val="16"/>
        </w:rPr>
        <w:tab/>
        <w:t>В процессе предоставления муниципальной услуги управление осуществляет взаимодействие с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управлением Росреестра по Ставропольскому краю;</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территориальным Управлением по вопросам миграции ГУ МВД России по Ставропольскому краю;</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территориальным органом записи актов гражданского состояния по месту государственной регистрации рождения (усыновления) детей;</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территориальным органом Министерства внутренних дел Российской Федерации;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отделами и управлениями администрации.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Адреса и контактные телефоны указанных организаций перечислены в пунктах 1.3.1, 1.3.2,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w:t>
      </w:r>
      <w:r w:rsidRPr="00236B5F">
        <w:rPr>
          <w:rFonts w:ascii="Arial" w:hAnsi="Arial" w:cs="Arial"/>
          <w:sz w:val="16"/>
          <w:szCs w:val="16"/>
        </w:rPr>
        <w:lastRenderedPageBreak/>
        <w:t>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2.3. Описание результата предоставления муниципальной 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Результатами предоставления муниципальной услуги являются: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Договор аренды земельного участка;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уведомление (решение) об отказе в предоставлении земельного участка в аренду;</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уведомление о возврате заявления и приложенных к нему копий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2.4. Срок предоставления услуги в соответствии с действующим законодательством не должен превышать 30 календарных дней со дня поступления заявления и документов, необходимых для предоставления муниципальной услуги, подлежащих предоставлению заявителем.</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79" w:history="1">
        <w:r w:rsidRPr="00236B5F">
          <w:rPr>
            <w:rFonts w:ascii="Arial" w:hAnsi="Arial" w:cs="Arial"/>
            <w:bCs/>
            <w:sz w:val="16"/>
            <w:szCs w:val="16"/>
          </w:rPr>
          <w:t>www.ab</w:t>
        </w:r>
        <w:r w:rsidRPr="00236B5F">
          <w:rPr>
            <w:rFonts w:ascii="Arial" w:hAnsi="Arial" w:cs="Arial"/>
            <w:bCs/>
            <w:sz w:val="16"/>
            <w:szCs w:val="16"/>
            <w:lang w:val="en-US"/>
          </w:rPr>
          <w:t>go</w:t>
        </w:r>
        <w:r w:rsidRPr="00236B5F">
          <w:rPr>
            <w:rFonts w:ascii="Arial" w:hAnsi="Arial" w:cs="Arial"/>
            <w:bCs/>
            <w:sz w:val="16"/>
            <w:szCs w:val="16"/>
          </w:rPr>
          <w:t>sk.ru</w:t>
        </w:r>
      </w:hyperlink>
      <w:r w:rsidRPr="00236B5F">
        <w:rPr>
          <w:rFonts w:ascii="Arial" w:hAnsi="Arial" w:cs="Arial"/>
          <w:bCs/>
          <w:sz w:val="16"/>
          <w:szCs w:val="16"/>
        </w:rPr>
        <w:t xml:space="preserve">, </w:t>
      </w:r>
      <w:r w:rsidRPr="00236B5F">
        <w:rPr>
          <w:rFonts w:ascii="Arial" w:hAnsi="Arial" w:cs="Arial"/>
          <w:b/>
          <w:sz w:val="16"/>
          <w:szCs w:val="16"/>
          <w:shd w:val="clear" w:color="auto" w:fill="FFFFFF"/>
        </w:rPr>
        <w:t>в</w:t>
      </w:r>
      <w:r w:rsidRPr="00236B5F">
        <w:rPr>
          <w:rFonts w:ascii="Arial" w:hAnsi="Arial" w:cs="Arial"/>
          <w:sz w:val="16"/>
          <w:szCs w:val="16"/>
          <w:shd w:val="clear" w:color="auto" w:fill="FFFFFF"/>
        </w:rPr>
        <w:t xml:space="preserve"> федеральной государственной информационной системе «Единый портал государственных и муниципальных услуг (функций)» (</w:t>
      </w:r>
      <w:hyperlink r:id="rId80" w:history="1">
        <w:r w:rsidRPr="00236B5F">
          <w:rPr>
            <w:rFonts w:ascii="Arial" w:hAnsi="Arial" w:cs="Arial"/>
            <w:bCs/>
            <w:sz w:val="16"/>
            <w:szCs w:val="16"/>
            <w:shd w:val="clear" w:color="auto" w:fill="FFFFFF"/>
            <w:lang w:val="en-US"/>
          </w:rPr>
          <w:t>www</w:t>
        </w:r>
        <w:r w:rsidRPr="00236B5F">
          <w:rPr>
            <w:rFonts w:ascii="Arial" w:hAnsi="Arial" w:cs="Arial"/>
            <w:bCs/>
            <w:sz w:val="16"/>
            <w:szCs w:val="16"/>
            <w:shd w:val="clear" w:color="auto" w:fill="FFFFFF"/>
          </w:rPr>
          <w:t>.</w:t>
        </w:r>
        <w:r w:rsidRPr="00236B5F">
          <w:rPr>
            <w:rFonts w:ascii="Arial" w:hAnsi="Arial" w:cs="Arial"/>
            <w:bCs/>
            <w:sz w:val="16"/>
            <w:szCs w:val="16"/>
            <w:shd w:val="clear" w:color="auto" w:fill="FFFFFF"/>
            <w:lang w:val="en-US"/>
          </w:rPr>
          <w:t>gosuslugi</w:t>
        </w:r>
        <w:r w:rsidRPr="00236B5F">
          <w:rPr>
            <w:rFonts w:ascii="Arial" w:hAnsi="Arial" w:cs="Arial"/>
            <w:bCs/>
            <w:sz w:val="16"/>
            <w:szCs w:val="16"/>
            <w:shd w:val="clear" w:color="auto" w:fill="FFFFFF"/>
          </w:rPr>
          <w:t>.</w:t>
        </w:r>
        <w:r w:rsidRPr="00236B5F">
          <w:rPr>
            <w:rFonts w:ascii="Arial" w:hAnsi="Arial" w:cs="Arial"/>
            <w:bCs/>
            <w:sz w:val="16"/>
            <w:szCs w:val="16"/>
            <w:shd w:val="clear" w:color="auto" w:fill="FFFFFF"/>
            <w:lang w:val="en-US"/>
          </w:rPr>
          <w:t>ru</w:t>
        </w:r>
      </w:hyperlink>
      <w:r w:rsidRPr="00236B5F">
        <w:rPr>
          <w:rFonts w:ascii="Arial" w:hAnsi="Arial" w:cs="Arial"/>
          <w:b/>
          <w:sz w:val="16"/>
          <w:szCs w:val="16"/>
          <w:shd w:val="clear" w:color="auto" w:fill="FFFFFF"/>
        </w:rPr>
        <w:t>),</w:t>
      </w:r>
      <w:r w:rsidRPr="00236B5F">
        <w:rPr>
          <w:rFonts w:ascii="Arial" w:hAnsi="Arial" w:cs="Arial"/>
          <w:sz w:val="16"/>
          <w:szCs w:val="16"/>
          <w:shd w:val="clear" w:color="auto" w:fill="FFFFFF"/>
        </w:rPr>
        <w:t xml:space="preserve"> и в государственной информационной системе «Портал государственных и муниципальных услуг Ставропольского края» (</w:t>
      </w:r>
      <w:r w:rsidRPr="00236B5F">
        <w:rPr>
          <w:rFonts w:ascii="Arial" w:hAnsi="Arial" w:cs="Arial"/>
          <w:sz w:val="16"/>
          <w:szCs w:val="16"/>
          <w:shd w:val="clear" w:color="auto" w:fill="FFFFFF"/>
          <w:lang w:val="en-US"/>
        </w:rPr>
        <w:t>www</w:t>
      </w:r>
      <w:r w:rsidRPr="00236B5F">
        <w:rPr>
          <w:rFonts w:ascii="Arial" w:hAnsi="Arial" w:cs="Arial"/>
          <w:sz w:val="16"/>
          <w:szCs w:val="16"/>
          <w:shd w:val="clear" w:color="auto" w:fill="FFFFFF"/>
        </w:rPr>
        <w:t>.26</w:t>
      </w:r>
      <w:r w:rsidRPr="00236B5F">
        <w:rPr>
          <w:rFonts w:ascii="Arial" w:hAnsi="Arial" w:cs="Arial"/>
          <w:sz w:val="16"/>
          <w:szCs w:val="16"/>
          <w:shd w:val="clear" w:color="auto" w:fill="FFFFFF"/>
          <w:lang w:val="en-US"/>
        </w:rPr>
        <w:t>gosuslugi</w:t>
      </w:r>
      <w:r w:rsidRPr="00236B5F">
        <w:rPr>
          <w:rFonts w:ascii="Arial" w:hAnsi="Arial" w:cs="Arial"/>
          <w:sz w:val="16"/>
          <w:szCs w:val="16"/>
          <w:shd w:val="clear" w:color="auto" w:fill="FFFFFF"/>
        </w:rPr>
        <w:t>.</w:t>
      </w:r>
      <w:r w:rsidRPr="00236B5F">
        <w:rPr>
          <w:rFonts w:ascii="Arial" w:hAnsi="Arial" w:cs="Arial"/>
          <w:sz w:val="16"/>
          <w:szCs w:val="16"/>
          <w:shd w:val="clear" w:color="auto" w:fill="FFFFFF"/>
          <w:lang w:val="en-US"/>
        </w:rPr>
        <w:t>ru</w:t>
      </w:r>
      <w:r w:rsidRPr="00236B5F">
        <w:rPr>
          <w:rFonts w:ascii="Arial" w:hAnsi="Arial" w:cs="Arial"/>
          <w:sz w:val="16"/>
          <w:szCs w:val="16"/>
          <w:shd w:val="clear" w:color="auto" w:fill="FFFFFF"/>
        </w:rPr>
        <w:t>).</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2.6.1.</w:t>
      </w:r>
      <w:r w:rsidRPr="00236B5F">
        <w:rPr>
          <w:rFonts w:ascii="Arial" w:hAnsi="Arial" w:cs="Arial"/>
          <w:sz w:val="16"/>
          <w:szCs w:val="16"/>
        </w:rPr>
        <w:tab/>
        <w:t xml:space="preserve"> Перечень документов необходимых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 Заявление о предоставлении земельного участка в аренду (приложение 2);</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 Документ, удостоверяющий личность;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3.Документ, подтверждающий полномочия представителя;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4. Документы, подтверждающие проживание граждан, имеющих трех и более детей, на территории Ставропольского края не менее трех лет (паспорт гражданина Российской Федерации);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5. Документы, подтверждающие рождение (усыновление) детей, заключение договора о приемной семье, установление опеки (попечительства);</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6.Согласие на обработку персональных данных совершеннолетних членов семьи.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2.6.2. Представляемые заявителем документы должны быть:</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lastRenderedPageBreak/>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E0A88" w:rsidRPr="00236B5F" w:rsidRDefault="00AE0A88" w:rsidP="00AE0A88">
      <w:pPr>
        <w:ind w:firstLine="142"/>
        <w:jc w:val="both"/>
        <w:rPr>
          <w:rFonts w:ascii="Arial" w:hAnsi="Arial" w:cs="Arial"/>
          <w:sz w:val="16"/>
          <w:szCs w:val="16"/>
        </w:rPr>
      </w:pPr>
      <w:r>
        <w:rPr>
          <w:rFonts w:ascii="Arial" w:hAnsi="Arial" w:cs="Arial"/>
          <w:sz w:val="16"/>
          <w:szCs w:val="16"/>
        </w:rPr>
        <w:t>2.7.1.</w:t>
      </w:r>
      <w:r w:rsidRPr="00236B5F">
        <w:rPr>
          <w:rFonts w:ascii="Arial" w:hAnsi="Arial" w:cs="Arial"/>
          <w:sz w:val="16"/>
          <w:szCs w:val="16"/>
        </w:rPr>
        <w:t>Для</w:t>
      </w:r>
      <w:r>
        <w:rPr>
          <w:rFonts w:ascii="Arial" w:hAnsi="Arial" w:cs="Arial"/>
          <w:sz w:val="16"/>
          <w:szCs w:val="16"/>
        </w:rPr>
        <w:t xml:space="preserve"> </w:t>
      </w:r>
      <w:r w:rsidRPr="00236B5F">
        <w:rPr>
          <w:rFonts w:ascii="Arial" w:hAnsi="Arial" w:cs="Arial"/>
          <w:sz w:val="16"/>
          <w:szCs w:val="16"/>
        </w:rPr>
        <w:t>принятия</w:t>
      </w:r>
      <w:r>
        <w:rPr>
          <w:rFonts w:ascii="Arial" w:hAnsi="Arial" w:cs="Arial"/>
          <w:sz w:val="16"/>
          <w:szCs w:val="16"/>
        </w:rPr>
        <w:t xml:space="preserve"> </w:t>
      </w:r>
      <w:r w:rsidRPr="00236B5F">
        <w:rPr>
          <w:rFonts w:ascii="Arial" w:hAnsi="Arial" w:cs="Arial"/>
          <w:sz w:val="16"/>
          <w:szCs w:val="16"/>
        </w:rPr>
        <w:t>решения</w:t>
      </w:r>
      <w:r>
        <w:rPr>
          <w:rFonts w:ascii="Arial" w:hAnsi="Arial" w:cs="Arial"/>
          <w:sz w:val="16"/>
          <w:szCs w:val="16"/>
        </w:rPr>
        <w:t xml:space="preserve"> </w:t>
      </w:r>
      <w:r w:rsidRPr="00236B5F">
        <w:rPr>
          <w:rFonts w:ascii="Arial" w:hAnsi="Arial" w:cs="Arial"/>
          <w:sz w:val="16"/>
          <w:szCs w:val="16"/>
        </w:rPr>
        <w:t>о</w:t>
      </w:r>
      <w:r>
        <w:rPr>
          <w:rFonts w:ascii="Arial" w:hAnsi="Arial" w:cs="Arial"/>
          <w:sz w:val="16"/>
          <w:szCs w:val="16"/>
        </w:rPr>
        <w:t xml:space="preserve"> </w:t>
      </w:r>
      <w:r w:rsidRPr="00236B5F">
        <w:rPr>
          <w:rFonts w:ascii="Arial" w:hAnsi="Arial" w:cs="Arial"/>
          <w:sz w:val="16"/>
          <w:szCs w:val="16"/>
        </w:rPr>
        <w:t>предоставлении</w:t>
      </w:r>
      <w:r>
        <w:rPr>
          <w:rFonts w:ascii="Arial" w:hAnsi="Arial" w:cs="Arial"/>
          <w:sz w:val="16"/>
          <w:szCs w:val="16"/>
        </w:rPr>
        <w:t xml:space="preserve"> </w:t>
      </w:r>
      <w:r w:rsidRPr="00236B5F">
        <w:rPr>
          <w:rFonts w:ascii="Arial" w:hAnsi="Arial" w:cs="Arial"/>
          <w:sz w:val="16"/>
          <w:szCs w:val="16"/>
        </w:rPr>
        <w:t>муниципальной</w:t>
      </w:r>
      <w:r>
        <w:rPr>
          <w:rFonts w:ascii="Arial" w:hAnsi="Arial" w:cs="Arial"/>
          <w:sz w:val="16"/>
          <w:szCs w:val="16"/>
        </w:rPr>
        <w:t xml:space="preserve"> </w:t>
      </w:r>
      <w:r w:rsidRPr="00236B5F">
        <w:rPr>
          <w:rFonts w:ascii="Arial" w:hAnsi="Arial" w:cs="Arial"/>
          <w:sz w:val="16"/>
          <w:szCs w:val="16"/>
        </w:rPr>
        <w:t>услуги</w:t>
      </w:r>
      <w:r>
        <w:rPr>
          <w:rFonts w:ascii="Arial" w:hAnsi="Arial" w:cs="Arial"/>
          <w:sz w:val="16"/>
          <w:szCs w:val="16"/>
        </w:rPr>
        <w:t xml:space="preserve"> </w:t>
      </w:r>
      <w:r w:rsidRPr="00236B5F">
        <w:rPr>
          <w:rFonts w:ascii="Arial" w:hAnsi="Arial" w:cs="Arial"/>
          <w:sz w:val="16"/>
          <w:szCs w:val="16"/>
        </w:rPr>
        <w:t>ответственный</w:t>
      </w:r>
      <w:r>
        <w:rPr>
          <w:rFonts w:ascii="Arial" w:hAnsi="Arial" w:cs="Arial"/>
          <w:sz w:val="16"/>
          <w:szCs w:val="16"/>
        </w:rPr>
        <w:t xml:space="preserve"> </w:t>
      </w:r>
      <w:r w:rsidRPr="00236B5F">
        <w:rPr>
          <w:rFonts w:ascii="Arial" w:hAnsi="Arial" w:cs="Arial"/>
          <w:sz w:val="16"/>
          <w:szCs w:val="16"/>
        </w:rPr>
        <w:t xml:space="preserve">исполнитель управления </w:t>
      </w:r>
      <w:r>
        <w:rPr>
          <w:rFonts w:ascii="Arial" w:hAnsi="Arial" w:cs="Arial"/>
          <w:sz w:val="16"/>
          <w:szCs w:val="16"/>
        </w:rPr>
        <w:t>о</w:t>
      </w:r>
      <w:r w:rsidRPr="00236B5F">
        <w:rPr>
          <w:rFonts w:ascii="Arial" w:hAnsi="Arial" w:cs="Arial"/>
          <w:sz w:val="16"/>
          <w:szCs w:val="16"/>
        </w:rPr>
        <w:t>существляет</w:t>
      </w:r>
      <w:r>
        <w:rPr>
          <w:rFonts w:ascii="Arial" w:hAnsi="Arial" w:cs="Arial"/>
          <w:sz w:val="16"/>
          <w:szCs w:val="16"/>
        </w:rPr>
        <w:t xml:space="preserve"> </w:t>
      </w:r>
      <w:r w:rsidRPr="00236B5F">
        <w:rPr>
          <w:rFonts w:ascii="Arial" w:hAnsi="Arial" w:cs="Arial"/>
          <w:sz w:val="16"/>
          <w:szCs w:val="16"/>
        </w:rPr>
        <w:t>подготовку</w:t>
      </w:r>
      <w:r>
        <w:rPr>
          <w:rFonts w:ascii="Arial" w:hAnsi="Arial" w:cs="Arial"/>
          <w:sz w:val="16"/>
          <w:szCs w:val="16"/>
        </w:rPr>
        <w:t xml:space="preserve"> </w:t>
      </w:r>
      <w:r w:rsidRPr="00236B5F">
        <w:rPr>
          <w:rFonts w:ascii="Arial" w:hAnsi="Arial" w:cs="Arial"/>
          <w:sz w:val="16"/>
          <w:szCs w:val="16"/>
        </w:rPr>
        <w:t>и</w:t>
      </w:r>
      <w:r>
        <w:rPr>
          <w:rFonts w:ascii="Arial" w:hAnsi="Arial" w:cs="Arial"/>
          <w:sz w:val="16"/>
          <w:szCs w:val="16"/>
        </w:rPr>
        <w:t xml:space="preserve"> </w:t>
      </w:r>
      <w:r w:rsidRPr="00236B5F">
        <w:rPr>
          <w:rFonts w:ascii="Arial" w:hAnsi="Arial" w:cs="Arial"/>
          <w:sz w:val="16"/>
          <w:szCs w:val="16"/>
        </w:rPr>
        <w:t>направление</w:t>
      </w:r>
      <w:r>
        <w:rPr>
          <w:rFonts w:ascii="Arial" w:hAnsi="Arial" w:cs="Arial"/>
          <w:sz w:val="16"/>
          <w:szCs w:val="16"/>
        </w:rPr>
        <w:t xml:space="preserve"> </w:t>
      </w:r>
      <w:r w:rsidRPr="00236B5F">
        <w:rPr>
          <w:rFonts w:ascii="Arial" w:hAnsi="Arial" w:cs="Arial"/>
          <w:sz w:val="16"/>
          <w:szCs w:val="16"/>
        </w:rPr>
        <w:t>следующих</w:t>
      </w:r>
      <w:r>
        <w:rPr>
          <w:rFonts w:ascii="Arial" w:hAnsi="Arial" w:cs="Arial"/>
          <w:sz w:val="16"/>
          <w:szCs w:val="16"/>
        </w:rPr>
        <w:t xml:space="preserve"> </w:t>
      </w:r>
      <w:r w:rsidRPr="00236B5F">
        <w:rPr>
          <w:rFonts w:ascii="Arial" w:hAnsi="Arial" w:cs="Arial"/>
          <w:sz w:val="16"/>
          <w:szCs w:val="16"/>
        </w:rPr>
        <w:t>запросов</w:t>
      </w:r>
      <w:r>
        <w:rPr>
          <w:rFonts w:ascii="Arial" w:hAnsi="Arial" w:cs="Arial"/>
          <w:sz w:val="16"/>
          <w:szCs w:val="16"/>
        </w:rPr>
        <w:t xml:space="preserve"> </w:t>
      </w:r>
      <w:r w:rsidRPr="00236B5F">
        <w:rPr>
          <w:rFonts w:ascii="Arial" w:hAnsi="Arial" w:cs="Arial"/>
          <w:sz w:val="16"/>
          <w:szCs w:val="16"/>
        </w:rPr>
        <w:t>в</w:t>
      </w:r>
      <w:r>
        <w:rPr>
          <w:rFonts w:ascii="Arial" w:hAnsi="Arial" w:cs="Arial"/>
          <w:sz w:val="16"/>
          <w:szCs w:val="16"/>
        </w:rPr>
        <w:t xml:space="preserve"> </w:t>
      </w:r>
      <w:r w:rsidRPr="00236B5F">
        <w:rPr>
          <w:rFonts w:ascii="Arial" w:hAnsi="Arial" w:cs="Arial"/>
          <w:sz w:val="16"/>
          <w:szCs w:val="16"/>
        </w:rPr>
        <w:t>органы</w:t>
      </w:r>
      <w:r>
        <w:rPr>
          <w:rFonts w:ascii="Arial" w:hAnsi="Arial" w:cs="Arial"/>
          <w:sz w:val="16"/>
          <w:szCs w:val="16"/>
        </w:rPr>
        <w:t xml:space="preserve"> </w:t>
      </w:r>
      <w:r w:rsidRPr="00236B5F">
        <w:rPr>
          <w:rFonts w:ascii="Arial" w:hAnsi="Arial" w:cs="Arial"/>
          <w:sz w:val="16"/>
          <w:szCs w:val="16"/>
        </w:rPr>
        <w:t>и</w:t>
      </w:r>
      <w:r>
        <w:rPr>
          <w:rFonts w:ascii="Arial" w:hAnsi="Arial" w:cs="Arial"/>
          <w:sz w:val="16"/>
          <w:szCs w:val="16"/>
        </w:rPr>
        <w:t xml:space="preserve"> </w:t>
      </w:r>
      <w:r w:rsidRPr="00236B5F">
        <w:rPr>
          <w:rFonts w:ascii="Arial" w:hAnsi="Arial" w:cs="Arial"/>
          <w:sz w:val="16"/>
          <w:szCs w:val="16"/>
        </w:rPr>
        <w:t>организации, участвующие</w:t>
      </w:r>
      <w:r>
        <w:rPr>
          <w:rFonts w:ascii="Arial" w:hAnsi="Arial" w:cs="Arial"/>
          <w:sz w:val="16"/>
          <w:szCs w:val="16"/>
        </w:rPr>
        <w:t xml:space="preserve"> </w:t>
      </w:r>
      <w:r w:rsidRPr="00236B5F">
        <w:rPr>
          <w:rFonts w:ascii="Arial" w:hAnsi="Arial" w:cs="Arial"/>
          <w:sz w:val="16"/>
          <w:szCs w:val="16"/>
        </w:rPr>
        <w:t>в</w:t>
      </w:r>
      <w:r>
        <w:rPr>
          <w:rFonts w:ascii="Arial" w:hAnsi="Arial" w:cs="Arial"/>
          <w:sz w:val="16"/>
          <w:szCs w:val="16"/>
        </w:rPr>
        <w:t xml:space="preserve"> </w:t>
      </w:r>
      <w:r w:rsidRPr="00236B5F">
        <w:rPr>
          <w:rFonts w:ascii="Arial" w:hAnsi="Arial" w:cs="Arial"/>
          <w:sz w:val="16"/>
          <w:szCs w:val="16"/>
        </w:rPr>
        <w:t>предоставлении</w:t>
      </w:r>
      <w:r>
        <w:rPr>
          <w:rFonts w:ascii="Arial" w:hAnsi="Arial" w:cs="Arial"/>
          <w:sz w:val="16"/>
          <w:szCs w:val="16"/>
        </w:rPr>
        <w:t xml:space="preserve"> </w:t>
      </w:r>
      <w:r w:rsidRPr="00236B5F">
        <w:rPr>
          <w:rFonts w:ascii="Arial" w:hAnsi="Arial" w:cs="Arial"/>
          <w:sz w:val="16"/>
          <w:szCs w:val="16"/>
        </w:rPr>
        <w:t>муниципальной</w:t>
      </w:r>
      <w:r>
        <w:rPr>
          <w:rFonts w:ascii="Arial" w:hAnsi="Arial" w:cs="Arial"/>
          <w:sz w:val="16"/>
          <w:szCs w:val="16"/>
        </w:rPr>
        <w:t xml:space="preserve"> </w:t>
      </w:r>
      <w:r w:rsidRPr="00236B5F">
        <w:rPr>
          <w:rFonts w:ascii="Arial" w:hAnsi="Arial" w:cs="Arial"/>
          <w:sz w:val="16"/>
          <w:szCs w:val="16"/>
        </w:rPr>
        <w:t>услуги, в</w:t>
      </w:r>
      <w:r>
        <w:rPr>
          <w:rFonts w:ascii="Arial" w:hAnsi="Arial" w:cs="Arial"/>
          <w:sz w:val="16"/>
          <w:szCs w:val="16"/>
        </w:rPr>
        <w:t xml:space="preserve"> </w:t>
      </w:r>
      <w:r w:rsidRPr="00236B5F">
        <w:rPr>
          <w:rFonts w:ascii="Arial" w:hAnsi="Arial" w:cs="Arial"/>
          <w:sz w:val="16"/>
          <w:szCs w:val="16"/>
        </w:rPr>
        <w:t>распоряжении</w:t>
      </w:r>
      <w:r>
        <w:rPr>
          <w:rFonts w:ascii="Arial" w:hAnsi="Arial" w:cs="Arial"/>
          <w:sz w:val="16"/>
          <w:szCs w:val="16"/>
        </w:rPr>
        <w:t xml:space="preserve"> </w:t>
      </w:r>
      <w:r w:rsidRPr="00236B5F">
        <w:rPr>
          <w:rFonts w:ascii="Arial" w:hAnsi="Arial" w:cs="Arial"/>
          <w:sz w:val="16"/>
          <w:szCs w:val="16"/>
        </w:rPr>
        <w:t>которых</w:t>
      </w:r>
      <w:r>
        <w:rPr>
          <w:rFonts w:ascii="Arial" w:hAnsi="Arial" w:cs="Arial"/>
          <w:sz w:val="16"/>
          <w:szCs w:val="16"/>
        </w:rPr>
        <w:t xml:space="preserve"> </w:t>
      </w:r>
      <w:r w:rsidRPr="00236B5F">
        <w:rPr>
          <w:rFonts w:ascii="Arial" w:hAnsi="Arial" w:cs="Arial"/>
          <w:sz w:val="16"/>
          <w:szCs w:val="16"/>
        </w:rPr>
        <w:t>находятся</w:t>
      </w:r>
      <w:r>
        <w:rPr>
          <w:rFonts w:ascii="Arial" w:hAnsi="Arial" w:cs="Arial"/>
          <w:sz w:val="16"/>
          <w:szCs w:val="16"/>
        </w:rPr>
        <w:t xml:space="preserve"> </w:t>
      </w:r>
      <w:r w:rsidRPr="00236B5F">
        <w:rPr>
          <w:rFonts w:ascii="Arial" w:hAnsi="Arial" w:cs="Arial"/>
          <w:sz w:val="16"/>
          <w:szCs w:val="16"/>
        </w:rPr>
        <w:t>документы, необходимые</w:t>
      </w:r>
      <w:r>
        <w:rPr>
          <w:rFonts w:ascii="Arial" w:hAnsi="Arial" w:cs="Arial"/>
          <w:sz w:val="16"/>
          <w:szCs w:val="16"/>
        </w:rPr>
        <w:t xml:space="preserve"> </w:t>
      </w:r>
      <w:r w:rsidRPr="00236B5F">
        <w:rPr>
          <w:rFonts w:ascii="Arial" w:hAnsi="Arial" w:cs="Arial"/>
          <w:sz w:val="16"/>
          <w:szCs w:val="16"/>
        </w:rPr>
        <w:t>для</w:t>
      </w:r>
      <w:r>
        <w:rPr>
          <w:rFonts w:ascii="Arial" w:hAnsi="Arial" w:cs="Arial"/>
          <w:sz w:val="16"/>
          <w:szCs w:val="16"/>
        </w:rPr>
        <w:t xml:space="preserve"> </w:t>
      </w:r>
      <w:r w:rsidRPr="00236B5F">
        <w:rPr>
          <w:rFonts w:ascii="Arial" w:hAnsi="Arial" w:cs="Arial"/>
          <w:sz w:val="16"/>
          <w:szCs w:val="16"/>
        </w:rPr>
        <w:t>предоставления</w:t>
      </w:r>
      <w:r>
        <w:rPr>
          <w:rFonts w:ascii="Arial" w:hAnsi="Arial" w:cs="Arial"/>
          <w:sz w:val="16"/>
          <w:szCs w:val="16"/>
        </w:rPr>
        <w:t xml:space="preserve"> </w:t>
      </w:r>
      <w:r w:rsidRPr="00236B5F">
        <w:rPr>
          <w:rFonts w:ascii="Arial" w:hAnsi="Arial" w:cs="Arial"/>
          <w:sz w:val="16"/>
          <w:szCs w:val="16"/>
        </w:rPr>
        <w:t>муниципальной</w:t>
      </w:r>
      <w:r>
        <w:rPr>
          <w:rFonts w:ascii="Arial" w:hAnsi="Arial" w:cs="Arial"/>
          <w:sz w:val="16"/>
          <w:szCs w:val="16"/>
        </w:rPr>
        <w:t xml:space="preserve"> </w:t>
      </w:r>
      <w:r w:rsidRPr="00236B5F">
        <w:rPr>
          <w:rFonts w:ascii="Arial" w:hAnsi="Arial" w:cs="Arial"/>
          <w:sz w:val="16"/>
          <w:szCs w:val="16"/>
        </w:rPr>
        <w:t>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1) в Управление Федеральной службы государственной регистрации, кадастра и картографии с целью получения: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выписки из Единого государственного реестра недвижимости на земельный участок и объект недвижимости (при наличии объекта недвижимости);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выписки 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 (в отношении заявителя и супруга (супруги) заявителя);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2) в территориальное Управление по вопросам миграции ГУ МВД России по Ставропольскому краю с целью получения сведения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3) в территориальный орган записи актов гражданского состояния по месту государственной регистрации рождения (усыновления) детей с целью получения: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сведения о государственной регистрации рождения (усыновления) детей;</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сведения о наличии либо отсутствии факта лишения заявителя и супруга (супруги) заявителя родительских прав или отмены усыновления в отношении ребенка (детей), в связи с рождением, усыновлением которого (которых) возникло право на бесплатное приобретение земельного участка;</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4) в территориальное отделение Министерства внутренних дел Российской Федерации с целью получения сведения о наличии либо отсутствии вступившего в силу обвинительного приговора суда о совершении заявителем и супругом (супругой) заявителя в отношении своего (своих) ребенка (детей) умышленного преступления, относящегося к преступлениям против личности;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5)  в соответствующие органы администрации с целью получения решения (постановления) о принятии на учет граждан в качестве нуждающихся в жилых помещениях.</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Документы, указанные</w:t>
      </w:r>
      <w:r w:rsidR="006242A8">
        <w:rPr>
          <w:rFonts w:ascii="Arial" w:hAnsi="Arial" w:cs="Arial"/>
          <w:sz w:val="16"/>
          <w:szCs w:val="16"/>
        </w:rPr>
        <w:t xml:space="preserve"> </w:t>
      </w:r>
      <w:r w:rsidRPr="00236B5F">
        <w:rPr>
          <w:rFonts w:ascii="Arial" w:hAnsi="Arial" w:cs="Arial"/>
          <w:sz w:val="16"/>
          <w:szCs w:val="16"/>
        </w:rPr>
        <w:t>в</w:t>
      </w:r>
      <w:r w:rsidR="006242A8">
        <w:rPr>
          <w:rFonts w:ascii="Arial" w:hAnsi="Arial" w:cs="Arial"/>
          <w:sz w:val="16"/>
          <w:szCs w:val="16"/>
        </w:rPr>
        <w:t xml:space="preserve"> </w:t>
      </w:r>
      <w:r w:rsidRPr="00236B5F">
        <w:rPr>
          <w:rFonts w:ascii="Arial" w:hAnsi="Arial" w:cs="Arial"/>
          <w:sz w:val="16"/>
          <w:szCs w:val="16"/>
        </w:rPr>
        <w:t>настоящем</w:t>
      </w:r>
      <w:r w:rsidR="006242A8">
        <w:rPr>
          <w:rFonts w:ascii="Arial" w:hAnsi="Arial" w:cs="Arial"/>
          <w:sz w:val="16"/>
          <w:szCs w:val="16"/>
        </w:rPr>
        <w:t xml:space="preserve"> </w:t>
      </w:r>
      <w:r w:rsidRPr="00236B5F">
        <w:rPr>
          <w:rFonts w:ascii="Arial" w:hAnsi="Arial" w:cs="Arial"/>
          <w:sz w:val="16"/>
          <w:szCs w:val="16"/>
        </w:rPr>
        <w:t>пункте, могут</w:t>
      </w:r>
      <w:r w:rsidR="006242A8">
        <w:rPr>
          <w:rFonts w:ascii="Arial" w:hAnsi="Arial" w:cs="Arial"/>
          <w:sz w:val="16"/>
          <w:szCs w:val="16"/>
        </w:rPr>
        <w:t xml:space="preserve"> </w:t>
      </w:r>
      <w:r w:rsidRPr="00236B5F">
        <w:rPr>
          <w:rFonts w:ascii="Arial" w:hAnsi="Arial" w:cs="Arial"/>
          <w:sz w:val="16"/>
          <w:szCs w:val="16"/>
        </w:rPr>
        <w:t>быть</w:t>
      </w:r>
      <w:r w:rsidR="006242A8">
        <w:rPr>
          <w:rFonts w:ascii="Arial" w:hAnsi="Arial" w:cs="Arial"/>
          <w:sz w:val="16"/>
          <w:szCs w:val="16"/>
        </w:rPr>
        <w:t xml:space="preserve"> </w:t>
      </w:r>
      <w:r w:rsidRPr="00236B5F">
        <w:rPr>
          <w:rFonts w:ascii="Arial" w:hAnsi="Arial" w:cs="Arial"/>
          <w:sz w:val="16"/>
          <w:szCs w:val="16"/>
        </w:rPr>
        <w:t>представлены</w:t>
      </w:r>
      <w:r w:rsidR="006242A8">
        <w:rPr>
          <w:rFonts w:ascii="Arial" w:hAnsi="Arial" w:cs="Arial"/>
          <w:sz w:val="16"/>
          <w:szCs w:val="16"/>
        </w:rPr>
        <w:t xml:space="preserve"> </w:t>
      </w:r>
      <w:r w:rsidRPr="00236B5F">
        <w:rPr>
          <w:rFonts w:ascii="Arial" w:hAnsi="Arial" w:cs="Arial"/>
          <w:sz w:val="16"/>
          <w:szCs w:val="16"/>
        </w:rPr>
        <w:t>заявителем</w:t>
      </w:r>
      <w:r w:rsidR="006242A8">
        <w:rPr>
          <w:rFonts w:ascii="Arial" w:hAnsi="Arial" w:cs="Arial"/>
          <w:sz w:val="16"/>
          <w:szCs w:val="16"/>
        </w:rPr>
        <w:t xml:space="preserve"> </w:t>
      </w:r>
      <w:r w:rsidRPr="00236B5F">
        <w:rPr>
          <w:rFonts w:ascii="Arial" w:hAnsi="Arial" w:cs="Arial"/>
          <w:sz w:val="16"/>
          <w:szCs w:val="16"/>
        </w:rPr>
        <w:t>самостоятельно.</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представления документов и информации или осуществления действий, предоставление или </w:t>
      </w:r>
      <w:r w:rsidRPr="00236B5F">
        <w:rPr>
          <w:rFonts w:ascii="Arial" w:hAnsi="Arial" w:cs="Arial"/>
          <w:sz w:val="16"/>
          <w:szCs w:val="16"/>
        </w:rPr>
        <w:lastRenderedPageBreak/>
        <w:t>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lastRenderedPageBreak/>
        <w:t>2.8. Исчерпывающий перечень оснований для отказа в приеме документов, необходимых для предоставления муниципальной услуги.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 документы имеют серьезные повреждения, наличие которых не позволяет однозначно истолковать их содержание.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2.9.</w:t>
      </w:r>
      <w:r w:rsidRPr="00236B5F">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Основаниями для отказа в предоставлении муниципальной услуги являются:</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предоставление в аренду земельного участка;</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относящегося к преступлениям против личности;</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3) непредставление гражданами, имеющими трех и более детей, документов, необходимых для предоставления услуги и подлежащих предоставлению заявителем;</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4) представление гражданами, имеющими трех и более детей, документов, содержащих недостоверные сведения, исключающие право на получение земельного участка;</w:t>
      </w:r>
    </w:p>
    <w:p w:rsidR="00AE0A88" w:rsidRPr="00236B5F" w:rsidRDefault="00AE0A88" w:rsidP="00AE0A88">
      <w:pPr>
        <w:autoSpaceDE w:val="0"/>
        <w:autoSpaceDN w:val="0"/>
        <w:adjustRightInd w:val="0"/>
        <w:ind w:firstLine="142"/>
        <w:jc w:val="both"/>
        <w:rPr>
          <w:rFonts w:ascii="Arial" w:hAnsi="Arial" w:cs="Arial"/>
          <w:sz w:val="16"/>
          <w:szCs w:val="16"/>
        </w:rPr>
      </w:pPr>
      <w:r w:rsidRPr="00236B5F">
        <w:rPr>
          <w:rFonts w:ascii="Arial" w:hAnsi="Arial" w:cs="Arial"/>
          <w:sz w:val="16"/>
          <w:szCs w:val="16"/>
        </w:rPr>
        <w:t>5) если право на бесплатное приобретение земельного участка в собственность, предоставление земельного участка в аренду по основаниям, предусмотренным настоящим Законом, было ранее реализовано гражданами, имеющими трех и более детей.</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1" w:history="1">
        <w:r w:rsidRPr="00236B5F">
          <w:rPr>
            <w:rFonts w:ascii="Arial" w:hAnsi="Arial" w:cs="Arial"/>
            <w:sz w:val="16"/>
            <w:szCs w:val="16"/>
          </w:rPr>
          <w:t>подпунктом 10 пункта 2 статьи 39.10</w:t>
        </w:r>
      </w:hyperlink>
      <w:r w:rsidRPr="00236B5F">
        <w:rPr>
          <w:rFonts w:ascii="Arial" w:hAnsi="Arial" w:cs="Arial"/>
          <w:bCs/>
          <w:sz w:val="16"/>
          <w:szCs w:val="16"/>
        </w:rPr>
        <w:t>Земельного кодекса Российской Федерации;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9)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sidRPr="00236B5F">
          <w:rPr>
            <w:rFonts w:ascii="Arial" w:hAnsi="Arial" w:cs="Arial"/>
            <w:sz w:val="16"/>
            <w:szCs w:val="16"/>
          </w:rPr>
          <w:t xml:space="preserve">статьей </w:t>
        </w:r>
        <w:r w:rsidRPr="00236B5F">
          <w:rPr>
            <w:rFonts w:ascii="Arial" w:hAnsi="Arial" w:cs="Arial"/>
            <w:sz w:val="16"/>
            <w:szCs w:val="16"/>
          </w:rPr>
          <w:lastRenderedPageBreak/>
          <w:t>39.36</w:t>
        </w:r>
      </w:hyperlink>
      <w:r w:rsidRPr="00236B5F">
        <w:rPr>
          <w:rFonts w:ascii="Arial" w:hAnsi="Arial" w:cs="Arial"/>
          <w:bCs/>
          <w:sz w:val="16"/>
          <w:szCs w:val="16"/>
        </w:rPr>
        <w:t xml:space="preserve">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history="1">
        <w:r w:rsidRPr="00236B5F">
          <w:rPr>
            <w:rFonts w:ascii="Arial" w:hAnsi="Arial" w:cs="Arial"/>
            <w:sz w:val="16"/>
            <w:szCs w:val="16"/>
          </w:rPr>
          <w:t>частью 11 статьи 55.32</w:t>
        </w:r>
      </w:hyperlink>
      <w:r w:rsidRPr="00236B5F">
        <w:rPr>
          <w:rFonts w:ascii="Arial" w:hAnsi="Arial" w:cs="Arial"/>
          <w:bCs/>
          <w:sz w:val="16"/>
          <w:szCs w:val="16"/>
        </w:rPr>
        <w:t xml:space="preserve"> Градостроительного кодекса Российской Федерации;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236B5F">
          <w:rPr>
            <w:rFonts w:ascii="Arial" w:hAnsi="Arial" w:cs="Arial"/>
            <w:sz w:val="16"/>
            <w:szCs w:val="16"/>
          </w:rPr>
          <w:t>статьей 39.36</w:t>
        </w:r>
      </w:hyperlink>
      <w:r w:rsidRPr="00236B5F">
        <w:rPr>
          <w:rFonts w:ascii="Arial" w:hAnsi="Arial" w:cs="Arial"/>
          <w:bCs/>
          <w:sz w:val="16"/>
          <w:szCs w:val="16"/>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lastRenderedPageBreak/>
        <w:t xml:space="preserve">17)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5" w:history="1">
        <w:r w:rsidRPr="00236B5F">
          <w:rPr>
            <w:rFonts w:ascii="Arial" w:hAnsi="Arial" w:cs="Arial"/>
            <w:sz w:val="16"/>
            <w:szCs w:val="16"/>
          </w:rPr>
          <w:t>пунктом 19 статьи 39.11</w:t>
        </w:r>
      </w:hyperlink>
      <w:r w:rsidRPr="00236B5F">
        <w:rPr>
          <w:rFonts w:ascii="Arial" w:hAnsi="Arial" w:cs="Arial"/>
          <w:bCs/>
          <w:sz w:val="16"/>
          <w:szCs w:val="16"/>
        </w:rPr>
        <w:t>Земельного кодекса РФ;</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18) в отношении земельного участка, указанного в заявлении о его предоставлении, поступило предусмотренное </w:t>
      </w:r>
      <w:hyperlink r:id="rId86" w:history="1">
        <w:r w:rsidRPr="00236B5F">
          <w:rPr>
            <w:rFonts w:ascii="Arial" w:hAnsi="Arial" w:cs="Arial"/>
            <w:sz w:val="16"/>
            <w:szCs w:val="16"/>
          </w:rPr>
          <w:t>подпунктом 6 пункта 4 статьи 39.11</w:t>
        </w:r>
      </w:hyperlink>
      <w:r w:rsidRPr="00236B5F">
        <w:rPr>
          <w:rFonts w:ascii="Arial" w:hAnsi="Arial" w:cs="Arial"/>
          <w:bCs/>
          <w:sz w:val="16"/>
          <w:szCs w:val="16"/>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7" w:history="1">
        <w:r w:rsidRPr="00236B5F">
          <w:rPr>
            <w:rFonts w:ascii="Arial" w:hAnsi="Arial" w:cs="Arial"/>
            <w:sz w:val="16"/>
            <w:szCs w:val="16"/>
          </w:rPr>
          <w:t>подпунктом 4 пункта 4 статьи 39.11</w:t>
        </w:r>
      </w:hyperlink>
      <w:r w:rsidRPr="00236B5F">
        <w:rPr>
          <w:rFonts w:ascii="Arial" w:hAnsi="Arial" w:cs="Arial"/>
          <w:bCs/>
          <w:sz w:val="16"/>
          <w:szCs w:val="16"/>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88" w:history="1">
        <w:r w:rsidRPr="00236B5F">
          <w:rPr>
            <w:rFonts w:ascii="Arial" w:hAnsi="Arial" w:cs="Arial"/>
            <w:sz w:val="16"/>
            <w:szCs w:val="16"/>
          </w:rPr>
          <w:t>пунктом 8 статьи 39.11</w:t>
        </w:r>
      </w:hyperlink>
      <w:r w:rsidRPr="00236B5F">
        <w:rPr>
          <w:rFonts w:ascii="Arial" w:hAnsi="Arial" w:cs="Arial"/>
          <w:bCs/>
          <w:sz w:val="16"/>
          <w:szCs w:val="16"/>
        </w:rPr>
        <w:t>Земельного кодекса РФ;</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19) в отношении земельного участка, указанного в заявлении о его предоставлении, опубликовано и размещено в соответствии с </w:t>
      </w:r>
      <w:hyperlink r:id="rId89" w:history="1">
        <w:r w:rsidRPr="00236B5F">
          <w:rPr>
            <w:rFonts w:ascii="Arial" w:hAnsi="Arial" w:cs="Arial"/>
            <w:sz w:val="16"/>
            <w:szCs w:val="16"/>
          </w:rPr>
          <w:t>подпунктом 1 пункта 1 статьи 39.18</w:t>
        </w:r>
      </w:hyperlink>
      <w:r w:rsidRPr="00236B5F">
        <w:rPr>
          <w:rFonts w:ascii="Arial" w:hAnsi="Arial" w:cs="Arial"/>
          <w:bCs/>
          <w:sz w:val="16"/>
          <w:szCs w:val="16"/>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22) испрашиваемый земельный участок не включен в утвержденный в установленном Правительством Российской Федерации </w:t>
      </w:r>
      <w:hyperlink r:id="rId90" w:history="1">
        <w:r w:rsidRPr="00236B5F">
          <w:rPr>
            <w:rFonts w:ascii="Arial" w:hAnsi="Arial" w:cs="Arial"/>
            <w:sz w:val="16"/>
            <w:szCs w:val="16"/>
          </w:rPr>
          <w:t>порядке</w:t>
        </w:r>
      </w:hyperlink>
      <w:r w:rsidRPr="00236B5F">
        <w:rPr>
          <w:rFonts w:ascii="Arial" w:hAnsi="Arial" w:cs="Arial"/>
          <w:bCs/>
          <w:sz w:val="16"/>
          <w:szCs w:val="1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1" w:history="1">
        <w:r w:rsidRPr="00236B5F">
          <w:rPr>
            <w:rFonts w:ascii="Arial" w:hAnsi="Arial" w:cs="Arial"/>
            <w:sz w:val="16"/>
            <w:szCs w:val="16"/>
          </w:rPr>
          <w:t>подпунктом 10 пункта 2 статьи 39.10</w:t>
        </w:r>
      </w:hyperlink>
      <w:r w:rsidRPr="00236B5F">
        <w:rPr>
          <w:rFonts w:ascii="Arial" w:hAnsi="Arial" w:cs="Arial"/>
          <w:bCs/>
          <w:sz w:val="16"/>
          <w:szCs w:val="16"/>
        </w:rPr>
        <w:t>Земельного кодекса Российской Федерации;;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23)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2" w:history="1">
        <w:r w:rsidRPr="00236B5F">
          <w:rPr>
            <w:rFonts w:ascii="Arial" w:hAnsi="Arial" w:cs="Arial"/>
            <w:sz w:val="16"/>
            <w:szCs w:val="16"/>
          </w:rPr>
          <w:t>пунктом 6 статьи 39.10</w:t>
        </w:r>
      </w:hyperlink>
      <w:r w:rsidRPr="00236B5F">
        <w:rPr>
          <w:rFonts w:ascii="Arial" w:hAnsi="Arial" w:cs="Arial"/>
          <w:bCs/>
          <w:sz w:val="16"/>
          <w:szCs w:val="16"/>
        </w:rPr>
        <w:t>Земельного кодекса Российской Федерации;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26) предоставление земельного участка на заявленном виде прав не допускается;</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20) в отношении земельного участка, указанного в заявлении о его предоставлении, не установлен вид разрешенного использования;</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27) указанный в заявлении о предоставлении земельного участка земельный участок не отнесен к определенной категории земель;</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28)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36B5F">
        <w:rPr>
          <w:rFonts w:ascii="Arial" w:hAnsi="Arial" w:cs="Arial"/>
          <w:bCs/>
          <w:sz w:val="16"/>
          <w:szCs w:val="16"/>
        </w:rPr>
        <w:lastRenderedPageBreak/>
        <w:t>предоставлении земельного участка обратилось иное не указанное в этом решении лицо;</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29)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 xml:space="preserve">30) границы земельного участка, указанного в заявлении о его предоставлении, подлежат уточнению в соответствии с Федеральным </w:t>
      </w:r>
      <w:hyperlink r:id="rId93" w:history="1">
        <w:r w:rsidRPr="00236B5F">
          <w:rPr>
            <w:rFonts w:ascii="Arial" w:hAnsi="Arial" w:cs="Arial"/>
            <w:sz w:val="16"/>
            <w:szCs w:val="16"/>
          </w:rPr>
          <w:t>законом</w:t>
        </w:r>
      </w:hyperlink>
      <w:r w:rsidRPr="00236B5F">
        <w:rPr>
          <w:rFonts w:ascii="Arial" w:hAnsi="Arial" w:cs="Arial"/>
          <w:bCs/>
          <w:sz w:val="16"/>
          <w:szCs w:val="16"/>
        </w:rPr>
        <w:t xml:space="preserve"> "О государственной регистрации недвижимости";</w:t>
      </w:r>
    </w:p>
    <w:p w:rsidR="00AE0A88" w:rsidRPr="00236B5F" w:rsidRDefault="00AE0A88" w:rsidP="00AE0A88">
      <w:pPr>
        <w:autoSpaceDE w:val="0"/>
        <w:autoSpaceDN w:val="0"/>
        <w:adjustRightInd w:val="0"/>
        <w:ind w:firstLine="142"/>
        <w:jc w:val="both"/>
        <w:rPr>
          <w:rFonts w:ascii="Arial" w:hAnsi="Arial" w:cs="Arial"/>
          <w:bCs/>
          <w:sz w:val="16"/>
          <w:szCs w:val="16"/>
        </w:rPr>
      </w:pPr>
      <w:r w:rsidRPr="00236B5F">
        <w:rPr>
          <w:rFonts w:ascii="Arial" w:hAnsi="Arial" w:cs="Arial"/>
          <w:bCs/>
          <w:sz w:val="16"/>
          <w:szCs w:val="16"/>
        </w:rPr>
        <w:t>31)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2.10.</w:t>
      </w:r>
      <w:r w:rsidRPr="00236B5F">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2.11.</w:t>
      </w:r>
      <w:r w:rsidRPr="00236B5F">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2.11.1. Предоставление муниципальной услуги осуществляется бесплатно.</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Услуга предоставляется без взимания платы.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2.13.</w:t>
      </w:r>
      <w:r w:rsidRPr="00236B5F">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2.14.1.</w:t>
      </w:r>
      <w:r w:rsidRPr="00236B5F">
        <w:rPr>
          <w:rFonts w:ascii="Arial" w:hAnsi="Arial" w:cs="Arial"/>
          <w:sz w:val="16"/>
          <w:szCs w:val="16"/>
        </w:rPr>
        <w:tab/>
        <w:t>Срок регистрации заявления о предоставлении муниципальной услуги составляет не более 15 минут.</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2.15.</w:t>
      </w:r>
      <w:r w:rsidRPr="00236B5F">
        <w:rPr>
          <w:rFonts w:ascii="Arial" w:hAnsi="Arial" w:cs="Arial"/>
          <w:sz w:val="16"/>
          <w:szCs w:val="16"/>
        </w:rPr>
        <w:tab/>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236B5F">
        <w:rPr>
          <w:rFonts w:ascii="Arial" w:hAnsi="Arial" w:cs="Arial"/>
          <w:sz w:val="16"/>
          <w:szCs w:val="16"/>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2.15.1.</w:t>
      </w:r>
      <w:r w:rsidRPr="00236B5F">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вход и выход из помещений администрации оборудованы соответствующими указателями;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Pr="00236B5F">
        <w:rPr>
          <w:rFonts w:ascii="Arial" w:hAnsi="Arial" w:cs="Arial"/>
          <w:sz w:val="16"/>
          <w:szCs w:val="16"/>
          <w:lang w:val="en-US"/>
        </w:rPr>
        <w:t>go</w:t>
      </w:r>
      <w:r w:rsidRPr="00236B5F">
        <w:rPr>
          <w:rFonts w:ascii="Arial" w:hAnsi="Arial" w:cs="Arial"/>
          <w:sz w:val="16"/>
          <w:szCs w:val="16"/>
        </w:rPr>
        <w:t>sk.ru).</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2.15.2. Требования к помещениям, местам ожидания и приема заявителей в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наименование;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место нахождения;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режим работы;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номер телефона группы информационной поддержки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адрес электронной почты.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Выход из здания МФЦ оборудуется соответствующим указателем.</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lastRenderedPageBreak/>
        <w:t>Помещения МФЦ состоят из нескольких функциональных секторов (зон):</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сектор информирования;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сектор ожидания;</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сектор приема заявителей.</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 секторе информирования расположены: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информационные стенды.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 секторе ожидания расположены: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электронная система управления очередью;</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платежный терминал;</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места ожидания для посетителей.</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 секторе приема заявителей расположены:</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окна приема посетителей.</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Окна приема посетителей оснащены информационными табличками с указанием номера окна.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информационное табло;</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информационные стенды, содержащие информацию, указанную в пункте 1.3.5 административного регламента.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перечень услуг, оказываемых на базе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информационный киоск, обеспечивающий доступ к следующей информации: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полная версия текстов административных регламентов;</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перечень документов, необходимых для получения услуг;</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2.16.</w:t>
      </w:r>
      <w:r w:rsidRPr="00236B5F">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2.16.1.</w:t>
      </w:r>
      <w:r w:rsidRPr="00236B5F">
        <w:rPr>
          <w:rFonts w:ascii="Arial" w:hAnsi="Arial" w:cs="Arial"/>
          <w:sz w:val="16"/>
          <w:szCs w:val="16"/>
        </w:rPr>
        <w:tab/>
        <w:t xml:space="preserve">Основными показателями доступности предоставления муниципальной услуги являются: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1) дата получения заявления и его регистрации;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2) о специалисте, которому поручено рассмотрение заявления;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3) об отказе в рассмотрении заявления;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4) о продлении срока рассмотрения заявления;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5) о результатах рассмотрения заявления.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2.16.3. Основными показателями качества предоставления муниципальной услуги являются: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достоверность предоставляемой заявителю информации;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полнота информации по сути обращения заявителя;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объективное, всестороннее и своевременное рассмотрение обращения;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возможность получения муниципальной услуги по месту обращения;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возможность подачи обращения и получения результата предоставления услуги в МФЦ.</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lastRenderedPageBreak/>
        <w:t>2.17.</w:t>
      </w:r>
      <w:r w:rsidRPr="00236B5F">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2.17.1.</w:t>
      </w:r>
      <w:r w:rsidRPr="00236B5F">
        <w:rPr>
          <w:rFonts w:ascii="Arial" w:hAnsi="Arial" w:cs="Arial"/>
          <w:sz w:val="16"/>
          <w:szCs w:val="16"/>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w:t>
      </w:r>
      <w:r w:rsidRPr="00236B5F">
        <w:rPr>
          <w:rFonts w:ascii="Arial" w:hAnsi="Arial" w:cs="Arial"/>
          <w:sz w:val="16"/>
          <w:szCs w:val="16"/>
        </w:rPr>
        <w:lastRenderedPageBreak/>
        <w:t>позднее следующего рабочего дня с даты принятия решения об отказе в предоставления муниципальной услуги.</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E0A88" w:rsidRPr="00236B5F" w:rsidRDefault="00AE0A88" w:rsidP="00AE0A88">
      <w:pPr>
        <w:spacing w:line="240" w:lineRule="exact"/>
        <w:ind w:firstLine="142"/>
        <w:jc w:val="center"/>
        <w:rPr>
          <w:rFonts w:ascii="Arial" w:hAnsi="Arial" w:cs="Arial"/>
          <w:sz w:val="16"/>
          <w:szCs w:val="16"/>
        </w:rPr>
      </w:pPr>
    </w:p>
    <w:p w:rsidR="00AE0A88" w:rsidRPr="00236B5F" w:rsidRDefault="00AE0A88" w:rsidP="00AE0A88">
      <w:pPr>
        <w:spacing w:line="240" w:lineRule="exact"/>
        <w:ind w:firstLine="142"/>
        <w:jc w:val="center"/>
        <w:rPr>
          <w:rFonts w:ascii="Arial" w:hAnsi="Arial" w:cs="Arial"/>
          <w:sz w:val="16"/>
          <w:szCs w:val="16"/>
        </w:rPr>
      </w:pPr>
      <w:r w:rsidRPr="00236B5F">
        <w:rPr>
          <w:rFonts w:ascii="Arial" w:hAnsi="Arial" w:cs="Arial"/>
          <w:sz w:val="16"/>
          <w:szCs w:val="16"/>
          <w:lang w:val="en-US"/>
        </w:rPr>
        <w:t>III</w:t>
      </w:r>
      <w:r w:rsidRPr="00236B5F">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0A88" w:rsidRPr="00236B5F" w:rsidRDefault="00AE0A88" w:rsidP="00AE0A88">
      <w:pPr>
        <w:spacing w:line="240" w:lineRule="exact"/>
        <w:ind w:firstLine="142"/>
        <w:jc w:val="center"/>
        <w:rPr>
          <w:rFonts w:ascii="Arial" w:hAnsi="Arial" w:cs="Arial"/>
          <w:sz w:val="16"/>
          <w:szCs w:val="16"/>
        </w:rPr>
      </w:pPr>
    </w:p>
    <w:p w:rsidR="00AE0A88" w:rsidRPr="00236B5F" w:rsidRDefault="00AE0A88" w:rsidP="00AE0A88">
      <w:pPr>
        <w:widowControl w:val="0"/>
        <w:autoSpaceDE w:val="0"/>
        <w:autoSpaceDN w:val="0"/>
        <w:adjustRightInd w:val="0"/>
        <w:ind w:firstLine="142"/>
        <w:jc w:val="both"/>
        <w:outlineLvl w:val="1"/>
        <w:rPr>
          <w:rFonts w:ascii="Arial" w:hAnsi="Arial" w:cs="Arial"/>
          <w:sz w:val="16"/>
          <w:szCs w:val="16"/>
        </w:rPr>
      </w:pPr>
      <w:r w:rsidRPr="00236B5F">
        <w:rPr>
          <w:rFonts w:ascii="Arial" w:hAnsi="Arial" w:cs="Arial"/>
          <w:sz w:val="16"/>
          <w:szCs w:val="16"/>
        </w:rPr>
        <w:t xml:space="preserve">3.1 Предоставление муниципальной услуги включает следующие административные процедуры: </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прием и регистрация заявления и документов на предоставление муниципальной услуги;</w:t>
      </w:r>
    </w:p>
    <w:p w:rsidR="00AE0A88" w:rsidRPr="00236B5F" w:rsidRDefault="00AE0A88" w:rsidP="00AE0A88">
      <w:pPr>
        <w:ind w:firstLine="142"/>
        <w:jc w:val="both"/>
        <w:rPr>
          <w:rFonts w:ascii="Arial" w:hAnsi="Arial" w:cs="Arial"/>
          <w:i/>
          <w:sz w:val="16"/>
          <w:szCs w:val="16"/>
        </w:rPr>
      </w:pPr>
      <w:r w:rsidRPr="00236B5F">
        <w:rPr>
          <w:rFonts w:ascii="Arial" w:hAnsi="Arial" w:cs="Arial"/>
          <w:sz w:val="16"/>
          <w:szCs w:val="16"/>
        </w:rPr>
        <w:t>формирование и направление межведомственных запросов</w:t>
      </w:r>
      <w:r w:rsidRPr="00236B5F">
        <w:rPr>
          <w:rFonts w:ascii="Arial" w:hAnsi="Arial" w:cs="Arial"/>
          <w:i/>
          <w:sz w:val="16"/>
          <w:szCs w:val="16"/>
        </w:rPr>
        <w:t>;</w:t>
      </w:r>
    </w:p>
    <w:p w:rsidR="00AE0A88" w:rsidRPr="00236B5F" w:rsidRDefault="00AE0A88" w:rsidP="00AE0A88">
      <w:pPr>
        <w:widowControl w:val="0"/>
        <w:autoSpaceDE w:val="0"/>
        <w:autoSpaceDN w:val="0"/>
        <w:adjustRightInd w:val="0"/>
        <w:ind w:firstLine="142"/>
        <w:jc w:val="both"/>
        <w:outlineLvl w:val="1"/>
        <w:rPr>
          <w:rFonts w:ascii="Arial" w:hAnsi="Arial" w:cs="Arial"/>
          <w:sz w:val="16"/>
          <w:szCs w:val="16"/>
        </w:rPr>
      </w:pPr>
      <w:r w:rsidRPr="00236B5F">
        <w:rPr>
          <w:rFonts w:ascii="Arial" w:hAnsi="Arial" w:cs="Arial"/>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E0A88" w:rsidRPr="00236B5F" w:rsidRDefault="00AE0A88" w:rsidP="00AE0A88">
      <w:pPr>
        <w:widowControl w:val="0"/>
        <w:autoSpaceDE w:val="0"/>
        <w:autoSpaceDN w:val="0"/>
        <w:adjustRightInd w:val="0"/>
        <w:ind w:firstLine="142"/>
        <w:jc w:val="both"/>
        <w:outlineLvl w:val="1"/>
        <w:rPr>
          <w:rFonts w:ascii="Arial" w:hAnsi="Arial" w:cs="Arial"/>
          <w:sz w:val="16"/>
          <w:szCs w:val="16"/>
        </w:rPr>
      </w:pPr>
      <w:r w:rsidRPr="00236B5F">
        <w:rPr>
          <w:rFonts w:ascii="Arial" w:hAnsi="Arial" w:cs="Arial"/>
          <w:sz w:val="16"/>
          <w:szCs w:val="16"/>
        </w:rPr>
        <w:t>направление заявителю результата предоставления муниципальной услуги.</w:t>
      </w:r>
    </w:p>
    <w:p w:rsidR="00AE0A88" w:rsidRPr="00236B5F" w:rsidRDefault="00AE0A88" w:rsidP="00AE0A88">
      <w:pPr>
        <w:widowControl w:val="0"/>
        <w:autoSpaceDE w:val="0"/>
        <w:autoSpaceDN w:val="0"/>
        <w:adjustRightInd w:val="0"/>
        <w:ind w:firstLine="142"/>
        <w:jc w:val="both"/>
        <w:outlineLvl w:val="1"/>
        <w:rPr>
          <w:rFonts w:ascii="Arial" w:hAnsi="Arial" w:cs="Arial"/>
          <w:sz w:val="16"/>
          <w:szCs w:val="16"/>
        </w:rPr>
      </w:pPr>
      <w:r w:rsidRPr="00236B5F">
        <w:rPr>
          <w:rFonts w:ascii="Arial" w:hAnsi="Arial" w:cs="Arial"/>
          <w:sz w:val="16"/>
          <w:szCs w:val="16"/>
        </w:rPr>
        <w:t>Блок-схема приведена в приложении 1 к административному регламенту.</w:t>
      </w:r>
    </w:p>
    <w:p w:rsidR="00AE0A88" w:rsidRPr="00236B5F" w:rsidRDefault="00AE0A88" w:rsidP="00AE0A88">
      <w:pPr>
        <w:ind w:firstLine="142"/>
        <w:jc w:val="both"/>
        <w:rPr>
          <w:rFonts w:ascii="Arial" w:hAnsi="Arial" w:cs="Arial"/>
          <w:sz w:val="16"/>
          <w:szCs w:val="16"/>
        </w:rPr>
      </w:pPr>
      <w:r w:rsidRPr="00236B5F">
        <w:rPr>
          <w:rFonts w:ascii="Arial" w:hAnsi="Arial" w:cs="Arial"/>
          <w:sz w:val="16"/>
          <w:szCs w:val="16"/>
        </w:rPr>
        <w:t>3.2. Описание административных процедур.</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3.2.1. Прием и регистрация заявления и документов на предоставление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 Основанием для начала административной процедуры является обращение заявителя (его представителя):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В управление: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устанавливает личность заявителя (его представителя) на основании документов, удостоверяющих личность.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управлении: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проверяет комплектности документов, правильности заполнения заявления; проверка соответствия представленных документов следующим требованиям: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документы скреплены подписью и печатью (при наличии);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в документах нет подчисток, приписок, зачеркнутых слов и иных неоговоренных исправлений;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документы не имеют серьезных повреждений, наличие которых не позволяет однозначно истолковать его содержание.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предоставления заявителем (его представителем) подлинников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 Специалист управления осуществляет копирование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2. Заверяет копии документов штампом для заверения документов и подписью с указанием фамилии и инициалов </w:t>
      </w:r>
      <w:r w:rsidRPr="00236B5F">
        <w:rPr>
          <w:rFonts w:ascii="Arial" w:hAnsi="Arial" w:cs="Arial"/>
          <w:sz w:val="16"/>
          <w:szCs w:val="16"/>
        </w:rPr>
        <w:lastRenderedPageBreak/>
        <w:t>специалиста и даты заверения.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 В случае: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представления неполного комплекта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представления заявления, не соответствующего требованиям, установленным пунктом 2.6.1. административного регламента;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представления документов в орган, не уполномоченный на предоставление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принимает решение о возврате заявления и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 Направляет уведомление о возврате заявления и приложенных к нему копий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документов заявителю.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поступлении заявления по почте уведомление направляется заявителю по почте на адрес получателя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выполнения административной процедуры – один рабочий день.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Ответственным лицом по приему и регистрации поступивших документов является уполномоченный специалист управления.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предоставления заявителем (его представителем) подлинников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 Специалист МФЦ осуществляет копирование (применительно к конкретной муниципальной услуге):</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1) </w:t>
      </w:r>
      <w:hyperlink r:id="rId94" w:history="1">
        <w:r w:rsidRPr="00236B5F">
          <w:rPr>
            <w:rFonts w:ascii="Arial" w:hAnsi="Arial" w:cs="Arial"/>
            <w:sz w:val="16"/>
            <w:szCs w:val="16"/>
          </w:rPr>
          <w:t>документ</w:t>
        </w:r>
      </w:hyperlink>
      <w:r w:rsidRPr="00236B5F">
        <w:rPr>
          <w:rFonts w:ascii="Arial" w:hAnsi="Arial" w:cs="Arial"/>
          <w:bCs/>
          <w:sz w:val="16"/>
          <w:szCs w:val="16"/>
        </w:rPr>
        <w:t xml:space="preserve">ов, удостоверяющих личность гражданина Российской Федерации, в том числе военнослужащих, а также </w:t>
      </w:r>
      <w:hyperlink r:id="rId95" w:history="1">
        <w:r w:rsidRPr="00236B5F">
          <w:rPr>
            <w:rFonts w:ascii="Arial" w:hAnsi="Arial" w:cs="Arial"/>
            <w:sz w:val="16"/>
            <w:szCs w:val="16"/>
          </w:rPr>
          <w:t>документ</w:t>
        </w:r>
      </w:hyperlink>
      <w:r w:rsidRPr="00236B5F">
        <w:rPr>
          <w:rFonts w:ascii="Arial" w:hAnsi="Arial" w:cs="Arial"/>
          <w:bCs/>
          <w:sz w:val="16"/>
          <w:szCs w:val="16"/>
        </w:rPr>
        <w:t>ов, удостоверяющих личность иностранного гражданина, лица без гражданства, включая вид на жительство и удостоверение беженца;</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2) </w:t>
      </w:r>
      <w:hyperlink r:id="rId96" w:history="1">
        <w:r w:rsidRPr="00236B5F">
          <w:rPr>
            <w:rFonts w:ascii="Arial" w:hAnsi="Arial" w:cs="Arial"/>
            <w:sz w:val="16"/>
            <w:szCs w:val="16"/>
          </w:rPr>
          <w:t>документ</w:t>
        </w:r>
      </w:hyperlink>
      <w:r w:rsidRPr="00236B5F">
        <w:rPr>
          <w:rFonts w:ascii="Arial" w:hAnsi="Arial" w:cs="Arial"/>
          <w:bCs/>
          <w:sz w:val="16"/>
          <w:szCs w:val="16"/>
        </w:rPr>
        <w:t>ов воинского учета;</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3) свидетельств о муниципальной регистрации актов гражданского состояния;</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4) </w:t>
      </w:r>
      <w:hyperlink r:id="rId97" w:history="1">
        <w:r w:rsidRPr="00236B5F">
          <w:rPr>
            <w:rFonts w:ascii="Arial" w:hAnsi="Arial" w:cs="Arial"/>
            <w:sz w:val="16"/>
            <w:szCs w:val="16"/>
          </w:rPr>
          <w:t>документ</w:t>
        </w:r>
      </w:hyperlink>
      <w:r w:rsidRPr="00236B5F">
        <w:rPr>
          <w:rFonts w:ascii="Arial" w:hAnsi="Arial" w:cs="Arial"/>
          <w:bCs/>
          <w:sz w:val="16"/>
          <w:szCs w:val="16"/>
        </w:rPr>
        <w:t>ов, подтверждающих предоставление лицу специального права на управление транспортным средством соответствующего вида;</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lastRenderedPageBreak/>
        <w:t xml:space="preserve">5) </w:t>
      </w:r>
      <w:hyperlink r:id="rId98" w:history="1">
        <w:r w:rsidRPr="00236B5F">
          <w:rPr>
            <w:rFonts w:ascii="Arial" w:hAnsi="Arial" w:cs="Arial"/>
            <w:sz w:val="16"/>
            <w:szCs w:val="16"/>
          </w:rPr>
          <w:t>документ</w:t>
        </w:r>
      </w:hyperlink>
      <w:r w:rsidRPr="00236B5F">
        <w:rPr>
          <w:rFonts w:ascii="Arial" w:hAnsi="Arial" w:cs="Arial"/>
          <w:bCs/>
          <w:sz w:val="16"/>
          <w:szCs w:val="16"/>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6) </w:t>
      </w:r>
      <w:hyperlink r:id="rId99" w:history="1">
        <w:r w:rsidRPr="00236B5F">
          <w:rPr>
            <w:rFonts w:ascii="Arial" w:hAnsi="Arial" w:cs="Arial"/>
            <w:sz w:val="16"/>
            <w:szCs w:val="16"/>
          </w:rPr>
          <w:t>документ</w:t>
        </w:r>
      </w:hyperlink>
      <w:r w:rsidRPr="00236B5F">
        <w:rPr>
          <w:rFonts w:ascii="Arial" w:hAnsi="Arial" w:cs="Arial"/>
          <w:bCs/>
          <w:sz w:val="16"/>
          <w:szCs w:val="16"/>
        </w:rPr>
        <w:t>ов на транспортное средство и его составные части, в том числе регистрационные документы;</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7) </w:t>
      </w:r>
      <w:hyperlink r:id="rId100" w:history="1">
        <w:r w:rsidRPr="00236B5F">
          <w:rPr>
            <w:rFonts w:ascii="Arial" w:hAnsi="Arial" w:cs="Arial"/>
            <w:sz w:val="16"/>
            <w:szCs w:val="16"/>
          </w:rPr>
          <w:t>документ</w:t>
        </w:r>
      </w:hyperlink>
      <w:r w:rsidRPr="00236B5F">
        <w:rPr>
          <w:rFonts w:ascii="Arial" w:hAnsi="Arial" w:cs="Arial"/>
          <w:bCs/>
          <w:sz w:val="16"/>
          <w:szCs w:val="16"/>
        </w:rPr>
        <w:t xml:space="preserve">ов об образовании и (или) о квалификации, об ученых степенях и ученых званиях и </w:t>
      </w:r>
      <w:hyperlink r:id="rId101" w:history="1">
        <w:r w:rsidRPr="00236B5F">
          <w:rPr>
            <w:rFonts w:ascii="Arial" w:hAnsi="Arial" w:cs="Arial"/>
            <w:sz w:val="16"/>
            <w:szCs w:val="16"/>
          </w:rPr>
          <w:t>документ</w:t>
        </w:r>
      </w:hyperlink>
      <w:r w:rsidRPr="00236B5F">
        <w:rPr>
          <w:rFonts w:ascii="Arial" w:hAnsi="Arial" w:cs="Arial"/>
          <w:bCs/>
          <w:sz w:val="16"/>
          <w:szCs w:val="16"/>
        </w:rPr>
        <w:t>ов, связанных с прохождением обучения, выдаваемых организациями, осуществляющими образовательную деятельность;</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8) справок, заключений и иных </w:t>
      </w:r>
      <w:hyperlink r:id="rId102" w:history="1">
        <w:r w:rsidRPr="00236B5F">
          <w:rPr>
            <w:rFonts w:ascii="Arial" w:hAnsi="Arial" w:cs="Arial"/>
            <w:sz w:val="16"/>
            <w:szCs w:val="16"/>
          </w:rPr>
          <w:t>документ</w:t>
        </w:r>
      </w:hyperlink>
      <w:r w:rsidRPr="00236B5F">
        <w:rPr>
          <w:rFonts w:ascii="Arial" w:hAnsi="Arial" w:cs="Arial"/>
          <w:bCs/>
          <w:sz w:val="16"/>
          <w:szCs w:val="16"/>
        </w:rPr>
        <w:t>ов, выдаваемых организациями, входящими в государственную, муниципальную или частную систему здравоохранения;</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10) удостоверений и </w:t>
      </w:r>
      <w:hyperlink r:id="rId103" w:history="1">
        <w:r w:rsidRPr="00236B5F">
          <w:rPr>
            <w:rFonts w:ascii="Arial" w:hAnsi="Arial" w:cs="Arial"/>
            <w:sz w:val="16"/>
            <w:szCs w:val="16"/>
          </w:rPr>
          <w:t>документ</w:t>
        </w:r>
      </w:hyperlink>
      <w:r w:rsidRPr="00236B5F">
        <w:rPr>
          <w:rFonts w:ascii="Arial" w:hAnsi="Arial" w:cs="Arial"/>
          <w:bCs/>
          <w:sz w:val="16"/>
          <w:szCs w:val="16"/>
        </w:rPr>
        <w:t xml:space="preserve">ов, подтверждающих право гражданина на получение социальной поддержки, а также </w:t>
      </w:r>
      <w:hyperlink r:id="rId104" w:history="1">
        <w:r w:rsidRPr="00236B5F">
          <w:rPr>
            <w:rFonts w:ascii="Arial" w:hAnsi="Arial" w:cs="Arial"/>
            <w:sz w:val="16"/>
            <w:szCs w:val="16"/>
          </w:rPr>
          <w:t>документ</w:t>
        </w:r>
      </w:hyperlink>
      <w:r w:rsidRPr="00236B5F">
        <w:rPr>
          <w:rFonts w:ascii="Arial" w:hAnsi="Arial" w:cs="Arial"/>
          <w:bCs/>
          <w:sz w:val="16"/>
          <w:szCs w:val="16"/>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E0A88" w:rsidRPr="00236B5F" w:rsidRDefault="00AE0A88" w:rsidP="00AE0A88">
      <w:pPr>
        <w:ind w:firstLine="142"/>
        <w:jc w:val="both"/>
        <w:rPr>
          <w:rFonts w:ascii="Arial" w:hAnsi="Arial" w:cs="Arial"/>
          <w:bCs/>
          <w:sz w:val="16"/>
          <w:szCs w:val="16"/>
        </w:rPr>
      </w:pPr>
      <w:r w:rsidRPr="00236B5F">
        <w:rPr>
          <w:rFonts w:ascii="Arial" w:hAnsi="Arial" w:cs="Arial"/>
          <w:bCs/>
          <w:sz w:val="16"/>
          <w:szCs w:val="16"/>
        </w:rPr>
        <w:t xml:space="preserve">11) </w:t>
      </w:r>
      <w:hyperlink r:id="rId105" w:history="1">
        <w:r w:rsidRPr="00236B5F">
          <w:rPr>
            <w:rFonts w:ascii="Arial" w:hAnsi="Arial" w:cs="Arial"/>
            <w:sz w:val="16"/>
            <w:szCs w:val="16"/>
          </w:rPr>
          <w:t>документ</w:t>
        </w:r>
      </w:hyperlink>
      <w:r w:rsidRPr="00236B5F">
        <w:rPr>
          <w:rFonts w:ascii="Arial" w:hAnsi="Arial" w:cs="Arial"/>
          <w:bCs/>
          <w:sz w:val="16"/>
          <w:szCs w:val="16"/>
        </w:rPr>
        <w:t>ов о государственных и ведомственных наградах, государственных премиях и знаках отличия.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МФЦ готовит расписку о приеме и регистрации комплекта документов и опись документов в деле, формируемые в АИС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расписку включаются только документы, представленные заявителем.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Опись формируется в 2-х экземплярах и подписывается заявителем.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отсутствии электронного взаимодействия между МФЦ и администрации: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Сотрудник МФЦ формирует пакет документов, представляемый заявителем, для передачи в администрацию.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выполнения административной процедуры не позднее 2 рабочих дней после дня обращения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наличии электронного взаимодействия между МФЦ и администрацией: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электронном виде: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выполнения административной процедуры 1 рабочий день со дня поступления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 бумажном носителе: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Формирует пакет документов, представленных заявителем и направляет в администрацию, с сопроводительным реестром.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lastRenderedPageBreak/>
        <w:t>Максимальный срок предоставления муниципальной услуги не чаще 1 раза в неделю.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обращении через ЕПГУ и (или) РПГУ.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исполнения процедуры 1 рабочий день со дня поступления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Способ фиксации результата выполнения административной процедуры: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управление – регистрация факта заявления в журнале регистрации и (или) региональной и (или) ведомственной информационной системе;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в электронном виде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регистрация заявления, поступившего в рабочее время, осуществляется в день поступления;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регистрация заявления, поступившего в нерабочее время, осуществляется на следующий рабочий день.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После регистрации статус заявления в личном кабинете заявителя на РПГУ обновляется автоматически.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3.2.2. Формирование и направление межведомственных запросов.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 органах администрации.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Критериями принятия решения о направлении запроса об </w:t>
      </w:r>
      <w:r w:rsidRPr="00236B5F">
        <w:rPr>
          <w:rFonts w:ascii="Arial" w:hAnsi="Arial" w:cs="Arial"/>
          <w:sz w:val="16"/>
          <w:szCs w:val="16"/>
        </w:rPr>
        <w:lastRenderedPageBreak/>
        <w:t>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Специалист управления проверяет заявление и представленные документы на соответствие установленным требованиям.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установления отсутствия оснований для отказа в предоставлении земельного участка в аренду специалист осуществляет подготовку проекта договора аренды земельного участка и передает Главе администрации Благодарненского городского округа Ставропольского края (далее – Глава) для принятия решения.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установления наличия оснований для отказа в предоставлении земельного участка в аренду, специалист осуществляет подготовку проекта уведомления (решения) об отказе в предоставлении земельного участка в аренду и передает Главе администрации Благодарненского городского округа Ставропольского края (далее – Глава) для принятия решения.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Глава проверяет правильность проекта уведомления (решения) об отказе в предоставлении земельного участка в аренду.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Утверждает уведомление (решение).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Направляет утвержденное уведомление (решение) специалисту, ответственному за направление документов заявителю.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выполнения муниципальной услуги 10 рабочих дней со дня поступления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Результатом административной процедуры является принятие договора аренды земельного участка;</w:t>
      </w:r>
      <w:r w:rsidR="006242A8">
        <w:rPr>
          <w:rFonts w:ascii="Arial" w:hAnsi="Arial" w:cs="Arial"/>
          <w:sz w:val="16"/>
          <w:szCs w:val="16"/>
        </w:rPr>
        <w:t xml:space="preserve"> </w:t>
      </w:r>
      <w:r w:rsidRPr="00236B5F">
        <w:rPr>
          <w:rFonts w:ascii="Arial" w:hAnsi="Arial" w:cs="Arial"/>
          <w:sz w:val="16"/>
          <w:szCs w:val="16"/>
        </w:rPr>
        <w:t>уведомление (решение) об отказе в предоставлении земельного участка в аренду;</w:t>
      </w:r>
      <w:r w:rsidR="006242A8">
        <w:rPr>
          <w:rFonts w:ascii="Arial" w:hAnsi="Arial" w:cs="Arial"/>
          <w:sz w:val="16"/>
          <w:szCs w:val="16"/>
        </w:rPr>
        <w:t xml:space="preserve"> </w:t>
      </w:r>
      <w:r w:rsidRPr="00236B5F">
        <w:rPr>
          <w:rFonts w:ascii="Arial" w:hAnsi="Arial" w:cs="Arial"/>
          <w:sz w:val="16"/>
          <w:szCs w:val="16"/>
        </w:rPr>
        <w:t>уведомление о возврате заявления и приложенных к нему копий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3.2.4. Направление заявителю результата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Основанием для начала административной процедуры, является наличие у специалиста администрации договора аренды земельного участка;</w:t>
      </w:r>
      <w:r w:rsidR="006242A8">
        <w:rPr>
          <w:rFonts w:ascii="Arial" w:hAnsi="Arial" w:cs="Arial"/>
          <w:sz w:val="16"/>
          <w:szCs w:val="16"/>
        </w:rPr>
        <w:t xml:space="preserve"> </w:t>
      </w:r>
      <w:r w:rsidRPr="00236B5F">
        <w:rPr>
          <w:rFonts w:ascii="Arial" w:hAnsi="Arial" w:cs="Arial"/>
          <w:sz w:val="16"/>
          <w:szCs w:val="16"/>
        </w:rPr>
        <w:t>уведомление (решение) об отказе в предоставлении земельного участка в аренду;</w:t>
      </w:r>
      <w:r w:rsidR="006242A8">
        <w:rPr>
          <w:rFonts w:ascii="Arial" w:hAnsi="Arial" w:cs="Arial"/>
          <w:sz w:val="16"/>
          <w:szCs w:val="16"/>
        </w:rPr>
        <w:t xml:space="preserve"> </w:t>
      </w:r>
      <w:r w:rsidRPr="00236B5F">
        <w:rPr>
          <w:rFonts w:ascii="Arial" w:hAnsi="Arial" w:cs="Arial"/>
          <w:sz w:val="16"/>
          <w:szCs w:val="16"/>
        </w:rPr>
        <w:t xml:space="preserve">уведомление о возврате заявления и приложенных к нему </w:t>
      </w:r>
      <w:r w:rsidRPr="00236B5F">
        <w:rPr>
          <w:rFonts w:ascii="Arial" w:hAnsi="Arial" w:cs="Arial"/>
          <w:sz w:val="16"/>
          <w:szCs w:val="16"/>
        </w:rPr>
        <w:lastRenderedPageBreak/>
        <w:t>копий документов.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а) устанавливает личность заявителя (личность и полномочия представителя);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б) выдает результат заявителю (представителю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Критериями принятия решения  о предоставлении услуги является направление  результата заявителю способом, указанным в заявлении.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lang w:val="en-US"/>
        </w:rPr>
        <w:t>VI</w:t>
      </w:r>
      <w:r w:rsidRPr="00236B5F">
        <w:rPr>
          <w:rFonts w:ascii="Arial" w:hAnsi="Arial" w:cs="Arial"/>
          <w:sz w:val="16"/>
          <w:szCs w:val="16"/>
        </w:rPr>
        <w:t>. Формы контроля за исполнением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Текущий контроль осуществляется постоянно.</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ответственность за исполнение муниципальной услуги возлагается на начальника управления и руководителя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Контроль за предоставление муниципальной услуги осуществляется: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администрацией;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управлением;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общественными объединениями и организациями;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иными органами, в установленном законом порядке.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AE0A88" w:rsidRPr="00236B5F" w:rsidRDefault="00AE0A88" w:rsidP="00AE0A88">
      <w:pPr>
        <w:widowControl w:val="0"/>
        <w:autoSpaceDE w:val="0"/>
        <w:autoSpaceDN w:val="0"/>
        <w:adjustRightInd w:val="0"/>
        <w:spacing w:line="240" w:lineRule="exact"/>
        <w:ind w:firstLine="142"/>
        <w:jc w:val="both"/>
        <w:rPr>
          <w:rFonts w:ascii="Arial" w:hAnsi="Arial" w:cs="Arial"/>
          <w:sz w:val="16"/>
          <w:szCs w:val="16"/>
        </w:rPr>
      </w:pPr>
      <w:r w:rsidRPr="00236B5F">
        <w:rPr>
          <w:rFonts w:ascii="Arial" w:hAnsi="Arial" w:cs="Arial"/>
          <w:sz w:val="16"/>
          <w:szCs w:val="16"/>
          <w:lang w:val="en-US"/>
        </w:rPr>
        <w:t>V</w:t>
      </w:r>
      <w:r w:rsidRPr="00236B5F">
        <w:rPr>
          <w:rFonts w:ascii="Arial" w:hAnsi="Arial" w:cs="Arial"/>
          <w:sz w:val="16"/>
          <w:szCs w:val="16"/>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236B5F">
        <w:rPr>
          <w:rFonts w:ascii="Arial" w:hAnsi="Arial" w:cs="Arial"/>
          <w:sz w:val="16"/>
          <w:szCs w:val="16"/>
          <w:lang w:val="en-US"/>
        </w:rPr>
        <w:t>I</w:t>
      </w:r>
      <w:r w:rsidRPr="00236B5F">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lastRenderedPageBreak/>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Заявитель может обратиться с жалобой, в том числе в следующих случаях:</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нарушение срока регистрации запроса заявителя о предоставлении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отказа должностным лицом управления и специалиста </w:t>
      </w:r>
      <w:r w:rsidRPr="00236B5F">
        <w:rPr>
          <w:rFonts w:ascii="Arial" w:hAnsi="Arial" w:cs="Arial"/>
          <w:sz w:val="16"/>
          <w:szCs w:val="16"/>
        </w:rPr>
        <w:lastRenderedPageBreak/>
        <w:t>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Рассмотрение жалобы заявителя осуществляется бесплатно.</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5.2. Предмет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Заявитель может обратиться с жалобой, в том числе в следующих случаях:</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9) приостановление предоставления муниципальной </w:t>
      </w:r>
      <w:r w:rsidRPr="00236B5F">
        <w:rPr>
          <w:rFonts w:ascii="Arial" w:hAnsi="Arial" w:cs="Arial"/>
          <w:sz w:val="16"/>
          <w:szCs w:val="16"/>
        </w:rPr>
        <w:lastRenderedPageBreak/>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5.3. Орган местного самоуправления и должностные лица, которым может быть направлена жалоба заявителя в досудебном (внесудебном) порядке.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5.4. Порядок подачи и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5.4.1. Основания для начала процедуры досудебного (внесудебного)</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обжалования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Жалоба должна содержать: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lastRenderedPageBreak/>
        <w:t>Письменная жалоба должна быть написана разборчивым почерком, не содержать нецензурных выражений.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5.5. Сроки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5.6.</w:t>
      </w:r>
      <w:r w:rsidRPr="00236B5F">
        <w:rPr>
          <w:rFonts w:ascii="Arial" w:hAnsi="Arial" w:cs="Arial"/>
          <w:sz w:val="16"/>
          <w:szCs w:val="16"/>
        </w:rPr>
        <w:tab/>
        <w:t>Исчерпывающий перечень оснований для приостановления рассмотрения жалобы и случаев, в которых ответ на жалобу не дается.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Ответ на жалобу не дается в следующих случаях:</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Основания для приостановления рассмотрения жалобы отсутствуют.</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5.7. Результат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По результатам рассмотрения жалобы администрация,  управление, МФЦ принимает одно из следующих решений: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сведения о сроке и порядке обжалования принятого решения по жалобе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Pr="00236B5F">
        <w:rPr>
          <w:rFonts w:ascii="Arial" w:hAnsi="Arial" w:cs="Arial"/>
          <w:sz w:val="16"/>
          <w:szCs w:val="16"/>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ответе по результатам рассмотрения жалобы указываются: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фамилия, имя, отчество (при наличии) или наименование заявителя;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г) основания для принятия решения по жалобе;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д) принятое по жалобе решение;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ж) сведения о порядке обжалования принятого по жалобе решения.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Уполномоченный на рассмотрение жалобы орган оставляет жалобу без ответа в следующих случаях:</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w:t>
      </w:r>
      <w:r w:rsidRPr="00236B5F">
        <w:rPr>
          <w:rFonts w:ascii="Arial" w:hAnsi="Arial" w:cs="Arial"/>
          <w:sz w:val="16"/>
          <w:szCs w:val="16"/>
        </w:rPr>
        <w:lastRenderedPageBreak/>
        <w:t>направляет имеющиеся материалы в органы прокуратуры.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5.8. Порядок информирования заявителя о результатах рассмотрения жалобы.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5.9. Порядок обжалования решения по жалобе.</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5.10. Право заявителя на получение информации и документов, необходимых для обоснования и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5.11. Способы информирования заявителей о порядке подачи и рассмотрения жалобы.</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Заявители получают информацию о порядке подачи и рассмотрения жалобы: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а) при непосредственном обращении в управление;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б) по телефону;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в) по факсимильной связи;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г) по электронной почте; </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236B5F">
        <w:rPr>
          <w:rFonts w:ascii="Arial" w:hAnsi="Arial" w:cs="Arial"/>
          <w:sz w:val="16"/>
          <w:szCs w:val="16"/>
          <w:lang w:val="en-US"/>
        </w:rPr>
        <w:t>www</w:t>
      </w:r>
      <w:r w:rsidRPr="00236B5F">
        <w:rPr>
          <w:rFonts w:ascii="Arial" w:hAnsi="Arial" w:cs="Arial"/>
          <w:sz w:val="16"/>
          <w:szCs w:val="16"/>
        </w:rPr>
        <w:t>.</w:t>
      </w:r>
      <w:r w:rsidRPr="00236B5F">
        <w:rPr>
          <w:rFonts w:ascii="Arial" w:hAnsi="Arial" w:cs="Arial"/>
          <w:sz w:val="16"/>
          <w:szCs w:val="16"/>
          <w:lang w:val="en-US"/>
        </w:rPr>
        <w:t>abgosk</w:t>
      </w:r>
      <w:r w:rsidRPr="00236B5F">
        <w:rPr>
          <w:rFonts w:ascii="Arial" w:hAnsi="Arial" w:cs="Arial"/>
          <w:sz w:val="16"/>
          <w:szCs w:val="16"/>
        </w:rPr>
        <w:t>.</w:t>
      </w:r>
      <w:r w:rsidRPr="00236B5F">
        <w:rPr>
          <w:rFonts w:ascii="Arial" w:hAnsi="Arial" w:cs="Arial"/>
          <w:sz w:val="16"/>
          <w:szCs w:val="16"/>
          <w:lang w:val="en-US"/>
        </w:rPr>
        <w:t>ru</w:t>
      </w:r>
      <w:r w:rsidRPr="00236B5F">
        <w:rPr>
          <w:rFonts w:ascii="Arial" w:hAnsi="Arial" w:cs="Arial"/>
          <w:sz w:val="16"/>
          <w:szCs w:val="16"/>
        </w:rPr>
        <w:t>); на Едином портале государственных и муниципальных услуг (функций) (</w:t>
      </w:r>
      <w:r w:rsidRPr="00236B5F">
        <w:rPr>
          <w:rFonts w:ascii="Arial" w:hAnsi="Arial" w:cs="Arial"/>
          <w:sz w:val="16"/>
          <w:szCs w:val="16"/>
          <w:lang w:val="en-US"/>
        </w:rPr>
        <w:t>www</w:t>
      </w:r>
      <w:r w:rsidRPr="00236B5F">
        <w:rPr>
          <w:rFonts w:ascii="Arial" w:hAnsi="Arial" w:cs="Arial"/>
          <w:sz w:val="16"/>
          <w:szCs w:val="16"/>
        </w:rPr>
        <w:t>.</w:t>
      </w:r>
      <w:r w:rsidRPr="00236B5F">
        <w:rPr>
          <w:rFonts w:ascii="Arial" w:hAnsi="Arial" w:cs="Arial"/>
          <w:sz w:val="16"/>
          <w:szCs w:val="16"/>
          <w:lang w:val="en-US"/>
        </w:rPr>
        <w:t>gosuslugi</w:t>
      </w:r>
      <w:r w:rsidRPr="00236B5F">
        <w:rPr>
          <w:rFonts w:ascii="Arial" w:hAnsi="Arial" w:cs="Arial"/>
          <w:sz w:val="16"/>
          <w:szCs w:val="16"/>
        </w:rPr>
        <w:t>.</w:t>
      </w:r>
      <w:r w:rsidRPr="00236B5F">
        <w:rPr>
          <w:rFonts w:ascii="Arial" w:hAnsi="Arial" w:cs="Arial"/>
          <w:sz w:val="16"/>
          <w:szCs w:val="16"/>
          <w:lang w:val="en-US"/>
        </w:rPr>
        <w:t>ru</w:t>
      </w:r>
      <w:r w:rsidRPr="00236B5F">
        <w:rPr>
          <w:rFonts w:ascii="Arial" w:hAnsi="Arial" w:cs="Arial"/>
          <w:sz w:val="16"/>
          <w:szCs w:val="16"/>
        </w:rPr>
        <w:t>); на региональном портале государственных и муниципальных услуг (функций) (</w:t>
      </w:r>
      <w:r w:rsidRPr="00236B5F">
        <w:rPr>
          <w:rFonts w:ascii="Arial" w:hAnsi="Arial" w:cs="Arial"/>
          <w:sz w:val="16"/>
          <w:szCs w:val="16"/>
          <w:lang w:val="en-US"/>
        </w:rPr>
        <w:t>www</w:t>
      </w:r>
      <w:r w:rsidRPr="00236B5F">
        <w:rPr>
          <w:rFonts w:ascii="Arial" w:hAnsi="Arial" w:cs="Arial"/>
          <w:sz w:val="16"/>
          <w:szCs w:val="16"/>
        </w:rPr>
        <w:t>.26.</w:t>
      </w:r>
      <w:r w:rsidRPr="00236B5F">
        <w:rPr>
          <w:rFonts w:ascii="Arial" w:hAnsi="Arial" w:cs="Arial"/>
          <w:sz w:val="16"/>
          <w:szCs w:val="16"/>
          <w:lang w:val="en-US"/>
        </w:rPr>
        <w:t>gosuslugi</w:t>
      </w:r>
      <w:r w:rsidRPr="00236B5F">
        <w:rPr>
          <w:rFonts w:ascii="Arial" w:hAnsi="Arial" w:cs="Arial"/>
          <w:sz w:val="16"/>
          <w:szCs w:val="16"/>
        </w:rPr>
        <w:t>.</w:t>
      </w:r>
      <w:r w:rsidRPr="00236B5F">
        <w:rPr>
          <w:rFonts w:ascii="Arial" w:hAnsi="Arial" w:cs="Arial"/>
          <w:sz w:val="16"/>
          <w:szCs w:val="16"/>
          <w:lang w:val="en-US"/>
        </w:rPr>
        <w:t>ru</w:t>
      </w:r>
      <w:r w:rsidRPr="00236B5F">
        <w:rPr>
          <w:rFonts w:ascii="Arial" w:hAnsi="Arial" w:cs="Arial"/>
          <w:sz w:val="16"/>
          <w:szCs w:val="16"/>
        </w:rPr>
        <w:t>).</w:t>
      </w:r>
    </w:p>
    <w:p w:rsidR="00AE0A88" w:rsidRPr="00236B5F" w:rsidRDefault="00AE0A88" w:rsidP="00AE0A88">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AE0A88" w:rsidRPr="00236B5F" w:rsidRDefault="00AE0A88" w:rsidP="00AE0A88">
      <w:pPr>
        <w:widowControl w:val="0"/>
        <w:autoSpaceDE w:val="0"/>
        <w:autoSpaceDN w:val="0"/>
        <w:adjustRightInd w:val="0"/>
        <w:ind w:firstLine="142"/>
        <w:jc w:val="both"/>
        <w:rPr>
          <w:rFonts w:ascii="Arial" w:hAnsi="Arial" w:cs="Arial"/>
          <w:sz w:val="16"/>
          <w:szCs w:val="16"/>
        </w:rPr>
      </w:pPr>
    </w:p>
    <w:p w:rsidR="004A4CBB" w:rsidRDefault="004A4CBB" w:rsidP="00AE0A88">
      <w:pPr>
        <w:pStyle w:val="ConsPlusNormal"/>
        <w:ind w:firstLine="142"/>
        <w:jc w:val="both"/>
        <w:rPr>
          <w:sz w:val="16"/>
          <w:szCs w:val="16"/>
        </w:rPr>
        <w:sectPr w:rsidR="004A4CBB" w:rsidSect="00C370D1">
          <w:type w:val="continuous"/>
          <w:pgSz w:w="11905" w:h="16838"/>
          <w:pgMar w:top="1134" w:right="706" w:bottom="851" w:left="993" w:header="720" w:footer="720" w:gutter="0"/>
          <w:cols w:num="2" w:space="851"/>
          <w:noEndnote/>
          <w:titlePg/>
          <w:docGrid w:linePitch="381"/>
        </w:sectPr>
      </w:pPr>
    </w:p>
    <w:p w:rsidR="00571121" w:rsidRDefault="00571121" w:rsidP="00AE0A88">
      <w:pPr>
        <w:pStyle w:val="ConsPlusNormal"/>
        <w:ind w:firstLine="142"/>
        <w:jc w:val="both"/>
        <w:rPr>
          <w:sz w:val="16"/>
          <w:szCs w:val="16"/>
        </w:rPr>
      </w:pPr>
    </w:p>
    <w:p w:rsidR="00571121" w:rsidRDefault="00571121" w:rsidP="00AE0A88">
      <w:pPr>
        <w:pStyle w:val="ConsPlusNormal"/>
        <w:ind w:firstLine="142"/>
        <w:jc w:val="both"/>
        <w:rPr>
          <w:sz w:val="16"/>
          <w:szCs w:val="16"/>
        </w:rPr>
      </w:pPr>
    </w:p>
    <w:tbl>
      <w:tblPr>
        <w:tblW w:w="88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8"/>
      </w:tblGrid>
      <w:tr w:rsidR="004A4CBB" w:rsidRPr="00236B5F" w:rsidTr="00926562">
        <w:trPr>
          <w:trHeight w:val="1215"/>
        </w:trPr>
        <w:tc>
          <w:tcPr>
            <w:tcW w:w="8828" w:type="dxa"/>
            <w:tcBorders>
              <w:top w:val="nil"/>
              <w:left w:val="nil"/>
              <w:bottom w:val="nil"/>
              <w:right w:val="nil"/>
            </w:tcBorders>
            <w:shd w:val="clear" w:color="auto" w:fill="auto"/>
          </w:tcPr>
          <w:p w:rsidR="004A4CBB" w:rsidRPr="00236B5F" w:rsidRDefault="004A4CBB" w:rsidP="004A4CBB">
            <w:pPr>
              <w:spacing w:line="240" w:lineRule="exact"/>
              <w:ind w:left="4003"/>
              <w:jc w:val="center"/>
              <w:rPr>
                <w:rFonts w:ascii="Arial" w:hAnsi="Arial" w:cs="Arial"/>
                <w:sz w:val="16"/>
                <w:szCs w:val="16"/>
              </w:rPr>
            </w:pPr>
            <w:r w:rsidRPr="00236B5F">
              <w:rPr>
                <w:rFonts w:ascii="Arial" w:hAnsi="Arial" w:cs="Arial"/>
                <w:sz w:val="16"/>
                <w:szCs w:val="16"/>
              </w:rPr>
              <w:t>Приложение 1</w:t>
            </w:r>
          </w:p>
          <w:p w:rsidR="004A4CBB" w:rsidRPr="00236B5F" w:rsidRDefault="004A4CBB" w:rsidP="004A4CBB">
            <w:pPr>
              <w:spacing w:line="240" w:lineRule="exact"/>
              <w:ind w:left="4003"/>
              <w:jc w:val="both"/>
              <w:rPr>
                <w:rFonts w:ascii="Arial" w:hAnsi="Arial" w:cs="Arial"/>
                <w:sz w:val="16"/>
                <w:szCs w:val="16"/>
              </w:rPr>
            </w:pPr>
            <w:r w:rsidRPr="00236B5F">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Pr>
                <w:rFonts w:ascii="Arial" w:hAnsi="Arial" w:cs="Arial"/>
                <w:sz w:val="16"/>
                <w:szCs w:val="16"/>
              </w:rPr>
              <w:t xml:space="preserve"> </w:t>
            </w:r>
            <w:r w:rsidRPr="00236B5F">
              <w:rPr>
                <w:rFonts w:ascii="Arial" w:hAnsi="Arial" w:cs="Arial"/>
                <w:sz w:val="16"/>
                <w:szCs w:val="16"/>
              </w:rPr>
              <w:t>№ 128 от 05 февраля 2020 года</w:t>
            </w:r>
          </w:p>
        </w:tc>
      </w:tr>
    </w:tbl>
    <w:p w:rsidR="004A4CBB" w:rsidRPr="00236B5F" w:rsidRDefault="004A4CBB" w:rsidP="004A4CBB">
      <w:pPr>
        <w:ind w:firstLine="709"/>
        <w:jc w:val="both"/>
        <w:rPr>
          <w:rFonts w:ascii="Arial" w:hAnsi="Arial" w:cs="Arial"/>
          <w:b/>
          <w:sz w:val="16"/>
          <w:szCs w:val="16"/>
        </w:rPr>
      </w:pPr>
    </w:p>
    <w:p w:rsidR="004A4CBB" w:rsidRPr="00236B5F" w:rsidRDefault="004A4CBB" w:rsidP="004A4CBB">
      <w:pPr>
        <w:spacing w:line="240" w:lineRule="exact"/>
        <w:ind w:firstLine="709"/>
        <w:jc w:val="both"/>
        <w:rPr>
          <w:rFonts w:ascii="Arial" w:hAnsi="Arial" w:cs="Arial"/>
          <w:b/>
          <w:sz w:val="16"/>
          <w:szCs w:val="16"/>
        </w:rPr>
      </w:pPr>
    </w:p>
    <w:p w:rsidR="004A4CBB" w:rsidRPr="00236B5F" w:rsidRDefault="004A4CBB" w:rsidP="004A4CBB">
      <w:pPr>
        <w:autoSpaceDE w:val="0"/>
        <w:autoSpaceDN w:val="0"/>
        <w:adjustRightInd w:val="0"/>
        <w:spacing w:line="240" w:lineRule="exact"/>
        <w:ind w:firstLine="709"/>
        <w:jc w:val="center"/>
        <w:rPr>
          <w:rFonts w:ascii="Arial" w:hAnsi="Arial" w:cs="Arial"/>
          <w:sz w:val="16"/>
          <w:szCs w:val="16"/>
        </w:rPr>
      </w:pPr>
      <w:r w:rsidRPr="00236B5F">
        <w:rPr>
          <w:rFonts w:ascii="Arial" w:hAnsi="Arial" w:cs="Arial"/>
          <w:sz w:val="16"/>
          <w:szCs w:val="16"/>
        </w:rPr>
        <w:t>БЛОК-СХЕМА</w:t>
      </w:r>
    </w:p>
    <w:p w:rsidR="004A4CBB" w:rsidRPr="00236B5F" w:rsidRDefault="004A4CBB" w:rsidP="004A4CBB">
      <w:pPr>
        <w:spacing w:line="240" w:lineRule="exact"/>
        <w:jc w:val="both"/>
        <w:rPr>
          <w:rFonts w:ascii="Arial" w:hAnsi="Arial" w:cs="Arial"/>
          <w:sz w:val="16"/>
          <w:szCs w:val="16"/>
        </w:rPr>
      </w:pPr>
      <w:r w:rsidRPr="00236B5F">
        <w:rPr>
          <w:rFonts w:ascii="Arial" w:hAnsi="Arial" w:cs="Arial"/>
          <w:sz w:val="16"/>
          <w:szCs w:val="16"/>
        </w:rPr>
        <w:t>предоставления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571121" w:rsidRDefault="00571121" w:rsidP="00AE0A88">
      <w:pPr>
        <w:pStyle w:val="ConsPlusNormal"/>
        <w:ind w:firstLine="142"/>
        <w:jc w:val="both"/>
        <w:rPr>
          <w:sz w:val="16"/>
          <w:szCs w:val="1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r w:rsidRPr="00954B71">
        <w:rPr>
          <w:b/>
          <w:noProof/>
          <w:sz w:val="28"/>
          <w:szCs w:val="22"/>
        </w:rPr>
        <w:pict>
          <v:group id="Полотно 32" o:spid="_x0000_s1060" editas="canvas" style="position:absolute;margin-left:-8.95pt;margin-top:.25pt;width:486.75pt;height:334.6pt;z-index:251662336;mso-position-horizontal-relative:char;mso-position-vertical-relative:line" coordorigin="-4096" coordsize="61818,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">
            <v:shape id="_x0000_s1061" type="#_x0000_t75" style="position:absolute;left:-4096;width:61818;height:42494;visibility:visible">
              <v:fill o:detectmouseclick="t"/>
              <v:path o:connecttype="none"/>
            </v:shape>
            <v:rect id="Rectangle 4" o:spid="_x0000_s1062" style="position:absolute;left:13240;top:838;width:27311;height:59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">
              <v:textbox style="mso-next-textbox:#Rectangle 4" inset="1.67639mm,.83819mm,1.67639mm,.83819mm">
                <w:txbxContent>
                  <w:p w:rsidR="007C5982" w:rsidRPr="00926562" w:rsidRDefault="007C5982" w:rsidP="00926562">
                    <w:pPr>
                      <w:jc w:val="center"/>
                      <w:rPr>
                        <w:rFonts w:ascii="Arial" w:hAnsi="Arial" w:cs="Arial"/>
                        <w:sz w:val="16"/>
                        <w:szCs w:val="16"/>
                      </w:rPr>
                    </w:pPr>
                    <w:r w:rsidRPr="00926562">
                      <w:rPr>
                        <w:rFonts w:ascii="Arial" w:hAnsi="Arial" w:cs="Arial"/>
                        <w:sz w:val="16"/>
                        <w:szCs w:val="16"/>
                      </w:rPr>
                      <w:t xml:space="preserve">Начало исполнения функции: </w:t>
                    </w:r>
                  </w:p>
                  <w:p w:rsidR="007C5982" w:rsidRPr="00926562" w:rsidRDefault="007C5982" w:rsidP="00926562">
                    <w:pPr>
                      <w:jc w:val="center"/>
                      <w:rPr>
                        <w:rFonts w:ascii="Arial" w:hAnsi="Arial" w:cs="Arial"/>
                        <w:b/>
                        <w:sz w:val="16"/>
                        <w:szCs w:val="16"/>
                      </w:rPr>
                    </w:pPr>
                    <w:r w:rsidRPr="00926562">
                      <w:rPr>
                        <w:rFonts w:ascii="Arial" w:hAnsi="Arial" w:cs="Arial"/>
                        <w:sz w:val="16"/>
                        <w:szCs w:val="16"/>
                      </w:rPr>
                      <w:t>Прием заявления о предоставлении земельного участка в аренду</w:t>
                    </w:r>
                  </w:p>
                </w:txbxContent>
              </v:textbox>
            </v:rect>
            <v:rect id="Rectangle 5" o:spid="_x0000_s1063" style="position:absolute;left:14002;top:11379;width:24269;height:6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">
              <v:textbox style="mso-next-textbox:#Rectangle 5" inset="1.67639mm,.83819mm,1.67639mm,.83819mm">
                <w:txbxContent>
                  <w:p w:rsidR="007C5982" w:rsidRPr="00A65BC8" w:rsidRDefault="007C5982" w:rsidP="00926562">
                    <w:pPr>
                      <w:jc w:val="center"/>
                      <w:rPr>
                        <w:rFonts w:ascii="Arial" w:hAnsi="Arial" w:cs="Arial"/>
                        <w:sz w:val="16"/>
                        <w:szCs w:val="16"/>
                      </w:rPr>
                    </w:pPr>
                    <w:r w:rsidRPr="00A65BC8">
                      <w:rPr>
                        <w:rFonts w:ascii="Arial" w:hAnsi="Arial" w:cs="Arial"/>
                        <w:sz w:val="16"/>
                        <w:szCs w:val="16"/>
                      </w:rPr>
                      <w:t>Установление оснований предоставления муниципальной услуги или отказа в предоставлении  муниципальной услуги</w:t>
                    </w:r>
                  </w:p>
                </w:txbxContent>
              </v:textbox>
            </v:rect>
            <v:line id="Line 6" o:spid="_x0000_s1064" style="position:absolute;visibility:visible" from="25007,7587" to="25007,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rect id="Rectangle 7" o:spid="_x0000_s1065" style="position:absolute;left:7614;top:21666;width:20618;height:5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">
              <v:textbox style="mso-next-textbox:#Rectangle 7" inset="1.67639mm,.83819mm,1.67639mm,.83819mm">
                <w:txbxContent>
                  <w:p w:rsidR="007C5982" w:rsidRPr="00A65BC8" w:rsidRDefault="007C5982" w:rsidP="00926562">
                    <w:pPr>
                      <w:jc w:val="center"/>
                      <w:rPr>
                        <w:rFonts w:ascii="Arial" w:hAnsi="Arial" w:cs="Arial"/>
                        <w:sz w:val="16"/>
                        <w:szCs w:val="16"/>
                      </w:rPr>
                    </w:pPr>
                    <w:r w:rsidRPr="00A65BC8">
                      <w:rPr>
                        <w:rFonts w:ascii="Arial" w:hAnsi="Arial" w:cs="Arial"/>
                        <w:sz w:val="16"/>
                        <w:szCs w:val="16"/>
                      </w:rPr>
                      <w:t xml:space="preserve">Наличие оснований для предоставления земельного участка </w:t>
                    </w:r>
                  </w:p>
                </w:txbxContent>
              </v:textbox>
            </v:rect>
            <v:rect id="Rectangle 8" o:spid="_x0000_s1066" style="position:absolute;left:18631;top:29870;width:16764;height:5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">
              <v:textbox style="mso-next-textbox:#Rectangle 8" inset="1.67639mm,.83819mm,1.67639mm,.83819mm">
                <w:txbxContent>
                  <w:p w:rsidR="007C5982" w:rsidRPr="00A65BC8" w:rsidRDefault="007C5982" w:rsidP="00926562">
                    <w:pPr>
                      <w:jc w:val="center"/>
                      <w:rPr>
                        <w:rFonts w:ascii="Arial" w:hAnsi="Arial" w:cs="Arial"/>
                        <w:sz w:val="16"/>
                        <w:szCs w:val="16"/>
                      </w:rPr>
                    </w:pPr>
                    <w:r w:rsidRPr="00A65BC8">
                      <w:rPr>
                        <w:rFonts w:ascii="Arial" w:hAnsi="Arial" w:cs="Arial"/>
                        <w:sz w:val="16"/>
                        <w:szCs w:val="16"/>
                      </w:rPr>
                      <w:t xml:space="preserve">Подготовка договора аренды </w:t>
                    </w:r>
                  </w:p>
                </w:txbxContent>
              </v:textbox>
            </v:rect>
            <v:rect id="Rectangle 10" o:spid="_x0000_s1067" style="position:absolute;left:4573;top:22811;width:4046;height:22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" stroked="f">
              <v:textbox style="mso-next-textbox:#Rectangle 10" inset="1.67639mm,.83819mm,1.67639mm,.83819mm">
                <w:txbxContent>
                  <w:p w:rsidR="007C5982" w:rsidRPr="0065225F" w:rsidRDefault="007C5982" w:rsidP="00926562">
                    <w:pPr>
                      <w:rPr>
                        <w:sz w:val="20"/>
                        <w:szCs w:val="20"/>
                      </w:rPr>
                    </w:pPr>
                    <w:r w:rsidRPr="0065225F">
                      <w:rPr>
                        <w:sz w:val="20"/>
                        <w:szCs w:val="20"/>
                      </w:rPr>
                      <w:t>ДА</w:t>
                    </w:r>
                  </w:p>
                </w:txbxContent>
              </v:textbox>
            </v:rect>
            <v:rect id="Rectangle 11" o:spid="_x0000_s1068" style="position:absolute;left:28950;top:22809;width:4711;height:3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" stroked="f">
              <v:textbox style="mso-next-textbox:#Rectangle 11" inset="1.67639mm,.83819mm,1.67639mm,.83819mm">
                <w:txbxContent>
                  <w:p w:rsidR="007C5982" w:rsidRPr="0065225F" w:rsidRDefault="007C5982" w:rsidP="00926562">
                    <w:pPr>
                      <w:rPr>
                        <w:sz w:val="20"/>
                        <w:szCs w:val="20"/>
                      </w:rPr>
                    </w:pPr>
                    <w:r>
                      <w:rPr>
                        <w:sz w:val="20"/>
                        <w:szCs w:val="20"/>
                      </w:rPr>
                      <w:t xml:space="preserve"> НЕТ</w:t>
                    </w:r>
                  </w:p>
                </w:txbxContent>
              </v:textbox>
            </v:rect>
            <v:rect id="Rectangle 13" o:spid="_x0000_s1069" style="position:absolute;left:28740;top:37344;width:23120;height:5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">
              <v:textbox style="mso-next-textbox:#Rectangle 13" inset="1.67639mm,.83819mm,1.67639mm,.83819mm">
                <w:txbxContent>
                  <w:p w:rsidR="007C5982" w:rsidRPr="00A65BC8" w:rsidRDefault="007C5982" w:rsidP="00926562">
                    <w:pPr>
                      <w:spacing w:line="240" w:lineRule="exact"/>
                      <w:jc w:val="center"/>
                      <w:rPr>
                        <w:rFonts w:ascii="Arial" w:hAnsi="Arial" w:cs="Arial"/>
                        <w:sz w:val="16"/>
                        <w:szCs w:val="16"/>
                      </w:rPr>
                    </w:pPr>
                    <w:r w:rsidRPr="00A65BC8">
                      <w:rPr>
                        <w:rFonts w:ascii="Arial" w:hAnsi="Arial" w:cs="Arial"/>
                        <w:sz w:val="16"/>
                        <w:szCs w:val="16"/>
                      </w:rPr>
                      <w:t>Выдача заявителю отказа в предоставлении услуги</w:t>
                    </w:r>
                  </w:p>
                </w:txbxContent>
              </v:textbox>
            </v:rect>
            <v:rect id="Rectangle 14" o:spid="_x0000_s1070" style="position:absolute;left:43586;top:5664;width:12040;height:108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style="mso-next-textbox:#Rectangle 14">
                <w:txbxContent>
                  <w:p w:rsidR="007C5982" w:rsidRPr="00A65BC8" w:rsidRDefault="007C5982" w:rsidP="00926562">
                    <w:pPr>
                      <w:ind w:left="-142" w:right="-230"/>
                      <w:jc w:val="center"/>
                      <w:rPr>
                        <w:rFonts w:ascii="Arial" w:hAnsi="Arial" w:cs="Arial"/>
                        <w:sz w:val="16"/>
                        <w:szCs w:val="16"/>
                      </w:rPr>
                    </w:pPr>
                    <w:r w:rsidRPr="00A65BC8">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071" style="position:absolute;visibility:visible" from="42671,33147" to="42671,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8" o:spid="_x0000_s1072" style="position:absolute;visibility:visible" from="41906,33147" to="419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9" o:spid="_x0000_s1073" style="position:absolute;top:6801;width:12065;height:9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style="mso-next-textbox:#Rectangle 19">
                <w:txbxContent>
                  <w:p w:rsidR="007C5982" w:rsidRPr="00926562" w:rsidRDefault="007C5982" w:rsidP="00926562">
                    <w:pPr>
                      <w:rPr>
                        <w:rFonts w:ascii="Arial" w:hAnsi="Arial" w:cs="Arial"/>
                        <w:sz w:val="16"/>
                        <w:szCs w:val="16"/>
                      </w:rPr>
                    </w:pPr>
                    <w:r w:rsidRPr="00926562">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074" style="position:absolute;flip:x y;visibility:visible" from="40551,2724" to="45129,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VPwQAAANsAAAAPAAAAZHJzL2Rvd25yZXYueG1sRE9Ni8Iw&#10;EL0L/ocwwt40VUG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NWg5U/BAAAA2wAAAA8AAAAA&#10;AAAAAAAAAAAABwIAAGRycy9kb3ducmV2LnhtbFBLBQYAAAAAAwADALcAAAD1AgAAAAA=&#10;">
              <v:stroke endarrow="block"/>
            </v:line>
            <v:line id="Line 21" o:spid="_x0000_s1075" style="position:absolute;flip:x;visibility:visible" from="35814,9093" to="42672,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rect id="Rectangle 22" o:spid="_x0000_s1076" style="position:absolute;left:36436;top:20536;width:16904;height:5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style="mso-next-textbox:#Rectangle 22">
                <w:txbxContent>
                  <w:p w:rsidR="007C5982" w:rsidRPr="00A65BC8" w:rsidRDefault="007C5982" w:rsidP="00926562">
                    <w:pPr>
                      <w:jc w:val="center"/>
                      <w:rPr>
                        <w:rFonts w:ascii="Arial" w:hAnsi="Arial" w:cs="Arial"/>
                        <w:sz w:val="16"/>
                        <w:szCs w:val="16"/>
                      </w:rPr>
                    </w:pPr>
                    <w:r w:rsidRPr="00A65BC8">
                      <w:rPr>
                        <w:rFonts w:ascii="Arial" w:hAnsi="Arial" w:cs="Arial"/>
                        <w:sz w:val="16"/>
                        <w:szCs w:val="16"/>
                      </w:rPr>
                      <w:t>Наличие оснований для отказа в предоставлении услуги</w:t>
                    </w:r>
                  </w:p>
                </w:txbxContent>
              </v:textbox>
            </v:rect>
            <v:rect id="Rectangle 23" o:spid="_x0000_s1077" style="position:absolute;left:42672;top:28524;width:12078;height:5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style="mso-next-textbox:#Rectangle 23">
                <w:txbxContent>
                  <w:p w:rsidR="007C5982" w:rsidRPr="00A65BC8" w:rsidRDefault="007C5982" w:rsidP="00926562">
                    <w:pPr>
                      <w:jc w:val="center"/>
                      <w:rPr>
                        <w:rFonts w:ascii="Arial" w:hAnsi="Arial" w:cs="Arial"/>
                        <w:sz w:val="16"/>
                        <w:szCs w:val="16"/>
                      </w:rPr>
                    </w:pPr>
                    <w:r w:rsidRPr="00A65BC8">
                      <w:rPr>
                        <w:rFonts w:ascii="Arial" w:hAnsi="Arial" w:cs="Arial"/>
                        <w:sz w:val="16"/>
                        <w:szCs w:val="16"/>
                      </w:rPr>
                      <w:t>Отказ в предоставлении услуги</w:t>
                    </w:r>
                  </w:p>
                </w:txbxContent>
              </v:textbox>
            </v:rect>
            <v:line id="Line 24" o:spid="_x0000_s1078" style="position:absolute;flip:y;visibility:visible" from="10668,3848" to="12954,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5" o:spid="_x0000_s1079" style="position:absolute;visibility:visible" from="12065,9487" to="14351,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6" o:spid="_x0000_s1080" style="position:absolute;visibility:visible" from="2286,15949" to="2286,2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7" o:spid="_x0000_s1081" style="position:absolute;visibility:visible" from="7616,23949" to="10667,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8" o:spid="_x0000_s1082" style="position:absolute;visibility:visible" from="26673,23949" to="28952,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9" o:spid="_x0000_s1083" style="position:absolute;visibility:visible" from="5340,24517" to="5341,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32" o:spid="_x0000_s1084" style="position:absolute;visibility:visible" from="46479,26234" to="46479,28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3" o:spid="_x0000_s1085" style="position:absolute;visibility:visible" from="23622,14811" to="23622,1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5" o:spid="_x0000_s1086" style="position:absolute;visibility:visible" from="38271,15977" to="43586,2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AutoShape 29" o:spid="_x0000_s1087" type="#_x0000_t32" style="position:absolute;left:13595;top:35281;width:5036;height:309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rect id="Rectangle 16" o:spid="_x0000_s1088" style="position:absolute;left:2286;top:38557;width:20428;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style="mso-next-textbox:#Rectangle 16">
                <w:txbxContent>
                  <w:p w:rsidR="007C5982" w:rsidRPr="00A65BC8" w:rsidRDefault="007C5982" w:rsidP="00926562">
                    <w:pPr>
                      <w:spacing w:line="240" w:lineRule="exact"/>
                      <w:jc w:val="center"/>
                      <w:rPr>
                        <w:rFonts w:ascii="Arial" w:hAnsi="Arial" w:cs="Arial"/>
                        <w:sz w:val="16"/>
                        <w:szCs w:val="16"/>
                      </w:rPr>
                    </w:pPr>
                    <w:r w:rsidRPr="00A65BC8">
                      <w:rPr>
                        <w:rFonts w:ascii="Arial" w:hAnsi="Arial" w:cs="Arial"/>
                        <w:sz w:val="16"/>
                        <w:szCs w:val="16"/>
                      </w:rPr>
                      <w:t>Выдача заявителю договора аренды земельного участка</w:t>
                    </w:r>
                  </w:p>
                </w:txbxContent>
              </v:textbox>
            </v:rect>
            <v:shape id="AutoShape 31" o:spid="_x0000_s1089" type="#_x0000_t32" style="position:absolute;left:21177;top:18123;width:5036;height:309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90" type="#_x0000_t32" style="position:absolute;left:42672;top:34246;width:5036;height:309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33" o:spid="_x0000_s1091" type="#_x0000_t32" style="position:absolute;left:33039;top:23387;width:3397;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rect id="Rectangle 8" o:spid="_x0000_s1092" style="position:absolute;left:1867;top:29870;width:16764;height:5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">
              <v:textbox style="mso-next-textbox:#Rectangle 8" inset="1.67639mm,.83819mm,1.67639mm,.83819mm">
                <w:txbxContent>
                  <w:p w:rsidR="007C5982" w:rsidRPr="00A65BC8" w:rsidRDefault="007C5982" w:rsidP="00926562">
                    <w:pPr>
                      <w:jc w:val="center"/>
                      <w:rPr>
                        <w:rFonts w:ascii="Arial" w:hAnsi="Arial" w:cs="Arial"/>
                        <w:sz w:val="16"/>
                        <w:szCs w:val="16"/>
                      </w:rPr>
                    </w:pPr>
                    <w:r w:rsidRPr="00A65BC8">
                      <w:rPr>
                        <w:rFonts w:ascii="Arial" w:hAnsi="Arial" w:cs="Arial"/>
                        <w:sz w:val="16"/>
                        <w:szCs w:val="16"/>
                      </w:rPr>
                      <w:t>Направление межведомственного запроса (при необходимости)</w:t>
                    </w:r>
                  </w:p>
                </w:txbxContent>
              </v:textbox>
            </v:rect>
          </v:group>
        </w:pict>
      </w: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926562" w:rsidRPr="00291072" w:rsidRDefault="00926562" w:rsidP="00926562">
      <w:pPr>
        <w:ind w:firstLine="709"/>
        <w:jc w:val="both"/>
        <w:rPr>
          <w:sz w:val="26"/>
          <w:szCs w:val="2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757109" w:rsidRDefault="00757109"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757109" w:rsidRDefault="00757109" w:rsidP="00F22478">
      <w:pPr>
        <w:pStyle w:val="ConsPlusNormal"/>
        <w:ind w:firstLine="142"/>
        <w:jc w:val="both"/>
        <w:rPr>
          <w:sz w:val="16"/>
          <w:szCs w:val="16"/>
        </w:rPr>
        <w:sectPr w:rsidR="00757109" w:rsidSect="004A4CBB">
          <w:type w:val="continuous"/>
          <w:pgSz w:w="11905" w:h="16838"/>
          <w:pgMar w:top="1134" w:right="706" w:bottom="851" w:left="993" w:header="720" w:footer="720" w:gutter="0"/>
          <w:cols w:space="851"/>
          <w:noEndnote/>
          <w:titlePg/>
          <w:docGrid w:linePitch="381"/>
        </w:sectPr>
      </w:pPr>
    </w:p>
    <w:tbl>
      <w:tblPr>
        <w:tblW w:w="4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tblGrid>
      <w:tr w:rsidR="00757109" w:rsidRPr="00236B5F" w:rsidTr="00757109">
        <w:trPr>
          <w:trHeight w:val="1215"/>
        </w:trPr>
        <w:tc>
          <w:tcPr>
            <w:tcW w:w="4536" w:type="dxa"/>
            <w:tcBorders>
              <w:top w:val="nil"/>
              <w:left w:val="nil"/>
              <w:bottom w:val="nil"/>
              <w:right w:val="nil"/>
            </w:tcBorders>
            <w:shd w:val="clear" w:color="auto" w:fill="auto"/>
          </w:tcPr>
          <w:p w:rsidR="00757109" w:rsidRPr="00236B5F" w:rsidRDefault="00757109" w:rsidP="00757109">
            <w:pPr>
              <w:spacing w:line="180" w:lineRule="exact"/>
              <w:ind w:left="1168"/>
              <w:jc w:val="center"/>
              <w:rPr>
                <w:rFonts w:ascii="Arial" w:hAnsi="Arial" w:cs="Arial"/>
                <w:sz w:val="16"/>
                <w:szCs w:val="16"/>
              </w:rPr>
            </w:pPr>
            <w:r w:rsidRPr="00236B5F">
              <w:rPr>
                <w:rFonts w:ascii="Arial" w:hAnsi="Arial" w:cs="Arial"/>
                <w:sz w:val="16"/>
                <w:szCs w:val="16"/>
              </w:rPr>
              <w:lastRenderedPageBreak/>
              <w:t>Приложение 2</w:t>
            </w:r>
          </w:p>
          <w:p w:rsidR="00757109" w:rsidRPr="00236B5F" w:rsidRDefault="00757109" w:rsidP="00757109">
            <w:pPr>
              <w:spacing w:line="180" w:lineRule="exact"/>
              <w:ind w:left="1168"/>
              <w:jc w:val="center"/>
              <w:rPr>
                <w:rFonts w:ascii="Arial" w:hAnsi="Arial" w:cs="Arial"/>
                <w:sz w:val="16"/>
                <w:szCs w:val="16"/>
              </w:rPr>
            </w:pPr>
            <w:r w:rsidRPr="00236B5F">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757109" w:rsidRPr="00236B5F" w:rsidRDefault="00757109" w:rsidP="00757109">
            <w:pPr>
              <w:spacing w:line="180" w:lineRule="exact"/>
              <w:ind w:left="1168"/>
              <w:jc w:val="center"/>
              <w:rPr>
                <w:rFonts w:ascii="Arial" w:hAnsi="Arial" w:cs="Arial"/>
                <w:sz w:val="16"/>
                <w:szCs w:val="16"/>
              </w:rPr>
            </w:pPr>
            <w:r w:rsidRPr="00236B5F">
              <w:rPr>
                <w:rFonts w:ascii="Arial" w:hAnsi="Arial" w:cs="Arial"/>
                <w:sz w:val="16"/>
                <w:szCs w:val="16"/>
              </w:rPr>
              <w:t>№ 128 от 05 февраля 2020 года</w:t>
            </w:r>
          </w:p>
        </w:tc>
      </w:tr>
    </w:tbl>
    <w:p w:rsidR="00757109" w:rsidRDefault="00757109" w:rsidP="00757109">
      <w:pPr>
        <w:ind w:firstLine="709"/>
        <w:jc w:val="right"/>
        <w:rPr>
          <w:rFonts w:ascii="Arial" w:hAnsi="Arial" w:cs="Arial"/>
          <w:sz w:val="16"/>
          <w:szCs w:val="16"/>
        </w:rPr>
      </w:pPr>
    </w:p>
    <w:p w:rsidR="00757109" w:rsidRPr="00236B5F" w:rsidRDefault="00757109" w:rsidP="00757109">
      <w:pPr>
        <w:ind w:firstLine="709"/>
        <w:jc w:val="right"/>
        <w:rPr>
          <w:rFonts w:ascii="Arial" w:hAnsi="Arial" w:cs="Arial"/>
          <w:sz w:val="16"/>
          <w:szCs w:val="16"/>
        </w:rPr>
      </w:pPr>
      <w:r w:rsidRPr="00236B5F">
        <w:rPr>
          <w:rFonts w:ascii="Arial" w:hAnsi="Arial" w:cs="Arial"/>
          <w:sz w:val="16"/>
          <w:szCs w:val="16"/>
        </w:rPr>
        <w:t>Образец заявления</w:t>
      </w:r>
    </w:p>
    <w:p w:rsidR="00757109" w:rsidRPr="00236B5F" w:rsidRDefault="00757109" w:rsidP="00757109">
      <w:pPr>
        <w:ind w:firstLine="709"/>
        <w:jc w:val="right"/>
        <w:rPr>
          <w:rFonts w:ascii="Arial" w:hAnsi="Arial" w:cs="Arial"/>
          <w:sz w:val="16"/>
          <w:szCs w:val="16"/>
        </w:rPr>
      </w:pPr>
    </w:p>
    <w:tbl>
      <w:tblPr>
        <w:tblW w:w="0" w:type="auto"/>
        <w:tblLook w:val="04A0"/>
      </w:tblPr>
      <w:tblGrid>
        <w:gridCol w:w="1436"/>
        <w:gridCol w:w="3457"/>
      </w:tblGrid>
      <w:tr w:rsidR="00757109" w:rsidRPr="00236B5F" w:rsidTr="00F034E6">
        <w:tc>
          <w:tcPr>
            <w:tcW w:w="4785" w:type="dxa"/>
            <w:vMerge w:val="restart"/>
          </w:tcPr>
          <w:p w:rsidR="00757109" w:rsidRPr="00236B5F" w:rsidRDefault="00757109" w:rsidP="00F034E6">
            <w:pPr>
              <w:spacing w:line="240" w:lineRule="exact"/>
              <w:jc w:val="center"/>
              <w:rPr>
                <w:rFonts w:ascii="Arial" w:hAnsi="Arial" w:cs="Arial"/>
                <w:sz w:val="16"/>
                <w:szCs w:val="16"/>
              </w:rPr>
            </w:pPr>
          </w:p>
        </w:tc>
        <w:tc>
          <w:tcPr>
            <w:tcW w:w="4785" w:type="dxa"/>
          </w:tcPr>
          <w:p w:rsidR="00757109" w:rsidRPr="00236B5F" w:rsidRDefault="00757109" w:rsidP="00F034E6">
            <w:pPr>
              <w:spacing w:line="240" w:lineRule="exact"/>
              <w:ind w:firstLine="33"/>
              <w:jc w:val="center"/>
              <w:rPr>
                <w:rFonts w:ascii="Arial" w:hAnsi="Arial" w:cs="Arial"/>
                <w:sz w:val="16"/>
                <w:szCs w:val="16"/>
              </w:rPr>
            </w:pPr>
            <w:r w:rsidRPr="00236B5F">
              <w:rPr>
                <w:rFonts w:ascii="Arial" w:hAnsi="Arial" w:cs="Arial"/>
                <w:sz w:val="16"/>
                <w:szCs w:val="16"/>
              </w:rPr>
              <w:t>Главе</w:t>
            </w:r>
          </w:p>
          <w:p w:rsidR="00757109" w:rsidRPr="00236B5F" w:rsidRDefault="00757109" w:rsidP="00F034E6">
            <w:pPr>
              <w:spacing w:line="240" w:lineRule="exact"/>
              <w:ind w:firstLine="33"/>
              <w:jc w:val="center"/>
              <w:rPr>
                <w:rFonts w:ascii="Arial" w:hAnsi="Arial" w:cs="Arial"/>
                <w:sz w:val="16"/>
                <w:szCs w:val="16"/>
              </w:rPr>
            </w:pPr>
            <w:r w:rsidRPr="00236B5F">
              <w:rPr>
                <w:rFonts w:ascii="Arial" w:hAnsi="Arial" w:cs="Arial"/>
                <w:sz w:val="16"/>
                <w:szCs w:val="16"/>
              </w:rPr>
              <w:t>Благодарненского городского округа Ставропольского края</w:t>
            </w:r>
          </w:p>
        </w:tc>
      </w:tr>
      <w:tr w:rsidR="00757109" w:rsidRPr="00236B5F" w:rsidTr="00F034E6">
        <w:tc>
          <w:tcPr>
            <w:tcW w:w="4785" w:type="dxa"/>
            <w:vMerge/>
          </w:tcPr>
          <w:p w:rsidR="00757109" w:rsidRPr="00236B5F" w:rsidRDefault="00757109" w:rsidP="00F034E6">
            <w:pPr>
              <w:jc w:val="right"/>
              <w:rPr>
                <w:rFonts w:ascii="Arial" w:hAnsi="Arial" w:cs="Arial"/>
                <w:sz w:val="16"/>
                <w:szCs w:val="16"/>
              </w:rPr>
            </w:pPr>
          </w:p>
        </w:tc>
        <w:tc>
          <w:tcPr>
            <w:tcW w:w="4785" w:type="dxa"/>
          </w:tcPr>
          <w:p w:rsidR="00757109" w:rsidRPr="00236B5F" w:rsidRDefault="00757109" w:rsidP="00F034E6">
            <w:pPr>
              <w:jc w:val="center"/>
              <w:rPr>
                <w:rFonts w:ascii="Arial" w:hAnsi="Arial" w:cs="Arial"/>
                <w:sz w:val="16"/>
                <w:szCs w:val="16"/>
              </w:rPr>
            </w:pPr>
            <w:r w:rsidRPr="00236B5F">
              <w:rPr>
                <w:rFonts w:ascii="Arial" w:hAnsi="Arial" w:cs="Arial"/>
                <w:sz w:val="16"/>
                <w:szCs w:val="16"/>
              </w:rPr>
              <w:t>Заявитель</w:t>
            </w:r>
          </w:p>
        </w:tc>
      </w:tr>
      <w:tr w:rsidR="00757109" w:rsidRPr="00236B5F" w:rsidTr="00F034E6">
        <w:tc>
          <w:tcPr>
            <w:tcW w:w="4785" w:type="dxa"/>
            <w:vMerge/>
          </w:tcPr>
          <w:p w:rsidR="00757109" w:rsidRPr="00236B5F" w:rsidRDefault="00757109" w:rsidP="00F034E6">
            <w:pPr>
              <w:jc w:val="right"/>
              <w:rPr>
                <w:rFonts w:ascii="Arial" w:hAnsi="Arial" w:cs="Arial"/>
                <w:sz w:val="16"/>
                <w:szCs w:val="16"/>
              </w:rPr>
            </w:pPr>
          </w:p>
        </w:tc>
        <w:tc>
          <w:tcPr>
            <w:tcW w:w="4785" w:type="dxa"/>
          </w:tcPr>
          <w:p w:rsidR="00757109" w:rsidRPr="00236B5F" w:rsidRDefault="00757109" w:rsidP="00F034E6">
            <w:pPr>
              <w:jc w:val="right"/>
              <w:rPr>
                <w:rFonts w:ascii="Arial" w:hAnsi="Arial" w:cs="Arial"/>
                <w:sz w:val="16"/>
                <w:szCs w:val="16"/>
              </w:rPr>
            </w:pPr>
            <w:r w:rsidRPr="00236B5F">
              <w:rPr>
                <w:rFonts w:ascii="Arial" w:hAnsi="Arial" w:cs="Arial"/>
                <w:sz w:val="16"/>
                <w:szCs w:val="16"/>
              </w:rPr>
              <w:t>_______________________________</w:t>
            </w:r>
          </w:p>
        </w:tc>
      </w:tr>
      <w:tr w:rsidR="00757109" w:rsidRPr="00236B5F" w:rsidTr="00F034E6">
        <w:tc>
          <w:tcPr>
            <w:tcW w:w="4785" w:type="dxa"/>
            <w:vMerge/>
          </w:tcPr>
          <w:p w:rsidR="00757109" w:rsidRPr="00236B5F" w:rsidRDefault="00757109" w:rsidP="00F034E6">
            <w:pPr>
              <w:jc w:val="right"/>
              <w:rPr>
                <w:rFonts w:ascii="Arial" w:hAnsi="Arial" w:cs="Arial"/>
                <w:sz w:val="16"/>
                <w:szCs w:val="16"/>
              </w:rPr>
            </w:pPr>
          </w:p>
        </w:tc>
        <w:tc>
          <w:tcPr>
            <w:tcW w:w="4785" w:type="dxa"/>
          </w:tcPr>
          <w:p w:rsidR="00757109" w:rsidRPr="00236B5F" w:rsidRDefault="00757109" w:rsidP="00F034E6">
            <w:pPr>
              <w:jc w:val="both"/>
              <w:rPr>
                <w:rFonts w:ascii="Arial" w:hAnsi="Arial" w:cs="Arial"/>
                <w:sz w:val="16"/>
                <w:szCs w:val="16"/>
              </w:rPr>
            </w:pPr>
            <w:r w:rsidRPr="00236B5F">
              <w:rPr>
                <w:rFonts w:ascii="Arial" w:hAnsi="Arial" w:cs="Arial"/>
                <w:sz w:val="16"/>
                <w:szCs w:val="16"/>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p w:rsidR="00757109" w:rsidRPr="00236B5F" w:rsidRDefault="00757109" w:rsidP="00F034E6">
            <w:pPr>
              <w:jc w:val="both"/>
              <w:rPr>
                <w:rFonts w:ascii="Arial" w:hAnsi="Arial" w:cs="Arial"/>
                <w:sz w:val="16"/>
                <w:szCs w:val="16"/>
              </w:rPr>
            </w:pPr>
          </w:p>
        </w:tc>
      </w:tr>
    </w:tbl>
    <w:p w:rsidR="00757109" w:rsidRPr="00236B5F" w:rsidRDefault="00757109" w:rsidP="00757109">
      <w:pPr>
        <w:ind w:firstLine="709"/>
        <w:jc w:val="right"/>
        <w:rPr>
          <w:rFonts w:ascii="Arial" w:hAnsi="Arial" w:cs="Arial"/>
          <w:sz w:val="16"/>
          <w:szCs w:val="16"/>
        </w:rPr>
      </w:pPr>
    </w:p>
    <w:p w:rsidR="00757109" w:rsidRPr="00236B5F" w:rsidRDefault="00757109" w:rsidP="00757109">
      <w:pPr>
        <w:spacing w:line="240" w:lineRule="exact"/>
        <w:jc w:val="center"/>
        <w:rPr>
          <w:rFonts w:ascii="Arial" w:hAnsi="Arial" w:cs="Arial"/>
          <w:sz w:val="16"/>
          <w:szCs w:val="16"/>
        </w:rPr>
      </w:pPr>
      <w:r w:rsidRPr="00236B5F">
        <w:rPr>
          <w:rFonts w:ascii="Arial" w:hAnsi="Arial" w:cs="Arial"/>
          <w:sz w:val="16"/>
          <w:szCs w:val="16"/>
        </w:rPr>
        <w:lastRenderedPageBreak/>
        <w:t>ЗАЯВЛЕНИЕ</w:t>
      </w:r>
    </w:p>
    <w:p w:rsidR="00757109" w:rsidRPr="00236B5F" w:rsidRDefault="00757109" w:rsidP="00757109">
      <w:pPr>
        <w:spacing w:line="240" w:lineRule="exact"/>
        <w:jc w:val="center"/>
        <w:rPr>
          <w:rFonts w:ascii="Arial" w:hAnsi="Arial" w:cs="Arial"/>
          <w:sz w:val="16"/>
          <w:szCs w:val="16"/>
        </w:rPr>
      </w:pPr>
      <w:r w:rsidRPr="00236B5F">
        <w:rPr>
          <w:rFonts w:ascii="Arial" w:hAnsi="Arial" w:cs="Arial"/>
          <w:sz w:val="16"/>
          <w:szCs w:val="16"/>
        </w:rPr>
        <w:t>о предоставлении земельного участка</w:t>
      </w:r>
    </w:p>
    <w:p w:rsidR="00757109" w:rsidRPr="00236B5F" w:rsidRDefault="00757109" w:rsidP="00757109">
      <w:pPr>
        <w:jc w:val="center"/>
        <w:rPr>
          <w:rFonts w:ascii="Arial" w:hAnsi="Arial" w:cs="Arial"/>
          <w:sz w:val="16"/>
          <w:szCs w:val="16"/>
        </w:rPr>
      </w:pPr>
    </w:p>
    <w:p w:rsidR="00757109" w:rsidRPr="00236B5F" w:rsidRDefault="00757109" w:rsidP="00757109">
      <w:pPr>
        <w:ind w:right="-143" w:firstLine="142"/>
        <w:jc w:val="both"/>
        <w:rPr>
          <w:rFonts w:ascii="Arial" w:hAnsi="Arial" w:cs="Arial"/>
          <w:sz w:val="16"/>
          <w:szCs w:val="16"/>
        </w:rPr>
      </w:pPr>
      <w:r w:rsidRPr="00236B5F">
        <w:rPr>
          <w:rFonts w:ascii="Arial" w:hAnsi="Arial" w:cs="Arial"/>
          <w:sz w:val="16"/>
          <w:szCs w:val="16"/>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w:t>
      </w:r>
    </w:p>
    <w:p w:rsidR="00757109" w:rsidRPr="00236B5F" w:rsidRDefault="00757109" w:rsidP="00757109">
      <w:pPr>
        <w:ind w:right="-143"/>
        <w:jc w:val="both"/>
        <w:rPr>
          <w:rFonts w:ascii="Arial" w:hAnsi="Arial" w:cs="Arial"/>
          <w:sz w:val="16"/>
          <w:szCs w:val="16"/>
        </w:rPr>
      </w:pPr>
    </w:p>
    <w:p w:rsidR="00757109" w:rsidRPr="00236B5F" w:rsidRDefault="00757109" w:rsidP="00757109">
      <w:pPr>
        <w:ind w:right="-143"/>
        <w:jc w:val="both"/>
        <w:rPr>
          <w:rFonts w:ascii="Arial" w:hAnsi="Arial" w:cs="Arial"/>
          <w:sz w:val="16"/>
          <w:szCs w:val="16"/>
        </w:rPr>
      </w:pPr>
      <w:r w:rsidRPr="00236B5F">
        <w:rPr>
          <w:rFonts w:ascii="Arial" w:hAnsi="Arial" w:cs="Arial"/>
          <w:sz w:val="16"/>
          <w:szCs w:val="16"/>
        </w:rPr>
        <w:t>кадастровый номер земельного участка ___________________________</w:t>
      </w:r>
      <w:r>
        <w:rPr>
          <w:rFonts w:ascii="Arial" w:hAnsi="Arial" w:cs="Arial"/>
          <w:sz w:val="16"/>
          <w:szCs w:val="16"/>
        </w:rPr>
        <w:t>____________________</w:t>
      </w:r>
      <w:r w:rsidRPr="00236B5F">
        <w:rPr>
          <w:rFonts w:ascii="Arial" w:hAnsi="Arial" w:cs="Arial"/>
          <w:sz w:val="16"/>
          <w:szCs w:val="16"/>
        </w:rPr>
        <w:t>______;</w:t>
      </w:r>
    </w:p>
    <w:p w:rsidR="00757109" w:rsidRPr="00236B5F" w:rsidRDefault="00757109" w:rsidP="00757109">
      <w:pPr>
        <w:ind w:right="-143"/>
        <w:jc w:val="both"/>
        <w:rPr>
          <w:rFonts w:ascii="Arial" w:hAnsi="Arial" w:cs="Arial"/>
          <w:sz w:val="16"/>
          <w:szCs w:val="16"/>
        </w:rPr>
      </w:pPr>
      <w:r w:rsidRPr="00236B5F">
        <w:rPr>
          <w:rFonts w:ascii="Arial" w:hAnsi="Arial" w:cs="Arial"/>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757109" w:rsidRPr="00236B5F" w:rsidRDefault="00757109" w:rsidP="00757109">
      <w:pPr>
        <w:ind w:right="-143"/>
        <w:jc w:val="both"/>
        <w:rPr>
          <w:rFonts w:ascii="Arial" w:hAnsi="Arial" w:cs="Arial"/>
          <w:sz w:val="16"/>
          <w:szCs w:val="16"/>
        </w:rPr>
      </w:pPr>
      <w:r w:rsidRPr="00236B5F">
        <w:rPr>
          <w:rFonts w:ascii="Arial" w:hAnsi="Arial" w:cs="Arial"/>
          <w:sz w:val="16"/>
          <w:szCs w:val="16"/>
        </w:rPr>
        <w:t>вид права, срок __________________________________</w:t>
      </w:r>
      <w:r>
        <w:rPr>
          <w:rFonts w:ascii="Arial" w:hAnsi="Arial" w:cs="Arial"/>
          <w:sz w:val="16"/>
          <w:szCs w:val="16"/>
        </w:rPr>
        <w:t>___</w:t>
      </w:r>
      <w:r w:rsidRPr="00236B5F">
        <w:rPr>
          <w:rFonts w:ascii="Arial" w:hAnsi="Arial" w:cs="Arial"/>
          <w:sz w:val="16"/>
          <w:szCs w:val="16"/>
        </w:rPr>
        <w:t>________________;</w:t>
      </w:r>
    </w:p>
    <w:p w:rsidR="00757109" w:rsidRPr="00236B5F" w:rsidRDefault="00757109" w:rsidP="00757109">
      <w:pPr>
        <w:ind w:right="-143"/>
        <w:jc w:val="both"/>
        <w:rPr>
          <w:rFonts w:ascii="Arial" w:hAnsi="Arial" w:cs="Arial"/>
          <w:sz w:val="16"/>
          <w:szCs w:val="16"/>
        </w:rPr>
      </w:pPr>
      <w:r w:rsidRPr="00236B5F">
        <w:rPr>
          <w:rFonts w:ascii="Arial" w:hAnsi="Arial" w:cs="Arial"/>
          <w:sz w:val="16"/>
          <w:szCs w:val="16"/>
        </w:rPr>
        <w:t>категория земель _________________________________________________</w:t>
      </w:r>
      <w:r>
        <w:rPr>
          <w:rFonts w:ascii="Arial" w:hAnsi="Arial" w:cs="Arial"/>
          <w:sz w:val="16"/>
          <w:szCs w:val="16"/>
        </w:rPr>
        <w:t>_</w:t>
      </w:r>
      <w:r w:rsidRPr="00236B5F">
        <w:rPr>
          <w:rFonts w:ascii="Arial" w:hAnsi="Arial" w:cs="Arial"/>
          <w:sz w:val="16"/>
          <w:szCs w:val="16"/>
        </w:rPr>
        <w:t>___;</w:t>
      </w:r>
    </w:p>
    <w:p w:rsidR="00757109" w:rsidRPr="00236B5F" w:rsidRDefault="00757109" w:rsidP="00757109">
      <w:pPr>
        <w:ind w:right="-143"/>
        <w:rPr>
          <w:rFonts w:ascii="Arial" w:hAnsi="Arial" w:cs="Arial"/>
          <w:sz w:val="16"/>
          <w:szCs w:val="16"/>
        </w:rPr>
      </w:pPr>
      <w:r w:rsidRPr="00236B5F">
        <w:rPr>
          <w:rFonts w:ascii="Arial" w:hAnsi="Arial" w:cs="Arial"/>
          <w:sz w:val="16"/>
          <w:szCs w:val="16"/>
        </w:rPr>
        <w:t>разрешенное использование _______________________________________</w:t>
      </w:r>
      <w:r>
        <w:rPr>
          <w:rFonts w:ascii="Arial" w:hAnsi="Arial" w:cs="Arial"/>
          <w:sz w:val="16"/>
          <w:szCs w:val="16"/>
        </w:rPr>
        <w:t>___________</w:t>
      </w:r>
      <w:r w:rsidRPr="00236B5F">
        <w:rPr>
          <w:rFonts w:ascii="Arial" w:hAnsi="Arial" w:cs="Arial"/>
          <w:sz w:val="16"/>
          <w:szCs w:val="16"/>
        </w:rPr>
        <w:t>___;</w:t>
      </w:r>
    </w:p>
    <w:p w:rsidR="00757109" w:rsidRPr="00236B5F" w:rsidRDefault="00757109" w:rsidP="00757109">
      <w:pPr>
        <w:ind w:right="-143"/>
        <w:rPr>
          <w:rFonts w:ascii="Arial" w:hAnsi="Arial" w:cs="Arial"/>
          <w:sz w:val="16"/>
          <w:szCs w:val="16"/>
        </w:rPr>
      </w:pPr>
      <w:r w:rsidRPr="00236B5F">
        <w:rPr>
          <w:rFonts w:ascii="Arial" w:hAnsi="Arial" w:cs="Arial"/>
          <w:sz w:val="16"/>
          <w:szCs w:val="16"/>
        </w:rPr>
        <w:t>цель использования земельного участка _____________________________________________________________________________________________</w:t>
      </w:r>
      <w:r>
        <w:rPr>
          <w:rFonts w:ascii="Arial" w:hAnsi="Arial" w:cs="Arial"/>
          <w:sz w:val="16"/>
          <w:szCs w:val="16"/>
        </w:rPr>
        <w:t>__________</w:t>
      </w:r>
      <w:r w:rsidRPr="00236B5F">
        <w:rPr>
          <w:rFonts w:ascii="Arial" w:hAnsi="Arial" w:cs="Arial"/>
          <w:sz w:val="16"/>
          <w:szCs w:val="16"/>
        </w:rPr>
        <w:t>____;</w:t>
      </w:r>
    </w:p>
    <w:p w:rsidR="00757109" w:rsidRPr="00236B5F" w:rsidRDefault="00757109" w:rsidP="00757109">
      <w:pPr>
        <w:ind w:right="-143"/>
        <w:jc w:val="both"/>
        <w:rPr>
          <w:rFonts w:ascii="Arial" w:hAnsi="Arial" w:cs="Arial"/>
          <w:sz w:val="16"/>
          <w:szCs w:val="16"/>
        </w:rPr>
      </w:pPr>
      <w:r w:rsidRPr="00236B5F">
        <w:rPr>
          <w:rFonts w:ascii="Arial" w:hAnsi="Arial" w:cs="Arial"/>
          <w:sz w:val="16"/>
          <w:szCs w:val="16"/>
        </w:rPr>
        <w:t>реквизиты решения об утверждении документа территориального планирования и (или) проекта планировки территории_________________</w:t>
      </w:r>
      <w:r>
        <w:rPr>
          <w:rFonts w:ascii="Arial" w:hAnsi="Arial" w:cs="Arial"/>
          <w:sz w:val="16"/>
          <w:szCs w:val="16"/>
        </w:rPr>
        <w:t>____________</w:t>
      </w:r>
      <w:r w:rsidRPr="00236B5F">
        <w:rPr>
          <w:rFonts w:ascii="Arial" w:hAnsi="Arial" w:cs="Arial"/>
          <w:sz w:val="16"/>
          <w:szCs w:val="16"/>
        </w:rPr>
        <w:t>___________________________________________________________________;</w:t>
      </w:r>
    </w:p>
    <w:p w:rsidR="00757109" w:rsidRPr="00236B5F" w:rsidRDefault="00757109" w:rsidP="00757109">
      <w:pPr>
        <w:ind w:right="-143"/>
        <w:rPr>
          <w:rFonts w:ascii="Arial" w:hAnsi="Arial" w:cs="Arial"/>
          <w:sz w:val="16"/>
          <w:szCs w:val="16"/>
        </w:rPr>
      </w:pPr>
    </w:p>
    <w:p w:rsidR="00757109" w:rsidRPr="00236B5F" w:rsidRDefault="00757109" w:rsidP="00757109">
      <w:pPr>
        <w:ind w:right="-143"/>
        <w:jc w:val="both"/>
        <w:rPr>
          <w:rFonts w:ascii="Arial" w:hAnsi="Arial" w:cs="Arial"/>
          <w:sz w:val="16"/>
          <w:szCs w:val="16"/>
        </w:rPr>
      </w:pPr>
      <w:r w:rsidRPr="00236B5F">
        <w:rPr>
          <w:rFonts w:ascii="Arial" w:hAnsi="Arial" w:cs="Arial"/>
          <w:sz w:val="16"/>
          <w:szCs w:val="16"/>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w:t>
      </w:r>
    </w:p>
    <w:p w:rsidR="00757109" w:rsidRPr="00236B5F" w:rsidRDefault="00757109" w:rsidP="00757109">
      <w:pPr>
        <w:ind w:right="-143"/>
        <w:rPr>
          <w:rFonts w:ascii="Arial" w:hAnsi="Arial" w:cs="Arial"/>
          <w:sz w:val="16"/>
          <w:szCs w:val="16"/>
        </w:rPr>
      </w:pPr>
    </w:p>
    <w:p w:rsidR="00757109" w:rsidRPr="00236B5F" w:rsidRDefault="00757109" w:rsidP="00757109">
      <w:pPr>
        <w:ind w:right="-143" w:firstLine="708"/>
        <w:rPr>
          <w:rFonts w:ascii="Arial" w:hAnsi="Arial" w:cs="Arial"/>
          <w:sz w:val="16"/>
          <w:szCs w:val="16"/>
        </w:rPr>
      </w:pPr>
      <w:r w:rsidRPr="00236B5F">
        <w:rPr>
          <w:rFonts w:ascii="Arial" w:hAnsi="Arial" w:cs="Arial"/>
          <w:sz w:val="16"/>
          <w:szCs w:val="16"/>
        </w:rPr>
        <w:t>К настоящему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2082"/>
        <w:gridCol w:w="1012"/>
        <w:gridCol w:w="1254"/>
      </w:tblGrid>
      <w:tr w:rsidR="00757109" w:rsidRPr="00236B5F" w:rsidTr="00F034E6">
        <w:tc>
          <w:tcPr>
            <w:tcW w:w="828" w:type="dxa"/>
          </w:tcPr>
          <w:p w:rsidR="00757109" w:rsidRPr="00236B5F" w:rsidRDefault="00757109" w:rsidP="00F034E6">
            <w:pPr>
              <w:jc w:val="center"/>
              <w:rPr>
                <w:rFonts w:ascii="Arial" w:hAnsi="Arial" w:cs="Arial"/>
                <w:sz w:val="16"/>
                <w:szCs w:val="16"/>
              </w:rPr>
            </w:pPr>
            <w:r w:rsidRPr="00236B5F">
              <w:rPr>
                <w:rFonts w:ascii="Arial" w:hAnsi="Arial" w:cs="Arial"/>
                <w:sz w:val="16"/>
                <w:szCs w:val="16"/>
              </w:rPr>
              <w:t>№</w:t>
            </w:r>
          </w:p>
          <w:p w:rsidR="00757109" w:rsidRPr="00236B5F" w:rsidRDefault="00757109" w:rsidP="00F034E6">
            <w:pPr>
              <w:jc w:val="center"/>
              <w:rPr>
                <w:rFonts w:ascii="Arial" w:hAnsi="Arial" w:cs="Arial"/>
                <w:sz w:val="16"/>
                <w:szCs w:val="16"/>
              </w:rPr>
            </w:pPr>
            <w:r w:rsidRPr="00236B5F">
              <w:rPr>
                <w:rFonts w:ascii="Arial" w:hAnsi="Arial" w:cs="Arial"/>
                <w:sz w:val="16"/>
                <w:szCs w:val="16"/>
              </w:rPr>
              <w:t>п/п</w:t>
            </w:r>
          </w:p>
        </w:tc>
        <w:tc>
          <w:tcPr>
            <w:tcW w:w="4860" w:type="dxa"/>
          </w:tcPr>
          <w:p w:rsidR="00757109" w:rsidRPr="00236B5F" w:rsidRDefault="00757109" w:rsidP="00F034E6">
            <w:pPr>
              <w:jc w:val="center"/>
              <w:rPr>
                <w:rFonts w:ascii="Arial" w:hAnsi="Arial" w:cs="Arial"/>
                <w:sz w:val="16"/>
                <w:szCs w:val="16"/>
              </w:rPr>
            </w:pPr>
            <w:r w:rsidRPr="00236B5F">
              <w:rPr>
                <w:rFonts w:ascii="Arial" w:hAnsi="Arial" w:cs="Arial"/>
                <w:sz w:val="16"/>
                <w:szCs w:val="16"/>
              </w:rPr>
              <w:t>Реквизиты документа</w:t>
            </w:r>
          </w:p>
        </w:tc>
        <w:tc>
          <w:tcPr>
            <w:tcW w:w="1980" w:type="dxa"/>
          </w:tcPr>
          <w:p w:rsidR="00757109" w:rsidRPr="00236B5F" w:rsidRDefault="00757109" w:rsidP="00F034E6">
            <w:pPr>
              <w:jc w:val="center"/>
              <w:rPr>
                <w:rFonts w:ascii="Arial" w:hAnsi="Arial" w:cs="Arial"/>
                <w:sz w:val="16"/>
                <w:szCs w:val="16"/>
              </w:rPr>
            </w:pPr>
            <w:r w:rsidRPr="00236B5F">
              <w:rPr>
                <w:rFonts w:ascii="Arial" w:hAnsi="Arial" w:cs="Arial"/>
                <w:sz w:val="16"/>
                <w:szCs w:val="16"/>
              </w:rPr>
              <w:t>копия</w:t>
            </w:r>
          </w:p>
        </w:tc>
        <w:tc>
          <w:tcPr>
            <w:tcW w:w="1902" w:type="dxa"/>
          </w:tcPr>
          <w:p w:rsidR="00757109" w:rsidRPr="00236B5F" w:rsidRDefault="00757109" w:rsidP="00F034E6">
            <w:pPr>
              <w:jc w:val="center"/>
              <w:rPr>
                <w:rFonts w:ascii="Arial" w:hAnsi="Arial" w:cs="Arial"/>
                <w:sz w:val="16"/>
                <w:szCs w:val="16"/>
              </w:rPr>
            </w:pPr>
            <w:r w:rsidRPr="00236B5F">
              <w:rPr>
                <w:rFonts w:ascii="Arial" w:hAnsi="Arial" w:cs="Arial"/>
                <w:sz w:val="16"/>
                <w:szCs w:val="16"/>
              </w:rPr>
              <w:t>подлинник</w:t>
            </w:r>
          </w:p>
        </w:tc>
      </w:tr>
      <w:tr w:rsidR="00757109" w:rsidRPr="00236B5F" w:rsidTr="00F034E6">
        <w:tc>
          <w:tcPr>
            <w:tcW w:w="828" w:type="dxa"/>
          </w:tcPr>
          <w:p w:rsidR="00757109" w:rsidRPr="00236B5F" w:rsidRDefault="00757109" w:rsidP="00F034E6">
            <w:pPr>
              <w:ind w:right="-143"/>
              <w:rPr>
                <w:rFonts w:ascii="Arial" w:hAnsi="Arial" w:cs="Arial"/>
                <w:sz w:val="16"/>
                <w:szCs w:val="16"/>
              </w:rPr>
            </w:pPr>
          </w:p>
        </w:tc>
        <w:tc>
          <w:tcPr>
            <w:tcW w:w="4860" w:type="dxa"/>
          </w:tcPr>
          <w:p w:rsidR="00757109" w:rsidRPr="00236B5F" w:rsidRDefault="00757109" w:rsidP="00F034E6">
            <w:pPr>
              <w:ind w:right="-143"/>
              <w:rPr>
                <w:rFonts w:ascii="Arial" w:hAnsi="Arial" w:cs="Arial"/>
                <w:sz w:val="16"/>
                <w:szCs w:val="16"/>
              </w:rPr>
            </w:pPr>
          </w:p>
          <w:p w:rsidR="00757109" w:rsidRPr="00236B5F" w:rsidRDefault="00757109" w:rsidP="00F034E6">
            <w:pPr>
              <w:ind w:right="-143"/>
              <w:rPr>
                <w:rFonts w:ascii="Arial" w:hAnsi="Arial" w:cs="Arial"/>
                <w:sz w:val="16"/>
                <w:szCs w:val="16"/>
              </w:rPr>
            </w:pPr>
          </w:p>
        </w:tc>
        <w:tc>
          <w:tcPr>
            <w:tcW w:w="1980" w:type="dxa"/>
          </w:tcPr>
          <w:p w:rsidR="00757109" w:rsidRPr="00236B5F" w:rsidRDefault="00757109" w:rsidP="00F034E6">
            <w:pPr>
              <w:ind w:right="-143"/>
              <w:rPr>
                <w:rFonts w:ascii="Arial" w:hAnsi="Arial" w:cs="Arial"/>
                <w:sz w:val="16"/>
                <w:szCs w:val="16"/>
              </w:rPr>
            </w:pPr>
          </w:p>
        </w:tc>
        <w:tc>
          <w:tcPr>
            <w:tcW w:w="1902" w:type="dxa"/>
          </w:tcPr>
          <w:p w:rsidR="00757109" w:rsidRPr="00236B5F" w:rsidRDefault="00757109" w:rsidP="00F034E6">
            <w:pPr>
              <w:ind w:right="-143"/>
              <w:rPr>
                <w:rFonts w:ascii="Arial" w:hAnsi="Arial" w:cs="Arial"/>
                <w:sz w:val="16"/>
                <w:szCs w:val="16"/>
              </w:rPr>
            </w:pPr>
          </w:p>
        </w:tc>
      </w:tr>
      <w:tr w:rsidR="00757109" w:rsidRPr="00236B5F" w:rsidTr="00F034E6">
        <w:tc>
          <w:tcPr>
            <w:tcW w:w="828" w:type="dxa"/>
          </w:tcPr>
          <w:p w:rsidR="00757109" w:rsidRPr="00236B5F" w:rsidRDefault="00757109" w:rsidP="00F034E6">
            <w:pPr>
              <w:ind w:right="-143"/>
              <w:rPr>
                <w:rFonts w:ascii="Arial" w:hAnsi="Arial" w:cs="Arial"/>
                <w:sz w:val="16"/>
                <w:szCs w:val="16"/>
              </w:rPr>
            </w:pPr>
          </w:p>
        </w:tc>
        <w:tc>
          <w:tcPr>
            <w:tcW w:w="4860" w:type="dxa"/>
          </w:tcPr>
          <w:p w:rsidR="00757109" w:rsidRPr="00236B5F" w:rsidRDefault="00757109" w:rsidP="00F034E6">
            <w:pPr>
              <w:ind w:right="-143"/>
              <w:rPr>
                <w:rFonts w:ascii="Arial" w:hAnsi="Arial" w:cs="Arial"/>
                <w:sz w:val="16"/>
                <w:szCs w:val="16"/>
              </w:rPr>
            </w:pPr>
          </w:p>
          <w:p w:rsidR="00757109" w:rsidRPr="00236B5F" w:rsidRDefault="00757109" w:rsidP="00F034E6">
            <w:pPr>
              <w:ind w:right="-143"/>
              <w:rPr>
                <w:rFonts w:ascii="Arial" w:hAnsi="Arial" w:cs="Arial"/>
                <w:sz w:val="16"/>
                <w:szCs w:val="16"/>
              </w:rPr>
            </w:pPr>
          </w:p>
        </w:tc>
        <w:tc>
          <w:tcPr>
            <w:tcW w:w="1980" w:type="dxa"/>
          </w:tcPr>
          <w:p w:rsidR="00757109" w:rsidRPr="00236B5F" w:rsidRDefault="00757109" w:rsidP="00F034E6">
            <w:pPr>
              <w:ind w:right="-143"/>
              <w:rPr>
                <w:rFonts w:ascii="Arial" w:hAnsi="Arial" w:cs="Arial"/>
                <w:sz w:val="16"/>
                <w:szCs w:val="16"/>
              </w:rPr>
            </w:pPr>
          </w:p>
        </w:tc>
        <w:tc>
          <w:tcPr>
            <w:tcW w:w="1902" w:type="dxa"/>
          </w:tcPr>
          <w:p w:rsidR="00757109" w:rsidRPr="00236B5F" w:rsidRDefault="00757109" w:rsidP="00F034E6">
            <w:pPr>
              <w:ind w:right="-143"/>
              <w:rPr>
                <w:rFonts w:ascii="Arial" w:hAnsi="Arial" w:cs="Arial"/>
                <w:sz w:val="16"/>
                <w:szCs w:val="16"/>
              </w:rPr>
            </w:pPr>
          </w:p>
        </w:tc>
      </w:tr>
      <w:tr w:rsidR="00757109" w:rsidRPr="00236B5F" w:rsidTr="00F034E6">
        <w:tc>
          <w:tcPr>
            <w:tcW w:w="828" w:type="dxa"/>
          </w:tcPr>
          <w:p w:rsidR="00757109" w:rsidRPr="00236B5F" w:rsidRDefault="00757109" w:rsidP="00F034E6">
            <w:pPr>
              <w:ind w:right="-143"/>
              <w:rPr>
                <w:rFonts w:ascii="Arial" w:hAnsi="Arial" w:cs="Arial"/>
                <w:sz w:val="16"/>
                <w:szCs w:val="16"/>
              </w:rPr>
            </w:pPr>
          </w:p>
        </w:tc>
        <w:tc>
          <w:tcPr>
            <w:tcW w:w="4860" w:type="dxa"/>
          </w:tcPr>
          <w:p w:rsidR="00757109" w:rsidRPr="00236B5F" w:rsidRDefault="00757109" w:rsidP="00F034E6">
            <w:pPr>
              <w:ind w:right="-143"/>
              <w:rPr>
                <w:rFonts w:ascii="Arial" w:hAnsi="Arial" w:cs="Arial"/>
                <w:sz w:val="16"/>
                <w:szCs w:val="16"/>
              </w:rPr>
            </w:pPr>
          </w:p>
          <w:p w:rsidR="00757109" w:rsidRPr="00236B5F" w:rsidRDefault="00757109" w:rsidP="00F034E6">
            <w:pPr>
              <w:ind w:right="-143"/>
              <w:rPr>
                <w:rFonts w:ascii="Arial" w:hAnsi="Arial" w:cs="Arial"/>
                <w:sz w:val="16"/>
                <w:szCs w:val="16"/>
              </w:rPr>
            </w:pPr>
          </w:p>
        </w:tc>
        <w:tc>
          <w:tcPr>
            <w:tcW w:w="1980" w:type="dxa"/>
          </w:tcPr>
          <w:p w:rsidR="00757109" w:rsidRPr="00236B5F" w:rsidRDefault="00757109" w:rsidP="00F034E6">
            <w:pPr>
              <w:ind w:right="-143"/>
              <w:rPr>
                <w:rFonts w:ascii="Arial" w:hAnsi="Arial" w:cs="Arial"/>
                <w:sz w:val="16"/>
                <w:szCs w:val="16"/>
              </w:rPr>
            </w:pPr>
          </w:p>
        </w:tc>
        <w:tc>
          <w:tcPr>
            <w:tcW w:w="1902" w:type="dxa"/>
          </w:tcPr>
          <w:p w:rsidR="00757109" w:rsidRPr="00236B5F" w:rsidRDefault="00757109" w:rsidP="00F034E6">
            <w:pPr>
              <w:ind w:right="-143"/>
              <w:rPr>
                <w:rFonts w:ascii="Arial" w:hAnsi="Arial" w:cs="Arial"/>
                <w:sz w:val="16"/>
                <w:szCs w:val="16"/>
              </w:rPr>
            </w:pPr>
          </w:p>
        </w:tc>
      </w:tr>
      <w:tr w:rsidR="00757109" w:rsidRPr="00236B5F" w:rsidTr="00F034E6">
        <w:tc>
          <w:tcPr>
            <w:tcW w:w="828" w:type="dxa"/>
          </w:tcPr>
          <w:p w:rsidR="00757109" w:rsidRPr="00236B5F" w:rsidRDefault="00757109" w:rsidP="00F034E6">
            <w:pPr>
              <w:ind w:right="-143"/>
              <w:rPr>
                <w:rFonts w:ascii="Arial" w:hAnsi="Arial" w:cs="Arial"/>
                <w:sz w:val="16"/>
                <w:szCs w:val="16"/>
              </w:rPr>
            </w:pPr>
          </w:p>
        </w:tc>
        <w:tc>
          <w:tcPr>
            <w:tcW w:w="4860" w:type="dxa"/>
          </w:tcPr>
          <w:p w:rsidR="00757109" w:rsidRPr="00236B5F" w:rsidRDefault="00757109" w:rsidP="00F034E6">
            <w:pPr>
              <w:ind w:right="-143"/>
              <w:rPr>
                <w:rFonts w:ascii="Arial" w:hAnsi="Arial" w:cs="Arial"/>
                <w:sz w:val="16"/>
                <w:szCs w:val="16"/>
              </w:rPr>
            </w:pPr>
          </w:p>
          <w:p w:rsidR="00757109" w:rsidRPr="00236B5F" w:rsidRDefault="00757109" w:rsidP="00F034E6">
            <w:pPr>
              <w:ind w:right="-143"/>
              <w:rPr>
                <w:rFonts w:ascii="Arial" w:hAnsi="Arial" w:cs="Arial"/>
                <w:sz w:val="16"/>
                <w:szCs w:val="16"/>
              </w:rPr>
            </w:pPr>
          </w:p>
        </w:tc>
        <w:tc>
          <w:tcPr>
            <w:tcW w:w="1980" w:type="dxa"/>
          </w:tcPr>
          <w:p w:rsidR="00757109" w:rsidRPr="00236B5F" w:rsidRDefault="00757109" w:rsidP="00F034E6">
            <w:pPr>
              <w:ind w:right="-143"/>
              <w:rPr>
                <w:rFonts w:ascii="Arial" w:hAnsi="Arial" w:cs="Arial"/>
                <w:sz w:val="16"/>
                <w:szCs w:val="16"/>
              </w:rPr>
            </w:pPr>
          </w:p>
        </w:tc>
        <w:tc>
          <w:tcPr>
            <w:tcW w:w="1902" w:type="dxa"/>
          </w:tcPr>
          <w:p w:rsidR="00757109" w:rsidRPr="00236B5F" w:rsidRDefault="00757109" w:rsidP="00F034E6">
            <w:pPr>
              <w:ind w:right="-143"/>
              <w:rPr>
                <w:rFonts w:ascii="Arial" w:hAnsi="Arial" w:cs="Arial"/>
                <w:sz w:val="16"/>
                <w:szCs w:val="16"/>
              </w:rPr>
            </w:pPr>
          </w:p>
        </w:tc>
      </w:tr>
      <w:tr w:rsidR="00757109" w:rsidRPr="00236B5F" w:rsidTr="00F034E6">
        <w:tc>
          <w:tcPr>
            <w:tcW w:w="828" w:type="dxa"/>
          </w:tcPr>
          <w:p w:rsidR="00757109" w:rsidRPr="00236B5F" w:rsidRDefault="00757109" w:rsidP="00F034E6">
            <w:pPr>
              <w:ind w:right="-143"/>
              <w:rPr>
                <w:rFonts w:ascii="Arial" w:hAnsi="Arial" w:cs="Arial"/>
                <w:sz w:val="16"/>
                <w:szCs w:val="16"/>
              </w:rPr>
            </w:pPr>
          </w:p>
        </w:tc>
        <w:tc>
          <w:tcPr>
            <w:tcW w:w="4860" w:type="dxa"/>
          </w:tcPr>
          <w:p w:rsidR="00757109" w:rsidRPr="00236B5F" w:rsidRDefault="00757109" w:rsidP="00F034E6">
            <w:pPr>
              <w:ind w:right="-143"/>
              <w:rPr>
                <w:rFonts w:ascii="Arial" w:hAnsi="Arial" w:cs="Arial"/>
                <w:sz w:val="16"/>
                <w:szCs w:val="16"/>
              </w:rPr>
            </w:pPr>
          </w:p>
          <w:p w:rsidR="00757109" w:rsidRPr="00236B5F" w:rsidRDefault="00757109" w:rsidP="00F034E6">
            <w:pPr>
              <w:ind w:right="-143"/>
              <w:rPr>
                <w:rFonts w:ascii="Arial" w:hAnsi="Arial" w:cs="Arial"/>
                <w:sz w:val="16"/>
                <w:szCs w:val="16"/>
              </w:rPr>
            </w:pPr>
          </w:p>
        </w:tc>
        <w:tc>
          <w:tcPr>
            <w:tcW w:w="1980" w:type="dxa"/>
          </w:tcPr>
          <w:p w:rsidR="00757109" w:rsidRPr="00236B5F" w:rsidRDefault="00757109" w:rsidP="00F034E6">
            <w:pPr>
              <w:ind w:right="-143"/>
              <w:rPr>
                <w:rFonts w:ascii="Arial" w:hAnsi="Arial" w:cs="Arial"/>
                <w:sz w:val="16"/>
                <w:szCs w:val="16"/>
              </w:rPr>
            </w:pPr>
          </w:p>
        </w:tc>
        <w:tc>
          <w:tcPr>
            <w:tcW w:w="1902" w:type="dxa"/>
          </w:tcPr>
          <w:p w:rsidR="00757109" w:rsidRPr="00236B5F" w:rsidRDefault="00757109" w:rsidP="00F034E6">
            <w:pPr>
              <w:ind w:right="-143"/>
              <w:rPr>
                <w:rFonts w:ascii="Arial" w:hAnsi="Arial" w:cs="Arial"/>
                <w:sz w:val="16"/>
                <w:szCs w:val="16"/>
              </w:rPr>
            </w:pPr>
          </w:p>
        </w:tc>
      </w:tr>
      <w:tr w:rsidR="00757109" w:rsidRPr="00236B5F" w:rsidTr="00F034E6">
        <w:tc>
          <w:tcPr>
            <w:tcW w:w="828" w:type="dxa"/>
          </w:tcPr>
          <w:p w:rsidR="00757109" w:rsidRPr="00236B5F" w:rsidRDefault="00757109" w:rsidP="00F034E6">
            <w:pPr>
              <w:ind w:right="-143"/>
              <w:rPr>
                <w:rFonts w:ascii="Arial" w:hAnsi="Arial" w:cs="Arial"/>
                <w:sz w:val="16"/>
                <w:szCs w:val="16"/>
              </w:rPr>
            </w:pPr>
          </w:p>
        </w:tc>
        <w:tc>
          <w:tcPr>
            <w:tcW w:w="4860" w:type="dxa"/>
          </w:tcPr>
          <w:p w:rsidR="00757109" w:rsidRPr="00236B5F" w:rsidRDefault="00757109" w:rsidP="00F034E6">
            <w:pPr>
              <w:ind w:right="-143"/>
              <w:rPr>
                <w:rFonts w:ascii="Arial" w:hAnsi="Arial" w:cs="Arial"/>
                <w:sz w:val="16"/>
                <w:szCs w:val="16"/>
              </w:rPr>
            </w:pPr>
          </w:p>
          <w:p w:rsidR="00757109" w:rsidRPr="00236B5F" w:rsidRDefault="00757109" w:rsidP="00F034E6">
            <w:pPr>
              <w:ind w:right="-143"/>
              <w:rPr>
                <w:rFonts w:ascii="Arial" w:hAnsi="Arial" w:cs="Arial"/>
                <w:sz w:val="16"/>
                <w:szCs w:val="16"/>
              </w:rPr>
            </w:pPr>
          </w:p>
        </w:tc>
        <w:tc>
          <w:tcPr>
            <w:tcW w:w="1980" w:type="dxa"/>
          </w:tcPr>
          <w:p w:rsidR="00757109" w:rsidRPr="00236B5F" w:rsidRDefault="00757109" w:rsidP="00F034E6">
            <w:pPr>
              <w:ind w:right="-143"/>
              <w:rPr>
                <w:rFonts w:ascii="Arial" w:hAnsi="Arial" w:cs="Arial"/>
                <w:sz w:val="16"/>
                <w:szCs w:val="16"/>
              </w:rPr>
            </w:pPr>
          </w:p>
        </w:tc>
        <w:tc>
          <w:tcPr>
            <w:tcW w:w="1902" w:type="dxa"/>
          </w:tcPr>
          <w:p w:rsidR="00757109" w:rsidRPr="00236B5F" w:rsidRDefault="00757109" w:rsidP="00F034E6">
            <w:pPr>
              <w:ind w:right="-143"/>
              <w:rPr>
                <w:rFonts w:ascii="Arial" w:hAnsi="Arial" w:cs="Arial"/>
                <w:sz w:val="16"/>
                <w:szCs w:val="16"/>
              </w:rPr>
            </w:pPr>
          </w:p>
        </w:tc>
      </w:tr>
    </w:tbl>
    <w:p w:rsidR="00757109" w:rsidRPr="00236B5F" w:rsidRDefault="00757109" w:rsidP="00757109">
      <w:pPr>
        <w:ind w:right="-143"/>
        <w:rPr>
          <w:rFonts w:ascii="Arial" w:hAnsi="Arial" w:cs="Arial"/>
          <w:sz w:val="16"/>
          <w:szCs w:val="16"/>
        </w:rPr>
      </w:pPr>
    </w:p>
    <w:p w:rsidR="00757109" w:rsidRPr="00236B5F" w:rsidRDefault="00757109" w:rsidP="00757109">
      <w:pPr>
        <w:ind w:firstLine="142"/>
        <w:jc w:val="both"/>
        <w:rPr>
          <w:rFonts w:ascii="Arial" w:hAnsi="Arial" w:cs="Arial"/>
          <w:sz w:val="16"/>
          <w:szCs w:val="16"/>
        </w:rPr>
      </w:pPr>
      <w:r w:rsidRPr="00236B5F">
        <w:rPr>
          <w:rFonts w:ascii="Arial" w:hAnsi="Arial" w:cs="Arial"/>
          <w:sz w:val="16"/>
          <w:szCs w:val="16"/>
        </w:rPr>
        <w:t xml:space="preserve">Информацию прошу (нужное подчеркнуть): </w:t>
      </w:r>
    </w:p>
    <w:p w:rsidR="00757109" w:rsidRPr="00236B5F" w:rsidRDefault="00757109" w:rsidP="00757109">
      <w:pPr>
        <w:ind w:firstLine="142"/>
        <w:jc w:val="both"/>
        <w:rPr>
          <w:rFonts w:ascii="Arial" w:hAnsi="Arial" w:cs="Arial"/>
          <w:sz w:val="16"/>
          <w:szCs w:val="16"/>
        </w:rPr>
      </w:pPr>
    </w:p>
    <w:tbl>
      <w:tblPr>
        <w:tblW w:w="0" w:type="auto"/>
        <w:tblLook w:val="01E0"/>
      </w:tblPr>
      <w:tblGrid>
        <w:gridCol w:w="1973"/>
        <w:gridCol w:w="2920"/>
      </w:tblGrid>
      <w:tr w:rsidR="00757109" w:rsidRPr="00236B5F" w:rsidTr="00F034E6">
        <w:trPr>
          <w:trHeight w:val="669"/>
        </w:trPr>
        <w:tc>
          <w:tcPr>
            <w:tcW w:w="3168" w:type="dxa"/>
          </w:tcPr>
          <w:p w:rsidR="00757109" w:rsidRPr="00236B5F" w:rsidRDefault="00757109" w:rsidP="00757109">
            <w:pPr>
              <w:tabs>
                <w:tab w:val="left" w:pos="5640"/>
              </w:tabs>
              <w:ind w:firstLine="142"/>
              <w:jc w:val="both"/>
              <w:rPr>
                <w:rFonts w:ascii="Arial" w:hAnsi="Arial" w:cs="Arial"/>
                <w:sz w:val="16"/>
                <w:szCs w:val="16"/>
              </w:rPr>
            </w:pPr>
            <w:r w:rsidRPr="00236B5F">
              <w:rPr>
                <w:rFonts w:ascii="Arial" w:hAnsi="Arial" w:cs="Arial"/>
                <w:sz w:val="16"/>
                <w:szCs w:val="16"/>
              </w:rPr>
              <w:t>1. Выдать лично;</w:t>
            </w:r>
          </w:p>
          <w:p w:rsidR="00757109" w:rsidRPr="00236B5F" w:rsidRDefault="00757109" w:rsidP="00757109">
            <w:pPr>
              <w:ind w:firstLine="142"/>
              <w:jc w:val="both"/>
              <w:rPr>
                <w:rFonts w:ascii="Arial" w:hAnsi="Arial" w:cs="Arial"/>
                <w:sz w:val="16"/>
                <w:szCs w:val="16"/>
              </w:rPr>
            </w:pPr>
            <w:r w:rsidRPr="00236B5F">
              <w:rPr>
                <w:rFonts w:ascii="Arial" w:hAnsi="Arial" w:cs="Arial"/>
                <w:sz w:val="16"/>
                <w:szCs w:val="16"/>
              </w:rPr>
              <w:t>2. Направить по почте;</w:t>
            </w:r>
          </w:p>
        </w:tc>
        <w:tc>
          <w:tcPr>
            <w:tcW w:w="4805" w:type="dxa"/>
          </w:tcPr>
          <w:p w:rsidR="00757109" w:rsidRPr="00236B5F" w:rsidRDefault="00757109" w:rsidP="00757109">
            <w:pPr>
              <w:ind w:firstLine="142"/>
              <w:jc w:val="both"/>
              <w:rPr>
                <w:rFonts w:ascii="Arial" w:hAnsi="Arial" w:cs="Arial"/>
                <w:sz w:val="16"/>
                <w:szCs w:val="16"/>
              </w:rPr>
            </w:pPr>
            <w:r w:rsidRPr="00236B5F">
              <w:rPr>
                <w:rFonts w:ascii="Arial" w:hAnsi="Arial" w:cs="Arial"/>
                <w:sz w:val="16"/>
                <w:szCs w:val="16"/>
              </w:rPr>
              <w:t>3. Выдать представителю;</w:t>
            </w:r>
          </w:p>
          <w:p w:rsidR="00757109" w:rsidRPr="00236B5F" w:rsidRDefault="00757109" w:rsidP="00757109">
            <w:pPr>
              <w:ind w:right="-143" w:firstLine="142"/>
              <w:rPr>
                <w:rFonts w:ascii="Arial" w:hAnsi="Arial" w:cs="Arial"/>
                <w:sz w:val="16"/>
                <w:szCs w:val="16"/>
              </w:rPr>
            </w:pPr>
            <w:r w:rsidRPr="00236B5F">
              <w:rPr>
                <w:rFonts w:ascii="Arial" w:hAnsi="Arial" w:cs="Arial"/>
                <w:sz w:val="16"/>
                <w:szCs w:val="16"/>
              </w:rPr>
              <w:t>4. Направить по почте представителю.</w:t>
            </w:r>
          </w:p>
          <w:p w:rsidR="00757109" w:rsidRPr="00236B5F" w:rsidRDefault="00757109" w:rsidP="00757109">
            <w:pPr>
              <w:ind w:firstLine="142"/>
              <w:jc w:val="both"/>
              <w:rPr>
                <w:rFonts w:ascii="Arial" w:hAnsi="Arial" w:cs="Arial"/>
                <w:sz w:val="16"/>
                <w:szCs w:val="16"/>
              </w:rPr>
            </w:pPr>
          </w:p>
        </w:tc>
      </w:tr>
    </w:tbl>
    <w:p w:rsidR="00757109" w:rsidRPr="00236B5F" w:rsidRDefault="00757109" w:rsidP="00757109">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757109" w:rsidRPr="00236B5F" w:rsidRDefault="00757109" w:rsidP="00757109">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Об ответственности за достоверность предоставленных сведений предупрежден.</w:t>
      </w:r>
    </w:p>
    <w:p w:rsidR="00757109" w:rsidRPr="00236B5F" w:rsidRDefault="00757109" w:rsidP="00757109">
      <w:pPr>
        <w:ind w:firstLine="142"/>
        <w:jc w:val="both"/>
        <w:rPr>
          <w:rFonts w:ascii="Arial" w:hAnsi="Arial" w:cs="Arial"/>
          <w:sz w:val="16"/>
          <w:szCs w:val="16"/>
        </w:rPr>
      </w:pPr>
      <w:r w:rsidRPr="00236B5F">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57109" w:rsidRPr="00236B5F" w:rsidRDefault="00757109" w:rsidP="00757109">
      <w:pPr>
        <w:ind w:right="-143"/>
        <w:rPr>
          <w:rFonts w:ascii="Arial" w:hAnsi="Arial" w:cs="Arial"/>
          <w:sz w:val="16"/>
          <w:szCs w:val="16"/>
        </w:rPr>
      </w:pPr>
    </w:p>
    <w:p w:rsidR="00757109" w:rsidRPr="00236B5F" w:rsidRDefault="00757109" w:rsidP="00757109">
      <w:pPr>
        <w:jc w:val="both"/>
        <w:rPr>
          <w:rFonts w:ascii="Arial" w:hAnsi="Arial" w:cs="Arial"/>
          <w:sz w:val="16"/>
          <w:szCs w:val="16"/>
        </w:rPr>
      </w:pPr>
      <w:r w:rsidRPr="00236B5F">
        <w:rPr>
          <w:rFonts w:ascii="Arial" w:hAnsi="Arial" w:cs="Arial"/>
          <w:sz w:val="16"/>
          <w:szCs w:val="16"/>
        </w:rPr>
        <w:t>_______________     ___________________________________</w:t>
      </w:r>
    </w:p>
    <w:p w:rsidR="00757109" w:rsidRPr="00236B5F" w:rsidRDefault="00757109" w:rsidP="00757109">
      <w:pPr>
        <w:rPr>
          <w:rFonts w:ascii="Arial" w:hAnsi="Arial" w:cs="Arial"/>
          <w:sz w:val="16"/>
          <w:szCs w:val="16"/>
        </w:rPr>
      </w:pPr>
      <w:r w:rsidRPr="00236B5F">
        <w:rPr>
          <w:rFonts w:ascii="Arial" w:hAnsi="Arial" w:cs="Arial"/>
          <w:sz w:val="16"/>
          <w:szCs w:val="16"/>
        </w:rPr>
        <w:t xml:space="preserve">         (подпись)                                    (полностью Ф.И.О.)</w:t>
      </w:r>
    </w:p>
    <w:p w:rsidR="00757109" w:rsidRPr="00236B5F" w:rsidRDefault="00757109" w:rsidP="00757109">
      <w:pPr>
        <w:jc w:val="both"/>
        <w:rPr>
          <w:rFonts w:ascii="Arial" w:hAnsi="Arial" w:cs="Arial"/>
          <w:sz w:val="16"/>
          <w:szCs w:val="16"/>
        </w:rPr>
      </w:pPr>
    </w:p>
    <w:p w:rsidR="00757109" w:rsidRPr="00236B5F" w:rsidRDefault="00757109" w:rsidP="00757109">
      <w:pPr>
        <w:jc w:val="both"/>
        <w:rPr>
          <w:rFonts w:ascii="Arial" w:hAnsi="Arial" w:cs="Arial"/>
          <w:sz w:val="16"/>
          <w:szCs w:val="16"/>
        </w:rPr>
      </w:pPr>
      <w:r w:rsidRPr="00236B5F">
        <w:rPr>
          <w:rFonts w:ascii="Arial" w:hAnsi="Arial" w:cs="Arial"/>
          <w:sz w:val="16"/>
          <w:szCs w:val="16"/>
        </w:rPr>
        <w:t xml:space="preserve">«____»  _____________   ______ г. </w:t>
      </w:r>
    </w:p>
    <w:p w:rsidR="00571121" w:rsidRDefault="00757109" w:rsidP="00757109">
      <w:pPr>
        <w:pStyle w:val="ConsPlusNormal"/>
        <w:ind w:firstLine="142"/>
        <w:jc w:val="both"/>
        <w:rPr>
          <w:sz w:val="16"/>
          <w:szCs w:val="16"/>
        </w:rPr>
      </w:pPr>
      <w:r w:rsidRPr="00236B5F">
        <w:rPr>
          <w:sz w:val="16"/>
          <w:szCs w:val="16"/>
        </w:rPr>
        <w:t xml:space="preserve">                           (дата)</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tbl>
      <w:tblPr>
        <w:tblW w:w="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tblGrid>
      <w:tr w:rsidR="000673FF" w:rsidRPr="00236B5F" w:rsidTr="000673FF">
        <w:trPr>
          <w:trHeight w:val="1215"/>
        </w:trPr>
        <w:tc>
          <w:tcPr>
            <w:tcW w:w="4252" w:type="dxa"/>
            <w:tcBorders>
              <w:top w:val="nil"/>
              <w:left w:val="nil"/>
              <w:bottom w:val="nil"/>
              <w:right w:val="nil"/>
            </w:tcBorders>
            <w:shd w:val="clear" w:color="auto" w:fill="auto"/>
          </w:tcPr>
          <w:p w:rsidR="000673FF" w:rsidRPr="00236B5F" w:rsidRDefault="000673FF" w:rsidP="000673FF">
            <w:pPr>
              <w:spacing w:line="180" w:lineRule="exact"/>
              <w:ind w:left="1026"/>
              <w:jc w:val="center"/>
              <w:rPr>
                <w:rFonts w:ascii="Arial" w:hAnsi="Arial" w:cs="Arial"/>
                <w:sz w:val="16"/>
                <w:szCs w:val="16"/>
              </w:rPr>
            </w:pPr>
            <w:r w:rsidRPr="00236B5F">
              <w:rPr>
                <w:rFonts w:ascii="Arial" w:hAnsi="Arial" w:cs="Arial"/>
                <w:sz w:val="16"/>
                <w:szCs w:val="16"/>
              </w:rPr>
              <w:t>Приложение 3</w:t>
            </w:r>
          </w:p>
          <w:p w:rsidR="000673FF" w:rsidRPr="00236B5F" w:rsidRDefault="000673FF" w:rsidP="000673FF">
            <w:pPr>
              <w:spacing w:line="180" w:lineRule="exact"/>
              <w:ind w:left="1026"/>
              <w:jc w:val="center"/>
              <w:rPr>
                <w:rFonts w:ascii="Arial" w:hAnsi="Arial" w:cs="Arial"/>
                <w:sz w:val="16"/>
                <w:szCs w:val="16"/>
              </w:rPr>
            </w:pPr>
            <w:r w:rsidRPr="00236B5F">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0673FF" w:rsidRPr="00236B5F" w:rsidRDefault="000673FF" w:rsidP="000673FF">
            <w:pPr>
              <w:spacing w:line="180" w:lineRule="exact"/>
              <w:ind w:left="1026"/>
              <w:jc w:val="center"/>
              <w:rPr>
                <w:rFonts w:ascii="Arial" w:hAnsi="Arial" w:cs="Arial"/>
                <w:sz w:val="16"/>
                <w:szCs w:val="16"/>
              </w:rPr>
            </w:pPr>
            <w:r w:rsidRPr="00236B5F">
              <w:rPr>
                <w:rFonts w:ascii="Arial" w:hAnsi="Arial" w:cs="Arial"/>
                <w:sz w:val="16"/>
                <w:szCs w:val="16"/>
              </w:rPr>
              <w:t>№  128  от 05 февраля 2020 года</w:t>
            </w:r>
          </w:p>
        </w:tc>
      </w:tr>
    </w:tbl>
    <w:p w:rsidR="000673FF" w:rsidRPr="00236B5F" w:rsidRDefault="000673FF" w:rsidP="000673FF">
      <w:pPr>
        <w:ind w:firstLine="709"/>
        <w:jc w:val="right"/>
        <w:rPr>
          <w:rFonts w:ascii="Arial" w:hAnsi="Arial" w:cs="Arial"/>
          <w:sz w:val="16"/>
          <w:szCs w:val="16"/>
        </w:rPr>
      </w:pPr>
    </w:p>
    <w:p w:rsidR="000673FF" w:rsidRPr="00236B5F" w:rsidRDefault="000673FF" w:rsidP="000673FF">
      <w:pPr>
        <w:jc w:val="right"/>
        <w:rPr>
          <w:rFonts w:ascii="Arial" w:hAnsi="Arial" w:cs="Arial"/>
          <w:sz w:val="16"/>
          <w:szCs w:val="16"/>
        </w:rPr>
      </w:pPr>
      <w:r w:rsidRPr="00236B5F">
        <w:rPr>
          <w:rFonts w:ascii="Arial" w:hAnsi="Arial" w:cs="Arial"/>
          <w:sz w:val="16"/>
          <w:szCs w:val="16"/>
        </w:rPr>
        <w:t xml:space="preserve">ФОРМА </w:t>
      </w:r>
    </w:p>
    <w:p w:rsidR="000673FF" w:rsidRPr="00236B5F" w:rsidRDefault="000673FF" w:rsidP="000673FF">
      <w:pPr>
        <w:jc w:val="center"/>
        <w:rPr>
          <w:rFonts w:ascii="Arial" w:hAnsi="Arial" w:cs="Arial"/>
          <w:sz w:val="16"/>
          <w:szCs w:val="16"/>
        </w:rPr>
      </w:pPr>
    </w:p>
    <w:p w:rsidR="000673FF" w:rsidRPr="00236B5F" w:rsidRDefault="000673FF" w:rsidP="000673FF">
      <w:pPr>
        <w:tabs>
          <w:tab w:val="left" w:pos="4320"/>
        </w:tabs>
        <w:spacing w:line="240" w:lineRule="exact"/>
        <w:jc w:val="center"/>
        <w:rPr>
          <w:rFonts w:ascii="Arial" w:hAnsi="Arial" w:cs="Arial"/>
          <w:bCs/>
          <w:sz w:val="16"/>
          <w:szCs w:val="16"/>
        </w:rPr>
      </w:pPr>
      <w:r w:rsidRPr="00236B5F">
        <w:rPr>
          <w:rFonts w:ascii="Arial" w:hAnsi="Arial" w:cs="Arial"/>
          <w:bCs/>
          <w:sz w:val="16"/>
          <w:szCs w:val="16"/>
        </w:rPr>
        <w:t>ДОГОВОР АРЕНДЫ № _</w:t>
      </w:r>
    </w:p>
    <w:p w:rsidR="000673FF" w:rsidRPr="00236B5F" w:rsidRDefault="000673FF" w:rsidP="000673FF">
      <w:pPr>
        <w:keepNext/>
        <w:spacing w:line="240" w:lineRule="exact"/>
        <w:jc w:val="center"/>
        <w:outlineLvl w:val="0"/>
        <w:rPr>
          <w:rFonts w:ascii="Arial" w:hAnsi="Arial" w:cs="Arial"/>
          <w:bCs/>
          <w:kern w:val="32"/>
          <w:sz w:val="16"/>
          <w:szCs w:val="16"/>
        </w:rPr>
      </w:pPr>
      <w:r w:rsidRPr="00236B5F">
        <w:rPr>
          <w:rFonts w:ascii="Arial" w:hAnsi="Arial" w:cs="Arial"/>
          <w:bCs/>
          <w:kern w:val="32"/>
          <w:sz w:val="16"/>
          <w:szCs w:val="16"/>
        </w:rPr>
        <w:t xml:space="preserve">земельного участка </w:t>
      </w:r>
    </w:p>
    <w:p w:rsidR="000673FF" w:rsidRPr="00236B5F" w:rsidRDefault="000673FF" w:rsidP="000673FF">
      <w:pPr>
        <w:keepNext/>
        <w:outlineLvl w:val="0"/>
        <w:rPr>
          <w:rFonts w:ascii="Arial" w:hAnsi="Arial" w:cs="Arial"/>
          <w:bCs/>
          <w:kern w:val="32"/>
          <w:sz w:val="16"/>
          <w:szCs w:val="16"/>
        </w:rPr>
      </w:pPr>
    </w:p>
    <w:tbl>
      <w:tblPr>
        <w:tblW w:w="0" w:type="auto"/>
        <w:tblLook w:val="00A0"/>
      </w:tblPr>
      <w:tblGrid>
        <w:gridCol w:w="2476"/>
        <w:gridCol w:w="2417"/>
      </w:tblGrid>
      <w:tr w:rsidR="000673FF" w:rsidRPr="00236B5F" w:rsidTr="00F034E6">
        <w:tc>
          <w:tcPr>
            <w:tcW w:w="4785" w:type="dxa"/>
          </w:tcPr>
          <w:p w:rsidR="000673FF" w:rsidRPr="00236B5F" w:rsidRDefault="000673FF" w:rsidP="00F034E6">
            <w:pPr>
              <w:rPr>
                <w:rFonts w:ascii="Arial" w:hAnsi="Arial" w:cs="Arial"/>
                <w:sz w:val="16"/>
                <w:szCs w:val="16"/>
              </w:rPr>
            </w:pPr>
            <w:r w:rsidRPr="00236B5F">
              <w:rPr>
                <w:rFonts w:ascii="Arial" w:hAnsi="Arial" w:cs="Arial"/>
                <w:b/>
                <w:bCs/>
                <w:sz w:val="16"/>
                <w:szCs w:val="16"/>
              </w:rPr>
              <w:t xml:space="preserve">____________ </w:t>
            </w:r>
            <w:r w:rsidRPr="00236B5F">
              <w:rPr>
                <w:rFonts w:ascii="Arial" w:hAnsi="Arial" w:cs="Arial"/>
                <w:bCs/>
                <w:sz w:val="16"/>
                <w:szCs w:val="16"/>
              </w:rPr>
              <w:t>года</w:t>
            </w:r>
          </w:p>
        </w:tc>
        <w:tc>
          <w:tcPr>
            <w:tcW w:w="4785" w:type="dxa"/>
          </w:tcPr>
          <w:p w:rsidR="000673FF" w:rsidRPr="00236B5F" w:rsidRDefault="000673FF" w:rsidP="00F034E6">
            <w:pPr>
              <w:jc w:val="right"/>
              <w:rPr>
                <w:rFonts w:ascii="Arial" w:hAnsi="Arial" w:cs="Arial"/>
                <w:bCs/>
                <w:sz w:val="16"/>
                <w:szCs w:val="16"/>
              </w:rPr>
            </w:pPr>
            <w:r w:rsidRPr="00236B5F">
              <w:rPr>
                <w:rFonts w:ascii="Arial" w:hAnsi="Arial" w:cs="Arial"/>
                <w:bCs/>
                <w:sz w:val="16"/>
                <w:szCs w:val="16"/>
              </w:rPr>
              <w:t xml:space="preserve">___________ </w:t>
            </w:r>
          </w:p>
        </w:tc>
      </w:tr>
    </w:tbl>
    <w:p w:rsidR="000673FF" w:rsidRPr="00236B5F" w:rsidRDefault="000673FF" w:rsidP="000673FF">
      <w:pPr>
        <w:jc w:val="both"/>
        <w:rPr>
          <w:rFonts w:ascii="Arial" w:hAnsi="Arial" w:cs="Arial"/>
          <w:color w:val="FF0000"/>
          <w:sz w:val="16"/>
          <w:szCs w:val="16"/>
        </w:rPr>
      </w:pPr>
    </w:p>
    <w:p w:rsidR="000673FF" w:rsidRPr="00236B5F" w:rsidRDefault="000673FF" w:rsidP="000673FF">
      <w:pPr>
        <w:ind w:firstLine="709"/>
        <w:jc w:val="both"/>
        <w:rPr>
          <w:rFonts w:ascii="Arial" w:hAnsi="Arial" w:cs="Arial"/>
          <w:sz w:val="16"/>
          <w:szCs w:val="16"/>
        </w:rPr>
      </w:pPr>
      <w:r w:rsidRPr="00236B5F">
        <w:rPr>
          <w:rFonts w:ascii="Arial" w:hAnsi="Arial" w:cs="Arial"/>
          <w:sz w:val="16"/>
          <w:szCs w:val="16"/>
        </w:rPr>
        <w:t>На основании подпункта 9 пункта 2 статьи 39.6, подпункта 6 пункта 8 статьи 39.8, статей 39.7, 39.17 Земельного кодекса Российской Федерации 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w:t>
      </w:r>
      <w:r w:rsidRPr="00236B5F">
        <w:rPr>
          <w:rFonts w:ascii="Arial" w:hAnsi="Arial" w:cs="Arial"/>
          <w:sz w:val="16"/>
          <w:szCs w:val="16"/>
        </w:rPr>
        <w:t>___</w:t>
      </w:r>
    </w:p>
    <w:p w:rsidR="000673FF" w:rsidRPr="00236B5F" w:rsidRDefault="000673FF" w:rsidP="000673FF">
      <w:pPr>
        <w:ind w:firstLine="709"/>
        <w:jc w:val="center"/>
        <w:rPr>
          <w:rFonts w:ascii="Arial" w:hAnsi="Arial" w:cs="Arial"/>
          <w:sz w:val="16"/>
          <w:szCs w:val="16"/>
        </w:rPr>
      </w:pPr>
      <w:r w:rsidRPr="00236B5F">
        <w:rPr>
          <w:rFonts w:ascii="Arial" w:hAnsi="Arial" w:cs="Arial"/>
          <w:sz w:val="16"/>
          <w:szCs w:val="16"/>
        </w:rPr>
        <w:t>(ИНН, ОГРН наименование управления)</w:t>
      </w:r>
    </w:p>
    <w:p w:rsidR="000673FF" w:rsidRPr="00236B5F" w:rsidRDefault="000673FF" w:rsidP="000673FF">
      <w:pPr>
        <w:jc w:val="both"/>
        <w:rPr>
          <w:rFonts w:ascii="Arial" w:hAnsi="Arial" w:cs="Arial"/>
          <w:sz w:val="16"/>
          <w:szCs w:val="16"/>
        </w:rPr>
      </w:pPr>
      <w:r w:rsidRPr="00236B5F">
        <w:rPr>
          <w:rFonts w:ascii="Arial" w:hAnsi="Arial" w:cs="Arial"/>
          <w:sz w:val="16"/>
          <w:szCs w:val="16"/>
        </w:rPr>
        <w:lastRenderedPageBreak/>
        <w:t>в лице начальника управления _________________________________, действующего на основании Положения, именуемое в дальнейшем «Арендодатель», и ________________________________________________</w:t>
      </w:r>
      <w:r>
        <w:rPr>
          <w:rFonts w:ascii="Arial" w:hAnsi="Arial" w:cs="Arial"/>
          <w:sz w:val="16"/>
          <w:szCs w:val="16"/>
        </w:rPr>
        <w:t>_________</w:t>
      </w:r>
      <w:r w:rsidRPr="00236B5F">
        <w:rPr>
          <w:rFonts w:ascii="Arial" w:hAnsi="Arial" w:cs="Arial"/>
          <w:sz w:val="16"/>
          <w:szCs w:val="16"/>
        </w:rPr>
        <w:t>____________________________________________________________________________________________________________________________________________________</w:t>
      </w:r>
    </w:p>
    <w:p w:rsidR="000673FF" w:rsidRPr="00236B5F" w:rsidRDefault="000673FF" w:rsidP="000673FF">
      <w:pPr>
        <w:ind w:firstLine="142"/>
        <w:jc w:val="both"/>
        <w:rPr>
          <w:rFonts w:ascii="Arial" w:hAnsi="Arial" w:cs="Arial"/>
          <w:sz w:val="16"/>
          <w:szCs w:val="16"/>
        </w:rPr>
      </w:pPr>
      <w:r w:rsidRPr="00236B5F">
        <w:rPr>
          <w:rFonts w:ascii="Arial" w:hAnsi="Arial" w:cs="Arial"/>
          <w:sz w:val="16"/>
          <w:szCs w:val="16"/>
        </w:rPr>
        <w:t>(ИНН, ОГРН юридического лица, ФИО, паспортные данные физического лица)</w:t>
      </w:r>
    </w:p>
    <w:p w:rsidR="000673FF" w:rsidRPr="00236B5F" w:rsidRDefault="000673FF" w:rsidP="000673FF">
      <w:pPr>
        <w:ind w:firstLine="142"/>
        <w:jc w:val="both"/>
        <w:rPr>
          <w:rFonts w:ascii="Arial" w:hAnsi="Arial" w:cs="Arial"/>
          <w:sz w:val="16"/>
          <w:szCs w:val="16"/>
        </w:rPr>
      </w:pPr>
      <w:r w:rsidRPr="00236B5F">
        <w:rPr>
          <w:rFonts w:ascii="Arial" w:hAnsi="Arial" w:cs="Arial"/>
          <w:sz w:val="16"/>
          <w:szCs w:val="16"/>
        </w:rPr>
        <w:t>именуемый в дальнейшем «Арендатор», и именуемые в дальнейшем «Стороны», заключили настоящий договор (далее – Договор) о нижеследующем:</w:t>
      </w:r>
    </w:p>
    <w:p w:rsidR="000673FF" w:rsidRDefault="000673FF" w:rsidP="000673FF">
      <w:pPr>
        <w:jc w:val="center"/>
        <w:rPr>
          <w:rFonts w:ascii="Arial" w:hAnsi="Arial" w:cs="Arial"/>
          <w:bCs/>
          <w:sz w:val="16"/>
          <w:szCs w:val="16"/>
        </w:rPr>
      </w:pPr>
    </w:p>
    <w:p w:rsidR="000673FF" w:rsidRPr="00236B5F" w:rsidRDefault="000673FF" w:rsidP="000673FF">
      <w:pPr>
        <w:jc w:val="center"/>
        <w:rPr>
          <w:rFonts w:ascii="Arial" w:hAnsi="Arial" w:cs="Arial"/>
          <w:bCs/>
          <w:sz w:val="16"/>
          <w:szCs w:val="16"/>
        </w:rPr>
      </w:pPr>
      <w:r w:rsidRPr="00236B5F">
        <w:rPr>
          <w:rFonts w:ascii="Arial" w:hAnsi="Arial" w:cs="Arial"/>
          <w:bCs/>
          <w:sz w:val="16"/>
          <w:szCs w:val="16"/>
        </w:rPr>
        <w:t>1. Предмет Договора</w:t>
      </w:r>
    </w:p>
    <w:p w:rsidR="000673FF" w:rsidRPr="00236B5F" w:rsidRDefault="000673FF" w:rsidP="000673FF">
      <w:pPr>
        <w:jc w:val="center"/>
        <w:rPr>
          <w:rFonts w:ascii="Arial" w:hAnsi="Arial" w:cs="Arial"/>
          <w:bCs/>
          <w:sz w:val="16"/>
          <w:szCs w:val="16"/>
        </w:rPr>
      </w:pPr>
    </w:p>
    <w:p w:rsidR="000673FF" w:rsidRPr="00236B5F" w:rsidRDefault="000673FF" w:rsidP="000673FF">
      <w:pPr>
        <w:ind w:firstLine="142"/>
        <w:jc w:val="both"/>
        <w:rPr>
          <w:rFonts w:ascii="Arial" w:hAnsi="Arial" w:cs="Arial"/>
          <w:sz w:val="16"/>
          <w:szCs w:val="16"/>
        </w:rPr>
      </w:pPr>
      <w:r w:rsidRPr="00146E9B">
        <w:rPr>
          <w:rFonts w:ascii="Arial" w:hAnsi="Arial" w:cs="Arial"/>
          <w:sz w:val="16"/>
          <w:szCs w:val="16"/>
        </w:rPr>
        <w:t>1.1. Арендодатель предоставляет, а Арендатор принимает в аренду земельный участок (далее – участок), категория земель -  ________________, с кадастровым номером _____________, общей площадью _______кв. м, расположенный по адресу: ______________________________________, разрешенное использование – __________, в границах</w:t>
      </w:r>
      <w:r w:rsidRPr="00236B5F">
        <w:rPr>
          <w:rFonts w:ascii="Arial" w:hAnsi="Arial" w:cs="Arial"/>
          <w:sz w:val="16"/>
          <w:szCs w:val="16"/>
        </w:rPr>
        <w:t xml:space="preserve">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_______________________________________________________________, прилагаемой к настоящему Договору и являющейся его неотъемлемой частью.</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1.2. На участке расположен объект _____________________________, кадастровый номер _____________, принадлежащий Арендатору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1.3. Арендодатель подтверждает, что передаваемый земельный участок в споре и под арестом не состоит, не заложен, не обременен правами третьих лиц.</w:t>
      </w: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t>2. Срок Договора</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both"/>
        <w:rPr>
          <w:rFonts w:ascii="Arial" w:hAnsi="Arial" w:cs="Arial"/>
          <w:color w:val="FF0000"/>
          <w:sz w:val="16"/>
          <w:szCs w:val="16"/>
        </w:rPr>
      </w:pPr>
      <w:r w:rsidRPr="00236B5F">
        <w:rPr>
          <w:rFonts w:ascii="Arial" w:hAnsi="Arial" w:cs="Arial"/>
          <w:sz w:val="16"/>
          <w:szCs w:val="16"/>
        </w:rPr>
        <w:t>2.1. Срок аренды участка устанавливается с ______ по _____ года.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t>3. Размер и условия внесения арендной платы</w:t>
      </w:r>
    </w:p>
    <w:p w:rsidR="000673FF" w:rsidRPr="00236B5F" w:rsidRDefault="000673FF" w:rsidP="00146E9B">
      <w:pPr>
        <w:ind w:firstLine="142"/>
        <w:jc w:val="center"/>
        <w:rPr>
          <w:rFonts w:ascii="Arial" w:hAnsi="Arial" w:cs="Arial"/>
          <w:sz w:val="16"/>
          <w:szCs w:val="16"/>
        </w:rPr>
      </w:pPr>
    </w:p>
    <w:p w:rsidR="000673FF" w:rsidRPr="00236B5F" w:rsidRDefault="000673FF" w:rsidP="00146E9B">
      <w:pPr>
        <w:ind w:firstLine="142"/>
        <w:jc w:val="both"/>
        <w:rPr>
          <w:rFonts w:ascii="Arial" w:hAnsi="Arial" w:cs="Arial"/>
          <w:color w:val="FF0000"/>
          <w:sz w:val="16"/>
          <w:szCs w:val="16"/>
        </w:rPr>
      </w:pPr>
      <w:r w:rsidRPr="00236B5F">
        <w:rPr>
          <w:rFonts w:ascii="Arial" w:hAnsi="Arial" w:cs="Arial"/>
          <w:sz w:val="16"/>
          <w:szCs w:val="16"/>
        </w:rPr>
        <w:t>3.1. Размер арендной платы за земельный участок составляет ____в год.</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ИНН _______, КПП _________ УФК по СК (Управление имущественных и земельных отношений администрации Благодарненского городского округа Ставропольского края), р/сч ___________, отделение Ставрополь  г. Ставрополь, БИК _________________.</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 xml:space="preserve">В поле «получатель» (квитанция) указать: </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КБК _________________, ОКТМО ___________.</w:t>
      </w:r>
    </w:p>
    <w:p w:rsidR="000673FF" w:rsidRPr="00236B5F" w:rsidRDefault="000673FF" w:rsidP="00146E9B">
      <w:pPr>
        <w:ind w:firstLine="142"/>
        <w:jc w:val="both"/>
        <w:rPr>
          <w:rFonts w:ascii="Arial" w:hAnsi="Arial" w:cs="Arial"/>
          <w:color w:val="FF0000"/>
          <w:sz w:val="16"/>
          <w:szCs w:val="16"/>
        </w:rPr>
      </w:pPr>
      <w:r w:rsidRPr="00236B5F">
        <w:rPr>
          <w:rFonts w:ascii="Arial" w:hAnsi="Arial" w:cs="Arial"/>
          <w:sz w:val="16"/>
          <w:szCs w:val="16"/>
        </w:rPr>
        <w:t>В поле «назначение платежа» (квитанция) указать: арендная плата по договору № ________________ года.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Расчет арендной платы определен в приложении к Договору, которое является неотъемлемой частью Договора.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3.4. Размер арендной платы автоматически пересматривается при принятии нормативных правовых актов Российской Федерации и Ставропольского края, касающихся определения размера, порядка, условий и сроков ее внесении. В этом случае исчисление размера арендной платы производится в соответствии с нормативными правовыми актами с даты, указанной в них, с письменным извещением Арендатора и не требует заключения дополнительных соглашений.</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lastRenderedPageBreak/>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 xml:space="preserve">3.6. В случае передачи участка в субаренду размер арендной платы в пределах срока договора субаренды определяется не ниже размера арендной платы по настоящему Договору. </w:t>
      </w:r>
    </w:p>
    <w:p w:rsidR="000673FF" w:rsidRDefault="000673FF" w:rsidP="00146E9B">
      <w:pPr>
        <w:ind w:firstLine="142"/>
        <w:jc w:val="both"/>
        <w:rPr>
          <w:rFonts w:ascii="Arial" w:hAnsi="Arial" w:cs="Arial"/>
          <w:bCs/>
          <w:sz w:val="16"/>
          <w:szCs w:val="16"/>
        </w:rPr>
      </w:pPr>
      <w:r w:rsidRPr="00236B5F">
        <w:rPr>
          <w:rFonts w:ascii="Arial" w:hAnsi="Arial" w:cs="Arial"/>
          <w:bCs/>
          <w:sz w:val="16"/>
          <w:szCs w:val="16"/>
        </w:rPr>
        <w:t>3.7. Не использование земельного участка Арендатором не может служить основанием для прекращения внесения арендной платы.</w:t>
      </w:r>
    </w:p>
    <w:p w:rsidR="00146E9B" w:rsidRPr="00236B5F" w:rsidRDefault="00146E9B" w:rsidP="00146E9B">
      <w:pPr>
        <w:ind w:firstLine="142"/>
        <w:jc w:val="both"/>
        <w:rPr>
          <w:rFonts w:ascii="Arial" w:hAnsi="Arial" w:cs="Arial"/>
          <w:bCs/>
          <w:sz w:val="16"/>
          <w:szCs w:val="16"/>
        </w:rPr>
      </w:pP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t>4. Права и обязанности Сторон</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tabs>
          <w:tab w:val="left" w:pos="720"/>
        </w:tabs>
        <w:ind w:firstLine="142"/>
        <w:jc w:val="both"/>
        <w:rPr>
          <w:rFonts w:ascii="Arial" w:hAnsi="Arial" w:cs="Arial"/>
          <w:sz w:val="16"/>
          <w:szCs w:val="16"/>
        </w:rPr>
      </w:pPr>
      <w:r w:rsidRPr="00236B5F">
        <w:rPr>
          <w:rFonts w:ascii="Arial" w:hAnsi="Arial" w:cs="Arial"/>
          <w:sz w:val="16"/>
          <w:szCs w:val="16"/>
        </w:rPr>
        <w:t>4.1. Арендодатель имеет право:</w:t>
      </w:r>
    </w:p>
    <w:p w:rsidR="000673FF" w:rsidRPr="00236B5F" w:rsidRDefault="000673FF" w:rsidP="00146E9B">
      <w:pPr>
        <w:tabs>
          <w:tab w:val="left" w:pos="0"/>
        </w:tabs>
        <w:ind w:firstLine="142"/>
        <w:jc w:val="both"/>
        <w:rPr>
          <w:rFonts w:ascii="Arial" w:hAnsi="Arial" w:cs="Arial"/>
          <w:sz w:val="16"/>
          <w:szCs w:val="16"/>
        </w:rPr>
      </w:pPr>
      <w:r w:rsidRPr="00236B5F">
        <w:rPr>
          <w:rFonts w:ascii="Arial" w:hAnsi="Arial" w:cs="Arial"/>
          <w:sz w:val="16"/>
          <w:szCs w:val="16"/>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0673FF" w:rsidRPr="00236B5F" w:rsidRDefault="000673FF" w:rsidP="00146E9B">
      <w:pPr>
        <w:tabs>
          <w:tab w:val="left" w:pos="0"/>
        </w:tabs>
        <w:ind w:firstLine="142"/>
        <w:jc w:val="both"/>
        <w:rPr>
          <w:rFonts w:ascii="Arial" w:hAnsi="Arial" w:cs="Arial"/>
          <w:sz w:val="16"/>
          <w:szCs w:val="16"/>
        </w:rPr>
      </w:pPr>
      <w:r w:rsidRPr="00236B5F">
        <w:rPr>
          <w:rFonts w:ascii="Arial" w:hAnsi="Arial" w:cs="Arial"/>
          <w:sz w:val="16"/>
          <w:szCs w:val="16"/>
        </w:rPr>
        <w:t>4.1.2. На беспрепятственный доступ на территорию арендуемого земельного участка с целью его осмотра на предмет соблюдения условий Договора.</w:t>
      </w:r>
    </w:p>
    <w:p w:rsidR="000673FF" w:rsidRPr="00236B5F" w:rsidRDefault="000673FF" w:rsidP="00146E9B">
      <w:pPr>
        <w:widowControl w:val="0"/>
        <w:autoSpaceDE w:val="0"/>
        <w:autoSpaceDN w:val="0"/>
        <w:adjustRightInd w:val="0"/>
        <w:ind w:firstLine="142"/>
        <w:jc w:val="both"/>
        <w:rPr>
          <w:rFonts w:ascii="Arial" w:hAnsi="Arial" w:cs="Arial"/>
          <w:sz w:val="16"/>
          <w:szCs w:val="16"/>
        </w:rPr>
      </w:pPr>
      <w:r w:rsidRPr="00236B5F">
        <w:rPr>
          <w:rFonts w:ascii="Arial" w:hAnsi="Arial" w:cs="Arial"/>
          <w:sz w:val="16"/>
          <w:szCs w:val="16"/>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4.2. Арендодатель обязан:</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4.2.1. Выполнять в полном объеме все условия Договора.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4.2.2. Передать Арендатору участок по акту приема-передачи.</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4.2.3. Письменно в десятидневный срок уведомить Арендатора об изменении счетов для перечисления арендной платы, указанных в п. 3.2.</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4.2.4. Своевременно производить перерасчет арендной платы и информировать об этом Арендатора.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4.3. Арендатор имеет право:</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4.3.1. Использовать участок на условиях, установленных Договором.</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 Арендатор обязан:</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4.4.1. Выполнять в полном объеме все условия Договора.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4.4.2. Использовать участок в соответствии с целевым назначением и разрешенным использованием.</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4.4.3. Уплачивать в размере и на условиях, установленных Договором, арендную плату.</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4.4.8. Письменно в десятидневный срок уведомить Арендодателя об изменении своих реквизитов.</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 xml:space="preserve">4.5. Арендодатель и Арендатор имеют иные права и несут иные обязанности, установленные законодательством Российской Федерации. </w:t>
      </w: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lastRenderedPageBreak/>
        <w:t>5. Ответственность Сторон</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5.1. За нарушение условий Договора Стороны несут ответственность, предусмотренную законодательством Российской Федерации.</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3.2 Договора.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t>6. Изменение, расторжение и прекращение Договора</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6.1. Все изменения и дополнения к Договору оформляются Сторонами в письменной форме.</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6.3. При прекращении Договора Арендатор обязан вернуть Арендодателю участок в надлежащем состоянии.</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t>7. Рассмотрение и урегулирование споров</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7.1. Все споры между Сторонами, возникающие по Договору, разрешаются в соответствии с законодательством Российской Федерации.</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center"/>
        <w:rPr>
          <w:rFonts w:ascii="Arial" w:hAnsi="Arial" w:cs="Arial"/>
          <w:bCs/>
          <w:sz w:val="16"/>
          <w:szCs w:val="16"/>
        </w:rPr>
      </w:pPr>
      <w:r w:rsidRPr="00236B5F">
        <w:rPr>
          <w:rFonts w:ascii="Arial" w:hAnsi="Arial" w:cs="Arial"/>
          <w:bCs/>
          <w:sz w:val="16"/>
          <w:szCs w:val="16"/>
        </w:rPr>
        <w:t>8. Особые условия договора</w:t>
      </w:r>
    </w:p>
    <w:p w:rsidR="000673FF" w:rsidRPr="00236B5F" w:rsidRDefault="000673FF" w:rsidP="00146E9B">
      <w:pPr>
        <w:ind w:firstLine="142"/>
        <w:jc w:val="center"/>
        <w:rPr>
          <w:rFonts w:ascii="Arial" w:hAnsi="Arial" w:cs="Arial"/>
          <w:bCs/>
          <w:sz w:val="16"/>
          <w:szCs w:val="16"/>
        </w:rPr>
      </w:pP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8.2. Срок действия договора субаренды не может превышать срок действия Договора.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 xml:space="preserve">8.3. При досрочном расторжении Договора договор субаренды земельного участка прекращает свое действие. </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8.4. Расходы, связанные с государственной регистрацией Договора, изменений и дополнений к Договору, возлагаются на Арендатора.</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0673FF" w:rsidRPr="00236B5F" w:rsidRDefault="000673FF" w:rsidP="00146E9B">
      <w:pPr>
        <w:ind w:firstLine="142"/>
        <w:jc w:val="both"/>
        <w:rPr>
          <w:rFonts w:ascii="Arial" w:hAnsi="Arial" w:cs="Arial"/>
          <w:sz w:val="16"/>
          <w:szCs w:val="16"/>
        </w:rPr>
      </w:pPr>
      <w:r w:rsidRPr="00236B5F">
        <w:rPr>
          <w:rFonts w:ascii="Arial" w:hAnsi="Arial" w:cs="Arial"/>
          <w:sz w:val="16"/>
          <w:szCs w:val="16"/>
        </w:rPr>
        <w:t>8.6. Условия договора распространяются на отношения, возникшие со дня подписания сторонами акта приема-передачи земельного участка.</w:t>
      </w:r>
    </w:p>
    <w:p w:rsidR="000673FF" w:rsidRPr="00236B5F" w:rsidRDefault="000673FF" w:rsidP="00146E9B">
      <w:pPr>
        <w:ind w:firstLine="142"/>
        <w:jc w:val="center"/>
        <w:rPr>
          <w:rFonts w:ascii="Arial" w:hAnsi="Arial" w:cs="Arial"/>
          <w:bCs/>
          <w:sz w:val="16"/>
          <w:szCs w:val="16"/>
        </w:rPr>
      </w:pPr>
    </w:p>
    <w:p w:rsidR="000673FF" w:rsidRPr="00236B5F" w:rsidRDefault="000673FF" w:rsidP="000673FF">
      <w:pPr>
        <w:jc w:val="center"/>
        <w:rPr>
          <w:rFonts w:ascii="Arial" w:hAnsi="Arial" w:cs="Arial"/>
          <w:bCs/>
          <w:sz w:val="16"/>
          <w:szCs w:val="16"/>
        </w:rPr>
      </w:pPr>
      <w:r w:rsidRPr="00236B5F">
        <w:rPr>
          <w:rFonts w:ascii="Arial" w:hAnsi="Arial" w:cs="Arial"/>
          <w:bCs/>
          <w:sz w:val="16"/>
          <w:szCs w:val="16"/>
        </w:rPr>
        <w:t>9. Реквизиты Сторон</w:t>
      </w:r>
    </w:p>
    <w:p w:rsidR="000673FF" w:rsidRPr="00236B5F" w:rsidRDefault="000673FF" w:rsidP="000673FF">
      <w:pPr>
        <w:ind w:firstLine="709"/>
        <w:jc w:val="center"/>
        <w:rPr>
          <w:rFonts w:ascii="Arial" w:hAnsi="Arial" w:cs="Arial"/>
          <w:b/>
          <w:bCs/>
          <w:sz w:val="16"/>
          <w:szCs w:val="16"/>
        </w:rPr>
      </w:pPr>
    </w:p>
    <w:tbl>
      <w:tblPr>
        <w:tblW w:w="5000" w:type="pct"/>
        <w:tblLook w:val="00A0"/>
      </w:tblPr>
      <w:tblGrid>
        <w:gridCol w:w="1572"/>
        <w:gridCol w:w="3321"/>
      </w:tblGrid>
      <w:tr w:rsidR="000673FF" w:rsidRPr="00236B5F" w:rsidTr="00F034E6">
        <w:tc>
          <w:tcPr>
            <w:tcW w:w="1606" w:type="pct"/>
          </w:tcPr>
          <w:p w:rsidR="000673FF" w:rsidRPr="00236B5F" w:rsidRDefault="000673FF" w:rsidP="00F034E6">
            <w:pPr>
              <w:jc w:val="both"/>
              <w:rPr>
                <w:rFonts w:ascii="Arial" w:hAnsi="Arial" w:cs="Arial"/>
                <w:b/>
                <w:bCs/>
                <w:sz w:val="16"/>
                <w:szCs w:val="16"/>
              </w:rPr>
            </w:pPr>
            <w:r w:rsidRPr="00236B5F">
              <w:rPr>
                <w:rFonts w:ascii="Arial" w:hAnsi="Arial" w:cs="Arial"/>
                <w:sz w:val="16"/>
                <w:szCs w:val="16"/>
              </w:rPr>
              <w:t xml:space="preserve">Арендодатель:  </w:t>
            </w:r>
          </w:p>
        </w:tc>
        <w:tc>
          <w:tcPr>
            <w:tcW w:w="3394" w:type="pct"/>
          </w:tcPr>
          <w:p w:rsidR="000673FF" w:rsidRPr="00236B5F" w:rsidRDefault="000673FF" w:rsidP="00F034E6">
            <w:pPr>
              <w:jc w:val="both"/>
              <w:rPr>
                <w:rFonts w:ascii="Arial" w:hAnsi="Arial" w:cs="Arial"/>
                <w:sz w:val="16"/>
                <w:szCs w:val="16"/>
              </w:rPr>
            </w:pPr>
          </w:p>
        </w:tc>
      </w:tr>
    </w:tbl>
    <w:p w:rsidR="000673FF" w:rsidRPr="00236B5F" w:rsidRDefault="000673FF" w:rsidP="000673FF">
      <w:pPr>
        <w:jc w:val="both"/>
        <w:rPr>
          <w:rFonts w:ascii="Arial" w:hAnsi="Arial" w:cs="Arial"/>
          <w:b/>
          <w:bCs/>
          <w:sz w:val="16"/>
          <w:szCs w:val="16"/>
        </w:rPr>
      </w:pPr>
    </w:p>
    <w:tbl>
      <w:tblPr>
        <w:tblW w:w="9606" w:type="dxa"/>
        <w:tblLook w:val="00A0"/>
      </w:tblPr>
      <w:tblGrid>
        <w:gridCol w:w="3085"/>
        <w:gridCol w:w="6521"/>
      </w:tblGrid>
      <w:tr w:rsidR="000673FF" w:rsidRPr="00236B5F" w:rsidTr="00F034E6">
        <w:tc>
          <w:tcPr>
            <w:tcW w:w="3085" w:type="dxa"/>
          </w:tcPr>
          <w:p w:rsidR="000673FF" w:rsidRPr="00236B5F" w:rsidRDefault="000673FF" w:rsidP="00F034E6">
            <w:pPr>
              <w:jc w:val="both"/>
              <w:rPr>
                <w:rFonts w:ascii="Arial" w:hAnsi="Arial" w:cs="Arial"/>
                <w:b/>
                <w:bCs/>
                <w:sz w:val="16"/>
                <w:szCs w:val="16"/>
              </w:rPr>
            </w:pPr>
            <w:r w:rsidRPr="00236B5F">
              <w:rPr>
                <w:rFonts w:ascii="Arial" w:hAnsi="Arial" w:cs="Arial"/>
                <w:sz w:val="16"/>
                <w:szCs w:val="16"/>
              </w:rPr>
              <w:t xml:space="preserve">Арендатор:       </w:t>
            </w:r>
          </w:p>
        </w:tc>
        <w:tc>
          <w:tcPr>
            <w:tcW w:w="6521" w:type="dxa"/>
          </w:tcPr>
          <w:p w:rsidR="000673FF" w:rsidRPr="00236B5F" w:rsidRDefault="000673FF" w:rsidP="00F034E6">
            <w:pPr>
              <w:jc w:val="both"/>
              <w:rPr>
                <w:rFonts w:ascii="Arial" w:hAnsi="Arial" w:cs="Arial"/>
                <w:sz w:val="16"/>
                <w:szCs w:val="16"/>
              </w:rPr>
            </w:pPr>
          </w:p>
        </w:tc>
      </w:tr>
    </w:tbl>
    <w:p w:rsidR="000673FF" w:rsidRPr="00236B5F" w:rsidRDefault="000673FF" w:rsidP="000673FF">
      <w:pPr>
        <w:rPr>
          <w:rFonts w:ascii="Arial" w:hAnsi="Arial" w:cs="Arial"/>
          <w:b/>
          <w:bCs/>
          <w:sz w:val="16"/>
          <w:szCs w:val="16"/>
        </w:rPr>
      </w:pPr>
    </w:p>
    <w:p w:rsidR="000673FF" w:rsidRPr="00236B5F" w:rsidRDefault="000673FF" w:rsidP="000673FF">
      <w:pPr>
        <w:jc w:val="center"/>
        <w:rPr>
          <w:rFonts w:ascii="Arial" w:hAnsi="Arial" w:cs="Arial"/>
          <w:bCs/>
          <w:sz w:val="16"/>
          <w:szCs w:val="16"/>
        </w:rPr>
      </w:pPr>
      <w:r w:rsidRPr="00236B5F">
        <w:rPr>
          <w:rFonts w:ascii="Arial" w:hAnsi="Arial" w:cs="Arial"/>
          <w:bCs/>
          <w:sz w:val="16"/>
          <w:szCs w:val="16"/>
        </w:rPr>
        <w:t>10. Подписи Сторон</w:t>
      </w:r>
    </w:p>
    <w:p w:rsidR="000673FF" w:rsidRPr="00236B5F" w:rsidRDefault="000673FF" w:rsidP="000673FF">
      <w:pPr>
        <w:rPr>
          <w:rFonts w:ascii="Arial" w:hAnsi="Arial" w:cs="Arial"/>
          <w:b/>
          <w:bCs/>
          <w:sz w:val="16"/>
          <w:szCs w:val="16"/>
        </w:rPr>
      </w:pPr>
    </w:p>
    <w:p w:rsidR="000673FF" w:rsidRPr="00236B5F" w:rsidRDefault="000673FF" w:rsidP="000673FF">
      <w:pPr>
        <w:jc w:val="center"/>
        <w:rPr>
          <w:rFonts w:ascii="Arial" w:hAnsi="Arial" w:cs="Arial"/>
          <w:b/>
          <w:bCs/>
          <w:sz w:val="16"/>
          <w:szCs w:val="16"/>
        </w:rPr>
      </w:pPr>
    </w:p>
    <w:tbl>
      <w:tblPr>
        <w:tblW w:w="0" w:type="auto"/>
        <w:tblLook w:val="00A0"/>
      </w:tblPr>
      <w:tblGrid>
        <w:gridCol w:w="1671"/>
        <w:gridCol w:w="2065"/>
        <w:gridCol w:w="1157"/>
      </w:tblGrid>
      <w:tr w:rsidR="000673FF" w:rsidRPr="00236B5F" w:rsidTr="00F034E6">
        <w:tc>
          <w:tcPr>
            <w:tcW w:w="3190" w:type="dxa"/>
          </w:tcPr>
          <w:p w:rsidR="000673FF" w:rsidRPr="00236B5F" w:rsidRDefault="000673FF" w:rsidP="00F034E6">
            <w:pPr>
              <w:rPr>
                <w:rFonts w:ascii="Arial" w:hAnsi="Arial" w:cs="Arial"/>
                <w:b/>
                <w:bCs/>
                <w:sz w:val="16"/>
                <w:szCs w:val="16"/>
              </w:rPr>
            </w:pPr>
            <w:r w:rsidRPr="00236B5F">
              <w:rPr>
                <w:rFonts w:ascii="Arial" w:hAnsi="Arial" w:cs="Arial"/>
                <w:sz w:val="16"/>
                <w:szCs w:val="16"/>
              </w:rPr>
              <w:t>Арендодатель:</w:t>
            </w:r>
          </w:p>
        </w:tc>
        <w:tc>
          <w:tcPr>
            <w:tcW w:w="3190" w:type="dxa"/>
          </w:tcPr>
          <w:p w:rsidR="000673FF" w:rsidRPr="00236B5F" w:rsidRDefault="000673FF" w:rsidP="00F034E6">
            <w:pPr>
              <w:jc w:val="center"/>
              <w:rPr>
                <w:rFonts w:ascii="Arial" w:hAnsi="Arial" w:cs="Arial"/>
                <w:sz w:val="16"/>
                <w:szCs w:val="16"/>
              </w:rPr>
            </w:pPr>
            <w:r w:rsidRPr="00236B5F">
              <w:rPr>
                <w:rFonts w:ascii="Arial" w:hAnsi="Arial" w:cs="Arial"/>
                <w:sz w:val="16"/>
                <w:szCs w:val="16"/>
              </w:rPr>
              <w:t xml:space="preserve">__________________ </w:t>
            </w:r>
          </w:p>
          <w:p w:rsidR="000673FF" w:rsidRPr="00236B5F" w:rsidRDefault="000673FF" w:rsidP="00F034E6">
            <w:pPr>
              <w:jc w:val="center"/>
              <w:rPr>
                <w:rFonts w:ascii="Arial" w:hAnsi="Arial" w:cs="Arial"/>
                <w:b/>
                <w:bCs/>
                <w:sz w:val="16"/>
                <w:szCs w:val="16"/>
              </w:rPr>
            </w:pPr>
            <w:r w:rsidRPr="00236B5F">
              <w:rPr>
                <w:rFonts w:ascii="Arial" w:hAnsi="Arial" w:cs="Arial"/>
                <w:bCs/>
                <w:sz w:val="16"/>
                <w:szCs w:val="16"/>
              </w:rPr>
              <w:t>(подпись)</w:t>
            </w:r>
          </w:p>
        </w:tc>
        <w:tc>
          <w:tcPr>
            <w:tcW w:w="3190" w:type="dxa"/>
          </w:tcPr>
          <w:p w:rsidR="000673FF" w:rsidRPr="00236B5F" w:rsidRDefault="000673FF" w:rsidP="00F034E6">
            <w:pPr>
              <w:jc w:val="right"/>
              <w:rPr>
                <w:rFonts w:ascii="Arial" w:hAnsi="Arial" w:cs="Arial"/>
                <w:b/>
                <w:bCs/>
                <w:sz w:val="16"/>
                <w:szCs w:val="16"/>
              </w:rPr>
            </w:pPr>
            <w:r w:rsidRPr="00236B5F">
              <w:rPr>
                <w:rFonts w:ascii="Arial" w:hAnsi="Arial" w:cs="Arial"/>
                <w:sz w:val="16"/>
                <w:szCs w:val="16"/>
              </w:rPr>
              <w:t>Ф.И.О</w:t>
            </w:r>
          </w:p>
        </w:tc>
      </w:tr>
      <w:tr w:rsidR="000673FF" w:rsidRPr="00236B5F" w:rsidTr="00F034E6">
        <w:tc>
          <w:tcPr>
            <w:tcW w:w="3190" w:type="dxa"/>
          </w:tcPr>
          <w:p w:rsidR="000673FF" w:rsidRPr="00236B5F" w:rsidRDefault="000673FF" w:rsidP="00F034E6">
            <w:pPr>
              <w:rPr>
                <w:rFonts w:ascii="Arial" w:hAnsi="Arial" w:cs="Arial"/>
                <w:b/>
                <w:bCs/>
                <w:sz w:val="16"/>
                <w:szCs w:val="16"/>
              </w:rPr>
            </w:pPr>
            <w:r w:rsidRPr="00236B5F">
              <w:rPr>
                <w:rFonts w:ascii="Arial" w:hAnsi="Arial" w:cs="Arial"/>
                <w:sz w:val="16"/>
                <w:szCs w:val="16"/>
              </w:rPr>
              <w:t xml:space="preserve">Арендатор:                                      </w:t>
            </w:r>
          </w:p>
        </w:tc>
        <w:tc>
          <w:tcPr>
            <w:tcW w:w="3190" w:type="dxa"/>
          </w:tcPr>
          <w:p w:rsidR="000673FF" w:rsidRPr="00236B5F" w:rsidRDefault="000673FF" w:rsidP="00F034E6">
            <w:pPr>
              <w:jc w:val="center"/>
              <w:rPr>
                <w:rFonts w:ascii="Arial" w:hAnsi="Arial" w:cs="Arial"/>
                <w:sz w:val="16"/>
                <w:szCs w:val="16"/>
              </w:rPr>
            </w:pPr>
            <w:r w:rsidRPr="00236B5F">
              <w:rPr>
                <w:rFonts w:ascii="Arial" w:hAnsi="Arial" w:cs="Arial"/>
                <w:sz w:val="16"/>
                <w:szCs w:val="16"/>
              </w:rPr>
              <w:t xml:space="preserve">__________________ </w:t>
            </w:r>
          </w:p>
          <w:p w:rsidR="000673FF" w:rsidRPr="00236B5F" w:rsidRDefault="000673FF" w:rsidP="00F034E6">
            <w:pPr>
              <w:jc w:val="center"/>
              <w:rPr>
                <w:rFonts w:ascii="Arial" w:hAnsi="Arial" w:cs="Arial"/>
                <w:b/>
                <w:bCs/>
                <w:sz w:val="16"/>
                <w:szCs w:val="16"/>
              </w:rPr>
            </w:pPr>
            <w:r w:rsidRPr="00236B5F">
              <w:rPr>
                <w:rFonts w:ascii="Arial" w:hAnsi="Arial" w:cs="Arial"/>
                <w:bCs/>
                <w:sz w:val="16"/>
                <w:szCs w:val="16"/>
              </w:rPr>
              <w:t>(подпись)</w:t>
            </w:r>
          </w:p>
        </w:tc>
        <w:tc>
          <w:tcPr>
            <w:tcW w:w="3190" w:type="dxa"/>
          </w:tcPr>
          <w:p w:rsidR="000673FF" w:rsidRPr="00236B5F" w:rsidRDefault="000673FF" w:rsidP="00F034E6">
            <w:pPr>
              <w:jc w:val="right"/>
              <w:rPr>
                <w:rFonts w:ascii="Arial" w:hAnsi="Arial" w:cs="Arial"/>
                <w:sz w:val="16"/>
                <w:szCs w:val="16"/>
              </w:rPr>
            </w:pPr>
            <w:r w:rsidRPr="00236B5F">
              <w:rPr>
                <w:rFonts w:ascii="Arial" w:hAnsi="Arial" w:cs="Arial"/>
                <w:sz w:val="16"/>
                <w:szCs w:val="16"/>
              </w:rPr>
              <w:t>Ф.И.О.</w:t>
            </w:r>
          </w:p>
          <w:p w:rsidR="000673FF" w:rsidRPr="00236B5F" w:rsidRDefault="000673FF" w:rsidP="00F034E6">
            <w:pPr>
              <w:jc w:val="right"/>
              <w:rPr>
                <w:rFonts w:ascii="Arial" w:hAnsi="Arial" w:cs="Arial"/>
                <w:sz w:val="16"/>
                <w:szCs w:val="16"/>
              </w:rPr>
            </w:pPr>
          </w:p>
          <w:p w:rsidR="000673FF" w:rsidRPr="00236B5F" w:rsidRDefault="000673FF" w:rsidP="00F034E6">
            <w:pPr>
              <w:jc w:val="right"/>
              <w:rPr>
                <w:rFonts w:ascii="Arial" w:hAnsi="Arial" w:cs="Arial"/>
                <w:b/>
                <w:bCs/>
                <w:sz w:val="16"/>
                <w:szCs w:val="16"/>
              </w:rPr>
            </w:pPr>
          </w:p>
        </w:tc>
      </w:tr>
    </w:tbl>
    <w:p w:rsidR="000673FF" w:rsidRPr="00236B5F" w:rsidRDefault="000673FF" w:rsidP="000673FF">
      <w:pPr>
        <w:spacing w:line="240" w:lineRule="exact"/>
        <w:rPr>
          <w:rFonts w:ascii="Arial" w:hAnsi="Arial" w:cs="Arial"/>
          <w:b/>
          <w:bCs/>
          <w:sz w:val="16"/>
          <w:szCs w:val="16"/>
        </w:rPr>
      </w:pPr>
    </w:p>
    <w:p w:rsidR="000673FF" w:rsidRPr="00236B5F" w:rsidRDefault="000673FF" w:rsidP="000673FF">
      <w:pPr>
        <w:spacing w:line="240" w:lineRule="exact"/>
        <w:rPr>
          <w:rFonts w:ascii="Arial" w:hAnsi="Arial" w:cs="Arial"/>
          <w:sz w:val="16"/>
          <w:szCs w:val="16"/>
        </w:rPr>
      </w:pPr>
      <w:r w:rsidRPr="00236B5F">
        <w:rPr>
          <w:rFonts w:ascii="Arial" w:hAnsi="Arial" w:cs="Arial"/>
          <w:sz w:val="16"/>
          <w:szCs w:val="16"/>
        </w:rPr>
        <w:t>Приложения к Договору:</w:t>
      </w:r>
    </w:p>
    <w:p w:rsidR="000673FF" w:rsidRPr="00236B5F" w:rsidRDefault="000673FF" w:rsidP="000673FF">
      <w:pPr>
        <w:spacing w:line="240" w:lineRule="exact"/>
        <w:rPr>
          <w:rFonts w:ascii="Arial" w:hAnsi="Arial" w:cs="Arial"/>
          <w:sz w:val="16"/>
          <w:szCs w:val="16"/>
        </w:rPr>
      </w:pPr>
      <w:r w:rsidRPr="00236B5F">
        <w:rPr>
          <w:rFonts w:ascii="Arial" w:hAnsi="Arial" w:cs="Arial"/>
          <w:sz w:val="16"/>
          <w:szCs w:val="1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673FF" w:rsidRPr="00236B5F" w:rsidRDefault="000673FF" w:rsidP="000673FF">
      <w:pPr>
        <w:spacing w:line="240" w:lineRule="exact"/>
        <w:rPr>
          <w:rFonts w:ascii="Arial" w:hAnsi="Arial" w:cs="Arial"/>
          <w:sz w:val="16"/>
          <w:szCs w:val="16"/>
        </w:rPr>
      </w:pPr>
      <w:r w:rsidRPr="00236B5F">
        <w:rPr>
          <w:rFonts w:ascii="Arial" w:hAnsi="Arial" w:cs="Arial"/>
          <w:sz w:val="16"/>
          <w:szCs w:val="16"/>
        </w:rPr>
        <w:t>расчет арендной платы;</w:t>
      </w:r>
    </w:p>
    <w:p w:rsidR="000673FF" w:rsidRPr="00236B5F" w:rsidRDefault="000673FF" w:rsidP="000673FF">
      <w:pPr>
        <w:spacing w:line="240" w:lineRule="exact"/>
        <w:rPr>
          <w:rFonts w:ascii="Arial" w:hAnsi="Arial" w:cs="Arial"/>
          <w:sz w:val="16"/>
          <w:szCs w:val="16"/>
        </w:rPr>
      </w:pPr>
      <w:r w:rsidRPr="00236B5F">
        <w:rPr>
          <w:rFonts w:ascii="Arial" w:hAnsi="Arial" w:cs="Arial"/>
          <w:sz w:val="16"/>
          <w:szCs w:val="16"/>
        </w:rPr>
        <w:t>акт приема-передачи земельного участка.</w:t>
      </w:r>
    </w:p>
    <w:p w:rsidR="000673FF" w:rsidRPr="00236B5F" w:rsidRDefault="000673FF" w:rsidP="000673FF">
      <w:pPr>
        <w:spacing w:line="240" w:lineRule="exact"/>
        <w:rPr>
          <w:rFonts w:ascii="Arial" w:hAnsi="Arial" w:cs="Arial"/>
          <w:sz w:val="16"/>
          <w:szCs w:val="16"/>
        </w:rPr>
      </w:pPr>
    </w:p>
    <w:tbl>
      <w:tblPr>
        <w:tblW w:w="9600" w:type="dxa"/>
        <w:tblLook w:val="00A0"/>
      </w:tblPr>
      <w:tblGrid>
        <w:gridCol w:w="4800"/>
        <w:gridCol w:w="4800"/>
      </w:tblGrid>
      <w:tr w:rsidR="000673FF" w:rsidRPr="00236B5F" w:rsidTr="00F034E6">
        <w:trPr>
          <w:trHeight w:val="1430"/>
        </w:trPr>
        <w:tc>
          <w:tcPr>
            <w:tcW w:w="4800" w:type="dxa"/>
          </w:tcPr>
          <w:p w:rsidR="000673FF" w:rsidRPr="00236B5F" w:rsidRDefault="000673FF" w:rsidP="00F034E6">
            <w:pPr>
              <w:spacing w:line="240" w:lineRule="exact"/>
              <w:rPr>
                <w:rFonts w:ascii="Arial" w:hAnsi="Arial" w:cs="Arial"/>
                <w:sz w:val="16"/>
                <w:szCs w:val="16"/>
              </w:rPr>
            </w:pPr>
            <w:r w:rsidRPr="00236B5F">
              <w:rPr>
                <w:rFonts w:ascii="Arial" w:hAnsi="Arial" w:cs="Arial"/>
                <w:sz w:val="16"/>
                <w:szCs w:val="16"/>
              </w:rPr>
              <w:lastRenderedPageBreak/>
              <w:t>СОГЛАСОВАНО:</w:t>
            </w:r>
          </w:p>
          <w:p w:rsidR="000673FF" w:rsidRPr="00236B5F" w:rsidRDefault="000673FF" w:rsidP="00F034E6">
            <w:pPr>
              <w:spacing w:line="240" w:lineRule="exact"/>
              <w:rPr>
                <w:rFonts w:ascii="Arial" w:hAnsi="Arial" w:cs="Arial"/>
                <w:sz w:val="16"/>
                <w:szCs w:val="16"/>
              </w:rPr>
            </w:pPr>
            <w:r w:rsidRPr="00236B5F">
              <w:rPr>
                <w:rFonts w:ascii="Arial" w:hAnsi="Arial" w:cs="Arial"/>
                <w:sz w:val="16"/>
                <w:szCs w:val="16"/>
              </w:rPr>
              <w:t xml:space="preserve">Глава </w:t>
            </w:r>
          </w:p>
          <w:p w:rsidR="000673FF" w:rsidRPr="00236B5F" w:rsidRDefault="000673FF" w:rsidP="00F034E6">
            <w:pPr>
              <w:spacing w:line="240" w:lineRule="exact"/>
              <w:rPr>
                <w:rFonts w:ascii="Arial" w:hAnsi="Arial" w:cs="Arial"/>
                <w:sz w:val="16"/>
                <w:szCs w:val="16"/>
              </w:rPr>
            </w:pPr>
            <w:r w:rsidRPr="00236B5F">
              <w:rPr>
                <w:rFonts w:ascii="Arial" w:hAnsi="Arial" w:cs="Arial"/>
                <w:sz w:val="16"/>
                <w:szCs w:val="16"/>
              </w:rPr>
              <w:t>Благодарненского городского округа</w:t>
            </w:r>
          </w:p>
          <w:p w:rsidR="000673FF" w:rsidRPr="00236B5F" w:rsidRDefault="000673FF" w:rsidP="00F034E6">
            <w:pPr>
              <w:spacing w:line="240" w:lineRule="exact"/>
              <w:jc w:val="both"/>
              <w:rPr>
                <w:rFonts w:ascii="Arial" w:hAnsi="Arial" w:cs="Arial"/>
                <w:sz w:val="16"/>
                <w:szCs w:val="16"/>
              </w:rPr>
            </w:pPr>
            <w:r w:rsidRPr="00236B5F">
              <w:rPr>
                <w:rFonts w:ascii="Arial" w:hAnsi="Arial" w:cs="Arial"/>
                <w:sz w:val="16"/>
                <w:szCs w:val="16"/>
              </w:rPr>
              <w:t>Ставропольского края</w:t>
            </w:r>
          </w:p>
          <w:p w:rsidR="000673FF" w:rsidRPr="00236B5F" w:rsidRDefault="000673FF" w:rsidP="00F034E6">
            <w:pPr>
              <w:spacing w:line="240" w:lineRule="exact"/>
              <w:jc w:val="right"/>
              <w:rPr>
                <w:rFonts w:ascii="Arial" w:hAnsi="Arial" w:cs="Arial"/>
                <w:sz w:val="16"/>
                <w:szCs w:val="16"/>
              </w:rPr>
            </w:pPr>
            <w:r w:rsidRPr="00236B5F">
              <w:rPr>
                <w:rFonts w:ascii="Arial" w:hAnsi="Arial" w:cs="Arial"/>
                <w:sz w:val="16"/>
                <w:szCs w:val="16"/>
              </w:rPr>
              <w:t>__________________  Ф.И.О.</w:t>
            </w:r>
          </w:p>
        </w:tc>
        <w:tc>
          <w:tcPr>
            <w:tcW w:w="4800" w:type="dxa"/>
          </w:tcPr>
          <w:p w:rsidR="000673FF" w:rsidRPr="00236B5F" w:rsidRDefault="000673FF" w:rsidP="00F034E6">
            <w:pPr>
              <w:spacing w:line="240" w:lineRule="exact"/>
              <w:jc w:val="both"/>
              <w:rPr>
                <w:rFonts w:ascii="Arial" w:hAnsi="Arial" w:cs="Arial"/>
                <w:sz w:val="16"/>
                <w:szCs w:val="16"/>
              </w:rPr>
            </w:pP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tbl>
      <w:tblPr>
        <w:tblW w:w="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tblGrid>
      <w:tr w:rsidR="00E64CF9" w:rsidRPr="00236B5F" w:rsidTr="00E64CF9">
        <w:trPr>
          <w:trHeight w:val="1215"/>
        </w:trPr>
        <w:tc>
          <w:tcPr>
            <w:tcW w:w="4252" w:type="dxa"/>
            <w:tcBorders>
              <w:top w:val="nil"/>
              <w:left w:val="nil"/>
              <w:bottom w:val="nil"/>
              <w:right w:val="nil"/>
            </w:tcBorders>
            <w:shd w:val="clear" w:color="auto" w:fill="auto"/>
          </w:tcPr>
          <w:p w:rsidR="00E64CF9" w:rsidRPr="00236B5F" w:rsidRDefault="00E64CF9" w:rsidP="00E64CF9">
            <w:pPr>
              <w:spacing w:line="180" w:lineRule="exact"/>
              <w:ind w:left="1452"/>
              <w:jc w:val="center"/>
              <w:rPr>
                <w:rFonts w:ascii="Arial" w:hAnsi="Arial" w:cs="Arial"/>
                <w:sz w:val="16"/>
                <w:szCs w:val="16"/>
              </w:rPr>
            </w:pPr>
            <w:r w:rsidRPr="00236B5F">
              <w:rPr>
                <w:rFonts w:ascii="Arial" w:hAnsi="Arial" w:cs="Arial"/>
                <w:sz w:val="16"/>
                <w:szCs w:val="16"/>
              </w:rPr>
              <w:t>Приложение 4</w:t>
            </w:r>
          </w:p>
          <w:p w:rsidR="00E64CF9" w:rsidRPr="00236B5F" w:rsidRDefault="00E64CF9" w:rsidP="00E64CF9">
            <w:pPr>
              <w:spacing w:line="180" w:lineRule="exact"/>
              <w:ind w:left="1452"/>
              <w:jc w:val="center"/>
              <w:rPr>
                <w:rFonts w:ascii="Arial" w:hAnsi="Arial" w:cs="Arial"/>
                <w:sz w:val="16"/>
                <w:szCs w:val="16"/>
              </w:rPr>
            </w:pPr>
            <w:r w:rsidRPr="00236B5F">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E64CF9" w:rsidRPr="00236B5F" w:rsidRDefault="00E64CF9" w:rsidP="00E64CF9">
            <w:pPr>
              <w:spacing w:line="180" w:lineRule="exact"/>
              <w:ind w:left="1452"/>
              <w:jc w:val="center"/>
              <w:rPr>
                <w:rFonts w:ascii="Arial" w:hAnsi="Arial" w:cs="Arial"/>
                <w:sz w:val="16"/>
                <w:szCs w:val="16"/>
              </w:rPr>
            </w:pPr>
            <w:r w:rsidRPr="00236B5F">
              <w:rPr>
                <w:rFonts w:ascii="Arial" w:hAnsi="Arial" w:cs="Arial"/>
                <w:sz w:val="16"/>
                <w:szCs w:val="16"/>
              </w:rPr>
              <w:t>№ 128 05 февраля 2020 года</w:t>
            </w:r>
          </w:p>
        </w:tc>
      </w:tr>
    </w:tbl>
    <w:p w:rsidR="00E64CF9" w:rsidRDefault="00E64CF9" w:rsidP="00E64CF9">
      <w:pPr>
        <w:ind w:firstLine="709"/>
        <w:jc w:val="right"/>
        <w:rPr>
          <w:rFonts w:ascii="Arial" w:hAnsi="Arial" w:cs="Arial"/>
          <w:sz w:val="16"/>
          <w:szCs w:val="16"/>
        </w:rPr>
      </w:pPr>
    </w:p>
    <w:p w:rsidR="00FC6888" w:rsidRDefault="00FC6888" w:rsidP="00E64CF9">
      <w:pPr>
        <w:ind w:firstLine="709"/>
        <w:jc w:val="right"/>
        <w:rPr>
          <w:rFonts w:ascii="Arial" w:hAnsi="Arial" w:cs="Arial"/>
          <w:sz w:val="16"/>
          <w:szCs w:val="16"/>
        </w:rPr>
      </w:pPr>
    </w:p>
    <w:p w:rsidR="00FC6888" w:rsidRPr="00236B5F" w:rsidRDefault="00FC6888" w:rsidP="00E64CF9">
      <w:pPr>
        <w:ind w:firstLine="709"/>
        <w:jc w:val="right"/>
        <w:rPr>
          <w:rFonts w:ascii="Arial" w:hAnsi="Arial" w:cs="Arial"/>
          <w:sz w:val="16"/>
          <w:szCs w:val="16"/>
        </w:rPr>
      </w:pPr>
    </w:p>
    <w:p w:rsidR="00E64CF9" w:rsidRPr="00236B5F" w:rsidRDefault="00E64CF9" w:rsidP="00E64CF9">
      <w:pPr>
        <w:ind w:firstLine="709"/>
        <w:jc w:val="right"/>
        <w:rPr>
          <w:rFonts w:ascii="Arial" w:hAnsi="Arial" w:cs="Arial"/>
          <w:sz w:val="16"/>
          <w:szCs w:val="16"/>
        </w:rPr>
      </w:pPr>
      <w:r w:rsidRPr="00236B5F">
        <w:rPr>
          <w:rFonts w:ascii="Arial" w:hAnsi="Arial" w:cs="Arial"/>
          <w:sz w:val="16"/>
          <w:szCs w:val="16"/>
        </w:rPr>
        <w:t>Образец уведомления</w:t>
      </w:r>
    </w:p>
    <w:p w:rsidR="00E64CF9" w:rsidRPr="00236B5F" w:rsidRDefault="00E64CF9" w:rsidP="00E64CF9">
      <w:pPr>
        <w:autoSpaceDE w:val="0"/>
        <w:autoSpaceDN w:val="0"/>
        <w:adjustRightInd w:val="0"/>
        <w:spacing w:line="240" w:lineRule="exact"/>
        <w:jc w:val="center"/>
        <w:rPr>
          <w:rFonts w:ascii="Arial" w:hAnsi="Arial" w:cs="Arial"/>
          <w:sz w:val="16"/>
          <w:szCs w:val="16"/>
        </w:rPr>
      </w:pPr>
    </w:p>
    <w:p w:rsidR="00E64CF9" w:rsidRPr="00236B5F" w:rsidRDefault="00E64CF9" w:rsidP="00E64CF9">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УВЕДОМЛЕНИЕ (РЕШЕНИЕ)</w:t>
      </w:r>
    </w:p>
    <w:p w:rsidR="00E64CF9" w:rsidRPr="00236B5F" w:rsidRDefault="00E64CF9" w:rsidP="00E64CF9">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об отказе в предоставлении земельного участка в аренду</w:t>
      </w:r>
    </w:p>
    <w:p w:rsidR="00E64CF9" w:rsidRPr="00236B5F" w:rsidRDefault="00E64CF9" w:rsidP="00E64CF9">
      <w:pPr>
        <w:autoSpaceDE w:val="0"/>
        <w:autoSpaceDN w:val="0"/>
        <w:adjustRightInd w:val="0"/>
        <w:jc w:val="both"/>
        <w:rPr>
          <w:rFonts w:ascii="Arial" w:hAnsi="Arial" w:cs="Arial"/>
          <w:sz w:val="16"/>
          <w:szCs w:val="16"/>
        </w:rPr>
      </w:pPr>
    </w:p>
    <w:p w:rsidR="00E64CF9" w:rsidRPr="00236B5F" w:rsidRDefault="00E64CF9" w:rsidP="00E64CF9">
      <w:pPr>
        <w:autoSpaceDE w:val="0"/>
        <w:autoSpaceDN w:val="0"/>
        <w:adjustRightInd w:val="0"/>
        <w:jc w:val="both"/>
        <w:rPr>
          <w:rFonts w:ascii="Arial" w:hAnsi="Arial" w:cs="Arial"/>
          <w:sz w:val="16"/>
          <w:szCs w:val="16"/>
        </w:rPr>
      </w:pPr>
      <w:r w:rsidRPr="00236B5F">
        <w:rPr>
          <w:rFonts w:ascii="Arial" w:hAnsi="Arial" w:cs="Arial"/>
          <w:sz w:val="16"/>
          <w:szCs w:val="16"/>
        </w:rPr>
        <w:t>«___» ______________ 20__г.                        №___________</w:t>
      </w:r>
    </w:p>
    <w:p w:rsidR="00E64CF9" w:rsidRPr="00236B5F" w:rsidRDefault="00E64CF9" w:rsidP="00E64CF9">
      <w:pPr>
        <w:autoSpaceDE w:val="0"/>
        <w:autoSpaceDN w:val="0"/>
        <w:adjustRightInd w:val="0"/>
        <w:jc w:val="both"/>
        <w:rPr>
          <w:rFonts w:ascii="Arial" w:hAnsi="Arial" w:cs="Arial"/>
          <w:sz w:val="16"/>
          <w:szCs w:val="16"/>
        </w:rPr>
      </w:pPr>
    </w:p>
    <w:p w:rsidR="00E64CF9" w:rsidRPr="00236B5F" w:rsidRDefault="00E64CF9" w:rsidP="00E64CF9">
      <w:pPr>
        <w:autoSpaceDE w:val="0"/>
        <w:autoSpaceDN w:val="0"/>
        <w:adjustRightInd w:val="0"/>
        <w:ind w:firstLine="142"/>
        <w:jc w:val="both"/>
        <w:rPr>
          <w:rFonts w:ascii="Arial" w:hAnsi="Arial" w:cs="Arial"/>
          <w:sz w:val="16"/>
          <w:szCs w:val="16"/>
        </w:rPr>
      </w:pPr>
      <w:r w:rsidRPr="00236B5F">
        <w:rPr>
          <w:rFonts w:ascii="Arial" w:hAnsi="Arial" w:cs="Arial"/>
          <w:sz w:val="16"/>
          <w:szCs w:val="16"/>
        </w:rPr>
        <w:t xml:space="preserve">По результатам рассмотрения документов, необходимых для предоставления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представленных _________________________________________________ </w:t>
      </w:r>
    </w:p>
    <w:p w:rsidR="00E64CF9" w:rsidRPr="00236B5F" w:rsidRDefault="00E64CF9" w:rsidP="00E64CF9">
      <w:pPr>
        <w:autoSpaceDE w:val="0"/>
        <w:autoSpaceDN w:val="0"/>
        <w:adjustRightInd w:val="0"/>
        <w:ind w:firstLine="708"/>
        <w:jc w:val="both"/>
        <w:rPr>
          <w:rFonts w:ascii="Arial" w:hAnsi="Arial" w:cs="Arial"/>
          <w:sz w:val="16"/>
          <w:szCs w:val="16"/>
        </w:rPr>
      </w:pPr>
      <w:r w:rsidRPr="00236B5F">
        <w:rPr>
          <w:rFonts w:ascii="Arial" w:hAnsi="Arial" w:cs="Arial"/>
          <w:sz w:val="16"/>
          <w:szCs w:val="16"/>
        </w:rPr>
        <w:t xml:space="preserve">      (ФИО, наименование заявителя)</w:t>
      </w:r>
    </w:p>
    <w:p w:rsidR="00E64CF9" w:rsidRPr="00236B5F" w:rsidRDefault="00E64CF9" w:rsidP="00E64CF9">
      <w:pPr>
        <w:autoSpaceDE w:val="0"/>
        <w:autoSpaceDN w:val="0"/>
        <w:adjustRightInd w:val="0"/>
        <w:jc w:val="both"/>
        <w:rPr>
          <w:rFonts w:ascii="Arial" w:hAnsi="Arial" w:cs="Arial"/>
          <w:sz w:val="16"/>
          <w:szCs w:val="16"/>
        </w:rPr>
      </w:pPr>
      <w:r w:rsidRPr="00236B5F">
        <w:rPr>
          <w:rFonts w:ascii="Arial" w:hAnsi="Arial" w:cs="Arial"/>
          <w:sz w:val="16"/>
          <w:szCs w:val="16"/>
        </w:rPr>
        <w:t>в отношении земельного участка площадью ____ кв.м, с кадастровым номером ____________________________________________________,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E64CF9" w:rsidRPr="00236B5F" w:rsidRDefault="00E64CF9" w:rsidP="00E64CF9">
      <w:pPr>
        <w:autoSpaceDE w:val="0"/>
        <w:autoSpaceDN w:val="0"/>
        <w:adjustRightInd w:val="0"/>
        <w:jc w:val="both"/>
        <w:rPr>
          <w:rFonts w:ascii="Arial" w:hAnsi="Arial" w:cs="Arial"/>
          <w:sz w:val="16"/>
          <w:szCs w:val="16"/>
        </w:rPr>
      </w:pPr>
      <w:r w:rsidRPr="00236B5F">
        <w:rPr>
          <w:rFonts w:ascii="Arial" w:hAnsi="Arial" w:cs="Arial"/>
          <w:sz w:val="16"/>
          <w:szCs w:val="16"/>
        </w:rPr>
        <w:t xml:space="preserve">____________________________________________________________________________________________________________________________________________________________ </w:t>
      </w:r>
    </w:p>
    <w:p w:rsidR="00E64CF9" w:rsidRPr="00236B5F" w:rsidRDefault="00E64CF9" w:rsidP="00E64CF9">
      <w:pPr>
        <w:autoSpaceDE w:val="0"/>
        <w:autoSpaceDN w:val="0"/>
        <w:adjustRightInd w:val="0"/>
        <w:ind w:firstLine="709"/>
        <w:jc w:val="center"/>
        <w:rPr>
          <w:rFonts w:ascii="Arial" w:hAnsi="Arial" w:cs="Arial"/>
          <w:sz w:val="16"/>
          <w:szCs w:val="16"/>
        </w:rPr>
      </w:pPr>
      <w:r w:rsidRPr="00236B5F">
        <w:rPr>
          <w:rFonts w:ascii="Arial" w:hAnsi="Arial" w:cs="Arial"/>
          <w:sz w:val="16"/>
          <w:szCs w:val="16"/>
        </w:rPr>
        <w:t>(перечислить основания для отказа)</w:t>
      </w:r>
    </w:p>
    <w:p w:rsidR="00E64CF9" w:rsidRPr="00236B5F" w:rsidRDefault="00E64CF9" w:rsidP="00FC6888">
      <w:pPr>
        <w:autoSpaceDE w:val="0"/>
        <w:autoSpaceDN w:val="0"/>
        <w:adjustRightInd w:val="0"/>
        <w:ind w:firstLine="142"/>
        <w:jc w:val="both"/>
        <w:rPr>
          <w:rFonts w:ascii="Arial" w:hAnsi="Arial" w:cs="Arial"/>
          <w:sz w:val="16"/>
          <w:szCs w:val="16"/>
        </w:rPr>
      </w:pPr>
      <w:r w:rsidRPr="00236B5F">
        <w:rPr>
          <w:rFonts w:ascii="Arial" w:hAnsi="Arial" w:cs="Arial"/>
          <w:sz w:val="16"/>
          <w:szCs w:val="16"/>
        </w:rPr>
        <w:t>Отказ может быть обжалован в досудебном порядке_____________________________________________</w:t>
      </w:r>
    </w:p>
    <w:p w:rsidR="00E64CF9" w:rsidRPr="00236B5F" w:rsidRDefault="00E64CF9" w:rsidP="00E64CF9">
      <w:pPr>
        <w:autoSpaceDE w:val="0"/>
        <w:autoSpaceDN w:val="0"/>
        <w:adjustRightInd w:val="0"/>
        <w:jc w:val="center"/>
        <w:rPr>
          <w:rFonts w:ascii="Arial" w:hAnsi="Arial" w:cs="Arial"/>
          <w:sz w:val="16"/>
          <w:szCs w:val="16"/>
        </w:rPr>
      </w:pPr>
      <w:r w:rsidRPr="00236B5F">
        <w:rPr>
          <w:rFonts w:ascii="Arial" w:hAnsi="Arial" w:cs="Arial"/>
          <w:sz w:val="16"/>
          <w:szCs w:val="16"/>
        </w:rPr>
        <w:t>(указать должность, фамилию лица, которому может быть обжаловано решение)</w:t>
      </w:r>
    </w:p>
    <w:p w:rsidR="00E64CF9" w:rsidRPr="00236B5F" w:rsidRDefault="00E64CF9" w:rsidP="00E64CF9">
      <w:pPr>
        <w:autoSpaceDE w:val="0"/>
        <w:autoSpaceDN w:val="0"/>
        <w:adjustRightInd w:val="0"/>
        <w:jc w:val="both"/>
        <w:rPr>
          <w:rFonts w:ascii="Arial" w:hAnsi="Arial" w:cs="Arial"/>
          <w:sz w:val="16"/>
          <w:szCs w:val="16"/>
        </w:rPr>
      </w:pPr>
      <w:r w:rsidRPr="00236B5F">
        <w:rPr>
          <w:rFonts w:ascii="Arial" w:hAnsi="Arial" w:cs="Arial"/>
          <w:sz w:val="16"/>
          <w:szCs w:val="16"/>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E64CF9" w:rsidRDefault="00E64CF9" w:rsidP="00E64CF9">
      <w:pPr>
        <w:autoSpaceDE w:val="0"/>
        <w:autoSpaceDN w:val="0"/>
        <w:adjustRightInd w:val="0"/>
        <w:jc w:val="both"/>
        <w:rPr>
          <w:rFonts w:ascii="Arial" w:hAnsi="Arial" w:cs="Arial"/>
          <w:sz w:val="16"/>
          <w:szCs w:val="16"/>
        </w:rPr>
      </w:pPr>
    </w:p>
    <w:p w:rsidR="00FC6888" w:rsidRPr="00236B5F" w:rsidRDefault="00FC6888" w:rsidP="00E64CF9">
      <w:pPr>
        <w:autoSpaceDE w:val="0"/>
        <w:autoSpaceDN w:val="0"/>
        <w:adjustRightInd w:val="0"/>
        <w:jc w:val="both"/>
        <w:rPr>
          <w:rFonts w:ascii="Arial" w:hAnsi="Arial" w:cs="Arial"/>
          <w:sz w:val="16"/>
          <w:szCs w:val="16"/>
        </w:rPr>
      </w:pPr>
    </w:p>
    <w:p w:rsidR="00E64CF9" w:rsidRPr="00236B5F" w:rsidRDefault="00E64CF9" w:rsidP="00E64CF9">
      <w:pPr>
        <w:autoSpaceDE w:val="0"/>
        <w:autoSpaceDN w:val="0"/>
        <w:adjustRightInd w:val="0"/>
        <w:jc w:val="both"/>
        <w:rPr>
          <w:rFonts w:ascii="Arial" w:hAnsi="Arial" w:cs="Arial"/>
          <w:sz w:val="16"/>
          <w:szCs w:val="16"/>
        </w:rPr>
      </w:pPr>
      <w:r w:rsidRPr="00236B5F">
        <w:rPr>
          <w:rFonts w:ascii="Arial" w:hAnsi="Arial" w:cs="Arial"/>
          <w:sz w:val="16"/>
          <w:szCs w:val="16"/>
        </w:rPr>
        <w:t>______________  __________           __________________</w:t>
      </w:r>
    </w:p>
    <w:p w:rsidR="00E64CF9" w:rsidRPr="00236B5F" w:rsidRDefault="00E64CF9" w:rsidP="00E64CF9">
      <w:pPr>
        <w:autoSpaceDE w:val="0"/>
        <w:autoSpaceDN w:val="0"/>
        <w:adjustRightInd w:val="0"/>
        <w:jc w:val="both"/>
        <w:rPr>
          <w:rFonts w:ascii="Arial" w:hAnsi="Arial" w:cs="Arial"/>
          <w:sz w:val="16"/>
          <w:szCs w:val="16"/>
        </w:rPr>
      </w:pPr>
      <w:r>
        <w:rPr>
          <w:rFonts w:ascii="Arial" w:hAnsi="Arial" w:cs="Arial"/>
          <w:sz w:val="16"/>
          <w:szCs w:val="16"/>
        </w:rPr>
        <w:t xml:space="preserve">(должность) </w:t>
      </w:r>
      <w:r w:rsidRPr="00236B5F">
        <w:rPr>
          <w:rFonts w:ascii="Arial" w:hAnsi="Arial" w:cs="Arial"/>
          <w:sz w:val="16"/>
          <w:szCs w:val="16"/>
        </w:rPr>
        <w:t xml:space="preserve"> (подпись, печать)       (расшифровка подписи)</w:t>
      </w:r>
    </w:p>
    <w:p w:rsidR="00E64CF9" w:rsidRPr="00236B5F" w:rsidRDefault="00E64CF9" w:rsidP="00E64CF9">
      <w:pPr>
        <w:autoSpaceDE w:val="0"/>
        <w:autoSpaceDN w:val="0"/>
        <w:adjustRightInd w:val="0"/>
        <w:jc w:val="both"/>
        <w:rPr>
          <w:rFonts w:ascii="Arial" w:hAnsi="Arial" w:cs="Arial"/>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tbl>
      <w:tblPr>
        <w:tblW w:w="411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FC6888" w:rsidRPr="00236B5F" w:rsidTr="00FC6888">
        <w:trPr>
          <w:trHeight w:val="1215"/>
        </w:trPr>
        <w:tc>
          <w:tcPr>
            <w:tcW w:w="4111" w:type="dxa"/>
            <w:tcBorders>
              <w:top w:val="nil"/>
              <w:left w:val="nil"/>
              <w:bottom w:val="nil"/>
              <w:right w:val="nil"/>
            </w:tcBorders>
            <w:shd w:val="clear" w:color="auto" w:fill="auto"/>
          </w:tcPr>
          <w:p w:rsidR="00FC6888" w:rsidRPr="00236B5F" w:rsidRDefault="00FC6888" w:rsidP="00FC6888">
            <w:pPr>
              <w:spacing w:line="240" w:lineRule="exact"/>
              <w:ind w:firstLine="34"/>
              <w:jc w:val="center"/>
              <w:rPr>
                <w:rFonts w:ascii="Arial" w:hAnsi="Arial" w:cs="Arial"/>
                <w:sz w:val="16"/>
                <w:szCs w:val="16"/>
              </w:rPr>
            </w:pPr>
            <w:r w:rsidRPr="00236B5F">
              <w:rPr>
                <w:rFonts w:ascii="Arial" w:hAnsi="Arial" w:cs="Arial"/>
                <w:sz w:val="16"/>
                <w:szCs w:val="16"/>
              </w:rPr>
              <w:lastRenderedPageBreak/>
              <w:t>Приложение 5</w:t>
            </w:r>
          </w:p>
          <w:p w:rsidR="00FC6888" w:rsidRPr="00236B5F" w:rsidRDefault="00FC6888" w:rsidP="00FC6888">
            <w:pPr>
              <w:spacing w:line="240" w:lineRule="exact"/>
              <w:jc w:val="center"/>
              <w:rPr>
                <w:rFonts w:ascii="Arial" w:hAnsi="Arial" w:cs="Arial"/>
                <w:sz w:val="16"/>
                <w:szCs w:val="16"/>
              </w:rPr>
            </w:pPr>
            <w:r w:rsidRPr="00236B5F">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Pr>
                <w:rFonts w:ascii="Arial" w:hAnsi="Arial" w:cs="Arial"/>
                <w:sz w:val="16"/>
                <w:szCs w:val="16"/>
              </w:rPr>
              <w:t xml:space="preserve"> </w:t>
            </w:r>
            <w:r w:rsidRPr="00236B5F">
              <w:rPr>
                <w:rFonts w:ascii="Arial" w:hAnsi="Arial" w:cs="Arial"/>
                <w:sz w:val="16"/>
                <w:szCs w:val="16"/>
              </w:rPr>
              <w:t>№ 128 от 05 февраля 2020 года</w:t>
            </w:r>
          </w:p>
        </w:tc>
      </w:tr>
    </w:tbl>
    <w:p w:rsidR="00FC6888" w:rsidRDefault="00FC6888" w:rsidP="00FC6888">
      <w:pPr>
        <w:ind w:firstLine="709"/>
        <w:jc w:val="center"/>
        <w:rPr>
          <w:rFonts w:ascii="Arial" w:hAnsi="Arial" w:cs="Arial"/>
          <w:sz w:val="16"/>
          <w:szCs w:val="16"/>
        </w:rPr>
      </w:pPr>
    </w:p>
    <w:p w:rsidR="00FC6888" w:rsidRDefault="00FC6888" w:rsidP="00FC6888">
      <w:pPr>
        <w:ind w:firstLine="709"/>
        <w:jc w:val="center"/>
        <w:rPr>
          <w:rFonts w:ascii="Arial" w:hAnsi="Arial" w:cs="Arial"/>
          <w:sz w:val="16"/>
          <w:szCs w:val="16"/>
        </w:rPr>
      </w:pPr>
    </w:p>
    <w:p w:rsidR="00FC6888" w:rsidRPr="00236B5F" w:rsidRDefault="00FC6888" w:rsidP="00FC6888">
      <w:pPr>
        <w:ind w:firstLine="709"/>
        <w:jc w:val="right"/>
        <w:rPr>
          <w:rFonts w:ascii="Arial" w:hAnsi="Arial" w:cs="Arial"/>
          <w:sz w:val="16"/>
          <w:szCs w:val="16"/>
        </w:rPr>
      </w:pPr>
      <w:r w:rsidRPr="00236B5F">
        <w:rPr>
          <w:rFonts w:ascii="Arial" w:hAnsi="Arial" w:cs="Arial"/>
          <w:sz w:val="16"/>
          <w:szCs w:val="16"/>
        </w:rPr>
        <w:t>Образец</w:t>
      </w:r>
    </w:p>
    <w:p w:rsidR="00FC6888" w:rsidRDefault="00FC6888" w:rsidP="00FC6888">
      <w:pPr>
        <w:autoSpaceDE w:val="0"/>
        <w:autoSpaceDN w:val="0"/>
        <w:adjustRightInd w:val="0"/>
        <w:spacing w:line="240" w:lineRule="exact"/>
        <w:jc w:val="center"/>
        <w:rPr>
          <w:rFonts w:ascii="Arial" w:hAnsi="Arial" w:cs="Arial"/>
          <w:sz w:val="16"/>
          <w:szCs w:val="16"/>
        </w:rPr>
      </w:pPr>
    </w:p>
    <w:p w:rsidR="00FC6888" w:rsidRPr="00236B5F" w:rsidRDefault="00FC6888" w:rsidP="00FC6888">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РАСПИСКА</w:t>
      </w:r>
    </w:p>
    <w:p w:rsidR="00FC6888" w:rsidRPr="00236B5F" w:rsidRDefault="00FC6888" w:rsidP="00FC6888">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о приеме и регистрации заявления и документов</w:t>
      </w:r>
    </w:p>
    <w:p w:rsidR="00FC6888" w:rsidRPr="00236B5F" w:rsidRDefault="00FC6888" w:rsidP="00FC6888">
      <w:pPr>
        <w:autoSpaceDE w:val="0"/>
        <w:autoSpaceDN w:val="0"/>
        <w:adjustRightInd w:val="0"/>
        <w:jc w:val="both"/>
        <w:outlineLvl w:val="0"/>
        <w:rPr>
          <w:rFonts w:ascii="Arial" w:hAnsi="Arial" w:cs="Arial"/>
          <w:sz w:val="16"/>
          <w:szCs w:val="16"/>
        </w:rPr>
      </w:pP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От ________________________________________________,</w:t>
      </w:r>
    </w:p>
    <w:p w:rsidR="00FC6888" w:rsidRPr="00236B5F" w:rsidRDefault="00FC6888" w:rsidP="00FC6888">
      <w:pPr>
        <w:autoSpaceDE w:val="0"/>
        <w:autoSpaceDN w:val="0"/>
        <w:adjustRightInd w:val="0"/>
        <w:jc w:val="center"/>
        <w:rPr>
          <w:rFonts w:ascii="Arial" w:hAnsi="Arial" w:cs="Arial"/>
          <w:sz w:val="16"/>
          <w:szCs w:val="16"/>
        </w:rPr>
      </w:pPr>
      <w:r w:rsidRPr="00236B5F">
        <w:rPr>
          <w:rFonts w:ascii="Arial" w:hAnsi="Arial" w:cs="Arial"/>
          <w:sz w:val="16"/>
          <w:szCs w:val="16"/>
        </w:rPr>
        <w:t>(ФИО, наименование заявителя)</w:t>
      </w: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 xml:space="preserve">в том, что «___» _____________ 20___ г. получены документы, необходимые для </w:t>
      </w:r>
      <w:r w:rsidRPr="00236B5F">
        <w:rPr>
          <w:rFonts w:ascii="Arial" w:hAnsi="Arial" w:cs="Arial"/>
          <w:bCs/>
          <w:sz w:val="16"/>
          <w:szCs w:val="16"/>
        </w:rPr>
        <w:t>предоставления</w:t>
      </w:r>
      <w:r>
        <w:rPr>
          <w:rFonts w:ascii="Arial" w:hAnsi="Arial" w:cs="Arial"/>
          <w:bCs/>
          <w:sz w:val="16"/>
          <w:szCs w:val="16"/>
        </w:rPr>
        <w:t xml:space="preserve"> </w:t>
      </w:r>
      <w:r w:rsidRPr="00236B5F">
        <w:rPr>
          <w:rFonts w:ascii="Arial" w:hAnsi="Arial" w:cs="Arial"/>
          <w:bCs/>
          <w:sz w:val="16"/>
          <w:szCs w:val="16"/>
        </w:rPr>
        <w:t xml:space="preserve">муниципальной услуги </w:t>
      </w:r>
      <w:r w:rsidRPr="00236B5F">
        <w:rPr>
          <w:rFonts w:ascii="Arial" w:hAnsi="Arial" w:cs="Arial"/>
          <w:sz w:val="16"/>
          <w:szCs w:val="16"/>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236B5F">
        <w:rPr>
          <w:rFonts w:ascii="Arial" w:hAnsi="Arial" w:cs="Arial"/>
          <w:bCs/>
          <w:sz w:val="16"/>
          <w:szCs w:val="16"/>
        </w:rPr>
        <w:t>,</w:t>
      </w:r>
    </w:p>
    <w:p w:rsidR="00FC6888" w:rsidRPr="00236B5F" w:rsidRDefault="00FC6888" w:rsidP="00FC6888">
      <w:pPr>
        <w:autoSpaceDE w:val="0"/>
        <w:autoSpaceDN w:val="0"/>
        <w:adjustRightInd w:val="0"/>
        <w:rPr>
          <w:rFonts w:ascii="Arial" w:hAnsi="Arial" w:cs="Arial"/>
          <w:sz w:val="16"/>
          <w:szCs w:val="16"/>
        </w:rPr>
      </w:pPr>
    </w:p>
    <w:tbl>
      <w:tblPr>
        <w:tblW w:w="4962" w:type="dxa"/>
        <w:tblInd w:w="62" w:type="dxa"/>
        <w:tblLayout w:type="fixed"/>
        <w:tblCellMar>
          <w:top w:w="102" w:type="dxa"/>
          <w:left w:w="62" w:type="dxa"/>
          <w:bottom w:w="102" w:type="dxa"/>
          <w:right w:w="62" w:type="dxa"/>
        </w:tblCellMar>
        <w:tblLook w:val="0000"/>
      </w:tblPr>
      <w:tblGrid>
        <w:gridCol w:w="426"/>
        <w:gridCol w:w="992"/>
        <w:gridCol w:w="709"/>
        <w:gridCol w:w="850"/>
        <w:gridCol w:w="851"/>
        <w:gridCol w:w="708"/>
        <w:gridCol w:w="426"/>
      </w:tblGrid>
      <w:tr w:rsidR="00FC6888" w:rsidRPr="00236B5F" w:rsidTr="00FC6888">
        <w:tc>
          <w:tcPr>
            <w:tcW w:w="426" w:type="dxa"/>
            <w:vMerge w:val="restart"/>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Наименование и реквизиты документа</w:t>
            </w:r>
          </w:p>
        </w:tc>
        <w:tc>
          <w:tcPr>
            <w:tcW w:w="1559" w:type="dxa"/>
            <w:gridSpan w:val="2"/>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количество экземпляров (шт.)</w:t>
            </w: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количество листов (шт.)</w:t>
            </w:r>
          </w:p>
        </w:tc>
        <w:tc>
          <w:tcPr>
            <w:tcW w:w="1134" w:type="dxa"/>
            <w:gridSpan w:val="2"/>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jc w:val="center"/>
              <w:rPr>
                <w:rFonts w:ascii="Arial" w:hAnsi="Arial" w:cs="Arial"/>
                <w:sz w:val="16"/>
                <w:szCs w:val="16"/>
              </w:rPr>
            </w:pPr>
            <w:r w:rsidRPr="00236B5F">
              <w:rPr>
                <w:rFonts w:ascii="Arial" w:hAnsi="Arial" w:cs="Arial"/>
                <w:sz w:val="16"/>
                <w:szCs w:val="16"/>
              </w:rPr>
              <w:t>примеча</w:t>
            </w:r>
          </w:p>
          <w:p w:rsidR="00FC6888" w:rsidRPr="00236B5F" w:rsidRDefault="00FC6888" w:rsidP="00F034E6">
            <w:pPr>
              <w:autoSpaceDE w:val="0"/>
              <w:autoSpaceDN w:val="0"/>
              <w:adjustRightInd w:val="0"/>
              <w:jc w:val="center"/>
              <w:rPr>
                <w:rFonts w:ascii="Arial" w:hAnsi="Arial" w:cs="Arial"/>
                <w:sz w:val="16"/>
                <w:szCs w:val="16"/>
              </w:rPr>
            </w:pPr>
            <w:r w:rsidRPr="00236B5F">
              <w:rPr>
                <w:rFonts w:ascii="Arial" w:hAnsi="Arial" w:cs="Arial"/>
                <w:sz w:val="16"/>
                <w:szCs w:val="16"/>
              </w:rPr>
              <w:t>ние</w:t>
            </w:r>
          </w:p>
        </w:tc>
      </w:tr>
      <w:tr w:rsidR="00FC6888" w:rsidRPr="00236B5F" w:rsidTr="00FC6888">
        <w:tc>
          <w:tcPr>
            <w:tcW w:w="426" w:type="dxa"/>
            <w:vMerge/>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подлинник</w:t>
            </w:r>
          </w:p>
        </w:tc>
        <w:tc>
          <w:tcPr>
            <w:tcW w:w="850"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копия</w:t>
            </w: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подлинник</w:t>
            </w:r>
          </w:p>
        </w:tc>
        <w:tc>
          <w:tcPr>
            <w:tcW w:w="708"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копия</w:t>
            </w:r>
          </w:p>
        </w:tc>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jc w:val="center"/>
              <w:rPr>
                <w:rFonts w:ascii="Arial" w:hAnsi="Arial" w:cs="Arial"/>
                <w:sz w:val="16"/>
                <w:szCs w:val="16"/>
              </w:rPr>
            </w:pPr>
          </w:p>
        </w:tc>
      </w:tr>
      <w:tr w:rsidR="00FC6888" w:rsidRPr="00236B5F" w:rsidTr="00FC6888">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r>
      <w:tr w:rsidR="00FC6888" w:rsidRPr="00236B5F" w:rsidTr="00FC6888">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r>
      <w:tr w:rsidR="00FC6888" w:rsidRPr="00236B5F" w:rsidTr="00FC6888">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r>
      <w:tr w:rsidR="00FC6888" w:rsidRPr="00236B5F" w:rsidTr="00FC6888">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r>
      <w:tr w:rsidR="00FC6888" w:rsidRPr="00236B5F" w:rsidTr="00FC6888">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rsidR="00FC6888" w:rsidRPr="00236B5F" w:rsidRDefault="00FC6888" w:rsidP="00F034E6">
            <w:pPr>
              <w:autoSpaceDE w:val="0"/>
              <w:autoSpaceDN w:val="0"/>
              <w:adjustRightInd w:val="0"/>
              <w:rPr>
                <w:rFonts w:ascii="Arial" w:hAnsi="Arial" w:cs="Arial"/>
                <w:sz w:val="16"/>
                <w:szCs w:val="16"/>
              </w:rPr>
            </w:pPr>
          </w:p>
        </w:tc>
      </w:tr>
    </w:tbl>
    <w:p w:rsidR="00FC6888" w:rsidRPr="00236B5F" w:rsidRDefault="00FC6888" w:rsidP="00FC6888">
      <w:pPr>
        <w:autoSpaceDE w:val="0"/>
        <w:autoSpaceDN w:val="0"/>
        <w:adjustRightInd w:val="0"/>
        <w:rPr>
          <w:rFonts w:ascii="Arial" w:hAnsi="Arial" w:cs="Arial"/>
          <w:sz w:val="16"/>
          <w:szCs w:val="16"/>
        </w:rPr>
      </w:pP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_______________ _____________            __________________</w:t>
      </w: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 xml:space="preserve"> (должность)          (подпись)                 (расшифровка подписи)</w:t>
      </w:r>
    </w:p>
    <w:p w:rsidR="00FC6888" w:rsidRPr="00236B5F" w:rsidRDefault="00FC6888" w:rsidP="00FC6888">
      <w:pPr>
        <w:autoSpaceDE w:val="0"/>
        <w:autoSpaceDN w:val="0"/>
        <w:adjustRightInd w:val="0"/>
        <w:jc w:val="both"/>
        <w:rPr>
          <w:rFonts w:ascii="Arial" w:hAnsi="Arial" w:cs="Arial"/>
          <w:sz w:val="16"/>
          <w:szCs w:val="16"/>
        </w:rPr>
      </w:pP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Расписку получил:</w:t>
      </w: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____________________________________________________</w:t>
      </w:r>
    </w:p>
    <w:p w:rsidR="00FC6888" w:rsidRPr="00236B5F" w:rsidRDefault="00FC6888" w:rsidP="00FC6888">
      <w:pPr>
        <w:autoSpaceDE w:val="0"/>
        <w:autoSpaceDN w:val="0"/>
        <w:adjustRightInd w:val="0"/>
        <w:jc w:val="center"/>
        <w:rPr>
          <w:rFonts w:ascii="Arial" w:hAnsi="Arial" w:cs="Arial"/>
          <w:sz w:val="16"/>
          <w:szCs w:val="16"/>
        </w:rPr>
      </w:pPr>
      <w:r w:rsidRPr="00236B5F">
        <w:rPr>
          <w:rFonts w:ascii="Arial" w:hAnsi="Arial" w:cs="Arial"/>
          <w:sz w:val="16"/>
          <w:szCs w:val="16"/>
        </w:rPr>
        <w:t>(ФИО представителя заявителя)</w:t>
      </w: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______________                   «___» ________________ 20__ г.</w:t>
      </w:r>
    </w:p>
    <w:p w:rsidR="00FC6888" w:rsidRPr="00236B5F" w:rsidRDefault="00FC6888" w:rsidP="00FC6888">
      <w:pPr>
        <w:autoSpaceDE w:val="0"/>
        <w:autoSpaceDN w:val="0"/>
        <w:adjustRightInd w:val="0"/>
        <w:jc w:val="both"/>
        <w:rPr>
          <w:rFonts w:ascii="Arial" w:hAnsi="Arial" w:cs="Arial"/>
          <w:sz w:val="16"/>
          <w:szCs w:val="16"/>
        </w:rPr>
      </w:pPr>
      <w:r w:rsidRPr="00236B5F">
        <w:rPr>
          <w:rFonts w:ascii="Arial" w:hAnsi="Arial" w:cs="Arial"/>
          <w:sz w:val="16"/>
          <w:szCs w:val="16"/>
        </w:rPr>
        <w:t xml:space="preserve"> (подпись)                                         (дата получения)</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C47254" w:rsidRPr="00236B5F" w:rsidRDefault="00C47254" w:rsidP="00C47254">
      <w:pPr>
        <w:spacing w:line="180" w:lineRule="exact"/>
        <w:ind w:left="1418"/>
        <w:jc w:val="center"/>
        <w:rPr>
          <w:rFonts w:ascii="Arial" w:hAnsi="Arial" w:cs="Arial"/>
          <w:sz w:val="16"/>
          <w:szCs w:val="16"/>
        </w:rPr>
      </w:pPr>
      <w:r w:rsidRPr="00236B5F">
        <w:rPr>
          <w:rFonts w:ascii="Arial" w:hAnsi="Arial" w:cs="Arial"/>
          <w:sz w:val="16"/>
          <w:szCs w:val="16"/>
        </w:rPr>
        <w:t>Приложение 6</w:t>
      </w:r>
    </w:p>
    <w:p w:rsidR="00C47254" w:rsidRPr="00236B5F" w:rsidRDefault="00C47254" w:rsidP="00C47254">
      <w:pPr>
        <w:spacing w:line="180" w:lineRule="exact"/>
        <w:ind w:left="1418"/>
        <w:jc w:val="center"/>
        <w:rPr>
          <w:rFonts w:ascii="Arial" w:hAnsi="Arial" w:cs="Arial"/>
          <w:sz w:val="16"/>
          <w:szCs w:val="16"/>
        </w:rPr>
      </w:pPr>
      <w:r w:rsidRPr="00236B5F">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p w:rsidR="00571121" w:rsidRDefault="00C47254" w:rsidP="00C47254">
      <w:pPr>
        <w:pStyle w:val="ConsPlusNormal"/>
        <w:spacing w:line="180" w:lineRule="exact"/>
        <w:ind w:left="1418" w:firstLine="0"/>
        <w:jc w:val="center"/>
        <w:rPr>
          <w:sz w:val="16"/>
          <w:szCs w:val="16"/>
        </w:rPr>
      </w:pPr>
      <w:r w:rsidRPr="00236B5F">
        <w:rPr>
          <w:sz w:val="16"/>
          <w:szCs w:val="16"/>
        </w:rPr>
        <w:t>№ 128 от 05 февраля 2020 года</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C47254" w:rsidRPr="00236B5F" w:rsidRDefault="00C47254" w:rsidP="00C47254">
      <w:pPr>
        <w:ind w:firstLine="709"/>
        <w:jc w:val="right"/>
        <w:rPr>
          <w:rFonts w:ascii="Arial" w:hAnsi="Arial" w:cs="Arial"/>
          <w:sz w:val="16"/>
          <w:szCs w:val="16"/>
        </w:rPr>
      </w:pPr>
      <w:r w:rsidRPr="00236B5F">
        <w:rPr>
          <w:rFonts w:ascii="Arial" w:hAnsi="Arial" w:cs="Arial"/>
          <w:sz w:val="16"/>
          <w:szCs w:val="16"/>
        </w:rPr>
        <w:lastRenderedPageBreak/>
        <w:t>Образец</w:t>
      </w:r>
    </w:p>
    <w:p w:rsidR="00C47254" w:rsidRPr="00236B5F" w:rsidRDefault="00C47254" w:rsidP="00C47254">
      <w:pPr>
        <w:autoSpaceDE w:val="0"/>
        <w:autoSpaceDN w:val="0"/>
        <w:adjustRightInd w:val="0"/>
        <w:jc w:val="center"/>
        <w:rPr>
          <w:rFonts w:ascii="Arial" w:hAnsi="Arial" w:cs="Arial"/>
          <w:sz w:val="16"/>
          <w:szCs w:val="16"/>
        </w:rPr>
      </w:pPr>
    </w:p>
    <w:p w:rsidR="00C47254" w:rsidRPr="00236B5F" w:rsidRDefault="00C47254" w:rsidP="00C47254">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УВЕДОМЛЕНИЕ</w:t>
      </w:r>
    </w:p>
    <w:p w:rsidR="00C47254" w:rsidRPr="00236B5F" w:rsidRDefault="00C47254" w:rsidP="00C47254">
      <w:pPr>
        <w:autoSpaceDE w:val="0"/>
        <w:autoSpaceDN w:val="0"/>
        <w:adjustRightInd w:val="0"/>
        <w:spacing w:line="240" w:lineRule="exact"/>
        <w:jc w:val="center"/>
        <w:rPr>
          <w:rFonts w:ascii="Arial" w:hAnsi="Arial" w:cs="Arial"/>
          <w:sz w:val="16"/>
          <w:szCs w:val="16"/>
        </w:rPr>
      </w:pPr>
      <w:r w:rsidRPr="00236B5F">
        <w:rPr>
          <w:rFonts w:ascii="Arial" w:hAnsi="Arial" w:cs="Arial"/>
          <w:sz w:val="16"/>
          <w:szCs w:val="16"/>
        </w:rPr>
        <w:t>о возврате заявления и документов</w:t>
      </w:r>
    </w:p>
    <w:p w:rsidR="00C47254" w:rsidRPr="00236B5F" w:rsidRDefault="00C47254" w:rsidP="00C47254">
      <w:pPr>
        <w:autoSpaceDE w:val="0"/>
        <w:autoSpaceDN w:val="0"/>
        <w:adjustRightInd w:val="0"/>
        <w:jc w:val="both"/>
        <w:rPr>
          <w:rFonts w:ascii="Arial" w:hAnsi="Arial" w:cs="Arial"/>
          <w:sz w:val="16"/>
          <w:szCs w:val="16"/>
        </w:rPr>
      </w:pPr>
    </w:p>
    <w:p w:rsidR="00C47254" w:rsidRPr="00236B5F" w:rsidRDefault="00C47254" w:rsidP="00C47254">
      <w:pPr>
        <w:autoSpaceDE w:val="0"/>
        <w:autoSpaceDN w:val="0"/>
        <w:adjustRightInd w:val="0"/>
        <w:jc w:val="both"/>
        <w:rPr>
          <w:rFonts w:ascii="Arial" w:hAnsi="Arial" w:cs="Arial"/>
          <w:sz w:val="16"/>
          <w:szCs w:val="16"/>
        </w:rPr>
      </w:pPr>
      <w:r w:rsidRPr="00236B5F">
        <w:rPr>
          <w:rFonts w:ascii="Arial" w:hAnsi="Arial" w:cs="Arial"/>
          <w:sz w:val="16"/>
          <w:szCs w:val="16"/>
        </w:rPr>
        <w:t>«___» ______________ 20__г.</w:t>
      </w:r>
      <w:r>
        <w:rPr>
          <w:rFonts w:ascii="Arial" w:hAnsi="Arial" w:cs="Arial"/>
          <w:sz w:val="16"/>
          <w:szCs w:val="16"/>
        </w:rPr>
        <w:t xml:space="preserve">                         </w:t>
      </w:r>
      <w:r w:rsidRPr="00236B5F">
        <w:rPr>
          <w:rFonts w:ascii="Arial" w:hAnsi="Arial" w:cs="Arial"/>
          <w:sz w:val="16"/>
          <w:szCs w:val="16"/>
        </w:rPr>
        <w:t>№___________</w:t>
      </w:r>
    </w:p>
    <w:p w:rsidR="00C47254" w:rsidRPr="00236B5F" w:rsidRDefault="00C47254" w:rsidP="00C47254">
      <w:pPr>
        <w:autoSpaceDE w:val="0"/>
        <w:autoSpaceDN w:val="0"/>
        <w:adjustRightInd w:val="0"/>
        <w:jc w:val="both"/>
        <w:rPr>
          <w:rFonts w:ascii="Arial" w:hAnsi="Arial" w:cs="Arial"/>
          <w:sz w:val="16"/>
          <w:szCs w:val="16"/>
        </w:rPr>
      </w:pPr>
    </w:p>
    <w:p w:rsidR="00C47254" w:rsidRPr="00236B5F" w:rsidRDefault="00C47254" w:rsidP="00C47254">
      <w:pPr>
        <w:autoSpaceDE w:val="0"/>
        <w:autoSpaceDN w:val="0"/>
        <w:adjustRightInd w:val="0"/>
        <w:ind w:firstLine="142"/>
        <w:jc w:val="both"/>
        <w:rPr>
          <w:rFonts w:ascii="Arial" w:hAnsi="Arial" w:cs="Arial"/>
          <w:sz w:val="16"/>
          <w:szCs w:val="16"/>
        </w:rPr>
      </w:pPr>
      <w:r w:rsidRPr="00236B5F">
        <w:rPr>
          <w:rFonts w:ascii="Arial" w:hAnsi="Arial" w:cs="Arial"/>
          <w:sz w:val="16"/>
          <w:szCs w:val="16"/>
        </w:rPr>
        <w:t>По результатам рассмотрения документов, необходимых для предоставления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 представленных _______________________</w:t>
      </w:r>
      <w:r>
        <w:rPr>
          <w:rFonts w:ascii="Arial" w:hAnsi="Arial" w:cs="Arial"/>
          <w:sz w:val="16"/>
          <w:szCs w:val="16"/>
        </w:rPr>
        <w:t>_______</w:t>
      </w:r>
      <w:r w:rsidRPr="00236B5F">
        <w:rPr>
          <w:rFonts w:ascii="Arial" w:hAnsi="Arial" w:cs="Arial"/>
          <w:sz w:val="16"/>
          <w:szCs w:val="16"/>
        </w:rPr>
        <w:t>_______</w:t>
      </w:r>
    </w:p>
    <w:p w:rsidR="00C47254" w:rsidRPr="00236B5F" w:rsidRDefault="00C47254" w:rsidP="00C47254">
      <w:pPr>
        <w:autoSpaceDE w:val="0"/>
        <w:autoSpaceDN w:val="0"/>
        <w:adjustRightInd w:val="0"/>
        <w:ind w:firstLine="708"/>
        <w:jc w:val="both"/>
        <w:rPr>
          <w:rFonts w:ascii="Arial" w:hAnsi="Arial" w:cs="Arial"/>
          <w:sz w:val="16"/>
          <w:szCs w:val="16"/>
        </w:rPr>
      </w:pPr>
      <w:r>
        <w:rPr>
          <w:rFonts w:ascii="Arial" w:hAnsi="Arial" w:cs="Arial"/>
          <w:sz w:val="16"/>
          <w:szCs w:val="16"/>
        </w:rPr>
        <w:t xml:space="preserve">                           </w:t>
      </w:r>
      <w:r w:rsidRPr="00236B5F">
        <w:rPr>
          <w:rFonts w:ascii="Arial" w:hAnsi="Arial" w:cs="Arial"/>
          <w:sz w:val="16"/>
          <w:szCs w:val="16"/>
        </w:rPr>
        <w:t>(наименование заявителя)</w:t>
      </w:r>
    </w:p>
    <w:p w:rsidR="00C47254" w:rsidRPr="00236B5F" w:rsidRDefault="00C47254" w:rsidP="00C47254">
      <w:pPr>
        <w:autoSpaceDE w:val="0"/>
        <w:autoSpaceDN w:val="0"/>
        <w:adjustRightInd w:val="0"/>
        <w:jc w:val="both"/>
        <w:rPr>
          <w:rFonts w:ascii="Arial" w:hAnsi="Arial" w:cs="Arial"/>
          <w:sz w:val="16"/>
          <w:szCs w:val="16"/>
        </w:rPr>
      </w:pPr>
      <w:r w:rsidRPr="00236B5F">
        <w:rPr>
          <w:rFonts w:ascii="Arial" w:hAnsi="Arial" w:cs="Arial"/>
          <w:sz w:val="16"/>
          <w:szCs w:val="16"/>
        </w:rPr>
        <w:t>в отношении земельного участка площадью _____ кв.м, с кадастровым номером ________________________________________</w:t>
      </w:r>
      <w:r>
        <w:rPr>
          <w:rFonts w:ascii="Arial" w:hAnsi="Arial" w:cs="Arial"/>
          <w:sz w:val="16"/>
          <w:szCs w:val="16"/>
        </w:rPr>
        <w:t>____</w:t>
      </w:r>
      <w:r w:rsidRPr="00236B5F">
        <w:rPr>
          <w:rFonts w:ascii="Arial" w:hAnsi="Arial" w:cs="Arial"/>
          <w:sz w:val="16"/>
          <w:szCs w:val="16"/>
        </w:rPr>
        <w:t xml:space="preserve">________, расположенного по адресу: ______________________________________принято решение о возврате заявления и документов на основании того, что ________________________________________________________________________________________________________ </w:t>
      </w:r>
    </w:p>
    <w:p w:rsidR="00C47254" w:rsidRPr="00236B5F" w:rsidRDefault="00C47254" w:rsidP="00C47254">
      <w:pPr>
        <w:autoSpaceDE w:val="0"/>
        <w:autoSpaceDN w:val="0"/>
        <w:adjustRightInd w:val="0"/>
        <w:ind w:firstLine="709"/>
        <w:jc w:val="center"/>
        <w:rPr>
          <w:rFonts w:ascii="Arial" w:hAnsi="Arial" w:cs="Arial"/>
          <w:sz w:val="16"/>
          <w:szCs w:val="16"/>
        </w:rPr>
      </w:pPr>
      <w:r w:rsidRPr="00236B5F">
        <w:rPr>
          <w:rFonts w:ascii="Arial" w:hAnsi="Arial" w:cs="Arial"/>
          <w:sz w:val="16"/>
          <w:szCs w:val="16"/>
        </w:rPr>
        <w:t>(перечислить основания для возврата)</w:t>
      </w:r>
    </w:p>
    <w:p w:rsidR="00C47254" w:rsidRPr="00236B5F" w:rsidRDefault="00C47254" w:rsidP="00C47254">
      <w:pPr>
        <w:autoSpaceDE w:val="0"/>
        <w:autoSpaceDN w:val="0"/>
        <w:adjustRightInd w:val="0"/>
        <w:jc w:val="both"/>
        <w:rPr>
          <w:rFonts w:ascii="Arial" w:hAnsi="Arial" w:cs="Arial"/>
          <w:sz w:val="16"/>
          <w:szCs w:val="16"/>
        </w:rPr>
      </w:pPr>
    </w:p>
    <w:p w:rsidR="00C47254" w:rsidRPr="00236B5F" w:rsidRDefault="00C47254" w:rsidP="00C47254">
      <w:pPr>
        <w:autoSpaceDE w:val="0"/>
        <w:autoSpaceDN w:val="0"/>
        <w:adjustRightInd w:val="0"/>
        <w:jc w:val="both"/>
        <w:rPr>
          <w:rFonts w:ascii="Arial" w:hAnsi="Arial" w:cs="Arial"/>
          <w:sz w:val="16"/>
          <w:szCs w:val="16"/>
        </w:rPr>
      </w:pPr>
      <w:r w:rsidRPr="00236B5F">
        <w:rPr>
          <w:rFonts w:ascii="Arial" w:hAnsi="Arial" w:cs="Arial"/>
          <w:sz w:val="16"/>
          <w:szCs w:val="16"/>
        </w:rPr>
        <w:t>_____________ ___________            __________________</w:t>
      </w:r>
    </w:p>
    <w:p w:rsidR="00C47254" w:rsidRPr="00236B5F" w:rsidRDefault="00C47254" w:rsidP="00C47254">
      <w:pPr>
        <w:autoSpaceDE w:val="0"/>
        <w:autoSpaceDN w:val="0"/>
        <w:adjustRightInd w:val="0"/>
        <w:jc w:val="both"/>
        <w:rPr>
          <w:rFonts w:ascii="Arial" w:hAnsi="Arial" w:cs="Arial"/>
          <w:sz w:val="16"/>
          <w:szCs w:val="16"/>
        </w:rPr>
      </w:pPr>
      <w:r>
        <w:rPr>
          <w:rFonts w:ascii="Arial" w:hAnsi="Arial" w:cs="Arial"/>
          <w:sz w:val="16"/>
          <w:szCs w:val="16"/>
        </w:rPr>
        <w:t xml:space="preserve">(должность)  </w:t>
      </w:r>
      <w:r w:rsidRPr="00236B5F">
        <w:rPr>
          <w:rFonts w:ascii="Arial" w:hAnsi="Arial" w:cs="Arial"/>
          <w:sz w:val="16"/>
          <w:szCs w:val="16"/>
        </w:rPr>
        <w:t>(подпись, печать)     (расшифровка подписи)</w:t>
      </w:r>
    </w:p>
    <w:p w:rsidR="00C47254" w:rsidRPr="00236B5F" w:rsidRDefault="00C47254" w:rsidP="00C47254">
      <w:pPr>
        <w:ind w:left="4112" w:firstLine="708"/>
        <w:jc w:val="both"/>
        <w:rPr>
          <w:rFonts w:ascii="Arial" w:hAnsi="Arial" w:cs="Arial"/>
          <w:sz w:val="16"/>
          <w:szCs w:val="16"/>
        </w:rPr>
      </w:pPr>
    </w:p>
    <w:p w:rsidR="00C47254" w:rsidRPr="00236B5F" w:rsidRDefault="00C47254" w:rsidP="00C47254">
      <w:pPr>
        <w:ind w:firstLine="709"/>
        <w:jc w:val="both"/>
        <w:rPr>
          <w:rFonts w:ascii="Arial" w:hAnsi="Arial" w:cs="Arial"/>
          <w:sz w:val="16"/>
          <w:szCs w:val="16"/>
        </w:rPr>
      </w:pPr>
    </w:p>
    <w:p w:rsidR="00C47254" w:rsidRPr="00236B5F" w:rsidRDefault="00C47254" w:rsidP="00C47254">
      <w:pPr>
        <w:ind w:firstLine="709"/>
        <w:jc w:val="both"/>
        <w:rPr>
          <w:rFonts w:ascii="Arial" w:hAnsi="Arial" w:cs="Arial"/>
          <w:sz w:val="16"/>
          <w:szCs w:val="16"/>
        </w:rPr>
      </w:pPr>
    </w:p>
    <w:tbl>
      <w:tblPr>
        <w:tblW w:w="4820" w:type="dxa"/>
        <w:tblInd w:w="-34" w:type="dxa"/>
        <w:tblLook w:val="01E0"/>
      </w:tblPr>
      <w:tblGrid>
        <w:gridCol w:w="3119"/>
        <w:gridCol w:w="1701"/>
      </w:tblGrid>
      <w:tr w:rsidR="00C47254" w:rsidRPr="00236B5F" w:rsidTr="001A7A7A">
        <w:trPr>
          <w:trHeight w:val="578"/>
        </w:trPr>
        <w:tc>
          <w:tcPr>
            <w:tcW w:w="3119" w:type="dxa"/>
          </w:tcPr>
          <w:p w:rsidR="00C47254" w:rsidRPr="00236B5F" w:rsidRDefault="00C47254" w:rsidP="001A7A7A">
            <w:pPr>
              <w:spacing w:line="180" w:lineRule="exact"/>
              <w:ind w:right="-108"/>
              <w:rPr>
                <w:rFonts w:ascii="Arial" w:hAnsi="Arial" w:cs="Arial"/>
                <w:sz w:val="16"/>
                <w:szCs w:val="16"/>
              </w:rPr>
            </w:pPr>
            <w:r w:rsidRPr="00236B5F">
              <w:rPr>
                <w:rFonts w:ascii="Arial" w:hAnsi="Arial" w:cs="Arial"/>
                <w:sz w:val="16"/>
                <w:szCs w:val="16"/>
              </w:rPr>
              <w:t xml:space="preserve">Заместитель главы администрации  </w:t>
            </w:r>
          </w:p>
          <w:p w:rsidR="00C47254" w:rsidRPr="00236B5F" w:rsidRDefault="00C47254" w:rsidP="001A7A7A">
            <w:pPr>
              <w:spacing w:line="180" w:lineRule="exact"/>
              <w:ind w:right="-108"/>
              <w:rPr>
                <w:rFonts w:ascii="Arial" w:hAnsi="Arial" w:cs="Arial"/>
                <w:sz w:val="16"/>
                <w:szCs w:val="16"/>
              </w:rPr>
            </w:pPr>
            <w:r w:rsidRPr="00236B5F">
              <w:rPr>
                <w:rFonts w:ascii="Arial" w:hAnsi="Arial" w:cs="Arial"/>
                <w:sz w:val="16"/>
                <w:szCs w:val="16"/>
              </w:rPr>
              <w:t>Благодарненского городского округа</w:t>
            </w:r>
          </w:p>
          <w:p w:rsidR="00C47254" w:rsidRPr="00236B5F" w:rsidRDefault="00C47254" w:rsidP="001A7A7A">
            <w:pPr>
              <w:spacing w:line="180" w:lineRule="exact"/>
              <w:rPr>
                <w:rFonts w:ascii="Arial" w:hAnsi="Arial" w:cs="Arial"/>
                <w:sz w:val="16"/>
                <w:szCs w:val="16"/>
              </w:rPr>
            </w:pPr>
            <w:r w:rsidRPr="00236B5F">
              <w:rPr>
                <w:rFonts w:ascii="Arial" w:hAnsi="Arial" w:cs="Arial"/>
                <w:sz w:val="16"/>
                <w:szCs w:val="16"/>
              </w:rPr>
              <w:t>Ставропольского края</w:t>
            </w:r>
          </w:p>
          <w:p w:rsidR="00C47254" w:rsidRPr="00236B5F" w:rsidRDefault="00C47254" w:rsidP="001A7A7A">
            <w:pPr>
              <w:spacing w:line="180" w:lineRule="exact"/>
              <w:rPr>
                <w:rFonts w:ascii="Arial" w:hAnsi="Arial" w:cs="Arial"/>
                <w:sz w:val="16"/>
                <w:szCs w:val="16"/>
              </w:rPr>
            </w:pPr>
          </w:p>
        </w:tc>
        <w:tc>
          <w:tcPr>
            <w:tcW w:w="1701" w:type="dxa"/>
          </w:tcPr>
          <w:p w:rsidR="00C47254" w:rsidRPr="00236B5F" w:rsidRDefault="00C47254" w:rsidP="001A7A7A">
            <w:pPr>
              <w:spacing w:line="180" w:lineRule="exact"/>
              <w:ind w:left="-59"/>
              <w:jc w:val="right"/>
              <w:rPr>
                <w:rFonts w:ascii="Arial" w:hAnsi="Arial" w:cs="Arial"/>
                <w:sz w:val="16"/>
                <w:szCs w:val="16"/>
              </w:rPr>
            </w:pPr>
          </w:p>
          <w:p w:rsidR="00C47254" w:rsidRPr="00236B5F" w:rsidRDefault="00C47254" w:rsidP="001A7A7A">
            <w:pPr>
              <w:spacing w:line="180" w:lineRule="exact"/>
              <w:ind w:left="-59"/>
              <w:jc w:val="right"/>
              <w:rPr>
                <w:rFonts w:ascii="Arial" w:hAnsi="Arial" w:cs="Arial"/>
                <w:sz w:val="16"/>
                <w:szCs w:val="16"/>
              </w:rPr>
            </w:pPr>
          </w:p>
          <w:p w:rsidR="00C47254" w:rsidRPr="00236B5F" w:rsidRDefault="00C47254" w:rsidP="001A7A7A">
            <w:pPr>
              <w:spacing w:line="180" w:lineRule="exact"/>
              <w:rPr>
                <w:rFonts w:ascii="Arial" w:hAnsi="Arial" w:cs="Arial"/>
                <w:sz w:val="16"/>
                <w:szCs w:val="16"/>
              </w:rPr>
            </w:pPr>
            <w:r w:rsidRPr="00236B5F">
              <w:rPr>
                <w:rFonts w:ascii="Arial" w:hAnsi="Arial" w:cs="Arial"/>
                <w:sz w:val="16"/>
                <w:szCs w:val="16"/>
              </w:rPr>
              <w:t>Н.Д. Федюнина</w:t>
            </w:r>
          </w:p>
        </w:tc>
      </w:tr>
    </w:tbl>
    <w:p w:rsidR="00C47254" w:rsidRPr="00236B5F" w:rsidRDefault="00C47254" w:rsidP="00C47254">
      <w:pPr>
        <w:ind w:firstLine="709"/>
        <w:jc w:val="both"/>
        <w:rPr>
          <w:rFonts w:ascii="Arial" w:hAnsi="Arial" w:cs="Arial"/>
          <w:sz w:val="16"/>
          <w:szCs w:val="16"/>
        </w:rPr>
      </w:pPr>
    </w:p>
    <w:p w:rsidR="00C47254" w:rsidRPr="00236B5F" w:rsidRDefault="00C47254" w:rsidP="00C47254">
      <w:pPr>
        <w:ind w:firstLine="709"/>
        <w:jc w:val="both"/>
        <w:rPr>
          <w:rFonts w:ascii="Arial" w:hAnsi="Arial" w:cs="Arial"/>
          <w:sz w:val="16"/>
          <w:szCs w:val="16"/>
        </w:rPr>
      </w:pPr>
    </w:p>
    <w:p w:rsidR="008E2C98" w:rsidRPr="009957F8" w:rsidRDefault="008E2C98" w:rsidP="008E2C98">
      <w:pPr>
        <w:tabs>
          <w:tab w:val="left" w:pos="7230"/>
        </w:tabs>
        <w:jc w:val="center"/>
        <w:rPr>
          <w:rFonts w:ascii="Arial" w:hAnsi="Arial" w:cs="Arial"/>
          <w:b/>
          <w:sz w:val="16"/>
          <w:szCs w:val="16"/>
        </w:rPr>
      </w:pPr>
      <w:r w:rsidRPr="009957F8">
        <w:rPr>
          <w:rFonts w:ascii="Arial" w:hAnsi="Arial" w:cs="Arial"/>
          <w:b/>
          <w:sz w:val="16"/>
          <w:szCs w:val="16"/>
        </w:rPr>
        <w:t>ПОСТАНОВЛЕНИЕ</w:t>
      </w:r>
    </w:p>
    <w:p w:rsidR="008E2C98" w:rsidRDefault="008E2C98" w:rsidP="008E2C98">
      <w:pPr>
        <w:jc w:val="center"/>
        <w:rPr>
          <w:rFonts w:ascii="Arial" w:hAnsi="Arial" w:cs="Arial"/>
          <w:b/>
          <w:sz w:val="16"/>
          <w:szCs w:val="16"/>
        </w:rPr>
      </w:pPr>
      <w:r w:rsidRPr="009957F8">
        <w:rPr>
          <w:rFonts w:ascii="Arial" w:hAnsi="Arial" w:cs="Arial"/>
          <w:b/>
          <w:sz w:val="16"/>
          <w:szCs w:val="16"/>
        </w:rPr>
        <w:t>АДМИНИСТРАЦИИ БЛАГОДАРНЕНСКОГО ГОРОДСКОГО ОКРУГА  СТАВРОПОЛЬСКОГО КРАЯ</w:t>
      </w:r>
    </w:p>
    <w:p w:rsidR="008E2C98" w:rsidRPr="009957F8" w:rsidRDefault="008E2C98" w:rsidP="008E2C98">
      <w:pPr>
        <w:jc w:val="center"/>
        <w:rPr>
          <w:rFonts w:ascii="Arial" w:hAnsi="Arial" w:cs="Arial"/>
          <w:b/>
          <w:sz w:val="16"/>
          <w:szCs w:val="16"/>
        </w:rPr>
      </w:pPr>
    </w:p>
    <w:tbl>
      <w:tblPr>
        <w:tblStyle w:val="af6"/>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559"/>
        <w:gridCol w:w="443"/>
        <w:gridCol w:w="564"/>
      </w:tblGrid>
      <w:tr w:rsidR="008E2C98" w:rsidRPr="009957F8" w:rsidTr="008E2C98">
        <w:trPr>
          <w:trHeight w:val="80"/>
        </w:trPr>
        <w:tc>
          <w:tcPr>
            <w:tcW w:w="442" w:type="dxa"/>
          </w:tcPr>
          <w:p w:rsidR="008E2C98" w:rsidRPr="009957F8" w:rsidRDefault="008E2C98" w:rsidP="00F034E6">
            <w:pPr>
              <w:tabs>
                <w:tab w:val="left" w:pos="1862"/>
              </w:tabs>
              <w:jc w:val="center"/>
              <w:rPr>
                <w:rFonts w:ascii="Arial" w:hAnsi="Arial" w:cs="Arial"/>
                <w:sz w:val="16"/>
                <w:szCs w:val="16"/>
              </w:rPr>
            </w:pPr>
            <w:r w:rsidRPr="009957F8">
              <w:rPr>
                <w:rFonts w:ascii="Arial" w:hAnsi="Arial" w:cs="Arial"/>
                <w:sz w:val="16"/>
                <w:szCs w:val="16"/>
              </w:rPr>
              <w:t>05</w:t>
            </w:r>
          </w:p>
        </w:tc>
        <w:tc>
          <w:tcPr>
            <w:tcW w:w="947" w:type="dxa"/>
          </w:tcPr>
          <w:p w:rsidR="008E2C98" w:rsidRPr="009957F8" w:rsidRDefault="008E2C98" w:rsidP="00F034E6">
            <w:pPr>
              <w:tabs>
                <w:tab w:val="left" w:pos="1862"/>
              </w:tabs>
              <w:jc w:val="center"/>
              <w:rPr>
                <w:rFonts w:ascii="Arial" w:hAnsi="Arial" w:cs="Arial"/>
                <w:sz w:val="16"/>
                <w:szCs w:val="16"/>
              </w:rPr>
            </w:pPr>
            <w:r w:rsidRPr="009957F8">
              <w:rPr>
                <w:rFonts w:ascii="Arial" w:hAnsi="Arial" w:cs="Arial"/>
                <w:sz w:val="16"/>
                <w:szCs w:val="16"/>
              </w:rPr>
              <w:t>февраля</w:t>
            </w:r>
          </w:p>
        </w:tc>
        <w:tc>
          <w:tcPr>
            <w:tcW w:w="1129" w:type="dxa"/>
          </w:tcPr>
          <w:p w:rsidR="008E2C98" w:rsidRPr="009957F8" w:rsidRDefault="008E2C98" w:rsidP="00F034E6">
            <w:pPr>
              <w:tabs>
                <w:tab w:val="left" w:pos="1862"/>
              </w:tabs>
              <w:jc w:val="center"/>
              <w:rPr>
                <w:rFonts w:ascii="Arial" w:hAnsi="Arial" w:cs="Arial"/>
                <w:sz w:val="16"/>
                <w:szCs w:val="16"/>
              </w:rPr>
            </w:pPr>
            <w:r w:rsidRPr="009957F8">
              <w:rPr>
                <w:rFonts w:ascii="Arial" w:hAnsi="Arial" w:cs="Arial"/>
                <w:sz w:val="16"/>
                <w:szCs w:val="16"/>
              </w:rPr>
              <w:t>2020  года</w:t>
            </w:r>
          </w:p>
        </w:tc>
        <w:tc>
          <w:tcPr>
            <w:tcW w:w="1559" w:type="dxa"/>
          </w:tcPr>
          <w:p w:rsidR="008E2C98" w:rsidRPr="009957F8" w:rsidRDefault="008E2C98" w:rsidP="00F034E6">
            <w:pPr>
              <w:tabs>
                <w:tab w:val="left" w:pos="1862"/>
              </w:tabs>
              <w:jc w:val="center"/>
              <w:rPr>
                <w:rFonts w:ascii="Arial" w:hAnsi="Arial" w:cs="Arial"/>
                <w:sz w:val="16"/>
                <w:szCs w:val="16"/>
              </w:rPr>
            </w:pPr>
            <w:r w:rsidRPr="009957F8">
              <w:rPr>
                <w:rFonts w:ascii="Arial" w:hAnsi="Arial" w:cs="Arial"/>
                <w:sz w:val="16"/>
                <w:szCs w:val="16"/>
              </w:rPr>
              <w:t>г. Благодарный</w:t>
            </w:r>
          </w:p>
        </w:tc>
        <w:tc>
          <w:tcPr>
            <w:tcW w:w="443" w:type="dxa"/>
          </w:tcPr>
          <w:p w:rsidR="008E2C98" w:rsidRPr="009957F8" w:rsidRDefault="008E2C98" w:rsidP="00F034E6">
            <w:pPr>
              <w:tabs>
                <w:tab w:val="left" w:pos="1862"/>
              </w:tabs>
              <w:jc w:val="center"/>
              <w:rPr>
                <w:rFonts w:ascii="Arial" w:hAnsi="Arial" w:cs="Arial"/>
                <w:sz w:val="16"/>
                <w:szCs w:val="16"/>
              </w:rPr>
            </w:pPr>
            <w:r w:rsidRPr="009957F8">
              <w:rPr>
                <w:rFonts w:ascii="Arial" w:hAnsi="Arial" w:cs="Arial"/>
                <w:sz w:val="16"/>
                <w:szCs w:val="16"/>
              </w:rPr>
              <w:t>№</w:t>
            </w:r>
          </w:p>
        </w:tc>
        <w:tc>
          <w:tcPr>
            <w:tcW w:w="564" w:type="dxa"/>
          </w:tcPr>
          <w:p w:rsidR="008E2C98" w:rsidRPr="009957F8" w:rsidRDefault="008E2C98" w:rsidP="00F034E6">
            <w:pPr>
              <w:tabs>
                <w:tab w:val="left" w:pos="1862"/>
              </w:tabs>
              <w:rPr>
                <w:rFonts w:ascii="Arial" w:hAnsi="Arial" w:cs="Arial"/>
                <w:sz w:val="16"/>
                <w:szCs w:val="16"/>
              </w:rPr>
            </w:pPr>
            <w:r w:rsidRPr="009957F8">
              <w:rPr>
                <w:rFonts w:ascii="Arial" w:hAnsi="Arial" w:cs="Arial"/>
                <w:sz w:val="16"/>
                <w:szCs w:val="16"/>
              </w:rPr>
              <w:t>131</w:t>
            </w:r>
          </w:p>
        </w:tc>
      </w:tr>
    </w:tbl>
    <w:p w:rsidR="008E2C98" w:rsidRPr="009957F8" w:rsidRDefault="008E2C98" w:rsidP="008E2C98">
      <w:pPr>
        <w:spacing w:line="240" w:lineRule="exact"/>
        <w:jc w:val="both"/>
        <w:rPr>
          <w:rFonts w:ascii="Arial" w:hAnsi="Arial" w:cs="Arial"/>
          <w:sz w:val="16"/>
          <w:szCs w:val="16"/>
        </w:rPr>
      </w:pPr>
    </w:p>
    <w:p w:rsidR="008E2C98" w:rsidRPr="009957F8" w:rsidRDefault="008E2C98" w:rsidP="008E2C98">
      <w:pPr>
        <w:widowControl w:val="0"/>
        <w:autoSpaceDE w:val="0"/>
        <w:autoSpaceDN w:val="0"/>
        <w:adjustRightInd w:val="0"/>
        <w:spacing w:line="180" w:lineRule="exact"/>
        <w:jc w:val="both"/>
        <w:rPr>
          <w:rFonts w:ascii="Arial" w:hAnsi="Arial" w:cs="Arial"/>
          <w:sz w:val="16"/>
          <w:szCs w:val="16"/>
        </w:rPr>
      </w:pPr>
      <w:r w:rsidRPr="009957F8">
        <w:rPr>
          <w:rFonts w:ascii="Arial" w:hAnsi="Arial" w:cs="Arial"/>
          <w:sz w:val="16"/>
          <w:szCs w:val="16"/>
        </w:rPr>
        <w:t>О внесении изменений в  муниципальную</w:t>
      </w:r>
      <w:r w:rsidRPr="009957F8">
        <w:rPr>
          <w:rFonts w:ascii="Arial" w:hAnsi="Arial" w:cs="Arial"/>
          <w:bCs/>
          <w:sz w:val="16"/>
          <w:szCs w:val="16"/>
        </w:rPr>
        <w:t xml:space="preserve"> программу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Осуществление местного самоуправления в Благодарненском городском округе Ставропольского края</w:t>
      </w:r>
      <w:r w:rsidRPr="009957F8">
        <w:rPr>
          <w:rFonts w:ascii="Arial" w:hAnsi="Arial" w:cs="Arial"/>
          <w:bCs/>
          <w:sz w:val="16"/>
          <w:szCs w:val="16"/>
        </w:rPr>
        <w:t xml:space="preserve">», утвержденную </w:t>
      </w:r>
      <w:r w:rsidRPr="009957F8">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8E2C98" w:rsidRPr="009957F8" w:rsidRDefault="008E2C98" w:rsidP="008E2C98">
      <w:pPr>
        <w:widowControl w:val="0"/>
        <w:autoSpaceDE w:val="0"/>
        <w:autoSpaceDN w:val="0"/>
        <w:adjustRightInd w:val="0"/>
        <w:spacing w:line="180" w:lineRule="exact"/>
        <w:jc w:val="both"/>
        <w:rPr>
          <w:rFonts w:ascii="Arial" w:hAnsi="Arial" w:cs="Arial"/>
          <w:sz w:val="16"/>
          <w:szCs w:val="16"/>
        </w:rPr>
      </w:pPr>
    </w:p>
    <w:p w:rsidR="008E2C98" w:rsidRPr="009957F8" w:rsidRDefault="008E2C98" w:rsidP="008E2C98">
      <w:pPr>
        <w:widowControl w:val="0"/>
        <w:autoSpaceDE w:val="0"/>
        <w:autoSpaceDN w:val="0"/>
        <w:adjustRightInd w:val="0"/>
        <w:spacing w:line="240" w:lineRule="exact"/>
        <w:jc w:val="both"/>
        <w:rPr>
          <w:rFonts w:ascii="Arial" w:hAnsi="Arial" w:cs="Arial"/>
          <w:sz w:val="16"/>
          <w:szCs w:val="16"/>
        </w:rPr>
      </w:pPr>
    </w:p>
    <w:p w:rsidR="008E2C98" w:rsidRPr="009957F8" w:rsidRDefault="008E2C98" w:rsidP="008E2C98">
      <w:pPr>
        <w:tabs>
          <w:tab w:val="left" w:pos="4732"/>
        </w:tabs>
        <w:ind w:firstLine="142"/>
        <w:jc w:val="both"/>
        <w:rPr>
          <w:rFonts w:ascii="Arial" w:hAnsi="Arial" w:cs="Arial"/>
          <w:sz w:val="16"/>
          <w:szCs w:val="16"/>
        </w:rPr>
      </w:pPr>
      <w:r w:rsidRPr="009957F8">
        <w:rPr>
          <w:rFonts w:ascii="Arial" w:hAnsi="Arial" w:cs="Arial"/>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30декабря 2019 года № 2144 «Об утверждении порядка разработки, реализации и оценки эффективности муниципальных</w:t>
      </w:r>
      <w:r w:rsidRPr="009957F8">
        <w:rPr>
          <w:rFonts w:ascii="Arial" w:hAnsi="Arial" w:cs="Arial"/>
          <w:bCs/>
          <w:sz w:val="16"/>
          <w:szCs w:val="16"/>
        </w:rPr>
        <w:t xml:space="preserve"> программ Благодарненского городского округа Ставропольского края»,</w:t>
      </w:r>
      <w:r w:rsidRPr="009957F8">
        <w:rPr>
          <w:rFonts w:ascii="Arial" w:hAnsi="Arial" w:cs="Arial"/>
          <w:sz w:val="16"/>
          <w:szCs w:val="16"/>
        </w:rPr>
        <w:t>Методическими указаниями</w:t>
      </w:r>
      <w:r>
        <w:rPr>
          <w:rFonts w:ascii="Arial" w:hAnsi="Arial" w:cs="Arial"/>
          <w:sz w:val="16"/>
          <w:szCs w:val="16"/>
        </w:rPr>
        <w:t xml:space="preserve"> </w:t>
      </w:r>
      <w:r w:rsidRPr="009957F8">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w:t>
      </w:r>
      <w:r>
        <w:rPr>
          <w:rFonts w:ascii="Arial" w:hAnsi="Arial" w:cs="Arial"/>
          <w:bCs/>
          <w:sz w:val="16"/>
          <w:szCs w:val="16"/>
        </w:rPr>
        <w:t xml:space="preserve"> </w:t>
      </w:r>
      <w:r w:rsidRPr="009957F8">
        <w:rPr>
          <w:rFonts w:ascii="Arial" w:hAnsi="Arial" w:cs="Arial"/>
          <w:bCs/>
          <w:sz w:val="16"/>
          <w:szCs w:val="16"/>
        </w:rPr>
        <w:t xml:space="preserve">утвержденными </w:t>
      </w:r>
      <w:r w:rsidRPr="009957F8">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9957F8">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9957F8">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8E2C98" w:rsidRPr="009957F8" w:rsidRDefault="008E2C98" w:rsidP="008E2C98">
      <w:pPr>
        <w:tabs>
          <w:tab w:val="left" w:pos="4732"/>
        </w:tabs>
        <w:ind w:firstLine="709"/>
        <w:jc w:val="both"/>
        <w:rPr>
          <w:rFonts w:ascii="Arial" w:hAnsi="Arial" w:cs="Arial"/>
          <w:sz w:val="16"/>
          <w:szCs w:val="16"/>
        </w:rPr>
      </w:pPr>
    </w:p>
    <w:p w:rsidR="008E2C98" w:rsidRPr="009957F8" w:rsidRDefault="008E2C98" w:rsidP="008E2C98">
      <w:pPr>
        <w:jc w:val="both"/>
        <w:rPr>
          <w:rFonts w:ascii="Arial" w:hAnsi="Arial" w:cs="Arial"/>
          <w:bCs/>
          <w:sz w:val="16"/>
          <w:szCs w:val="16"/>
        </w:rPr>
      </w:pPr>
    </w:p>
    <w:p w:rsidR="008E2C98" w:rsidRPr="009957F8" w:rsidRDefault="008E2C98" w:rsidP="008E2C98">
      <w:pPr>
        <w:jc w:val="both"/>
        <w:rPr>
          <w:rFonts w:ascii="Arial" w:hAnsi="Arial" w:cs="Arial"/>
          <w:bCs/>
          <w:sz w:val="16"/>
          <w:szCs w:val="16"/>
        </w:rPr>
      </w:pPr>
      <w:r w:rsidRPr="009957F8">
        <w:rPr>
          <w:rFonts w:ascii="Arial" w:hAnsi="Arial" w:cs="Arial"/>
          <w:bCs/>
          <w:sz w:val="16"/>
          <w:szCs w:val="16"/>
        </w:rPr>
        <w:t>ПОСТАНОВЛЯЕТ:</w:t>
      </w:r>
    </w:p>
    <w:p w:rsidR="008E2C98" w:rsidRPr="009957F8" w:rsidRDefault="008E2C98" w:rsidP="008E2C98">
      <w:pPr>
        <w:jc w:val="both"/>
        <w:rPr>
          <w:rFonts w:ascii="Arial" w:hAnsi="Arial" w:cs="Arial"/>
          <w:bCs/>
          <w:sz w:val="16"/>
          <w:szCs w:val="16"/>
        </w:rPr>
      </w:pPr>
    </w:p>
    <w:p w:rsidR="008E2C98" w:rsidRPr="009957F8" w:rsidRDefault="008E2C98" w:rsidP="008E2C98">
      <w:pPr>
        <w:pStyle w:val="aff2"/>
        <w:widowControl w:val="0"/>
        <w:autoSpaceDE w:val="0"/>
        <w:autoSpaceDN w:val="0"/>
        <w:adjustRightInd w:val="0"/>
        <w:ind w:left="0" w:firstLine="142"/>
        <w:jc w:val="both"/>
        <w:rPr>
          <w:rFonts w:ascii="Arial" w:hAnsi="Arial" w:cs="Arial"/>
          <w:sz w:val="16"/>
          <w:szCs w:val="16"/>
        </w:rPr>
      </w:pPr>
      <w:r w:rsidRPr="009957F8">
        <w:rPr>
          <w:rFonts w:ascii="Arial" w:eastAsia="Times New Roman" w:hAnsi="Arial" w:cs="Arial"/>
          <w:sz w:val="16"/>
          <w:szCs w:val="16"/>
        </w:rPr>
        <w:t xml:space="preserve">1. Утвердить прилагаемые </w:t>
      </w:r>
      <w:r w:rsidRPr="009957F8">
        <w:rPr>
          <w:rFonts w:ascii="Arial" w:hAnsi="Arial" w:cs="Arial"/>
          <w:sz w:val="16"/>
          <w:szCs w:val="16"/>
        </w:rPr>
        <w:t xml:space="preserve">изменения, которые вносятся в </w:t>
      </w:r>
      <w:r w:rsidRPr="009957F8">
        <w:rPr>
          <w:rFonts w:ascii="Arial" w:hAnsi="Arial" w:cs="Arial"/>
          <w:sz w:val="16"/>
          <w:szCs w:val="16"/>
        </w:rPr>
        <w:lastRenderedPageBreak/>
        <w:t>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9957F8">
        <w:rPr>
          <w:rFonts w:ascii="Arial" w:eastAsia="Times New Roman" w:hAnsi="Arial" w:cs="Arial"/>
          <w:sz w:val="16"/>
          <w:szCs w:val="16"/>
        </w:rPr>
        <w:t>Об утверждении муниципальной</w:t>
      </w:r>
      <w:r w:rsidRPr="009957F8">
        <w:rPr>
          <w:rFonts w:ascii="Arial" w:hAnsi="Arial" w:cs="Arial"/>
          <w:bCs/>
          <w:sz w:val="16"/>
          <w:szCs w:val="16"/>
        </w:rPr>
        <w:t xml:space="preserve"> программы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r>
        <w:rPr>
          <w:rFonts w:ascii="Arial" w:hAnsi="Arial" w:cs="Arial"/>
          <w:sz w:val="16"/>
          <w:szCs w:val="16"/>
        </w:rPr>
        <w:t xml:space="preserve"> </w:t>
      </w:r>
      <w:r w:rsidRPr="009957F8">
        <w:rPr>
          <w:rFonts w:ascii="Arial" w:hAnsi="Arial" w:cs="Arial"/>
          <w:sz w:val="16"/>
          <w:szCs w:val="16"/>
        </w:rPr>
        <w:t>городского округа Ставропольского края от 26 февраля 2018 года № 209, от 07 июня 2018 года № 633, от 10 августа 2018 года № 924, от 29 ноября 2018 года №1315, от 14 декабря 2018 года №1375, от 18 февраля 2019 года №247, от 21 марта 2019 №582, от 24 апреля 2019 года №798, от 27 июня 2019 года №1057, от 12 сентября2019 года №1552, от 11 декабря 2019 года №1990,от 11 декабря 2019 года №1991 года).</w:t>
      </w:r>
    </w:p>
    <w:p w:rsidR="008E2C98" w:rsidRPr="009957F8" w:rsidRDefault="008E2C98" w:rsidP="008E2C98">
      <w:pPr>
        <w:ind w:firstLine="142"/>
        <w:jc w:val="both"/>
        <w:rPr>
          <w:rFonts w:ascii="Arial" w:hAnsi="Arial" w:cs="Arial"/>
          <w:sz w:val="16"/>
          <w:szCs w:val="16"/>
        </w:rPr>
      </w:pPr>
      <w:r w:rsidRPr="009957F8">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w:t>
      </w:r>
      <w:r>
        <w:rPr>
          <w:rFonts w:ascii="Arial" w:hAnsi="Arial" w:cs="Arial"/>
          <w:sz w:val="16"/>
          <w:szCs w:val="16"/>
        </w:rPr>
        <w:t xml:space="preserve"> </w:t>
      </w:r>
      <w:r w:rsidRPr="009957F8">
        <w:rPr>
          <w:rFonts w:ascii="Arial" w:hAnsi="Arial" w:cs="Arial"/>
          <w:sz w:val="16"/>
          <w:szCs w:val="16"/>
        </w:rPr>
        <w:t>Кузнецову Л.В.</w:t>
      </w:r>
    </w:p>
    <w:p w:rsidR="008E2C98" w:rsidRPr="009957F8" w:rsidRDefault="008E2C98" w:rsidP="008E2C98">
      <w:pPr>
        <w:ind w:firstLine="142"/>
        <w:jc w:val="both"/>
        <w:rPr>
          <w:rFonts w:ascii="Arial" w:hAnsi="Arial" w:cs="Arial"/>
          <w:sz w:val="16"/>
          <w:szCs w:val="16"/>
        </w:rPr>
      </w:pPr>
      <w:r w:rsidRPr="009957F8">
        <w:rPr>
          <w:rFonts w:ascii="Arial" w:hAnsi="Arial" w:cs="Arial"/>
          <w:bCs/>
          <w:sz w:val="16"/>
          <w:szCs w:val="16"/>
        </w:rPr>
        <w:t xml:space="preserve">3. </w:t>
      </w:r>
      <w:r w:rsidRPr="009957F8">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8E2C98" w:rsidRPr="009957F8" w:rsidRDefault="008E2C98" w:rsidP="008E2C98">
      <w:pPr>
        <w:jc w:val="both"/>
        <w:rPr>
          <w:rFonts w:ascii="Arial" w:hAnsi="Arial" w:cs="Arial"/>
          <w:sz w:val="16"/>
          <w:szCs w:val="16"/>
        </w:rPr>
      </w:pPr>
    </w:p>
    <w:p w:rsidR="008E2C98" w:rsidRPr="009957F8" w:rsidRDefault="008E2C98" w:rsidP="008E2C98">
      <w:pPr>
        <w:jc w:val="both"/>
        <w:rPr>
          <w:rFonts w:ascii="Arial" w:hAnsi="Arial" w:cs="Arial"/>
          <w:sz w:val="16"/>
          <w:szCs w:val="16"/>
        </w:rPr>
      </w:pPr>
    </w:p>
    <w:tbl>
      <w:tblPr>
        <w:tblW w:w="4678" w:type="dxa"/>
        <w:tblInd w:w="108" w:type="dxa"/>
        <w:tblLook w:val="01E0"/>
      </w:tblPr>
      <w:tblGrid>
        <w:gridCol w:w="3119"/>
        <w:gridCol w:w="1559"/>
      </w:tblGrid>
      <w:tr w:rsidR="008E2C98" w:rsidRPr="009957F8" w:rsidTr="008A64FC">
        <w:trPr>
          <w:trHeight w:val="708"/>
        </w:trPr>
        <w:tc>
          <w:tcPr>
            <w:tcW w:w="3119" w:type="dxa"/>
            <w:hideMark/>
          </w:tcPr>
          <w:p w:rsidR="008E2C98" w:rsidRPr="009957F8" w:rsidRDefault="008E2C98" w:rsidP="008A64FC">
            <w:pPr>
              <w:spacing w:line="180" w:lineRule="exact"/>
              <w:rPr>
                <w:rFonts w:ascii="Arial" w:hAnsi="Arial" w:cs="Arial"/>
                <w:sz w:val="16"/>
                <w:szCs w:val="16"/>
              </w:rPr>
            </w:pPr>
            <w:r w:rsidRPr="009957F8">
              <w:rPr>
                <w:rFonts w:ascii="Arial" w:hAnsi="Arial" w:cs="Arial"/>
                <w:sz w:val="16"/>
                <w:szCs w:val="16"/>
              </w:rPr>
              <w:t xml:space="preserve">Глава  </w:t>
            </w:r>
          </w:p>
          <w:p w:rsidR="008E2C98" w:rsidRPr="009957F8" w:rsidRDefault="008E2C98" w:rsidP="008A64FC">
            <w:pPr>
              <w:spacing w:line="180" w:lineRule="exact"/>
              <w:rPr>
                <w:rFonts w:ascii="Arial" w:hAnsi="Arial" w:cs="Arial"/>
                <w:sz w:val="16"/>
                <w:szCs w:val="16"/>
              </w:rPr>
            </w:pPr>
            <w:r w:rsidRPr="009957F8">
              <w:rPr>
                <w:rFonts w:ascii="Arial" w:hAnsi="Arial" w:cs="Arial"/>
                <w:sz w:val="16"/>
                <w:szCs w:val="16"/>
              </w:rPr>
              <w:t xml:space="preserve">Благодарненского городского округа </w:t>
            </w:r>
          </w:p>
          <w:p w:rsidR="008E2C98" w:rsidRPr="009957F8" w:rsidRDefault="008E2C98" w:rsidP="008A64FC">
            <w:pPr>
              <w:spacing w:line="180" w:lineRule="exact"/>
              <w:rPr>
                <w:rFonts w:ascii="Arial" w:hAnsi="Arial" w:cs="Arial"/>
                <w:sz w:val="16"/>
                <w:szCs w:val="16"/>
              </w:rPr>
            </w:pPr>
            <w:r w:rsidRPr="009957F8">
              <w:rPr>
                <w:rFonts w:ascii="Arial" w:hAnsi="Arial" w:cs="Arial"/>
                <w:sz w:val="16"/>
                <w:szCs w:val="16"/>
              </w:rPr>
              <w:t>Ставропольского края</w:t>
            </w:r>
          </w:p>
        </w:tc>
        <w:tc>
          <w:tcPr>
            <w:tcW w:w="1559" w:type="dxa"/>
          </w:tcPr>
          <w:p w:rsidR="008E2C98" w:rsidRPr="009957F8" w:rsidRDefault="008E2C98" w:rsidP="008A64FC">
            <w:pPr>
              <w:suppressAutoHyphens/>
              <w:spacing w:line="180" w:lineRule="exact"/>
              <w:ind w:left="-59"/>
              <w:jc w:val="right"/>
              <w:rPr>
                <w:rFonts w:ascii="Arial" w:hAnsi="Arial" w:cs="Arial"/>
                <w:sz w:val="16"/>
                <w:szCs w:val="16"/>
              </w:rPr>
            </w:pPr>
          </w:p>
          <w:p w:rsidR="008E2C98" w:rsidRPr="009957F8" w:rsidRDefault="008E2C98" w:rsidP="008A64FC">
            <w:pPr>
              <w:suppressAutoHyphens/>
              <w:spacing w:line="180" w:lineRule="exact"/>
              <w:ind w:left="-59"/>
              <w:jc w:val="right"/>
              <w:rPr>
                <w:rFonts w:ascii="Arial" w:hAnsi="Arial" w:cs="Arial"/>
                <w:sz w:val="16"/>
                <w:szCs w:val="16"/>
              </w:rPr>
            </w:pPr>
          </w:p>
          <w:p w:rsidR="008E2C98" w:rsidRPr="009957F8" w:rsidRDefault="008E2C98" w:rsidP="008A64FC">
            <w:pPr>
              <w:suppressAutoHyphens/>
              <w:spacing w:line="180" w:lineRule="exact"/>
              <w:jc w:val="right"/>
              <w:rPr>
                <w:rFonts w:ascii="Arial" w:hAnsi="Arial" w:cs="Arial"/>
                <w:sz w:val="16"/>
                <w:szCs w:val="16"/>
              </w:rPr>
            </w:pPr>
            <w:r w:rsidRPr="009957F8">
              <w:rPr>
                <w:rFonts w:ascii="Arial" w:hAnsi="Arial" w:cs="Arial"/>
                <w:sz w:val="16"/>
                <w:szCs w:val="16"/>
              </w:rPr>
              <w:t>А.И. Теньков</w:t>
            </w:r>
          </w:p>
        </w:tc>
      </w:tr>
    </w:tbl>
    <w:p w:rsidR="00C47254" w:rsidRPr="00236B5F" w:rsidRDefault="00C47254" w:rsidP="00C47254">
      <w:pPr>
        <w:spacing w:line="240" w:lineRule="exact"/>
        <w:ind w:firstLine="709"/>
        <w:jc w:val="both"/>
        <w:rPr>
          <w:rFonts w:ascii="Arial" w:hAnsi="Arial" w:cs="Arial"/>
          <w:sz w:val="16"/>
          <w:szCs w:val="16"/>
        </w:rPr>
      </w:pPr>
    </w:p>
    <w:p w:rsidR="00C47254" w:rsidRPr="00236B5F" w:rsidRDefault="00C47254" w:rsidP="00C47254">
      <w:pPr>
        <w:rPr>
          <w:rFonts w:ascii="Arial" w:hAnsi="Arial" w:cs="Arial"/>
          <w:sz w:val="16"/>
          <w:szCs w:val="16"/>
        </w:rPr>
      </w:pPr>
    </w:p>
    <w:p w:rsidR="00571121" w:rsidRDefault="00571121" w:rsidP="00F22478">
      <w:pPr>
        <w:pStyle w:val="ConsPlusNormal"/>
        <w:ind w:firstLine="142"/>
        <w:jc w:val="both"/>
        <w:rPr>
          <w:sz w:val="16"/>
          <w:szCs w:val="16"/>
        </w:rPr>
      </w:pPr>
    </w:p>
    <w:p w:rsidR="005B4E56" w:rsidRPr="009957F8" w:rsidRDefault="005B4E56" w:rsidP="005B4E56">
      <w:pPr>
        <w:widowControl w:val="0"/>
        <w:autoSpaceDE w:val="0"/>
        <w:autoSpaceDN w:val="0"/>
        <w:adjustRightInd w:val="0"/>
        <w:spacing w:line="180" w:lineRule="exact"/>
        <w:ind w:left="1701"/>
        <w:jc w:val="center"/>
        <w:outlineLvl w:val="0"/>
        <w:rPr>
          <w:rFonts w:ascii="Arial" w:hAnsi="Arial" w:cs="Arial"/>
          <w:sz w:val="16"/>
          <w:szCs w:val="16"/>
        </w:rPr>
      </w:pPr>
      <w:r w:rsidRPr="009957F8">
        <w:rPr>
          <w:rFonts w:ascii="Arial" w:hAnsi="Arial" w:cs="Arial"/>
          <w:sz w:val="16"/>
          <w:szCs w:val="16"/>
        </w:rPr>
        <w:t>УТВЕРЖДЕНЫ</w:t>
      </w:r>
    </w:p>
    <w:p w:rsidR="005B4E56" w:rsidRPr="009957F8" w:rsidRDefault="005B4E56" w:rsidP="005B4E56">
      <w:pPr>
        <w:widowControl w:val="0"/>
        <w:autoSpaceDE w:val="0"/>
        <w:autoSpaceDN w:val="0"/>
        <w:adjustRightInd w:val="0"/>
        <w:spacing w:line="180" w:lineRule="exact"/>
        <w:ind w:left="1701"/>
        <w:jc w:val="center"/>
        <w:outlineLvl w:val="0"/>
        <w:rPr>
          <w:rFonts w:ascii="Arial" w:hAnsi="Arial" w:cs="Arial"/>
          <w:sz w:val="16"/>
          <w:szCs w:val="16"/>
        </w:rPr>
      </w:pPr>
      <w:r w:rsidRPr="009957F8">
        <w:rPr>
          <w:rFonts w:ascii="Arial" w:hAnsi="Arial" w:cs="Arial"/>
          <w:sz w:val="16"/>
          <w:szCs w:val="16"/>
        </w:rPr>
        <w:t xml:space="preserve">постановлением администрации </w:t>
      </w:r>
      <w:r w:rsidRPr="009957F8">
        <w:rPr>
          <w:rFonts w:ascii="Arial" w:hAnsi="Arial" w:cs="Arial"/>
          <w:bCs/>
          <w:sz w:val="16"/>
          <w:szCs w:val="16"/>
        </w:rPr>
        <w:t>Благодарненского городского округа</w:t>
      </w:r>
      <w:r w:rsidRPr="009957F8">
        <w:rPr>
          <w:rFonts w:ascii="Arial" w:hAnsi="Arial" w:cs="Arial"/>
          <w:sz w:val="16"/>
          <w:szCs w:val="16"/>
        </w:rPr>
        <w:t xml:space="preserve"> Ставропольского края</w:t>
      </w:r>
    </w:p>
    <w:p w:rsidR="005B4E56" w:rsidRPr="009957F8" w:rsidRDefault="005B4E56" w:rsidP="005B4E56">
      <w:pPr>
        <w:widowControl w:val="0"/>
        <w:autoSpaceDE w:val="0"/>
        <w:autoSpaceDN w:val="0"/>
        <w:adjustRightInd w:val="0"/>
        <w:spacing w:line="180" w:lineRule="exact"/>
        <w:ind w:left="1701"/>
        <w:jc w:val="center"/>
        <w:outlineLvl w:val="0"/>
        <w:rPr>
          <w:rFonts w:ascii="Arial" w:hAnsi="Arial" w:cs="Arial"/>
          <w:sz w:val="16"/>
          <w:szCs w:val="16"/>
        </w:rPr>
      </w:pPr>
      <w:r w:rsidRPr="009957F8">
        <w:rPr>
          <w:rFonts w:ascii="Arial" w:hAnsi="Arial" w:cs="Arial"/>
          <w:sz w:val="16"/>
          <w:szCs w:val="16"/>
        </w:rPr>
        <w:t>от 05 февраля 2020 года № 131</w:t>
      </w: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C36D97" w:rsidRPr="009957F8" w:rsidRDefault="00C36D97" w:rsidP="00C36D97">
      <w:pPr>
        <w:spacing w:line="180" w:lineRule="exact"/>
        <w:jc w:val="center"/>
        <w:rPr>
          <w:rFonts w:ascii="Arial" w:hAnsi="Arial" w:cs="Arial"/>
          <w:sz w:val="16"/>
          <w:szCs w:val="16"/>
        </w:rPr>
      </w:pPr>
      <w:r w:rsidRPr="009957F8">
        <w:rPr>
          <w:rFonts w:ascii="Arial" w:hAnsi="Arial" w:cs="Arial"/>
          <w:sz w:val="16"/>
          <w:szCs w:val="16"/>
        </w:rPr>
        <w:t>ИЗМЕНЕНИЯ,</w:t>
      </w:r>
    </w:p>
    <w:p w:rsidR="00C36D97" w:rsidRPr="009957F8" w:rsidRDefault="00C36D97" w:rsidP="00C36D97">
      <w:pPr>
        <w:widowControl w:val="0"/>
        <w:autoSpaceDE w:val="0"/>
        <w:autoSpaceDN w:val="0"/>
        <w:adjustRightInd w:val="0"/>
        <w:spacing w:line="180" w:lineRule="exact"/>
        <w:jc w:val="both"/>
        <w:outlineLvl w:val="0"/>
        <w:rPr>
          <w:rFonts w:ascii="Arial" w:hAnsi="Arial" w:cs="Arial"/>
          <w:bCs/>
          <w:sz w:val="16"/>
          <w:szCs w:val="16"/>
        </w:rPr>
      </w:pPr>
      <w:r w:rsidRPr="009957F8">
        <w:rPr>
          <w:rFonts w:ascii="Arial" w:hAnsi="Arial" w:cs="Arial"/>
          <w:sz w:val="16"/>
          <w:szCs w:val="16"/>
        </w:rPr>
        <w:t>которые вносятся в муниципальную</w:t>
      </w:r>
      <w:r w:rsidRPr="009957F8">
        <w:rPr>
          <w:rFonts w:ascii="Arial" w:hAnsi="Arial" w:cs="Arial"/>
          <w:bCs/>
          <w:sz w:val="16"/>
          <w:szCs w:val="16"/>
        </w:rPr>
        <w:t xml:space="preserve"> программу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Осуществление местного самоуправления в Благодарненском городском округе Ставропольского края,</w:t>
      </w:r>
      <w:r w:rsidRPr="009957F8">
        <w:rPr>
          <w:rFonts w:ascii="Arial" w:hAnsi="Arial" w:cs="Arial"/>
          <w:bCs/>
          <w:sz w:val="16"/>
          <w:szCs w:val="16"/>
        </w:rPr>
        <w:t xml:space="preserve"> утвержденную </w:t>
      </w:r>
      <w:r w:rsidRPr="009957F8">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 «Об утверждении  муниципальной</w:t>
      </w:r>
      <w:r w:rsidRPr="009957F8">
        <w:rPr>
          <w:rFonts w:ascii="Arial" w:hAnsi="Arial" w:cs="Arial"/>
          <w:bCs/>
          <w:sz w:val="16"/>
          <w:szCs w:val="16"/>
        </w:rPr>
        <w:t xml:space="preserve"> программы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Осуществление местного самоуправления в Благодарненском городском округе Ставропольского края</w:t>
      </w:r>
      <w:r w:rsidRPr="009957F8">
        <w:rPr>
          <w:rFonts w:ascii="Arial" w:hAnsi="Arial" w:cs="Arial"/>
          <w:b/>
          <w:bCs/>
          <w:sz w:val="16"/>
          <w:szCs w:val="16"/>
        </w:rPr>
        <w:t>»</w:t>
      </w:r>
    </w:p>
    <w:p w:rsidR="00C36D97" w:rsidRPr="009957F8" w:rsidRDefault="00C36D97" w:rsidP="00C36D97">
      <w:pPr>
        <w:widowControl w:val="0"/>
        <w:autoSpaceDE w:val="0"/>
        <w:autoSpaceDN w:val="0"/>
        <w:adjustRightInd w:val="0"/>
        <w:ind w:firstLine="709"/>
        <w:jc w:val="both"/>
        <w:rPr>
          <w:rFonts w:ascii="Arial" w:hAnsi="Arial" w:cs="Arial"/>
          <w:sz w:val="16"/>
          <w:szCs w:val="16"/>
        </w:rPr>
      </w:pPr>
    </w:p>
    <w:p w:rsidR="00C36D97" w:rsidRPr="009957F8" w:rsidRDefault="00C36D97" w:rsidP="00C36D97">
      <w:pPr>
        <w:widowControl w:val="0"/>
        <w:autoSpaceDE w:val="0"/>
        <w:autoSpaceDN w:val="0"/>
        <w:adjustRightInd w:val="0"/>
        <w:ind w:firstLine="142"/>
        <w:jc w:val="both"/>
        <w:rPr>
          <w:rFonts w:ascii="Arial" w:hAnsi="Arial" w:cs="Arial"/>
          <w:sz w:val="16"/>
          <w:szCs w:val="16"/>
        </w:rPr>
      </w:pPr>
      <w:r w:rsidRPr="009957F8">
        <w:rPr>
          <w:rFonts w:ascii="Arial" w:hAnsi="Arial" w:cs="Arial"/>
          <w:sz w:val="16"/>
          <w:szCs w:val="16"/>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C36D97" w:rsidRPr="009957F8" w:rsidRDefault="00C36D97" w:rsidP="00C36D97">
      <w:pPr>
        <w:widowControl w:val="0"/>
        <w:autoSpaceDE w:val="0"/>
        <w:autoSpaceDN w:val="0"/>
        <w:adjustRightInd w:val="0"/>
        <w:jc w:val="both"/>
        <w:rPr>
          <w:rFonts w:ascii="Arial" w:hAnsi="Arial" w:cs="Arial"/>
          <w:b/>
          <w:bCs/>
          <w:sz w:val="16"/>
          <w:szCs w:val="16"/>
        </w:rPr>
      </w:pPr>
    </w:p>
    <w:tbl>
      <w:tblPr>
        <w:tblW w:w="4786" w:type="dxa"/>
        <w:tblLayout w:type="fixed"/>
        <w:tblLook w:val="04A0"/>
      </w:tblPr>
      <w:tblGrid>
        <w:gridCol w:w="1384"/>
        <w:gridCol w:w="3402"/>
      </w:tblGrid>
      <w:tr w:rsidR="00C36D97" w:rsidRPr="009957F8" w:rsidTr="00C36D97">
        <w:trPr>
          <w:trHeight w:val="626"/>
        </w:trPr>
        <w:tc>
          <w:tcPr>
            <w:tcW w:w="1384" w:type="dxa"/>
            <w:hideMark/>
          </w:tcPr>
          <w:p w:rsidR="00C36D97" w:rsidRPr="009957F8" w:rsidRDefault="00C36D97"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«Объемы и источники финансового обеспечения Программы</w:t>
            </w:r>
          </w:p>
        </w:tc>
        <w:tc>
          <w:tcPr>
            <w:tcW w:w="3402" w:type="dxa"/>
          </w:tcPr>
          <w:p w:rsidR="00C36D97" w:rsidRPr="009957F8" w:rsidRDefault="00C36D97"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Объем финансового обеспечения программы за счет всех источников финансирования составит 545 351,81 тыс. рублей, в том числе по годам:</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2020 год – 198 763,34тыс. рублей;</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2021 год -  172 429,08 тыс. рублей;</w:t>
            </w:r>
          </w:p>
          <w:p w:rsidR="00C36D97" w:rsidRPr="009957F8" w:rsidRDefault="00C36D97" w:rsidP="00F034E6">
            <w:pPr>
              <w:widowControl w:val="0"/>
              <w:autoSpaceDE w:val="0"/>
              <w:autoSpaceDN w:val="0"/>
              <w:adjustRightInd w:val="0"/>
              <w:ind w:left="35" w:firstLine="283"/>
              <w:jc w:val="both"/>
              <w:rPr>
                <w:rFonts w:ascii="Arial" w:hAnsi="Arial" w:cs="Arial"/>
                <w:sz w:val="16"/>
                <w:szCs w:val="16"/>
              </w:rPr>
            </w:pPr>
            <w:r w:rsidRPr="009957F8">
              <w:rPr>
                <w:rFonts w:ascii="Arial" w:hAnsi="Arial" w:cs="Arial"/>
                <w:sz w:val="16"/>
                <w:szCs w:val="16"/>
              </w:rPr>
              <w:t>2022 год – 174 159,39 тыс. рублей.</w:t>
            </w:r>
          </w:p>
          <w:p w:rsidR="00C36D97" w:rsidRPr="009957F8" w:rsidRDefault="00C36D97" w:rsidP="00F034E6">
            <w:pPr>
              <w:suppressAutoHyphens/>
              <w:autoSpaceDE w:val="0"/>
              <w:snapToGrid w:val="0"/>
              <w:ind w:left="34" w:right="34"/>
              <w:jc w:val="both"/>
              <w:rPr>
                <w:rFonts w:ascii="Arial" w:hAnsi="Arial" w:cs="Arial"/>
                <w:sz w:val="16"/>
                <w:szCs w:val="16"/>
              </w:rPr>
            </w:pPr>
            <w:r w:rsidRPr="009957F8">
              <w:rPr>
                <w:rFonts w:ascii="Arial" w:hAnsi="Arial" w:cs="Arial"/>
                <w:sz w:val="16"/>
                <w:szCs w:val="16"/>
              </w:rPr>
              <w:t>по источникам финансирования:</w:t>
            </w:r>
          </w:p>
          <w:p w:rsidR="00C36D97" w:rsidRPr="009957F8" w:rsidRDefault="00C36D97" w:rsidP="00F034E6">
            <w:pPr>
              <w:suppressAutoHyphens/>
              <w:autoSpaceDE w:val="0"/>
              <w:snapToGrid w:val="0"/>
              <w:ind w:right="34"/>
              <w:jc w:val="both"/>
              <w:rPr>
                <w:rFonts w:ascii="Arial" w:hAnsi="Arial" w:cs="Arial"/>
                <w:sz w:val="16"/>
                <w:szCs w:val="16"/>
              </w:rPr>
            </w:pPr>
            <w:r w:rsidRPr="009957F8">
              <w:rPr>
                <w:rFonts w:ascii="Arial" w:hAnsi="Arial" w:cs="Arial"/>
                <w:sz w:val="16"/>
                <w:szCs w:val="16"/>
              </w:rPr>
              <w:t>за счет средств бюджета Ставропольского края: 0,00</w:t>
            </w:r>
          </w:p>
          <w:p w:rsidR="00C36D97" w:rsidRPr="009957F8" w:rsidRDefault="00C36D97" w:rsidP="00F034E6">
            <w:pPr>
              <w:suppressAutoHyphens/>
              <w:autoSpaceDE w:val="0"/>
              <w:snapToGrid w:val="0"/>
              <w:ind w:right="34"/>
              <w:jc w:val="both"/>
              <w:rPr>
                <w:rFonts w:ascii="Arial" w:hAnsi="Arial" w:cs="Arial"/>
                <w:sz w:val="16"/>
                <w:szCs w:val="16"/>
              </w:rPr>
            </w:pPr>
            <w:r w:rsidRPr="009957F8">
              <w:rPr>
                <w:rFonts w:ascii="Arial" w:hAnsi="Arial" w:cs="Arial"/>
                <w:sz w:val="16"/>
                <w:szCs w:val="16"/>
              </w:rPr>
              <w:t>тыс. рублей, в том числе по годам:</w:t>
            </w:r>
          </w:p>
          <w:p w:rsidR="00C36D97" w:rsidRPr="009957F8" w:rsidRDefault="00C36D97" w:rsidP="00F034E6">
            <w:pPr>
              <w:suppressAutoHyphens/>
              <w:autoSpaceDE w:val="0"/>
              <w:ind w:left="34" w:right="-108" w:firstLine="283"/>
              <w:jc w:val="both"/>
              <w:rPr>
                <w:rFonts w:ascii="Arial" w:hAnsi="Arial" w:cs="Arial"/>
                <w:sz w:val="16"/>
                <w:szCs w:val="16"/>
              </w:rPr>
            </w:pPr>
            <w:r w:rsidRPr="009957F8">
              <w:rPr>
                <w:rFonts w:ascii="Arial" w:hAnsi="Arial" w:cs="Arial"/>
                <w:sz w:val="16"/>
                <w:szCs w:val="16"/>
              </w:rPr>
              <w:t>в 2020 году – 0,00 тыс. рублей;</w:t>
            </w:r>
          </w:p>
          <w:p w:rsidR="00C36D97" w:rsidRPr="009957F8" w:rsidRDefault="00C36D97" w:rsidP="00F034E6">
            <w:pPr>
              <w:suppressAutoHyphens/>
              <w:autoSpaceDE w:val="0"/>
              <w:ind w:left="34" w:right="-108" w:firstLine="283"/>
              <w:jc w:val="both"/>
              <w:rPr>
                <w:rFonts w:ascii="Arial" w:hAnsi="Arial" w:cs="Arial"/>
                <w:sz w:val="16"/>
                <w:szCs w:val="16"/>
              </w:rPr>
            </w:pPr>
            <w:r w:rsidRPr="009957F8">
              <w:rPr>
                <w:rFonts w:ascii="Arial" w:hAnsi="Arial" w:cs="Arial"/>
                <w:sz w:val="16"/>
                <w:szCs w:val="16"/>
              </w:rPr>
              <w:t>в 2021 году – 0,00 тыс. рублей</w:t>
            </w:r>
          </w:p>
          <w:p w:rsidR="00C36D97" w:rsidRPr="009957F8" w:rsidRDefault="00C36D97" w:rsidP="00F034E6">
            <w:pPr>
              <w:suppressAutoHyphens/>
              <w:autoSpaceDE w:val="0"/>
              <w:snapToGrid w:val="0"/>
              <w:ind w:left="34" w:right="34" w:firstLine="283"/>
              <w:jc w:val="both"/>
              <w:rPr>
                <w:rFonts w:ascii="Arial" w:hAnsi="Arial" w:cs="Arial"/>
                <w:sz w:val="16"/>
                <w:szCs w:val="16"/>
              </w:rPr>
            </w:pPr>
            <w:r w:rsidRPr="009957F8">
              <w:rPr>
                <w:rFonts w:ascii="Arial" w:hAnsi="Arial" w:cs="Arial"/>
                <w:sz w:val="16"/>
                <w:szCs w:val="16"/>
              </w:rPr>
              <w:t>в 2022 году –  0,00 тыс. рублей;</w:t>
            </w:r>
          </w:p>
          <w:p w:rsidR="00C36D97" w:rsidRPr="009957F8" w:rsidRDefault="00C36D97" w:rsidP="00F034E6">
            <w:pPr>
              <w:suppressAutoHyphens/>
              <w:autoSpaceDE w:val="0"/>
              <w:snapToGrid w:val="0"/>
              <w:ind w:right="34"/>
              <w:jc w:val="both"/>
              <w:rPr>
                <w:rFonts w:ascii="Arial" w:hAnsi="Arial" w:cs="Arial"/>
                <w:sz w:val="16"/>
                <w:szCs w:val="16"/>
              </w:rPr>
            </w:pPr>
            <w:r w:rsidRPr="009957F8">
              <w:rPr>
                <w:rFonts w:ascii="Arial" w:hAnsi="Arial" w:cs="Arial"/>
                <w:sz w:val="16"/>
                <w:szCs w:val="16"/>
              </w:rPr>
              <w:lastRenderedPageBreak/>
              <w:t>за счет средств местного бюджета  545 351,81 тыс. рублей, в том числе по годам:</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2020 год – 198 763,34 тыс. рублей;</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2021 год -  172 429,08 тыс. рублей;</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2022 год – 174 159,39 тыс. рублей.</w:t>
            </w:r>
          </w:p>
          <w:p w:rsidR="00C36D97" w:rsidRPr="009957F8" w:rsidRDefault="00C36D97"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за счет средств других источников </w:t>
            </w:r>
            <w:r w:rsidRPr="009957F8">
              <w:rPr>
                <w:rFonts w:ascii="Arial" w:hAnsi="Arial" w:cs="Arial"/>
                <w:sz w:val="16"/>
                <w:szCs w:val="16"/>
              </w:rPr>
              <w:lastRenderedPageBreak/>
              <w:t>составит 0,0 тыс. рублей, в том числе по годам:</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2020 год -  0,0 тыс. рублей;</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2021 год -  0,0 тыс. рублей.</w:t>
            </w:r>
          </w:p>
          <w:p w:rsidR="00C36D97" w:rsidRPr="009957F8" w:rsidRDefault="00C36D97" w:rsidP="00F034E6">
            <w:pPr>
              <w:widowControl w:val="0"/>
              <w:autoSpaceDE w:val="0"/>
              <w:autoSpaceDN w:val="0"/>
              <w:adjustRightInd w:val="0"/>
              <w:ind w:firstLine="318"/>
              <w:jc w:val="both"/>
              <w:rPr>
                <w:rFonts w:ascii="Arial" w:hAnsi="Arial" w:cs="Arial"/>
                <w:sz w:val="16"/>
                <w:szCs w:val="16"/>
              </w:rPr>
            </w:pPr>
            <w:r w:rsidRPr="009957F8">
              <w:rPr>
                <w:rFonts w:ascii="Arial" w:hAnsi="Arial" w:cs="Arial"/>
                <w:sz w:val="16"/>
                <w:szCs w:val="16"/>
              </w:rPr>
              <w:t>2022 год -  0,0 тыс. рублей;»</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8437CA" w:rsidRDefault="008437CA" w:rsidP="00F22478">
      <w:pPr>
        <w:pStyle w:val="ConsPlusNormal"/>
        <w:ind w:firstLine="142"/>
        <w:jc w:val="both"/>
        <w:rPr>
          <w:sz w:val="16"/>
          <w:szCs w:val="16"/>
        </w:rPr>
        <w:sectPr w:rsidR="008437CA" w:rsidSect="00757109">
          <w:type w:val="continuous"/>
          <w:pgSz w:w="11905" w:h="16838"/>
          <w:pgMar w:top="1134" w:right="706" w:bottom="851" w:left="993" w:header="720" w:footer="720" w:gutter="0"/>
          <w:cols w:num="2" w:space="851"/>
          <w:noEndnote/>
          <w:titlePg/>
          <w:docGrid w:linePitch="381"/>
        </w:sect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2"/>
      </w:tblGrid>
      <w:tr w:rsidR="008437CA" w:rsidRPr="009957F8" w:rsidTr="00F034E6">
        <w:tc>
          <w:tcPr>
            <w:tcW w:w="15353" w:type="dxa"/>
          </w:tcPr>
          <w:p w:rsidR="008437CA" w:rsidRPr="009957F8" w:rsidRDefault="008437CA" w:rsidP="00F034E6">
            <w:pPr>
              <w:widowControl w:val="0"/>
              <w:autoSpaceDE w:val="0"/>
              <w:autoSpaceDN w:val="0"/>
              <w:adjustRightInd w:val="0"/>
              <w:ind w:firstLine="709"/>
              <w:jc w:val="both"/>
              <w:rPr>
                <w:rFonts w:ascii="Arial" w:hAnsi="Arial" w:cs="Arial"/>
                <w:caps/>
                <w:sz w:val="16"/>
                <w:szCs w:val="16"/>
              </w:rPr>
            </w:pPr>
            <w:r w:rsidRPr="009957F8">
              <w:rPr>
                <w:rFonts w:ascii="Arial" w:hAnsi="Arial" w:cs="Arial"/>
                <w:sz w:val="16"/>
                <w:szCs w:val="16"/>
              </w:rPr>
              <w:lastRenderedPageBreak/>
              <w:t xml:space="preserve">3. Приложение 3 к муниципальной программе Благодарненского городского округа Ставропольского края   </w:t>
            </w:r>
            <w:r w:rsidRPr="009957F8">
              <w:rPr>
                <w:rFonts w:ascii="Arial" w:hAnsi="Arial" w:cs="Arial"/>
                <w:b/>
                <w:bCs/>
                <w:sz w:val="16"/>
                <w:szCs w:val="16"/>
              </w:rPr>
              <w:t xml:space="preserve"> «</w:t>
            </w:r>
            <w:r w:rsidRPr="009957F8">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tc>
      </w:tr>
    </w:tbl>
    <w:p w:rsidR="008437CA" w:rsidRPr="009957F8" w:rsidRDefault="008437CA" w:rsidP="008437CA">
      <w:pPr>
        <w:autoSpaceDE w:val="0"/>
        <w:autoSpaceDN w:val="0"/>
        <w:adjustRightInd w:val="0"/>
        <w:spacing w:line="240" w:lineRule="exact"/>
        <w:outlineLvl w:val="2"/>
        <w:rPr>
          <w:rFonts w:ascii="Arial" w:hAnsi="Arial" w:cs="Arial"/>
          <w:caps/>
          <w:sz w:val="16"/>
          <w:szCs w:val="16"/>
        </w:rPr>
      </w:pPr>
    </w:p>
    <w:tbl>
      <w:tblPr>
        <w:tblW w:w="10739" w:type="dxa"/>
        <w:tblLook w:val="04A0"/>
      </w:tblPr>
      <w:tblGrid>
        <w:gridCol w:w="6629"/>
        <w:gridCol w:w="4110"/>
      </w:tblGrid>
      <w:tr w:rsidR="008437CA" w:rsidRPr="009957F8" w:rsidTr="008437CA">
        <w:tc>
          <w:tcPr>
            <w:tcW w:w="6629" w:type="dxa"/>
            <w:shd w:val="clear" w:color="auto" w:fill="auto"/>
          </w:tcPr>
          <w:p w:rsidR="008437CA" w:rsidRPr="009957F8" w:rsidRDefault="008437CA" w:rsidP="00F034E6">
            <w:pPr>
              <w:autoSpaceDE w:val="0"/>
              <w:autoSpaceDN w:val="0"/>
              <w:adjustRightInd w:val="0"/>
              <w:spacing w:line="240" w:lineRule="exact"/>
              <w:jc w:val="center"/>
              <w:outlineLvl w:val="2"/>
              <w:rPr>
                <w:rFonts w:ascii="Arial" w:hAnsi="Arial" w:cs="Arial"/>
                <w:caps/>
                <w:sz w:val="16"/>
                <w:szCs w:val="16"/>
              </w:rPr>
            </w:pPr>
          </w:p>
        </w:tc>
        <w:tc>
          <w:tcPr>
            <w:tcW w:w="4110" w:type="dxa"/>
            <w:shd w:val="clear" w:color="auto" w:fill="auto"/>
          </w:tcPr>
          <w:p w:rsidR="008437CA" w:rsidRPr="009957F8" w:rsidRDefault="008437CA" w:rsidP="008437CA">
            <w:pPr>
              <w:tabs>
                <w:tab w:val="left" w:pos="360"/>
              </w:tabs>
              <w:autoSpaceDE w:val="0"/>
              <w:autoSpaceDN w:val="0"/>
              <w:adjustRightInd w:val="0"/>
              <w:spacing w:line="180" w:lineRule="exact"/>
              <w:jc w:val="center"/>
              <w:rPr>
                <w:rFonts w:ascii="Arial" w:hAnsi="Arial" w:cs="Arial"/>
                <w:bCs/>
                <w:sz w:val="16"/>
                <w:szCs w:val="16"/>
              </w:rPr>
            </w:pPr>
            <w:r w:rsidRPr="009957F8">
              <w:rPr>
                <w:rFonts w:ascii="Arial" w:hAnsi="Arial" w:cs="Arial"/>
                <w:bCs/>
                <w:sz w:val="16"/>
                <w:szCs w:val="16"/>
              </w:rPr>
              <w:t>«Приложение 3</w:t>
            </w:r>
          </w:p>
          <w:p w:rsidR="008437CA" w:rsidRPr="009957F8" w:rsidRDefault="008437CA" w:rsidP="008437CA">
            <w:pPr>
              <w:autoSpaceDE w:val="0"/>
              <w:autoSpaceDN w:val="0"/>
              <w:adjustRightInd w:val="0"/>
              <w:spacing w:line="180" w:lineRule="exact"/>
              <w:jc w:val="center"/>
              <w:outlineLvl w:val="2"/>
              <w:rPr>
                <w:rFonts w:ascii="Arial" w:hAnsi="Arial" w:cs="Arial"/>
                <w:b/>
                <w:bCs/>
                <w:sz w:val="16"/>
                <w:szCs w:val="16"/>
              </w:rPr>
            </w:pPr>
            <w:r w:rsidRPr="009957F8">
              <w:rPr>
                <w:rFonts w:ascii="Arial" w:hAnsi="Arial" w:cs="Arial"/>
                <w:sz w:val="16"/>
                <w:szCs w:val="16"/>
              </w:rPr>
              <w:t xml:space="preserve">к муниципальной программе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Осуществление местного самоуправления в Благодарненском городского округа Ставропольского края</w:t>
            </w:r>
            <w:r w:rsidRPr="009957F8">
              <w:rPr>
                <w:rFonts w:ascii="Arial" w:hAnsi="Arial" w:cs="Arial"/>
                <w:b/>
                <w:bCs/>
                <w:sz w:val="16"/>
                <w:szCs w:val="16"/>
              </w:rPr>
              <w:t>»</w:t>
            </w:r>
          </w:p>
          <w:p w:rsidR="008437CA" w:rsidRPr="009957F8" w:rsidRDefault="008437CA" w:rsidP="00F034E6">
            <w:pPr>
              <w:autoSpaceDE w:val="0"/>
              <w:autoSpaceDN w:val="0"/>
              <w:adjustRightInd w:val="0"/>
              <w:spacing w:line="240" w:lineRule="exact"/>
              <w:jc w:val="center"/>
              <w:outlineLvl w:val="2"/>
              <w:rPr>
                <w:rFonts w:ascii="Arial" w:hAnsi="Arial" w:cs="Arial"/>
                <w:caps/>
                <w:sz w:val="16"/>
                <w:szCs w:val="16"/>
              </w:rPr>
            </w:pPr>
          </w:p>
        </w:tc>
      </w:tr>
    </w:tbl>
    <w:p w:rsidR="008437CA" w:rsidRPr="009957F8" w:rsidRDefault="008437CA" w:rsidP="008437CA">
      <w:pPr>
        <w:autoSpaceDE w:val="0"/>
        <w:autoSpaceDN w:val="0"/>
        <w:adjustRightInd w:val="0"/>
        <w:spacing w:line="240" w:lineRule="exact"/>
        <w:outlineLvl w:val="2"/>
        <w:rPr>
          <w:rFonts w:ascii="Arial" w:hAnsi="Arial" w:cs="Arial"/>
          <w:caps/>
          <w:sz w:val="16"/>
          <w:szCs w:val="16"/>
        </w:rPr>
      </w:pPr>
    </w:p>
    <w:p w:rsidR="008437CA" w:rsidRPr="009957F8" w:rsidRDefault="008437CA" w:rsidP="008437CA">
      <w:pPr>
        <w:autoSpaceDE w:val="0"/>
        <w:autoSpaceDN w:val="0"/>
        <w:adjustRightInd w:val="0"/>
        <w:spacing w:line="240" w:lineRule="exact"/>
        <w:jc w:val="center"/>
        <w:outlineLvl w:val="2"/>
        <w:rPr>
          <w:rFonts w:ascii="Arial" w:hAnsi="Arial" w:cs="Arial"/>
          <w:caps/>
          <w:sz w:val="16"/>
          <w:szCs w:val="16"/>
        </w:rPr>
      </w:pPr>
      <w:r w:rsidRPr="009957F8">
        <w:rPr>
          <w:rFonts w:ascii="Arial" w:hAnsi="Arial" w:cs="Arial"/>
          <w:caps/>
          <w:sz w:val="16"/>
          <w:szCs w:val="16"/>
        </w:rPr>
        <w:t>Объемы и источники</w:t>
      </w:r>
    </w:p>
    <w:p w:rsidR="008437CA" w:rsidRPr="009957F8" w:rsidRDefault="008437CA" w:rsidP="008437CA">
      <w:pPr>
        <w:autoSpaceDE w:val="0"/>
        <w:autoSpaceDN w:val="0"/>
        <w:adjustRightInd w:val="0"/>
        <w:spacing w:line="240" w:lineRule="exact"/>
        <w:jc w:val="both"/>
        <w:outlineLvl w:val="2"/>
        <w:rPr>
          <w:rFonts w:ascii="Arial" w:hAnsi="Arial" w:cs="Arial"/>
          <w:sz w:val="16"/>
          <w:szCs w:val="16"/>
        </w:rPr>
      </w:pPr>
      <w:r w:rsidRPr="009957F8">
        <w:rPr>
          <w:rFonts w:ascii="Arial" w:hAnsi="Arial" w:cs="Arial"/>
          <w:spacing w:val="-4"/>
          <w:sz w:val="16"/>
          <w:szCs w:val="16"/>
        </w:rPr>
        <w:t xml:space="preserve">финансового обеспечения </w:t>
      </w:r>
      <w:r w:rsidRPr="009957F8">
        <w:rPr>
          <w:rFonts w:ascii="Arial" w:hAnsi="Arial" w:cs="Arial"/>
          <w:sz w:val="16"/>
          <w:szCs w:val="16"/>
        </w:rPr>
        <w:t xml:space="preserve">муниципальной программы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Осуществление местного самоуправления в Благодарненском городском округе Ставропольского края</w:t>
      </w:r>
      <w:r w:rsidRPr="009957F8">
        <w:rPr>
          <w:rFonts w:ascii="Arial" w:hAnsi="Arial" w:cs="Arial"/>
          <w:b/>
          <w:bCs/>
          <w:sz w:val="16"/>
          <w:szCs w:val="16"/>
        </w:rPr>
        <w:t>»</w:t>
      </w:r>
      <w:hyperlink r:id="rId106" w:anchor="Par2393" w:history="1">
        <w:r w:rsidRPr="009957F8">
          <w:rPr>
            <w:rFonts w:ascii="Arial" w:hAnsi="Arial" w:cs="Arial"/>
            <w:sz w:val="16"/>
            <w:szCs w:val="16"/>
            <w:u w:val="single"/>
          </w:rPr>
          <w:t>&lt;*&gt;</w:t>
        </w:r>
      </w:hyperlink>
    </w:p>
    <w:p w:rsidR="008437CA" w:rsidRPr="009957F8" w:rsidRDefault="008437CA" w:rsidP="008437CA">
      <w:pPr>
        <w:widowControl w:val="0"/>
        <w:autoSpaceDE w:val="0"/>
        <w:autoSpaceDN w:val="0"/>
        <w:adjustRightInd w:val="0"/>
        <w:spacing w:line="240" w:lineRule="exact"/>
        <w:ind w:firstLine="540"/>
        <w:jc w:val="both"/>
        <w:rPr>
          <w:rFonts w:ascii="Arial" w:hAnsi="Arial" w:cs="Arial"/>
          <w:sz w:val="16"/>
          <w:szCs w:val="16"/>
        </w:rPr>
      </w:pPr>
      <w:r w:rsidRPr="009957F8">
        <w:rPr>
          <w:rFonts w:ascii="Arial" w:hAnsi="Arial" w:cs="Arial"/>
          <w:sz w:val="16"/>
          <w:szCs w:val="16"/>
        </w:rPr>
        <w:t>--------------------------------</w:t>
      </w:r>
    </w:p>
    <w:p w:rsidR="008437CA" w:rsidRPr="009957F8" w:rsidRDefault="008437CA" w:rsidP="008437CA">
      <w:pPr>
        <w:widowControl w:val="0"/>
        <w:autoSpaceDE w:val="0"/>
        <w:autoSpaceDN w:val="0"/>
        <w:adjustRightInd w:val="0"/>
        <w:spacing w:line="240" w:lineRule="exact"/>
        <w:ind w:firstLine="540"/>
        <w:jc w:val="both"/>
        <w:rPr>
          <w:rFonts w:ascii="Arial" w:hAnsi="Arial" w:cs="Arial"/>
          <w:sz w:val="16"/>
          <w:szCs w:val="16"/>
        </w:rPr>
      </w:pPr>
      <w:r w:rsidRPr="009957F8">
        <w:rPr>
          <w:rFonts w:ascii="Arial" w:hAnsi="Arial" w:cs="Arial"/>
          <w:sz w:val="16"/>
          <w:szCs w:val="16"/>
        </w:rPr>
        <w:t>&lt;*&gt; Далее в настоящем Приложении используется сокращение – Программа</w:t>
      </w:r>
    </w:p>
    <w:p w:rsidR="008437CA" w:rsidRPr="009957F8" w:rsidRDefault="008437CA" w:rsidP="008437CA">
      <w:pPr>
        <w:spacing w:line="240" w:lineRule="exact"/>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2977"/>
        <w:gridCol w:w="1275"/>
        <w:gridCol w:w="1418"/>
        <w:gridCol w:w="1559"/>
      </w:tblGrid>
      <w:tr w:rsidR="008437CA" w:rsidRPr="009957F8" w:rsidTr="008437CA">
        <w:trPr>
          <w:trHeight w:val="174"/>
        </w:trPr>
        <w:tc>
          <w:tcPr>
            <w:tcW w:w="567" w:type="dxa"/>
            <w:vMerge w:val="restart"/>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jc w:val="center"/>
              <w:outlineLvl w:val="2"/>
              <w:rPr>
                <w:rFonts w:ascii="Arial" w:hAnsi="Arial" w:cs="Arial"/>
                <w:sz w:val="16"/>
                <w:szCs w:val="16"/>
              </w:rPr>
            </w:pPr>
            <w:r w:rsidRPr="009957F8">
              <w:rPr>
                <w:rFonts w:ascii="Arial" w:hAnsi="Arial" w:cs="Arial"/>
                <w:sz w:val="16"/>
                <w:szCs w:val="16"/>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jc w:val="center"/>
              <w:outlineLvl w:val="2"/>
              <w:rPr>
                <w:rFonts w:ascii="Arial" w:hAnsi="Arial" w:cs="Arial"/>
                <w:sz w:val="16"/>
                <w:szCs w:val="16"/>
              </w:rPr>
            </w:pPr>
            <w:r w:rsidRPr="009957F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jc w:val="center"/>
              <w:outlineLvl w:val="2"/>
              <w:rPr>
                <w:rFonts w:ascii="Arial" w:hAnsi="Arial" w:cs="Arial"/>
                <w:spacing w:val="-2"/>
                <w:sz w:val="16"/>
                <w:szCs w:val="16"/>
              </w:rPr>
            </w:pPr>
            <w:r w:rsidRPr="009957F8">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2" w:type="dxa"/>
            <w:gridSpan w:val="3"/>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jc w:val="center"/>
              <w:outlineLvl w:val="2"/>
              <w:rPr>
                <w:rFonts w:ascii="Arial" w:hAnsi="Arial" w:cs="Arial"/>
                <w:sz w:val="16"/>
                <w:szCs w:val="16"/>
              </w:rPr>
            </w:pPr>
            <w:r w:rsidRPr="009957F8">
              <w:rPr>
                <w:rFonts w:ascii="Arial" w:hAnsi="Arial" w:cs="Arial"/>
                <w:sz w:val="16"/>
                <w:szCs w:val="16"/>
              </w:rPr>
              <w:t>прогнозная (справочная) оценка расходов по годам (тыс. рублей)</w:t>
            </w:r>
          </w:p>
        </w:tc>
      </w:tr>
      <w:tr w:rsidR="008437CA" w:rsidRPr="009957F8" w:rsidTr="008437CA">
        <w:trPr>
          <w:trHeight w:val="1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437CA" w:rsidRPr="009957F8" w:rsidRDefault="008437CA" w:rsidP="00F034E6">
            <w:pPr>
              <w:rPr>
                <w:rFonts w:ascii="Arial" w:hAnsi="Arial" w:cs="Arial"/>
                <w:spacing w:val="-2"/>
                <w:sz w:val="16"/>
                <w:szCs w:val="16"/>
              </w:rPr>
            </w:pP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center"/>
              <w:outlineLvl w:val="2"/>
              <w:rPr>
                <w:rFonts w:ascii="Arial" w:hAnsi="Arial" w:cs="Arial"/>
                <w:sz w:val="16"/>
                <w:szCs w:val="16"/>
              </w:rPr>
            </w:pPr>
            <w:r w:rsidRPr="009957F8">
              <w:rPr>
                <w:rFonts w:ascii="Arial" w:hAnsi="Arial" w:cs="Arial"/>
                <w:sz w:val="16"/>
                <w:szCs w:val="16"/>
              </w:rPr>
              <w:t>2020</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center"/>
              <w:outlineLvl w:val="2"/>
              <w:rPr>
                <w:rFonts w:ascii="Arial" w:hAnsi="Arial" w:cs="Arial"/>
                <w:sz w:val="16"/>
                <w:szCs w:val="16"/>
              </w:rPr>
            </w:pPr>
            <w:r w:rsidRPr="009957F8">
              <w:rPr>
                <w:rFonts w:ascii="Arial" w:hAnsi="Arial" w:cs="Arial"/>
                <w:sz w:val="16"/>
                <w:szCs w:val="16"/>
              </w:rPr>
              <w:t>2021</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center"/>
              <w:outlineLvl w:val="2"/>
              <w:rPr>
                <w:rFonts w:ascii="Arial" w:hAnsi="Arial" w:cs="Arial"/>
                <w:sz w:val="16"/>
                <w:szCs w:val="16"/>
              </w:rPr>
            </w:pPr>
            <w:r w:rsidRPr="009957F8">
              <w:rPr>
                <w:rFonts w:ascii="Arial" w:hAnsi="Arial" w:cs="Arial"/>
                <w:sz w:val="16"/>
                <w:szCs w:val="16"/>
              </w:rPr>
              <w:t>2022</w:t>
            </w:r>
          </w:p>
        </w:tc>
      </w:tr>
      <w:tr w:rsidR="008437CA" w:rsidRPr="009957F8" w:rsidTr="008437CA">
        <w:tc>
          <w:tcPr>
            <w:tcW w:w="567" w:type="dxa"/>
            <w:vMerge w:val="restart"/>
            <w:tcBorders>
              <w:top w:val="single" w:sz="4" w:space="0" w:color="auto"/>
              <w:left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Программа</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198 763,34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172 429,08</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174 159,39</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198 763,34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172 429,08</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174 159,39</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бюджета Ставропольского края</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 xml:space="preserve">ответственному исполнителю </w:t>
            </w:r>
          </w:p>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198 763,34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172 429,08</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174 159,39</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ind w:left="-108" w:right="-108"/>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ind w:left="-108" w:right="-108"/>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ind w:left="-108" w:right="-108"/>
              <w:outlineLvl w:val="2"/>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 xml:space="preserve">ответственному исполнителю </w:t>
            </w:r>
          </w:p>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51 712,89</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52 749,98</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53 846,36</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147 050,46</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119 679,11</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120 313,03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УИЗО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9 042,14</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9 042,14</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9 042,14</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118 013,63</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90 217,68</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90 397,68</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Управление физической культуры и спорта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19 994,69</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20 419,29</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20 873,21</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lang w:val="en-US"/>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УпоДТ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УОиМП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rPr>
          <w:trHeight w:val="400"/>
        </w:trPr>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1.</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rPr>
          <w:trHeight w:val="759"/>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rPr>
          <w:trHeight w:val="141"/>
        </w:trPr>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1.1.</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rPr>
          <w:trHeight w:val="1009"/>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90,00</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p w:rsidR="008437CA" w:rsidRPr="009957F8" w:rsidRDefault="008437CA" w:rsidP="00F034E6">
            <w:pPr>
              <w:autoSpaceDE w:val="0"/>
              <w:autoSpaceDN w:val="0"/>
              <w:adjustRightInd w:val="0"/>
              <w:outlineLvl w:val="2"/>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lastRenderedPageBreak/>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tcBorders>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center"/>
              <w:rPr>
                <w:rFonts w:ascii="Arial" w:hAnsi="Arial" w:cs="Arial"/>
                <w:sz w:val="16"/>
                <w:szCs w:val="16"/>
              </w:rPr>
            </w:pPr>
            <w:r w:rsidRPr="009957F8">
              <w:rPr>
                <w:rFonts w:ascii="Arial" w:hAnsi="Arial" w:cs="Arial"/>
                <w:sz w:val="16"/>
                <w:szCs w:val="16"/>
              </w:rPr>
              <w:lastRenderedPageBreak/>
              <w:t>1.2</w:t>
            </w:r>
          </w:p>
        </w:tc>
        <w:tc>
          <w:tcPr>
            <w:tcW w:w="2552" w:type="dxa"/>
            <w:tcBorders>
              <w:left w:val="single" w:sz="4" w:space="0" w:color="auto"/>
              <w:bottom w:val="single" w:sz="4" w:space="0" w:color="auto"/>
              <w:right w:val="single" w:sz="4" w:space="0" w:color="auto"/>
            </w:tcBorders>
          </w:tcPr>
          <w:p w:rsidR="008437CA" w:rsidRPr="009957F8" w:rsidRDefault="008437CA" w:rsidP="00F034E6">
            <w:pPr>
              <w:snapToGrid w:val="0"/>
              <w:jc w:val="both"/>
              <w:rPr>
                <w:rFonts w:ascii="Arial" w:eastAsia="Cambria" w:hAnsi="Arial" w:cs="Arial"/>
                <w:sz w:val="16"/>
                <w:szCs w:val="16"/>
                <w:lang w:eastAsia="ar-SA"/>
              </w:rPr>
            </w:pPr>
            <w:r w:rsidRPr="009957F8">
              <w:rPr>
                <w:rFonts w:ascii="Arial" w:hAnsi="Arial" w:cs="Arial"/>
                <w:sz w:val="16"/>
                <w:szCs w:val="16"/>
              </w:rPr>
              <w:t>Основное мероприятие «</w:t>
            </w:r>
            <w:r w:rsidRPr="009957F8">
              <w:rPr>
                <w:rFonts w:ascii="Arial" w:eastAsia="Cambria" w:hAnsi="Arial" w:cs="Arial"/>
                <w:sz w:val="16"/>
                <w:szCs w:val="16"/>
                <w:lang w:eastAsia="ar-SA"/>
              </w:rPr>
              <w:t xml:space="preserve">Формирование инвестиционной привлекательности </w:t>
            </w:r>
            <w:r w:rsidRPr="009957F8">
              <w:rPr>
                <w:rFonts w:ascii="Arial" w:hAnsi="Arial" w:cs="Arial"/>
                <w:sz w:val="16"/>
                <w:szCs w:val="16"/>
              </w:rPr>
              <w:t>Благодарненского городского округа Ставропольского края»</w:t>
            </w: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p>
          <w:p w:rsidR="008437CA" w:rsidRPr="009957F8" w:rsidRDefault="008437CA" w:rsidP="00F034E6">
            <w:pPr>
              <w:autoSpaceDE w:val="0"/>
              <w:autoSpaceDN w:val="0"/>
              <w:adjustRightInd w:val="0"/>
              <w:outlineLvl w:val="2"/>
              <w:rPr>
                <w:rFonts w:ascii="Arial" w:hAnsi="Arial" w:cs="Arial"/>
                <w:sz w:val="16"/>
                <w:szCs w:val="16"/>
              </w:rPr>
            </w:pPr>
          </w:p>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не требует финансового обеспечения</w:t>
            </w:r>
          </w:p>
        </w:tc>
        <w:tc>
          <w:tcPr>
            <w:tcW w:w="1275" w:type="dxa"/>
            <w:tcBorders>
              <w:top w:val="single" w:sz="4" w:space="0" w:color="auto"/>
              <w:left w:val="single" w:sz="4" w:space="0" w:color="auto"/>
              <w:bottom w:val="single" w:sz="4" w:space="0" w:color="auto"/>
              <w:right w:val="single" w:sz="4" w:space="0" w:color="auto"/>
            </w:tcBorders>
            <w:vAlign w:val="center"/>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r>
      <w:tr w:rsidR="008437CA" w:rsidRPr="009957F8" w:rsidTr="008437CA">
        <w:trPr>
          <w:trHeight w:val="473"/>
        </w:trPr>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2.</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widowControl w:val="0"/>
              <w:autoSpaceDE w:val="0"/>
              <w:autoSpaceDN w:val="0"/>
              <w:adjustRightInd w:val="0"/>
              <w:ind w:firstLine="33"/>
              <w:jc w:val="both"/>
              <w:rPr>
                <w:rFonts w:ascii="Arial" w:hAnsi="Arial" w:cs="Arial"/>
                <w:sz w:val="16"/>
                <w:szCs w:val="16"/>
              </w:rPr>
            </w:pPr>
            <w:r w:rsidRPr="009957F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p>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2.1.</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w:t>
            </w:r>
          </w:p>
          <w:p w:rsidR="008437CA" w:rsidRPr="009957F8" w:rsidRDefault="008437CA" w:rsidP="00F034E6">
            <w:pPr>
              <w:autoSpaceDE w:val="0"/>
              <w:autoSpaceDN w:val="0"/>
              <w:adjustRightInd w:val="0"/>
              <w:jc w:val="both"/>
              <w:outlineLvl w:val="2"/>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rPr>
          <w:trHeight w:val="483"/>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12 897,81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14 093,94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14 588,23</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r w:rsidRPr="009957F8">
              <w:rPr>
                <w:rFonts w:ascii="Arial" w:hAnsi="Arial" w:cs="Arial"/>
                <w:sz w:val="16"/>
                <w:szCs w:val="16"/>
              </w:rPr>
              <w:t>2.2.</w:t>
            </w:r>
          </w:p>
        </w:tc>
        <w:tc>
          <w:tcPr>
            <w:tcW w:w="2552" w:type="dxa"/>
            <w:vMerge w:val="restart"/>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r w:rsidRPr="009957F8">
              <w:rPr>
                <w:rFonts w:ascii="Arial" w:hAnsi="Arial" w:cs="Arial"/>
                <w:sz w:val="16"/>
                <w:szCs w:val="16"/>
              </w:rPr>
              <w:t>Основное мероприятие «Организационные мероприятия по переводу в электронный вид муниципальных услуг , предоставляемых управлениями и отделами администрации Благодарненского городского округа Ставропольского края</w:t>
            </w: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соисполнителю</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УИЗО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 xml:space="preserve">У по ДТ АБГО СК </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УО и МП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center"/>
              <w:rPr>
                <w:rFonts w:ascii="Arial" w:hAnsi="Arial" w:cs="Arial"/>
                <w:sz w:val="16"/>
                <w:szCs w:val="16"/>
              </w:rPr>
            </w:pPr>
            <w:r w:rsidRPr="009957F8">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rPr>
          <w:trHeight w:val="407"/>
        </w:trPr>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3.</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Подпрограмма "Сохранение и развитие культуры"</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r w:rsidRPr="009957F8">
              <w:rPr>
                <w:rFonts w:ascii="Arial" w:hAnsi="Arial" w:cs="Arial"/>
                <w:sz w:val="16"/>
                <w:szCs w:val="16"/>
              </w:rPr>
              <w:t>114 611,57</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86 815, 62</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86 995,62</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114 611,57</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86 815, 62</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86 995,62</w:t>
            </w:r>
          </w:p>
        </w:tc>
      </w:tr>
      <w:tr w:rsidR="008437CA" w:rsidRPr="009957F8" w:rsidTr="008437CA">
        <w:trPr>
          <w:trHeight w:val="384"/>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бюджета Ставропольского края</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rPr>
          <w:trHeight w:val="384"/>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rPr>
          <w:trHeight w:val="384"/>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rPr>
          <w:trHeight w:val="171"/>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114 611,57</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86 815, 62</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86 995,62</w:t>
            </w:r>
          </w:p>
        </w:tc>
      </w:tr>
      <w:tr w:rsidR="008437CA" w:rsidRPr="009957F8" w:rsidTr="008437CA">
        <w:trPr>
          <w:trHeight w:val="70"/>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r>
      <w:tr w:rsidR="008437CA" w:rsidRPr="009957F8" w:rsidTr="008437CA">
        <w:trPr>
          <w:trHeight w:val="237"/>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114 611,57</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86 815, 62</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86 995,62</w:t>
            </w:r>
          </w:p>
        </w:tc>
      </w:tr>
      <w:tr w:rsidR="008437CA" w:rsidRPr="009957F8" w:rsidTr="008437CA">
        <w:trPr>
          <w:trHeight w:val="237"/>
        </w:trPr>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3.1.</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2 449,63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2 562,78</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2 449,63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2 562,78</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2 449,63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2 562,78</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 xml:space="preserve">ответственному исполнителю управление культуры АБГО СК </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2 449,63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2 560,55</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2 562,78</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3.2.</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14 645,50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15 317,43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15 323,95</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14 645,50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15 317,43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15 323,95</w:t>
            </w:r>
          </w:p>
        </w:tc>
      </w:tr>
      <w:tr w:rsidR="008437CA" w:rsidRPr="009957F8" w:rsidTr="008437CA">
        <w:trPr>
          <w:trHeight w:val="180"/>
        </w:trPr>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бюджета Ставропольского края</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r>
      <w:tr w:rsidR="008437CA" w:rsidRPr="009957F8" w:rsidTr="008437CA">
        <w:trPr>
          <w:trHeight w:val="180"/>
        </w:trPr>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r>
      <w:tr w:rsidR="008437CA" w:rsidRPr="009957F8" w:rsidTr="008437CA">
        <w:trPr>
          <w:trHeight w:val="180"/>
        </w:trPr>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r>
      <w:tr w:rsidR="008437CA" w:rsidRPr="009957F8" w:rsidTr="008437CA">
        <w:trPr>
          <w:trHeight w:val="180"/>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14 645,50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15 317,43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15 323,95</w:t>
            </w:r>
          </w:p>
        </w:tc>
      </w:tr>
      <w:tr w:rsidR="008437CA" w:rsidRPr="009957F8" w:rsidTr="008437CA">
        <w:trPr>
          <w:trHeight w:val="180"/>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jc w:val="right"/>
              <w:outlineLvl w:val="2"/>
              <w:rPr>
                <w:rFonts w:ascii="Arial" w:hAnsi="Arial" w:cs="Arial"/>
                <w:sz w:val="16"/>
                <w:szCs w:val="16"/>
              </w:rPr>
            </w:pPr>
          </w:p>
        </w:tc>
      </w:tr>
      <w:tr w:rsidR="008437CA" w:rsidRPr="009957F8" w:rsidTr="008437CA">
        <w:trPr>
          <w:trHeight w:val="180"/>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14 645,50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15 317,43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15 323,95</w:t>
            </w:r>
          </w:p>
        </w:tc>
      </w:tr>
      <w:tr w:rsidR="008437CA" w:rsidRPr="009957F8" w:rsidTr="008437CA">
        <w:trPr>
          <w:trHeight w:val="180"/>
        </w:trPr>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3.3.</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Основное мероприятие «Организация и проведение культурно-массовых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81 868,36</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52 771,84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52 870,52</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81 868,36</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52 771,84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52 870,52</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бюджета Ставропольского края</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81 868,36</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52 771,84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52 870,52</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81 868,36</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52 771,84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outlineLvl w:val="2"/>
              <w:rPr>
                <w:rFonts w:ascii="Arial" w:hAnsi="Arial" w:cs="Arial"/>
                <w:sz w:val="16"/>
                <w:szCs w:val="16"/>
              </w:rPr>
            </w:pPr>
            <w:r w:rsidRPr="009957F8">
              <w:rPr>
                <w:rFonts w:ascii="Arial" w:hAnsi="Arial" w:cs="Arial"/>
                <w:sz w:val="16"/>
                <w:szCs w:val="16"/>
              </w:rPr>
              <w:t>52 870,52</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p w:rsidR="008437CA" w:rsidRPr="009957F8" w:rsidRDefault="008437CA" w:rsidP="00F034E6">
            <w:pPr>
              <w:autoSpaceDE w:val="0"/>
              <w:autoSpaceDN w:val="0"/>
              <w:adjustRightInd w:val="0"/>
              <w:outlineLvl w:val="2"/>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3.4.</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15 648,08</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16 165,80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16 238,38</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15 648,08</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16 238 376</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16 238 376</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15 648,08</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rPr>
                <w:rFonts w:ascii="Arial" w:hAnsi="Arial" w:cs="Arial"/>
                <w:sz w:val="16"/>
                <w:szCs w:val="16"/>
              </w:rPr>
            </w:pPr>
            <w:r w:rsidRPr="009957F8">
              <w:rPr>
                <w:rFonts w:ascii="Arial" w:hAnsi="Arial" w:cs="Arial"/>
                <w:sz w:val="16"/>
                <w:szCs w:val="16"/>
              </w:rPr>
              <w:t>16 238 376</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rPr>
                <w:rFonts w:ascii="Arial" w:hAnsi="Arial" w:cs="Arial"/>
                <w:sz w:val="16"/>
                <w:szCs w:val="16"/>
              </w:rPr>
            </w:pPr>
            <w:r w:rsidRPr="009957F8">
              <w:rPr>
                <w:rFonts w:ascii="Arial" w:hAnsi="Arial" w:cs="Arial"/>
                <w:sz w:val="16"/>
                <w:szCs w:val="16"/>
              </w:rPr>
              <w:t>16 238 376</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15 648,08</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16 238 376</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16 238 376</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4.</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jc w:val="both"/>
              <w:rPr>
                <w:rFonts w:ascii="Arial" w:hAnsi="Arial" w:cs="Arial"/>
                <w:bCs/>
                <w:sz w:val="16"/>
                <w:szCs w:val="16"/>
              </w:rPr>
            </w:pPr>
            <w:r w:rsidRPr="009957F8">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8437CA" w:rsidRPr="009957F8" w:rsidRDefault="008437CA" w:rsidP="00F034E6">
            <w:pPr>
              <w:jc w:val="both"/>
              <w:rPr>
                <w:rFonts w:ascii="Arial" w:hAnsi="Arial" w:cs="Arial"/>
                <w:bCs/>
                <w:sz w:val="16"/>
                <w:szCs w:val="16"/>
              </w:rPr>
            </w:pPr>
            <w:r w:rsidRPr="009957F8">
              <w:rPr>
                <w:rFonts w:ascii="Arial" w:hAnsi="Arial" w:cs="Arial"/>
                <w:bCs/>
                <w:sz w:val="16"/>
                <w:szCs w:val="16"/>
              </w:rPr>
              <w:t>отношений "</w:t>
            </w:r>
            <w:r w:rsidRPr="009957F8">
              <w:rPr>
                <w:rFonts w:ascii="Arial" w:hAnsi="Arial" w:cs="Arial"/>
                <w:bCs/>
                <w:sz w:val="16"/>
                <w:szCs w:val="16"/>
              </w:rPr>
              <w:tab/>
            </w:r>
            <w:r w:rsidRPr="009957F8">
              <w:rPr>
                <w:rFonts w:ascii="Arial" w:hAnsi="Arial" w:cs="Arial"/>
                <w:bCs/>
                <w:sz w:val="16"/>
                <w:szCs w:val="16"/>
              </w:rPr>
              <w:tab/>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pacing w:val="-4"/>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pacing w:val="-4"/>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pacing w:val="-4"/>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УИЗО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rPr>
          <w:trHeight w:val="415"/>
        </w:trPr>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4.1.</w:t>
            </w:r>
          </w:p>
        </w:tc>
        <w:tc>
          <w:tcPr>
            <w:tcW w:w="2552" w:type="dxa"/>
            <w:vMerge w:val="restart"/>
            <w:tcBorders>
              <w:top w:val="single" w:sz="4" w:space="0" w:color="auto"/>
              <w:left w:val="single" w:sz="4" w:space="0" w:color="auto"/>
              <w:right w:val="single" w:sz="4" w:space="0" w:color="auto"/>
            </w:tcBorders>
            <w:vAlign w:val="center"/>
            <w:hideMark/>
          </w:tcPr>
          <w:p w:rsidR="008437CA" w:rsidRPr="009957F8" w:rsidRDefault="008437CA" w:rsidP="00F034E6">
            <w:pPr>
              <w:jc w:val="both"/>
              <w:rPr>
                <w:rFonts w:ascii="Arial" w:hAnsi="Arial" w:cs="Arial"/>
                <w:bCs/>
                <w:sz w:val="16"/>
                <w:szCs w:val="16"/>
              </w:rPr>
            </w:pPr>
            <w:r w:rsidRPr="009957F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rPr>
                <w:rFonts w:ascii="Arial" w:hAnsi="Arial" w:cs="Arial"/>
                <w:spacing w:val="-4"/>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rPr>
                <w:rFonts w:ascii="Arial" w:hAnsi="Arial" w:cs="Arial"/>
                <w:spacing w:val="-4"/>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autoSpaceDE w:val="0"/>
              <w:autoSpaceDN w:val="0"/>
              <w:adjustRightInd w:val="0"/>
              <w:jc w:val="right"/>
              <w:rPr>
                <w:rFonts w:ascii="Arial" w:hAnsi="Arial" w:cs="Arial"/>
                <w:spacing w:val="-4"/>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 УИЗО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pacing w:val="-4"/>
                <w:sz w:val="16"/>
                <w:szCs w:val="16"/>
              </w:rPr>
              <w:t>2 483,51</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5.</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Подпрограмма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17 209,94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18 088,46</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17 209,94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18 088,46</w:t>
            </w:r>
          </w:p>
        </w:tc>
      </w:tr>
      <w:tr w:rsidR="008437CA" w:rsidRPr="009957F8" w:rsidTr="008437CA">
        <w:trPr>
          <w:trHeight w:val="257"/>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17 209,94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18 088,46</w:t>
            </w:r>
          </w:p>
        </w:tc>
      </w:tr>
      <w:tr w:rsidR="008437CA" w:rsidRPr="009957F8" w:rsidTr="008437CA">
        <w:trPr>
          <w:trHeight w:val="257"/>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r>
      <w:tr w:rsidR="008437CA" w:rsidRPr="009957F8" w:rsidTr="008437CA">
        <w:trPr>
          <w:trHeight w:val="257"/>
        </w:trPr>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 xml:space="preserve">ответственному исполнителю </w:t>
            </w:r>
            <w:r w:rsidRPr="009957F8">
              <w:rPr>
                <w:rFonts w:ascii="Arial" w:hAnsi="Arial" w:cs="Arial"/>
                <w:sz w:val="16"/>
                <w:szCs w:val="16"/>
              </w:rPr>
              <w:lastRenderedPageBreak/>
              <w:t>управление  физической культуры и спорта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lastRenderedPageBreak/>
              <w:t>17 209,94</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18 088,46</w:t>
            </w:r>
          </w:p>
        </w:tc>
      </w:tr>
      <w:tr w:rsidR="008437CA" w:rsidRPr="009957F8" w:rsidTr="008437CA">
        <w:trPr>
          <w:trHeight w:val="257"/>
        </w:trPr>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5.1.</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15 469,53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17 634,54</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18 088,46</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15 469,53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16 348,05</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15 469,53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16 348,05</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физической культуры и спорта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15 469,53</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15 894,13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16 348,05</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5.2</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jc w:val="both"/>
              <w:rPr>
                <w:rFonts w:ascii="Arial" w:hAnsi="Arial" w:cs="Arial"/>
                <w:bCs/>
                <w:sz w:val="16"/>
                <w:szCs w:val="16"/>
              </w:rPr>
            </w:pPr>
            <w:r w:rsidRPr="009957F8">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9957F8">
              <w:rPr>
                <w:rFonts w:ascii="Arial" w:hAnsi="Arial" w:cs="Arial"/>
                <w:bCs/>
                <w:sz w:val="16"/>
                <w:szCs w:val="16"/>
              </w:rPr>
              <w:tab/>
            </w:r>
            <w:r w:rsidRPr="009957F8">
              <w:rPr>
                <w:rFonts w:ascii="Arial" w:hAnsi="Arial" w:cs="Arial"/>
                <w:bCs/>
                <w:sz w:val="16"/>
                <w:szCs w:val="16"/>
              </w:rPr>
              <w:tab/>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p>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widowControl w:val="0"/>
              <w:autoSpaceDE w:val="0"/>
              <w:autoSpaceDN w:val="0"/>
              <w:adjustRightInd w:val="0"/>
              <w:ind w:firstLine="35"/>
              <w:jc w:val="both"/>
              <w:rPr>
                <w:rFonts w:ascii="Arial" w:hAnsi="Arial" w:cs="Arial"/>
                <w:sz w:val="16"/>
                <w:szCs w:val="16"/>
              </w:rPr>
            </w:pPr>
            <w:r w:rsidRPr="009957F8">
              <w:rPr>
                <w:rFonts w:ascii="Arial" w:hAnsi="Arial" w:cs="Arial"/>
                <w:sz w:val="16"/>
                <w:szCs w:val="16"/>
              </w:rPr>
              <w:t>ответственному исполнителю управление  физической культуры и спорта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1 740,41</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6.</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250"/>
              <w:jc w:val="right"/>
              <w:rPr>
                <w:rFonts w:ascii="Arial" w:hAnsi="Arial" w:cs="Arial"/>
                <w:sz w:val="16"/>
                <w:szCs w:val="16"/>
              </w:rPr>
            </w:pPr>
            <w:r w:rsidRPr="009957F8">
              <w:rPr>
                <w:rFonts w:ascii="Arial" w:hAnsi="Arial" w:cs="Arial"/>
                <w:sz w:val="16"/>
                <w:szCs w:val="16"/>
              </w:rPr>
              <w:t>51 470,520</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51 913,57</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250"/>
              <w:jc w:val="right"/>
              <w:rPr>
                <w:rFonts w:ascii="Arial" w:hAnsi="Arial" w:cs="Arial"/>
                <w:sz w:val="16"/>
                <w:szCs w:val="16"/>
              </w:rPr>
            </w:pPr>
          </w:p>
          <w:p w:rsidR="008437CA" w:rsidRPr="009957F8" w:rsidRDefault="008437CA" w:rsidP="00F034E6">
            <w:pPr>
              <w:ind w:left="-108" w:right="-250"/>
              <w:jc w:val="right"/>
              <w:rPr>
                <w:rFonts w:ascii="Arial" w:hAnsi="Arial" w:cs="Arial"/>
                <w:sz w:val="16"/>
                <w:szCs w:val="16"/>
              </w:rPr>
            </w:pPr>
          </w:p>
          <w:p w:rsidR="008437CA" w:rsidRPr="009957F8" w:rsidRDefault="008437CA" w:rsidP="00F034E6">
            <w:pPr>
              <w:ind w:left="-108" w:right="-250"/>
              <w:jc w:val="right"/>
              <w:rPr>
                <w:rFonts w:ascii="Arial" w:hAnsi="Arial" w:cs="Arial"/>
                <w:sz w:val="16"/>
                <w:szCs w:val="16"/>
              </w:rPr>
            </w:pPr>
            <w:r w:rsidRPr="009957F8">
              <w:rPr>
                <w:rFonts w:ascii="Arial" w:hAnsi="Arial" w:cs="Arial"/>
                <w:sz w:val="16"/>
                <w:szCs w:val="16"/>
              </w:rPr>
              <w:t>51 470,520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51 913,57</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250"/>
              <w:jc w:val="right"/>
              <w:rPr>
                <w:rFonts w:ascii="Arial" w:hAnsi="Arial" w:cs="Arial"/>
                <w:sz w:val="16"/>
                <w:szCs w:val="16"/>
              </w:rPr>
            </w:pPr>
            <w:r w:rsidRPr="009957F8">
              <w:rPr>
                <w:rFonts w:ascii="Arial" w:hAnsi="Arial" w:cs="Arial"/>
                <w:sz w:val="16"/>
                <w:szCs w:val="16"/>
              </w:rPr>
              <w:t>51 470,520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51 913,57</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250"/>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25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250"/>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w:t>
            </w:r>
          </w:p>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jc w:val="right"/>
              <w:rPr>
                <w:rFonts w:ascii="Arial" w:hAnsi="Arial" w:cs="Arial"/>
                <w:sz w:val="16"/>
                <w:szCs w:val="16"/>
              </w:rPr>
            </w:pPr>
            <w:r w:rsidRPr="009957F8">
              <w:rPr>
                <w:rFonts w:ascii="Arial" w:hAnsi="Arial" w:cs="Arial"/>
                <w:sz w:val="16"/>
                <w:szCs w:val="16"/>
              </w:rPr>
              <w:t>37 992,68</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jc w:val="right"/>
              <w:rPr>
                <w:rFonts w:ascii="Arial" w:hAnsi="Arial" w:cs="Arial"/>
                <w:sz w:val="16"/>
                <w:szCs w:val="16"/>
              </w:rPr>
            </w:pPr>
            <w:r w:rsidRPr="009957F8">
              <w:rPr>
                <w:rFonts w:ascii="Arial" w:hAnsi="Arial" w:cs="Arial"/>
                <w:sz w:val="16"/>
                <w:szCs w:val="16"/>
              </w:rPr>
              <w:t>38 566,03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jc w:val="right"/>
              <w:rPr>
                <w:rFonts w:ascii="Arial" w:hAnsi="Arial" w:cs="Arial"/>
                <w:sz w:val="16"/>
                <w:szCs w:val="16"/>
              </w:rPr>
            </w:pPr>
            <w:r w:rsidRPr="009957F8">
              <w:rPr>
                <w:rFonts w:ascii="Arial" w:hAnsi="Arial" w:cs="Arial"/>
                <w:sz w:val="16"/>
                <w:szCs w:val="16"/>
              </w:rPr>
              <w:t>39 168,13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12 745,44</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12 745,44</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12 745,44</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УИЗО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6 558,63</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6 558,63</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6 558,63</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Управление физической культуры и спорта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2 784,75</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2 784,75</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2 784,75</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3 402,06</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3 402,06</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3 402,06</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r w:rsidR="008437CA" w:rsidRPr="009957F8" w:rsidTr="008437CA">
        <w:tc>
          <w:tcPr>
            <w:tcW w:w="567"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6.1.</w:t>
            </w:r>
          </w:p>
        </w:tc>
        <w:tc>
          <w:tcPr>
            <w:tcW w:w="2552" w:type="dxa"/>
            <w:vMerge w:val="restart"/>
            <w:tcBorders>
              <w:top w:val="single" w:sz="4" w:space="0" w:color="auto"/>
              <w:left w:val="single" w:sz="4" w:space="0" w:color="auto"/>
              <w:right w:val="single" w:sz="4" w:space="0" w:color="auto"/>
            </w:tcBorders>
            <w:hideMark/>
          </w:tcPr>
          <w:p w:rsidR="008437CA" w:rsidRPr="009957F8" w:rsidRDefault="008437CA" w:rsidP="00F034E6">
            <w:pPr>
              <w:autoSpaceDE w:val="0"/>
              <w:autoSpaceDN w:val="0"/>
              <w:adjustRightInd w:val="0"/>
              <w:jc w:val="both"/>
              <w:outlineLvl w:val="2"/>
              <w:rPr>
                <w:rFonts w:ascii="Arial" w:hAnsi="Arial" w:cs="Arial"/>
                <w:sz w:val="16"/>
                <w:szCs w:val="16"/>
              </w:rPr>
            </w:pPr>
            <w:r w:rsidRPr="009957F8">
              <w:rPr>
                <w:rFonts w:ascii="Arial" w:hAnsi="Arial" w:cs="Arial"/>
                <w:sz w:val="16"/>
                <w:szCs w:val="16"/>
              </w:rPr>
              <w:t>Основное мероприятие «Обеспечение реализации Программы»</w:t>
            </w: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Всего</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250"/>
              <w:jc w:val="right"/>
              <w:rPr>
                <w:rFonts w:ascii="Arial" w:hAnsi="Arial" w:cs="Arial"/>
                <w:sz w:val="16"/>
                <w:szCs w:val="16"/>
              </w:rPr>
            </w:pPr>
            <w:r w:rsidRPr="009957F8">
              <w:rPr>
                <w:rFonts w:ascii="Arial" w:hAnsi="Arial" w:cs="Arial"/>
                <w:sz w:val="16"/>
                <w:szCs w:val="16"/>
              </w:rPr>
              <w:t>51 470,520</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51 913,57</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250"/>
              <w:jc w:val="right"/>
              <w:rPr>
                <w:rFonts w:ascii="Arial" w:hAnsi="Arial" w:cs="Arial"/>
                <w:sz w:val="16"/>
                <w:szCs w:val="16"/>
              </w:rPr>
            </w:pPr>
          </w:p>
          <w:p w:rsidR="008437CA" w:rsidRPr="009957F8" w:rsidRDefault="008437CA" w:rsidP="00F034E6">
            <w:pPr>
              <w:ind w:left="-108" w:right="-250"/>
              <w:jc w:val="right"/>
              <w:rPr>
                <w:rFonts w:ascii="Arial" w:hAnsi="Arial" w:cs="Arial"/>
                <w:sz w:val="16"/>
                <w:szCs w:val="16"/>
              </w:rPr>
            </w:pPr>
            <w:r w:rsidRPr="009957F8">
              <w:rPr>
                <w:rFonts w:ascii="Arial" w:hAnsi="Arial" w:cs="Arial"/>
                <w:sz w:val="16"/>
                <w:szCs w:val="16"/>
              </w:rPr>
              <w:t>51 470,520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51 913,57</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ind w:left="-108" w:right="-250"/>
              <w:jc w:val="right"/>
              <w:rPr>
                <w:rFonts w:ascii="Arial" w:hAnsi="Arial" w:cs="Arial"/>
                <w:sz w:val="16"/>
                <w:szCs w:val="16"/>
              </w:rPr>
            </w:pPr>
            <w:r w:rsidRPr="009957F8">
              <w:rPr>
                <w:rFonts w:ascii="Arial" w:hAnsi="Arial" w:cs="Arial"/>
                <w:sz w:val="16"/>
                <w:szCs w:val="16"/>
              </w:rPr>
              <w:t>51 470,520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51 311,47</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3"/>
              <w:jc w:val="right"/>
              <w:rPr>
                <w:rFonts w:ascii="Arial" w:hAnsi="Arial" w:cs="Arial"/>
                <w:sz w:val="16"/>
                <w:szCs w:val="16"/>
              </w:rPr>
            </w:pPr>
            <w:r w:rsidRPr="009957F8">
              <w:rPr>
                <w:rFonts w:ascii="Arial" w:hAnsi="Arial" w:cs="Arial"/>
                <w:sz w:val="16"/>
                <w:szCs w:val="16"/>
              </w:rPr>
              <w:t>51 913,57</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в т.ч. предусмотренные:</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4"/>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4"/>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right="34"/>
              <w:jc w:val="right"/>
              <w:rPr>
                <w:rFonts w:ascii="Arial" w:hAnsi="Arial" w:cs="Arial"/>
                <w:sz w:val="16"/>
                <w:szCs w:val="16"/>
              </w:rPr>
            </w:pP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ответственному исполнителю</w:t>
            </w:r>
          </w:p>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jc w:val="right"/>
              <w:rPr>
                <w:rFonts w:ascii="Arial" w:hAnsi="Arial" w:cs="Arial"/>
                <w:sz w:val="16"/>
                <w:szCs w:val="16"/>
              </w:rPr>
            </w:pPr>
            <w:r w:rsidRPr="009957F8">
              <w:rPr>
                <w:rFonts w:ascii="Arial" w:hAnsi="Arial" w:cs="Arial"/>
                <w:sz w:val="16"/>
                <w:szCs w:val="16"/>
              </w:rPr>
              <w:t>38 725,08</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jc w:val="right"/>
              <w:rPr>
                <w:rFonts w:ascii="Arial" w:hAnsi="Arial" w:cs="Arial"/>
                <w:sz w:val="16"/>
                <w:szCs w:val="16"/>
              </w:rPr>
            </w:pPr>
            <w:r w:rsidRPr="009957F8">
              <w:rPr>
                <w:rFonts w:ascii="Arial" w:hAnsi="Arial" w:cs="Arial"/>
                <w:sz w:val="16"/>
                <w:szCs w:val="16"/>
              </w:rPr>
              <w:t>38 566,03</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ind w:left="-108"/>
              <w:jc w:val="right"/>
              <w:rPr>
                <w:rFonts w:ascii="Arial" w:hAnsi="Arial" w:cs="Arial"/>
                <w:sz w:val="16"/>
                <w:szCs w:val="16"/>
              </w:rPr>
            </w:pPr>
            <w:r w:rsidRPr="009957F8">
              <w:rPr>
                <w:rFonts w:ascii="Arial" w:hAnsi="Arial" w:cs="Arial"/>
                <w:sz w:val="16"/>
                <w:szCs w:val="16"/>
              </w:rPr>
              <w:t>39 168,13</w:t>
            </w:r>
          </w:p>
        </w:tc>
      </w:tr>
      <w:tr w:rsidR="008437CA" w:rsidRPr="009957F8" w:rsidTr="008437CA">
        <w:tc>
          <w:tcPr>
            <w:tcW w:w="567"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hideMark/>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соисполнителю:</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12 745,44</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12 745,44</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sz w:val="16"/>
                <w:szCs w:val="16"/>
              </w:rPr>
              <w:t>12 745,44</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УИЗО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6 558,63</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6 558,63</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6 558,63</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Управление физической культуры и спорта АБГО СК</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2 784,75</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2 784,75</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2 784,75</w:t>
            </w:r>
          </w:p>
        </w:tc>
      </w:tr>
      <w:tr w:rsidR="008437CA" w:rsidRPr="009957F8" w:rsidTr="008437CA">
        <w:tc>
          <w:tcPr>
            <w:tcW w:w="567"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Управление культуры АБГО СК</w:t>
            </w:r>
          </w:p>
        </w:tc>
        <w:tc>
          <w:tcPr>
            <w:tcW w:w="1275"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bCs/>
                <w:sz w:val="16"/>
                <w:szCs w:val="16"/>
              </w:rPr>
            </w:pPr>
            <w:r w:rsidRPr="009957F8">
              <w:rPr>
                <w:rFonts w:ascii="Arial" w:hAnsi="Arial" w:cs="Arial"/>
                <w:bCs/>
                <w:sz w:val="16"/>
                <w:szCs w:val="16"/>
              </w:rPr>
              <w:t>3 402,06</w:t>
            </w:r>
          </w:p>
        </w:tc>
        <w:tc>
          <w:tcPr>
            <w:tcW w:w="1418"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3 402,06</w:t>
            </w:r>
          </w:p>
        </w:tc>
        <w:tc>
          <w:tcPr>
            <w:tcW w:w="1559"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jc w:val="right"/>
              <w:rPr>
                <w:rFonts w:ascii="Arial" w:hAnsi="Arial" w:cs="Arial"/>
                <w:sz w:val="16"/>
                <w:szCs w:val="16"/>
              </w:rPr>
            </w:pPr>
            <w:r w:rsidRPr="009957F8">
              <w:rPr>
                <w:rFonts w:ascii="Arial" w:hAnsi="Arial" w:cs="Arial"/>
                <w:bCs/>
                <w:sz w:val="16"/>
                <w:szCs w:val="16"/>
              </w:rPr>
              <w:t>3 402,06</w:t>
            </w:r>
          </w:p>
        </w:tc>
      </w:tr>
      <w:tr w:rsidR="008437CA" w:rsidRPr="009957F8" w:rsidTr="008437CA">
        <w:tc>
          <w:tcPr>
            <w:tcW w:w="567"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552" w:type="dxa"/>
            <w:vMerge/>
            <w:tcBorders>
              <w:left w:val="single" w:sz="4" w:space="0" w:color="auto"/>
              <w:bottom w:val="single" w:sz="4" w:space="0" w:color="auto"/>
              <w:right w:val="single" w:sz="4" w:space="0" w:color="auto"/>
            </w:tcBorders>
            <w:vAlign w:val="center"/>
          </w:tcPr>
          <w:p w:rsidR="008437CA" w:rsidRPr="009957F8" w:rsidRDefault="008437CA" w:rsidP="00F034E6">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средства других источников</w:t>
            </w:r>
          </w:p>
        </w:tc>
        <w:tc>
          <w:tcPr>
            <w:tcW w:w="1275"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c>
          <w:tcPr>
            <w:tcW w:w="1559" w:type="dxa"/>
            <w:tcBorders>
              <w:top w:val="single" w:sz="4" w:space="0" w:color="auto"/>
              <w:left w:val="single" w:sz="4" w:space="0" w:color="auto"/>
              <w:bottom w:val="single" w:sz="4" w:space="0" w:color="auto"/>
              <w:right w:val="single" w:sz="4" w:space="0" w:color="auto"/>
            </w:tcBorders>
            <w:vAlign w:val="bottom"/>
          </w:tcPr>
          <w:p w:rsidR="008437CA" w:rsidRPr="009957F8" w:rsidRDefault="008437CA" w:rsidP="00F034E6">
            <w:pPr>
              <w:jc w:val="right"/>
              <w:rPr>
                <w:rFonts w:ascii="Arial" w:hAnsi="Arial" w:cs="Arial"/>
                <w:sz w:val="16"/>
                <w:szCs w:val="16"/>
              </w:rPr>
            </w:pPr>
            <w:r w:rsidRPr="009957F8">
              <w:rPr>
                <w:rFonts w:ascii="Arial" w:hAnsi="Arial" w:cs="Arial"/>
                <w:sz w:val="16"/>
                <w:szCs w:val="16"/>
              </w:rPr>
              <w:t>0,00</w:t>
            </w:r>
          </w:p>
        </w:tc>
      </w:tr>
    </w:tbl>
    <w:p w:rsidR="008437CA" w:rsidRPr="009957F8" w:rsidRDefault="008437CA" w:rsidP="008437CA">
      <w:pPr>
        <w:autoSpaceDE w:val="0"/>
        <w:autoSpaceDN w:val="0"/>
        <w:adjustRightInd w:val="0"/>
        <w:spacing w:line="240" w:lineRule="exact"/>
        <w:outlineLvl w:val="2"/>
        <w:rPr>
          <w:rFonts w:ascii="Arial" w:hAnsi="Arial" w:cs="Arial"/>
          <w:caps/>
          <w:sz w:val="16"/>
          <w:szCs w:val="16"/>
        </w:rPr>
      </w:pPr>
    </w:p>
    <w:p w:rsidR="008437CA" w:rsidRPr="009957F8" w:rsidRDefault="008437CA" w:rsidP="008437CA">
      <w:pPr>
        <w:rPr>
          <w:rFonts w:ascii="Arial" w:hAnsi="Arial" w:cs="Arial"/>
          <w:sz w:val="16"/>
          <w:szCs w:val="16"/>
        </w:rPr>
      </w:pPr>
      <w:r w:rsidRPr="009957F8">
        <w:rPr>
          <w:rFonts w:ascii="Arial" w:hAnsi="Arial" w:cs="Arial"/>
          <w:sz w:val="16"/>
          <w:szCs w:val="16"/>
        </w:rPr>
        <w:t>Используемые сокращения:</w:t>
      </w:r>
    </w:p>
    <w:p w:rsidR="008437CA" w:rsidRPr="009957F8" w:rsidRDefault="008437CA" w:rsidP="008437CA">
      <w:pPr>
        <w:rPr>
          <w:rFonts w:ascii="Arial"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5"/>
        <w:gridCol w:w="8537"/>
      </w:tblGrid>
      <w:tr w:rsidR="008437CA" w:rsidRPr="009957F8" w:rsidTr="00F034E6">
        <w:tc>
          <w:tcPr>
            <w:tcW w:w="2660" w:type="dxa"/>
            <w:hideMark/>
          </w:tcPr>
          <w:p w:rsidR="008437CA" w:rsidRPr="009957F8" w:rsidRDefault="008437CA" w:rsidP="00F034E6">
            <w:pPr>
              <w:autoSpaceDE w:val="0"/>
              <w:autoSpaceDN w:val="0"/>
              <w:adjustRightInd w:val="0"/>
              <w:outlineLvl w:val="2"/>
              <w:rPr>
                <w:rFonts w:ascii="Arial" w:hAnsi="Arial" w:cs="Arial"/>
                <w:caps/>
                <w:sz w:val="16"/>
                <w:szCs w:val="16"/>
              </w:rPr>
            </w:pPr>
            <w:r w:rsidRPr="009957F8">
              <w:rPr>
                <w:rFonts w:ascii="Arial" w:hAnsi="Arial" w:cs="Arial"/>
                <w:sz w:val="16"/>
                <w:szCs w:val="16"/>
              </w:rPr>
              <w:t>АБГО СК</w:t>
            </w:r>
          </w:p>
        </w:tc>
        <w:tc>
          <w:tcPr>
            <w:tcW w:w="12693" w:type="dxa"/>
            <w:hideMark/>
          </w:tcPr>
          <w:p w:rsidR="008437CA" w:rsidRPr="009957F8" w:rsidRDefault="008437CA" w:rsidP="00F034E6">
            <w:pPr>
              <w:rPr>
                <w:rFonts w:ascii="Arial" w:hAnsi="Arial" w:cs="Arial"/>
                <w:sz w:val="16"/>
                <w:szCs w:val="16"/>
              </w:rPr>
            </w:pPr>
            <w:r w:rsidRPr="009957F8">
              <w:rPr>
                <w:rFonts w:ascii="Arial" w:hAnsi="Arial" w:cs="Arial"/>
                <w:sz w:val="16"/>
                <w:szCs w:val="16"/>
              </w:rPr>
              <w:t>администрация</w:t>
            </w:r>
            <w:r w:rsidRPr="009957F8">
              <w:rPr>
                <w:rFonts w:ascii="Arial" w:hAnsi="Arial" w:cs="Arial"/>
                <w:caps/>
                <w:sz w:val="16"/>
                <w:szCs w:val="16"/>
              </w:rPr>
              <w:t xml:space="preserve"> Б</w:t>
            </w:r>
            <w:r w:rsidRPr="009957F8">
              <w:rPr>
                <w:rFonts w:ascii="Arial" w:hAnsi="Arial" w:cs="Arial"/>
                <w:sz w:val="16"/>
                <w:szCs w:val="16"/>
              </w:rPr>
              <w:t xml:space="preserve">лагодарненскогогородского округа </w:t>
            </w:r>
            <w:r w:rsidRPr="009957F8">
              <w:rPr>
                <w:rFonts w:ascii="Arial" w:hAnsi="Arial" w:cs="Arial"/>
                <w:caps/>
                <w:sz w:val="16"/>
                <w:szCs w:val="16"/>
              </w:rPr>
              <w:t>С</w:t>
            </w:r>
            <w:r w:rsidRPr="009957F8">
              <w:rPr>
                <w:rFonts w:ascii="Arial" w:hAnsi="Arial" w:cs="Arial"/>
                <w:sz w:val="16"/>
                <w:szCs w:val="16"/>
              </w:rPr>
              <w:t>тавропольского края;</w:t>
            </w:r>
          </w:p>
        </w:tc>
      </w:tr>
      <w:tr w:rsidR="008437CA" w:rsidRPr="009957F8" w:rsidTr="00F034E6">
        <w:tc>
          <w:tcPr>
            <w:tcW w:w="2660" w:type="dxa"/>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УО и МП АБГО СК</w:t>
            </w:r>
          </w:p>
        </w:tc>
        <w:tc>
          <w:tcPr>
            <w:tcW w:w="12693" w:type="dxa"/>
            <w:hideMark/>
          </w:tcPr>
          <w:p w:rsidR="008437CA" w:rsidRPr="009957F8" w:rsidRDefault="008437CA" w:rsidP="00F034E6">
            <w:pPr>
              <w:rPr>
                <w:rFonts w:ascii="Arial" w:hAnsi="Arial" w:cs="Arial"/>
                <w:sz w:val="16"/>
                <w:szCs w:val="16"/>
              </w:rPr>
            </w:pPr>
            <w:r w:rsidRPr="009957F8">
              <w:rPr>
                <w:rFonts w:ascii="Arial" w:hAnsi="Arial" w:cs="Arial"/>
                <w:sz w:val="16"/>
                <w:szCs w:val="16"/>
              </w:rPr>
              <w:t>управление образования и молодежной политики администрации</w:t>
            </w:r>
            <w:r w:rsidRPr="009957F8">
              <w:rPr>
                <w:rFonts w:ascii="Arial" w:hAnsi="Arial" w:cs="Arial"/>
                <w:caps/>
                <w:sz w:val="16"/>
                <w:szCs w:val="16"/>
              </w:rPr>
              <w:t xml:space="preserve"> Б</w:t>
            </w:r>
            <w:r w:rsidRPr="009957F8">
              <w:rPr>
                <w:rFonts w:ascii="Arial" w:hAnsi="Arial" w:cs="Arial"/>
                <w:sz w:val="16"/>
                <w:szCs w:val="16"/>
              </w:rPr>
              <w:t xml:space="preserve">лагодарненскогогородского округа </w:t>
            </w:r>
            <w:r w:rsidRPr="009957F8">
              <w:rPr>
                <w:rFonts w:ascii="Arial" w:hAnsi="Arial" w:cs="Arial"/>
                <w:caps/>
                <w:sz w:val="16"/>
                <w:szCs w:val="16"/>
              </w:rPr>
              <w:t>С</w:t>
            </w:r>
            <w:r w:rsidRPr="009957F8">
              <w:rPr>
                <w:rFonts w:ascii="Arial" w:hAnsi="Arial" w:cs="Arial"/>
                <w:sz w:val="16"/>
                <w:szCs w:val="16"/>
              </w:rPr>
              <w:t>тавропольского края;</w:t>
            </w:r>
          </w:p>
        </w:tc>
      </w:tr>
      <w:tr w:rsidR="008437CA" w:rsidRPr="009957F8" w:rsidTr="00F034E6">
        <w:tc>
          <w:tcPr>
            <w:tcW w:w="2660" w:type="dxa"/>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ФУ АБГО СК</w:t>
            </w:r>
          </w:p>
        </w:tc>
        <w:tc>
          <w:tcPr>
            <w:tcW w:w="12693" w:type="dxa"/>
            <w:hideMark/>
          </w:tcPr>
          <w:p w:rsidR="008437CA" w:rsidRPr="009957F8" w:rsidRDefault="008437CA" w:rsidP="00F034E6">
            <w:pPr>
              <w:autoSpaceDE w:val="0"/>
              <w:autoSpaceDN w:val="0"/>
              <w:adjustRightInd w:val="0"/>
              <w:jc w:val="both"/>
              <w:rPr>
                <w:rFonts w:ascii="Arial" w:hAnsi="Arial" w:cs="Arial"/>
                <w:sz w:val="16"/>
                <w:szCs w:val="16"/>
              </w:rPr>
            </w:pPr>
            <w:r w:rsidRPr="009957F8">
              <w:rPr>
                <w:rFonts w:ascii="Arial" w:hAnsi="Arial" w:cs="Arial"/>
                <w:sz w:val="16"/>
                <w:szCs w:val="16"/>
              </w:rPr>
              <w:t>финансовое управление администрации</w:t>
            </w:r>
            <w:r w:rsidRPr="009957F8">
              <w:rPr>
                <w:rFonts w:ascii="Arial" w:hAnsi="Arial" w:cs="Arial"/>
                <w:caps/>
                <w:sz w:val="16"/>
                <w:szCs w:val="16"/>
              </w:rPr>
              <w:t xml:space="preserve"> Б</w:t>
            </w:r>
            <w:r w:rsidRPr="009957F8">
              <w:rPr>
                <w:rFonts w:ascii="Arial" w:hAnsi="Arial" w:cs="Arial"/>
                <w:sz w:val="16"/>
                <w:szCs w:val="16"/>
              </w:rPr>
              <w:t xml:space="preserve">лагодарненскогогородского округа </w:t>
            </w:r>
            <w:r w:rsidRPr="009957F8">
              <w:rPr>
                <w:rFonts w:ascii="Arial" w:hAnsi="Arial" w:cs="Arial"/>
                <w:caps/>
                <w:sz w:val="16"/>
                <w:szCs w:val="16"/>
              </w:rPr>
              <w:t>С</w:t>
            </w:r>
            <w:r w:rsidRPr="009957F8">
              <w:rPr>
                <w:rFonts w:ascii="Arial" w:hAnsi="Arial" w:cs="Arial"/>
                <w:sz w:val="16"/>
                <w:szCs w:val="16"/>
              </w:rPr>
              <w:t>тавропольского края;</w:t>
            </w:r>
          </w:p>
        </w:tc>
      </w:tr>
      <w:tr w:rsidR="008437CA" w:rsidRPr="009957F8" w:rsidTr="00F034E6">
        <w:tc>
          <w:tcPr>
            <w:tcW w:w="2660" w:type="dxa"/>
            <w:hideMark/>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УИЗО АБГО СК</w:t>
            </w:r>
          </w:p>
        </w:tc>
        <w:tc>
          <w:tcPr>
            <w:tcW w:w="12693" w:type="dxa"/>
            <w:hideMark/>
          </w:tcPr>
          <w:p w:rsidR="008437CA" w:rsidRPr="009957F8" w:rsidRDefault="008437CA" w:rsidP="00F034E6">
            <w:pPr>
              <w:autoSpaceDE w:val="0"/>
              <w:autoSpaceDN w:val="0"/>
              <w:adjustRightInd w:val="0"/>
              <w:jc w:val="both"/>
              <w:rPr>
                <w:rFonts w:ascii="Arial" w:hAnsi="Arial" w:cs="Arial"/>
                <w:sz w:val="16"/>
                <w:szCs w:val="16"/>
              </w:rPr>
            </w:pPr>
            <w:r w:rsidRPr="009957F8">
              <w:rPr>
                <w:rFonts w:ascii="Arial" w:hAnsi="Arial" w:cs="Arial"/>
                <w:sz w:val="16"/>
                <w:szCs w:val="16"/>
              </w:rPr>
              <w:t>управление имущественных и земельных отношений администрации</w:t>
            </w:r>
            <w:r w:rsidRPr="009957F8">
              <w:rPr>
                <w:rFonts w:ascii="Arial" w:hAnsi="Arial" w:cs="Arial"/>
                <w:caps/>
                <w:sz w:val="16"/>
                <w:szCs w:val="16"/>
              </w:rPr>
              <w:t xml:space="preserve"> Б</w:t>
            </w:r>
            <w:r w:rsidRPr="009957F8">
              <w:rPr>
                <w:rFonts w:ascii="Arial" w:hAnsi="Arial" w:cs="Arial"/>
                <w:sz w:val="16"/>
                <w:szCs w:val="16"/>
              </w:rPr>
              <w:t xml:space="preserve">лагодарненскогогородского округа </w:t>
            </w:r>
            <w:r w:rsidRPr="009957F8">
              <w:rPr>
                <w:rFonts w:ascii="Arial" w:hAnsi="Arial" w:cs="Arial"/>
                <w:caps/>
                <w:sz w:val="16"/>
                <w:szCs w:val="16"/>
              </w:rPr>
              <w:t>С</w:t>
            </w:r>
            <w:r w:rsidRPr="009957F8">
              <w:rPr>
                <w:rFonts w:ascii="Arial" w:hAnsi="Arial" w:cs="Arial"/>
                <w:sz w:val="16"/>
                <w:szCs w:val="16"/>
              </w:rPr>
              <w:t>тавропольского края;</w:t>
            </w:r>
          </w:p>
        </w:tc>
      </w:tr>
      <w:tr w:rsidR="008437CA" w:rsidRPr="009957F8" w:rsidTr="00F034E6">
        <w:tc>
          <w:tcPr>
            <w:tcW w:w="2660" w:type="dxa"/>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УК  АБГО СК</w:t>
            </w:r>
          </w:p>
        </w:tc>
        <w:tc>
          <w:tcPr>
            <w:tcW w:w="12693" w:type="dxa"/>
          </w:tcPr>
          <w:p w:rsidR="008437CA" w:rsidRPr="009957F8" w:rsidRDefault="008437CA" w:rsidP="00F034E6">
            <w:pPr>
              <w:autoSpaceDE w:val="0"/>
              <w:autoSpaceDN w:val="0"/>
              <w:adjustRightInd w:val="0"/>
              <w:jc w:val="both"/>
              <w:rPr>
                <w:rFonts w:ascii="Arial" w:hAnsi="Arial" w:cs="Arial"/>
                <w:sz w:val="16"/>
                <w:szCs w:val="16"/>
              </w:rPr>
            </w:pPr>
            <w:r w:rsidRPr="009957F8">
              <w:rPr>
                <w:rFonts w:ascii="Arial" w:hAnsi="Arial" w:cs="Arial"/>
                <w:sz w:val="16"/>
                <w:szCs w:val="16"/>
              </w:rPr>
              <w:t>управление культуры администрации Благодарненского городского округа Ставропольского края;</w:t>
            </w:r>
          </w:p>
        </w:tc>
      </w:tr>
      <w:tr w:rsidR="008437CA" w:rsidRPr="009957F8" w:rsidTr="00F034E6">
        <w:tc>
          <w:tcPr>
            <w:tcW w:w="2660" w:type="dxa"/>
          </w:tcPr>
          <w:p w:rsidR="008437CA" w:rsidRPr="009957F8" w:rsidRDefault="008437CA" w:rsidP="00F034E6">
            <w:pPr>
              <w:autoSpaceDE w:val="0"/>
              <w:autoSpaceDN w:val="0"/>
              <w:adjustRightInd w:val="0"/>
              <w:outlineLvl w:val="2"/>
              <w:rPr>
                <w:rFonts w:ascii="Arial" w:hAnsi="Arial" w:cs="Arial"/>
                <w:sz w:val="16"/>
                <w:szCs w:val="16"/>
              </w:rPr>
            </w:pPr>
            <w:r w:rsidRPr="009957F8">
              <w:rPr>
                <w:rFonts w:ascii="Arial" w:hAnsi="Arial" w:cs="Arial"/>
                <w:sz w:val="16"/>
                <w:szCs w:val="16"/>
              </w:rPr>
              <w:t>УФКиС АБГО СК</w:t>
            </w:r>
          </w:p>
        </w:tc>
        <w:tc>
          <w:tcPr>
            <w:tcW w:w="12693" w:type="dxa"/>
          </w:tcPr>
          <w:p w:rsidR="008437CA" w:rsidRPr="009957F8" w:rsidRDefault="008437CA" w:rsidP="00F034E6">
            <w:pPr>
              <w:autoSpaceDE w:val="0"/>
              <w:autoSpaceDN w:val="0"/>
              <w:adjustRightInd w:val="0"/>
              <w:jc w:val="both"/>
              <w:rPr>
                <w:rFonts w:ascii="Arial" w:hAnsi="Arial" w:cs="Arial"/>
                <w:sz w:val="16"/>
                <w:szCs w:val="16"/>
              </w:rPr>
            </w:pPr>
            <w:r w:rsidRPr="009957F8">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r>
    </w:tbl>
    <w:p w:rsidR="008437CA" w:rsidRPr="009957F8" w:rsidRDefault="008437CA" w:rsidP="008437CA">
      <w:pPr>
        <w:rPr>
          <w:rFonts w:ascii="Arial" w:hAnsi="Arial" w:cs="Arial"/>
          <w:sz w:val="16"/>
          <w:szCs w:val="16"/>
        </w:rPr>
      </w:pPr>
    </w:p>
    <w:p w:rsidR="00571121" w:rsidRDefault="00571121" w:rsidP="00F22478">
      <w:pPr>
        <w:pStyle w:val="ConsPlusNormal"/>
        <w:ind w:firstLine="142"/>
        <w:jc w:val="both"/>
        <w:rPr>
          <w:sz w:val="16"/>
          <w:szCs w:val="16"/>
        </w:rPr>
      </w:pPr>
    </w:p>
    <w:p w:rsidR="009D74A5" w:rsidRDefault="009D74A5" w:rsidP="00F22478">
      <w:pPr>
        <w:pStyle w:val="ConsPlusNormal"/>
        <w:ind w:firstLine="142"/>
        <w:jc w:val="both"/>
        <w:rPr>
          <w:sz w:val="16"/>
          <w:szCs w:val="16"/>
        </w:rPr>
        <w:sectPr w:rsidR="009D74A5" w:rsidSect="008437CA">
          <w:type w:val="continuous"/>
          <w:pgSz w:w="11905" w:h="16838"/>
          <w:pgMar w:top="1134" w:right="706" w:bottom="851" w:left="993" w:header="720" w:footer="720" w:gutter="0"/>
          <w:cols w:space="851"/>
          <w:noEndnote/>
          <w:titlePg/>
          <w:docGrid w:linePitch="381"/>
        </w:sectPr>
      </w:pPr>
    </w:p>
    <w:p w:rsidR="00571121" w:rsidRDefault="00571121" w:rsidP="00F22478">
      <w:pPr>
        <w:pStyle w:val="ConsPlusNormal"/>
        <w:ind w:firstLine="142"/>
        <w:jc w:val="both"/>
        <w:rPr>
          <w:sz w:val="16"/>
          <w:szCs w:val="16"/>
        </w:rPr>
      </w:pPr>
    </w:p>
    <w:p w:rsidR="009D74A5" w:rsidRPr="009957F8" w:rsidRDefault="009D74A5" w:rsidP="009D74A5">
      <w:pPr>
        <w:widowControl w:val="0"/>
        <w:autoSpaceDE w:val="0"/>
        <w:autoSpaceDN w:val="0"/>
        <w:adjustRightInd w:val="0"/>
        <w:ind w:firstLine="142"/>
        <w:jc w:val="both"/>
        <w:rPr>
          <w:rFonts w:ascii="Arial" w:hAnsi="Arial" w:cs="Arial"/>
          <w:bCs/>
          <w:sz w:val="16"/>
          <w:szCs w:val="16"/>
        </w:rPr>
      </w:pPr>
      <w:r w:rsidRPr="009957F8">
        <w:rPr>
          <w:rFonts w:ascii="Arial" w:hAnsi="Arial" w:cs="Arial"/>
          <w:bCs/>
          <w:sz w:val="16"/>
          <w:szCs w:val="16"/>
        </w:rPr>
        <w:t xml:space="preserve">4. В приложении 6 </w:t>
      </w:r>
      <w:r w:rsidRPr="009957F8">
        <w:rPr>
          <w:rFonts w:ascii="Arial" w:hAnsi="Arial" w:cs="Arial"/>
          <w:sz w:val="16"/>
          <w:szCs w:val="16"/>
        </w:rPr>
        <w:t xml:space="preserve">к муниципальной программе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9957F8">
        <w:rPr>
          <w:rFonts w:ascii="Arial" w:hAnsi="Arial" w:cs="Arial"/>
          <w:bCs/>
          <w:sz w:val="16"/>
          <w:szCs w:val="16"/>
        </w:rPr>
        <w:t xml:space="preserve">в подпрограмме </w:t>
      </w:r>
      <w:r w:rsidRPr="009957F8">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w:t>
      </w:r>
      <w:r w:rsidRPr="009957F8">
        <w:rPr>
          <w:rFonts w:ascii="Arial" w:hAnsi="Arial" w:cs="Arial"/>
          <w:sz w:val="16"/>
          <w:szCs w:val="16"/>
        </w:rPr>
        <w:lastRenderedPageBreak/>
        <w:t xml:space="preserve">государственных и муниципальных услуг» в паспорте подпрограммы </w:t>
      </w:r>
      <w:r w:rsidRPr="009957F8">
        <w:rPr>
          <w:rFonts w:ascii="Arial" w:hAnsi="Arial" w:cs="Arial"/>
          <w:bCs/>
          <w:sz w:val="16"/>
          <w:szCs w:val="16"/>
        </w:rPr>
        <w:t>позицию «Объемы и источники финансового обеспечения подпрограммы»изложить в следующей редакции</w:t>
      </w:r>
    </w:p>
    <w:p w:rsidR="009D74A5" w:rsidRPr="009957F8" w:rsidRDefault="009D74A5" w:rsidP="009D74A5">
      <w:pPr>
        <w:widowControl w:val="0"/>
        <w:autoSpaceDE w:val="0"/>
        <w:autoSpaceDN w:val="0"/>
        <w:adjustRightInd w:val="0"/>
        <w:spacing w:line="240" w:lineRule="exact"/>
        <w:ind w:firstLine="34"/>
        <w:jc w:val="both"/>
        <w:rPr>
          <w:rFonts w:ascii="Arial" w:hAnsi="Arial" w:cs="Arial"/>
          <w:bCs/>
          <w:sz w:val="16"/>
          <w:szCs w:val="16"/>
        </w:rPr>
      </w:pPr>
    </w:p>
    <w:tbl>
      <w:tblPr>
        <w:tblW w:w="4928" w:type="dxa"/>
        <w:tblLayout w:type="fixed"/>
        <w:tblLook w:val="00A0"/>
      </w:tblPr>
      <w:tblGrid>
        <w:gridCol w:w="1809"/>
        <w:gridCol w:w="3119"/>
      </w:tblGrid>
      <w:tr w:rsidR="009D74A5" w:rsidRPr="009957F8" w:rsidTr="009D74A5">
        <w:tc>
          <w:tcPr>
            <w:tcW w:w="1809" w:type="dxa"/>
            <w:hideMark/>
          </w:tcPr>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«Объемы и источники финансового обеспечения Подпрограммы</w:t>
            </w:r>
          </w:p>
        </w:tc>
        <w:tc>
          <w:tcPr>
            <w:tcW w:w="3119" w:type="dxa"/>
            <w:hideMark/>
          </w:tcPr>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Объем финансового обеспечения Подпрограммы за счет всех источников финансирования составит 41 579,98  тыс. рублей, в  том  числе  по годам:</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lastRenderedPageBreak/>
              <w:t xml:space="preserve">      2020 год – 12 897,81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2021 год -  14 093,94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2022 год -  14 588,23 тыс. рублей;   </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в том числе по источникам финансового обеспечения:</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за счет средств местного бюджета составит 41 579,98  тыс. рублей, в том числе по годам:</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2020 год – 12 897,81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2021 год -  14 093,94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2022 год -  14 588,23 тыс. рублей;   </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за счет средств других источников составит 0,0 тыс. рублей, в том числе по годам:</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2020 год – 0,0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2021 год -  0,0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 xml:space="preserve">      2022 год -  0,0 тыс. рублей.»</w:t>
            </w:r>
          </w:p>
        </w:tc>
      </w:tr>
    </w:tbl>
    <w:p w:rsidR="009D74A5" w:rsidRPr="009957F8" w:rsidRDefault="009D74A5" w:rsidP="009D74A5">
      <w:pPr>
        <w:widowControl w:val="0"/>
        <w:autoSpaceDE w:val="0"/>
        <w:autoSpaceDN w:val="0"/>
        <w:adjustRightInd w:val="0"/>
        <w:ind w:firstLine="709"/>
        <w:jc w:val="both"/>
        <w:rPr>
          <w:rFonts w:ascii="Arial" w:hAnsi="Arial" w:cs="Arial"/>
          <w:bCs/>
          <w:sz w:val="16"/>
          <w:szCs w:val="16"/>
        </w:rPr>
      </w:pPr>
    </w:p>
    <w:p w:rsidR="009D74A5" w:rsidRDefault="009D74A5" w:rsidP="009D74A5">
      <w:pPr>
        <w:widowControl w:val="0"/>
        <w:autoSpaceDE w:val="0"/>
        <w:autoSpaceDN w:val="0"/>
        <w:adjustRightInd w:val="0"/>
        <w:ind w:firstLine="709"/>
        <w:jc w:val="both"/>
        <w:rPr>
          <w:rFonts w:ascii="Arial" w:hAnsi="Arial" w:cs="Arial"/>
          <w:bCs/>
          <w:sz w:val="16"/>
          <w:szCs w:val="16"/>
        </w:rPr>
      </w:pPr>
    </w:p>
    <w:p w:rsidR="00403A9C" w:rsidRPr="009957F8" w:rsidRDefault="00403A9C" w:rsidP="009D74A5">
      <w:pPr>
        <w:widowControl w:val="0"/>
        <w:autoSpaceDE w:val="0"/>
        <w:autoSpaceDN w:val="0"/>
        <w:adjustRightInd w:val="0"/>
        <w:ind w:firstLine="709"/>
        <w:jc w:val="both"/>
        <w:rPr>
          <w:rFonts w:ascii="Arial" w:hAnsi="Arial" w:cs="Arial"/>
          <w:bCs/>
          <w:sz w:val="16"/>
          <w:szCs w:val="16"/>
        </w:rPr>
      </w:pPr>
    </w:p>
    <w:p w:rsidR="009D74A5" w:rsidRPr="009957F8" w:rsidRDefault="009D74A5" w:rsidP="000E209B">
      <w:pPr>
        <w:widowControl w:val="0"/>
        <w:autoSpaceDE w:val="0"/>
        <w:autoSpaceDN w:val="0"/>
        <w:adjustRightInd w:val="0"/>
        <w:ind w:firstLine="142"/>
        <w:jc w:val="both"/>
        <w:rPr>
          <w:rFonts w:ascii="Arial" w:hAnsi="Arial" w:cs="Arial"/>
          <w:sz w:val="16"/>
          <w:szCs w:val="16"/>
        </w:rPr>
      </w:pPr>
      <w:r w:rsidRPr="009957F8">
        <w:rPr>
          <w:rFonts w:ascii="Arial" w:hAnsi="Arial" w:cs="Arial"/>
          <w:bCs/>
          <w:sz w:val="16"/>
          <w:szCs w:val="16"/>
        </w:rPr>
        <w:t xml:space="preserve">5. В приложении 7 </w:t>
      </w:r>
      <w:r w:rsidRPr="009957F8">
        <w:rPr>
          <w:rFonts w:ascii="Arial" w:hAnsi="Arial" w:cs="Arial"/>
          <w:sz w:val="16"/>
          <w:szCs w:val="16"/>
        </w:rPr>
        <w:t xml:space="preserve">к муниципальной программе Благодарненского городского округа Ставропольского края </w:t>
      </w:r>
      <w:r w:rsidRPr="009957F8">
        <w:rPr>
          <w:rFonts w:ascii="Arial" w:hAnsi="Arial" w:cs="Arial"/>
          <w:b/>
          <w:bCs/>
          <w:sz w:val="16"/>
          <w:szCs w:val="16"/>
        </w:rPr>
        <w:t>«</w:t>
      </w:r>
      <w:r w:rsidRPr="009957F8">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9957F8">
        <w:rPr>
          <w:rFonts w:ascii="Arial" w:hAnsi="Arial" w:cs="Arial"/>
          <w:bCs/>
          <w:sz w:val="16"/>
          <w:szCs w:val="16"/>
        </w:rPr>
        <w:t xml:space="preserve">в подпрограмме </w:t>
      </w:r>
      <w:r w:rsidRPr="009957F8">
        <w:rPr>
          <w:rFonts w:ascii="Arial" w:hAnsi="Arial" w:cs="Arial"/>
          <w:sz w:val="16"/>
          <w:szCs w:val="16"/>
        </w:rPr>
        <w:t>«Сохранение и развитие культуры»</w:t>
      </w:r>
    </w:p>
    <w:p w:rsidR="009D74A5" w:rsidRPr="009957F8" w:rsidRDefault="009D74A5" w:rsidP="009D74A5">
      <w:pPr>
        <w:widowControl w:val="0"/>
        <w:autoSpaceDE w:val="0"/>
        <w:autoSpaceDN w:val="0"/>
        <w:adjustRightInd w:val="0"/>
        <w:ind w:firstLine="34"/>
        <w:jc w:val="both"/>
        <w:rPr>
          <w:rFonts w:ascii="Arial" w:hAnsi="Arial" w:cs="Arial"/>
          <w:bCs/>
          <w:sz w:val="16"/>
          <w:szCs w:val="16"/>
        </w:rPr>
      </w:pPr>
      <w:r w:rsidRPr="009957F8">
        <w:rPr>
          <w:rFonts w:ascii="Arial" w:hAnsi="Arial" w:cs="Arial"/>
          <w:sz w:val="16"/>
          <w:szCs w:val="16"/>
        </w:rPr>
        <w:t xml:space="preserve">в паспорте подпрограммы </w:t>
      </w:r>
      <w:r w:rsidRPr="009957F8">
        <w:rPr>
          <w:rFonts w:ascii="Arial" w:hAnsi="Arial" w:cs="Arial"/>
          <w:bCs/>
          <w:sz w:val="16"/>
          <w:szCs w:val="16"/>
        </w:rPr>
        <w:t>позицию «Объемы и источники финансового обеспечения подпрограммы»изложить в следующей редакции:</w:t>
      </w:r>
    </w:p>
    <w:p w:rsidR="009D74A5" w:rsidRPr="009957F8" w:rsidRDefault="009D74A5" w:rsidP="009D74A5">
      <w:pPr>
        <w:widowControl w:val="0"/>
        <w:autoSpaceDE w:val="0"/>
        <w:autoSpaceDN w:val="0"/>
        <w:adjustRightInd w:val="0"/>
        <w:jc w:val="both"/>
        <w:rPr>
          <w:rFonts w:ascii="Arial" w:hAnsi="Arial" w:cs="Arial"/>
          <w:sz w:val="16"/>
          <w:szCs w:val="16"/>
        </w:rPr>
      </w:pPr>
    </w:p>
    <w:p w:rsidR="009D74A5" w:rsidRPr="009957F8" w:rsidRDefault="009D74A5" w:rsidP="009D74A5">
      <w:pPr>
        <w:widowControl w:val="0"/>
        <w:autoSpaceDE w:val="0"/>
        <w:autoSpaceDN w:val="0"/>
        <w:adjustRightInd w:val="0"/>
        <w:ind w:firstLine="540"/>
        <w:jc w:val="both"/>
        <w:rPr>
          <w:rFonts w:ascii="Arial" w:hAnsi="Arial" w:cs="Arial"/>
          <w:sz w:val="16"/>
          <w:szCs w:val="16"/>
        </w:rPr>
      </w:pPr>
    </w:p>
    <w:tbl>
      <w:tblPr>
        <w:tblW w:w="4786" w:type="dxa"/>
        <w:tblLayout w:type="fixed"/>
        <w:tblLook w:val="00A0"/>
      </w:tblPr>
      <w:tblGrid>
        <w:gridCol w:w="2093"/>
        <w:gridCol w:w="2693"/>
      </w:tblGrid>
      <w:tr w:rsidR="009D74A5" w:rsidRPr="009957F8" w:rsidTr="00403A9C">
        <w:tc>
          <w:tcPr>
            <w:tcW w:w="2093" w:type="dxa"/>
          </w:tcPr>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«Объемы и источники финансового обеспечения Подпрограммы</w:t>
            </w:r>
          </w:p>
        </w:tc>
        <w:tc>
          <w:tcPr>
            <w:tcW w:w="2693" w:type="dxa"/>
            <w:hideMark/>
          </w:tcPr>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объем финансового обеспечения Подпрограммы за счет всех источников финансирования составит 288 422,81  тыс. рублей, в том числе по годам:</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2019 год – 114 611,57 тыс. рублей;</w:t>
            </w:r>
          </w:p>
          <w:p w:rsidR="009D74A5" w:rsidRPr="009957F8" w:rsidRDefault="009D74A5" w:rsidP="000E209B">
            <w:pPr>
              <w:widowControl w:val="0"/>
              <w:autoSpaceDE w:val="0"/>
              <w:autoSpaceDN w:val="0"/>
              <w:adjustRightInd w:val="0"/>
              <w:jc w:val="both"/>
              <w:rPr>
                <w:rFonts w:ascii="Arial" w:hAnsi="Arial" w:cs="Arial"/>
                <w:sz w:val="16"/>
                <w:szCs w:val="16"/>
              </w:rPr>
            </w:pPr>
            <w:r w:rsidRPr="009957F8">
              <w:rPr>
                <w:rFonts w:ascii="Arial" w:hAnsi="Arial" w:cs="Arial"/>
                <w:sz w:val="16"/>
                <w:szCs w:val="16"/>
              </w:rPr>
              <w:t>2020 год – 86 815, 62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2021 год – 86 995,62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в том числе по источникам финансового обеспечения:</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за счет средств бюджета Ставропольского края –  0,0 тыс. рублей, в том числе по годам:</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2019 год – 0,0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2020 год – 0,0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2021 год – 0,0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за счет средств местного бюджета  288 422,81  тыс. рублей, в том числе по годам:</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2019 год – 114 611,57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2020 год – 86 815, 62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2021 год – 86 995,62 тыс. рублей;</w:t>
            </w:r>
          </w:p>
          <w:p w:rsidR="009D74A5" w:rsidRPr="009957F8" w:rsidRDefault="009D74A5" w:rsidP="00F034E6">
            <w:pPr>
              <w:widowControl w:val="0"/>
              <w:autoSpaceDE w:val="0"/>
              <w:autoSpaceDN w:val="0"/>
              <w:adjustRightInd w:val="0"/>
              <w:jc w:val="both"/>
              <w:rPr>
                <w:rFonts w:ascii="Arial" w:hAnsi="Arial" w:cs="Arial"/>
                <w:sz w:val="16"/>
                <w:szCs w:val="16"/>
              </w:rPr>
            </w:pPr>
            <w:r w:rsidRPr="009957F8">
              <w:rPr>
                <w:rFonts w:ascii="Arial" w:hAnsi="Arial" w:cs="Arial"/>
                <w:sz w:val="16"/>
                <w:szCs w:val="16"/>
              </w:rPr>
              <w:t>средства других источников - 0,0 тыс. рублей, в том числе по годам:</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2019 год - 0,0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2020 год - 0,0 тыс. рублей;</w:t>
            </w:r>
          </w:p>
          <w:p w:rsidR="009D74A5" w:rsidRPr="009957F8" w:rsidRDefault="009D74A5" w:rsidP="00F034E6">
            <w:pPr>
              <w:widowControl w:val="0"/>
              <w:autoSpaceDE w:val="0"/>
              <w:autoSpaceDN w:val="0"/>
              <w:adjustRightInd w:val="0"/>
              <w:ind w:firstLine="319"/>
              <w:jc w:val="both"/>
              <w:rPr>
                <w:rFonts w:ascii="Arial" w:hAnsi="Arial" w:cs="Arial"/>
                <w:sz w:val="16"/>
                <w:szCs w:val="16"/>
              </w:rPr>
            </w:pPr>
            <w:r w:rsidRPr="009957F8">
              <w:rPr>
                <w:rFonts w:ascii="Arial" w:hAnsi="Arial" w:cs="Arial"/>
                <w:sz w:val="16"/>
                <w:szCs w:val="16"/>
              </w:rPr>
              <w:t>2021 год - 0,0 тыс. рублей.»</w:t>
            </w:r>
          </w:p>
        </w:tc>
      </w:tr>
    </w:tbl>
    <w:p w:rsidR="009D74A5" w:rsidRDefault="009D74A5" w:rsidP="009D74A5">
      <w:pPr>
        <w:widowControl w:val="0"/>
        <w:autoSpaceDE w:val="0"/>
        <w:autoSpaceDN w:val="0"/>
        <w:adjustRightInd w:val="0"/>
        <w:jc w:val="both"/>
        <w:rPr>
          <w:rFonts w:ascii="Arial" w:hAnsi="Arial" w:cs="Arial"/>
          <w:sz w:val="16"/>
          <w:szCs w:val="16"/>
        </w:rPr>
      </w:pPr>
    </w:p>
    <w:p w:rsidR="00403A9C" w:rsidRPr="009957F8" w:rsidRDefault="00403A9C" w:rsidP="009D74A5">
      <w:pPr>
        <w:widowControl w:val="0"/>
        <w:autoSpaceDE w:val="0"/>
        <w:autoSpaceDN w:val="0"/>
        <w:adjustRightInd w:val="0"/>
        <w:jc w:val="both"/>
        <w:rPr>
          <w:rFonts w:ascii="Arial" w:hAnsi="Arial" w:cs="Arial"/>
          <w:sz w:val="16"/>
          <w:szCs w:val="16"/>
        </w:rPr>
      </w:pPr>
    </w:p>
    <w:p w:rsidR="009D74A5" w:rsidRPr="009957F8" w:rsidRDefault="009D74A5" w:rsidP="009D74A5">
      <w:pPr>
        <w:autoSpaceDE w:val="0"/>
        <w:autoSpaceDN w:val="0"/>
        <w:adjustRightInd w:val="0"/>
        <w:ind w:firstLine="709"/>
        <w:jc w:val="both"/>
        <w:rPr>
          <w:rFonts w:ascii="Arial" w:hAnsi="Arial" w:cs="Arial"/>
          <w:sz w:val="16"/>
          <w:szCs w:val="16"/>
        </w:rPr>
      </w:pPr>
    </w:p>
    <w:tbl>
      <w:tblPr>
        <w:tblW w:w="4962" w:type="dxa"/>
        <w:tblInd w:w="-318" w:type="dxa"/>
        <w:tblLook w:val="01E0"/>
      </w:tblPr>
      <w:tblGrid>
        <w:gridCol w:w="3120"/>
        <w:gridCol w:w="1842"/>
      </w:tblGrid>
      <w:tr w:rsidR="009D74A5" w:rsidRPr="009957F8" w:rsidTr="000E209B">
        <w:trPr>
          <w:trHeight w:val="578"/>
        </w:trPr>
        <w:tc>
          <w:tcPr>
            <w:tcW w:w="3120" w:type="dxa"/>
          </w:tcPr>
          <w:p w:rsidR="009D74A5" w:rsidRPr="009957F8" w:rsidRDefault="009D74A5" w:rsidP="000E209B">
            <w:pPr>
              <w:spacing w:line="180" w:lineRule="exact"/>
              <w:ind w:right="-108"/>
              <w:rPr>
                <w:rFonts w:ascii="Arial" w:hAnsi="Arial" w:cs="Arial"/>
                <w:sz w:val="16"/>
                <w:szCs w:val="16"/>
              </w:rPr>
            </w:pPr>
            <w:r w:rsidRPr="009957F8">
              <w:rPr>
                <w:rFonts w:ascii="Arial" w:hAnsi="Arial" w:cs="Arial"/>
                <w:sz w:val="16"/>
                <w:szCs w:val="16"/>
              </w:rPr>
              <w:t xml:space="preserve">Заместитель главы администрации </w:t>
            </w:r>
          </w:p>
          <w:p w:rsidR="009D74A5" w:rsidRPr="009957F8" w:rsidRDefault="009D74A5" w:rsidP="000E209B">
            <w:pPr>
              <w:spacing w:line="180" w:lineRule="exact"/>
              <w:rPr>
                <w:rFonts w:ascii="Arial" w:hAnsi="Arial" w:cs="Arial"/>
                <w:sz w:val="16"/>
                <w:szCs w:val="16"/>
              </w:rPr>
            </w:pPr>
            <w:r w:rsidRPr="009957F8">
              <w:rPr>
                <w:rFonts w:ascii="Arial" w:hAnsi="Arial" w:cs="Arial"/>
                <w:sz w:val="16"/>
                <w:szCs w:val="16"/>
              </w:rPr>
              <w:t>Благодарненского городского округа</w:t>
            </w:r>
          </w:p>
          <w:p w:rsidR="009D74A5" w:rsidRPr="009957F8" w:rsidRDefault="009D74A5" w:rsidP="000E209B">
            <w:pPr>
              <w:spacing w:line="180" w:lineRule="exact"/>
              <w:rPr>
                <w:rFonts w:ascii="Arial" w:hAnsi="Arial" w:cs="Arial"/>
                <w:sz w:val="16"/>
                <w:szCs w:val="16"/>
              </w:rPr>
            </w:pPr>
            <w:r w:rsidRPr="009957F8">
              <w:rPr>
                <w:rFonts w:ascii="Arial" w:hAnsi="Arial" w:cs="Arial"/>
                <w:sz w:val="16"/>
                <w:szCs w:val="16"/>
              </w:rPr>
              <w:t xml:space="preserve">Ставропольского края                                                                </w:t>
            </w:r>
          </w:p>
        </w:tc>
        <w:tc>
          <w:tcPr>
            <w:tcW w:w="1842" w:type="dxa"/>
          </w:tcPr>
          <w:p w:rsidR="009D74A5" w:rsidRPr="009957F8" w:rsidRDefault="009D74A5" w:rsidP="000E209B">
            <w:pPr>
              <w:spacing w:line="180" w:lineRule="exact"/>
              <w:ind w:left="-59"/>
              <w:jc w:val="right"/>
              <w:rPr>
                <w:rFonts w:ascii="Arial" w:hAnsi="Arial" w:cs="Arial"/>
                <w:sz w:val="16"/>
                <w:szCs w:val="16"/>
              </w:rPr>
            </w:pPr>
          </w:p>
          <w:p w:rsidR="009D74A5" w:rsidRPr="009957F8" w:rsidRDefault="009D74A5" w:rsidP="000E209B">
            <w:pPr>
              <w:spacing w:line="180" w:lineRule="exact"/>
              <w:ind w:left="-59"/>
              <w:jc w:val="right"/>
              <w:rPr>
                <w:rFonts w:ascii="Arial" w:hAnsi="Arial" w:cs="Arial"/>
                <w:sz w:val="16"/>
                <w:szCs w:val="16"/>
              </w:rPr>
            </w:pPr>
          </w:p>
          <w:p w:rsidR="009D74A5" w:rsidRPr="009957F8" w:rsidRDefault="009D74A5" w:rsidP="000E209B">
            <w:pPr>
              <w:spacing w:line="180" w:lineRule="exact"/>
              <w:jc w:val="right"/>
              <w:rPr>
                <w:rFonts w:ascii="Arial" w:hAnsi="Arial" w:cs="Arial"/>
                <w:sz w:val="16"/>
                <w:szCs w:val="16"/>
              </w:rPr>
            </w:pPr>
            <w:r w:rsidRPr="009957F8">
              <w:rPr>
                <w:rFonts w:ascii="Arial" w:hAnsi="Arial" w:cs="Arial"/>
                <w:sz w:val="16"/>
                <w:szCs w:val="16"/>
              </w:rPr>
              <w:t>Н.Д. Федюнина</w:t>
            </w:r>
          </w:p>
        </w:tc>
      </w:tr>
    </w:tbl>
    <w:p w:rsidR="009D74A5" w:rsidRPr="009957F8" w:rsidRDefault="009D74A5" w:rsidP="009D74A5">
      <w:pPr>
        <w:widowControl w:val="0"/>
        <w:autoSpaceDE w:val="0"/>
        <w:autoSpaceDN w:val="0"/>
        <w:adjustRightInd w:val="0"/>
        <w:rPr>
          <w:rFonts w:ascii="Arial" w:hAnsi="Arial" w:cs="Arial"/>
          <w:bCs/>
          <w:sz w:val="16"/>
          <w:szCs w:val="16"/>
        </w:rPr>
      </w:pPr>
    </w:p>
    <w:p w:rsidR="009D74A5" w:rsidRDefault="009D74A5" w:rsidP="009D74A5">
      <w:pPr>
        <w:rPr>
          <w:rFonts w:ascii="Arial" w:hAnsi="Arial" w:cs="Arial"/>
          <w:sz w:val="16"/>
          <w:szCs w:val="16"/>
        </w:rPr>
      </w:pPr>
    </w:p>
    <w:p w:rsidR="00403A9C" w:rsidRDefault="00403A9C" w:rsidP="009D74A5">
      <w:pPr>
        <w:rPr>
          <w:rFonts w:ascii="Arial" w:hAnsi="Arial" w:cs="Arial"/>
          <w:sz w:val="16"/>
          <w:szCs w:val="16"/>
        </w:rPr>
      </w:pPr>
    </w:p>
    <w:p w:rsidR="00403A9C" w:rsidRDefault="00403A9C" w:rsidP="009D74A5">
      <w:pPr>
        <w:rPr>
          <w:rFonts w:ascii="Arial" w:hAnsi="Arial" w:cs="Arial"/>
          <w:sz w:val="16"/>
          <w:szCs w:val="16"/>
        </w:rPr>
      </w:pPr>
    </w:p>
    <w:p w:rsidR="00403A9C" w:rsidRDefault="00403A9C" w:rsidP="009D74A5">
      <w:pPr>
        <w:rPr>
          <w:rFonts w:ascii="Arial" w:hAnsi="Arial" w:cs="Arial"/>
          <w:sz w:val="16"/>
          <w:szCs w:val="16"/>
        </w:rPr>
      </w:pPr>
    </w:p>
    <w:p w:rsidR="00403A9C" w:rsidRPr="009957F8" w:rsidRDefault="00403A9C" w:rsidP="009D74A5">
      <w:pPr>
        <w:rPr>
          <w:rFonts w:ascii="Arial" w:hAnsi="Arial" w:cs="Arial"/>
          <w:sz w:val="16"/>
          <w:szCs w:val="16"/>
        </w:rPr>
      </w:pPr>
    </w:p>
    <w:p w:rsidR="00571121" w:rsidRDefault="00571121" w:rsidP="00F22478">
      <w:pPr>
        <w:pStyle w:val="ConsPlusNormal"/>
        <w:ind w:firstLine="142"/>
        <w:jc w:val="both"/>
        <w:rPr>
          <w:sz w:val="16"/>
          <w:szCs w:val="16"/>
        </w:rPr>
      </w:pPr>
    </w:p>
    <w:p w:rsidR="00015ED8" w:rsidRPr="0069611E" w:rsidRDefault="00015ED8" w:rsidP="00015ED8">
      <w:pPr>
        <w:tabs>
          <w:tab w:val="left" w:pos="7230"/>
        </w:tabs>
        <w:jc w:val="center"/>
        <w:rPr>
          <w:rFonts w:ascii="Arial" w:hAnsi="Arial" w:cs="Arial"/>
          <w:b/>
          <w:sz w:val="16"/>
          <w:szCs w:val="16"/>
        </w:rPr>
      </w:pPr>
      <w:r w:rsidRPr="0069611E">
        <w:rPr>
          <w:rFonts w:ascii="Arial" w:hAnsi="Arial" w:cs="Arial"/>
          <w:b/>
          <w:sz w:val="16"/>
          <w:szCs w:val="16"/>
        </w:rPr>
        <w:lastRenderedPageBreak/>
        <w:t>ПОСТАНОВЛЕНИЕ</w:t>
      </w:r>
    </w:p>
    <w:p w:rsidR="00015ED8" w:rsidRDefault="00015ED8" w:rsidP="00015ED8">
      <w:pPr>
        <w:jc w:val="center"/>
        <w:rPr>
          <w:rFonts w:ascii="Arial" w:hAnsi="Arial" w:cs="Arial"/>
          <w:b/>
          <w:sz w:val="16"/>
          <w:szCs w:val="16"/>
        </w:rPr>
      </w:pPr>
      <w:r w:rsidRPr="0069611E">
        <w:rPr>
          <w:rFonts w:ascii="Arial" w:hAnsi="Arial" w:cs="Arial"/>
          <w:b/>
          <w:sz w:val="16"/>
          <w:szCs w:val="16"/>
        </w:rPr>
        <w:t>АДМИНИСТРАЦИИ БЛАГОДАРНЕНСКОГО ГОРОДСКОГО ОКРУГА  СТАВРОПОЛЬСКОГО КРАЯ</w:t>
      </w:r>
    </w:p>
    <w:p w:rsidR="00015ED8" w:rsidRPr="0069611E" w:rsidRDefault="00015ED8" w:rsidP="00015ED8">
      <w:pPr>
        <w:jc w:val="center"/>
        <w:rPr>
          <w:rFonts w:ascii="Arial" w:hAnsi="Arial" w:cs="Arial"/>
          <w:b/>
          <w:sz w:val="16"/>
          <w:szCs w:val="16"/>
        </w:rPr>
      </w:pPr>
    </w:p>
    <w:tbl>
      <w:tblPr>
        <w:tblW w:w="5084" w:type="dxa"/>
        <w:tblLook w:val="04A0"/>
      </w:tblPr>
      <w:tblGrid>
        <w:gridCol w:w="442"/>
        <w:gridCol w:w="947"/>
        <w:gridCol w:w="1271"/>
        <w:gridCol w:w="1417"/>
        <w:gridCol w:w="443"/>
        <w:gridCol w:w="564"/>
      </w:tblGrid>
      <w:tr w:rsidR="00015ED8" w:rsidRPr="0069611E" w:rsidTr="00015ED8">
        <w:trPr>
          <w:trHeight w:val="80"/>
        </w:trPr>
        <w:tc>
          <w:tcPr>
            <w:tcW w:w="442" w:type="dxa"/>
            <w:shd w:val="clear" w:color="auto" w:fill="auto"/>
          </w:tcPr>
          <w:p w:rsidR="00015ED8" w:rsidRPr="0069611E" w:rsidRDefault="00015ED8" w:rsidP="00F034E6">
            <w:pPr>
              <w:tabs>
                <w:tab w:val="left" w:pos="1862"/>
              </w:tabs>
              <w:jc w:val="center"/>
              <w:rPr>
                <w:rFonts w:ascii="Arial" w:hAnsi="Arial" w:cs="Arial"/>
                <w:sz w:val="16"/>
                <w:szCs w:val="16"/>
              </w:rPr>
            </w:pPr>
            <w:r w:rsidRPr="0069611E">
              <w:rPr>
                <w:rFonts w:ascii="Arial" w:hAnsi="Arial" w:cs="Arial"/>
                <w:sz w:val="16"/>
                <w:szCs w:val="16"/>
              </w:rPr>
              <w:t>06</w:t>
            </w:r>
          </w:p>
        </w:tc>
        <w:tc>
          <w:tcPr>
            <w:tcW w:w="947" w:type="dxa"/>
            <w:shd w:val="clear" w:color="auto" w:fill="auto"/>
          </w:tcPr>
          <w:p w:rsidR="00015ED8" w:rsidRPr="0069611E" w:rsidRDefault="00015ED8" w:rsidP="00F034E6">
            <w:pPr>
              <w:tabs>
                <w:tab w:val="left" w:pos="1862"/>
              </w:tabs>
              <w:jc w:val="center"/>
              <w:rPr>
                <w:rFonts w:ascii="Arial" w:hAnsi="Arial" w:cs="Arial"/>
                <w:sz w:val="16"/>
                <w:szCs w:val="16"/>
              </w:rPr>
            </w:pPr>
            <w:r w:rsidRPr="0069611E">
              <w:rPr>
                <w:rFonts w:ascii="Arial" w:hAnsi="Arial" w:cs="Arial"/>
                <w:sz w:val="16"/>
                <w:szCs w:val="16"/>
                <w:lang w:eastAsia="en-US"/>
              </w:rPr>
              <w:t>февраля</w:t>
            </w:r>
          </w:p>
        </w:tc>
        <w:tc>
          <w:tcPr>
            <w:tcW w:w="1271" w:type="dxa"/>
            <w:shd w:val="clear" w:color="auto" w:fill="auto"/>
          </w:tcPr>
          <w:p w:rsidR="00015ED8" w:rsidRPr="0069611E" w:rsidRDefault="00015ED8" w:rsidP="00F034E6">
            <w:pPr>
              <w:tabs>
                <w:tab w:val="left" w:pos="1862"/>
              </w:tabs>
              <w:jc w:val="center"/>
              <w:rPr>
                <w:rFonts w:ascii="Arial" w:hAnsi="Arial" w:cs="Arial"/>
                <w:sz w:val="16"/>
                <w:szCs w:val="16"/>
              </w:rPr>
            </w:pPr>
            <w:r w:rsidRPr="0069611E">
              <w:rPr>
                <w:rFonts w:ascii="Arial" w:hAnsi="Arial" w:cs="Arial"/>
                <w:sz w:val="16"/>
                <w:szCs w:val="16"/>
                <w:lang w:eastAsia="en-US"/>
              </w:rPr>
              <w:t>2020  года</w:t>
            </w:r>
          </w:p>
        </w:tc>
        <w:tc>
          <w:tcPr>
            <w:tcW w:w="1417" w:type="dxa"/>
            <w:shd w:val="clear" w:color="auto" w:fill="auto"/>
          </w:tcPr>
          <w:p w:rsidR="00015ED8" w:rsidRPr="0069611E" w:rsidRDefault="00015ED8" w:rsidP="00F034E6">
            <w:pPr>
              <w:tabs>
                <w:tab w:val="left" w:pos="1862"/>
              </w:tabs>
              <w:jc w:val="center"/>
              <w:rPr>
                <w:rFonts w:ascii="Arial" w:hAnsi="Arial" w:cs="Arial"/>
                <w:sz w:val="16"/>
                <w:szCs w:val="16"/>
              </w:rPr>
            </w:pPr>
            <w:r w:rsidRPr="0069611E">
              <w:rPr>
                <w:rFonts w:ascii="Arial" w:hAnsi="Arial" w:cs="Arial"/>
                <w:sz w:val="16"/>
                <w:szCs w:val="16"/>
                <w:lang w:eastAsia="en-US"/>
              </w:rPr>
              <w:t>г. Благодарный</w:t>
            </w:r>
          </w:p>
        </w:tc>
        <w:tc>
          <w:tcPr>
            <w:tcW w:w="443" w:type="dxa"/>
            <w:shd w:val="clear" w:color="auto" w:fill="auto"/>
          </w:tcPr>
          <w:p w:rsidR="00015ED8" w:rsidRPr="0069611E" w:rsidRDefault="00015ED8" w:rsidP="00F034E6">
            <w:pPr>
              <w:tabs>
                <w:tab w:val="left" w:pos="1862"/>
              </w:tabs>
              <w:jc w:val="center"/>
              <w:rPr>
                <w:rFonts w:ascii="Arial" w:hAnsi="Arial" w:cs="Arial"/>
                <w:sz w:val="16"/>
                <w:szCs w:val="16"/>
              </w:rPr>
            </w:pPr>
            <w:r w:rsidRPr="0069611E">
              <w:rPr>
                <w:rFonts w:ascii="Arial" w:hAnsi="Arial" w:cs="Arial"/>
                <w:sz w:val="16"/>
                <w:szCs w:val="16"/>
                <w:lang w:eastAsia="en-US"/>
              </w:rPr>
              <w:t>№</w:t>
            </w:r>
          </w:p>
        </w:tc>
        <w:tc>
          <w:tcPr>
            <w:tcW w:w="564" w:type="dxa"/>
            <w:shd w:val="clear" w:color="auto" w:fill="auto"/>
          </w:tcPr>
          <w:p w:rsidR="00015ED8" w:rsidRPr="0069611E" w:rsidRDefault="00015ED8" w:rsidP="00F034E6">
            <w:pPr>
              <w:tabs>
                <w:tab w:val="left" w:pos="1862"/>
              </w:tabs>
              <w:rPr>
                <w:rFonts w:ascii="Arial" w:hAnsi="Arial" w:cs="Arial"/>
                <w:sz w:val="16"/>
                <w:szCs w:val="16"/>
              </w:rPr>
            </w:pPr>
            <w:r w:rsidRPr="0069611E">
              <w:rPr>
                <w:rFonts w:ascii="Arial" w:hAnsi="Arial" w:cs="Arial"/>
                <w:sz w:val="16"/>
                <w:szCs w:val="16"/>
              </w:rPr>
              <w:t>135</w:t>
            </w:r>
          </w:p>
        </w:tc>
      </w:tr>
    </w:tbl>
    <w:p w:rsidR="00015ED8" w:rsidRPr="0069611E" w:rsidRDefault="00015ED8" w:rsidP="00015ED8">
      <w:pPr>
        <w:autoSpaceDE w:val="0"/>
        <w:autoSpaceDN w:val="0"/>
        <w:adjustRightInd w:val="0"/>
        <w:ind w:right="2" w:firstLine="540"/>
        <w:rPr>
          <w:rFonts w:ascii="Arial" w:hAnsi="Arial" w:cs="Arial"/>
          <w:caps/>
          <w:spacing w:val="-1"/>
          <w:sz w:val="16"/>
          <w:szCs w:val="16"/>
          <w:highlight w:val="white"/>
        </w:rPr>
      </w:pPr>
    </w:p>
    <w:p w:rsidR="00015ED8" w:rsidRPr="0069611E" w:rsidRDefault="00015ED8" w:rsidP="00015ED8">
      <w:pPr>
        <w:autoSpaceDE w:val="0"/>
        <w:autoSpaceDN w:val="0"/>
        <w:adjustRightInd w:val="0"/>
        <w:ind w:right="2"/>
        <w:rPr>
          <w:rFonts w:ascii="Arial" w:hAnsi="Arial" w:cs="Arial"/>
          <w:caps/>
          <w:spacing w:val="-1"/>
          <w:sz w:val="16"/>
          <w:szCs w:val="16"/>
          <w:highlight w:val="white"/>
        </w:rPr>
      </w:pPr>
    </w:p>
    <w:p w:rsidR="00015ED8" w:rsidRPr="0069611E" w:rsidRDefault="00015ED8" w:rsidP="00403A9C">
      <w:pPr>
        <w:spacing w:line="180" w:lineRule="exact"/>
        <w:jc w:val="both"/>
        <w:outlineLvl w:val="0"/>
        <w:rPr>
          <w:rFonts w:ascii="Arial" w:hAnsi="Arial" w:cs="Arial"/>
          <w:sz w:val="16"/>
          <w:szCs w:val="16"/>
        </w:rPr>
      </w:pPr>
      <w:r w:rsidRPr="0069611E">
        <w:rPr>
          <w:rFonts w:ascii="Arial" w:hAnsi="Arial" w:cs="Arial"/>
          <w:sz w:val="16"/>
          <w:szCs w:val="16"/>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69611E">
        <w:rPr>
          <w:rFonts w:ascii="Arial" w:hAnsi="Arial" w:cs="Arial"/>
          <w:sz w:val="16"/>
          <w:szCs w:val="16"/>
          <w:lang w:val="en-US"/>
        </w:rPr>
        <w:t>I</w:t>
      </w:r>
      <w:r w:rsidRPr="0069611E">
        <w:rPr>
          <w:rFonts w:ascii="Arial" w:hAnsi="Arial" w:cs="Arial"/>
          <w:sz w:val="16"/>
          <w:szCs w:val="16"/>
        </w:rPr>
        <w:t xml:space="preserve"> квартал 2020 года </w:t>
      </w:r>
    </w:p>
    <w:p w:rsidR="00015ED8" w:rsidRPr="0069611E" w:rsidRDefault="00015ED8" w:rsidP="00015ED8">
      <w:pPr>
        <w:autoSpaceDE w:val="0"/>
        <w:autoSpaceDN w:val="0"/>
        <w:adjustRightInd w:val="0"/>
        <w:jc w:val="both"/>
        <w:rPr>
          <w:rFonts w:ascii="Arial" w:hAnsi="Arial" w:cs="Arial"/>
          <w:sz w:val="16"/>
          <w:szCs w:val="16"/>
        </w:rPr>
      </w:pPr>
    </w:p>
    <w:p w:rsidR="00015ED8" w:rsidRPr="0069611E" w:rsidRDefault="00015ED8" w:rsidP="00015ED8">
      <w:pPr>
        <w:autoSpaceDE w:val="0"/>
        <w:autoSpaceDN w:val="0"/>
        <w:adjustRightInd w:val="0"/>
        <w:jc w:val="both"/>
        <w:rPr>
          <w:rFonts w:ascii="Arial" w:hAnsi="Arial" w:cs="Arial"/>
          <w:sz w:val="16"/>
          <w:szCs w:val="16"/>
        </w:rPr>
      </w:pPr>
    </w:p>
    <w:p w:rsidR="00015ED8" w:rsidRPr="0069611E" w:rsidRDefault="00015ED8" w:rsidP="00403A9C">
      <w:pPr>
        <w:autoSpaceDE w:val="0"/>
        <w:autoSpaceDN w:val="0"/>
        <w:adjustRightInd w:val="0"/>
        <w:ind w:firstLine="142"/>
        <w:jc w:val="both"/>
        <w:rPr>
          <w:rFonts w:ascii="Arial" w:hAnsi="Arial" w:cs="Arial"/>
          <w:sz w:val="16"/>
          <w:szCs w:val="16"/>
        </w:rPr>
      </w:pPr>
      <w:r w:rsidRPr="0069611E">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30 декабря 2017 года № 1710, </w:t>
      </w:r>
      <w:hyperlink r:id="rId107" w:history="1">
        <w:r w:rsidRPr="0069611E">
          <w:rPr>
            <w:rFonts w:ascii="Arial" w:hAnsi="Arial" w:cs="Arial"/>
            <w:sz w:val="16"/>
            <w:szCs w:val="16"/>
          </w:rPr>
          <w:t>Приказом</w:t>
        </w:r>
      </w:hyperlink>
      <w:r w:rsidRPr="0069611E">
        <w:rPr>
          <w:rFonts w:ascii="Arial" w:hAnsi="Arial" w:cs="Arial"/>
          <w:sz w:val="16"/>
          <w:szCs w:val="16"/>
        </w:rPr>
        <w:t xml:space="preserve"> Министерства строительства и  жилищно-коммунального хозяйства Российской   Федерации   от 19 декабря 2019 года №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1 квадратного метра общей площади жилого помещения по субъектам Российской Федерации на </w:t>
      </w:r>
      <w:r w:rsidRPr="0069611E">
        <w:rPr>
          <w:rFonts w:ascii="Arial" w:hAnsi="Arial" w:cs="Arial"/>
          <w:sz w:val="16"/>
          <w:szCs w:val="16"/>
          <w:lang w:val="en-US"/>
        </w:rPr>
        <w:t>I</w:t>
      </w:r>
      <w:r w:rsidRPr="0069611E">
        <w:rPr>
          <w:rFonts w:ascii="Arial" w:hAnsi="Arial" w:cs="Arial"/>
          <w:sz w:val="16"/>
          <w:szCs w:val="16"/>
        </w:rPr>
        <w:t xml:space="preserve"> квартал 2020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015ED8" w:rsidRPr="0069611E" w:rsidRDefault="00015ED8" w:rsidP="00015ED8">
      <w:pPr>
        <w:autoSpaceDE w:val="0"/>
        <w:autoSpaceDN w:val="0"/>
        <w:adjustRightInd w:val="0"/>
        <w:jc w:val="both"/>
        <w:rPr>
          <w:rFonts w:ascii="Arial" w:hAnsi="Arial" w:cs="Arial"/>
          <w:sz w:val="16"/>
          <w:szCs w:val="16"/>
        </w:rPr>
      </w:pPr>
    </w:p>
    <w:p w:rsidR="00015ED8" w:rsidRPr="0069611E" w:rsidRDefault="00015ED8" w:rsidP="00015ED8">
      <w:pPr>
        <w:autoSpaceDE w:val="0"/>
        <w:autoSpaceDN w:val="0"/>
        <w:adjustRightInd w:val="0"/>
        <w:jc w:val="both"/>
        <w:rPr>
          <w:rFonts w:ascii="Arial" w:hAnsi="Arial" w:cs="Arial"/>
          <w:sz w:val="16"/>
          <w:szCs w:val="16"/>
        </w:rPr>
      </w:pPr>
    </w:p>
    <w:p w:rsidR="00015ED8" w:rsidRPr="0069611E" w:rsidRDefault="00015ED8" w:rsidP="00015ED8">
      <w:pPr>
        <w:jc w:val="both"/>
        <w:outlineLvl w:val="0"/>
        <w:rPr>
          <w:rFonts w:ascii="Arial" w:hAnsi="Arial" w:cs="Arial"/>
          <w:sz w:val="16"/>
          <w:szCs w:val="16"/>
        </w:rPr>
      </w:pPr>
      <w:r w:rsidRPr="0069611E">
        <w:rPr>
          <w:rFonts w:ascii="Arial" w:hAnsi="Arial" w:cs="Arial"/>
          <w:sz w:val="16"/>
          <w:szCs w:val="16"/>
        </w:rPr>
        <w:t>ПОСТАНОВЛЯЕТ:</w:t>
      </w:r>
    </w:p>
    <w:p w:rsidR="00015ED8" w:rsidRPr="0069611E" w:rsidRDefault="00015ED8" w:rsidP="00015ED8">
      <w:pPr>
        <w:ind w:left="708"/>
        <w:rPr>
          <w:rFonts w:ascii="Arial" w:hAnsi="Arial" w:cs="Arial"/>
          <w:sz w:val="16"/>
          <w:szCs w:val="16"/>
        </w:rPr>
      </w:pPr>
    </w:p>
    <w:p w:rsidR="00015ED8" w:rsidRDefault="00015ED8" w:rsidP="00471249">
      <w:pPr>
        <w:autoSpaceDE w:val="0"/>
        <w:autoSpaceDN w:val="0"/>
        <w:adjustRightInd w:val="0"/>
        <w:ind w:firstLine="142"/>
        <w:jc w:val="both"/>
        <w:rPr>
          <w:rFonts w:ascii="Arial" w:hAnsi="Arial" w:cs="Arial"/>
          <w:sz w:val="16"/>
          <w:szCs w:val="16"/>
        </w:rPr>
      </w:pPr>
      <w:r w:rsidRPr="0069611E">
        <w:rPr>
          <w:rFonts w:ascii="Arial" w:hAnsi="Arial" w:cs="Arial"/>
          <w:sz w:val="16"/>
          <w:szCs w:val="16"/>
        </w:rPr>
        <w:t xml:space="preserve">1. 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69611E">
        <w:rPr>
          <w:rFonts w:ascii="Arial" w:hAnsi="Arial" w:cs="Arial"/>
          <w:sz w:val="16"/>
          <w:szCs w:val="16"/>
          <w:lang w:val="en-US"/>
        </w:rPr>
        <w:t>I</w:t>
      </w:r>
      <w:r w:rsidRPr="0069611E">
        <w:rPr>
          <w:rFonts w:ascii="Arial" w:hAnsi="Arial" w:cs="Arial"/>
          <w:sz w:val="16"/>
          <w:szCs w:val="16"/>
        </w:rPr>
        <w:t xml:space="preserve"> квартал 2020 года в размере 30526 (тридцать тысяч пятьсот двадцать шесть) рублей,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8"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69611E">
          <w:rPr>
            <w:rFonts w:ascii="Arial" w:hAnsi="Arial" w:cs="Arial"/>
            <w:sz w:val="16"/>
            <w:szCs w:val="16"/>
          </w:rPr>
          <w:t>программы</w:t>
        </w:r>
      </w:hyperlink>
      <w:r w:rsidRPr="0069611E">
        <w:rPr>
          <w:rFonts w:ascii="Arial" w:hAnsi="Arial" w:cs="Arial"/>
          <w:sz w:val="16"/>
          <w:szCs w:val="16"/>
        </w:rPr>
        <w:t xml:space="preserve"> Российской Федерации "Обеспечение доступным и комфортным жильем и коммунальными услугами граждан Российской  Федерации".</w:t>
      </w:r>
    </w:p>
    <w:p w:rsidR="00F10426" w:rsidRPr="0069611E" w:rsidRDefault="00F10426" w:rsidP="00471249">
      <w:pPr>
        <w:autoSpaceDE w:val="0"/>
        <w:autoSpaceDN w:val="0"/>
        <w:adjustRightInd w:val="0"/>
        <w:ind w:firstLine="142"/>
        <w:jc w:val="both"/>
        <w:rPr>
          <w:rFonts w:ascii="Arial" w:hAnsi="Arial" w:cs="Arial"/>
          <w:sz w:val="16"/>
          <w:szCs w:val="16"/>
        </w:rPr>
      </w:pPr>
    </w:p>
    <w:p w:rsidR="00015ED8" w:rsidRDefault="00015ED8" w:rsidP="00471249">
      <w:pPr>
        <w:ind w:firstLine="142"/>
        <w:jc w:val="both"/>
        <w:outlineLvl w:val="0"/>
        <w:rPr>
          <w:rFonts w:ascii="Arial" w:hAnsi="Arial" w:cs="Arial"/>
          <w:sz w:val="16"/>
          <w:szCs w:val="16"/>
        </w:rPr>
      </w:pPr>
      <w:r w:rsidRPr="0069611E">
        <w:rPr>
          <w:rFonts w:ascii="Arial" w:hAnsi="Arial" w:cs="Arial"/>
          <w:sz w:val="16"/>
          <w:szCs w:val="16"/>
        </w:rPr>
        <w:t>2.</w:t>
      </w:r>
      <w:r w:rsidRPr="0069611E">
        <w:rPr>
          <w:rFonts w:ascii="Arial" w:hAnsi="Arial" w:cs="Arial"/>
          <w:sz w:val="16"/>
          <w:szCs w:val="16"/>
        </w:rPr>
        <w:tab/>
        <w:t xml:space="preserve">Признать утратившим силу постановление администрации </w:t>
      </w:r>
      <w:r w:rsidRPr="00471249">
        <w:rPr>
          <w:rStyle w:val="20"/>
          <w:rFonts w:ascii="Arial" w:hAnsi="Arial" w:cs="Arial"/>
          <w:i w:val="0"/>
          <w:sz w:val="16"/>
          <w:szCs w:val="16"/>
        </w:rPr>
        <w:t>Благодарненского городского округа Ставропольского края от 22 октября 2019 года № 1765 «</w:t>
      </w:r>
      <w:r w:rsidRPr="0069611E">
        <w:rPr>
          <w:rFonts w:ascii="Arial" w:hAnsi="Arial" w:cs="Arial"/>
          <w:sz w:val="16"/>
          <w:szCs w:val="16"/>
        </w:rPr>
        <w:t xml:space="preserve">Об установлении норматива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w:t>
      </w:r>
      <w:r w:rsidRPr="0069611E">
        <w:rPr>
          <w:rFonts w:ascii="Arial" w:hAnsi="Arial" w:cs="Arial"/>
          <w:sz w:val="16"/>
          <w:szCs w:val="16"/>
          <w:lang w:val="en-US"/>
        </w:rPr>
        <w:t>IV</w:t>
      </w:r>
      <w:r w:rsidRPr="0069611E">
        <w:rPr>
          <w:rFonts w:ascii="Arial" w:hAnsi="Arial" w:cs="Arial"/>
          <w:sz w:val="16"/>
          <w:szCs w:val="16"/>
        </w:rPr>
        <w:t xml:space="preserve"> квартал 2019 года».</w:t>
      </w:r>
    </w:p>
    <w:p w:rsidR="00F10426" w:rsidRPr="0069611E" w:rsidRDefault="00F10426" w:rsidP="00471249">
      <w:pPr>
        <w:ind w:firstLine="142"/>
        <w:jc w:val="both"/>
        <w:outlineLvl w:val="0"/>
        <w:rPr>
          <w:rFonts w:ascii="Arial" w:hAnsi="Arial" w:cs="Arial"/>
          <w:sz w:val="16"/>
          <w:szCs w:val="16"/>
        </w:rPr>
      </w:pPr>
    </w:p>
    <w:p w:rsidR="00015ED8" w:rsidRDefault="00015ED8" w:rsidP="00471249">
      <w:pPr>
        <w:ind w:firstLine="142"/>
        <w:jc w:val="both"/>
        <w:rPr>
          <w:rFonts w:ascii="Arial" w:hAnsi="Arial" w:cs="Arial"/>
          <w:sz w:val="16"/>
          <w:szCs w:val="16"/>
        </w:rPr>
      </w:pPr>
      <w:r w:rsidRPr="0069611E">
        <w:rPr>
          <w:rFonts w:ascii="Arial" w:hAnsi="Arial" w:cs="Arial"/>
          <w:sz w:val="16"/>
          <w:szCs w:val="16"/>
        </w:rPr>
        <w:t>3. Контроль за выполнением настоящего постановления возложить на заместителя главы администрации, начальника управления по делам территорий администрации Благодарненского городского округа Ставропольского края Чепко В.В.</w:t>
      </w:r>
    </w:p>
    <w:p w:rsidR="00F10426" w:rsidRPr="0069611E" w:rsidRDefault="00F10426" w:rsidP="00471249">
      <w:pPr>
        <w:ind w:firstLine="142"/>
        <w:jc w:val="both"/>
        <w:rPr>
          <w:rFonts w:ascii="Arial" w:hAnsi="Arial" w:cs="Arial"/>
          <w:sz w:val="16"/>
          <w:szCs w:val="16"/>
        </w:rPr>
      </w:pPr>
    </w:p>
    <w:p w:rsidR="00015ED8" w:rsidRPr="0069611E" w:rsidRDefault="00015ED8" w:rsidP="00F10426">
      <w:pPr>
        <w:pStyle w:val="ac"/>
        <w:ind w:firstLine="142"/>
        <w:jc w:val="both"/>
        <w:rPr>
          <w:rFonts w:ascii="Arial" w:hAnsi="Arial" w:cs="Arial"/>
          <w:sz w:val="16"/>
          <w:szCs w:val="16"/>
        </w:rPr>
      </w:pPr>
      <w:r w:rsidRPr="0069611E">
        <w:rPr>
          <w:rFonts w:ascii="Arial" w:hAnsi="Arial" w:cs="Arial"/>
          <w:sz w:val="16"/>
          <w:szCs w:val="16"/>
        </w:rPr>
        <w:t xml:space="preserve">4. Настоящее постановление вступает в силу на следующий день после дня его официального опубликования. </w:t>
      </w:r>
    </w:p>
    <w:p w:rsidR="00015ED8" w:rsidRPr="0069611E" w:rsidRDefault="00015ED8" w:rsidP="00015ED8">
      <w:pPr>
        <w:tabs>
          <w:tab w:val="decimal" w:pos="360"/>
          <w:tab w:val="left" w:pos="1440"/>
        </w:tabs>
        <w:ind w:firstLine="540"/>
        <w:jc w:val="both"/>
        <w:rPr>
          <w:rFonts w:ascii="Arial" w:hAnsi="Arial" w:cs="Arial"/>
          <w:sz w:val="16"/>
          <w:szCs w:val="16"/>
        </w:rPr>
      </w:pPr>
    </w:p>
    <w:p w:rsidR="00015ED8" w:rsidRPr="0069611E" w:rsidRDefault="00015ED8" w:rsidP="00015ED8">
      <w:pPr>
        <w:tabs>
          <w:tab w:val="decimal" w:pos="360"/>
          <w:tab w:val="left" w:pos="1440"/>
        </w:tabs>
        <w:ind w:firstLine="540"/>
        <w:jc w:val="both"/>
        <w:rPr>
          <w:rFonts w:ascii="Arial" w:hAnsi="Arial" w:cs="Arial"/>
          <w:sz w:val="16"/>
          <w:szCs w:val="16"/>
        </w:rPr>
      </w:pPr>
    </w:p>
    <w:p w:rsidR="00015ED8" w:rsidRPr="0069611E" w:rsidRDefault="00015ED8" w:rsidP="00471249">
      <w:pPr>
        <w:autoSpaceDE w:val="0"/>
        <w:autoSpaceDN w:val="0"/>
        <w:adjustRightInd w:val="0"/>
        <w:spacing w:line="180" w:lineRule="exact"/>
        <w:rPr>
          <w:rFonts w:ascii="Arial" w:hAnsi="Arial" w:cs="Arial"/>
          <w:sz w:val="16"/>
          <w:szCs w:val="16"/>
        </w:rPr>
      </w:pPr>
      <w:r w:rsidRPr="0069611E">
        <w:rPr>
          <w:rFonts w:ascii="Arial" w:hAnsi="Arial" w:cs="Arial"/>
          <w:sz w:val="16"/>
          <w:szCs w:val="16"/>
        </w:rPr>
        <w:t xml:space="preserve">Глава </w:t>
      </w:r>
    </w:p>
    <w:p w:rsidR="00015ED8" w:rsidRPr="0069611E" w:rsidRDefault="00015ED8" w:rsidP="00471249">
      <w:pPr>
        <w:autoSpaceDE w:val="0"/>
        <w:autoSpaceDN w:val="0"/>
        <w:adjustRightInd w:val="0"/>
        <w:spacing w:line="180" w:lineRule="exact"/>
        <w:rPr>
          <w:rFonts w:ascii="Arial" w:hAnsi="Arial" w:cs="Arial"/>
          <w:sz w:val="16"/>
          <w:szCs w:val="16"/>
        </w:rPr>
      </w:pPr>
      <w:r w:rsidRPr="0069611E">
        <w:rPr>
          <w:rFonts w:ascii="Arial" w:hAnsi="Arial" w:cs="Arial"/>
          <w:sz w:val="16"/>
          <w:szCs w:val="16"/>
        </w:rPr>
        <w:t>Благодарненского городского округа</w:t>
      </w:r>
    </w:p>
    <w:p w:rsidR="00015ED8" w:rsidRPr="0069611E" w:rsidRDefault="00015ED8" w:rsidP="00471249">
      <w:pPr>
        <w:autoSpaceDE w:val="0"/>
        <w:autoSpaceDN w:val="0"/>
        <w:adjustRightInd w:val="0"/>
        <w:spacing w:line="180" w:lineRule="exact"/>
        <w:rPr>
          <w:rFonts w:ascii="Arial" w:hAnsi="Arial" w:cs="Arial"/>
          <w:sz w:val="16"/>
          <w:szCs w:val="16"/>
        </w:rPr>
      </w:pPr>
      <w:r w:rsidRPr="0069611E">
        <w:rPr>
          <w:rFonts w:ascii="Arial" w:hAnsi="Arial" w:cs="Arial"/>
          <w:sz w:val="16"/>
          <w:szCs w:val="16"/>
        </w:rPr>
        <w:t xml:space="preserve">Ставропольского края                        </w:t>
      </w:r>
      <w:r w:rsidR="00471249">
        <w:rPr>
          <w:rFonts w:ascii="Arial" w:hAnsi="Arial" w:cs="Arial"/>
          <w:sz w:val="16"/>
          <w:szCs w:val="16"/>
        </w:rPr>
        <w:t xml:space="preserve">         </w:t>
      </w:r>
      <w:r w:rsidRPr="0069611E">
        <w:rPr>
          <w:rFonts w:ascii="Arial" w:hAnsi="Arial" w:cs="Arial"/>
          <w:sz w:val="16"/>
          <w:szCs w:val="16"/>
        </w:rPr>
        <w:t xml:space="preserve">              А.И.Теньков</w:t>
      </w:r>
    </w:p>
    <w:p w:rsidR="00015ED8" w:rsidRPr="0069611E" w:rsidRDefault="00015ED8" w:rsidP="00015ED8">
      <w:pPr>
        <w:spacing w:line="240" w:lineRule="exact"/>
        <w:jc w:val="both"/>
        <w:rPr>
          <w:rFonts w:ascii="Arial" w:hAnsi="Arial" w:cs="Arial"/>
          <w:sz w:val="16"/>
          <w:szCs w:val="16"/>
        </w:rPr>
      </w:pPr>
    </w:p>
    <w:p w:rsidR="000631F7" w:rsidRPr="00B37AB1" w:rsidRDefault="000631F7" w:rsidP="000631F7">
      <w:pPr>
        <w:tabs>
          <w:tab w:val="left" w:pos="7230"/>
        </w:tabs>
        <w:jc w:val="center"/>
        <w:rPr>
          <w:rFonts w:ascii="Arial" w:hAnsi="Arial" w:cs="Arial"/>
          <w:b/>
          <w:sz w:val="16"/>
          <w:szCs w:val="16"/>
        </w:rPr>
      </w:pPr>
      <w:r w:rsidRPr="00B37AB1">
        <w:rPr>
          <w:rFonts w:ascii="Arial" w:hAnsi="Arial" w:cs="Arial"/>
          <w:b/>
          <w:sz w:val="16"/>
          <w:szCs w:val="16"/>
        </w:rPr>
        <w:lastRenderedPageBreak/>
        <w:t>ПОСТАНОВЛЕНИЕ</w:t>
      </w:r>
    </w:p>
    <w:p w:rsidR="000631F7" w:rsidRDefault="000631F7" w:rsidP="000631F7">
      <w:pPr>
        <w:jc w:val="center"/>
        <w:rPr>
          <w:rFonts w:ascii="Arial" w:hAnsi="Arial" w:cs="Arial"/>
          <w:b/>
          <w:sz w:val="16"/>
          <w:szCs w:val="16"/>
        </w:rPr>
      </w:pPr>
      <w:r w:rsidRPr="00B37AB1">
        <w:rPr>
          <w:rFonts w:ascii="Arial" w:hAnsi="Arial" w:cs="Arial"/>
          <w:b/>
          <w:sz w:val="16"/>
          <w:szCs w:val="16"/>
        </w:rPr>
        <w:t>АДМИНИСТРАЦИИ БЛАГОДАРНЕНСКОГО ГОРОДСКОГО ОКРУГА  СТАВРОПОЛЬСКОГО КРАЯ</w:t>
      </w:r>
    </w:p>
    <w:p w:rsidR="000631F7" w:rsidRPr="00B37AB1" w:rsidRDefault="000631F7" w:rsidP="000631F7">
      <w:pPr>
        <w:jc w:val="center"/>
        <w:rPr>
          <w:rFonts w:ascii="Arial" w:hAnsi="Arial" w:cs="Arial"/>
          <w:b/>
          <w:sz w:val="16"/>
          <w:szCs w:val="16"/>
        </w:rPr>
      </w:pPr>
    </w:p>
    <w:tbl>
      <w:tblPr>
        <w:tblW w:w="5084" w:type="dxa"/>
        <w:tblLook w:val="04A0"/>
      </w:tblPr>
      <w:tblGrid>
        <w:gridCol w:w="442"/>
        <w:gridCol w:w="947"/>
        <w:gridCol w:w="1129"/>
        <w:gridCol w:w="1559"/>
        <w:gridCol w:w="443"/>
        <w:gridCol w:w="564"/>
      </w:tblGrid>
      <w:tr w:rsidR="000631F7" w:rsidRPr="00B37AB1" w:rsidTr="000631F7">
        <w:trPr>
          <w:trHeight w:val="80"/>
        </w:trPr>
        <w:tc>
          <w:tcPr>
            <w:tcW w:w="442" w:type="dxa"/>
            <w:shd w:val="clear" w:color="auto" w:fill="auto"/>
          </w:tcPr>
          <w:p w:rsidR="000631F7" w:rsidRPr="00B37AB1" w:rsidRDefault="000631F7" w:rsidP="00F034E6">
            <w:pPr>
              <w:tabs>
                <w:tab w:val="left" w:pos="1862"/>
              </w:tabs>
              <w:jc w:val="center"/>
              <w:rPr>
                <w:rFonts w:ascii="Arial" w:hAnsi="Arial" w:cs="Arial"/>
                <w:sz w:val="16"/>
                <w:szCs w:val="16"/>
              </w:rPr>
            </w:pPr>
            <w:r w:rsidRPr="00B37AB1">
              <w:rPr>
                <w:rFonts w:ascii="Arial" w:hAnsi="Arial" w:cs="Arial"/>
                <w:sz w:val="16"/>
                <w:szCs w:val="16"/>
              </w:rPr>
              <w:t>10</w:t>
            </w:r>
          </w:p>
        </w:tc>
        <w:tc>
          <w:tcPr>
            <w:tcW w:w="947" w:type="dxa"/>
            <w:shd w:val="clear" w:color="auto" w:fill="auto"/>
          </w:tcPr>
          <w:p w:rsidR="000631F7" w:rsidRPr="00B37AB1" w:rsidRDefault="000631F7" w:rsidP="00F034E6">
            <w:pPr>
              <w:tabs>
                <w:tab w:val="left" w:pos="1862"/>
              </w:tabs>
              <w:jc w:val="center"/>
              <w:rPr>
                <w:rFonts w:ascii="Arial" w:hAnsi="Arial" w:cs="Arial"/>
                <w:sz w:val="16"/>
                <w:szCs w:val="16"/>
              </w:rPr>
            </w:pPr>
            <w:r w:rsidRPr="00B37AB1">
              <w:rPr>
                <w:rFonts w:ascii="Arial" w:hAnsi="Arial" w:cs="Arial"/>
                <w:sz w:val="16"/>
                <w:szCs w:val="16"/>
                <w:lang w:eastAsia="en-US"/>
              </w:rPr>
              <w:t>февраля</w:t>
            </w:r>
          </w:p>
        </w:tc>
        <w:tc>
          <w:tcPr>
            <w:tcW w:w="1129" w:type="dxa"/>
            <w:shd w:val="clear" w:color="auto" w:fill="auto"/>
          </w:tcPr>
          <w:p w:rsidR="000631F7" w:rsidRPr="00B37AB1" w:rsidRDefault="000631F7" w:rsidP="00F034E6">
            <w:pPr>
              <w:tabs>
                <w:tab w:val="left" w:pos="1862"/>
              </w:tabs>
              <w:jc w:val="center"/>
              <w:rPr>
                <w:rFonts w:ascii="Arial" w:hAnsi="Arial" w:cs="Arial"/>
                <w:sz w:val="16"/>
                <w:szCs w:val="16"/>
              </w:rPr>
            </w:pPr>
            <w:r w:rsidRPr="00B37AB1">
              <w:rPr>
                <w:rFonts w:ascii="Arial" w:hAnsi="Arial" w:cs="Arial"/>
                <w:sz w:val="16"/>
                <w:szCs w:val="16"/>
                <w:lang w:eastAsia="en-US"/>
              </w:rPr>
              <w:t>2020  года</w:t>
            </w:r>
          </w:p>
        </w:tc>
        <w:tc>
          <w:tcPr>
            <w:tcW w:w="1559" w:type="dxa"/>
            <w:shd w:val="clear" w:color="auto" w:fill="auto"/>
          </w:tcPr>
          <w:p w:rsidR="000631F7" w:rsidRPr="00B37AB1" w:rsidRDefault="000631F7" w:rsidP="00F034E6">
            <w:pPr>
              <w:tabs>
                <w:tab w:val="left" w:pos="1862"/>
              </w:tabs>
              <w:jc w:val="center"/>
              <w:rPr>
                <w:rFonts w:ascii="Arial" w:hAnsi="Arial" w:cs="Arial"/>
                <w:sz w:val="16"/>
                <w:szCs w:val="16"/>
              </w:rPr>
            </w:pPr>
            <w:r w:rsidRPr="00B37AB1">
              <w:rPr>
                <w:rFonts w:ascii="Arial" w:hAnsi="Arial" w:cs="Arial"/>
                <w:sz w:val="16"/>
                <w:szCs w:val="16"/>
                <w:lang w:eastAsia="en-US"/>
              </w:rPr>
              <w:t>г. Благодарный</w:t>
            </w:r>
          </w:p>
        </w:tc>
        <w:tc>
          <w:tcPr>
            <w:tcW w:w="443" w:type="dxa"/>
            <w:shd w:val="clear" w:color="auto" w:fill="auto"/>
          </w:tcPr>
          <w:p w:rsidR="000631F7" w:rsidRPr="00B37AB1" w:rsidRDefault="000631F7" w:rsidP="00F034E6">
            <w:pPr>
              <w:tabs>
                <w:tab w:val="left" w:pos="1862"/>
              </w:tabs>
              <w:jc w:val="center"/>
              <w:rPr>
                <w:rFonts w:ascii="Arial" w:hAnsi="Arial" w:cs="Arial"/>
                <w:sz w:val="16"/>
                <w:szCs w:val="16"/>
              </w:rPr>
            </w:pPr>
            <w:r w:rsidRPr="00B37AB1">
              <w:rPr>
                <w:rFonts w:ascii="Arial" w:hAnsi="Arial" w:cs="Arial"/>
                <w:sz w:val="16"/>
                <w:szCs w:val="16"/>
                <w:lang w:eastAsia="en-US"/>
              </w:rPr>
              <w:t>№</w:t>
            </w:r>
          </w:p>
        </w:tc>
        <w:tc>
          <w:tcPr>
            <w:tcW w:w="564" w:type="dxa"/>
            <w:shd w:val="clear" w:color="auto" w:fill="auto"/>
          </w:tcPr>
          <w:p w:rsidR="000631F7" w:rsidRPr="00B37AB1" w:rsidRDefault="000631F7" w:rsidP="00F034E6">
            <w:pPr>
              <w:tabs>
                <w:tab w:val="left" w:pos="1862"/>
              </w:tabs>
              <w:rPr>
                <w:rFonts w:ascii="Arial" w:hAnsi="Arial" w:cs="Arial"/>
                <w:sz w:val="16"/>
                <w:szCs w:val="16"/>
              </w:rPr>
            </w:pPr>
            <w:r w:rsidRPr="00B37AB1">
              <w:rPr>
                <w:rFonts w:ascii="Arial" w:hAnsi="Arial" w:cs="Arial"/>
                <w:sz w:val="16"/>
                <w:szCs w:val="16"/>
              </w:rPr>
              <w:t>152</w:t>
            </w:r>
          </w:p>
        </w:tc>
      </w:tr>
    </w:tbl>
    <w:p w:rsidR="000631F7" w:rsidRPr="00B37AB1" w:rsidRDefault="000631F7" w:rsidP="000631F7">
      <w:pPr>
        <w:spacing w:line="240" w:lineRule="exact"/>
        <w:jc w:val="both"/>
        <w:rPr>
          <w:rFonts w:ascii="Arial" w:hAnsi="Arial" w:cs="Arial"/>
          <w:sz w:val="16"/>
          <w:szCs w:val="16"/>
        </w:rPr>
      </w:pPr>
    </w:p>
    <w:p w:rsidR="000631F7" w:rsidRPr="00B37AB1" w:rsidRDefault="000631F7" w:rsidP="000631F7">
      <w:pPr>
        <w:widowControl w:val="0"/>
        <w:autoSpaceDE w:val="0"/>
        <w:autoSpaceDN w:val="0"/>
        <w:adjustRightInd w:val="0"/>
        <w:spacing w:line="180" w:lineRule="exact"/>
        <w:jc w:val="both"/>
        <w:rPr>
          <w:rFonts w:ascii="Arial" w:eastAsia="Calibri" w:hAnsi="Arial" w:cs="Arial"/>
          <w:bCs/>
          <w:sz w:val="16"/>
          <w:szCs w:val="16"/>
          <w:lang w:eastAsia="en-US"/>
        </w:rPr>
      </w:pPr>
      <w:r w:rsidRPr="00B37AB1">
        <w:rPr>
          <w:rFonts w:ascii="Arial" w:hAnsi="Arial" w:cs="Arial"/>
          <w:sz w:val="16"/>
          <w:szCs w:val="16"/>
        </w:rPr>
        <w:t>О внесении изменений в муниципальную</w:t>
      </w:r>
      <w:r w:rsidRPr="00B37AB1">
        <w:rPr>
          <w:rFonts w:ascii="Arial" w:eastAsia="Calibri" w:hAnsi="Arial" w:cs="Arial"/>
          <w:bCs/>
          <w:sz w:val="16"/>
          <w:szCs w:val="16"/>
          <w:lang w:eastAsia="en-US"/>
        </w:rPr>
        <w:t xml:space="preserve"> программу Благодарненского городского округа Ставропольского края «Социальная поддержка граждан», утвержденную </w:t>
      </w:r>
      <w:r w:rsidRPr="00B37AB1">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0631F7" w:rsidRPr="00B37AB1" w:rsidRDefault="000631F7" w:rsidP="000631F7">
      <w:pPr>
        <w:rPr>
          <w:rFonts w:ascii="Arial" w:hAnsi="Arial" w:cs="Arial"/>
          <w:bCs/>
          <w:sz w:val="16"/>
          <w:szCs w:val="16"/>
        </w:rPr>
      </w:pPr>
    </w:p>
    <w:p w:rsidR="000631F7" w:rsidRPr="00B37AB1" w:rsidRDefault="000631F7" w:rsidP="000631F7">
      <w:pPr>
        <w:rPr>
          <w:rFonts w:ascii="Arial" w:hAnsi="Arial" w:cs="Arial"/>
          <w:bCs/>
          <w:sz w:val="16"/>
          <w:szCs w:val="16"/>
        </w:rPr>
      </w:pPr>
    </w:p>
    <w:p w:rsidR="000631F7" w:rsidRPr="00B37AB1" w:rsidRDefault="000631F7" w:rsidP="000631F7">
      <w:pPr>
        <w:ind w:firstLine="142"/>
        <w:jc w:val="both"/>
        <w:rPr>
          <w:rFonts w:ascii="Arial" w:eastAsia="Calibri" w:hAnsi="Arial" w:cs="Arial"/>
          <w:sz w:val="16"/>
          <w:szCs w:val="16"/>
          <w:lang w:eastAsia="en-US"/>
        </w:rPr>
      </w:pPr>
      <w:r w:rsidRPr="00B37AB1">
        <w:rPr>
          <w:rFonts w:ascii="Arial" w:eastAsia="Calibri" w:hAnsi="Arial" w:cs="Arial"/>
          <w:sz w:val="16"/>
          <w:szCs w:val="16"/>
          <w:lang w:eastAsia="en-US"/>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0631F7" w:rsidRPr="00B37AB1" w:rsidRDefault="000631F7" w:rsidP="000631F7">
      <w:pPr>
        <w:ind w:firstLine="720"/>
        <w:jc w:val="both"/>
        <w:rPr>
          <w:rFonts w:ascii="Arial" w:eastAsia="Calibri" w:hAnsi="Arial" w:cs="Arial"/>
          <w:sz w:val="16"/>
          <w:szCs w:val="16"/>
          <w:lang w:eastAsia="en-US"/>
        </w:rPr>
      </w:pPr>
    </w:p>
    <w:p w:rsidR="000631F7" w:rsidRPr="00B37AB1" w:rsidRDefault="000631F7" w:rsidP="000631F7">
      <w:pPr>
        <w:ind w:firstLine="720"/>
        <w:jc w:val="both"/>
        <w:rPr>
          <w:rFonts w:ascii="Arial" w:eastAsia="Calibri" w:hAnsi="Arial" w:cs="Arial"/>
          <w:sz w:val="16"/>
          <w:szCs w:val="16"/>
          <w:lang w:eastAsia="en-US"/>
        </w:rPr>
      </w:pPr>
    </w:p>
    <w:p w:rsidR="000631F7" w:rsidRPr="00B37AB1" w:rsidRDefault="000631F7" w:rsidP="000631F7">
      <w:pPr>
        <w:jc w:val="both"/>
        <w:rPr>
          <w:rFonts w:ascii="Arial" w:hAnsi="Arial" w:cs="Arial"/>
          <w:sz w:val="16"/>
          <w:szCs w:val="16"/>
        </w:rPr>
      </w:pPr>
      <w:r w:rsidRPr="00B37AB1">
        <w:rPr>
          <w:rFonts w:ascii="Arial" w:hAnsi="Arial" w:cs="Arial"/>
          <w:sz w:val="16"/>
          <w:szCs w:val="16"/>
        </w:rPr>
        <w:t>ПОСТАНОВЛЯЕТ:</w:t>
      </w:r>
    </w:p>
    <w:p w:rsidR="000631F7" w:rsidRPr="00B37AB1" w:rsidRDefault="000631F7" w:rsidP="000631F7">
      <w:pPr>
        <w:ind w:firstLine="720"/>
        <w:jc w:val="both"/>
        <w:rPr>
          <w:rFonts w:ascii="Arial" w:hAnsi="Arial" w:cs="Arial"/>
          <w:sz w:val="16"/>
          <w:szCs w:val="16"/>
        </w:rPr>
      </w:pPr>
    </w:p>
    <w:p w:rsidR="000631F7" w:rsidRPr="00B37AB1" w:rsidRDefault="000631F7" w:rsidP="000631F7">
      <w:pPr>
        <w:widowControl w:val="0"/>
        <w:autoSpaceDE w:val="0"/>
        <w:autoSpaceDN w:val="0"/>
        <w:adjustRightInd w:val="0"/>
        <w:ind w:firstLine="142"/>
        <w:contextualSpacing/>
        <w:jc w:val="both"/>
        <w:rPr>
          <w:rFonts w:ascii="Arial" w:eastAsia="Calibri" w:hAnsi="Arial" w:cs="Arial"/>
          <w:bCs/>
          <w:sz w:val="16"/>
          <w:szCs w:val="16"/>
          <w:lang w:eastAsia="en-US"/>
        </w:rPr>
      </w:pPr>
      <w:r w:rsidRPr="00B37AB1">
        <w:rPr>
          <w:rFonts w:ascii="Arial" w:hAnsi="Arial" w:cs="Arial"/>
          <w:sz w:val="16"/>
          <w:szCs w:val="16"/>
        </w:rPr>
        <w:t>1.</w:t>
      </w:r>
      <w:r w:rsidRPr="00B37AB1">
        <w:rPr>
          <w:rFonts w:ascii="Arial" w:hAnsi="Arial" w:cs="Arial"/>
          <w:sz w:val="16"/>
          <w:szCs w:val="16"/>
        </w:rPr>
        <w:tab/>
        <w:t xml:space="preserve">Утвердить прилагаемые изменения, которые вносятся </w:t>
      </w:r>
      <w:r w:rsidRPr="00B37AB1">
        <w:rPr>
          <w:rFonts w:ascii="Arial" w:eastAsia="Calibri" w:hAnsi="Arial" w:cs="Arial"/>
          <w:sz w:val="16"/>
          <w:szCs w:val="16"/>
          <w:lang w:eastAsia="en-US"/>
        </w:rPr>
        <w:t>в муниципальную программу Благодарненского городского округа Ставропольского края «</w:t>
      </w:r>
      <w:r w:rsidRPr="00B37AB1">
        <w:rPr>
          <w:rFonts w:ascii="Arial" w:eastAsia="Calibri" w:hAnsi="Arial" w:cs="Arial"/>
          <w:bCs/>
          <w:sz w:val="16"/>
          <w:szCs w:val="16"/>
          <w:lang w:eastAsia="en-US"/>
        </w:rPr>
        <w:t>Социальная поддержка граждан</w:t>
      </w:r>
      <w:r w:rsidRPr="00B37AB1">
        <w:rPr>
          <w:rFonts w:ascii="Arial" w:eastAsia="Calibri" w:hAnsi="Arial" w:cs="Arial"/>
          <w:sz w:val="16"/>
          <w:szCs w:val="16"/>
          <w:lang w:eastAsia="en-US"/>
        </w:rPr>
        <w:t>», утвержденную постановлением администрации Благодарненского муниципального района Ставропольского края от 30 ноября 2017 года № 792 «</w:t>
      </w:r>
      <w:r w:rsidRPr="00B37AB1">
        <w:rPr>
          <w:rFonts w:ascii="Arial" w:hAnsi="Arial" w:cs="Arial"/>
          <w:sz w:val="16"/>
          <w:szCs w:val="16"/>
        </w:rPr>
        <w:t>Об утверждении муниципальной</w:t>
      </w:r>
      <w:r w:rsidRPr="00B37AB1">
        <w:rPr>
          <w:rFonts w:ascii="Arial" w:eastAsia="Calibri" w:hAnsi="Arial" w:cs="Arial"/>
          <w:bCs/>
          <w:sz w:val="16"/>
          <w:szCs w:val="16"/>
          <w:lang w:eastAsia="en-US"/>
        </w:rPr>
        <w:t xml:space="preserve"> программы Благодарненского городского округа Ставропольского края </w:t>
      </w:r>
      <w:r w:rsidRPr="00B37AB1">
        <w:rPr>
          <w:rFonts w:ascii="Arial" w:eastAsia="Calibri" w:hAnsi="Arial" w:cs="Arial"/>
          <w:b/>
          <w:bCs/>
          <w:sz w:val="16"/>
          <w:szCs w:val="16"/>
          <w:lang w:eastAsia="en-US"/>
        </w:rPr>
        <w:t>«</w:t>
      </w:r>
      <w:r w:rsidRPr="00B37AB1">
        <w:rPr>
          <w:rFonts w:ascii="Arial" w:eastAsia="Calibri" w:hAnsi="Arial" w:cs="Arial"/>
          <w:bCs/>
          <w:sz w:val="16"/>
          <w:szCs w:val="16"/>
          <w:lang w:eastAsia="en-US"/>
        </w:rPr>
        <w:t>Социальная поддержка граждан</w:t>
      </w:r>
      <w:r w:rsidRPr="00B37AB1">
        <w:rPr>
          <w:rFonts w:ascii="Arial" w:eastAsia="Calibri" w:hAnsi="Arial" w:cs="Arial"/>
          <w:sz w:val="16"/>
          <w:szCs w:val="16"/>
          <w:lang w:eastAsia="en-US"/>
        </w:rPr>
        <w:t xml:space="preserve">»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 657, от 20 августа 2018 года № 948, от 19 ноября 2018 года № 1270, от 14 декабря 2018 года №1376, от 18 февраля 2019 года № 249, от </w:t>
      </w:r>
      <w:r w:rsidRPr="00B37AB1">
        <w:rPr>
          <w:rFonts w:ascii="Arial" w:hAnsi="Arial" w:cs="Arial"/>
          <w:sz w:val="16"/>
          <w:szCs w:val="16"/>
        </w:rPr>
        <w:t>13 марта 2019 года № 504, от     26 апреля     2019   года № 817, от 26 июля 2019 года № 1162, от 21 октября 2019 года №1761, от 13 декабря 2019 года № 2006</w:t>
      </w:r>
      <w:r w:rsidRPr="00B37AB1">
        <w:rPr>
          <w:rFonts w:ascii="Arial" w:eastAsia="Calibri" w:hAnsi="Arial" w:cs="Arial"/>
          <w:sz w:val="16"/>
          <w:szCs w:val="16"/>
          <w:lang w:eastAsia="en-US"/>
        </w:rPr>
        <w:t>)</w:t>
      </w:r>
      <w:r w:rsidRPr="00B37AB1">
        <w:rPr>
          <w:rFonts w:ascii="Arial" w:eastAsia="Calibri" w:hAnsi="Arial" w:cs="Arial"/>
          <w:bCs/>
          <w:sz w:val="16"/>
          <w:szCs w:val="16"/>
          <w:lang w:eastAsia="en-US"/>
        </w:rPr>
        <w:t>.</w:t>
      </w:r>
    </w:p>
    <w:p w:rsidR="000631F7" w:rsidRPr="00B37AB1" w:rsidRDefault="000631F7" w:rsidP="000631F7">
      <w:pPr>
        <w:ind w:firstLine="142"/>
        <w:jc w:val="both"/>
        <w:rPr>
          <w:rFonts w:ascii="Arial" w:hAnsi="Arial" w:cs="Arial"/>
          <w:sz w:val="16"/>
          <w:szCs w:val="16"/>
        </w:rPr>
      </w:pPr>
      <w:r w:rsidRPr="00B37AB1">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0631F7" w:rsidRPr="00B37AB1" w:rsidRDefault="000631F7" w:rsidP="000631F7">
      <w:pPr>
        <w:ind w:firstLine="142"/>
        <w:jc w:val="both"/>
        <w:rPr>
          <w:rFonts w:ascii="Arial" w:eastAsia="Calibri" w:hAnsi="Arial" w:cs="Arial"/>
          <w:sz w:val="16"/>
          <w:szCs w:val="16"/>
          <w:lang w:eastAsia="en-US"/>
        </w:rPr>
      </w:pPr>
      <w:r w:rsidRPr="00B37AB1">
        <w:rPr>
          <w:rFonts w:ascii="Arial" w:hAnsi="Arial" w:cs="Arial"/>
          <w:bCs/>
          <w:sz w:val="16"/>
          <w:szCs w:val="16"/>
        </w:rPr>
        <w:t xml:space="preserve">3. </w:t>
      </w:r>
      <w:r w:rsidRPr="00B37AB1">
        <w:rPr>
          <w:rFonts w:ascii="Arial" w:hAnsi="Arial" w:cs="Arial"/>
          <w:sz w:val="16"/>
          <w:szCs w:val="16"/>
        </w:rPr>
        <w:t>Настоящее постановление вступает в силу на следующий день после дня его официального опубликования</w:t>
      </w:r>
      <w:r w:rsidRPr="00B37AB1">
        <w:rPr>
          <w:rFonts w:ascii="Arial" w:hAnsi="Arial" w:cs="Arial"/>
          <w:bCs/>
          <w:sz w:val="16"/>
          <w:szCs w:val="16"/>
        </w:rPr>
        <w:t>.</w:t>
      </w:r>
    </w:p>
    <w:p w:rsidR="000631F7" w:rsidRPr="00B37AB1" w:rsidRDefault="000631F7" w:rsidP="000631F7">
      <w:pPr>
        <w:ind w:firstLine="142"/>
        <w:jc w:val="both"/>
        <w:rPr>
          <w:rFonts w:ascii="Arial" w:eastAsia="Calibri" w:hAnsi="Arial" w:cs="Arial"/>
          <w:sz w:val="16"/>
          <w:szCs w:val="16"/>
          <w:lang w:eastAsia="en-US"/>
        </w:rPr>
      </w:pPr>
    </w:p>
    <w:p w:rsidR="000631F7" w:rsidRPr="00B37AB1" w:rsidRDefault="000631F7" w:rsidP="000631F7">
      <w:pPr>
        <w:jc w:val="both"/>
        <w:rPr>
          <w:rFonts w:ascii="Arial" w:eastAsia="Calibri" w:hAnsi="Arial" w:cs="Arial"/>
          <w:sz w:val="16"/>
          <w:szCs w:val="16"/>
          <w:lang w:eastAsia="en-US"/>
        </w:rPr>
      </w:pPr>
    </w:p>
    <w:tbl>
      <w:tblPr>
        <w:tblW w:w="0" w:type="auto"/>
        <w:tblLook w:val="01E0"/>
      </w:tblPr>
      <w:tblGrid>
        <w:gridCol w:w="3532"/>
        <w:gridCol w:w="1361"/>
      </w:tblGrid>
      <w:tr w:rsidR="000631F7" w:rsidRPr="00B37AB1" w:rsidTr="000631F7">
        <w:trPr>
          <w:trHeight w:val="708"/>
        </w:trPr>
        <w:tc>
          <w:tcPr>
            <w:tcW w:w="3532" w:type="dxa"/>
            <w:hideMark/>
          </w:tcPr>
          <w:p w:rsidR="000631F7" w:rsidRPr="00B37AB1" w:rsidRDefault="000631F7" w:rsidP="000631F7">
            <w:pPr>
              <w:spacing w:line="180" w:lineRule="exact"/>
              <w:rPr>
                <w:rFonts w:ascii="Arial" w:hAnsi="Arial" w:cs="Arial"/>
                <w:sz w:val="16"/>
                <w:szCs w:val="16"/>
              </w:rPr>
            </w:pPr>
            <w:r w:rsidRPr="00B37AB1">
              <w:rPr>
                <w:rFonts w:ascii="Arial" w:hAnsi="Arial" w:cs="Arial"/>
                <w:sz w:val="16"/>
                <w:szCs w:val="16"/>
              </w:rPr>
              <w:t>Глава</w:t>
            </w:r>
          </w:p>
          <w:p w:rsidR="000631F7" w:rsidRPr="00B37AB1" w:rsidRDefault="000631F7" w:rsidP="000631F7">
            <w:pPr>
              <w:spacing w:line="180" w:lineRule="exact"/>
              <w:jc w:val="both"/>
              <w:rPr>
                <w:rFonts w:ascii="Arial" w:hAnsi="Arial" w:cs="Arial"/>
                <w:sz w:val="16"/>
                <w:szCs w:val="16"/>
              </w:rPr>
            </w:pPr>
            <w:r w:rsidRPr="00B37AB1">
              <w:rPr>
                <w:rFonts w:ascii="Arial" w:hAnsi="Arial" w:cs="Arial"/>
                <w:sz w:val="16"/>
                <w:szCs w:val="16"/>
              </w:rPr>
              <w:t>Благодарненского городского округа</w:t>
            </w:r>
          </w:p>
          <w:p w:rsidR="000631F7" w:rsidRPr="00B37AB1" w:rsidRDefault="000631F7" w:rsidP="000631F7">
            <w:pPr>
              <w:shd w:val="clear" w:color="auto" w:fill="FFFFFF"/>
              <w:spacing w:line="180" w:lineRule="exact"/>
              <w:jc w:val="both"/>
              <w:rPr>
                <w:rFonts w:ascii="Arial" w:eastAsia="Calibri" w:hAnsi="Arial" w:cs="Arial"/>
                <w:spacing w:val="-1"/>
                <w:sz w:val="16"/>
                <w:szCs w:val="16"/>
                <w:lang w:eastAsia="en-US"/>
              </w:rPr>
            </w:pPr>
            <w:r w:rsidRPr="00B37AB1">
              <w:rPr>
                <w:rFonts w:ascii="Arial" w:eastAsia="Calibri" w:hAnsi="Arial" w:cs="Arial"/>
                <w:sz w:val="16"/>
                <w:szCs w:val="16"/>
                <w:lang w:eastAsia="en-US"/>
              </w:rPr>
              <w:t xml:space="preserve">Ставропольского края                                                                </w:t>
            </w:r>
          </w:p>
        </w:tc>
        <w:tc>
          <w:tcPr>
            <w:tcW w:w="1361" w:type="dxa"/>
          </w:tcPr>
          <w:p w:rsidR="000631F7" w:rsidRPr="00B37AB1" w:rsidRDefault="000631F7" w:rsidP="000631F7">
            <w:pPr>
              <w:suppressAutoHyphens/>
              <w:spacing w:line="180" w:lineRule="exact"/>
              <w:jc w:val="both"/>
              <w:rPr>
                <w:rFonts w:ascii="Arial" w:eastAsia="Calibri" w:hAnsi="Arial" w:cs="Arial"/>
                <w:sz w:val="16"/>
                <w:szCs w:val="16"/>
                <w:lang w:eastAsia="en-US"/>
              </w:rPr>
            </w:pPr>
          </w:p>
          <w:p w:rsidR="000631F7" w:rsidRPr="00B37AB1" w:rsidRDefault="000631F7" w:rsidP="000631F7">
            <w:pPr>
              <w:suppressAutoHyphens/>
              <w:spacing w:line="180" w:lineRule="exact"/>
              <w:jc w:val="both"/>
              <w:rPr>
                <w:rFonts w:ascii="Arial" w:eastAsia="Calibri" w:hAnsi="Arial" w:cs="Arial"/>
                <w:sz w:val="16"/>
                <w:szCs w:val="16"/>
                <w:lang w:eastAsia="en-US"/>
              </w:rPr>
            </w:pPr>
          </w:p>
          <w:p w:rsidR="000631F7" w:rsidRPr="00B37AB1" w:rsidRDefault="000631F7" w:rsidP="000631F7">
            <w:pPr>
              <w:suppressAutoHyphens/>
              <w:spacing w:line="180" w:lineRule="exact"/>
              <w:jc w:val="right"/>
              <w:rPr>
                <w:rFonts w:ascii="Arial" w:eastAsia="Calibri" w:hAnsi="Arial" w:cs="Arial"/>
                <w:sz w:val="16"/>
                <w:szCs w:val="16"/>
                <w:lang w:eastAsia="en-US"/>
              </w:rPr>
            </w:pPr>
            <w:r w:rsidRPr="00B37AB1">
              <w:rPr>
                <w:rFonts w:ascii="Arial" w:eastAsia="Calibri" w:hAnsi="Arial" w:cs="Arial"/>
                <w:sz w:val="16"/>
                <w:szCs w:val="16"/>
                <w:lang w:eastAsia="en-US"/>
              </w:rPr>
              <w:t>А.И. Теньков</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214DC" w:rsidRPr="00B37AB1" w:rsidRDefault="005214DC" w:rsidP="005214DC">
      <w:pPr>
        <w:pStyle w:val="ConsTitle"/>
        <w:spacing w:line="180" w:lineRule="exact"/>
        <w:ind w:left="1418" w:right="-108"/>
        <w:jc w:val="center"/>
        <w:rPr>
          <w:b w:val="0"/>
          <w:bCs w:val="0"/>
          <w:sz w:val="16"/>
          <w:szCs w:val="16"/>
        </w:rPr>
      </w:pPr>
      <w:r w:rsidRPr="00B37AB1">
        <w:rPr>
          <w:b w:val="0"/>
          <w:bCs w:val="0"/>
          <w:sz w:val="16"/>
          <w:szCs w:val="16"/>
        </w:rPr>
        <w:t>УТВЕРЖДЕНЫ</w:t>
      </w:r>
    </w:p>
    <w:p w:rsidR="005214DC" w:rsidRPr="00770D03" w:rsidRDefault="005214DC" w:rsidP="005214DC">
      <w:pPr>
        <w:pStyle w:val="ConsTitle"/>
        <w:spacing w:line="180" w:lineRule="exact"/>
        <w:ind w:left="1418" w:right="-108"/>
        <w:jc w:val="center"/>
        <w:rPr>
          <w:b w:val="0"/>
          <w:bCs w:val="0"/>
          <w:color w:val="000000" w:themeColor="text1"/>
          <w:sz w:val="16"/>
          <w:szCs w:val="16"/>
        </w:rPr>
      </w:pPr>
      <w:r w:rsidRPr="00B37AB1">
        <w:rPr>
          <w:b w:val="0"/>
          <w:bCs w:val="0"/>
          <w:sz w:val="16"/>
          <w:szCs w:val="16"/>
        </w:rPr>
        <w:t xml:space="preserve">постановлением администрации Благодарненского городского округа Ставропольского </w:t>
      </w:r>
      <w:r w:rsidRPr="00770D03">
        <w:rPr>
          <w:b w:val="0"/>
          <w:bCs w:val="0"/>
          <w:color w:val="000000" w:themeColor="text1"/>
          <w:sz w:val="16"/>
          <w:szCs w:val="16"/>
        </w:rPr>
        <w:t>края</w:t>
      </w:r>
    </w:p>
    <w:p w:rsidR="00571121" w:rsidRDefault="005214DC" w:rsidP="005214DC">
      <w:pPr>
        <w:pStyle w:val="ConsPlusNormal"/>
        <w:spacing w:line="180" w:lineRule="exact"/>
        <w:ind w:left="1418" w:firstLine="142"/>
        <w:jc w:val="center"/>
        <w:rPr>
          <w:sz w:val="16"/>
          <w:szCs w:val="16"/>
        </w:rPr>
      </w:pPr>
      <w:r w:rsidRPr="00B37AB1">
        <w:rPr>
          <w:sz w:val="16"/>
          <w:szCs w:val="16"/>
        </w:rPr>
        <w:t>от 10 февраля 2020 года № 152</w:t>
      </w:r>
    </w:p>
    <w:p w:rsidR="00571121" w:rsidRDefault="00571121" w:rsidP="005214DC">
      <w:pPr>
        <w:pStyle w:val="ConsPlusNormal"/>
        <w:spacing w:line="180" w:lineRule="exact"/>
        <w:ind w:left="1418" w:firstLine="142"/>
        <w:jc w:val="center"/>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770D03" w:rsidRPr="00B37AB1" w:rsidRDefault="00770D03" w:rsidP="00770D03">
      <w:pPr>
        <w:pStyle w:val="ConsTitle"/>
        <w:spacing w:line="180" w:lineRule="exact"/>
        <w:ind w:right="142"/>
        <w:jc w:val="center"/>
        <w:rPr>
          <w:b w:val="0"/>
          <w:bCs w:val="0"/>
          <w:sz w:val="16"/>
          <w:szCs w:val="16"/>
        </w:rPr>
      </w:pPr>
      <w:r w:rsidRPr="00B37AB1">
        <w:rPr>
          <w:b w:val="0"/>
          <w:bCs w:val="0"/>
          <w:sz w:val="16"/>
          <w:szCs w:val="16"/>
        </w:rPr>
        <w:t>ИЗМЕНЕНИЯ,</w:t>
      </w:r>
    </w:p>
    <w:p w:rsidR="00770D03" w:rsidRPr="00B37AB1" w:rsidRDefault="00770D03" w:rsidP="00770D03">
      <w:pPr>
        <w:pStyle w:val="ConsTitle"/>
        <w:tabs>
          <w:tab w:val="left" w:pos="8681"/>
        </w:tabs>
        <w:spacing w:line="180" w:lineRule="exact"/>
        <w:ind w:right="142"/>
        <w:jc w:val="both"/>
        <w:rPr>
          <w:b w:val="0"/>
          <w:sz w:val="16"/>
          <w:szCs w:val="16"/>
        </w:rPr>
      </w:pPr>
      <w:r w:rsidRPr="00B37AB1">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770D03" w:rsidRPr="00B37AB1" w:rsidRDefault="00770D03" w:rsidP="00770D03">
      <w:pPr>
        <w:pStyle w:val="ConsTitle"/>
        <w:spacing w:line="240" w:lineRule="exact"/>
        <w:ind w:right="140"/>
        <w:jc w:val="both"/>
        <w:rPr>
          <w:b w:val="0"/>
          <w:sz w:val="16"/>
          <w:szCs w:val="16"/>
        </w:rPr>
      </w:pPr>
    </w:p>
    <w:p w:rsidR="00770D03" w:rsidRPr="00B37AB1" w:rsidRDefault="00770D03" w:rsidP="00770D03">
      <w:pPr>
        <w:ind w:firstLine="142"/>
        <w:jc w:val="both"/>
        <w:rPr>
          <w:rFonts w:ascii="Arial" w:hAnsi="Arial" w:cs="Arial"/>
          <w:sz w:val="16"/>
          <w:szCs w:val="16"/>
        </w:rPr>
      </w:pPr>
      <w:r w:rsidRPr="00B37AB1">
        <w:rPr>
          <w:rFonts w:ascii="Arial" w:hAnsi="Arial" w:cs="Arial"/>
          <w:bCs/>
          <w:sz w:val="16"/>
          <w:szCs w:val="16"/>
        </w:rPr>
        <w:t xml:space="preserve">1. В паспорте Программы </w:t>
      </w:r>
      <w:r w:rsidRPr="00B37AB1">
        <w:rPr>
          <w:rFonts w:ascii="Arial" w:hAnsi="Arial" w:cs="Arial"/>
          <w:sz w:val="16"/>
          <w:szCs w:val="16"/>
        </w:rPr>
        <w:t>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770D03" w:rsidRPr="00B37AB1" w:rsidRDefault="00770D03" w:rsidP="00770D03">
      <w:pPr>
        <w:rPr>
          <w:rFonts w:ascii="Arial" w:hAnsi="Arial" w:cs="Arial"/>
          <w:sz w:val="16"/>
          <w:szCs w:val="16"/>
        </w:rPr>
      </w:pPr>
    </w:p>
    <w:tbl>
      <w:tblPr>
        <w:tblW w:w="4820" w:type="dxa"/>
        <w:tblInd w:w="-34" w:type="dxa"/>
        <w:tblLayout w:type="fixed"/>
        <w:tblLook w:val="0000"/>
      </w:tblPr>
      <w:tblGrid>
        <w:gridCol w:w="1843"/>
        <w:gridCol w:w="2977"/>
      </w:tblGrid>
      <w:tr w:rsidR="00770D03" w:rsidRPr="00B37AB1" w:rsidTr="00770D03">
        <w:tc>
          <w:tcPr>
            <w:tcW w:w="1843" w:type="dxa"/>
            <w:shd w:val="clear" w:color="auto" w:fill="auto"/>
          </w:tcPr>
          <w:p w:rsidR="00770D03" w:rsidRPr="00B37AB1" w:rsidRDefault="00770D03" w:rsidP="00F034E6">
            <w:pPr>
              <w:pStyle w:val="ConsNonformat"/>
              <w:widowControl/>
              <w:snapToGrid w:val="0"/>
              <w:ind w:right="140"/>
              <w:jc w:val="both"/>
              <w:rPr>
                <w:rFonts w:ascii="Arial" w:hAnsi="Arial" w:cs="Arial"/>
                <w:sz w:val="16"/>
                <w:szCs w:val="16"/>
              </w:rPr>
            </w:pPr>
            <w:r w:rsidRPr="00B37AB1">
              <w:rPr>
                <w:rFonts w:ascii="Arial" w:hAnsi="Arial" w:cs="Arial"/>
                <w:sz w:val="16"/>
                <w:szCs w:val="16"/>
              </w:rPr>
              <w:t>«Объемы и источники финансового обеспечения Программы</w:t>
            </w:r>
          </w:p>
        </w:tc>
        <w:tc>
          <w:tcPr>
            <w:tcW w:w="2977" w:type="dxa"/>
            <w:shd w:val="clear" w:color="auto" w:fill="auto"/>
          </w:tcPr>
          <w:p w:rsidR="00770D03" w:rsidRPr="00B37AB1" w:rsidRDefault="00770D03" w:rsidP="00F034E6">
            <w:pPr>
              <w:suppressAutoHyphens/>
              <w:autoSpaceDE w:val="0"/>
              <w:snapToGrid w:val="0"/>
              <w:ind w:left="34" w:right="34"/>
              <w:jc w:val="both"/>
              <w:rPr>
                <w:rFonts w:ascii="Arial" w:hAnsi="Arial" w:cs="Arial"/>
                <w:sz w:val="16"/>
                <w:szCs w:val="16"/>
              </w:rPr>
            </w:pPr>
            <w:r w:rsidRPr="00B37AB1">
              <w:rPr>
                <w:rFonts w:ascii="Arial" w:hAnsi="Arial" w:cs="Arial"/>
                <w:sz w:val="16"/>
                <w:szCs w:val="16"/>
              </w:rPr>
              <w:t>Объем финансового обеспечения Программы за счет всех источников финансирования составит 1 397 569,06 тыс. рублей, в том числе по годам:</w:t>
            </w:r>
          </w:p>
          <w:p w:rsidR="00770D03" w:rsidRPr="00B37AB1" w:rsidRDefault="00770D03" w:rsidP="00F034E6">
            <w:pPr>
              <w:suppressAutoHyphens/>
              <w:autoSpaceDE w:val="0"/>
              <w:snapToGrid w:val="0"/>
              <w:ind w:left="34" w:right="34"/>
              <w:jc w:val="both"/>
              <w:rPr>
                <w:rFonts w:ascii="Arial" w:hAnsi="Arial" w:cs="Arial"/>
                <w:sz w:val="16"/>
                <w:szCs w:val="16"/>
              </w:rPr>
            </w:pPr>
            <w:r w:rsidRPr="00B37AB1">
              <w:rPr>
                <w:rFonts w:ascii="Arial" w:hAnsi="Arial" w:cs="Arial"/>
                <w:sz w:val="16"/>
                <w:szCs w:val="16"/>
              </w:rPr>
              <w:t xml:space="preserve">           в 2020 году – 456 436,45 тыс. рублей;</w:t>
            </w:r>
          </w:p>
          <w:p w:rsidR="00770D03" w:rsidRPr="00B37AB1" w:rsidRDefault="00770D03" w:rsidP="00F034E6">
            <w:pPr>
              <w:suppressAutoHyphens/>
              <w:autoSpaceDE w:val="0"/>
              <w:snapToGrid w:val="0"/>
              <w:ind w:left="34" w:right="34"/>
              <w:jc w:val="both"/>
              <w:rPr>
                <w:rFonts w:ascii="Arial" w:hAnsi="Arial" w:cs="Arial"/>
                <w:sz w:val="16"/>
                <w:szCs w:val="16"/>
              </w:rPr>
            </w:pPr>
            <w:r w:rsidRPr="00B37AB1">
              <w:rPr>
                <w:rFonts w:ascii="Arial" w:hAnsi="Arial" w:cs="Arial"/>
                <w:sz w:val="16"/>
                <w:szCs w:val="16"/>
              </w:rPr>
              <w:t xml:space="preserve">           в 2021 году – 462 553,30 тыс. рублей;</w:t>
            </w:r>
          </w:p>
          <w:p w:rsidR="00770D03" w:rsidRPr="00B37AB1" w:rsidRDefault="00770D03" w:rsidP="00F034E6">
            <w:pPr>
              <w:suppressAutoHyphens/>
              <w:autoSpaceDE w:val="0"/>
              <w:snapToGrid w:val="0"/>
              <w:ind w:left="34" w:right="34"/>
              <w:jc w:val="both"/>
              <w:rPr>
                <w:rFonts w:ascii="Arial" w:hAnsi="Arial" w:cs="Arial"/>
                <w:sz w:val="16"/>
                <w:szCs w:val="16"/>
              </w:rPr>
            </w:pPr>
            <w:r w:rsidRPr="00B37AB1">
              <w:rPr>
                <w:rFonts w:ascii="Arial" w:hAnsi="Arial" w:cs="Arial"/>
                <w:sz w:val="16"/>
                <w:szCs w:val="16"/>
              </w:rPr>
              <w:t xml:space="preserve">           в 2022 году – 478 579,31 тыс. рублей;</w:t>
            </w:r>
          </w:p>
          <w:p w:rsidR="00770D03" w:rsidRPr="00B37AB1" w:rsidRDefault="00770D03" w:rsidP="00F034E6">
            <w:pPr>
              <w:suppressAutoHyphens/>
              <w:autoSpaceDE w:val="0"/>
              <w:snapToGrid w:val="0"/>
              <w:ind w:right="34"/>
              <w:jc w:val="both"/>
              <w:rPr>
                <w:rFonts w:ascii="Arial" w:hAnsi="Arial" w:cs="Arial"/>
                <w:sz w:val="16"/>
                <w:szCs w:val="16"/>
              </w:rPr>
            </w:pPr>
            <w:r w:rsidRPr="00B37AB1">
              <w:rPr>
                <w:rFonts w:ascii="Arial" w:hAnsi="Arial" w:cs="Arial"/>
                <w:sz w:val="16"/>
                <w:szCs w:val="16"/>
              </w:rPr>
              <w:t>по источникам финансирования:</w:t>
            </w:r>
          </w:p>
          <w:p w:rsidR="00770D03" w:rsidRPr="00B37AB1" w:rsidRDefault="00770D03" w:rsidP="00F034E6">
            <w:pPr>
              <w:suppressAutoHyphens/>
              <w:autoSpaceDE w:val="0"/>
              <w:snapToGrid w:val="0"/>
              <w:ind w:right="34"/>
              <w:jc w:val="both"/>
              <w:rPr>
                <w:rFonts w:ascii="Arial" w:hAnsi="Arial" w:cs="Arial"/>
                <w:sz w:val="16"/>
                <w:szCs w:val="16"/>
              </w:rPr>
            </w:pPr>
            <w:r w:rsidRPr="00B37AB1">
              <w:rPr>
                <w:rFonts w:ascii="Arial" w:hAnsi="Arial" w:cs="Arial"/>
                <w:sz w:val="16"/>
                <w:szCs w:val="16"/>
              </w:rPr>
              <w:t>за счет средств бюджета Ставропольского края: 1 395 785,87 тыс. рублей, в том числе по годам:</w:t>
            </w:r>
          </w:p>
          <w:p w:rsidR="00770D03" w:rsidRPr="00B37AB1" w:rsidRDefault="00770D03" w:rsidP="00F034E6">
            <w:pPr>
              <w:suppressAutoHyphens/>
              <w:autoSpaceDE w:val="0"/>
              <w:snapToGrid w:val="0"/>
              <w:ind w:left="34" w:right="34" w:firstLine="283"/>
              <w:jc w:val="both"/>
              <w:rPr>
                <w:rFonts w:ascii="Arial" w:hAnsi="Arial" w:cs="Arial"/>
                <w:sz w:val="16"/>
                <w:szCs w:val="16"/>
              </w:rPr>
            </w:pPr>
            <w:r w:rsidRPr="00B37AB1">
              <w:rPr>
                <w:rFonts w:ascii="Arial" w:hAnsi="Arial" w:cs="Arial"/>
                <w:sz w:val="16"/>
                <w:szCs w:val="16"/>
              </w:rPr>
              <w:t xml:space="preserve">       в 2020 году – 455 855,30 тыс. рублей;</w:t>
            </w:r>
          </w:p>
          <w:p w:rsidR="00770D03" w:rsidRPr="00B37AB1" w:rsidRDefault="00770D03" w:rsidP="00F034E6">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2021 году – 461 962,29 тыс. рублей;</w:t>
            </w:r>
          </w:p>
          <w:p w:rsidR="00770D03" w:rsidRPr="00B37AB1" w:rsidRDefault="00770D03" w:rsidP="00F034E6">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2022 году – 477 968,28 тыс. рублей;</w:t>
            </w:r>
          </w:p>
          <w:p w:rsidR="00770D03" w:rsidRPr="00B37AB1" w:rsidRDefault="00770D03" w:rsidP="00F034E6">
            <w:pPr>
              <w:suppressAutoHyphens/>
              <w:autoSpaceDE w:val="0"/>
              <w:snapToGrid w:val="0"/>
              <w:ind w:right="34"/>
              <w:jc w:val="both"/>
              <w:rPr>
                <w:rFonts w:ascii="Arial" w:hAnsi="Arial" w:cs="Arial"/>
                <w:sz w:val="16"/>
                <w:szCs w:val="16"/>
              </w:rPr>
            </w:pPr>
            <w:r w:rsidRPr="00B37AB1">
              <w:rPr>
                <w:rFonts w:ascii="Arial" w:hAnsi="Arial" w:cs="Arial"/>
                <w:sz w:val="16"/>
                <w:szCs w:val="16"/>
              </w:rPr>
              <w:t>за счет средств местного бюджета: 1 783,19 тыс. рублей, в том числе по годам:</w:t>
            </w:r>
          </w:p>
          <w:p w:rsidR="00770D03" w:rsidRPr="00B37AB1" w:rsidRDefault="00770D03" w:rsidP="00F034E6">
            <w:pPr>
              <w:suppressAutoHyphens/>
              <w:autoSpaceDE w:val="0"/>
              <w:snapToGrid w:val="0"/>
              <w:ind w:left="34" w:right="34" w:firstLine="283"/>
              <w:jc w:val="both"/>
              <w:rPr>
                <w:rFonts w:ascii="Arial" w:hAnsi="Arial" w:cs="Arial"/>
                <w:sz w:val="16"/>
                <w:szCs w:val="16"/>
              </w:rPr>
            </w:pPr>
            <w:r w:rsidRPr="00B37AB1">
              <w:rPr>
                <w:rFonts w:ascii="Arial" w:hAnsi="Arial" w:cs="Arial"/>
                <w:sz w:val="16"/>
                <w:szCs w:val="16"/>
              </w:rPr>
              <w:t xml:space="preserve">       в 2020 году – 581,15 тыс. рублей;</w:t>
            </w:r>
          </w:p>
          <w:p w:rsidR="00770D03" w:rsidRPr="00B37AB1" w:rsidRDefault="00770D03" w:rsidP="00F034E6">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2021 году – 591,01 тыс. рублей;</w:t>
            </w:r>
          </w:p>
          <w:p w:rsidR="00770D03" w:rsidRPr="00B37AB1" w:rsidRDefault="00770D03" w:rsidP="00F034E6">
            <w:pPr>
              <w:suppressAutoHyphens/>
              <w:autoSpaceDE w:val="0"/>
              <w:ind w:right="-108"/>
              <w:jc w:val="both"/>
              <w:rPr>
                <w:rFonts w:ascii="Arial" w:hAnsi="Arial" w:cs="Arial"/>
                <w:sz w:val="16"/>
                <w:szCs w:val="16"/>
              </w:rPr>
            </w:pPr>
            <w:r w:rsidRPr="00B37AB1">
              <w:rPr>
                <w:rFonts w:ascii="Arial" w:hAnsi="Arial" w:cs="Arial"/>
                <w:sz w:val="16"/>
                <w:szCs w:val="16"/>
              </w:rPr>
              <w:t xml:space="preserve">            в 2022 году – 611,03 тыс. рублей;</w:t>
            </w:r>
          </w:p>
          <w:p w:rsidR="00770D03" w:rsidRPr="00B37AB1" w:rsidRDefault="00770D03" w:rsidP="00F034E6">
            <w:pPr>
              <w:suppressAutoHyphens/>
              <w:autoSpaceDE w:val="0"/>
              <w:ind w:right="-108"/>
              <w:jc w:val="both"/>
              <w:rPr>
                <w:rFonts w:ascii="Arial" w:hAnsi="Arial" w:cs="Arial"/>
                <w:sz w:val="16"/>
                <w:szCs w:val="16"/>
              </w:rPr>
            </w:pPr>
            <w:r w:rsidRPr="00B37AB1">
              <w:rPr>
                <w:rFonts w:ascii="Arial" w:hAnsi="Arial" w:cs="Arial"/>
                <w:sz w:val="16"/>
                <w:szCs w:val="16"/>
              </w:rPr>
              <w:t>за счет средств других источников составит 0,00 тыс. рублей, в том числе по годам:</w:t>
            </w:r>
          </w:p>
          <w:p w:rsidR="00770D03" w:rsidRPr="00B37AB1" w:rsidRDefault="00770D03" w:rsidP="00F034E6">
            <w:pPr>
              <w:suppressAutoHyphens/>
              <w:autoSpaceDE w:val="0"/>
              <w:ind w:right="-108"/>
              <w:jc w:val="both"/>
              <w:rPr>
                <w:rFonts w:ascii="Arial" w:hAnsi="Arial" w:cs="Arial"/>
                <w:sz w:val="16"/>
                <w:szCs w:val="16"/>
              </w:rPr>
            </w:pPr>
            <w:r w:rsidRPr="00B37AB1">
              <w:rPr>
                <w:rFonts w:ascii="Arial" w:hAnsi="Arial" w:cs="Arial"/>
                <w:sz w:val="16"/>
                <w:szCs w:val="16"/>
              </w:rPr>
              <w:t xml:space="preserve">            в 2020 году – 0,00 тыс. рублей;</w:t>
            </w:r>
          </w:p>
          <w:p w:rsidR="00770D03" w:rsidRPr="00B37AB1" w:rsidRDefault="00770D03" w:rsidP="00F034E6">
            <w:pPr>
              <w:suppressAutoHyphens/>
              <w:autoSpaceDE w:val="0"/>
              <w:ind w:right="-108"/>
              <w:jc w:val="both"/>
              <w:rPr>
                <w:rFonts w:ascii="Arial" w:hAnsi="Arial" w:cs="Arial"/>
                <w:sz w:val="16"/>
                <w:szCs w:val="16"/>
              </w:rPr>
            </w:pPr>
            <w:r w:rsidRPr="00B37AB1">
              <w:rPr>
                <w:rFonts w:ascii="Arial" w:hAnsi="Arial" w:cs="Arial"/>
                <w:sz w:val="16"/>
                <w:szCs w:val="16"/>
              </w:rPr>
              <w:t xml:space="preserve">            в 2021 году – 0,00 тыс. рублей;</w:t>
            </w:r>
          </w:p>
          <w:p w:rsidR="00770D03" w:rsidRPr="00B37AB1" w:rsidRDefault="00770D03" w:rsidP="00F034E6">
            <w:pPr>
              <w:suppressAutoHyphens/>
              <w:autoSpaceDE w:val="0"/>
              <w:ind w:right="-108"/>
              <w:jc w:val="both"/>
              <w:rPr>
                <w:rFonts w:ascii="Arial" w:hAnsi="Arial" w:cs="Arial"/>
                <w:sz w:val="16"/>
                <w:szCs w:val="16"/>
              </w:rPr>
            </w:pPr>
            <w:r w:rsidRPr="00B37AB1">
              <w:rPr>
                <w:rFonts w:ascii="Arial" w:hAnsi="Arial" w:cs="Arial"/>
                <w:sz w:val="16"/>
                <w:szCs w:val="16"/>
              </w:rPr>
              <w:t xml:space="preserve">            в 2022 году – 0,00 тыс. рублей.»</w:t>
            </w:r>
          </w:p>
        </w:tc>
      </w:tr>
    </w:tbl>
    <w:p w:rsidR="00571121" w:rsidRDefault="00571121" w:rsidP="00F22478">
      <w:pPr>
        <w:pStyle w:val="ConsPlusNormal"/>
        <w:ind w:firstLine="142"/>
        <w:jc w:val="both"/>
        <w:rPr>
          <w:sz w:val="16"/>
          <w:szCs w:val="16"/>
        </w:rPr>
      </w:pPr>
    </w:p>
    <w:p w:rsidR="00D43EEA" w:rsidRDefault="00D43EEA" w:rsidP="00F22478">
      <w:pPr>
        <w:pStyle w:val="ConsPlusNormal"/>
        <w:ind w:firstLine="142"/>
        <w:jc w:val="both"/>
        <w:rPr>
          <w:sz w:val="16"/>
          <w:szCs w:val="16"/>
        </w:rPr>
        <w:sectPr w:rsidR="00D43EEA" w:rsidSect="009D74A5">
          <w:type w:val="continuous"/>
          <w:pgSz w:w="11905" w:h="16838"/>
          <w:pgMar w:top="1134" w:right="706" w:bottom="851" w:left="993" w:header="720" w:footer="720" w:gutter="0"/>
          <w:cols w:num="2" w:space="851"/>
          <w:noEndnote/>
          <w:titlePg/>
          <w:docGrid w:linePitch="381"/>
        </w:sectPr>
      </w:pPr>
    </w:p>
    <w:p w:rsidR="00D43EEA" w:rsidRPr="00B37AB1" w:rsidRDefault="00D43EEA" w:rsidP="00351C08">
      <w:pPr>
        <w:numPr>
          <w:ilvl w:val="0"/>
          <w:numId w:val="11"/>
        </w:numPr>
        <w:autoSpaceDE w:val="0"/>
        <w:autoSpaceDN w:val="0"/>
        <w:adjustRightInd w:val="0"/>
        <w:ind w:left="0" w:firstLine="142"/>
        <w:jc w:val="both"/>
        <w:rPr>
          <w:rFonts w:ascii="Arial" w:hAnsi="Arial" w:cs="Arial"/>
          <w:sz w:val="16"/>
          <w:szCs w:val="16"/>
        </w:rPr>
      </w:pPr>
      <w:r w:rsidRPr="00B37AB1">
        <w:rPr>
          <w:rFonts w:ascii="Arial" w:hAnsi="Arial" w:cs="Arial"/>
          <w:sz w:val="16"/>
          <w:szCs w:val="16"/>
        </w:rPr>
        <w:lastRenderedPageBreak/>
        <w:t>Приложение 3 к муниципальной программе Благодарненского городского округа Ставропольского края «Социальная поддержка граждан»</w:t>
      </w:r>
      <w:r w:rsidRPr="00B37AB1">
        <w:rPr>
          <w:rFonts w:ascii="Arial" w:hAnsi="Arial" w:cs="Arial"/>
          <w:spacing w:val="-4"/>
          <w:sz w:val="16"/>
          <w:szCs w:val="16"/>
        </w:rPr>
        <w:t xml:space="preserve"> изложить в следующей редакции:</w:t>
      </w:r>
    </w:p>
    <w:p w:rsidR="00D43EEA" w:rsidRDefault="00D43EEA" w:rsidP="00D43EEA">
      <w:pPr>
        <w:rPr>
          <w:rFonts w:ascii="Arial" w:hAnsi="Arial" w:cs="Arial"/>
          <w:sz w:val="16"/>
          <w:szCs w:val="16"/>
        </w:rPr>
      </w:pPr>
    </w:p>
    <w:p w:rsidR="00D43EEA" w:rsidRPr="00B37AB1" w:rsidRDefault="00D43EEA" w:rsidP="00D43EEA">
      <w:pPr>
        <w:rPr>
          <w:rFonts w:ascii="Arial" w:hAnsi="Arial" w:cs="Arial"/>
          <w:sz w:val="16"/>
          <w:szCs w:val="16"/>
        </w:rPr>
      </w:pPr>
    </w:p>
    <w:tbl>
      <w:tblPr>
        <w:tblW w:w="0" w:type="auto"/>
        <w:tblLook w:val="04A0"/>
      </w:tblPr>
      <w:tblGrid>
        <w:gridCol w:w="2600"/>
        <w:gridCol w:w="2049"/>
        <w:gridCol w:w="5773"/>
      </w:tblGrid>
      <w:tr w:rsidR="00D43EEA" w:rsidRPr="00B37AB1" w:rsidTr="00F034E6">
        <w:tc>
          <w:tcPr>
            <w:tcW w:w="4361" w:type="dxa"/>
            <w:shd w:val="clear" w:color="auto" w:fill="auto"/>
          </w:tcPr>
          <w:p w:rsidR="00D43EEA" w:rsidRPr="00B37AB1" w:rsidRDefault="00D43EEA" w:rsidP="00F034E6">
            <w:pPr>
              <w:autoSpaceDE w:val="0"/>
              <w:autoSpaceDN w:val="0"/>
              <w:adjustRightInd w:val="0"/>
              <w:spacing w:line="240" w:lineRule="exact"/>
              <w:jc w:val="center"/>
              <w:outlineLvl w:val="2"/>
              <w:rPr>
                <w:rFonts w:ascii="Arial" w:hAnsi="Arial" w:cs="Arial"/>
                <w:caps/>
                <w:sz w:val="16"/>
                <w:szCs w:val="16"/>
              </w:rPr>
            </w:pPr>
          </w:p>
        </w:tc>
        <w:tc>
          <w:tcPr>
            <w:tcW w:w="3402" w:type="dxa"/>
            <w:shd w:val="clear" w:color="auto" w:fill="auto"/>
          </w:tcPr>
          <w:p w:rsidR="00D43EEA" w:rsidRPr="00B37AB1" w:rsidRDefault="00D43EEA" w:rsidP="00F034E6">
            <w:pPr>
              <w:autoSpaceDE w:val="0"/>
              <w:autoSpaceDN w:val="0"/>
              <w:adjustRightInd w:val="0"/>
              <w:spacing w:line="240" w:lineRule="exact"/>
              <w:jc w:val="center"/>
              <w:outlineLvl w:val="2"/>
              <w:rPr>
                <w:rFonts w:ascii="Arial" w:hAnsi="Arial" w:cs="Arial"/>
                <w:caps/>
                <w:sz w:val="16"/>
                <w:szCs w:val="16"/>
              </w:rPr>
            </w:pPr>
          </w:p>
        </w:tc>
        <w:tc>
          <w:tcPr>
            <w:tcW w:w="7590" w:type="dxa"/>
            <w:shd w:val="clear" w:color="auto" w:fill="auto"/>
          </w:tcPr>
          <w:p w:rsidR="00D43EEA" w:rsidRPr="00B37AB1" w:rsidRDefault="00D43EEA" w:rsidP="00D43EEA">
            <w:pPr>
              <w:tabs>
                <w:tab w:val="left" w:pos="360"/>
              </w:tabs>
              <w:autoSpaceDE w:val="0"/>
              <w:autoSpaceDN w:val="0"/>
              <w:adjustRightInd w:val="0"/>
              <w:spacing w:line="180" w:lineRule="exact"/>
              <w:ind w:left="1746"/>
              <w:jc w:val="center"/>
              <w:rPr>
                <w:rFonts w:ascii="Arial" w:hAnsi="Arial" w:cs="Arial"/>
                <w:bCs/>
                <w:sz w:val="16"/>
                <w:szCs w:val="16"/>
              </w:rPr>
            </w:pPr>
            <w:r w:rsidRPr="00B37AB1">
              <w:rPr>
                <w:rFonts w:ascii="Arial" w:hAnsi="Arial" w:cs="Arial"/>
                <w:bCs/>
                <w:sz w:val="16"/>
                <w:szCs w:val="16"/>
              </w:rPr>
              <w:t>«Приложение 3</w:t>
            </w:r>
          </w:p>
          <w:p w:rsidR="00D43EEA" w:rsidRPr="00B37AB1" w:rsidRDefault="00D43EEA" w:rsidP="00D43EEA">
            <w:pPr>
              <w:autoSpaceDE w:val="0"/>
              <w:autoSpaceDN w:val="0"/>
              <w:adjustRightInd w:val="0"/>
              <w:spacing w:line="180" w:lineRule="exact"/>
              <w:ind w:left="1746"/>
              <w:jc w:val="center"/>
              <w:outlineLvl w:val="2"/>
              <w:rPr>
                <w:rFonts w:ascii="Arial" w:hAnsi="Arial" w:cs="Arial"/>
                <w:caps/>
                <w:sz w:val="16"/>
                <w:szCs w:val="16"/>
              </w:rPr>
            </w:pPr>
            <w:r w:rsidRPr="00B37AB1">
              <w:rPr>
                <w:rFonts w:ascii="Arial" w:hAnsi="Arial" w:cs="Arial"/>
                <w:sz w:val="16"/>
                <w:szCs w:val="16"/>
              </w:rPr>
              <w:t xml:space="preserve">к муниципальной программе Благодарненского городского округа Ставропольского края </w:t>
            </w:r>
            <w:r w:rsidRPr="00B37AB1">
              <w:rPr>
                <w:rFonts w:ascii="Arial" w:hAnsi="Arial" w:cs="Arial"/>
                <w:b/>
                <w:bCs/>
                <w:sz w:val="16"/>
                <w:szCs w:val="16"/>
              </w:rPr>
              <w:t>«</w:t>
            </w:r>
            <w:r w:rsidRPr="00B37AB1">
              <w:rPr>
                <w:rFonts w:ascii="Arial" w:hAnsi="Arial" w:cs="Arial"/>
                <w:sz w:val="16"/>
                <w:szCs w:val="16"/>
              </w:rPr>
              <w:t>Социальная поддержка граждан</w:t>
            </w:r>
            <w:r w:rsidRPr="00B37AB1">
              <w:rPr>
                <w:rFonts w:ascii="Arial" w:hAnsi="Arial" w:cs="Arial"/>
                <w:b/>
                <w:bCs/>
                <w:sz w:val="16"/>
                <w:szCs w:val="16"/>
              </w:rPr>
              <w:t>»</w:t>
            </w:r>
          </w:p>
          <w:p w:rsidR="00D43EEA" w:rsidRPr="00B37AB1" w:rsidRDefault="00D43EEA" w:rsidP="00F034E6">
            <w:pPr>
              <w:autoSpaceDE w:val="0"/>
              <w:autoSpaceDN w:val="0"/>
              <w:adjustRightInd w:val="0"/>
              <w:spacing w:line="240" w:lineRule="exact"/>
              <w:jc w:val="center"/>
              <w:outlineLvl w:val="2"/>
              <w:rPr>
                <w:rFonts w:ascii="Arial" w:hAnsi="Arial" w:cs="Arial"/>
                <w:caps/>
                <w:sz w:val="16"/>
                <w:szCs w:val="16"/>
              </w:rPr>
            </w:pPr>
          </w:p>
        </w:tc>
      </w:tr>
    </w:tbl>
    <w:p w:rsidR="00D43EEA" w:rsidRDefault="00D43EEA" w:rsidP="00D43EEA">
      <w:pPr>
        <w:autoSpaceDE w:val="0"/>
        <w:autoSpaceDN w:val="0"/>
        <w:adjustRightInd w:val="0"/>
        <w:spacing w:line="240" w:lineRule="exact"/>
        <w:jc w:val="center"/>
        <w:outlineLvl w:val="2"/>
        <w:rPr>
          <w:rFonts w:ascii="Arial" w:hAnsi="Arial" w:cs="Arial"/>
          <w:caps/>
          <w:sz w:val="16"/>
          <w:szCs w:val="16"/>
        </w:rPr>
      </w:pPr>
    </w:p>
    <w:p w:rsidR="00D43EEA" w:rsidRPr="00B37AB1" w:rsidRDefault="00D43EEA" w:rsidP="00D43EEA">
      <w:pPr>
        <w:autoSpaceDE w:val="0"/>
        <w:autoSpaceDN w:val="0"/>
        <w:adjustRightInd w:val="0"/>
        <w:spacing w:line="240" w:lineRule="exact"/>
        <w:jc w:val="center"/>
        <w:outlineLvl w:val="2"/>
        <w:rPr>
          <w:rFonts w:ascii="Arial" w:hAnsi="Arial" w:cs="Arial"/>
          <w:sz w:val="16"/>
          <w:szCs w:val="16"/>
        </w:rPr>
      </w:pPr>
      <w:r w:rsidRPr="00B37AB1">
        <w:rPr>
          <w:rFonts w:ascii="Arial" w:hAnsi="Arial" w:cs="Arial"/>
          <w:caps/>
          <w:sz w:val="16"/>
          <w:szCs w:val="16"/>
        </w:rPr>
        <w:lastRenderedPageBreak/>
        <w:t>объемы и источники</w:t>
      </w:r>
    </w:p>
    <w:p w:rsidR="00D43EEA" w:rsidRPr="00B37AB1" w:rsidRDefault="00D43EEA" w:rsidP="00D43EEA">
      <w:pPr>
        <w:autoSpaceDE w:val="0"/>
        <w:autoSpaceDN w:val="0"/>
        <w:adjustRightInd w:val="0"/>
        <w:spacing w:line="240" w:lineRule="exact"/>
        <w:jc w:val="center"/>
        <w:rPr>
          <w:rFonts w:ascii="Arial" w:hAnsi="Arial" w:cs="Arial"/>
          <w:spacing w:val="-4"/>
          <w:sz w:val="16"/>
          <w:szCs w:val="16"/>
        </w:rPr>
      </w:pPr>
      <w:r w:rsidRPr="00B37AB1">
        <w:rPr>
          <w:rFonts w:ascii="Arial" w:hAnsi="Arial" w:cs="Arial"/>
          <w:spacing w:val="-4"/>
          <w:sz w:val="16"/>
          <w:szCs w:val="16"/>
        </w:rPr>
        <w:t xml:space="preserve">финансового обеспечения </w:t>
      </w:r>
      <w:r w:rsidRPr="00B37AB1">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B37AB1">
          <w:rPr>
            <w:rFonts w:ascii="Arial" w:hAnsi="Arial" w:cs="Arial"/>
            <w:sz w:val="16"/>
            <w:szCs w:val="16"/>
          </w:rPr>
          <w:t>&lt;*&gt;</w:t>
        </w:r>
      </w:hyperlink>
    </w:p>
    <w:p w:rsidR="00D43EEA" w:rsidRPr="00B37AB1" w:rsidRDefault="00D43EEA" w:rsidP="00D43EEA">
      <w:pPr>
        <w:widowControl w:val="0"/>
        <w:autoSpaceDE w:val="0"/>
        <w:autoSpaceDN w:val="0"/>
        <w:adjustRightInd w:val="0"/>
        <w:ind w:firstLine="540"/>
        <w:jc w:val="both"/>
        <w:rPr>
          <w:rFonts w:ascii="Arial" w:hAnsi="Arial" w:cs="Arial"/>
          <w:sz w:val="16"/>
          <w:szCs w:val="16"/>
        </w:rPr>
      </w:pPr>
      <w:r w:rsidRPr="00B37AB1">
        <w:rPr>
          <w:rFonts w:ascii="Arial" w:hAnsi="Arial" w:cs="Arial"/>
          <w:spacing w:val="-4"/>
          <w:sz w:val="16"/>
          <w:szCs w:val="16"/>
        </w:rPr>
        <w:t xml:space="preserve"> </w:t>
      </w:r>
      <w:r w:rsidRPr="00B37AB1">
        <w:rPr>
          <w:rFonts w:ascii="Arial" w:hAnsi="Arial" w:cs="Arial"/>
          <w:sz w:val="16"/>
          <w:szCs w:val="16"/>
        </w:rPr>
        <w:t>--------------------------------</w:t>
      </w:r>
    </w:p>
    <w:p w:rsidR="00D43EEA" w:rsidRPr="00B37AB1" w:rsidRDefault="00D43EEA" w:rsidP="00D43EEA">
      <w:pPr>
        <w:widowControl w:val="0"/>
        <w:autoSpaceDE w:val="0"/>
        <w:autoSpaceDN w:val="0"/>
        <w:adjustRightInd w:val="0"/>
        <w:ind w:firstLine="540"/>
        <w:jc w:val="both"/>
        <w:rPr>
          <w:rFonts w:ascii="Arial" w:hAnsi="Arial" w:cs="Arial"/>
          <w:sz w:val="16"/>
          <w:szCs w:val="16"/>
        </w:rPr>
      </w:pPr>
      <w:r w:rsidRPr="00B37AB1">
        <w:rPr>
          <w:rFonts w:ascii="Arial" w:hAnsi="Arial" w:cs="Arial"/>
          <w:sz w:val="16"/>
          <w:szCs w:val="16"/>
        </w:rPr>
        <w:t>&lt;*&gt; Далее в настоящем Приложении используется сокращение – Программа</w:t>
      </w:r>
    </w:p>
    <w:p w:rsidR="00D43EEA" w:rsidRPr="00B37AB1" w:rsidRDefault="00D43EEA" w:rsidP="00D43EEA">
      <w:pPr>
        <w:autoSpaceDE w:val="0"/>
        <w:autoSpaceDN w:val="0"/>
        <w:adjustRightInd w:val="0"/>
        <w:spacing w:line="240" w:lineRule="exact"/>
        <w:jc w:val="both"/>
        <w:rPr>
          <w:rFonts w:ascii="Arial" w:hAnsi="Arial" w:cs="Arial"/>
          <w:spacing w:val="-4"/>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2977"/>
        <w:gridCol w:w="1843"/>
        <w:gridCol w:w="1985"/>
        <w:gridCol w:w="1133"/>
      </w:tblGrid>
      <w:tr w:rsidR="00D43EEA" w:rsidRPr="00B37AB1" w:rsidTr="00D43EEA">
        <w:tc>
          <w:tcPr>
            <w:tcW w:w="426" w:type="dxa"/>
            <w:vMerge w:val="restart"/>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r w:rsidRPr="00B37AB1">
              <w:rPr>
                <w:rFonts w:ascii="Arial" w:hAnsi="Arial" w:cs="Arial"/>
                <w:sz w:val="16"/>
                <w:szCs w:val="16"/>
              </w:rPr>
              <w:t>№ п/п</w:t>
            </w:r>
          </w:p>
        </w:tc>
        <w:tc>
          <w:tcPr>
            <w:tcW w:w="1984" w:type="dxa"/>
            <w:vMerge w:val="restart"/>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r w:rsidRPr="00B37AB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Pr>
          <w:p w:rsidR="00D43EEA" w:rsidRPr="00B37AB1" w:rsidRDefault="00D43EEA" w:rsidP="00F034E6">
            <w:pPr>
              <w:autoSpaceDE w:val="0"/>
              <w:autoSpaceDN w:val="0"/>
              <w:adjustRightInd w:val="0"/>
              <w:spacing w:line="240" w:lineRule="exact"/>
              <w:jc w:val="center"/>
              <w:outlineLvl w:val="2"/>
              <w:rPr>
                <w:rFonts w:ascii="Arial" w:hAnsi="Arial" w:cs="Arial"/>
                <w:spacing w:val="-2"/>
                <w:sz w:val="16"/>
                <w:szCs w:val="16"/>
              </w:rPr>
            </w:pPr>
            <w:r w:rsidRPr="00B37AB1">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61" w:type="dxa"/>
            <w:gridSpan w:val="3"/>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r w:rsidRPr="00B37AB1">
              <w:rPr>
                <w:rFonts w:ascii="Arial" w:hAnsi="Arial" w:cs="Arial"/>
                <w:sz w:val="16"/>
                <w:szCs w:val="16"/>
              </w:rPr>
              <w:t>прогнозная (справочная)оценка расходов по годам (тыс.рублей)</w:t>
            </w:r>
          </w:p>
        </w:tc>
      </w:tr>
      <w:tr w:rsidR="00D43EEA" w:rsidRPr="00B37AB1" w:rsidTr="00D43EEA">
        <w:tc>
          <w:tcPr>
            <w:tcW w:w="426" w:type="dxa"/>
            <w:vMerge/>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p>
        </w:tc>
        <w:tc>
          <w:tcPr>
            <w:tcW w:w="1984" w:type="dxa"/>
            <w:vMerge/>
          </w:tcPr>
          <w:p w:rsidR="00D43EEA" w:rsidRPr="00B37AB1" w:rsidRDefault="00D43EEA" w:rsidP="00F034E6">
            <w:pPr>
              <w:spacing w:line="240" w:lineRule="exact"/>
              <w:jc w:val="center"/>
              <w:rPr>
                <w:rFonts w:ascii="Arial" w:hAnsi="Arial" w:cs="Arial"/>
                <w:sz w:val="16"/>
                <w:szCs w:val="16"/>
              </w:rPr>
            </w:pPr>
          </w:p>
        </w:tc>
        <w:tc>
          <w:tcPr>
            <w:tcW w:w="2977" w:type="dxa"/>
            <w:vMerge/>
          </w:tcPr>
          <w:p w:rsidR="00D43EEA" w:rsidRPr="00B37AB1" w:rsidRDefault="00D43EEA" w:rsidP="00F034E6">
            <w:pPr>
              <w:spacing w:line="240" w:lineRule="exact"/>
              <w:jc w:val="center"/>
              <w:rPr>
                <w:rFonts w:ascii="Arial" w:hAnsi="Arial" w:cs="Arial"/>
                <w:sz w:val="16"/>
                <w:szCs w:val="16"/>
              </w:rPr>
            </w:pPr>
          </w:p>
        </w:tc>
        <w:tc>
          <w:tcPr>
            <w:tcW w:w="1843" w:type="dxa"/>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r w:rsidRPr="00B37AB1">
              <w:rPr>
                <w:rFonts w:ascii="Arial" w:hAnsi="Arial" w:cs="Arial"/>
                <w:sz w:val="16"/>
                <w:szCs w:val="16"/>
              </w:rPr>
              <w:t>2020</w:t>
            </w:r>
          </w:p>
        </w:tc>
        <w:tc>
          <w:tcPr>
            <w:tcW w:w="1985" w:type="dxa"/>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r w:rsidRPr="00B37AB1">
              <w:rPr>
                <w:rFonts w:ascii="Arial" w:hAnsi="Arial" w:cs="Arial"/>
                <w:sz w:val="16"/>
                <w:szCs w:val="16"/>
              </w:rPr>
              <w:t>2021</w:t>
            </w:r>
          </w:p>
        </w:tc>
        <w:tc>
          <w:tcPr>
            <w:tcW w:w="1133" w:type="dxa"/>
          </w:tcPr>
          <w:p w:rsidR="00D43EEA" w:rsidRPr="00B37AB1" w:rsidRDefault="00D43EEA" w:rsidP="00F034E6">
            <w:pPr>
              <w:autoSpaceDE w:val="0"/>
              <w:autoSpaceDN w:val="0"/>
              <w:adjustRightInd w:val="0"/>
              <w:spacing w:line="240" w:lineRule="exact"/>
              <w:jc w:val="center"/>
              <w:outlineLvl w:val="2"/>
              <w:rPr>
                <w:rFonts w:ascii="Arial" w:hAnsi="Arial" w:cs="Arial"/>
                <w:sz w:val="16"/>
                <w:szCs w:val="16"/>
              </w:rPr>
            </w:pPr>
            <w:r w:rsidRPr="00B37AB1">
              <w:rPr>
                <w:rFonts w:ascii="Arial" w:hAnsi="Arial" w:cs="Arial"/>
                <w:sz w:val="16"/>
                <w:szCs w:val="16"/>
              </w:rPr>
              <w:t>2022</w:t>
            </w:r>
          </w:p>
        </w:tc>
      </w:tr>
    </w:tbl>
    <w:p w:rsidR="00D43EEA" w:rsidRPr="00B37AB1" w:rsidRDefault="00D43EEA" w:rsidP="00D43EEA">
      <w:pPr>
        <w:spacing w:line="14" w:lineRule="auto"/>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977"/>
        <w:gridCol w:w="1843"/>
        <w:gridCol w:w="1984"/>
        <w:gridCol w:w="1134"/>
      </w:tblGrid>
      <w:tr w:rsidR="00D43EEA" w:rsidRPr="00B37AB1" w:rsidTr="00F034E6">
        <w:trPr>
          <w:trHeight w:val="966"/>
        </w:trPr>
        <w:tc>
          <w:tcPr>
            <w:tcW w:w="567" w:type="dxa"/>
            <w:vMerge w:val="restart"/>
            <w:tcBorders>
              <w:top w:val="nil"/>
              <w:bottom w:val="single" w:sz="4" w:space="0" w:color="auto"/>
            </w:tcBorders>
          </w:tcPr>
          <w:p w:rsidR="00D43EEA" w:rsidRPr="00B37AB1" w:rsidRDefault="00D43EEA" w:rsidP="00F034E6">
            <w:pPr>
              <w:autoSpaceDE w:val="0"/>
              <w:autoSpaceDN w:val="0"/>
              <w:adjustRightInd w:val="0"/>
              <w:jc w:val="center"/>
              <w:outlineLvl w:val="2"/>
              <w:rPr>
                <w:rFonts w:ascii="Arial" w:hAnsi="Arial" w:cs="Arial"/>
                <w:sz w:val="16"/>
                <w:szCs w:val="16"/>
              </w:rPr>
            </w:pPr>
            <w:r w:rsidRPr="00B37AB1">
              <w:rPr>
                <w:rFonts w:ascii="Arial" w:hAnsi="Arial" w:cs="Arial"/>
                <w:sz w:val="16"/>
                <w:szCs w:val="16"/>
              </w:rPr>
              <w:t>1.</w:t>
            </w:r>
          </w:p>
        </w:tc>
        <w:tc>
          <w:tcPr>
            <w:tcW w:w="1843" w:type="dxa"/>
            <w:vMerge w:val="restart"/>
            <w:tcBorders>
              <w:top w:val="nil"/>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Программа «Социальная поддержка граждан», всего</w:t>
            </w:r>
          </w:p>
        </w:tc>
        <w:tc>
          <w:tcPr>
            <w:tcW w:w="2977" w:type="dxa"/>
            <w:tcBorders>
              <w:top w:val="nil"/>
            </w:tcBorders>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бюджетные ассигнования бюджета Благодарненского городского округа Ставропольского края,</w:t>
            </w:r>
          </w:p>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(далее- местный бюджет) в т. ч.</w:t>
            </w:r>
          </w:p>
        </w:tc>
        <w:tc>
          <w:tcPr>
            <w:tcW w:w="1843" w:type="dxa"/>
            <w:tcBorders>
              <w:top w:val="nil"/>
            </w:tcBorders>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456 436,45</w:t>
            </w:r>
          </w:p>
        </w:tc>
        <w:tc>
          <w:tcPr>
            <w:tcW w:w="1984" w:type="dxa"/>
            <w:tcBorders>
              <w:top w:val="nil"/>
            </w:tcBorders>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462 553,30</w:t>
            </w:r>
          </w:p>
        </w:tc>
        <w:tc>
          <w:tcPr>
            <w:tcW w:w="1134" w:type="dxa"/>
            <w:tcBorders>
              <w:top w:val="nil"/>
            </w:tcBorders>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478 579,31</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бюджета Ставропольского края,</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455 855,30</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461 962,29</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477 968,28</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443 947,20</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450 054,19</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466 060,18</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 xml:space="preserve">средства местного бюджета, </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581,15</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591,01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611,03</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r>
      <w:tr w:rsidR="00D43EEA" w:rsidRPr="00B37AB1" w:rsidTr="00F034E6">
        <w:tc>
          <w:tcPr>
            <w:tcW w:w="567"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Borders>
              <w:bottom w:val="single" w:sz="4" w:space="0" w:color="auto"/>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tcBorders>
              <w:top w:val="single" w:sz="4" w:space="0" w:color="auto"/>
              <w:bottom w:val="nil"/>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tcBorders>
              <w:top w:val="single" w:sz="4" w:space="0" w:color="auto"/>
              <w:bottom w:val="nil"/>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490,48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500,34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520,36</w:t>
            </w:r>
          </w:p>
        </w:tc>
      </w:tr>
      <w:tr w:rsidR="00D43EEA" w:rsidRPr="00B37AB1" w:rsidTr="00F034E6">
        <w:tc>
          <w:tcPr>
            <w:tcW w:w="567" w:type="dxa"/>
            <w:tcBorders>
              <w:top w:val="nil"/>
            </w:tcBorders>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tcBorders>
              <w:top w:val="nil"/>
            </w:tcBorders>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vertAlign w:val="superscript"/>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rPr>
          <w:trHeight w:val="811"/>
        </w:trPr>
        <w:tc>
          <w:tcPr>
            <w:tcW w:w="567"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2.</w:t>
            </w:r>
          </w:p>
        </w:tc>
        <w:tc>
          <w:tcPr>
            <w:tcW w:w="1843"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Подпрограмма 1 «Социальное обеспечение населения» всего</w:t>
            </w: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(далее - местный бюджет), в т. ч.</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434 601,70</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439 758,02</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454 952,39</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бюджета Ставропольского края,</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434 111,22</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439 257,68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454 432,03</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422 203,12</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427 349,58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442 523,93</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местного бюджета</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490,48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500,34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520,36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490,48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500,34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520,36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rPr>
          <w:trHeight w:val="848"/>
        </w:trPr>
        <w:tc>
          <w:tcPr>
            <w:tcW w:w="567"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2.1.</w:t>
            </w:r>
          </w:p>
        </w:tc>
        <w:tc>
          <w:tcPr>
            <w:tcW w:w="1843"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Основное мероприятие 1 «Предоставление мер социальной поддержки семьям и детям», всего</w:t>
            </w: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(далее - местный бюджет), в т. ч.</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154 765,11</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165 694,53</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172 340,56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бюджета Ставропольского края,</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154 765,11</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165 694,53</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172 340,56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center"/>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center"/>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center"/>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154 765,11</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165 694,53</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172 340,56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местного бюджета</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2.2</w:t>
            </w:r>
          </w:p>
        </w:tc>
        <w:tc>
          <w:tcPr>
            <w:tcW w:w="1843"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бюджетные ассигнования бюджета Благодарненского городского округа Ставропольского края,</w:t>
            </w:r>
          </w:p>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 xml:space="preserve"> (далее-местный бюджет), в т. ч.</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194 785,72</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181 506,48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182 455,79</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бюджета Ставропольского края,</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194 295,24</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181 006,14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181 935,43</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182 387,14</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169 098,04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170 027,33</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11 862,62</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45,48</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местного бюджета</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490,48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500,34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520,36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490,48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500,34</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520,36</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ind w:right="33"/>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3.</w:t>
            </w:r>
          </w:p>
        </w:tc>
        <w:tc>
          <w:tcPr>
            <w:tcW w:w="1843"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Региональный проект «Финансовая поддержка семей при рождении детей»</w:t>
            </w: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бюджетные ассигнования бюджета Благодарненского городского округа Ставропольского края</w:t>
            </w:r>
            <w:r w:rsidRPr="00B37AB1">
              <w:rPr>
                <w:rFonts w:ascii="Arial" w:hAnsi="Arial" w:cs="Arial"/>
                <w:sz w:val="16"/>
                <w:szCs w:val="16"/>
                <w:vertAlign w:val="superscript"/>
              </w:rPr>
              <w:t>8</w:t>
            </w:r>
            <w:r w:rsidRPr="00B37AB1">
              <w:rPr>
                <w:rFonts w:ascii="Arial" w:hAnsi="Arial" w:cs="Arial"/>
                <w:sz w:val="16"/>
                <w:szCs w:val="16"/>
              </w:rPr>
              <w:t>,</w:t>
            </w:r>
          </w:p>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 xml:space="preserve">(далее- местный бюджет), в т.ч. </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85 050,87</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92 557,01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100 156,04</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бюджета Ставропольского края,</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85 050,87</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92 557,01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100 156,04</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85 050,87</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92 557,01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100 156,04</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местного бюджета</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4.</w:t>
            </w:r>
          </w:p>
        </w:tc>
        <w:tc>
          <w:tcPr>
            <w:tcW w:w="1843" w:type="dxa"/>
            <w:vMerge w:val="restart"/>
          </w:tcPr>
          <w:p w:rsidR="00D43EEA" w:rsidRPr="00B37AB1" w:rsidRDefault="00D43EEA" w:rsidP="007A126F">
            <w:pPr>
              <w:pStyle w:val="31"/>
              <w:tabs>
                <w:tab w:val="clear" w:pos="1080"/>
                <w:tab w:val="num" w:pos="318"/>
              </w:tabs>
              <w:suppressAutoHyphens/>
              <w:ind w:left="318" w:firstLine="42"/>
              <w:rPr>
                <w:rFonts w:ascii="Arial" w:hAnsi="Arial" w:cs="Arial"/>
                <w:sz w:val="16"/>
                <w:szCs w:val="16"/>
              </w:rPr>
            </w:pPr>
            <w:r w:rsidRPr="00B37AB1">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бюджетные ассигнования бюджета Благодарненского городского округа Ставропольского края</w:t>
            </w:r>
          </w:p>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(далее-местный бюджет), в т. ч.</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21 834,75</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22 795,28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23 626,92</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бюджета Ставропольского края,</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21 744,08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22 704,61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23 536,25</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21 744,08</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22 704,61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23 536,25</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местного бюджета,</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в т.ч. предусмотренные:</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ответственному исполнителю</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val="restart"/>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4.1.</w:t>
            </w:r>
          </w:p>
        </w:tc>
        <w:tc>
          <w:tcPr>
            <w:tcW w:w="1843" w:type="dxa"/>
            <w:vMerge w:val="restart"/>
          </w:tcPr>
          <w:p w:rsidR="00D43EEA" w:rsidRPr="007A126F" w:rsidRDefault="00D43EEA" w:rsidP="007A126F">
            <w:pPr>
              <w:pStyle w:val="31"/>
              <w:tabs>
                <w:tab w:val="clear" w:pos="1080"/>
                <w:tab w:val="num" w:pos="318"/>
              </w:tabs>
              <w:suppressAutoHyphens/>
              <w:ind w:left="318" w:firstLine="42"/>
              <w:rPr>
                <w:rFonts w:ascii="Arial" w:hAnsi="Arial" w:cs="Arial"/>
                <w:sz w:val="16"/>
                <w:szCs w:val="16"/>
              </w:rPr>
            </w:pPr>
            <w:r w:rsidRPr="007A126F">
              <w:rPr>
                <w:rFonts w:ascii="Arial" w:hAnsi="Arial" w:cs="Arial"/>
                <w:sz w:val="16"/>
                <w:szCs w:val="16"/>
              </w:rPr>
              <w:t xml:space="preserve">Основное мероприятие 1  «Обеспечение реализации Программы» всего </w:t>
            </w: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(далее- местный бюджет), в т. ч.</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21 834,75</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22 795,28</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23 626,92</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средства бюджета Ставропольского края,</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21 744,08</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22 704,61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23 536,25</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в т.ч. предусмотренные:</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ответственному исполнителю</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21 744,08</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22 704,61</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23 536,25</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соисполнителю 1</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соисполнителю 2</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средства местного бюджета,</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90,67</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90,67</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в т.ч. предусмотренные:</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7A126F" w:rsidRDefault="00D43EEA" w:rsidP="00F034E6">
            <w:pPr>
              <w:pStyle w:val="31"/>
              <w:suppressAutoHyphens/>
              <w:rPr>
                <w:rFonts w:ascii="Arial" w:hAnsi="Arial" w:cs="Arial"/>
                <w:sz w:val="16"/>
                <w:szCs w:val="16"/>
              </w:rPr>
            </w:pPr>
          </w:p>
        </w:tc>
        <w:tc>
          <w:tcPr>
            <w:tcW w:w="2977" w:type="dxa"/>
          </w:tcPr>
          <w:p w:rsidR="00D43EEA" w:rsidRPr="007A126F" w:rsidRDefault="00D43EEA" w:rsidP="00F034E6">
            <w:pPr>
              <w:autoSpaceDE w:val="0"/>
              <w:autoSpaceDN w:val="0"/>
              <w:adjustRightInd w:val="0"/>
              <w:outlineLvl w:val="2"/>
              <w:rPr>
                <w:rFonts w:ascii="Arial" w:hAnsi="Arial" w:cs="Arial"/>
                <w:sz w:val="16"/>
                <w:szCs w:val="16"/>
              </w:rPr>
            </w:pPr>
            <w:r w:rsidRPr="007A126F">
              <w:rPr>
                <w:rFonts w:ascii="Arial" w:hAnsi="Arial" w:cs="Arial"/>
                <w:sz w:val="16"/>
                <w:szCs w:val="16"/>
              </w:rPr>
              <w:t>ответственному исполнителю</w:t>
            </w:r>
          </w:p>
        </w:tc>
        <w:tc>
          <w:tcPr>
            <w:tcW w:w="1843"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90,67</w:t>
            </w:r>
          </w:p>
        </w:tc>
        <w:tc>
          <w:tcPr>
            <w:tcW w:w="1984" w:type="dxa"/>
          </w:tcPr>
          <w:p w:rsidR="00D43EEA" w:rsidRPr="007A126F" w:rsidRDefault="00D43EEA" w:rsidP="00F034E6">
            <w:pPr>
              <w:autoSpaceDE w:val="0"/>
              <w:autoSpaceDN w:val="0"/>
              <w:adjustRightInd w:val="0"/>
              <w:jc w:val="right"/>
              <w:outlineLvl w:val="2"/>
              <w:rPr>
                <w:rFonts w:ascii="Arial" w:hAnsi="Arial" w:cs="Arial"/>
                <w:sz w:val="16"/>
                <w:szCs w:val="16"/>
              </w:rPr>
            </w:pPr>
            <w:r w:rsidRPr="007A126F">
              <w:rPr>
                <w:rFonts w:ascii="Arial" w:hAnsi="Arial" w:cs="Arial"/>
                <w:sz w:val="16"/>
                <w:szCs w:val="16"/>
              </w:rPr>
              <w:t>90,67</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90,67</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1</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соисполнителю 2</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r w:rsidR="00D43EEA" w:rsidRPr="00B37AB1" w:rsidTr="00F034E6">
        <w:tc>
          <w:tcPr>
            <w:tcW w:w="567" w:type="dxa"/>
            <w:vMerge/>
          </w:tcPr>
          <w:p w:rsidR="00D43EEA" w:rsidRPr="00B37AB1" w:rsidRDefault="00D43EEA" w:rsidP="00F034E6">
            <w:pPr>
              <w:autoSpaceDE w:val="0"/>
              <w:autoSpaceDN w:val="0"/>
              <w:adjustRightInd w:val="0"/>
              <w:outlineLvl w:val="2"/>
              <w:rPr>
                <w:rFonts w:ascii="Arial" w:hAnsi="Arial" w:cs="Arial"/>
                <w:sz w:val="16"/>
                <w:szCs w:val="16"/>
              </w:rPr>
            </w:pPr>
          </w:p>
        </w:tc>
        <w:tc>
          <w:tcPr>
            <w:tcW w:w="1843" w:type="dxa"/>
            <w:vMerge/>
          </w:tcPr>
          <w:p w:rsidR="00D43EEA" w:rsidRPr="00B37AB1" w:rsidRDefault="00D43EEA" w:rsidP="00F034E6">
            <w:pPr>
              <w:pStyle w:val="31"/>
              <w:suppressAutoHyphens/>
              <w:rPr>
                <w:rFonts w:ascii="Arial" w:hAnsi="Arial" w:cs="Arial"/>
                <w:sz w:val="16"/>
                <w:szCs w:val="16"/>
              </w:rPr>
            </w:pPr>
          </w:p>
        </w:tc>
        <w:tc>
          <w:tcPr>
            <w:tcW w:w="2977" w:type="dxa"/>
          </w:tcPr>
          <w:p w:rsidR="00D43EEA" w:rsidRPr="00B37AB1" w:rsidRDefault="00D43EEA" w:rsidP="00F034E6">
            <w:pPr>
              <w:autoSpaceDE w:val="0"/>
              <w:autoSpaceDN w:val="0"/>
              <w:adjustRightInd w:val="0"/>
              <w:outlineLvl w:val="2"/>
              <w:rPr>
                <w:rFonts w:ascii="Arial" w:hAnsi="Arial" w:cs="Arial"/>
                <w:sz w:val="16"/>
                <w:szCs w:val="16"/>
              </w:rPr>
            </w:pPr>
            <w:r w:rsidRPr="00B37AB1">
              <w:rPr>
                <w:rFonts w:ascii="Arial" w:hAnsi="Arial" w:cs="Arial"/>
                <w:sz w:val="16"/>
                <w:szCs w:val="16"/>
              </w:rPr>
              <w:t>средства других источников</w:t>
            </w:r>
          </w:p>
        </w:tc>
        <w:tc>
          <w:tcPr>
            <w:tcW w:w="1843"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98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c>
          <w:tcPr>
            <w:tcW w:w="1134" w:type="dxa"/>
          </w:tcPr>
          <w:p w:rsidR="00D43EEA" w:rsidRPr="00B37AB1" w:rsidRDefault="00D43EEA" w:rsidP="00F034E6">
            <w:pPr>
              <w:autoSpaceDE w:val="0"/>
              <w:autoSpaceDN w:val="0"/>
              <w:adjustRightInd w:val="0"/>
              <w:jc w:val="right"/>
              <w:outlineLvl w:val="2"/>
              <w:rPr>
                <w:rFonts w:ascii="Arial" w:hAnsi="Arial" w:cs="Arial"/>
                <w:sz w:val="16"/>
                <w:szCs w:val="16"/>
              </w:rPr>
            </w:pPr>
            <w:r w:rsidRPr="00B37AB1">
              <w:rPr>
                <w:rFonts w:ascii="Arial" w:hAnsi="Arial" w:cs="Arial"/>
                <w:sz w:val="16"/>
                <w:szCs w:val="16"/>
              </w:rPr>
              <w:t>-».</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D5165B" w:rsidRDefault="00D5165B" w:rsidP="00F22478">
      <w:pPr>
        <w:pStyle w:val="ConsPlusNormal"/>
        <w:ind w:firstLine="142"/>
        <w:jc w:val="both"/>
        <w:rPr>
          <w:sz w:val="16"/>
          <w:szCs w:val="16"/>
        </w:rPr>
        <w:sectPr w:rsidR="00D5165B" w:rsidSect="00D43EEA">
          <w:type w:val="continuous"/>
          <w:pgSz w:w="11905" w:h="16838"/>
          <w:pgMar w:top="1134" w:right="706" w:bottom="851" w:left="993" w:header="720" w:footer="720" w:gutter="0"/>
          <w:cols w:space="851"/>
          <w:noEndnote/>
          <w:titlePg/>
          <w:docGrid w:linePitch="381"/>
        </w:sectPr>
      </w:pPr>
    </w:p>
    <w:p w:rsidR="00571121" w:rsidRDefault="00571121" w:rsidP="00F22478">
      <w:pPr>
        <w:pStyle w:val="ConsPlusNormal"/>
        <w:ind w:firstLine="142"/>
        <w:jc w:val="both"/>
        <w:rPr>
          <w:sz w:val="16"/>
          <w:szCs w:val="16"/>
        </w:rPr>
      </w:pPr>
    </w:p>
    <w:p w:rsidR="00A800F1" w:rsidRPr="00B37AB1" w:rsidRDefault="00A800F1" w:rsidP="00A800F1">
      <w:pPr>
        <w:autoSpaceDE w:val="0"/>
        <w:autoSpaceDN w:val="0"/>
        <w:adjustRightInd w:val="0"/>
        <w:ind w:firstLine="142"/>
        <w:jc w:val="both"/>
        <w:rPr>
          <w:rFonts w:ascii="Arial" w:hAnsi="Arial" w:cs="Arial"/>
          <w:sz w:val="16"/>
          <w:szCs w:val="16"/>
        </w:rPr>
      </w:pPr>
      <w:r w:rsidRPr="00B37AB1">
        <w:rPr>
          <w:rFonts w:ascii="Arial" w:hAnsi="Arial" w:cs="Arial"/>
          <w:sz w:val="16"/>
          <w:szCs w:val="16"/>
        </w:rPr>
        <w:t xml:space="preserve">3. </w:t>
      </w:r>
      <w:r w:rsidRPr="00B37AB1">
        <w:rPr>
          <w:rFonts w:ascii="Arial" w:hAnsi="Arial" w:cs="Arial"/>
          <w:bCs/>
          <w:sz w:val="16"/>
          <w:szCs w:val="16"/>
        </w:rPr>
        <w:t xml:space="preserve">В приложении 5 к муниципальной программе </w:t>
      </w:r>
      <w:r w:rsidRPr="00B37AB1">
        <w:rPr>
          <w:rFonts w:ascii="Arial" w:hAnsi="Arial" w:cs="Arial"/>
          <w:sz w:val="16"/>
          <w:szCs w:val="16"/>
        </w:rPr>
        <w:t xml:space="preserve">Благодарненского городского округа Ставропольского края «Социальная поддержка граждан» в </w:t>
      </w:r>
      <w:r w:rsidRPr="00B37AB1">
        <w:rPr>
          <w:rFonts w:ascii="Arial" w:hAnsi="Arial" w:cs="Arial"/>
          <w:bCs/>
          <w:sz w:val="16"/>
          <w:szCs w:val="16"/>
        </w:rPr>
        <w:t xml:space="preserve">паспорте подпрограммы «Социальное обеспечение населения» </w:t>
      </w:r>
      <w:r w:rsidRPr="00B37AB1">
        <w:rPr>
          <w:rFonts w:ascii="Arial" w:hAnsi="Arial" w:cs="Arial"/>
          <w:sz w:val="16"/>
          <w:szCs w:val="16"/>
        </w:rPr>
        <w:t>позицию «Объемы и источники финансового обеспечения подпрограммы» изложить в следующей редакции:</w:t>
      </w:r>
    </w:p>
    <w:tbl>
      <w:tblPr>
        <w:tblW w:w="4678" w:type="dxa"/>
        <w:tblInd w:w="108" w:type="dxa"/>
        <w:tblLayout w:type="fixed"/>
        <w:tblLook w:val="0000"/>
      </w:tblPr>
      <w:tblGrid>
        <w:gridCol w:w="1276"/>
        <w:gridCol w:w="3402"/>
      </w:tblGrid>
      <w:tr w:rsidR="00A800F1" w:rsidRPr="00B37AB1" w:rsidTr="00A800F1">
        <w:tc>
          <w:tcPr>
            <w:tcW w:w="1276" w:type="dxa"/>
            <w:shd w:val="clear" w:color="auto" w:fill="auto"/>
          </w:tcPr>
          <w:p w:rsidR="00A800F1" w:rsidRPr="00B37AB1" w:rsidRDefault="00A800F1" w:rsidP="007C5982">
            <w:pPr>
              <w:pStyle w:val="ConsNonformat"/>
              <w:widowControl/>
              <w:snapToGrid w:val="0"/>
              <w:ind w:left="34" w:right="140"/>
              <w:jc w:val="both"/>
              <w:rPr>
                <w:rFonts w:ascii="Arial" w:hAnsi="Arial" w:cs="Arial"/>
                <w:sz w:val="16"/>
                <w:szCs w:val="16"/>
              </w:rPr>
            </w:pPr>
            <w:r w:rsidRPr="00B37AB1">
              <w:rPr>
                <w:rFonts w:ascii="Arial" w:hAnsi="Arial" w:cs="Arial"/>
                <w:sz w:val="16"/>
                <w:szCs w:val="16"/>
              </w:rPr>
              <w:t>«Объемы и источники финансового обеспечения Подпрограммы</w:t>
            </w:r>
          </w:p>
        </w:tc>
        <w:tc>
          <w:tcPr>
            <w:tcW w:w="3402" w:type="dxa"/>
            <w:shd w:val="clear" w:color="auto" w:fill="auto"/>
          </w:tcPr>
          <w:p w:rsidR="00A800F1" w:rsidRPr="00B37AB1" w:rsidRDefault="00A800F1" w:rsidP="007C5982">
            <w:pPr>
              <w:suppressAutoHyphens/>
              <w:autoSpaceDE w:val="0"/>
              <w:snapToGrid w:val="0"/>
              <w:ind w:left="34" w:right="34"/>
              <w:jc w:val="both"/>
              <w:rPr>
                <w:rFonts w:ascii="Arial" w:hAnsi="Arial" w:cs="Arial"/>
                <w:sz w:val="16"/>
                <w:szCs w:val="16"/>
              </w:rPr>
            </w:pPr>
            <w:r w:rsidRPr="00B37AB1">
              <w:rPr>
                <w:rFonts w:ascii="Arial" w:hAnsi="Arial" w:cs="Arial"/>
                <w:sz w:val="16"/>
                <w:szCs w:val="16"/>
              </w:rPr>
              <w:t>Общий объем финансового обеспечения Подпрограммы за счет всех источников финансирования составит 1 329 312,11 тыс. рублей, в том числе по годам:</w:t>
            </w:r>
          </w:p>
          <w:p w:rsidR="00A800F1" w:rsidRPr="00B37AB1" w:rsidRDefault="00A800F1" w:rsidP="007C5982">
            <w:pPr>
              <w:suppressAutoHyphens/>
              <w:autoSpaceDE w:val="0"/>
              <w:snapToGrid w:val="0"/>
              <w:ind w:left="34" w:right="34" w:firstLine="283"/>
              <w:jc w:val="both"/>
              <w:rPr>
                <w:rFonts w:ascii="Arial" w:hAnsi="Arial" w:cs="Arial"/>
                <w:sz w:val="16"/>
                <w:szCs w:val="16"/>
              </w:rPr>
            </w:pPr>
            <w:r w:rsidRPr="00B37AB1">
              <w:rPr>
                <w:rFonts w:ascii="Arial" w:hAnsi="Arial" w:cs="Arial"/>
                <w:sz w:val="16"/>
                <w:szCs w:val="16"/>
              </w:rPr>
              <w:t xml:space="preserve">     в 2020 году – 434 601,70 тыс. рублей;</w:t>
            </w:r>
          </w:p>
          <w:p w:rsidR="00A800F1" w:rsidRPr="00B37AB1" w:rsidRDefault="00A800F1" w:rsidP="007C5982">
            <w:pPr>
              <w:suppressAutoHyphens/>
              <w:autoSpaceDE w:val="0"/>
              <w:snapToGrid w:val="0"/>
              <w:ind w:left="34" w:right="34" w:firstLine="283"/>
              <w:jc w:val="both"/>
              <w:rPr>
                <w:rFonts w:ascii="Arial" w:hAnsi="Arial" w:cs="Arial"/>
                <w:sz w:val="16"/>
                <w:szCs w:val="16"/>
              </w:rPr>
            </w:pPr>
            <w:r w:rsidRPr="00B37AB1">
              <w:rPr>
                <w:rFonts w:ascii="Arial" w:hAnsi="Arial" w:cs="Arial"/>
                <w:sz w:val="16"/>
                <w:szCs w:val="16"/>
              </w:rPr>
              <w:t xml:space="preserve">     в 2021 году – 439 758,02 тыс. рублей;</w:t>
            </w:r>
          </w:p>
          <w:p w:rsidR="00A800F1" w:rsidRPr="00B37AB1" w:rsidRDefault="00A800F1" w:rsidP="007C5982">
            <w:pPr>
              <w:suppressAutoHyphens/>
              <w:autoSpaceDE w:val="0"/>
              <w:snapToGrid w:val="0"/>
              <w:ind w:left="34" w:right="34"/>
              <w:jc w:val="both"/>
              <w:rPr>
                <w:rFonts w:ascii="Arial" w:hAnsi="Arial" w:cs="Arial"/>
                <w:sz w:val="16"/>
                <w:szCs w:val="16"/>
              </w:rPr>
            </w:pPr>
            <w:r w:rsidRPr="00B37AB1">
              <w:rPr>
                <w:rFonts w:ascii="Arial" w:hAnsi="Arial" w:cs="Arial"/>
                <w:sz w:val="16"/>
                <w:szCs w:val="16"/>
              </w:rPr>
              <w:t xml:space="preserve">         в 2022 году – 454 952,39 тыс. рублей;</w:t>
            </w:r>
          </w:p>
          <w:p w:rsidR="00A800F1" w:rsidRPr="00B37AB1" w:rsidRDefault="00A800F1" w:rsidP="007C5982">
            <w:pPr>
              <w:suppressAutoHyphens/>
              <w:autoSpaceDE w:val="0"/>
              <w:snapToGrid w:val="0"/>
              <w:ind w:left="34" w:right="34"/>
              <w:jc w:val="both"/>
              <w:rPr>
                <w:rFonts w:ascii="Arial" w:hAnsi="Arial" w:cs="Arial"/>
                <w:sz w:val="16"/>
                <w:szCs w:val="16"/>
              </w:rPr>
            </w:pPr>
          </w:p>
          <w:p w:rsidR="00A800F1" w:rsidRPr="00B37AB1" w:rsidRDefault="00A800F1" w:rsidP="007C5982">
            <w:pPr>
              <w:suppressAutoHyphens/>
              <w:autoSpaceDE w:val="0"/>
              <w:snapToGrid w:val="0"/>
              <w:ind w:left="34" w:right="34"/>
              <w:jc w:val="both"/>
              <w:rPr>
                <w:rFonts w:ascii="Arial" w:hAnsi="Arial" w:cs="Arial"/>
                <w:sz w:val="16"/>
                <w:szCs w:val="16"/>
              </w:rPr>
            </w:pPr>
            <w:r w:rsidRPr="00B37AB1">
              <w:rPr>
                <w:rFonts w:ascii="Arial" w:hAnsi="Arial" w:cs="Arial"/>
                <w:sz w:val="16"/>
                <w:szCs w:val="16"/>
              </w:rPr>
              <w:t>в том числе по источникам финансового обеспечения: за счет средств бюджета Ставропольского края - 1 327 800,93 тыс. рублей, в том числе по годам:</w:t>
            </w:r>
          </w:p>
          <w:p w:rsidR="00A800F1" w:rsidRPr="00B37AB1" w:rsidRDefault="00A800F1" w:rsidP="007C5982">
            <w:pPr>
              <w:suppressAutoHyphens/>
              <w:autoSpaceDE w:val="0"/>
              <w:snapToGrid w:val="0"/>
              <w:ind w:left="34" w:right="34" w:firstLine="283"/>
              <w:jc w:val="both"/>
              <w:rPr>
                <w:rFonts w:ascii="Arial" w:hAnsi="Arial" w:cs="Arial"/>
                <w:sz w:val="16"/>
                <w:szCs w:val="16"/>
              </w:rPr>
            </w:pPr>
            <w:r w:rsidRPr="00B37AB1">
              <w:rPr>
                <w:rFonts w:ascii="Arial" w:hAnsi="Arial" w:cs="Arial"/>
                <w:sz w:val="16"/>
                <w:szCs w:val="16"/>
              </w:rPr>
              <w:t xml:space="preserve">      в 2020 году – 434 111,22 тыс. рублей;</w:t>
            </w:r>
          </w:p>
          <w:p w:rsidR="00A800F1" w:rsidRPr="00B37AB1" w:rsidRDefault="00A800F1" w:rsidP="007C5982">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2021 году – 439 257,68 тыс. рублей;</w:t>
            </w:r>
          </w:p>
          <w:p w:rsidR="00A800F1" w:rsidRPr="00B37AB1" w:rsidRDefault="00A800F1" w:rsidP="007C5982">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2022 году – 454 432,03 тыс. рублей;</w:t>
            </w:r>
          </w:p>
          <w:p w:rsidR="00A800F1" w:rsidRPr="00B37AB1" w:rsidRDefault="00A800F1" w:rsidP="007C5982">
            <w:pPr>
              <w:suppressAutoHyphens/>
              <w:autoSpaceDE w:val="0"/>
              <w:ind w:left="34" w:right="-108" w:firstLine="283"/>
              <w:jc w:val="both"/>
              <w:rPr>
                <w:rFonts w:ascii="Arial" w:hAnsi="Arial" w:cs="Arial"/>
                <w:sz w:val="16"/>
                <w:szCs w:val="16"/>
              </w:rPr>
            </w:pPr>
          </w:p>
          <w:p w:rsidR="00A800F1" w:rsidRPr="00B37AB1" w:rsidRDefault="00A800F1" w:rsidP="007C5982">
            <w:pPr>
              <w:suppressAutoHyphens/>
              <w:autoSpaceDE w:val="0"/>
              <w:snapToGrid w:val="0"/>
              <w:ind w:right="34"/>
              <w:jc w:val="both"/>
              <w:rPr>
                <w:rFonts w:ascii="Arial" w:hAnsi="Arial" w:cs="Arial"/>
                <w:sz w:val="16"/>
                <w:szCs w:val="16"/>
              </w:rPr>
            </w:pPr>
            <w:r w:rsidRPr="00B37AB1">
              <w:rPr>
                <w:rFonts w:ascii="Arial" w:hAnsi="Arial" w:cs="Arial"/>
                <w:sz w:val="16"/>
                <w:szCs w:val="16"/>
              </w:rPr>
              <w:t>за счет средств местного бюджета: 1 511,18 тыс. рублей, в том числе по годам:</w:t>
            </w:r>
          </w:p>
          <w:p w:rsidR="00A800F1" w:rsidRPr="00B37AB1" w:rsidRDefault="00A800F1" w:rsidP="007C5982">
            <w:pPr>
              <w:suppressAutoHyphens/>
              <w:autoSpaceDE w:val="0"/>
              <w:snapToGrid w:val="0"/>
              <w:ind w:left="34" w:right="34" w:firstLine="283"/>
              <w:jc w:val="both"/>
              <w:rPr>
                <w:rFonts w:ascii="Arial" w:hAnsi="Arial" w:cs="Arial"/>
                <w:sz w:val="16"/>
                <w:szCs w:val="16"/>
              </w:rPr>
            </w:pPr>
            <w:r w:rsidRPr="00B37AB1">
              <w:rPr>
                <w:rFonts w:ascii="Arial" w:hAnsi="Arial" w:cs="Arial"/>
                <w:sz w:val="16"/>
                <w:szCs w:val="16"/>
              </w:rPr>
              <w:t xml:space="preserve">      в 2020 году – 490,48 тыс. рублей;</w:t>
            </w:r>
          </w:p>
          <w:p w:rsidR="00A800F1" w:rsidRPr="00B37AB1" w:rsidRDefault="00A800F1" w:rsidP="007C5982">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2021 году – 500,34 тыс. рублей;</w:t>
            </w:r>
          </w:p>
          <w:p w:rsidR="00A800F1" w:rsidRPr="00B37AB1" w:rsidRDefault="00A800F1" w:rsidP="007C5982">
            <w:pPr>
              <w:suppressAutoHyphens/>
              <w:autoSpaceDE w:val="0"/>
              <w:ind w:left="34" w:right="-108" w:firstLine="283"/>
              <w:jc w:val="both"/>
              <w:rPr>
                <w:rFonts w:ascii="Arial" w:hAnsi="Arial" w:cs="Arial"/>
                <w:sz w:val="16"/>
                <w:szCs w:val="16"/>
              </w:rPr>
            </w:pPr>
            <w:r w:rsidRPr="00B37AB1">
              <w:rPr>
                <w:rFonts w:ascii="Arial" w:hAnsi="Arial" w:cs="Arial"/>
                <w:sz w:val="16"/>
                <w:szCs w:val="16"/>
              </w:rPr>
              <w:lastRenderedPageBreak/>
              <w:t xml:space="preserve">      в 2022 году – 520,36 тыс. рублей;</w:t>
            </w:r>
          </w:p>
          <w:p w:rsidR="00A800F1" w:rsidRPr="00B37AB1" w:rsidRDefault="00A800F1" w:rsidP="007C5982">
            <w:pPr>
              <w:suppressAutoHyphens/>
              <w:autoSpaceDE w:val="0"/>
              <w:ind w:left="34" w:right="-108"/>
              <w:jc w:val="both"/>
              <w:rPr>
                <w:rFonts w:ascii="Arial" w:hAnsi="Arial" w:cs="Arial"/>
                <w:sz w:val="16"/>
                <w:szCs w:val="16"/>
              </w:rPr>
            </w:pPr>
            <w:r w:rsidRPr="00B37AB1">
              <w:rPr>
                <w:rFonts w:ascii="Arial" w:hAnsi="Arial" w:cs="Arial"/>
                <w:sz w:val="16"/>
                <w:szCs w:val="16"/>
              </w:rPr>
              <w:t>средства других источников – 0,00 тыс. рублей, в том числе по годам:</w:t>
            </w:r>
          </w:p>
          <w:p w:rsidR="00A800F1" w:rsidRPr="00B37AB1" w:rsidRDefault="00A800F1" w:rsidP="007C5982">
            <w:pPr>
              <w:suppressAutoHyphens/>
              <w:autoSpaceDE w:val="0"/>
              <w:ind w:right="-108"/>
              <w:jc w:val="both"/>
              <w:rPr>
                <w:rFonts w:ascii="Arial" w:hAnsi="Arial" w:cs="Arial"/>
                <w:sz w:val="16"/>
                <w:szCs w:val="16"/>
              </w:rPr>
            </w:pPr>
            <w:r w:rsidRPr="00B37AB1">
              <w:rPr>
                <w:rFonts w:ascii="Arial" w:hAnsi="Arial" w:cs="Arial"/>
                <w:sz w:val="16"/>
                <w:szCs w:val="16"/>
              </w:rPr>
              <w:t xml:space="preserve">           в 2020 году – 0,00 тыс. рублей;</w:t>
            </w:r>
          </w:p>
          <w:p w:rsidR="00A800F1" w:rsidRPr="00B37AB1" w:rsidRDefault="00A800F1" w:rsidP="007C5982">
            <w:pPr>
              <w:suppressAutoHyphens/>
              <w:autoSpaceDE w:val="0"/>
              <w:ind w:right="-108"/>
              <w:jc w:val="both"/>
              <w:rPr>
                <w:rFonts w:ascii="Arial" w:hAnsi="Arial" w:cs="Arial"/>
                <w:sz w:val="16"/>
                <w:szCs w:val="16"/>
              </w:rPr>
            </w:pPr>
            <w:r w:rsidRPr="00B37AB1">
              <w:rPr>
                <w:rFonts w:ascii="Arial" w:hAnsi="Arial" w:cs="Arial"/>
                <w:sz w:val="16"/>
                <w:szCs w:val="16"/>
              </w:rPr>
              <w:t xml:space="preserve">           в 2021 году – 0,00 тыс. рублей;</w:t>
            </w:r>
          </w:p>
          <w:p w:rsidR="00A800F1" w:rsidRPr="00B37AB1" w:rsidRDefault="00A800F1" w:rsidP="007C5982">
            <w:pPr>
              <w:suppressAutoHyphens/>
              <w:autoSpaceDE w:val="0"/>
              <w:ind w:left="34" w:right="-108" w:firstLine="283"/>
              <w:jc w:val="both"/>
              <w:rPr>
                <w:rFonts w:ascii="Arial" w:hAnsi="Arial" w:cs="Arial"/>
                <w:sz w:val="16"/>
                <w:szCs w:val="16"/>
              </w:rPr>
            </w:pPr>
            <w:r w:rsidRPr="00B37AB1">
              <w:rPr>
                <w:rFonts w:ascii="Arial" w:hAnsi="Arial" w:cs="Arial"/>
                <w:sz w:val="16"/>
                <w:szCs w:val="16"/>
              </w:rPr>
              <w:t xml:space="preserve">       в 2022 году – 0,00 тыс. рублей».</w:t>
            </w:r>
          </w:p>
        </w:tc>
      </w:tr>
    </w:tbl>
    <w:p w:rsidR="00A800F1" w:rsidRPr="00B37AB1" w:rsidRDefault="00A800F1" w:rsidP="00A800F1">
      <w:pPr>
        <w:pStyle w:val="ConsNonformat"/>
        <w:widowControl/>
        <w:snapToGrid w:val="0"/>
        <w:ind w:right="34"/>
        <w:jc w:val="both"/>
        <w:rPr>
          <w:rFonts w:ascii="Arial" w:hAnsi="Arial" w:cs="Arial"/>
          <w:sz w:val="16"/>
          <w:szCs w:val="16"/>
        </w:rPr>
      </w:pPr>
    </w:p>
    <w:p w:rsidR="00A800F1" w:rsidRPr="00B37AB1" w:rsidRDefault="00A800F1" w:rsidP="00A800F1">
      <w:pPr>
        <w:pStyle w:val="ConsNonformat"/>
        <w:widowControl/>
        <w:snapToGrid w:val="0"/>
        <w:ind w:right="34"/>
        <w:jc w:val="both"/>
        <w:rPr>
          <w:rFonts w:ascii="Arial" w:hAnsi="Arial" w:cs="Arial"/>
          <w:sz w:val="16"/>
          <w:szCs w:val="16"/>
        </w:rPr>
      </w:pPr>
    </w:p>
    <w:tbl>
      <w:tblPr>
        <w:tblW w:w="4786" w:type="dxa"/>
        <w:tblLook w:val="01E0"/>
      </w:tblPr>
      <w:tblGrid>
        <w:gridCol w:w="2943"/>
        <w:gridCol w:w="1843"/>
      </w:tblGrid>
      <w:tr w:rsidR="00A800F1" w:rsidRPr="00B37AB1" w:rsidTr="00A800F1">
        <w:trPr>
          <w:trHeight w:val="606"/>
        </w:trPr>
        <w:tc>
          <w:tcPr>
            <w:tcW w:w="2943" w:type="dxa"/>
          </w:tcPr>
          <w:p w:rsidR="00A800F1" w:rsidRPr="00B37AB1" w:rsidRDefault="00A800F1" w:rsidP="00A800F1">
            <w:pPr>
              <w:spacing w:line="180" w:lineRule="exact"/>
              <w:rPr>
                <w:rFonts w:ascii="Arial" w:hAnsi="Arial" w:cs="Arial"/>
                <w:sz w:val="16"/>
                <w:szCs w:val="16"/>
              </w:rPr>
            </w:pPr>
            <w:r w:rsidRPr="00B37AB1">
              <w:rPr>
                <w:rFonts w:ascii="Arial" w:hAnsi="Arial" w:cs="Arial"/>
                <w:sz w:val="16"/>
                <w:szCs w:val="16"/>
              </w:rPr>
              <w:t>Заместитель главы администрации</w:t>
            </w:r>
          </w:p>
          <w:p w:rsidR="00A800F1" w:rsidRPr="00B37AB1" w:rsidRDefault="00A800F1" w:rsidP="00A800F1">
            <w:pPr>
              <w:spacing w:line="180" w:lineRule="exact"/>
              <w:rPr>
                <w:rFonts w:ascii="Arial" w:hAnsi="Arial" w:cs="Arial"/>
                <w:sz w:val="16"/>
                <w:szCs w:val="16"/>
              </w:rPr>
            </w:pPr>
            <w:r w:rsidRPr="00B37AB1">
              <w:rPr>
                <w:rFonts w:ascii="Arial" w:hAnsi="Arial" w:cs="Arial"/>
                <w:sz w:val="16"/>
                <w:szCs w:val="16"/>
              </w:rPr>
              <w:t xml:space="preserve">Благодарненского городского округа Ставропольского края                                                                </w:t>
            </w:r>
          </w:p>
        </w:tc>
        <w:tc>
          <w:tcPr>
            <w:tcW w:w="1843" w:type="dxa"/>
          </w:tcPr>
          <w:p w:rsidR="00A800F1" w:rsidRPr="00B37AB1" w:rsidRDefault="00A800F1" w:rsidP="00A800F1">
            <w:pPr>
              <w:spacing w:line="180" w:lineRule="exact"/>
              <w:jc w:val="right"/>
              <w:rPr>
                <w:rFonts w:ascii="Arial" w:hAnsi="Arial" w:cs="Arial"/>
                <w:sz w:val="16"/>
                <w:szCs w:val="16"/>
              </w:rPr>
            </w:pPr>
          </w:p>
          <w:p w:rsidR="00A800F1" w:rsidRPr="00B37AB1" w:rsidRDefault="00A800F1" w:rsidP="00A800F1">
            <w:pPr>
              <w:spacing w:line="180" w:lineRule="exact"/>
              <w:jc w:val="right"/>
              <w:rPr>
                <w:rFonts w:ascii="Arial" w:hAnsi="Arial" w:cs="Arial"/>
                <w:sz w:val="16"/>
                <w:szCs w:val="16"/>
              </w:rPr>
            </w:pPr>
          </w:p>
          <w:p w:rsidR="00A800F1" w:rsidRPr="00B37AB1" w:rsidRDefault="00A800F1" w:rsidP="00A800F1">
            <w:pPr>
              <w:spacing w:line="180" w:lineRule="exact"/>
              <w:jc w:val="right"/>
              <w:rPr>
                <w:rFonts w:ascii="Arial" w:hAnsi="Arial" w:cs="Arial"/>
                <w:sz w:val="16"/>
                <w:szCs w:val="16"/>
              </w:rPr>
            </w:pPr>
            <w:r w:rsidRPr="00B37AB1">
              <w:rPr>
                <w:rFonts w:ascii="Arial" w:hAnsi="Arial" w:cs="Arial"/>
                <w:sz w:val="16"/>
                <w:szCs w:val="16"/>
              </w:rPr>
              <w:t>Н.Д. Федюнина</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3529D8" w:rsidRPr="00782F64" w:rsidRDefault="003529D8" w:rsidP="003529D8">
      <w:pPr>
        <w:tabs>
          <w:tab w:val="left" w:pos="7230"/>
        </w:tabs>
        <w:jc w:val="center"/>
        <w:rPr>
          <w:rFonts w:ascii="Arial" w:hAnsi="Arial" w:cs="Arial"/>
          <w:b/>
          <w:sz w:val="16"/>
          <w:szCs w:val="16"/>
        </w:rPr>
      </w:pPr>
      <w:r w:rsidRPr="00782F64">
        <w:rPr>
          <w:rFonts w:ascii="Arial" w:hAnsi="Arial" w:cs="Arial"/>
          <w:b/>
          <w:sz w:val="16"/>
          <w:szCs w:val="16"/>
        </w:rPr>
        <w:t>ПОСТАНОВЛЕНИЕ</w:t>
      </w:r>
    </w:p>
    <w:p w:rsidR="003529D8" w:rsidRDefault="003529D8" w:rsidP="003529D8">
      <w:pPr>
        <w:jc w:val="center"/>
        <w:rPr>
          <w:rFonts w:ascii="Arial" w:hAnsi="Arial" w:cs="Arial"/>
          <w:b/>
          <w:sz w:val="16"/>
          <w:szCs w:val="16"/>
        </w:rPr>
      </w:pPr>
      <w:r w:rsidRPr="00782F64">
        <w:rPr>
          <w:rFonts w:ascii="Arial" w:hAnsi="Arial" w:cs="Arial"/>
          <w:b/>
          <w:sz w:val="16"/>
          <w:szCs w:val="16"/>
        </w:rPr>
        <w:t>АДМИНИСТРАЦИИ БЛАГОДАРНЕНСКОГО ГОРОДСКОГО ОКРУГА  СТАВРОПОЛЬСКОГО КРАЯ</w:t>
      </w:r>
    </w:p>
    <w:p w:rsidR="003529D8" w:rsidRPr="00782F64" w:rsidRDefault="003529D8" w:rsidP="003529D8">
      <w:pPr>
        <w:jc w:val="center"/>
        <w:rPr>
          <w:rFonts w:ascii="Arial" w:hAnsi="Arial" w:cs="Arial"/>
          <w:b/>
          <w:sz w:val="16"/>
          <w:szCs w:val="16"/>
        </w:rPr>
      </w:pPr>
    </w:p>
    <w:tbl>
      <w:tblPr>
        <w:tblStyle w:val="1ff"/>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559"/>
        <w:gridCol w:w="443"/>
        <w:gridCol w:w="564"/>
      </w:tblGrid>
      <w:tr w:rsidR="003529D8" w:rsidRPr="00782F64" w:rsidTr="003529D8">
        <w:trPr>
          <w:trHeight w:val="80"/>
        </w:trPr>
        <w:tc>
          <w:tcPr>
            <w:tcW w:w="442" w:type="dxa"/>
          </w:tcPr>
          <w:p w:rsidR="003529D8" w:rsidRPr="00782F64" w:rsidRDefault="003529D8" w:rsidP="007C5982">
            <w:pPr>
              <w:tabs>
                <w:tab w:val="left" w:pos="1862"/>
              </w:tabs>
              <w:jc w:val="center"/>
              <w:rPr>
                <w:rFonts w:ascii="Arial" w:hAnsi="Arial" w:cs="Arial"/>
                <w:sz w:val="16"/>
                <w:szCs w:val="16"/>
              </w:rPr>
            </w:pPr>
            <w:r w:rsidRPr="00782F64">
              <w:rPr>
                <w:rFonts w:ascii="Arial" w:hAnsi="Arial" w:cs="Arial"/>
                <w:sz w:val="16"/>
                <w:szCs w:val="16"/>
              </w:rPr>
              <w:t>11</w:t>
            </w:r>
          </w:p>
        </w:tc>
        <w:tc>
          <w:tcPr>
            <w:tcW w:w="947" w:type="dxa"/>
          </w:tcPr>
          <w:p w:rsidR="003529D8" w:rsidRPr="00782F64" w:rsidRDefault="003529D8" w:rsidP="007C5982">
            <w:pPr>
              <w:tabs>
                <w:tab w:val="left" w:pos="1862"/>
              </w:tabs>
              <w:jc w:val="center"/>
              <w:rPr>
                <w:rFonts w:ascii="Arial" w:hAnsi="Arial" w:cs="Arial"/>
                <w:sz w:val="16"/>
                <w:szCs w:val="16"/>
              </w:rPr>
            </w:pPr>
            <w:r w:rsidRPr="00782F64">
              <w:rPr>
                <w:rFonts w:ascii="Arial" w:hAnsi="Arial" w:cs="Arial"/>
                <w:sz w:val="16"/>
                <w:szCs w:val="16"/>
              </w:rPr>
              <w:t>февраля</w:t>
            </w:r>
          </w:p>
        </w:tc>
        <w:tc>
          <w:tcPr>
            <w:tcW w:w="1129" w:type="dxa"/>
          </w:tcPr>
          <w:p w:rsidR="003529D8" w:rsidRPr="00782F64" w:rsidRDefault="003529D8" w:rsidP="007C5982">
            <w:pPr>
              <w:tabs>
                <w:tab w:val="left" w:pos="1862"/>
              </w:tabs>
              <w:jc w:val="center"/>
              <w:rPr>
                <w:rFonts w:ascii="Arial" w:hAnsi="Arial" w:cs="Arial"/>
                <w:sz w:val="16"/>
                <w:szCs w:val="16"/>
              </w:rPr>
            </w:pPr>
            <w:r w:rsidRPr="00782F64">
              <w:rPr>
                <w:rFonts w:ascii="Arial" w:hAnsi="Arial" w:cs="Arial"/>
                <w:sz w:val="16"/>
                <w:szCs w:val="16"/>
              </w:rPr>
              <w:t>2020  года</w:t>
            </w:r>
          </w:p>
        </w:tc>
        <w:tc>
          <w:tcPr>
            <w:tcW w:w="1559" w:type="dxa"/>
          </w:tcPr>
          <w:p w:rsidR="003529D8" w:rsidRPr="00782F64" w:rsidRDefault="003529D8" w:rsidP="007C5982">
            <w:pPr>
              <w:tabs>
                <w:tab w:val="left" w:pos="1862"/>
              </w:tabs>
              <w:jc w:val="center"/>
              <w:rPr>
                <w:rFonts w:ascii="Arial" w:hAnsi="Arial" w:cs="Arial"/>
                <w:sz w:val="16"/>
                <w:szCs w:val="16"/>
              </w:rPr>
            </w:pPr>
            <w:r w:rsidRPr="00782F64">
              <w:rPr>
                <w:rFonts w:ascii="Arial" w:hAnsi="Arial" w:cs="Arial"/>
                <w:sz w:val="16"/>
                <w:szCs w:val="16"/>
              </w:rPr>
              <w:t>г. Благодарный</w:t>
            </w:r>
          </w:p>
        </w:tc>
        <w:tc>
          <w:tcPr>
            <w:tcW w:w="443" w:type="dxa"/>
          </w:tcPr>
          <w:p w:rsidR="003529D8" w:rsidRPr="00782F64" w:rsidRDefault="003529D8" w:rsidP="007C5982">
            <w:pPr>
              <w:tabs>
                <w:tab w:val="left" w:pos="1862"/>
              </w:tabs>
              <w:jc w:val="center"/>
              <w:rPr>
                <w:rFonts w:ascii="Arial" w:hAnsi="Arial" w:cs="Arial"/>
                <w:sz w:val="16"/>
                <w:szCs w:val="16"/>
              </w:rPr>
            </w:pPr>
            <w:r w:rsidRPr="00782F64">
              <w:rPr>
                <w:rFonts w:ascii="Arial" w:hAnsi="Arial" w:cs="Arial"/>
                <w:sz w:val="16"/>
                <w:szCs w:val="16"/>
              </w:rPr>
              <w:t>№</w:t>
            </w:r>
          </w:p>
        </w:tc>
        <w:tc>
          <w:tcPr>
            <w:tcW w:w="564" w:type="dxa"/>
          </w:tcPr>
          <w:p w:rsidR="003529D8" w:rsidRPr="00782F64" w:rsidRDefault="003529D8" w:rsidP="007C5982">
            <w:pPr>
              <w:tabs>
                <w:tab w:val="left" w:pos="1862"/>
              </w:tabs>
              <w:rPr>
                <w:rFonts w:ascii="Arial" w:hAnsi="Arial" w:cs="Arial"/>
                <w:sz w:val="16"/>
                <w:szCs w:val="16"/>
              </w:rPr>
            </w:pPr>
            <w:r w:rsidRPr="00782F64">
              <w:rPr>
                <w:rFonts w:ascii="Arial" w:hAnsi="Arial" w:cs="Arial"/>
                <w:sz w:val="16"/>
                <w:szCs w:val="16"/>
              </w:rPr>
              <w:t>160</w:t>
            </w:r>
          </w:p>
        </w:tc>
      </w:tr>
    </w:tbl>
    <w:p w:rsidR="003529D8" w:rsidRPr="00782F64" w:rsidRDefault="003529D8" w:rsidP="003529D8">
      <w:pPr>
        <w:spacing w:line="240" w:lineRule="exact"/>
        <w:rPr>
          <w:rFonts w:ascii="Arial" w:hAnsi="Arial" w:cs="Arial"/>
          <w:sz w:val="16"/>
          <w:szCs w:val="16"/>
        </w:rPr>
      </w:pPr>
    </w:p>
    <w:p w:rsidR="003529D8" w:rsidRPr="00782F64" w:rsidRDefault="003529D8" w:rsidP="003529D8">
      <w:pPr>
        <w:widowControl w:val="0"/>
        <w:autoSpaceDE w:val="0"/>
        <w:autoSpaceDN w:val="0"/>
        <w:adjustRightInd w:val="0"/>
        <w:spacing w:line="180" w:lineRule="exact"/>
        <w:jc w:val="both"/>
        <w:rPr>
          <w:rFonts w:ascii="Arial" w:hAnsi="Arial" w:cs="Arial"/>
          <w:bCs/>
          <w:sz w:val="16"/>
          <w:szCs w:val="16"/>
        </w:rPr>
      </w:pPr>
      <w:r w:rsidRPr="00782F64">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782F64">
        <w:rPr>
          <w:rFonts w:ascii="Arial" w:hAnsi="Arial" w:cs="Arial"/>
          <w:b/>
          <w:bCs/>
          <w:sz w:val="16"/>
          <w:szCs w:val="16"/>
        </w:rPr>
        <w:t>«</w:t>
      </w:r>
      <w:r w:rsidRPr="00782F64">
        <w:rPr>
          <w:rFonts w:ascii="Arial" w:hAnsi="Arial" w:cs="Arial"/>
          <w:sz w:val="16"/>
          <w:szCs w:val="16"/>
        </w:rPr>
        <w:t>Формирование современной городской среды на 2018-2024годы</w:t>
      </w:r>
      <w:r w:rsidRPr="00782F64">
        <w:rPr>
          <w:rFonts w:ascii="Arial" w:hAnsi="Arial" w:cs="Arial"/>
          <w:bCs/>
          <w:sz w:val="16"/>
          <w:szCs w:val="16"/>
        </w:rPr>
        <w:t xml:space="preserve">», утвержденную постановлением </w:t>
      </w:r>
      <w:r w:rsidRPr="00782F64">
        <w:rPr>
          <w:rFonts w:ascii="Arial" w:hAnsi="Arial" w:cs="Arial"/>
          <w:sz w:val="16"/>
          <w:szCs w:val="16"/>
        </w:rPr>
        <w:t xml:space="preserve">администрации Благодарненского городского округа Ставропольского края </w:t>
      </w:r>
      <w:r w:rsidRPr="00782F64">
        <w:rPr>
          <w:rFonts w:ascii="Arial" w:hAnsi="Arial" w:cs="Arial"/>
          <w:bCs/>
          <w:sz w:val="16"/>
          <w:szCs w:val="16"/>
        </w:rPr>
        <w:t>от 23 марта 2018 года № 334</w:t>
      </w:r>
    </w:p>
    <w:p w:rsidR="003529D8" w:rsidRPr="00782F64" w:rsidRDefault="003529D8" w:rsidP="003529D8">
      <w:pPr>
        <w:rPr>
          <w:rFonts w:ascii="Arial" w:hAnsi="Arial" w:cs="Arial"/>
          <w:bCs/>
          <w:sz w:val="16"/>
          <w:szCs w:val="16"/>
        </w:rPr>
      </w:pPr>
    </w:p>
    <w:p w:rsidR="003529D8" w:rsidRPr="00782F64" w:rsidRDefault="003529D8" w:rsidP="003529D8">
      <w:pPr>
        <w:rPr>
          <w:rFonts w:ascii="Arial" w:hAnsi="Arial" w:cs="Arial"/>
          <w:bCs/>
          <w:sz w:val="16"/>
          <w:szCs w:val="16"/>
        </w:rPr>
      </w:pPr>
    </w:p>
    <w:p w:rsidR="003529D8" w:rsidRPr="00782F64" w:rsidRDefault="003529D8" w:rsidP="003529D8">
      <w:pPr>
        <w:ind w:firstLine="142"/>
        <w:jc w:val="both"/>
        <w:rPr>
          <w:rFonts w:ascii="Arial" w:hAnsi="Arial" w:cs="Arial"/>
          <w:bCs/>
          <w:sz w:val="16"/>
          <w:szCs w:val="16"/>
        </w:rPr>
      </w:pPr>
      <w:r w:rsidRPr="00782F64">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3529D8" w:rsidRPr="00782F64" w:rsidRDefault="003529D8" w:rsidP="003529D8">
      <w:pPr>
        <w:rPr>
          <w:rFonts w:ascii="Arial" w:hAnsi="Arial" w:cs="Arial"/>
          <w:bCs/>
          <w:sz w:val="16"/>
          <w:szCs w:val="16"/>
        </w:rPr>
      </w:pPr>
    </w:p>
    <w:p w:rsidR="003529D8" w:rsidRPr="00782F64" w:rsidRDefault="003529D8" w:rsidP="003529D8">
      <w:pPr>
        <w:rPr>
          <w:rFonts w:ascii="Arial" w:hAnsi="Arial" w:cs="Arial"/>
          <w:bCs/>
          <w:sz w:val="16"/>
          <w:szCs w:val="16"/>
        </w:rPr>
      </w:pPr>
    </w:p>
    <w:p w:rsidR="003529D8" w:rsidRPr="00782F64" w:rsidRDefault="003529D8" w:rsidP="003529D8">
      <w:pPr>
        <w:rPr>
          <w:rFonts w:ascii="Arial" w:hAnsi="Arial" w:cs="Arial"/>
          <w:bCs/>
          <w:sz w:val="16"/>
          <w:szCs w:val="16"/>
        </w:rPr>
      </w:pPr>
      <w:r w:rsidRPr="00782F64">
        <w:rPr>
          <w:rFonts w:ascii="Arial" w:hAnsi="Arial" w:cs="Arial"/>
          <w:bCs/>
          <w:sz w:val="16"/>
          <w:szCs w:val="16"/>
        </w:rPr>
        <w:t>ПОСТАНОВЛЯЕТ:</w:t>
      </w:r>
    </w:p>
    <w:p w:rsidR="003529D8" w:rsidRPr="00782F64" w:rsidRDefault="003529D8" w:rsidP="003529D8">
      <w:pPr>
        <w:rPr>
          <w:rFonts w:ascii="Arial" w:hAnsi="Arial" w:cs="Arial"/>
          <w:bCs/>
          <w:sz w:val="16"/>
          <w:szCs w:val="16"/>
        </w:rPr>
      </w:pPr>
    </w:p>
    <w:p w:rsidR="003529D8" w:rsidRPr="00782F64" w:rsidRDefault="003529D8" w:rsidP="003529D8">
      <w:pPr>
        <w:widowControl w:val="0"/>
        <w:autoSpaceDE w:val="0"/>
        <w:autoSpaceDN w:val="0"/>
        <w:adjustRightInd w:val="0"/>
        <w:ind w:firstLine="142"/>
        <w:jc w:val="both"/>
        <w:rPr>
          <w:rFonts w:ascii="Arial" w:hAnsi="Arial" w:cs="Arial"/>
          <w:sz w:val="16"/>
          <w:szCs w:val="16"/>
        </w:rPr>
      </w:pPr>
      <w:r w:rsidRPr="00782F64">
        <w:rPr>
          <w:rFonts w:ascii="Arial" w:hAnsi="Arial" w:cs="Arial"/>
          <w:sz w:val="16"/>
          <w:szCs w:val="16"/>
        </w:rPr>
        <w:t>1.</w:t>
      </w:r>
      <w:r w:rsidRPr="00782F64">
        <w:rPr>
          <w:rFonts w:ascii="Arial" w:hAnsi="Arial" w:cs="Arial"/>
          <w:sz w:val="16"/>
          <w:szCs w:val="16"/>
        </w:rPr>
        <w:tab/>
        <w:t xml:space="preserve">Утвердить прилагаемые изменения, которые вносятся в муниципальную программу Благодарненского городского округа Ставропольского края </w:t>
      </w:r>
      <w:r w:rsidRPr="00782F64">
        <w:rPr>
          <w:rFonts w:ascii="Arial" w:hAnsi="Arial" w:cs="Arial"/>
          <w:b/>
          <w:bCs/>
          <w:sz w:val="16"/>
          <w:szCs w:val="16"/>
        </w:rPr>
        <w:t>«</w:t>
      </w:r>
      <w:r w:rsidRPr="00782F64">
        <w:rPr>
          <w:rFonts w:ascii="Arial" w:hAnsi="Arial" w:cs="Arial"/>
          <w:sz w:val="16"/>
          <w:szCs w:val="16"/>
        </w:rPr>
        <w:t>Формирование современной городской среды на 2018-2024 годы</w:t>
      </w:r>
      <w:r w:rsidRPr="00782F64">
        <w:rPr>
          <w:rFonts w:ascii="Arial" w:hAnsi="Arial" w:cs="Arial"/>
          <w:bCs/>
          <w:sz w:val="16"/>
          <w:szCs w:val="16"/>
        </w:rPr>
        <w:t xml:space="preserve">», утвержденную постановлением </w:t>
      </w:r>
      <w:r w:rsidRPr="00782F64">
        <w:rPr>
          <w:rFonts w:ascii="Arial" w:hAnsi="Arial" w:cs="Arial"/>
          <w:sz w:val="16"/>
          <w:szCs w:val="16"/>
        </w:rPr>
        <w:t xml:space="preserve">администрации Благодарненского городского округа Ставропольского края </w:t>
      </w:r>
      <w:r w:rsidRPr="00782F64">
        <w:rPr>
          <w:rFonts w:ascii="Arial" w:hAnsi="Arial" w:cs="Arial"/>
          <w:bCs/>
          <w:sz w:val="16"/>
          <w:szCs w:val="16"/>
        </w:rPr>
        <w:t>от 23 марта 2018 года № 334 «</w:t>
      </w:r>
      <w:r w:rsidRPr="00782F64">
        <w:rPr>
          <w:rFonts w:ascii="Arial" w:hAnsi="Arial" w:cs="Arial"/>
          <w:sz w:val="16"/>
          <w:szCs w:val="16"/>
        </w:rPr>
        <w:t>Об утверждении муниципальной</w:t>
      </w:r>
      <w:r w:rsidRPr="00782F64">
        <w:rPr>
          <w:rFonts w:ascii="Arial" w:hAnsi="Arial" w:cs="Arial"/>
          <w:bCs/>
          <w:sz w:val="16"/>
          <w:szCs w:val="16"/>
        </w:rPr>
        <w:t xml:space="preserve"> программы Благодарненского городского округа Ставропольского края </w:t>
      </w:r>
      <w:r w:rsidRPr="00782F64">
        <w:rPr>
          <w:rFonts w:ascii="Arial" w:hAnsi="Arial" w:cs="Arial"/>
          <w:b/>
          <w:bCs/>
          <w:sz w:val="16"/>
          <w:szCs w:val="16"/>
        </w:rPr>
        <w:t>«</w:t>
      </w:r>
      <w:r w:rsidRPr="00782F64">
        <w:rPr>
          <w:rFonts w:ascii="Arial" w:hAnsi="Arial" w:cs="Arial"/>
          <w:sz w:val="16"/>
          <w:szCs w:val="16"/>
        </w:rPr>
        <w:t>Формирование современной городской среды на 2018-2024 годы</w:t>
      </w:r>
      <w:r w:rsidRPr="00782F64">
        <w:rPr>
          <w:rFonts w:ascii="Arial" w:hAnsi="Arial" w:cs="Arial"/>
          <w:bCs/>
          <w:sz w:val="16"/>
          <w:szCs w:val="16"/>
        </w:rPr>
        <w:t>»</w:t>
      </w:r>
      <w:r w:rsidRPr="00782F64">
        <w:rPr>
          <w:rFonts w:ascii="Arial" w:hAnsi="Arial" w:cs="Arial"/>
          <w:sz w:val="16"/>
          <w:szCs w:val="16"/>
        </w:rPr>
        <w:t>(с изменениями, внесенными постановлениями администрации Благодарненского городского округа Ставропольского края от 12 июля 2018 года №804, от 22 февраля 2019 года №304, от 08 мая 2019 года №854, от 01 июля 2019 года №1064, от 29 ноября 2019 года №1938).</w:t>
      </w:r>
    </w:p>
    <w:p w:rsidR="003529D8" w:rsidRPr="00782F64" w:rsidRDefault="003529D8" w:rsidP="003529D8">
      <w:pPr>
        <w:ind w:firstLine="142"/>
        <w:jc w:val="both"/>
        <w:rPr>
          <w:rFonts w:ascii="Arial" w:hAnsi="Arial" w:cs="Arial"/>
          <w:sz w:val="16"/>
          <w:szCs w:val="16"/>
        </w:rPr>
      </w:pPr>
      <w:r w:rsidRPr="00782F64">
        <w:rPr>
          <w:rFonts w:ascii="Arial" w:hAnsi="Arial" w:cs="Arial"/>
          <w:sz w:val="16"/>
          <w:szCs w:val="16"/>
        </w:rPr>
        <w:t>2.</w:t>
      </w:r>
      <w:r w:rsidRPr="00782F64">
        <w:rPr>
          <w:rFonts w:ascii="Arial" w:hAnsi="Arial" w:cs="Arial"/>
          <w:sz w:val="16"/>
          <w:szCs w:val="16"/>
        </w:rPr>
        <w:tab/>
        <w:t>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Чепко В.В.</w:t>
      </w:r>
    </w:p>
    <w:p w:rsidR="003529D8" w:rsidRPr="00782F64" w:rsidRDefault="003529D8" w:rsidP="003529D8">
      <w:pPr>
        <w:tabs>
          <w:tab w:val="left" w:pos="709"/>
          <w:tab w:val="left" w:pos="851"/>
        </w:tabs>
        <w:ind w:firstLine="142"/>
        <w:jc w:val="both"/>
        <w:rPr>
          <w:rFonts w:ascii="Arial" w:hAnsi="Arial" w:cs="Arial"/>
          <w:bCs/>
          <w:sz w:val="16"/>
          <w:szCs w:val="16"/>
        </w:rPr>
      </w:pPr>
      <w:r w:rsidRPr="00782F64">
        <w:rPr>
          <w:rFonts w:ascii="Arial" w:hAnsi="Arial" w:cs="Arial"/>
          <w:bCs/>
          <w:sz w:val="16"/>
          <w:szCs w:val="16"/>
        </w:rPr>
        <w:t>3.</w:t>
      </w:r>
      <w:r w:rsidRPr="00782F64">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3529D8" w:rsidRPr="00782F64" w:rsidRDefault="003529D8" w:rsidP="003529D8">
      <w:pPr>
        <w:ind w:firstLine="142"/>
        <w:jc w:val="both"/>
        <w:rPr>
          <w:rFonts w:ascii="Arial" w:hAnsi="Arial" w:cs="Arial"/>
          <w:bCs/>
          <w:sz w:val="16"/>
          <w:szCs w:val="16"/>
        </w:rPr>
      </w:pPr>
    </w:p>
    <w:p w:rsidR="003529D8" w:rsidRDefault="003529D8" w:rsidP="003529D8">
      <w:pPr>
        <w:ind w:firstLine="851"/>
        <w:rPr>
          <w:rFonts w:ascii="Arial" w:hAnsi="Arial" w:cs="Arial"/>
          <w:bCs/>
          <w:sz w:val="16"/>
          <w:szCs w:val="16"/>
        </w:rPr>
      </w:pPr>
    </w:p>
    <w:p w:rsidR="003529D8" w:rsidRPr="00782F64" w:rsidRDefault="003529D8" w:rsidP="003529D8">
      <w:pPr>
        <w:ind w:firstLine="851"/>
        <w:rPr>
          <w:rFonts w:ascii="Arial" w:hAnsi="Arial" w:cs="Arial"/>
          <w:bCs/>
          <w:sz w:val="16"/>
          <w:szCs w:val="16"/>
        </w:rPr>
      </w:pPr>
    </w:p>
    <w:tbl>
      <w:tblPr>
        <w:tblW w:w="4786" w:type="dxa"/>
        <w:tblLook w:val="01E0"/>
      </w:tblPr>
      <w:tblGrid>
        <w:gridCol w:w="3085"/>
        <w:gridCol w:w="1701"/>
      </w:tblGrid>
      <w:tr w:rsidR="003529D8" w:rsidRPr="00782F64" w:rsidTr="003529D8">
        <w:trPr>
          <w:trHeight w:val="708"/>
        </w:trPr>
        <w:tc>
          <w:tcPr>
            <w:tcW w:w="3085" w:type="dxa"/>
          </w:tcPr>
          <w:p w:rsidR="003529D8" w:rsidRPr="00782F64" w:rsidRDefault="003529D8" w:rsidP="003529D8">
            <w:pPr>
              <w:spacing w:line="180" w:lineRule="exact"/>
              <w:rPr>
                <w:rFonts w:ascii="Arial" w:hAnsi="Arial" w:cs="Arial"/>
                <w:sz w:val="16"/>
                <w:szCs w:val="16"/>
              </w:rPr>
            </w:pPr>
            <w:r w:rsidRPr="00782F64">
              <w:rPr>
                <w:rFonts w:ascii="Arial" w:hAnsi="Arial" w:cs="Arial"/>
                <w:sz w:val="16"/>
                <w:szCs w:val="16"/>
              </w:rPr>
              <w:t>Глава</w:t>
            </w:r>
          </w:p>
          <w:p w:rsidR="003529D8" w:rsidRPr="00782F64" w:rsidRDefault="003529D8" w:rsidP="003529D8">
            <w:pPr>
              <w:spacing w:line="180" w:lineRule="exact"/>
              <w:rPr>
                <w:rFonts w:ascii="Arial" w:hAnsi="Arial" w:cs="Arial"/>
                <w:sz w:val="16"/>
                <w:szCs w:val="16"/>
              </w:rPr>
            </w:pPr>
            <w:r w:rsidRPr="00782F64">
              <w:rPr>
                <w:rFonts w:ascii="Arial" w:hAnsi="Arial" w:cs="Arial"/>
                <w:sz w:val="16"/>
                <w:szCs w:val="16"/>
              </w:rPr>
              <w:t>Благодарненского городского округа</w:t>
            </w:r>
          </w:p>
          <w:p w:rsidR="003529D8" w:rsidRPr="00782F64" w:rsidRDefault="003529D8" w:rsidP="003529D8">
            <w:pPr>
              <w:spacing w:line="180" w:lineRule="exact"/>
              <w:rPr>
                <w:rFonts w:ascii="Arial" w:hAnsi="Arial" w:cs="Arial"/>
                <w:sz w:val="16"/>
                <w:szCs w:val="16"/>
              </w:rPr>
            </w:pPr>
            <w:r w:rsidRPr="00782F64">
              <w:rPr>
                <w:rFonts w:ascii="Arial" w:hAnsi="Arial" w:cs="Arial"/>
                <w:sz w:val="16"/>
                <w:szCs w:val="16"/>
              </w:rPr>
              <w:t xml:space="preserve">Ставропольского края                                                                </w:t>
            </w:r>
          </w:p>
        </w:tc>
        <w:tc>
          <w:tcPr>
            <w:tcW w:w="1701" w:type="dxa"/>
          </w:tcPr>
          <w:p w:rsidR="003529D8" w:rsidRPr="00782F64" w:rsidRDefault="003529D8" w:rsidP="003529D8">
            <w:pPr>
              <w:spacing w:line="180" w:lineRule="exact"/>
              <w:ind w:left="-59"/>
              <w:jc w:val="right"/>
              <w:rPr>
                <w:rFonts w:ascii="Arial" w:hAnsi="Arial" w:cs="Arial"/>
                <w:sz w:val="16"/>
                <w:szCs w:val="16"/>
              </w:rPr>
            </w:pPr>
          </w:p>
          <w:p w:rsidR="003529D8" w:rsidRPr="00782F64" w:rsidRDefault="003529D8" w:rsidP="003529D8">
            <w:pPr>
              <w:spacing w:line="180" w:lineRule="exact"/>
              <w:ind w:left="-59"/>
              <w:jc w:val="right"/>
              <w:rPr>
                <w:rFonts w:ascii="Arial" w:hAnsi="Arial" w:cs="Arial"/>
                <w:sz w:val="16"/>
                <w:szCs w:val="16"/>
              </w:rPr>
            </w:pPr>
          </w:p>
          <w:p w:rsidR="003529D8" w:rsidRPr="00782F64" w:rsidRDefault="003529D8" w:rsidP="003529D8">
            <w:pPr>
              <w:spacing w:line="180" w:lineRule="exact"/>
              <w:ind w:left="-59"/>
              <w:jc w:val="right"/>
              <w:rPr>
                <w:rFonts w:ascii="Arial" w:hAnsi="Arial" w:cs="Arial"/>
                <w:sz w:val="16"/>
                <w:szCs w:val="16"/>
              </w:rPr>
            </w:pPr>
            <w:r w:rsidRPr="00782F64">
              <w:rPr>
                <w:rFonts w:ascii="Arial" w:hAnsi="Arial" w:cs="Arial"/>
                <w:sz w:val="16"/>
                <w:szCs w:val="16"/>
              </w:rPr>
              <w:t>А.И. Теньков</w:t>
            </w:r>
          </w:p>
        </w:tc>
      </w:tr>
    </w:tbl>
    <w:p w:rsidR="003529D8" w:rsidRPr="00782F64" w:rsidRDefault="003529D8" w:rsidP="003529D8">
      <w:pPr>
        <w:spacing w:line="180" w:lineRule="exact"/>
        <w:rPr>
          <w:rFonts w:ascii="Arial" w:hAnsi="Arial" w:cs="Arial"/>
          <w:bCs/>
          <w:sz w:val="16"/>
          <w:szCs w:val="16"/>
        </w:rPr>
      </w:pPr>
    </w:p>
    <w:p w:rsidR="003529D8" w:rsidRPr="00782F64" w:rsidRDefault="003529D8" w:rsidP="003529D8">
      <w:pPr>
        <w:pStyle w:val="aff2"/>
        <w:widowControl w:val="0"/>
        <w:autoSpaceDE w:val="0"/>
        <w:autoSpaceDN w:val="0"/>
        <w:adjustRightInd w:val="0"/>
        <w:ind w:left="851"/>
        <w:rPr>
          <w:rFonts w:ascii="Arial" w:hAnsi="Arial" w:cs="Arial"/>
          <w:bCs/>
          <w:sz w:val="16"/>
          <w:szCs w:val="16"/>
        </w:rPr>
      </w:pPr>
    </w:p>
    <w:p w:rsidR="00571121" w:rsidRDefault="00571121" w:rsidP="00F22478">
      <w:pPr>
        <w:pStyle w:val="ConsPlusNormal"/>
        <w:ind w:firstLine="142"/>
        <w:jc w:val="both"/>
        <w:rPr>
          <w:sz w:val="16"/>
          <w:szCs w:val="16"/>
        </w:rPr>
      </w:pPr>
    </w:p>
    <w:tbl>
      <w:tblPr>
        <w:tblW w:w="0" w:type="auto"/>
        <w:tblLook w:val="04A0"/>
      </w:tblPr>
      <w:tblGrid>
        <w:gridCol w:w="1668"/>
        <w:gridCol w:w="2854"/>
      </w:tblGrid>
      <w:tr w:rsidR="007875DD" w:rsidRPr="00782F64" w:rsidTr="007875DD">
        <w:tc>
          <w:tcPr>
            <w:tcW w:w="1668" w:type="dxa"/>
            <w:shd w:val="clear" w:color="auto" w:fill="auto"/>
          </w:tcPr>
          <w:p w:rsidR="007875DD" w:rsidRPr="00782F64" w:rsidRDefault="007875DD" w:rsidP="007875DD">
            <w:pPr>
              <w:widowControl w:val="0"/>
              <w:autoSpaceDE w:val="0"/>
              <w:autoSpaceDN w:val="0"/>
              <w:adjustRightInd w:val="0"/>
              <w:spacing w:line="180" w:lineRule="exact"/>
              <w:outlineLvl w:val="0"/>
              <w:rPr>
                <w:rFonts w:ascii="Arial" w:hAnsi="Arial" w:cs="Arial"/>
                <w:sz w:val="16"/>
                <w:szCs w:val="16"/>
              </w:rPr>
            </w:pPr>
          </w:p>
        </w:tc>
        <w:tc>
          <w:tcPr>
            <w:tcW w:w="2854" w:type="dxa"/>
            <w:shd w:val="clear" w:color="auto" w:fill="auto"/>
          </w:tcPr>
          <w:p w:rsidR="007875DD" w:rsidRPr="00782F64" w:rsidRDefault="007875DD" w:rsidP="007875DD">
            <w:pPr>
              <w:widowControl w:val="0"/>
              <w:autoSpaceDE w:val="0"/>
              <w:autoSpaceDN w:val="0"/>
              <w:adjustRightInd w:val="0"/>
              <w:spacing w:line="180" w:lineRule="exact"/>
              <w:ind w:firstLine="35"/>
              <w:jc w:val="center"/>
              <w:outlineLvl w:val="0"/>
              <w:rPr>
                <w:rFonts w:ascii="Arial" w:hAnsi="Arial" w:cs="Arial"/>
                <w:sz w:val="16"/>
                <w:szCs w:val="16"/>
              </w:rPr>
            </w:pPr>
            <w:r w:rsidRPr="00782F64">
              <w:rPr>
                <w:rFonts w:ascii="Arial" w:hAnsi="Arial" w:cs="Arial"/>
                <w:sz w:val="16"/>
                <w:szCs w:val="16"/>
              </w:rPr>
              <w:t>УТВЕРЖДЕНЫ</w:t>
            </w:r>
          </w:p>
          <w:p w:rsidR="007875DD" w:rsidRPr="00782F64" w:rsidRDefault="007875DD" w:rsidP="007875DD">
            <w:pPr>
              <w:widowControl w:val="0"/>
              <w:autoSpaceDE w:val="0"/>
              <w:autoSpaceDN w:val="0"/>
              <w:adjustRightInd w:val="0"/>
              <w:spacing w:line="180" w:lineRule="exact"/>
              <w:ind w:firstLine="35"/>
              <w:jc w:val="center"/>
              <w:outlineLvl w:val="0"/>
              <w:rPr>
                <w:rFonts w:ascii="Arial" w:hAnsi="Arial" w:cs="Arial"/>
                <w:sz w:val="16"/>
                <w:szCs w:val="16"/>
              </w:rPr>
            </w:pPr>
            <w:r w:rsidRPr="00782F64">
              <w:rPr>
                <w:rFonts w:ascii="Arial" w:hAnsi="Arial" w:cs="Arial"/>
                <w:sz w:val="16"/>
                <w:szCs w:val="16"/>
              </w:rPr>
              <w:t>постановлением администрации Благодарненского городского округа Ставропольского края</w:t>
            </w:r>
          </w:p>
          <w:p w:rsidR="007875DD" w:rsidRPr="00782F64" w:rsidRDefault="007875DD" w:rsidP="007875DD">
            <w:pPr>
              <w:widowControl w:val="0"/>
              <w:autoSpaceDE w:val="0"/>
              <w:autoSpaceDN w:val="0"/>
              <w:adjustRightInd w:val="0"/>
              <w:spacing w:line="180" w:lineRule="exact"/>
              <w:ind w:firstLine="35"/>
              <w:jc w:val="center"/>
              <w:outlineLvl w:val="0"/>
              <w:rPr>
                <w:rFonts w:ascii="Arial" w:hAnsi="Arial" w:cs="Arial"/>
                <w:sz w:val="16"/>
                <w:szCs w:val="16"/>
              </w:rPr>
            </w:pPr>
            <w:r w:rsidRPr="00782F64">
              <w:rPr>
                <w:rFonts w:ascii="Arial" w:hAnsi="Arial" w:cs="Arial"/>
                <w:sz w:val="16"/>
                <w:szCs w:val="16"/>
              </w:rPr>
              <w:t>от 11 февраля 2020 года № 160</w:t>
            </w:r>
          </w:p>
        </w:tc>
      </w:tr>
    </w:tbl>
    <w:p w:rsidR="007875DD" w:rsidRPr="00782F64" w:rsidRDefault="007875DD" w:rsidP="001B5F9D">
      <w:pPr>
        <w:spacing w:line="180" w:lineRule="exact"/>
        <w:jc w:val="center"/>
        <w:rPr>
          <w:rFonts w:ascii="Arial" w:hAnsi="Arial" w:cs="Arial"/>
          <w:sz w:val="16"/>
          <w:szCs w:val="16"/>
        </w:rPr>
      </w:pPr>
      <w:r w:rsidRPr="00782F64">
        <w:rPr>
          <w:rFonts w:ascii="Arial" w:hAnsi="Arial" w:cs="Arial"/>
          <w:sz w:val="16"/>
          <w:szCs w:val="16"/>
        </w:rPr>
        <w:lastRenderedPageBreak/>
        <w:t>ИЗМЕНЕНИЯ,</w:t>
      </w:r>
    </w:p>
    <w:p w:rsidR="007875DD" w:rsidRPr="00782F64" w:rsidRDefault="007875DD" w:rsidP="001B5F9D">
      <w:pPr>
        <w:pStyle w:val="aff2"/>
        <w:widowControl w:val="0"/>
        <w:autoSpaceDE w:val="0"/>
        <w:autoSpaceDN w:val="0"/>
        <w:adjustRightInd w:val="0"/>
        <w:spacing w:line="180" w:lineRule="exact"/>
        <w:ind w:left="0"/>
        <w:jc w:val="both"/>
        <w:rPr>
          <w:rFonts w:ascii="Arial" w:hAnsi="Arial" w:cs="Arial"/>
          <w:sz w:val="16"/>
          <w:szCs w:val="16"/>
        </w:rPr>
      </w:pPr>
      <w:r w:rsidRPr="00782F64">
        <w:rPr>
          <w:rFonts w:ascii="Arial" w:hAnsi="Arial" w:cs="Arial"/>
          <w:sz w:val="16"/>
          <w:szCs w:val="16"/>
        </w:rPr>
        <w:t xml:space="preserve">которые вносятся в муниципальную программу Благодарненского городского округа Ставропольского края </w:t>
      </w:r>
      <w:r w:rsidRPr="00782F64">
        <w:rPr>
          <w:rFonts w:ascii="Arial" w:hAnsi="Arial" w:cs="Arial"/>
          <w:b/>
          <w:bCs/>
          <w:sz w:val="16"/>
          <w:szCs w:val="16"/>
        </w:rPr>
        <w:t>«</w:t>
      </w:r>
      <w:r w:rsidRPr="00782F64">
        <w:rPr>
          <w:rFonts w:ascii="Arial" w:hAnsi="Arial" w:cs="Arial"/>
          <w:sz w:val="16"/>
          <w:szCs w:val="16"/>
        </w:rPr>
        <w:t>Формирование современной городской среды на 2018-2024 годы</w:t>
      </w:r>
      <w:r w:rsidRPr="00782F64">
        <w:rPr>
          <w:rFonts w:ascii="Arial" w:hAnsi="Arial" w:cs="Arial"/>
          <w:bCs/>
          <w:sz w:val="16"/>
          <w:szCs w:val="16"/>
        </w:rPr>
        <w:t xml:space="preserve">», утвержденную постановлением </w:t>
      </w:r>
      <w:r w:rsidRPr="00782F64">
        <w:rPr>
          <w:rFonts w:ascii="Arial" w:hAnsi="Arial" w:cs="Arial"/>
          <w:sz w:val="16"/>
          <w:szCs w:val="16"/>
        </w:rPr>
        <w:t xml:space="preserve">администрации Благодарненского городского округа Ставропольского края </w:t>
      </w:r>
    </w:p>
    <w:p w:rsidR="007875DD" w:rsidRPr="00782F64" w:rsidRDefault="007875DD" w:rsidP="001B5F9D">
      <w:pPr>
        <w:pStyle w:val="aff2"/>
        <w:widowControl w:val="0"/>
        <w:autoSpaceDE w:val="0"/>
        <w:autoSpaceDN w:val="0"/>
        <w:adjustRightInd w:val="0"/>
        <w:spacing w:line="180" w:lineRule="exact"/>
        <w:ind w:left="0"/>
        <w:jc w:val="both"/>
        <w:rPr>
          <w:rFonts w:ascii="Arial" w:hAnsi="Arial" w:cs="Arial"/>
          <w:bCs/>
          <w:sz w:val="16"/>
          <w:szCs w:val="16"/>
        </w:rPr>
      </w:pPr>
      <w:r w:rsidRPr="00782F64">
        <w:rPr>
          <w:rFonts w:ascii="Arial" w:hAnsi="Arial" w:cs="Arial"/>
          <w:bCs/>
          <w:sz w:val="16"/>
          <w:szCs w:val="16"/>
        </w:rPr>
        <w:t>от 23 марта 2018 года № 334</w:t>
      </w:r>
    </w:p>
    <w:p w:rsidR="007875DD" w:rsidRPr="00782F64" w:rsidRDefault="007875DD" w:rsidP="007875DD">
      <w:pPr>
        <w:pStyle w:val="aff2"/>
        <w:widowControl w:val="0"/>
        <w:autoSpaceDE w:val="0"/>
        <w:autoSpaceDN w:val="0"/>
        <w:adjustRightInd w:val="0"/>
        <w:spacing w:line="240" w:lineRule="exact"/>
        <w:ind w:left="0"/>
        <w:jc w:val="center"/>
        <w:rPr>
          <w:rFonts w:ascii="Arial" w:hAnsi="Arial" w:cs="Arial"/>
          <w:bCs/>
          <w:sz w:val="16"/>
          <w:szCs w:val="16"/>
        </w:rPr>
      </w:pPr>
    </w:p>
    <w:p w:rsidR="007875DD" w:rsidRPr="00782F64" w:rsidRDefault="007875DD" w:rsidP="007875DD">
      <w:pPr>
        <w:spacing w:line="240" w:lineRule="exact"/>
        <w:rPr>
          <w:rFonts w:ascii="Arial" w:hAnsi="Arial" w:cs="Arial"/>
          <w:sz w:val="16"/>
          <w:szCs w:val="16"/>
        </w:rPr>
      </w:pPr>
    </w:p>
    <w:p w:rsidR="007875DD" w:rsidRPr="00782F64" w:rsidRDefault="007875DD" w:rsidP="001B5F9D">
      <w:pPr>
        <w:ind w:firstLine="142"/>
        <w:jc w:val="both"/>
        <w:rPr>
          <w:rFonts w:ascii="Arial" w:hAnsi="Arial" w:cs="Arial"/>
          <w:bCs/>
          <w:sz w:val="16"/>
          <w:szCs w:val="16"/>
        </w:rPr>
      </w:pPr>
      <w:r w:rsidRPr="00782F64">
        <w:rPr>
          <w:rFonts w:ascii="Arial" w:hAnsi="Arial" w:cs="Arial"/>
          <w:bCs/>
          <w:sz w:val="16"/>
          <w:szCs w:val="16"/>
        </w:rPr>
        <w:t>1. Паспорт муниципальной программы Благодарненского городского округа Ставропольского края «Формирование современной городской среды на 2018-2024 годы»</w:t>
      </w:r>
      <w:r w:rsidRPr="00782F64">
        <w:rPr>
          <w:rFonts w:ascii="Arial" w:hAnsi="Arial" w:cs="Arial"/>
          <w:sz w:val="16"/>
          <w:szCs w:val="16"/>
        </w:rPr>
        <w:t>изложить в следующей редакции:</w:t>
      </w:r>
    </w:p>
    <w:p w:rsidR="007875DD" w:rsidRPr="00782F64" w:rsidRDefault="007875DD" w:rsidP="007875DD">
      <w:pPr>
        <w:ind w:firstLine="708"/>
        <w:rPr>
          <w:rFonts w:ascii="Arial" w:hAnsi="Arial" w:cs="Arial"/>
          <w:bCs/>
          <w:sz w:val="16"/>
          <w:szCs w:val="16"/>
        </w:rPr>
      </w:pPr>
    </w:p>
    <w:p w:rsidR="007875DD" w:rsidRPr="00782F64" w:rsidRDefault="007875DD" w:rsidP="007875DD">
      <w:pPr>
        <w:widowControl w:val="0"/>
        <w:autoSpaceDE w:val="0"/>
        <w:autoSpaceDN w:val="0"/>
        <w:adjustRightInd w:val="0"/>
        <w:spacing w:line="240" w:lineRule="exact"/>
        <w:jc w:val="center"/>
        <w:rPr>
          <w:rFonts w:ascii="Arial" w:hAnsi="Arial" w:cs="Arial"/>
          <w:sz w:val="16"/>
          <w:szCs w:val="16"/>
        </w:rPr>
      </w:pPr>
      <w:r w:rsidRPr="00782F64">
        <w:rPr>
          <w:rFonts w:ascii="Arial" w:hAnsi="Arial" w:cs="Arial"/>
          <w:sz w:val="16"/>
          <w:szCs w:val="16"/>
        </w:rPr>
        <w:t>«ПАСПОРТ</w:t>
      </w:r>
    </w:p>
    <w:p w:rsidR="007875DD" w:rsidRPr="00782F64" w:rsidRDefault="007875DD" w:rsidP="007875DD">
      <w:pPr>
        <w:pStyle w:val="aff2"/>
        <w:widowControl w:val="0"/>
        <w:autoSpaceDE w:val="0"/>
        <w:autoSpaceDN w:val="0"/>
        <w:adjustRightInd w:val="0"/>
        <w:spacing w:line="240" w:lineRule="exact"/>
        <w:ind w:left="0"/>
        <w:jc w:val="center"/>
        <w:rPr>
          <w:rFonts w:ascii="Arial" w:hAnsi="Arial" w:cs="Arial"/>
          <w:sz w:val="16"/>
          <w:szCs w:val="16"/>
        </w:rPr>
      </w:pPr>
      <w:r w:rsidRPr="00782F64">
        <w:rPr>
          <w:rFonts w:ascii="Arial" w:hAnsi="Arial" w:cs="Arial"/>
          <w:sz w:val="16"/>
          <w:szCs w:val="16"/>
        </w:rPr>
        <w:t>муниципальной программы Благодарненского городского округа Ставропольского края «Формирование современной городской среды на 2018-2024 годы</w:t>
      </w:r>
      <w:r w:rsidRPr="00782F64">
        <w:rPr>
          <w:rFonts w:ascii="Arial" w:hAnsi="Arial" w:cs="Arial"/>
          <w:bCs/>
          <w:sz w:val="16"/>
          <w:szCs w:val="16"/>
        </w:rPr>
        <w:t>»</w:t>
      </w:r>
    </w:p>
    <w:p w:rsidR="007875DD" w:rsidRPr="00782F64" w:rsidRDefault="007875DD" w:rsidP="007875DD">
      <w:pPr>
        <w:jc w:val="center"/>
        <w:rPr>
          <w:rFonts w:ascii="Arial" w:hAnsi="Arial" w:cs="Arial"/>
          <w:sz w:val="16"/>
          <w:szCs w:val="16"/>
        </w:rPr>
      </w:pPr>
    </w:p>
    <w:tbl>
      <w:tblPr>
        <w:tblW w:w="0" w:type="auto"/>
        <w:tblLook w:val="01E0"/>
      </w:tblPr>
      <w:tblGrid>
        <w:gridCol w:w="1669"/>
        <w:gridCol w:w="3224"/>
      </w:tblGrid>
      <w:tr w:rsidR="007875DD" w:rsidRPr="00782F64" w:rsidTr="007C5982">
        <w:trPr>
          <w:trHeight w:val="537"/>
        </w:trPr>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Наименование программы</w:t>
            </w:r>
          </w:p>
        </w:tc>
        <w:tc>
          <w:tcPr>
            <w:tcW w:w="7194" w:type="dxa"/>
          </w:tcPr>
          <w:p w:rsidR="007875DD" w:rsidRPr="00782F64" w:rsidRDefault="007875DD" w:rsidP="001B5F9D">
            <w:pPr>
              <w:pStyle w:val="aff2"/>
              <w:widowControl w:val="0"/>
              <w:autoSpaceDE w:val="0"/>
              <w:autoSpaceDN w:val="0"/>
              <w:adjustRightInd w:val="0"/>
              <w:ind w:left="0"/>
              <w:rPr>
                <w:rFonts w:ascii="Arial" w:hAnsi="Arial" w:cs="Arial"/>
                <w:bCs/>
                <w:sz w:val="16"/>
                <w:szCs w:val="16"/>
              </w:rPr>
            </w:pPr>
            <w:r w:rsidRPr="00782F64">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r w:rsidRPr="00782F64">
              <w:rPr>
                <w:rFonts w:ascii="Arial" w:hAnsi="Arial" w:cs="Arial"/>
                <w:bCs/>
                <w:sz w:val="16"/>
                <w:szCs w:val="16"/>
              </w:rPr>
              <w:t xml:space="preserve">» </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Срок реализации 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2018 - 2024 годы</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Ответственный исполнитель 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 xml:space="preserve">управление по делам территорий администрации Благодарненского городского округа Ставропольского края </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Соисполнители</w:t>
            </w:r>
          </w:p>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отсутствует</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Участники 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юридические и физические лица, отобранные по результатам конкурентных процедур</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Цели программы</w:t>
            </w:r>
          </w:p>
        </w:tc>
        <w:tc>
          <w:tcPr>
            <w:tcW w:w="7194" w:type="dxa"/>
          </w:tcPr>
          <w:p w:rsidR="007875DD" w:rsidRPr="00782F64" w:rsidRDefault="007875DD" w:rsidP="001B5F9D">
            <w:pPr>
              <w:widowControl w:val="0"/>
              <w:autoSpaceDE w:val="0"/>
              <w:autoSpaceDN w:val="0"/>
              <w:adjustRightInd w:val="0"/>
              <w:rPr>
                <w:rFonts w:ascii="Arial" w:hAnsi="Arial" w:cs="Arial"/>
                <w:sz w:val="16"/>
                <w:szCs w:val="16"/>
              </w:rPr>
            </w:pPr>
            <w:r w:rsidRPr="00782F64">
              <w:rPr>
                <w:rFonts w:ascii="Arial" w:hAnsi="Arial" w:cs="Arial"/>
                <w:sz w:val="16"/>
                <w:szCs w:val="16"/>
              </w:rPr>
              <w:t>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Задачи 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организация мероприятий по благоустройству общественных территорий;</w:t>
            </w:r>
          </w:p>
          <w:p w:rsidR="007875DD" w:rsidRPr="00782F64" w:rsidRDefault="007875DD" w:rsidP="001B5F9D">
            <w:pPr>
              <w:rPr>
                <w:rFonts w:ascii="Arial" w:hAnsi="Arial" w:cs="Arial"/>
                <w:sz w:val="16"/>
                <w:szCs w:val="16"/>
              </w:rPr>
            </w:pPr>
            <w:r w:rsidRPr="00782F64">
              <w:rPr>
                <w:rFonts w:ascii="Arial" w:hAnsi="Arial" w:cs="Arial"/>
                <w:sz w:val="16"/>
                <w:szCs w:val="16"/>
              </w:rPr>
              <w:t>организация мероприятий по благоустройству дворовых территорий;</w:t>
            </w:r>
          </w:p>
          <w:p w:rsidR="007875DD" w:rsidRPr="00782F64" w:rsidRDefault="007875DD" w:rsidP="001B5F9D">
            <w:pPr>
              <w:rPr>
                <w:rFonts w:ascii="Arial" w:hAnsi="Arial" w:cs="Arial"/>
                <w:sz w:val="16"/>
                <w:szCs w:val="16"/>
              </w:rPr>
            </w:pPr>
            <w:r w:rsidRPr="00782F64">
              <w:rPr>
                <w:rFonts w:ascii="Arial" w:hAnsi="Arial" w:cs="Arial"/>
                <w:sz w:val="16"/>
                <w:szCs w:val="16"/>
              </w:rPr>
              <w:t>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t>Целевые индикаторы и показатели 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p w:rsidR="007875DD" w:rsidRPr="00782F64" w:rsidRDefault="007875DD" w:rsidP="001B5F9D">
            <w:pPr>
              <w:rPr>
                <w:rFonts w:ascii="Arial" w:hAnsi="Arial" w:cs="Arial"/>
                <w:sz w:val="16"/>
                <w:szCs w:val="16"/>
              </w:rPr>
            </w:pPr>
            <w:r w:rsidRPr="00782F64">
              <w:rPr>
                <w:rFonts w:ascii="Arial" w:hAnsi="Arial" w:cs="Arial"/>
                <w:sz w:val="16"/>
                <w:szCs w:val="16"/>
              </w:rPr>
              <w:t>количество благоустроенных дворовых территорий в Благодарненском городском округе Ставропольского края;</w:t>
            </w:r>
          </w:p>
          <w:p w:rsidR="007875DD" w:rsidRPr="00782F64" w:rsidRDefault="007875DD" w:rsidP="001B5F9D">
            <w:pPr>
              <w:rPr>
                <w:rFonts w:ascii="Arial" w:hAnsi="Arial" w:cs="Arial"/>
                <w:sz w:val="16"/>
                <w:szCs w:val="16"/>
              </w:rPr>
            </w:pPr>
            <w:r w:rsidRPr="00782F64">
              <w:rPr>
                <w:rFonts w:ascii="Arial" w:hAnsi="Arial" w:cs="Arial"/>
                <w:sz w:val="16"/>
                <w:szCs w:val="16"/>
              </w:rPr>
              <w:t>количество граждан, вовлеченных в реализацию мероприятий по благоустройству общественных территорий, а также дворовых территорий в Благодарненском городском округе Ставропольского края</w:t>
            </w:r>
          </w:p>
        </w:tc>
      </w:tr>
      <w:tr w:rsidR="007875DD" w:rsidRPr="00782F64" w:rsidTr="007C5982">
        <w:tc>
          <w:tcPr>
            <w:tcW w:w="2376" w:type="dxa"/>
          </w:tcPr>
          <w:p w:rsidR="007875DD" w:rsidRPr="00782F64" w:rsidRDefault="007875DD" w:rsidP="007C5982">
            <w:pPr>
              <w:widowControl w:val="0"/>
              <w:autoSpaceDE w:val="0"/>
              <w:autoSpaceDN w:val="0"/>
              <w:adjustRightInd w:val="0"/>
              <w:rPr>
                <w:rFonts w:ascii="Arial" w:hAnsi="Arial" w:cs="Arial"/>
                <w:sz w:val="16"/>
                <w:szCs w:val="16"/>
              </w:rPr>
            </w:pPr>
            <w:r w:rsidRPr="00782F64">
              <w:rPr>
                <w:rFonts w:ascii="Arial" w:hAnsi="Arial" w:cs="Arial"/>
                <w:sz w:val="16"/>
                <w:szCs w:val="16"/>
              </w:rPr>
              <w:lastRenderedPageBreak/>
              <w:t xml:space="preserve">Подпрограммы программы </w:t>
            </w:r>
          </w:p>
        </w:tc>
        <w:tc>
          <w:tcPr>
            <w:tcW w:w="7194" w:type="dxa"/>
          </w:tcPr>
          <w:p w:rsidR="007875DD" w:rsidRPr="00782F64" w:rsidRDefault="007875DD" w:rsidP="001B5F9D">
            <w:pPr>
              <w:pStyle w:val="aff2"/>
              <w:ind w:left="0"/>
              <w:rPr>
                <w:rFonts w:ascii="Arial" w:hAnsi="Arial" w:cs="Arial"/>
                <w:sz w:val="16"/>
                <w:szCs w:val="16"/>
              </w:rPr>
            </w:pPr>
            <w:r w:rsidRPr="00782F64">
              <w:rPr>
                <w:rFonts w:ascii="Arial" w:hAnsi="Arial" w:cs="Arial"/>
                <w:sz w:val="16"/>
                <w:szCs w:val="16"/>
              </w:rPr>
              <w:t>подпрограмма 1 «Благоустройство общественных территорий»;</w:t>
            </w:r>
          </w:p>
          <w:p w:rsidR="007875DD" w:rsidRPr="00782F64" w:rsidRDefault="007875DD" w:rsidP="001B5F9D">
            <w:pPr>
              <w:pStyle w:val="aff2"/>
              <w:ind w:left="0"/>
              <w:rPr>
                <w:rFonts w:ascii="Arial" w:hAnsi="Arial" w:cs="Arial"/>
                <w:sz w:val="16"/>
                <w:szCs w:val="16"/>
              </w:rPr>
            </w:pPr>
            <w:r w:rsidRPr="00782F64">
              <w:rPr>
                <w:rFonts w:ascii="Arial" w:hAnsi="Arial" w:cs="Arial"/>
                <w:sz w:val="16"/>
                <w:szCs w:val="16"/>
              </w:rPr>
              <w:t>подпрограмма 2 «Благоустройство дворовых территорий»</w:t>
            </w:r>
          </w:p>
        </w:tc>
      </w:tr>
      <w:tr w:rsidR="007875DD" w:rsidRPr="00782F64" w:rsidTr="007C5982">
        <w:tc>
          <w:tcPr>
            <w:tcW w:w="2376" w:type="dxa"/>
          </w:tcPr>
          <w:p w:rsidR="007875DD" w:rsidRPr="00782F64" w:rsidRDefault="007875DD" w:rsidP="007C5982">
            <w:pPr>
              <w:rPr>
                <w:rFonts w:ascii="Arial" w:hAnsi="Arial" w:cs="Arial"/>
                <w:sz w:val="16"/>
                <w:szCs w:val="16"/>
              </w:rPr>
            </w:pPr>
            <w:r w:rsidRPr="00782F64">
              <w:rPr>
                <w:rFonts w:ascii="Arial" w:hAnsi="Arial" w:cs="Arial"/>
                <w:sz w:val="16"/>
                <w:szCs w:val="16"/>
              </w:rPr>
              <w:t>Объемы и источники финансового обеспечения</w:t>
            </w:r>
          </w:p>
        </w:tc>
        <w:tc>
          <w:tcPr>
            <w:tcW w:w="7194" w:type="dxa"/>
          </w:tcPr>
          <w:p w:rsidR="007875DD" w:rsidRPr="00782F64" w:rsidRDefault="007875DD" w:rsidP="001B5F9D">
            <w:pPr>
              <w:pStyle w:val="Default"/>
              <w:rPr>
                <w:rFonts w:ascii="Arial" w:hAnsi="Arial" w:cs="Arial"/>
                <w:color w:val="auto"/>
                <w:sz w:val="16"/>
                <w:szCs w:val="16"/>
              </w:rPr>
            </w:pPr>
            <w:r w:rsidRPr="00782F64">
              <w:rPr>
                <w:rFonts w:ascii="Arial" w:hAnsi="Arial" w:cs="Arial"/>
                <w:sz w:val="16"/>
                <w:szCs w:val="16"/>
              </w:rPr>
              <w:t xml:space="preserve">общий объем финансирования, предусмотренного на реализацию программы за счет средств бюджета </w:t>
            </w:r>
            <w:r w:rsidRPr="00782F64">
              <w:rPr>
                <w:rFonts w:ascii="Arial" w:hAnsi="Arial" w:cs="Arial"/>
                <w:color w:val="auto"/>
                <w:sz w:val="16"/>
                <w:szCs w:val="16"/>
              </w:rPr>
              <w:t>Благодарненского городского округа Ставропольского края составляет 139 409,96 тыс. рублей*,</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в том числе по годам:</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 xml:space="preserve">2018 год – 17 807,96 тыс. рублей*; </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 xml:space="preserve">2019 год – 118 900,30 тыс. рублей*; </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 xml:space="preserve">2020 год – 2 701,7 тыс. рублей*; </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 xml:space="preserve">2021 год – 0,00 тыс. рублей*; </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2022 год –0,00 тыс. рублей*</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2023 год – 0,00 тыс. рублей*;</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2024 год – 0,00 тыс. рублей*</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 xml:space="preserve">из них: </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0,00 тыс. рублей – за счет средств, поступающих из федерального бюджета;</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128 765,57тыс. рублей – за счет средств, поступающих из бюджета Ставропольского края;</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10 644,39 тыс. рублей – за счет средств собственных доходов бюджета Благодарненского городского округа Ставропольского края;</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0,00 тыс. рублей – за счет средств внебюджетных источников.</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В том числе благоустройство общественных территорий – 89 832,08 тыс. рублей:</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из них:</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0,00 тыс. рублей – за счет средств, поступающих из федерального бюджета;</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81 666,58 тыс. рублей – за счет средств, поступающих из бюджета Ставропольского края;</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8 165,50 тыс. рублей – за счет средств собственных доходов бюджета Благодарненского городского округа Ставропольского края;</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0,00 тыс. рублей – за счет средств внебюджетных источников.</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В том числе благоустройство дворовых территорий – 49 577,88 тыс. рублей:</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из них:</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0,00 тыс. рублей – за счет средств, поступающих из федерального бюджета;</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47 098,99тыс. рублей – за счет средств, поступающих из бюджета Ставропольского края;</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2 478,89тыс. рублей – за счет средств собственных доходов бюджета Благодарненского городского округа Ставропольского края;</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0,00 тыс. рублей – за счет средств внебюджетных источников.</w:t>
            </w:r>
          </w:p>
          <w:p w:rsidR="007875DD" w:rsidRPr="00782F64" w:rsidRDefault="007875DD" w:rsidP="001B5F9D">
            <w:pPr>
              <w:pStyle w:val="Default"/>
              <w:rPr>
                <w:rFonts w:ascii="Arial" w:hAnsi="Arial" w:cs="Arial"/>
                <w:color w:val="auto"/>
                <w:sz w:val="16"/>
                <w:szCs w:val="16"/>
              </w:rPr>
            </w:pPr>
            <w:r w:rsidRPr="00782F64">
              <w:rPr>
                <w:rFonts w:ascii="Arial" w:hAnsi="Arial" w:cs="Arial"/>
                <w:color w:val="auto"/>
                <w:sz w:val="16"/>
                <w:szCs w:val="16"/>
              </w:rPr>
              <w:t>Информация об объемах и источниках финансового обеспечения программы приведена в приложении 8 к программе</w:t>
            </w:r>
          </w:p>
        </w:tc>
      </w:tr>
      <w:tr w:rsidR="007875DD" w:rsidRPr="00782F64" w:rsidTr="007C5982">
        <w:tc>
          <w:tcPr>
            <w:tcW w:w="2376" w:type="dxa"/>
          </w:tcPr>
          <w:p w:rsidR="007875DD" w:rsidRPr="00782F64" w:rsidRDefault="007875DD" w:rsidP="007C5982">
            <w:pPr>
              <w:rPr>
                <w:rFonts w:ascii="Arial" w:hAnsi="Arial" w:cs="Arial"/>
                <w:sz w:val="16"/>
                <w:szCs w:val="16"/>
              </w:rPr>
            </w:pPr>
            <w:r w:rsidRPr="00782F64">
              <w:rPr>
                <w:rFonts w:ascii="Arial" w:hAnsi="Arial" w:cs="Arial"/>
                <w:sz w:val="16"/>
                <w:szCs w:val="16"/>
              </w:rPr>
              <w:t>Ожидаемые конечные результаты программы</w:t>
            </w:r>
          </w:p>
        </w:tc>
        <w:tc>
          <w:tcPr>
            <w:tcW w:w="7194" w:type="dxa"/>
          </w:tcPr>
          <w:p w:rsidR="007875DD" w:rsidRPr="00782F64" w:rsidRDefault="007875DD" w:rsidP="001B5F9D">
            <w:pPr>
              <w:rPr>
                <w:rFonts w:ascii="Arial" w:hAnsi="Arial" w:cs="Arial"/>
                <w:sz w:val="16"/>
                <w:szCs w:val="16"/>
              </w:rPr>
            </w:pPr>
            <w:r w:rsidRPr="00782F64">
              <w:rPr>
                <w:rFonts w:ascii="Arial" w:hAnsi="Arial" w:cs="Arial"/>
                <w:sz w:val="16"/>
                <w:szCs w:val="16"/>
              </w:rPr>
              <w:t>достижение следующих показателей до значения индикаторов, установленных в приложении 6 к программе:</w:t>
            </w:r>
          </w:p>
          <w:p w:rsidR="007875DD" w:rsidRPr="00782F64" w:rsidRDefault="007875DD" w:rsidP="001B5F9D">
            <w:pPr>
              <w:rPr>
                <w:rFonts w:ascii="Arial" w:hAnsi="Arial" w:cs="Arial"/>
                <w:sz w:val="16"/>
                <w:szCs w:val="16"/>
              </w:rPr>
            </w:pPr>
            <w:r w:rsidRPr="00782F64">
              <w:rPr>
                <w:rFonts w:ascii="Arial" w:hAnsi="Arial" w:cs="Arial"/>
                <w:sz w:val="16"/>
                <w:szCs w:val="16"/>
              </w:rPr>
              <w:t>увеличение количества благоустроенных общественных территорий в Благодарненском городском округе Ставропольского края с 0 единиц в 2017 году до 34 единиц в 2024 году;</w:t>
            </w:r>
          </w:p>
          <w:p w:rsidR="007875DD" w:rsidRPr="00782F64" w:rsidRDefault="007875DD" w:rsidP="001B5F9D">
            <w:pPr>
              <w:rPr>
                <w:rFonts w:ascii="Arial" w:hAnsi="Arial" w:cs="Arial"/>
                <w:sz w:val="16"/>
                <w:szCs w:val="16"/>
              </w:rPr>
            </w:pPr>
            <w:r w:rsidRPr="00782F64">
              <w:rPr>
                <w:rFonts w:ascii="Arial" w:hAnsi="Arial" w:cs="Arial"/>
                <w:sz w:val="16"/>
                <w:szCs w:val="16"/>
              </w:rPr>
              <w:t xml:space="preserve">увеличение количества благоустроенных дворовых территорий в Благодарненском городском округе Ставропольского края с 0 единиц в </w:t>
            </w:r>
            <w:r w:rsidRPr="00782F64">
              <w:rPr>
                <w:rFonts w:ascii="Arial" w:hAnsi="Arial" w:cs="Arial"/>
                <w:sz w:val="16"/>
                <w:szCs w:val="16"/>
              </w:rPr>
              <w:lastRenderedPageBreak/>
              <w:t>2017 году до 32 единиц в 2024 году;</w:t>
            </w:r>
          </w:p>
          <w:p w:rsidR="007875DD" w:rsidRPr="00782F64" w:rsidRDefault="007875DD" w:rsidP="001B5F9D">
            <w:pPr>
              <w:rPr>
                <w:rFonts w:ascii="Arial" w:hAnsi="Arial" w:cs="Arial"/>
                <w:sz w:val="16"/>
                <w:szCs w:val="16"/>
              </w:rPr>
            </w:pPr>
            <w:r w:rsidRPr="00782F64">
              <w:rPr>
                <w:rFonts w:ascii="Arial" w:hAnsi="Arial" w:cs="Arial"/>
                <w:sz w:val="16"/>
                <w:szCs w:val="16"/>
              </w:rPr>
              <w:t>увеличение числа граждан, вовлеченных в реализацию мероприятий по благоустройству общественных территорий, а также дворовых территорий до 30 процентов в 2024 году;</w:t>
            </w:r>
          </w:p>
          <w:p w:rsidR="007875DD" w:rsidRPr="00782F64" w:rsidRDefault="007875DD" w:rsidP="001B5F9D">
            <w:pPr>
              <w:rPr>
                <w:rFonts w:ascii="Arial" w:hAnsi="Arial" w:cs="Arial"/>
                <w:sz w:val="16"/>
                <w:szCs w:val="16"/>
              </w:rPr>
            </w:pPr>
            <w:r w:rsidRPr="00782F64">
              <w:rPr>
                <w:rFonts w:ascii="Arial" w:hAnsi="Arial" w:cs="Arial"/>
                <w:sz w:val="16"/>
                <w:szCs w:val="16"/>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1B5F9D" w:rsidRDefault="001B5F9D" w:rsidP="001B5F9D">
      <w:pPr>
        <w:ind w:firstLine="142"/>
        <w:jc w:val="both"/>
        <w:rPr>
          <w:rFonts w:ascii="Arial" w:hAnsi="Arial" w:cs="Arial"/>
          <w:bCs/>
          <w:sz w:val="16"/>
          <w:szCs w:val="16"/>
        </w:rPr>
      </w:pPr>
    </w:p>
    <w:p w:rsidR="007875DD" w:rsidRPr="00782F64" w:rsidRDefault="007875DD" w:rsidP="001B5F9D">
      <w:pPr>
        <w:ind w:firstLine="142"/>
        <w:jc w:val="both"/>
        <w:rPr>
          <w:rFonts w:ascii="Arial" w:hAnsi="Arial" w:cs="Arial"/>
          <w:bCs/>
          <w:sz w:val="16"/>
          <w:szCs w:val="16"/>
        </w:rPr>
      </w:pPr>
      <w:r w:rsidRPr="00782F64">
        <w:rPr>
          <w:rFonts w:ascii="Arial" w:hAnsi="Arial" w:cs="Arial"/>
          <w:bCs/>
          <w:sz w:val="16"/>
          <w:szCs w:val="16"/>
        </w:rPr>
        <w:t>2. Приложение 1</w:t>
      </w:r>
      <w:r w:rsidR="001B5F9D">
        <w:rPr>
          <w:rFonts w:ascii="Arial" w:hAnsi="Arial" w:cs="Arial"/>
          <w:bCs/>
          <w:sz w:val="16"/>
          <w:szCs w:val="16"/>
        </w:rPr>
        <w:t xml:space="preserve"> </w:t>
      </w:r>
      <w:r w:rsidRPr="00782F64">
        <w:rPr>
          <w:rFonts w:ascii="Arial" w:hAnsi="Arial" w:cs="Arial"/>
          <w:bCs/>
          <w:sz w:val="16"/>
          <w:szCs w:val="16"/>
        </w:rPr>
        <w:t>к муниципальной программе</w:t>
      </w:r>
      <w:r w:rsidR="001B5F9D">
        <w:rPr>
          <w:rFonts w:ascii="Arial" w:hAnsi="Arial" w:cs="Arial"/>
          <w:bCs/>
          <w:sz w:val="16"/>
          <w:szCs w:val="16"/>
        </w:rPr>
        <w:t xml:space="preserve"> </w:t>
      </w:r>
      <w:r w:rsidRPr="00782F64">
        <w:rPr>
          <w:rFonts w:ascii="Arial" w:hAnsi="Arial" w:cs="Arial"/>
          <w:bCs/>
          <w:sz w:val="16"/>
          <w:szCs w:val="16"/>
        </w:rPr>
        <w:t>Благодарненского городского округа Ставропольского края«Формирование современной городской среды на 2018-2024 годы»</w:t>
      </w:r>
      <w:r w:rsidRPr="00782F64">
        <w:rPr>
          <w:rFonts w:ascii="Arial" w:hAnsi="Arial" w:cs="Arial"/>
          <w:sz w:val="16"/>
          <w:szCs w:val="16"/>
        </w:rPr>
        <w:t>изложить в следующей редакции:</w:t>
      </w:r>
    </w:p>
    <w:p w:rsidR="00571121" w:rsidRDefault="00571121" w:rsidP="00F22478">
      <w:pPr>
        <w:pStyle w:val="ConsPlusNormal"/>
        <w:ind w:firstLine="142"/>
        <w:jc w:val="both"/>
        <w:rPr>
          <w:sz w:val="16"/>
          <w:szCs w:val="16"/>
        </w:rPr>
      </w:pPr>
    </w:p>
    <w:p w:rsidR="00A6587C" w:rsidRDefault="00A6587C" w:rsidP="00F22478">
      <w:pPr>
        <w:pStyle w:val="ConsPlusNormal"/>
        <w:ind w:firstLine="142"/>
        <w:jc w:val="both"/>
        <w:rPr>
          <w:sz w:val="16"/>
          <w:szCs w:val="16"/>
        </w:rPr>
      </w:pPr>
    </w:p>
    <w:p w:rsidR="00A6587C" w:rsidRPr="00782F64" w:rsidRDefault="00A6587C" w:rsidP="00A6587C">
      <w:pPr>
        <w:autoSpaceDE w:val="0"/>
        <w:autoSpaceDN w:val="0"/>
        <w:adjustRightInd w:val="0"/>
        <w:spacing w:line="180" w:lineRule="exact"/>
        <w:ind w:left="1701"/>
        <w:jc w:val="center"/>
        <w:outlineLvl w:val="1"/>
        <w:rPr>
          <w:rFonts w:ascii="Arial" w:hAnsi="Arial" w:cs="Arial"/>
          <w:sz w:val="16"/>
          <w:szCs w:val="16"/>
        </w:rPr>
      </w:pPr>
      <w:r w:rsidRPr="00782F64">
        <w:rPr>
          <w:rFonts w:ascii="Arial" w:hAnsi="Arial" w:cs="Arial"/>
          <w:sz w:val="16"/>
          <w:szCs w:val="16"/>
        </w:rPr>
        <w:t>«Приложение 1</w:t>
      </w:r>
    </w:p>
    <w:p w:rsidR="00A6587C" w:rsidRPr="00782F64" w:rsidRDefault="00A6587C" w:rsidP="00A6587C">
      <w:pPr>
        <w:autoSpaceDE w:val="0"/>
        <w:autoSpaceDN w:val="0"/>
        <w:adjustRightInd w:val="0"/>
        <w:spacing w:line="180" w:lineRule="exact"/>
        <w:ind w:left="1701"/>
        <w:jc w:val="center"/>
        <w:rPr>
          <w:rFonts w:ascii="Arial" w:hAnsi="Arial" w:cs="Arial"/>
          <w:sz w:val="16"/>
          <w:szCs w:val="16"/>
        </w:rPr>
      </w:pPr>
      <w:r w:rsidRPr="00782F64">
        <w:rPr>
          <w:rFonts w:ascii="Arial" w:hAnsi="Arial" w:cs="Arial"/>
          <w:sz w:val="16"/>
          <w:szCs w:val="16"/>
        </w:rPr>
        <w:t>к муниципальной программе</w:t>
      </w:r>
    </w:p>
    <w:p w:rsidR="00A6587C" w:rsidRPr="00782F64" w:rsidRDefault="00A6587C" w:rsidP="00A6587C">
      <w:pPr>
        <w:autoSpaceDE w:val="0"/>
        <w:autoSpaceDN w:val="0"/>
        <w:adjustRightInd w:val="0"/>
        <w:spacing w:line="180" w:lineRule="exact"/>
        <w:ind w:left="1701"/>
        <w:jc w:val="center"/>
        <w:rPr>
          <w:rFonts w:ascii="Arial" w:hAnsi="Arial" w:cs="Arial"/>
          <w:sz w:val="16"/>
          <w:szCs w:val="16"/>
        </w:rPr>
      </w:pPr>
      <w:r w:rsidRPr="00782F64">
        <w:rPr>
          <w:rFonts w:ascii="Arial" w:hAnsi="Arial" w:cs="Arial"/>
          <w:sz w:val="16"/>
          <w:szCs w:val="16"/>
        </w:rPr>
        <w:t>Благодарненского городского округа Ставропольского края</w:t>
      </w:r>
    </w:p>
    <w:p w:rsidR="00571121" w:rsidRDefault="00A6587C" w:rsidP="00A6587C">
      <w:pPr>
        <w:pStyle w:val="ConsPlusNormal"/>
        <w:spacing w:line="180" w:lineRule="exact"/>
        <w:ind w:left="1701" w:firstLine="142"/>
        <w:jc w:val="both"/>
        <w:rPr>
          <w:sz w:val="16"/>
          <w:szCs w:val="16"/>
        </w:rPr>
      </w:pPr>
      <w:r w:rsidRPr="00782F64">
        <w:rPr>
          <w:sz w:val="16"/>
          <w:szCs w:val="16"/>
        </w:rPr>
        <w:t>«Формирование современной городской среды на 2018-2024 годы»</w:t>
      </w:r>
    </w:p>
    <w:p w:rsidR="00571121" w:rsidRDefault="00571121" w:rsidP="00A6587C">
      <w:pPr>
        <w:pStyle w:val="ConsPlusNormal"/>
        <w:spacing w:line="180" w:lineRule="exact"/>
        <w:ind w:firstLine="142"/>
        <w:jc w:val="both"/>
        <w:rPr>
          <w:sz w:val="16"/>
          <w:szCs w:val="16"/>
        </w:rPr>
      </w:pPr>
    </w:p>
    <w:p w:rsidR="00571121" w:rsidRDefault="00571121" w:rsidP="00F22478">
      <w:pPr>
        <w:pStyle w:val="ConsPlusNormal"/>
        <w:ind w:firstLine="142"/>
        <w:jc w:val="both"/>
        <w:rPr>
          <w:sz w:val="16"/>
          <w:szCs w:val="16"/>
        </w:rPr>
      </w:pPr>
    </w:p>
    <w:p w:rsidR="00563AF5" w:rsidRPr="00782F64" w:rsidRDefault="00563AF5" w:rsidP="00563AF5">
      <w:pPr>
        <w:pStyle w:val="aff2"/>
        <w:spacing w:line="240" w:lineRule="exact"/>
        <w:ind w:left="0"/>
        <w:jc w:val="center"/>
        <w:rPr>
          <w:rFonts w:ascii="Arial" w:hAnsi="Arial" w:cs="Arial"/>
          <w:sz w:val="16"/>
          <w:szCs w:val="16"/>
        </w:rPr>
      </w:pPr>
      <w:r w:rsidRPr="00782F64">
        <w:rPr>
          <w:rFonts w:ascii="Arial" w:hAnsi="Arial" w:cs="Arial"/>
          <w:sz w:val="16"/>
          <w:szCs w:val="16"/>
        </w:rPr>
        <w:t>«ПОДПРОГРАММА</w:t>
      </w:r>
    </w:p>
    <w:p w:rsidR="00563AF5" w:rsidRPr="00782F64" w:rsidRDefault="00563AF5" w:rsidP="00563AF5">
      <w:pPr>
        <w:pStyle w:val="aff2"/>
        <w:spacing w:line="240" w:lineRule="exact"/>
        <w:ind w:left="0"/>
        <w:jc w:val="center"/>
        <w:rPr>
          <w:rFonts w:ascii="Arial" w:hAnsi="Arial" w:cs="Arial"/>
          <w:sz w:val="16"/>
          <w:szCs w:val="16"/>
        </w:rPr>
      </w:pPr>
      <w:r w:rsidRPr="00782F64">
        <w:rPr>
          <w:rFonts w:ascii="Arial" w:hAnsi="Arial" w:cs="Arial"/>
          <w:sz w:val="16"/>
          <w:szCs w:val="16"/>
        </w:rPr>
        <w:t>«Благоустройство общественных территорий»</w:t>
      </w:r>
    </w:p>
    <w:p w:rsidR="00563AF5" w:rsidRPr="00782F64" w:rsidRDefault="00563AF5" w:rsidP="00563AF5">
      <w:pPr>
        <w:widowControl w:val="0"/>
        <w:autoSpaceDE w:val="0"/>
        <w:autoSpaceDN w:val="0"/>
        <w:adjustRightInd w:val="0"/>
        <w:spacing w:line="240" w:lineRule="exact"/>
        <w:rPr>
          <w:rFonts w:ascii="Arial" w:hAnsi="Arial" w:cs="Arial"/>
          <w:sz w:val="16"/>
          <w:szCs w:val="16"/>
        </w:rPr>
      </w:pPr>
    </w:p>
    <w:p w:rsidR="00563AF5" w:rsidRPr="00782F64" w:rsidRDefault="00563AF5" w:rsidP="00563AF5">
      <w:pPr>
        <w:widowControl w:val="0"/>
        <w:autoSpaceDE w:val="0"/>
        <w:autoSpaceDN w:val="0"/>
        <w:adjustRightInd w:val="0"/>
        <w:spacing w:line="240" w:lineRule="exact"/>
        <w:jc w:val="center"/>
        <w:rPr>
          <w:rFonts w:ascii="Arial" w:hAnsi="Arial" w:cs="Arial"/>
          <w:sz w:val="16"/>
          <w:szCs w:val="16"/>
        </w:rPr>
      </w:pPr>
      <w:r w:rsidRPr="00782F64">
        <w:rPr>
          <w:rFonts w:ascii="Arial" w:hAnsi="Arial" w:cs="Arial"/>
          <w:sz w:val="16"/>
          <w:szCs w:val="16"/>
        </w:rPr>
        <w:t>ПАСПОРТ</w:t>
      </w:r>
    </w:p>
    <w:p w:rsidR="00563AF5" w:rsidRPr="00782F64" w:rsidRDefault="00563AF5" w:rsidP="00563AF5">
      <w:pPr>
        <w:pStyle w:val="aff2"/>
        <w:spacing w:line="240" w:lineRule="exact"/>
        <w:ind w:left="0"/>
        <w:jc w:val="center"/>
        <w:rPr>
          <w:rFonts w:ascii="Arial" w:hAnsi="Arial" w:cs="Arial"/>
          <w:sz w:val="16"/>
          <w:szCs w:val="16"/>
        </w:rPr>
      </w:pPr>
      <w:r w:rsidRPr="00782F64">
        <w:rPr>
          <w:rFonts w:ascii="Arial" w:hAnsi="Arial" w:cs="Arial"/>
          <w:sz w:val="16"/>
          <w:szCs w:val="16"/>
        </w:rPr>
        <w:t>подпрограммы «Благоустройство общественных территорий»</w:t>
      </w:r>
    </w:p>
    <w:p w:rsidR="00563AF5" w:rsidRPr="00782F64" w:rsidRDefault="00563AF5" w:rsidP="00563AF5">
      <w:pPr>
        <w:widowControl w:val="0"/>
        <w:autoSpaceDE w:val="0"/>
        <w:autoSpaceDN w:val="0"/>
        <w:adjustRightInd w:val="0"/>
        <w:spacing w:line="240" w:lineRule="exact"/>
        <w:jc w:val="center"/>
        <w:rPr>
          <w:rFonts w:ascii="Arial" w:hAnsi="Arial" w:cs="Arial"/>
          <w:b/>
          <w:bCs/>
          <w:sz w:val="16"/>
          <w:szCs w:val="16"/>
        </w:rPr>
      </w:pPr>
      <w:r w:rsidRPr="00782F64">
        <w:rPr>
          <w:rFonts w:ascii="Arial" w:hAnsi="Arial" w:cs="Arial"/>
          <w:bCs/>
          <w:sz w:val="16"/>
          <w:szCs w:val="16"/>
        </w:rPr>
        <w:t xml:space="preserve">муниципальной программы Благодарненского городского округа Ставропольского края </w:t>
      </w:r>
      <w:r w:rsidRPr="00782F64">
        <w:rPr>
          <w:rFonts w:ascii="Arial" w:hAnsi="Arial" w:cs="Arial"/>
          <w:b/>
          <w:bCs/>
          <w:sz w:val="16"/>
          <w:szCs w:val="16"/>
        </w:rPr>
        <w:t>«</w:t>
      </w:r>
      <w:r w:rsidRPr="00782F64">
        <w:rPr>
          <w:rFonts w:ascii="Arial" w:hAnsi="Arial" w:cs="Arial"/>
          <w:sz w:val="16"/>
          <w:szCs w:val="16"/>
        </w:rPr>
        <w:t>Формирование современной городской среды на 2018-2024 годы</w:t>
      </w:r>
      <w:r w:rsidRPr="00782F64">
        <w:rPr>
          <w:rFonts w:ascii="Arial" w:hAnsi="Arial" w:cs="Arial"/>
          <w:b/>
          <w:bCs/>
          <w:sz w:val="16"/>
          <w:szCs w:val="16"/>
        </w:rPr>
        <w:t>»</w:t>
      </w:r>
    </w:p>
    <w:p w:rsidR="00563AF5" w:rsidRPr="00782F64" w:rsidRDefault="00563AF5" w:rsidP="00563AF5">
      <w:pPr>
        <w:jc w:val="center"/>
        <w:rPr>
          <w:rFonts w:ascii="Arial" w:hAnsi="Arial" w:cs="Arial"/>
          <w:sz w:val="16"/>
          <w:szCs w:val="16"/>
        </w:rPr>
      </w:pPr>
    </w:p>
    <w:tbl>
      <w:tblPr>
        <w:tblW w:w="0" w:type="auto"/>
        <w:tblLook w:val="01E0"/>
      </w:tblPr>
      <w:tblGrid>
        <w:gridCol w:w="1673"/>
        <w:gridCol w:w="3220"/>
      </w:tblGrid>
      <w:tr w:rsidR="00563AF5" w:rsidRPr="00782F64" w:rsidTr="007C5982">
        <w:trPr>
          <w:trHeight w:val="537"/>
        </w:trPr>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Наименование подпрограммы</w:t>
            </w:r>
          </w:p>
        </w:tc>
        <w:tc>
          <w:tcPr>
            <w:tcW w:w="7194" w:type="dxa"/>
          </w:tcPr>
          <w:p w:rsidR="00563AF5" w:rsidRPr="00782F64" w:rsidRDefault="00563AF5" w:rsidP="007C5982">
            <w:pPr>
              <w:pStyle w:val="aff2"/>
              <w:ind w:left="0"/>
              <w:rPr>
                <w:rFonts w:ascii="Arial" w:hAnsi="Arial" w:cs="Arial"/>
                <w:sz w:val="16"/>
                <w:szCs w:val="16"/>
              </w:rPr>
            </w:pPr>
            <w:r w:rsidRPr="00782F64">
              <w:rPr>
                <w:rFonts w:ascii="Arial" w:hAnsi="Arial" w:cs="Arial"/>
                <w:sz w:val="16"/>
                <w:szCs w:val="16"/>
              </w:rPr>
              <w:t>«Благоустройство общественных территорий» (далее – подпрограмма)</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Сроки реализации подпрограммы</w:t>
            </w:r>
          </w:p>
        </w:tc>
        <w:tc>
          <w:tcPr>
            <w:tcW w:w="7194" w:type="dxa"/>
          </w:tcPr>
          <w:p w:rsidR="00563AF5" w:rsidRPr="00782F64" w:rsidRDefault="00563AF5" w:rsidP="007C5982">
            <w:pPr>
              <w:widowControl w:val="0"/>
              <w:autoSpaceDE w:val="0"/>
              <w:autoSpaceDN w:val="0"/>
              <w:adjustRightInd w:val="0"/>
              <w:ind w:left="-66"/>
              <w:rPr>
                <w:rFonts w:ascii="Arial" w:hAnsi="Arial" w:cs="Arial"/>
                <w:sz w:val="16"/>
                <w:szCs w:val="16"/>
              </w:rPr>
            </w:pPr>
            <w:r w:rsidRPr="00782F64">
              <w:rPr>
                <w:rFonts w:ascii="Arial" w:hAnsi="Arial" w:cs="Arial"/>
                <w:sz w:val="16"/>
                <w:szCs w:val="16"/>
              </w:rPr>
              <w:t>2018-2024 годы</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Ответственный исполнитель подпрограммы</w:t>
            </w:r>
          </w:p>
        </w:tc>
        <w:tc>
          <w:tcPr>
            <w:tcW w:w="7194" w:type="dxa"/>
          </w:tcPr>
          <w:p w:rsidR="00563AF5" w:rsidRPr="00782F64" w:rsidRDefault="00563AF5" w:rsidP="007C5982">
            <w:pPr>
              <w:ind w:left="-66"/>
              <w:rPr>
                <w:rFonts w:ascii="Arial" w:hAnsi="Arial" w:cs="Arial"/>
                <w:sz w:val="16"/>
                <w:szCs w:val="16"/>
              </w:rPr>
            </w:pPr>
            <w:r w:rsidRPr="00782F64">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Соисполнители</w:t>
            </w:r>
          </w:p>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подпрограммы</w:t>
            </w:r>
          </w:p>
        </w:tc>
        <w:tc>
          <w:tcPr>
            <w:tcW w:w="7194" w:type="dxa"/>
          </w:tcPr>
          <w:p w:rsidR="00563AF5" w:rsidRPr="00782F64" w:rsidRDefault="00563AF5" w:rsidP="007C5982">
            <w:pPr>
              <w:ind w:left="-66"/>
              <w:rPr>
                <w:rFonts w:ascii="Arial" w:hAnsi="Arial" w:cs="Arial"/>
                <w:sz w:val="16"/>
                <w:szCs w:val="16"/>
              </w:rPr>
            </w:pPr>
            <w:r w:rsidRPr="00782F64">
              <w:rPr>
                <w:rFonts w:ascii="Arial" w:hAnsi="Arial" w:cs="Arial"/>
                <w:sz w:val="16"/>
                <w:szCs w:val="16"/>
              </w:rPr>
              <w:t>отсутствует</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Участники подпрограммы</w:t>
            </w:r>
          </w:p>
        </w:tc>
        <w:tc>
          <w:tcPr>
            <w:tcW w:w="7194" w:type="dxa"/>
          </w:tcPr>
          <w:p w:rsidR="00563AF5" w:rsidRPr="00782F64" w:rsidRDefault="00563AF5" w:rsidP="007C5982">
            <w:pPr>
              <w:ind w:left="-69"/>
              <w:rPr>
                <w:rFonts w:ascii="Arial" w:hAnsi="Arial" w:cs="Arial"/>
                <w:sz w:val="16"/>
                <w:szCs w:val="16"/>
              </w:rPr>
            </w:pPr>
            <w:r w:rsidRPr="00782F64">
              <w:rPr>
                <w:rFonts w:ascii="Arial" w:hAnsi="Arial" w:cs="Arial"/>
                <w:sz w:val="16"/>
                <w:szCs w:val="16"/>
              </w:rPr>
              <w:t>юридические и физические лица, отобранные по результатам конкурентных процедур</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Цели подпрограммы</w:t>
            </w:r>
          </w:p>
        </w:tc>
        <w:tc>
          <w:tcPr>
            <w:tcW w:w="7194" w:type="dxa"/>
          </w:tcPr>
          <w:p w:rsidR="00563AF5" w:rsidRPr="00782F64" w:rsidRDefault="00563AF5" w:rsidP="007C5982">
            <w:pPr>
              <w:widowControl w:val="0"/>
              <w:autoSpaceDE w:val="0"/>
              <w:autoSpaceDN w:val="0"/>
              <w:adjustRightInd w:val="0"/>
              <w:ind w:left="-66"/>
              <w:rPr>
                <w:rFonts w:ascii="Arial" w:hAnsi="Arial" w:cs="Arial"/>
                <w:sz w:val="16"/>
                <w:szCs w:val="16"/>
              </w:rPr>
            </w:pPr>
            <w:r w:rsidRPr="00782F64">
              <w:rPr>
                <w:rFonts w:ascii="Arial" w:hAnsi="Arial" w:cs="Arial"/>
                <w:sz w:val="16"/>
                <w:szCs w:val="16"/>
              </w:rPr>
              <w:t>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Задачи подпрограммы</w:t>
            </w:r>
          </w:p>
        </w:tc>
        <w:tc>
          <w:tcPr>
            <w:tcW w:w="7194" w:type="dxa"/>
          </w:tcPr>
          <w:p w:rsidR="00563AF5" w:rsidRPr="00782F64" w:rsidRDefault="00563AF5" w:rsidP="007C5982">
            <w:pPr>
              <w:rPr>
                <w:rFonts w:ascii="Arial" w:hAnsi="Arial" w:cs="Arial"/>
                <w:sz w:val="16"/>
                <w:szCs w:val="16"/>
              </w:rPr>
            </w:pPr>
            <w:r w:rsidRPr="00782F64">
              <w:rPr>
                <w:rFonts w:ascii="Arial" w:hAnsi="Arial" w:cs="Arial"/>
                <w:sz w:val="16"/>
                <w:szCs w:val="16"/>
              </w:rPr>
              <w:t>формирование современной городской среды на территории Благодарненского городского округа Ставропольского края</w:t>
            </w:r>
          </w:p>
        </w:tc>
      </w:tr>
      <w:tr w:rsidR="00563AF5" w:rsidRPr="00782F64" w:rsidTr="007C5982">
        <w:tc>
          <w:tcPr>
            <w:tcW w:w="2376" w:type="dxa"/>
          </w:tcPr>
          <w:p w:rsidR="00563AF5" w:rsidRPr="00782F64" w:rsidRDefault="00563AF5" w:rsidP="007C5982">
            <w:pPr>
              <w:widowControl w:val="0"/>
              <w:autoSpaceDE w:val="0"/>
              <w:autoSpaceDN w:val="0"/>
              <w:adjustRightInd w:val="0"/>
              <w:rPr>
                <w:rFonts w:ascii="Arial" w:hAnsi="Arial" w:cs="Arial"/>
                <w:sz w:val="16"/>
                <w:szCs w:val="16"/>
              </w:rPr>
            </w:pPr>
            <w:r w:rsidRPr="00782F64">
              <w:rPr>
                <w:rFonts w:ascii="Arial" w:hAnsi="Arial" w:cs="Arial"/>
                <w:sz w:val="16"/>
                <w:szCs w:val="16"/>
              </w:rPr>
              <w:t>Целевые индикаторы и показатели программы</w:t>
            </w:r>
          </w:p>
        </w:tc>
        <w:tc>
          <w:tcPr>
            <w:tcW w:w="7194" w:type="dxa"/>
          </w:tcPr>
          <w:p w:rsidR="00563AF5" w:rsidRPr="00782F64" w:rsidRDefault="00563AF5" w:rsidP="007C5982">
            <w:pPr>
              <w:ind w:firstLine="176"/>
              <w:rPr>
                <w:rFonts w:ascii="Arial" w:hAnsi="Arial" w:cs="Arial"/>
                <w:sz w:val="16"/>
                <w:szCs w:val="16"/>
              </w:rPr>
            </w:pPr>
            <w:r w:rsidRPr="00782F64">
              <w:rPr>
                <w:rFonts w:ascii="Arial" w:hAnsi="Arial" w:cs="Arial"/>
                <w:sz w:val="16"/>
                <w:szCs w:val="16"/>
              </w:rPr>
              <w:t>количество благоустроенных общественных территорий в Благодарненском городском округе Ставропольского края;</w:t>
            </w:r>
          </w:p>
          <w:p w:rsidR="00563AF5" w:rsidRPr="00782F64" w:rsidRDefault="00563AF5" w:rsidP="007C5982">
            <w:pPr>
              <w:ind w:firstLine="176"/>
              <w:rPr>
                <w:rFonts w:ascii="Arial" w:hAnsi="Arial" w:cs="Arial"/>
                <w:sz w:val="16"/>
                <w:szCs w:val="16"/>
              </w:rPr>
            </w:pPr>
            <w:r w:rsidRPr="00782F64">
              <w:rPr>
                <w:rFonts w:ascii="Arial" w:hAnsi="Arial" w:cs="Arial"/>
                <w:sz w:val="16"/>
                <w:szCs w:val="16"/>
              </w:rPr>
              <w:t xml:space="preserve">количество граждан, вовлеченных в реализацию мероприятий по благоустройству общественных территорий в Благодарненском </w:t>
            </w:r>
            <w:r w:rsidRPr="00782F64">
              <w:rPr>
                <w:rFonts w:ascii="Arial" w:hAnsi="Arial" w:cs="Arial"/>
                <w:sz w:val="16"/>
                <w:szCs w:val="16"/>
              </w:rPr>
              <w:lastRenderedPageBreak/>
              <w:t>городском округе Ставропольского края</w:t>
            </w:r>
          </w:p>
        </w:tc>
      </w:tr>
      <w:tr w:rsidR="00563AF5" w:rsidRPr="00782F64" w:rsidTr="007C5982">
        <w:tc>
          <w:tcPr>
            <w:tcW w:w="2376" w:type="dxa"/>
          </w:tcPr>
          <w:p w:rsidR="00563AF5" w:rsidRPr="00782F64" w:rsidRDefault="00563AF5" w:rsidP="007C5982">
            <w:pPr>
              <w:rPr>
                <w:rFonts w:ascii="Arial" w:hAnsi="Arial" w:cs="Arial"/>
                <w:sz w:val="16"/>
                <w:szCs w:val="16"/>
              </w:rPr>
            </w:pPr>
            <w:r w:rsidRPr="00782F64">
              <w:rPr>
                <w:rFonts w:ascii="Arial" w:hAnsi="Arial" w:cs="Arial"/>
                <w:sz w:val="16"/>
                <w:szCs w:val="16"/>
              </w:rPr>
              <w:lastRenderedPageBreak/>
              <w:t>Объемы и источники финансового обеспечения</w:t>
            </w:r>
          </w:p>
        </w:tc>
        <w:tc>
          <w:tcPr>
            <w:tcW w:w="7194" w:type="dxa"/>
          </w:tcPr>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объем финансового обеспечения программы составит 89 832,08 тыс. рублей*, в том числе по годам:</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2018 год – 17 807,96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2019 год – 69 322,42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2020 год – 2 701,70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2021 год – 0,00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2022 год – 0,00 тыс. рублей*</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2023 год – 0,00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2024 год – 0,00 тыс. рублей*</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В том числе по источникам финансового обеспечения:</w:t>
            </w:r>
          </w:p>
          <w:p w:rsidR="00563AF5" w:rsidRPr="00782F64" w:rsidRDefault="00563AF5" w:rsidP="007C5982">
            <w:pPr>
              <w:pStyle w:val="ConsPlusCell"/>
              <w:ind w:firstLine="176"/>
              <w:rPr>
                <w:sz w:val="16"/>
                <w:szCs w:val="16"/>
              </w:rPr>
            </w:pPr>
            <w:r w:rsidRPr="00782F64">
              <w:rPr>
                <w:sz w:val="16"/>
                <w:szCs w:val="16"/>
              </w:rPr>
              <w:t>за счет средств краевого бюджета – 81 666,58 тыс. рублей*, в том числе по годам:</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2018 год – 16 563,11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2019 год – 65 103,47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2020 год – 0,00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2021 год – 0,00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2022 год – 0,00 тыс. рублей*</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2023 год – 0,00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2024 год – 0,00 тыс. рублей*</w:t>
            </w:r>
          </w:p>
          <w:p w:rsidR="00563AF5" w:rsidRPr="00782F64" w:rsidRDefault="00563AF5" w:rsidP="007C5982">
            <w:pPr>
              <w:pStyle w:val="ConsPlusCell"/>
              <w:ind w:firstLine="176"/>
              <w:rPr>
                <w:sz w:val="16"/>
                <w:szCs w:val="16"/>
              </w:rPr>
            </w:pPr>
            <w:r w:rsidRPr="00782F64">
              <w:rPr>
                <w:sz w:val="16"/>
                <w:szCs w:val="16"/>
              </w:rPr>
              <w:t>за счет средств местного бюджета 8 165,50 тыс. рублей*, в том числе по годам:</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2018 год – 1 244,85 тыс. рублей*;</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2019 год – 4 218,95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2020 год – 2 701,70 тыс. рублей*; </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2021 год – 0,00 тыс. рублей*; </w:t>
            </w:r>
          </w:p>
          <w:p w:rsidR="00563AF5" w:rsidRPr="00782F64" w:rsidRDefault="00563AF5" w:rsidP="007C5982">
            <w:pPr>
              <w:ind w:firstLine="176"/>
              <w:rPr>
                <w:rFonts w:ascii="Arial" w:hAnsi="Arial" w:cs="Arial"/>
                <w:sz w:val="16"/>
                <w:szCs w:val="16"/>
              </w:rPr>
            </w:pPr>
            <w:r w:rsidRPr="00782F64">
              <w:rPr>
                <w:rFonts w:ascii="Arial" w:hAnsi="Arial" w:cs="Arial"/>
                <w:sz w:val="16"/>
                <w:szCs w:val="16"/>
              </w:rPr>
              <w:lastRenderedPageBreak/>
              <w:t>2022 год – 0,00 тыс. рублей*</w:t>
            </w:r>
          </w:p>
          <w:p w:rsidR="00563AF5" w:rsidRPr="00782F64" w:rsidRDefault="00563AF5" w:rsidP="007C5982">
            <w:pPr>
              <w:pStyle w:val="Default"/>
              <w:ind w:firstLine="176"/>
              <w:rPr>
                <w:rFonts w:ascii="Arial" w:hAnsi="Arial" w:cs="Arial"/>
                <w:color w:val="auto"/>
                <w:sz w:val="16"/>
                <w:szCs w:val="16"/>
              </w:rPr>
            </w:pPr>
            <w:r w:rsidRPr="00782F64">
              <w:rPr>
                <w:rFonts w:ascii="Arial" w:hAnsi="Arial" w:cs="Arial"/>
                <w:color w:val="auto"/>
                <w:sz w:val="16"/>
                <w:szCs w:val="16"/>
              </w:rPr>
              <w:t xml:space="preserve">2023 год – 0,00 тыс. рублей*; </w:t>
            </w:r>
          </w:p>
          <w:p w:rsidR="00563AF5" w:rsidRPr="00782F64" w:rsidRDefault="00563AF5" w:rsidP="007C5982">
            <w:pPr>
              <w:ind w:firstLine="176"/>
              <w:rPr>
                <w:rFonts w:ascii="Arial" w:hAnsi="Arial" w:cs="Arial"/>
                <w:sz w:val="16"/>
                <w:szCs w:val="16"/>
              </w:rPr>
            </w:pPr>
            <w:r w:rsidRPr="00782F64">
              <w:rPr>
                <w:rFonts w:ascii="Arial" w:hAnsi="Arial" w:cs="Arial"/>
                <w:sz w:val="16"/>
                <w:szCs w:val="16"/>
              </w:rPr>
              <w:t>2024 год – 0,00 тыс. рублей*</w:t>
            </w:r>
          </w:p>
        </w:tc>
      </w:tr>
      <w:tr w:rsidR="00563AF5" w:rsidRPr="00782F64" w:rsidTr="007C5982">
        <w:tc>
          <w:tcPr>
            <w:tcW w:w="2376" w:type="dxa"/>
          </w:tcPr>
          <w:p w:rsidR="00563AF5" w:rsidRPr="00782F64" w:rsidRDefault="00563AF5" w:rsidP="007C5982">
            <w:pPr>
              <w:rPr>
                <w:rFonts w:ascii="Arial" w:hAnsi="Arial" w:cs="Arial"/>
                <w:sz w:val="16"/>
                <w:szCs w:val="16"/>
              </w:rPr>
            </w:pPr>
            <w:r w:rsidRPr="00782F64">
              <w:rPr>
                <w:rFonts w:ascii="Arial" w:hAnsi="Arial" w:cs="Arial"/>
                <w:sz w:val="16"/>
                <w:szCs w:val="16"/>
              </w:rPr>
              <w:t>Ожидаемые результаты реализации подпрограммы</w:t>
            </w:r>
          </w:p>
        </w:tc>
        <w:tc>
          <w:tcPr>
            <w:tcW w:w="7194" w:type="dxa"/>
          </w:tcPr>
          <w:p w:rsidR="00563AF5" w:rsidRPr="00782F64" w:rsidRDefault="00563AF5" w:rsidP="007C5982">
            <w:pPr>
              <w:ind w:left="-66" w:firstLine="242"/>
              <w:rPr>
                <w:rFonts w:ascii="Arial" w:hAnsi="Arial" w:cs="Arial"/>
                <w:sz w:val="16"/>
                <w:szCs w:val="16"/>
              </w:rPr>
            </w:pPr>
            <w:r w:rsidRPr="00782F64">
              <w:rPr>
                <w:rFonts w:ascii="Arial" w:hAnsi="Arial" w:cs="Arial"/>
                <w:sz w:val="16"/>
                <w:szCs w:val="16"/>
              </w:rPr>
              <w:t>достижение следующих показателей до значения индикаторов, установленных в приложении 6 к программе:</w:t>
            </w:r>
          </w:p>
          <w:p w:rsidR="00563AF5" w:rsidRPr="00782F64" w:rsidRDefault="00563AF5" w:rsidP="007C5982">
            <w:pPr>
              <w:ind w:left="-66" w:firstLine="242"/>
              <w:rPr>
                <w:rFonts w:ascii="Arial" w:hAnsi="Arial" w:cs="Arial"/>
                <w:sz w:val="16"/>
                <w:szCs w:val="16"/>
              </w:rPr>
            </w:pPr>
            <w:r w:rsidRPr="00782F64">
              <w:rPr>
                <w:rFonts w:ascii="Arial" w:hAnsi="Arial" w:cs="Arial"/>
                <w:sz w:val="16"/>
                <w:szCs w:val="16"/>
              </w:rPr>
              <w:t>увеличение количества благоустроенных общественных территорий в Благодарненском городском округе Ставропольского края</w:t>
            </w:r>
            <w:r>
              <w:rPr>
                <w:rFonts w:ascii="Arial" w:hAnsi="Arial" w:cs="Arial"/>
                <w:sz w:val="16"/>
                <w:szCs w:val="16"/>
              </w:rPr>
              <w:t xml:space="preserve"> </w:t>
            </w:r>
            <w:r w:rsidRPr="00782F64">
              <w:rPr>
                <w:rFonts w:ascii="Arial" w:hAnsi="Arial" w:cs="Arial"/>
                <w:sz w:val="16"/>
                <w:szCs w:val="16"/>
              </w:rPr>
              <w:t>с 0 единиц в 2017 году до 34 единиц в 2024 году;</w:t>
            </w:r>
          </w:p>
          <w:p w:rsidR="00563AF5" w:rsidRPr="00782F64" w:rsidRDefault="00563AF5" w:rsidP="007C5982">
            <w:pPr>
              <w:ind w:left="-66" w:firstLine="242"/>
              <w:rPr>
                <w:rFonts w:ascii="Arial" w:hAnsi="Arial" w:cs="Arial"/>
                <w:sz w:val="16"/>
                <w:szCs w:val="16"/>
              </w:rPr>
            </w:pPr>
            <w:r w:rsidRPr="00782F64">
              <w:rPr>
                <w:rFonts w:ascii="Arial" w:hAnsi="Arial" w:cs="Arial"/>
                <w:sz w:val="16"/>
                <w:szCs w:val="16"/>
              </w:rPr>
              <w:t>увеличение числа граждан, вовлеченных в реализацию мероприятий по благоустройству общественных территорий до 30 процентов в 2024 году;</w:t>
            </w:r>
          </w:p>
          <w:p w:rsidR="00563AF5" w:rsidRPr="00782F64" w:rsidRDefault="00563AF5" w:rsidP="007C5982">
            <w:pPr>
              <w:ind w:left="-66" w:firstLine="242"/>
              <w:rPr>
                <w:rFonts w:ascii="Arial" w:hAnsi="Arial" w:cs="Arial"/>
                <w:sz w:val="16"/>
                <w:szCs w:val="16"/>
              </w:rPr>
            </w:pPr>
            <w:r w:rsidRPr="00782F64">
              <w:rPr>
                <w:rFonts w:ascii="Arial" w:hAnsi="Arial" w:cs="Arial"/>
                <w:sz w:val="16"/>
                <w:szCs w:val="16"/>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Благодарненском городском округе Ставропольского края.»</w:t>
            </w:r>
          </w:p>
        </w:tc>
      </w:tr>
    </w:tbl>
    <w:p w:rsidR="00571121" w:rsidRDefault="00571121" w:rsidP="00F22478">
      <w:pPr>
        <w:pStyle w:val="ConsPlusNormal"/>
        <w:ind w:firstLine="142"/>
        <w:jc w:val="both"/>
        <w:rPr>
          <w:sz w:val="16"/>
          <w:szCs w:val="16"/>
        </w:rPr>
      </w:pPr>
    </w:p>
    <w:p w:rsidR="00571121" w:rsidRDefault="00571121" w:rsidP="00F22478">
      <w:pPr>
        <w:pStyle w:val="ConsPlusNormal"/>
        <w:ind w:firstLine="142"/>
        <w:jc w:val="both"/>
        <w:rPr>
          <w:sz w:val="16"/>
          <w:szCs w:val="16"/>
        </w:rPr>
      </w:pPr>
    </w:p>
    <w:p w:rsidR="003D7D0E" w:rsidRDefault="003D7D0E" w:rsidP="00F22478">
      <w:pPr>
        <w:pStyle w:val="ConsPlusNormal"/>
        <w:ind w:firstLine="142"/>
        <w:jc w:val="both"/>
        <w:rPr>
          <w:sz w:val="16"/>
          <w:szCs w:val="16"/>
        </w:rPr>
        <w:sectPr w:rsidR="003D7D0E" w:rsidSect="00D5165B">
          <w:type w:val="continuous"/>
          <w:pgSz w:w="11905" w:h="16838"/>
          <w:pgMar w:top="1134" w:right="706" w:bottom="851" w:left="993" w:header="720" w:footer="720" w:gutter="0"/>
          <w:cols w:num="2" w:space="851"/>
          <w:noEndnote/>
          <w:titlePg/>
          <w:docGrid w:linePitch="381"/>
        </w:sectPr>
      </w:pPr>
    </w:p>
    <w:p w:rsidR="003D7D0E" w:rsidRDefault="003D7D0E" w:rsidP="003D7D0E">
      <w:pPr>
        <w:rPr>
          <w:rFonts w:ascii="Arial" w:hAnsi="Arial" w:cs="Arial"/>
          <w:bCs/>
          <w:sz w:val="16"/>
          <w:szCs w:val="16"/>
        </w:rPr>
      </w:pPr>
    </w:p>
    <w:p w:rsidR="003D7D0E" w:rsidRDefault="003D7D0E" w:rsidP="003D7D0E">
      <w:pPr>
        <w:rPr>
          <w:rFonts w:ascii="Arial" w:hAnsi="Arial" w:cs="Arial"/>
          <w:bCs/>
          <w:sz w:val="16"/>
          <w:szCs w:val="16"/>
        </w:rPr>
      </w:pPr>
    </w:p>
    <w:p w:rsidR="003D7D0E" w:rsidRPr="00782F64" w:rsidRDefault="003D7D0E" w:rsidP="003D7D0E">
      <w:pPr>
        <w:rPr>
          <w:rFonts w:ascii="Arial" w:hAnsi="Arial" w:cs="Arial"/>
          <w:bCs/>
          <w:sz w:val="16"/>
          <w:szCs w:val="16"/>
        </w:rPr>
      </w:pPr>
      <w:r w:rsidRPr="00782F64">
        <w:rPr>
          <w:rFonts w:ascii="Arial" w:hAnsi="Arial" w:cs="Arial"/>
          <w:bCs/>
          <w:sz w:val="16"/>
          <w:szCs w:val="16"/>
        </w:rPr>
        <w:t>3. Приложение 8 к муниципальной программе</w:t>
      </w:r>
      <w:r>
        <w:rPr>
          <w:rFonts w:ascii="Arial" w:hAnsi="Arial" w:cs="Arial"/>
          <w:bCs/>
          <w:sz w:val="16"/>
          <w:szCs w:val="16"/>
        </w:rPr>
        <w:t xml:space="preserve"> </w:t>
      </w:r>
      <w:r w:rsidRPr="00782F64">
        <w:rPr>
          <w:rFonts w:ascii="Arial" w:hAnsi="Arial" w:cs="Arial"/>
          <w:bCs/>
          <w:sz w:val="16"/>
          <w:szCs w:val="16"/>
        </w:rPr>
        <w:t>Благодарненского городского округа Ставропольского края«Формирование современной городской среды на 2018-2024 годы»</w:t>
      </w:r>
      <w:r w:rsidRPr="00782F64">
        <w:rPr>
          <w:rFonts w:ascii="Arial" w:hAnsi="Arial" w:cs="Arial"/>
          <w:sz w:val="16"/>
          <w:szCs w:val="16"/>
        </w:rPr>
        <w:t>изложить в следующей редакции:</w:t>
      </w:r>
    </w:p>
    <w:tbl>
      <w:tblPr>
        <w:tblW w:w="9889" w:type="dxa"/>
        <w:tblLook w:val="00A0"/>
      </w:tblPr>
      <w:tblGrid>
        <w:gridCol w:w="5637"/>
        <w:gridCol w:w="4252"/>
      </w:tblGrid>
      <w:tr w:rsidR="003D7D0E" w:rsidRPr="00782F64" w:rsidTr="003D7D0E">
        <w:tc>
          <w:tcPr>
            <w:tcW w:w="5637" w:type="dxa"/>
          </w:tcPr>
          <w:p w:rsidR="003D7D0E" w:rsidRPr="00782F64" w:rsidRDefault="003D7D0E" w:rsidP="007C5982">
            <w:pPr>
              <w:widowControl w:val="0"/>
              <w:autoSpaceDE w:val="0"/>
              <w:autoSpaceDN w:val="0"/>
              <w:adjustRightInd w:val="0"/>
              <w:jc w:val="center"/>
              <w:rPr>
                <w:rFonts w:ascii="Arial" w:hAnsi="Arial" w:cs="Arial"/>
                <w:bCs/>
                <w:sz w:val="16"/>
                <w:szCs w:val="16"/>
              </w:rPr>
            </w:pPr>
          </w:p>
        </w:tc>
        <w:tc>
          <w:tcPr>
            <w:tcW w:w="4252" w:type="dxa"/>
          </w:tcPr>
          <w:p w:rsidR="003D7D0E" w:rsidRPr="00782F64" w:rsidRDefault="003D7D0E" w:rsidP="007C5982">
            <w:pPr>
              <w:autoSpaceDE w:val="0"/>
              <w:autoSpaceDN w:val="0"/>
              <w:adjustRightInd w:val="0"/>
              <w:spacing w:line="240" w:lineRule="exact"/>
              <w:jc w:val="center"/>
              <w:outlineLvl w:val="1"/>
              <w:rPr>
                <w:rFonts w:ascii="Arial" w:hAnsi="Arial" w:cs="Arial"/>
                <w:sz w:val="16"/>
                <w:szCs w:val="16"/>
              </w:rPr>
            </w:pPr>
          </w:p>
          <w:p w:rsidR="003D7D0E" w:rsidRPr="00782F64" w:rsidRDefault="003D7D0E" w:rsidP="003D7D0E">
            <w:pPr>
              <w:autoSpaceDE w:val="0"/>
              <w:autoSpaceDN w:val="0"/>
              <w:adjustRightInd w:val="0"/>
              <w:spacing w:line="180" w:lineRule="exact"/>
              <w:jc w:val="center"/>
              <w:outlineLvl w:val="1"/>
              <w:rPr>
                <w:rFonts w:ascii="Arial" w:hAnsi="Arial" w:cs="Arial"/>
                <w:sz w:val="16"/>
                <w:szCs w:val="16"/>
              </w:rPr>
            </w:pPr>
            <w:r w:rsidRPr="00782F64">
              <w:rPr>
                <w:rFonts w:ascii="Arial" w:hAnsi="Arial" w:cs="Arial"/>
                <w:sz w:val="16"/>
                <w:szCs w:val="16"/>
              </w:rPr>
              <w:t>Приложение 8</w:t>
            </w:r>
          </w:p>
          <w:p w:rsidR="003D7D0E" w:rsidRPr="00782F64" w:rsidRDefault="003D7D0E" w:rsidP="003D7D0E">
            <w:pPr>
              <w:autoSpaceDE w:val="0"/>
              <w:autoSpaceDN w:val="0"/>
              <w:adjustRightInd w:val="0"/>
              <w:spacing w:line="180" w:lineRule="exact"/>
              <w:jc w:val="center"/>
              <w:rPr>
                <w:rFonts w:ascii="Arial" w:hAnsi="Arial" w:cs="Arial"/>
                <w:sz w:val="16"/>
                <w:szCs w:val="16"/>
              </w:rPr>
            </w:pPr>
            <w:r w:rsidRPr="00782F64">
              <w:rPr>
                <w:rFonts w:ascii="Arial" w:hAnsi="Arial" w:cs="Arial"/>
                <w:sz w:val="16"/>
                <w:szCs w:val="16"/>
              </w:rPr>
              <w:t>к муниципальной программе</w:t>
            </w:r>
            <w:r>
              <w:rPr>
                <w:rFonts w:ascii="Arial" w:hAnsi="Arial" w:cs="Arial"/>
                <w:sz w:val="16"/>
                <w:szCs w:val="16"/>
              </w:rPr>
              <w:t xml:space="preserve"> </w:t>
            </w:r>
            <w:r w:rsidRPr="00782F64">
              <w:rPr>
                <w:rFonts w:ascii="Arial" w:hAnsi="Arial" w:cs="Arial"/>
                <w:sz w:val="16"/>
                <w:szCs w:val="16"/>
              </w:rPr>
              <w:t>Благодарненского городского округа</w:t>
            </w:r>
            <w:r>
              <w:rPr>
                <w:rFonts w:ascii="Arial" w:hAnsi="Arial" w:cs="Arial"/>
                <w:sz w:val="16"/>
                <w:szCs w:val="16"/>
              </w:rPr>
              <w:t xml:space="preserve"> </w:t>
            </w:r>
            <w:r w:rsidRPr="00782F64">
              <w:rPr>
                <w:rFonts w:ascii="Arial" w:hAnsi="Arial" w:cs="Arial"/>
                <w:sz w:val="16"/>
                <w:szCs w:val="16"/>
              </w:rPr>
              <w:t>Ставропольского края</w:t>
            </w:r>
          </w:p>
          <w:p w:rsidR="003D7D0E" w:rsidRPr="00782F64" w:rsidRDefault="003D7D0E" w:rsidP="003D7D0E">
            <w:pPr>
              <w:autoSpaceDE w:val="0"/>
              <w:autoSpaceDN w:val="0"/>
              <w:adjustRightInd w:val="0"/>
              <w:spacing w:line="180" w:lineRule="exact"/>
              <w:jc w:val="center"/>
              <w:rPr>
                <w:rFonts w:ascii="Arial" w:hAnsi="Arial" w:cs="Arial"/>
                <w:sz w:val="16"/>
                <w:szCs w:val="16"/>
              </w:rPr>
            </w:pPr>
            <w:r w:rsidRPr="00782F64">
              <w:rPr>
                <w:rFonts w:ascii="Arial" w:hAnsi="Arial" w:cs="Arial"/>
                <w:sz w:val="16"/>
                <w:szCs w:val="16"/>
              </w:rPr>
              <w:t>«Формирование современной городской среды»</w:t>
            </w:r>
          </w:p>
          <w:p w:rsidR="003D7D0E" w:rsidRPr="00782F64" w:rsidRDefault="003D7D0E" w:rsidP="003D7D0E">
            <w:pPr>
              <w:autoSpaceDE w:val="0"/>
              <w:autoSpaceDN w:val="0"/>
              <w:adjustRightInd w:val="0"/>
              <w:spacing w:line="180" w:lineRule="exact"/>
              <w:jc w:val="center"/>
              <w:rPr>
                <w:rFonts w:ascii="Arial" w:hAnsi="Arial" w:cs="Arial"/>
                <w:sz w:val="16"/>
                <w:szCs w:val="16"/>
              </w:rPr>
            </w:pPr>
            <w:r w:rsidRPr="00782F64">
              <w:rPr>
                <w:rFonts w:ascii="Arial" w:hAnsi="Arial" w:cs="Arial"/>
                <w:sz w:val="16"/>
                <w:szCs w:val="16"/>
              </w:rPr>
              <w:t xml:space="preserve"> на 2018-2024 годы»</w:t>
            </w:r>
          </w:p>
        </w:tc>
      </w:tr>
    </w:tbl>
    <w:p w:rsidR="003D7D0E" w:rsidRPr="00782F64" w:rsidRDefault="003D7D0E" w:rsidP="003D7D0E">
      <w:pPr>
        <w:pStyle w:val="ConsPlusNormal"/>
        <w:spacing w:line="240" w:lineRule="exact"/>
        <w:jc w:val="center"/>
        <w:rPr>
          <w:sz w:val="16"/>
          <w:szCs w:val="16"/>
        </w:rPr>
      </w:pPr>
      <w:bookmarkStart w:id="10" w:name="P533"/>
      <w:bookmarkEnd w:id="10"/>
    </w:p>
    <w:p w:rsidR="003D7D0E" w:rsidRPr="00782F64" w:rsidRDefault="003D7D0E" w:rsidP="003D7D0E">
      <w:pPr>
        <w:pStyle w:val="ConsPlusNormal"/>
        <w:spacing w:line="180" w:lineRule="exact"/>
        <w:jc w:val="center"/>
        <w:rPr>
          <w:sz w:val="16"/>
          <w:szCs w:val="16"/>
        </w:rPr>
      </w:pPr>
      <w:r w:rsidRPr="00782F64">
        <w:rPr>
          <w:sz w:val="16"/>
          <w:szCs w:val="16"/>
        </w:rPr>
        <w:t>«ОБЪЕМЫ И ИСТОЧНИКИ</w:t>
      </w:r>
    </w:p>
    <w:p w:rsidR="003D7D0E" w:rsidRPr="00782F64" w:rsidRDefault="003D7D0E" w:rsidP="003D7D0E">
      <w:pPr>
        <w:pStyle w:val="ConsPlusNormal"/>
        <w:spacing w:line="180" w:lineRule="exact"/>
        <w:jc w:val="center"/>
        <w:rPr>
          <w:sz w:val="16"/>
          <w:szCs w:val="16"/>
        </w:rPr>
      </w:pPr>
      <w:r w:rsidRPr="00782F64">
        <w:rPr>
          <w:sz w:val="16"/>
          <w:szCs w:val="16"/>
        </w:rPr>
        <w:t>финансового обеспечения Программы</w:t>
      </w:r>
    </w:p>
    <w:p w:rsidR="003D7D0E" w:rsidRPr="00782F64" w:rsidRDefault="003D7D0E" w:rsidP="003D7D0E">
      <w:pPr>
        <w:pStyle w:val="ConsPlusNormal"/>
        <w:spacing w:line="240" w:lineRule="exact"/>
        <w:jc w:val="center"/>
        <w:rPr>
          <w:sz w:val="16"/>
          <w:szCs w:val="16"/>
        </w:rPr>
      </w:pPr>
    </w:p>
    <w:tbl>
      <w:tblPr>
        <w:tblW w:w="104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1559"/>
        <w:gridCol w:w="851"/>
        <w:gridCol w:w="992"/>
        <w:gridCol w:w="1134"/>
        <w:gridCol w:w="931"/>
        <w:gridCol w:w="931"/>
        <w:gridCol w:w="851"/>
        <w:gridCol w:w="830"/>
      </w:tblGrid>
      <w:tr w:rsidR="003D7D0E" w:rsidRPr="00782F64" w:rsidTr="003D7D0E">
        <w:tc>
          <w:tcPr>
            <w:tcW w:w="567" w:type="dxa"/>
            <w:vMerge w:val="restart"/>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w:t>
            </w:r>
          </w:p>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п/п</w:t>
            </w:r>
          </w:p>
        </w:tc>
        <w:tc>
          <w:tcPr>
            <w:tcW w:w="1843" w:type="dxa"/>
            <w:vMerge w:val="restart"/>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1559" w:type="dxa"/>
            <w:vMerge w:val="restart"/>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520" w:type="dxa"/>
            <w:gridSpan w:val="7"/>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объемы финансового обеспечения по годам</w:t>
            </w:r>
          </w:p>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(тыс. рублей) *</w:t>
            </w:r>
          </w:p>
        </w:tc>
      </w:tr>
      <w:tr w:rsidR="003D7D0E" w:rsidRPr="00782F64" w:rsidTr="003D7D0E">
        <w:trPr>
          <w:trHeight w:val="1008"/>
        </w:trPr>
        <w:tc>
          <w:tcPr>
            <w:tcW w:w="567" w:type="dxa"/>
            <w:vMerge/>
          </w:tcPr>
          <w:p w:rsidR="003D7D0E" w:rsidRPr="00782F64" w:rsidRDefault="003D7D0E" w:rsidP="007C5982">
            <w:pPr>
              <w:pStyle w:val="aff4"/>
              <w:spacing w:line="240" w:lineRule="exact"/>
              <w:jc w:val="center"/>
              <w:rPr>
                <w:rFonts w:ascii="Arial" w:hAnsi="Arial" w:cs="Arial"/>
                <w:sz w:val="16"/>
                <w:szCs w:val="16"/>
              </w:rPr>
            </w:pPr>
          </w:p>
        </w:tc>
        <w:tc>
          <w:tcPr>
            <w:tcW w:w="1843" w:type="dxa"/>
            <w:vMerge/>
          </w:tcPr>
          <w:p w:rsidR="003D7D0E" w:rsidRPr="00782F64" w:rsidRDefault="003D7D0E" w:rsidP="007C5982">
            <w:pPr>
              <w:pStyle w:val="aff4"/>
              <w:spacing w:line="240" w:lineRule="exact"/>
              <w:jc w:val="center"/>
              <w:rPr>
                <w:rFonts w:ascii="Arial" w:hAnsi="Arial" w:cs="Arial"/>
                <w:sz w:val="16"/>
                <w:szCs w:val="16"/>
              </w:rPr>
            </w:pPr>
          </w:p>
        </w:tc>
        <w:tc>
          <w:tcPr>
            <w:tcW w:w="1559" w:type="dxa"/>
            <w:vMerge/>
          </w:tcPr>
          <w:p w:rsidR="003D7D0E" w:rsidRPr="00782F64" w:rsidRDefault="003D7D0E" w:rsidP="007C5982">
            <w:pPr>
              <w:pStyle w:val="aff4"/>
              <w:spacing w:line="240" w:lineRule="exact"/>
              <w:jc w:val="center"/>
              <w:rPr>
                <w:rFonts w:ascii="Arial" w:hAnsi="Arial" w:cs="Arial"/>
                <w:sz w:val="16"/>
                <w:szCs w:val="16"/>
              </w:rPr>
            </w:pPr>
          </w:p>
        </w:tc>
        <w:tc>
          <w:tcPr>
            <w:tcW w:w="851"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2018</w:t>
            </w:r>
          </w:p>
        </w:tc>
        <w:tc>
          <w:tcPr>
            <w:tcW w:w="992"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2019</w:t>
            </w:r>
          </w:p>
        </w:tc>
        <w:tc>
          <w:tcPr>
            <w:tcW w:w="1134"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2020</w:t>
            </w:r>
          </w:p>
        </w:tc>
        <w:tc>
          <w:tcPr>
            <w:tcW w:w="931"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2021</w:t>
            </w:r>
          </w:p>
        </w:tc>
        <w:tc>
          <w:tcPr>
            <w:tcW w:w="931"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2022</w:t>
            </w:r>
          </w:p>
        </w:tc>
        <w:tc>
          <w:tcPr>
            <w:tcW w:w="851"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2023</w:t>
            </w:r>
          </w:p>
        </w:tc>
        <w:tc>
          <w:tcPr>
            <w:tcW w:w="830" w:type="dxa"/>
          </w:tcPr>
          <w:p w:rsidR="003D7D0E" w:rsidRPr="00782F64" w:rsidRDefault="003D7D0E" w:rsidP="007C5982">
            <w:pPr>
              <w:pStyle w:val="aff4"/>
              <w:spacing w:line="240" w:lineRule="exact"/>
              <w:jc w:val="center"/>
              <w:rPr>
                <w:rFonts w:ascii="Arial" w:hAnsi="Arial" w:cs="Arial"/>
                <w:sz w:val="16"/>
                <w:szCs w:val="16"/>
              </w:rPr>
            </w:pPr>
            <w:r w:rsidRPr="00782F64">
              <w:rPr>
                <w:rFonts w:ascii="Arial" w:hAnsi="Arial" w:cs="Arial"/>
                <w:sz w:val="16"/>
                <w:szCs w:val="16"/>
              </w:rPr>
              <w:t>2024</w:t>
            </w:r>
          </w:p>
        </w:tc>
      </w:tr>
      <w:tr w:rsidR="003D7D0E" w:rsidRPr="00782F64" w:rsidTr="003D7D0E">
        <w:trPr>
          <w:trHeight w:val="1572"/>
        </w:trPr>
        <w:tc>
          <w:tcPr>
            <w:tcW w:w="567" w:type="dxa"/>
            <w:vMerge w:val="restart"/>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1.</w:t>
            </w:r>
          </w:p>
        </w:tc>
        <w:tc>
          <w:tcPr>
            <w:tcW w:w="1843" w:type="dxa"/>
            <w:vMerge w:val="restart"/>
          </w:tcPr>
          <w:p w:rsidR="003D7D0E" w:rsidRPr="00782F64" w:rsidRDefault="003D7D0E" w:rsidP="007C5982">
            <w:pPr>
              <w:ind w:left="19" w:hanging="19"/>
              <w:rPr>
                <w:rFonts w:ascii="Arial" w:hAnsi="Arial" w:cs="Arial"/>
                <w:sz w:val="16"/>
                <w:szCs w:val="16"/>
              </w:rPr>
            </w:pPr>
            <w:r w:rsidRPr="00782F64">
              <w:rPr>
                <w:rFonts w:ascii="Arial" w:hAnsi="Arial" w:cs="Arial"/>
                <w:sz w:val="16"/>
                <w:szCs w:val="16"/>
              </w:rPr>
              <w:t>Программа «Формирование современной городской среды», всего</w:t>
            </w:r>
          </w:p>
        </w:tc>
        <w:tc>
          <w:tcPr>
            <w:tcW w:w="1559" w:type="dxa"/>
            <w:vAlign w:val="center"/>
          </w:tcPr>
          <w:p w:rsidR="003D7D0E" w:rsidRPr="00782F64" w:rsidRDefault="003D7D0E" w:rsidP="007C5982">
            <w:pPr>
              <w:rPr>
                <w:rFonts w:ascii="Arial" w:hAnsi="Arial" w:cs="Arial"/>
                <w:sz w:val="16"/>
                <w:szCs w:val="16"/>
              </w:rPr>
            </w:pPr>
            <w:r w:rsidRPr="00782F64">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т.ч.</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17 807,96</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118 900,30</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66"/>
        </w:trPr>
        <w:tc>
          <w:tcPr>
            <w:tcW w:w="567" w:type="dxa"/>
            <w:vMerge/>
          </w:tcPr>
          <w:p w:rsidR="003D7D0E" w:rsidRPr="00782F64" w:rsidRDefault="003D7D0E" w:rsidP="007C5982">
            <w:pPr>
              <w:pStyle w:val="aff4"/>
              <w:jc w:val="center"/>
              <w:rPr>
                <w:rFonts w:ascii="Arial" w:hAnsi="Arial" w:cs="Arial"/>
                <w:sz w:val="16"/>
                <w:szCs w:val="16"/>
              </w:rPr>
            </w:pPr>
          </w:p>
        </w:tc>
        <w:tc>
          <w:tcPr>
            <w:tcW w:w="1843" w:type="dxa"/>
            <w:vMerge/>
          </w:tcPr>
          <w:p w:rsidR="003D7D0E" w:rsidRPr="00782F64" w:rsidRDefault="003D7D0E" w:rsidP="007C5982">
            <w:pPr>
              <w:ind w:left="19" w:hanging="19"/>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средства бюджета Ставропольского </w:t>
            </w:r>
            <w:r w:rsidRPr="00782F64">
              <w:rPr>
                <w:rFonts w:ascii="Arial" w:hAnsi="Arial" w:cs="Arial"/>
                <w:sz w:val="16"/>
                <w:szCs w:val="16"/>
              </w:rPr>
              <w:lastRenderedPageBreak/>
              <w:t>края</w:t>
            </w:r>
          </w:p>
        </w:tc>
        <w:tc>
          <w:tcPr>
            <w:tcW w:w="851" w:type="dxa"/>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lastRenderedPageBreak/>
              <w:t>16 563,11</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112 202,46</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597"/>
        </w:trPr>
        <w:tc>
          <w:tcPr>
            <w:tcW w:w="567" w:type="dxa"/>
            <w:vMerge/>
          </w:tcPr>
          <w:p w:rsidR="003D7D0E" w:rsidRPr="00782F64" w:rsidRDefault="003D7D0E" w:rsidP="007C5982">
            <w:pPr>
              <w:pStyle w:val="aff4"/>
              <w:jc w:val="center"/>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в т.ч.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16 563,11</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112 202,46</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301"/>
        </w:trPr>
        <w:tc>
          <w:tcPr>
            <w:tcW w:w="567" w:type="dxa"/>
            <w:vMerge/>
          </w:tcPr>
          <w:p w:rsidR="003D7D0E" w:rsidRPr="00782F64" w:rsidRDefault="003D7D0E" w:rsidP="007C5982">
            <w:pPr>
              <w:pStyle w:val="aff4"/>
              <w:jc w:val="center"/>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местного бюджета</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1 244,85</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6 697,84</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369"/>
        </w:trPr>
        <w:tc>
          <w:tcPr>
            <w:tcW w:w="567" w:type="dxa"/>
            <w:vMerge/>
          </w:tcPr>
          <w:p w:rsidR="003D7D0E" w:rsidRPr="00782F64" w:rsidRDefault="003D7D0E" w:rsidP="007C5982">
            <w:pPr>
              <w:pStyle w:val="aff4"/>
              <w:jc w:val="center"/>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в т.ч.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1 244,85</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6 697,84</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311"/>
        </w:trPr>
        <w:tc>
          <w:tcPr>
            <w:tcW w:w="567" w:type="dxa"/>
            <w:vMerge/>
          </w:tcPr>
          <w:p w:rsidR="003D7D0E" w:rsidRPr="00782F64" w:rsidRDefault="003D7D0E" w:rsidP="007C5982">
            <w:pPr>
              <w:pStyle w:val="aff4"/>
              <w:jc w:val="center"/>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других источников</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1466"/>
        </w:trPr>
        <w:tc>
          <w:tcPr>
            <w:tcW w:w="567" w:type="dxa"/>
            <w:vMerge w:val="restart"/>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2.</w:t>
            </w:r>
          </w:p>
        </w:tc>
        <w:tc>
          <w:tcPr>
            <w:tcW w:w="1843" w:type="dxa"/>
            <w:vMerge w:val="restart"/>
          </w:tcPr>
          <w:p w:rsidR="003D7D0E" w:rsidRPr="00782F64" w:rsidRDefault="003D7D0E" w:rsidP="007C5982">
            <w:pPr>
              <w:pStyle w:val="aff4"/>
              <w:rPr>
                <w:rFonts w:ascii="Arial" w:hAnsi="Arial" w:cs="Arial"/>
                <w:sz w:val="16"/>
                <w:szCs w:val="16"/>
              </w:rPr>
            </w:pPr>
            <w:r w:rsidRPr="00782F64">
              <w:rPr>
                <w:rFonts w:ascii="Arial" w:hAnsi="Arial" w:cs="Arial"/>
                <w:sz w:val="16"/>
                <w:szCs w:val="16"/>
              </w:rPr>
              <w:t>Подпрограмма «Благоустройство общественных территорий», всего</w:t>
            </w:r>
          </w:p>
        </w:tc>
        <w:tc>
          <w:tcPr>
            <w:tcW w:w="1559" w:type="dxa"/>
            <w:vAlign w:val="center"/>
          </w:tcPr>
          <w:p w:rsidR="003D7D0E" w:rsidRPr="00782F64" w:rsidRDefault="003D7D0E" w:rsidP="007C5982">
            <w:pPr>
              <w:rPr>
                <w:rFonts w:ascii="Arial" w:hAnsi="Arial" w:cs="Arial"/>
                <w:sz w:val="16"/>
                <w:szCs w:val="16"/>
              </w:rPr>
            </w:pPr>
            <w:r w:rsidRPr="00782F64">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17 807,96</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69 322,42</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501"/>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бюджета Ставропольского края</w:t>
            </w:r>
          </w:p>
        </w:tc>
        <w:tc>
          <w:tcPr>
            <w:tcW w:w="851" w:type="dxa"/>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16 563,11</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65 103,47</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343"/>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в т.ч. предусмотренные:</w:t>
            </w:r>
          </w:p>
        </w:tc>
        <w:tc>
          <w:tcPr>
            <w:tcW w:w="851" w:type="dxa"/>
          </w:tcPr>
          <w:p w:rsidR="003D7D0E" w:rsidRPr="00782F64" w:rsidRDefault="003D7D0E" w:rsidP="007C5982">
            <w:pPr>
              <w:pStyle w:val="aff4"/>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1022"/>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16 563,11</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65 103,47</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42"/>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средства местного </w:t>
            </w:r>
            <w:r w:rsidRPr="00782F64">
              <w:rPr>
                <w:rFonts w:ascii="Arial" w:hAnsi="Arial" w:cs="Arial"/>
                <w:sz w:val="16"/>
                <w:szCs w:val="16"/>
              </w:rPr>
              <w:lastRenderedPageBreak/>
              <w:t>бюджета</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lastRenderedPageBreak/>
              <w:t>1 244,85</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4 218,95</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77"/>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в т.ч. предусмотренные: </w:t>
            </w:r>
          </w:p>
        </w:tc>
        <w:tc>
          <w:tcPr>
            <w:tcW w:w="851" w:type="dxa"/>
          </w:tcPr>
          <w:p w:rsidR="003D7D0E" w:rsidRPr="00782F64" w:rsidRDefault="003D7D0E" w:rsidP="007C5982">
            <w:pPr>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13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1 244,85</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4 218,95</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125"/>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других источников</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c>
          <w:tcPr>
            <w:tcW w:w="567" w:type="dxa"/>
            <w:vMerge w:val="restart"/>
          </w:tcPr>
          <w:p w:rsidR="003D7D0E" w:rsidRPr="00782F64" w:rsidRDefault="003D7D0E" w:rsidP="007C5982">
            <w:pPr>
              <w:pStyle w:val="aff4"/>
              <w:rPr>
                <w:rFonts w:ascii="Arial" w:hAnsi="Arial" w:cs="Arial"/>
                <w:sz w:val="16"/>
                <w:szCs w:val="16"/>
              </w:rPr>
            </w:pPr>
            <w:r w:rsidRPr="00782F64">
              <w:rPr>
                <w:rFonts w:ascii="Arial" w:hAnsi="Arial" w:cs="Arial"/>
                <w:sz w:val="16"/>
                <w:szCs w:val="16"/>
              </w:rPr>
              <w:t>2.1.</w:t>
            </w:r>
          </w:p>
        </w:tc>
        <w:tc>
          <w:tcPr>
            <w:tcW w:w="1843" w:type="dxa"/>
            <w:vMerge w:val="restart"/>
          </w:tcPr>
          <w:p w:rsidR="003D7D0E" w:rsidRPr="00782F64" w:rsidRDefault="003D7D0E" w:rsidP="007C5982">
            <w:pPr>
              <w:pStyle w:val="aff4"/>
              <w:rPr>
                <w:rFonts w:ascii="Arial" w:hAnsi="Arial" w:cs="Arial"/>
                <w:sz w:val="16"/>
                <w:szCs w:val="16"/>
              </w:rPr>
            </w:pPr>
            <w:r w:rsidRPr="00782F64">
              <w:rPr>
                <w:rFonts w:ascii="Arial" w:eastAsia="Times New Roman" w:hAnsi="Arial" w:cs="Arial"/>
                <w:sz w:val="16"/>
                <w:szCs w:val="16"/>
              </w:rPr>
              <w:t>Основное мероприятие: Реализация программ формирования современной городской среды</w:t>
            </w:r>
          </w:p>
        </w:tc>
        <w:tc>
          <w:tcPr>
            <w:tcW w:w="1559" w:type="dxa"/>
            <w:vAlign w:val="center"/>
          </w:tcPr>
          <w:p w:rsidR="003D7D0E" w:rsidRPr="00782F64" w:rsidRDefault="003D7D0E" w:rsidP="007C5982">
            <w:pPr>
              <w:rPr>
                <w:rFonts w:ascii="Arial" w:hAnsi="Arial" w:cs="Arial"/>
                <w:sz w:val="16"/>
                <w:szCs w:val="16"/>
              </w:rPr>
            </w:pPr>
            <w:r w:rsidRPr="00782F64">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17 807,96</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69 322,42</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470"/>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бюджета Ставропольского края</w:t>
            </w:r>
          </w:p>
        </w:tc>
        <w:tc>
          <w:tcPr>
            <w:tcW w:w="851" w:type="dxa"/>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16 563,11</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65 103,47</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в т.ч. предусмотренные:</w:t>
            </w:r>
          </w:p>
        </w:tc>
        <w:tc>
          <w:tcPr>
            <w:tcW w:w="851" w:type="dxa"/>
          </w:tcPr>
          <w:p w:rsidR="003D7D0E" w:rsidRPr="00782F64" w:rsidRDefault="003D7D0E" w:rsidP="007C5982">
            <w:pPr>
              <w:pStyle w:val="aff4"/>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881"/>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pStyle w:val="aff4"/>
              <w:jc w:val="center"/>
              <w:rPr>
                <w:rFonts w:ascii="Arial" w:hAnsi="Arial" w:cs="Arial"/>
                <w:sz w:val="16"/>
                <w:szCs w:val="16"/>
              </w:rPr>
            </w:pPr>
            <w:r w:rsidRPr="00782F64">
              <w:rPr>
                <w:rFonts w:ascii="Arial" w:hAnsi="Arial" w:cs="Arial"/>
                <w:sz w:val="16"/>
                <w:szCs w:val="16"/>
              </w:rPr>
              <w:t>16 563,11</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65 103,47</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184"/>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местного бюджета</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1 244,85</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4 218,95</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1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в т.ч. предусмотренные: </w:t>
            </w:r>
          </w:p>
        </w:tc>
        <w:tc>
          <w:tcPr>
            <w:tcW w:w="851" w:type="dxa"/>
          </w:tcPr>
          <w:p w:rsidR="003D7D0E" w:rsidRPr="00782F64" w:rsidRDefault="003D7D0E" w:rsidP="007C5982">
            <w:pPr>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1530"/>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ответственному исполнителю управлению по делам территорий администрации Благодарненского городского округа Ставропольского </w:t>
            </w:r>
            <w:r w:rsidRPr="00782F64">
              <w:rPr>
                <w:rFonts w:ascii="Arial" w:hAnsi="Arial" w:cs="Arial"/>
                <w:sz w:val="16"/>
                <w:szCs w:val="16"/>
              </w:rPr>
              <w:lastRenderedPageBreak/>
              <w:t>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lastRenderedPageBreak/>
              <w:t>1 244,85</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4 218,95</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2 701,70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других источников</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1436"/>
        </w:trPr>
        <w:tc>
          <w:tcPr>
            <w:tcW w:w="567" w:type="dxa"/>
            <w:vMerge w:val="restart"/>
          </w:tcPr>
          <w:p w:rsidR="003D7D0E" w:rsidRPr="00782F64" w:rsidRDefault="003D7D0E" w:rsidP="007C5982">
            <w:pPr>
              <w:pStyle w:val="aff4"/>
              <w:rPr>
                <w:rFonts w:ascii="Arial" w:hAnsi="Arial" w:cs="Arial"/>
                <w:sz w:val="16"/>
                <w:szCs w:val="16"/>
              </w:rPr>
            </w:pPr>
            <w:r w:rsidRPr="00782F64">
              <w:rPr>
                <w:rFonts w:ascii="Arial" w:hAnsi="Arial" w:cs="Arial"/>
                <w:sz w:val="16"/>
                <w:szCs w:val="16"/>
              </w:rPr>
              <w:t>3.</w:t>
            </w:r>
          </w:p>
        </w:tc>
        <w:tc>
          <w:tcPr>
            <w:tcW w:w="1843" w:type="dxa"/>
            <w:vMerge w:val="restart"/>
          </w:tcPr>
          <w:p w:rsidR="003D7D0E" w:rsidRPr="00782F64" w:rsidRDefault="003D7D0E" w:rsidP="007C5982">
            <w:pPr>
              <w:pStyle w:val="aff4"/>
              <w:rPr>
                <w:rFonts w:ascii="Arial" w:hAnsi="Arial" w:cs="Arial"/>
                <w:sz w:val="16"/>
                <w:szCs w:val="16"/>
              </w:rPr>
            </w:pPr>
            <w:r w:rsidRPr="00782F64">
              <w:rPr>
                <w:rFonts w:ascii="Arial" w:hAnsi="Arial" w:cs="Arial"/>
                <w:sz w:val="16"/>
                <w:szCs w:val="16"/>
              </w:rPr>
              <w:t>Подпрограмма «Благоустройство дворовых территорий», всего</w:t>
            </w:r>
          </w:p>
        </w:tc>
        <w:tc>
          <w:tcPr>
            <w:tcW w:w="1559" w:type="dxa"/>
            <w:vAlign w:val="center"/>
          </w:tcPr>
          <w:p w:rsidR="003D7D0E" w:rsidRPr="00782F64" w:rsidRDefault="003D7D0E" w:rsidP="007C5982">
            <w:pPr>
              <w:rPr>
                <w:rFonts w:ascii="Arial" w:hAnsi="Arial" w:cs="Arial"/>
                <w:sz w:val="16"/>
                <w:szCs w:val="16"/>
              </w:rPr>
            </w:pPr>
            <w:r w:rsidRPr="00782F64">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т.ч. </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49 577,88</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470"/>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бюджета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47 098,99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в т.ч. предусмотренные:</w:t>
            </w:r>
          </w:p>
        </w:tc>
        <w:tc>
          <w:tcPr>
            <w:tcW w:w="851" w:type="dxa"/>
          </w:tcPr>
          <w:p w:rsidR="003D7D0E" w:rsidRPr="00782F64" w:rsidRDefault="003D7D0E" w:rsidP="007C5982">
            <w:pPr>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597"/>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47 098,99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0"/>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местного бюджета</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2 478,89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в т.ч. предусмотренные: </w:t>
            </w:r>
          </w:p>
        </w:tc>
        <w:tc>
          <w:tcPr>
            <w:tcW w:w="851" w:type="dxa"/>
          </w:tcPr>
          <w:p w:rsidR="003D7D0E" w:rsidRPr="00782F64" w:rsidRDefault="003D7D0E" w:rsidP="007C5982">
            <w:pPr>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1465"/>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2 478,89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01"/>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других источников</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89"/>
        </w:trPr>
        <w:tc>
          <w:tcPr>
            <w:tcW w:w="567" w:type="dxa"/>
            <w:vMerge w:val="restart"/>
          </w:tcPr>
          <w:p w:rsidR="003D7D0E" w:rsidRPr="00782F64" w:rsidRDefault="003D7D0E" w:rsidP="007C5982">
            <w:pPr>
              <w:pStyle w:val="aff4"/>
              <w:rPr>
                <w:rFonts w:ascii="Arial" w:hAnsi="Arial" w:cs="Arial"/>
                <w:sz w:val="16"/>
                <w:szCs w:val="16"/>
              </w:rPr>
            </w:pPr>
            <w:r w:rsidRPr="00782F64">
              <w:rPr>
                <w:rFonts w:ascii="Arial" w:hAnsi="Arial" w:cs="Arial"/>
                <w:sz w:val="16"/>
                <w:szCs w:val="16"/>
              </w:rPr>
              <w:t>3.1.</w:t>
            </w:r>
          </w:p>
        </w:tc>
        <w:tc>
          <w:tcPr>
            <w:tcW w:w="1843" w:type="dxa"/>
            <w:vMerge w:val="restart"/>
          </w:tcPr>
          <w:p w:rsidR="003D7D0E" w:rsidRPr="00782F64" w:rsidRDefault="003D7D0E" w:rsidP="007C5982">
            <w:pPr>
              <w:pStyle w:val="aff4"/>
              <w:rPr>
                <w:rFonts w:ascii="Arial" w:hAnsi="Arial" w:cs="Arial"/>
                <w:sz w:val="16"/>
                <w:szCs w:val="16"/>
              </w:rPr>
            </w:pPr>
            <w:r w:rsidRPr="00782F64">
              <w:rPr>
                <w:rFonts w:ascii="Arial" w:eastAsia="Times New Roman" w:hAnsi="Arial" w:cs="Arial"/>
                <w:sz w:val="16"/>
                <w:szCs w:val="16"/>
              </w:rPr>
              <w:t xml:space="preserve">Основное мероприятие: </w:t>
            </w:r>
            <w:r w:rsidRPr="00782F64">
              <w:rPr>
                <w:rFonts w:ascii="Arial" w:eastAsia="Times New Roman" w:hAnsi="Arial" w:cs="Arial"/>
                <w:sz w:val="16"/>
                <w:szCs w:val="16"/>
              </w:rPr>
              <w:lastRenderedPageBreak/>
              <w:t>Реализация программ формирования современной городской среды</w:t>
            </w:r>
          </w:p>
        </w:tc>
        <w:tc>
          <w:tcPr>
            <w:tcW w:w="1559" w:type="dxa"/>
            <w:vAlign w:val="center"/>
          </w:tcPr>
          <w:p w:rsidR="003D7D0E" w:rsidRPr="00782F64" w:rsidRDefault="003D7D0E" w:rsidP="007C5982">
            <w:pPr>
              <w:rPr>
                <w:rFonts w:ascii="Arial" w:hAnsi="Arial" w:cs="Arial"/>
                <w:sz w:val="16"/>
                <w:szCs w:val="16"/>
              </w:rPr>
            </w:pPr>
            <w:r w:rsidRPr="00782F64">
              <w:rPr>
                <w:rFonts w:ascii="Arial" w:hAnsi="Arial" w:cs="Arial"/>
                <w:sz w:val="16"/>
                <w:szCs w:val="16"/>
              </w:rPr>
              <w:lastRenderedPageBreak/>
              <w:t xml:space="preserve">бюджетные ассигнования бюджета </w:t>
            </w:r>
            <w:r w:rsidRPr="00782F64">
              <w:rPr>
                <w:rFonts w:ascii="Arial" w:hAnsi="Arial" w:cs="Arial"/>
                <w:sz w:val="16"/>
                <w:szCs w:val="16"/>
              </w:rPr>
              <w:lastRenderedPageBreak/>
              <w:t xml:space="preserve">Благодарненского городского округа Ставропольского края (далее местный бюджет), в т.ч. </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lastRenderedPageBreak/>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49 577,88</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546"/>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бюджета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47 098,99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в т.ч. предусмотренные:</w:t>
            </w:r>
          </w:p>
        </w:tc>
        <w:tc>
          <w:tcPr>
            <w:tcW w:w="851" w:type="dxa"/>
          </w:tcPr>
          <w:p w:rsidR="003D7D0E" w:rsidRPr="00782F64" w:rsidRDefault="003D7D0E" w:rsidP="007C5982">
            <w:pPr>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2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47 098,99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2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местного бюджета</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2 478,89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88"/>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 xml:space="preserve">в т.ч. предусмотренные: </w:t>
            </w:r>
          </w:p>
        </w:tc>
        <w:tc>
          <w:tcPr>
            <w:tcW w:w="851" w:type="dxa"/>
          </w:tcPr>
          <w:p w:rsidR="003D7D0E" w:rsidRPr="00782F64" w:rsidRDefault="003D7D0E" w:rsidP="007C5982">
            <w:pPr>
              <w:jc w:val="center"/>
              <w:rPr>
                <w:rFonts w:ascii="Arial" w:hAnsi="Arial" w:cs="Arial"/>
                <w:sz w:val="16"/>
                <w:szCs w:val="16"/>
              </w:rPr>
            </w:pPr>
          </w:p>
        </w:tc>
        <w:tc>
          <w:tcPr>
            <w:tcW w:w="992" w:type="dxa"/>
          </w:tcPr>
          <w:p w:rsidR="003D7D0E" w:rsidRPr="00782F64" w:rsidRDefault="003D7D0E" w:rsidP="007C5982">
            <w:pPr>
              <w:jc w:val="center"/>
              <w:rPr>
                <w:rFonts w:ascii="Arial" w:hAnsi="Arial" w:cs="Arial"/>
                <w:sz w:val="16"/>
                <w:szCs w:val="16"/>
              </w:rPr>
            </w:pPr>
          </w:p>
        </w:tc>
        <w:tc>
          <w:tcPr>
            <w:tcW w:w="1134"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931" w:type="dxa"/>
          </w:tcPr>
          <w:p w:rsidR="003D7D0E" w:rsidRPr="00782F64" w:rsidRDefault="003D7D0E" w:rsidP="007C5982">
            <w:pPr>
              <w:jc w:val="center"/>
              <w:rPr>
                <w:rFonts w:ascii="Arial" w:hAnsi="Arial" w:cs="Arial"/>
                <w:sz w:val="16"/>
                <w:szCs w:val="16"/>
              </w:rPr>
            </w:pPr>
          </w:p>
        </w:tc>
        <w:tc>
          <w:tcPr>
            <w:tcW w:w="851" w:type="dxa"/>
          </w:tcPr>
          <w:p w:rsidR="003D7D0E" w:rsidRPr="00782F64" w:rsidRDefault="003D7D0E" w:rsidP="007C5982">
            <w:pPr>
              <w:jc w:val="center"/>
              <w:rPr>
                <w:rFonts w:ascii="Arial" w:hAnsi="Arial" w:cs="Arial"/>
                <w:sz w:val="16"/>
                <w:szCs w:val="16"/>
              </w:rPr>
            </w:pPr>
          </w:p>
        </w:tc>
        <w:tc>
          <w:tcPr>
            <w:tcW w:w="830" w:type="dxa"/>
          </w:tcPr>
          <w:p w:rsidR="003D7D0E" w:rsidRPr="00782F64" w:rsidRDefault="003D7D0E" w:rsidP="007C5982">
            <w:pPr>
              <w:jc w:val="center"/>
              <w:rPr>
                <w:rFonts w:ascii="Arial" w:hAnsi="Arial" w:cs="Arial"/>
                <w:sz w:val="16"/>
                <w:szCs w:val="16"/>
              </w:rPr>
            </w:pPr>
          </w:p>
        </w:tc>
      </w:tr>
      <w:tr w:rsidR="003D7D0E" w:rsidRPr="00782F64" w:rsidTr="003D7D0E">
        <w:trPr>
          <w:trHeight w:val="28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2 478,89</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r w:rsidR="003D7D0E" w:rsidRPr="00782F64" w:rsidTr="003D7D0E">
        <w:trPr>
          <w:trHeight w:val="149"/>
        </w:trPr>
        <w:tc>
          <w:tcPr>
            <w:tcW w:w="567" w:type="dxa"/>
            <w:vMerge/>
          </w:tcPr>
          <w:p w:rsidR="003D7D0E" w:rsidRPr="00782F64" w:rsidRDefault="003D7D0E" w:rsidP="007C5982">
            <w:pPr>
              <w:pStyle w:val="aff4"/>
              <w:rPr>
                <w:rFonts w:ascii="Arial" w:hAnsi="Arial" w:cs="Arial"/>
                <w:sz w:val="16"/>
                <w:szCs w:val="16"/>
              </w:rPr>
            </w:pPr>
          </w:p>
        </w:tc>
        <w:tc>
          <w:tcPr>
            <w:tcW w:w="1843" w:type="dxa"/>
            <w:vMerge/>
          </w:tcPr>
          <w:p w:rsidR="003D7D0E" w:rsidRPr="00782F64" w:rsidRDefault="003D7D0E" w:rsidP="007C5982">
            <w:pPr>
              <w:pStyle w:val="aff4"/>
              <w:rPr>
                <w:rFonts w:ascii="Arial" w:hAnsi="Arial" w:cs="Arial"/>
                <w:sz w:val="16"/>
                <w:szCs w:val="16"/>
              </w:rPr>
            </w:pPr>
          </w:p>
        </w:tc>
        <w:tc>
          <w:tcPr>
            <w:tcW w:w="1559" w:type="dxa"/>
            <w:vAlign w:val="center"/>
          </w:tcPr>
          <w:p w:rsidR="003D7D0E" w:rsidRPr="00782F64" w:rsidRDefault="003D7D0E" w:rsidP="007C5982">
            <w:pPr>
              <w:pStyle w:val="aff4"/>
              <w:rPr>
                <w:rFonts w:ascii="Arial" w:hAnsi="Arial" w:cs="Arial"/>
                <w:sz w:val="16"/>
                <w:szCs w:val="16"/>
              </w:rPr>
            </w:pPr>
            <w:r w:rsidRPr="00782F64">
              <w:rPr>
                <w:rFonts w:ascii="Arial" w:hAnsi="Arial" w:cs="Arial"/>
                <w:sz w:val="16"/>
                <w:szCs w:val="16"/>
              </w:rPr>
              <w:t>средства других источников</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92"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1134"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93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51"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c>
          <w:tcPr>
            <w:tcW w:w="830" w:type="dxa"/>
          </w:tcPr>
          <w:p w:rsidR="003D7D0E" w:rsidRPr="00782F64" w:rsidRDefault="003D7D0E" w:rsidP="007C5982">
            <w:pPr>
              <w:jc w:val="center"/>
              <w:rPr>
                <w:rFonts w:ascii="Arial" w:hAnsi="Arial" w:cs="Arial"/>
                <w:sz w:val="16"/>
                <w:szCs w:val="16"/>
              </w:rPr>
            </w:pPr>
            <w:r w:rsidRPr="00782F64">
              <w:rPr>
                <w:rFonts w:ascii="Arial" w:hAnsi="Arial" w:cs="Arial"/>
                <w:sz w:val="16"/>
                <w:szCs w:val="16"/>
              </w:rPr>
              <w:t>0,00»</w:t>
            </w:r>
          </w:p>
        </w:tc>
      </w:tr>
    </w:tbl>
    <w:p w:rsidR="003D7D0E" w:rsidRPr="00782F64" w:rsidRDefault="003D7D0E" w:rsidP="003D7D0E">
      <w:pPr>
        <w:rPr>
          <w:rFonts w:ascii="Arial" w:hAnsi="Arial" w:cs="Arial"/>
          <w:sz w:val="16"/>
          <w:szCs w:val="16"/>
        </w:rPr>
      </w:pPr>
      <w:r w:rsidRPr="00782F64">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3D7D0E" w:rsidRPr="00782F64" w:rsidRDefault="003D7D0E" w:rsidP="003D7D0E">
      <w:pPr>
        <w:rPr>
          <w:rFonts w:ascii="Arial" w:hAnsi="Arial" w:cs="Arial"/>
          <w:sz w:val="16"/>
          <w:szCs w:val="16"/>
        </w:rPr>
      </w:pPr>
    </w:p>
    <w:p w:rsidR="003D7D0E" w:rsidRPr="00782F64" w:rsidRDefault="003D7D0E" w:rsidP="003D7D0E">
      <w:pPr>
        <w:spacing w:line="240" w:lineRule="exact"/>
        <w:rPr>
          <w:rFonts w:ascii="Arial" w:hAnsi="Arial" w:cs="Arial"/>
          <w:sz w:val="16"/>
          <w:szCs w:val="16"/>
        </w:rPr>
      </w:pPr>
    </w:p>
    <w:p w:rsidR="003D7D0E" w:rsidRPr="00782F64" w:rsidRDefault="003D7D0E" w:rsidP="003D7D0E">
      <w:pPr>
        <w:spacing w:line="180" w:lineRule="exact"/>
        <w:rPr>
          <w:rFonts w:ascii="Arial" w:hAnsi="Arial" w:cs="Arial"/>
          <w:sz w:val="16"/>
          <w:szCs w:val="16"/>
        </w:rPr>
      </w:pPr>
      <w:r w:rsidRPr="00782F64">
        <w:rPr>
          <w:rFonts w:ascii="Arial" w:hAnsi="Arial" w:cs="Arial"/>
          <w:sz w:val="16"/>
          <w:szCs w:val="16"/>
        </w:rPr>
        <w:t xml:space="preserve">Заместитель главы администрации </w:t>
      </w:r>
    </w:p>
    <w:p w:rsidR="003D7D0E" w:rsidRPr="00782F64" w:rsidRDefault="003D7D0E" w:rsidP="003D7D0E">
      <w:pPr>
        <w:spacing w:line="180" w:lineRule="exact"/>
        <w:rPr>
          <w:rFonts w:ascii="Arial" w:hAnsi="Arial" w:cs="Arial"/>
          <w:sz w:val="16"/>
          <w:szCs w:val="16"/>
        </w:rPr>
      </w:pPr>
      <w:r w:rsidRPr="00782F64">
        <w:rPr>
          <w:rFonts w:ascii="Arial" w:hAnsi="Arial" w:cs="Arial"/>
          <w:sz w:val="16"/>
          <w:szCs w:val="16"/>
        </w:rPr>
        <w:t xml:space="preserve">Благодарненского городского </w:t>
      </w:r>
    </w:p>
    <w:p w:rsidR="003D7D0E" w:rsidRPr="00782F64" w:rsidRDefault="003D7D0E" w:rsidP="003D7D0E">
      <w:pPr>
        <w:spacing w:line="180" w:lineRule="exact"/>
        <w:ind w:right="-2"/>
        <w:rPr>
          <w:rFonts w:ascii="Arial" w:hAnsi="Arial" w:cs="Arial"/>
          <w:sz w:val="16"/>
          <w:szCs w:val="16"/>
        </w:rPr>
      </w:pPr>
      <w:r w:rsidRPr="00782F64">
        <w:rPr>
          <w:rFonts w:ascii="Arial" w:hAnsi="Arial" w:cs="Arial"/>
          <w:sz w:val="16"/>
          <w:szCs w:val="16"/>
        </w:rPr>
        <w:t xml:space="preserve">округа Ставропольского края                                                                                                                         </w:t>
      </w:r>
      <w:r>
        <w:rPr>
          <w:rFonts w:ascii="Arial" w:hAnsi="Arial" w:cs="Arial"/>
          <w:sz w:val="16"/>
          <w:szCs w:val="16"/>
        </w:rPr>
        <w:t xml:space="preserve">                   </w:t>
      </w:r>
      <w:r w:rsidRPr="00782F64">
        <w:rPr>
          <w:rFonts w:ascii="Arial" w:hAnsi="Arial" w:cs="Arial"/>
          <w:sz w:val="16"/>
          <w:szCs w:val="16"/>
        </w:rPr>
        <w:t xml:space="preserve">         Н.Д. Федюнина</w:t>
      </w:r>
    </w:p>
    <w:p w:rsidR="003D7D0E" w:rsidRDefault="003D7D0E" w:rsidP="003D7D0E">
      <w:pPr>
        <w:ind w:firstLine="708"/>
        <w:rPr>
          <w:rFonts w:ascii="Arial" w:hAnsi="Arial" w:cs="Arial"/>
          <w:bCs/>
          <w:sz w:val="16"/>
          <w:szCs w:val="16"/>
        </w:rPr>
      </w:pPr>
    </w:p>
    <w:p w:rsidR="00B16893" w:rsidRPr="00782F64" w:rsidRDefault="00B16893" w:rsidP="003D7D0E">
      <w:pPr>
        <w:ind w:firstLine="708"/>
        <w:rPr>
          <w:rFonts w:ascii="Arial" w:hAnsi="Arial" w:cs="Arial"/>
          <w:bCs/>
          <w:sz w:val="16"/>
          <w:szCs w:val="16"/>
        </w:rPr>
      </w:pPr>
    </w:p>
    <w:p w:rsidR="008739AA" w:rsidRDefault="008739AA" w:rsidP="00F22478">
      <w:pPr>
        <w:pStyle w:val="ConsPlusNormal"/>
        <w:ind w:firstLine="142"/>
        <w:jc w:val="both"/>
        <w:rPr>
          <w:sz w:val="16"/>
          <w:szCs w:val="16"/>
        </w:rPr>
        <w:sectPr w:rsidR="008739AA" w:rsidSect="003D7D0E">
          <w:type w:val="continuous"/>
          <w:pgSz w:w="11905" w:h="16838"/>
          <w:pgMar w:top="1134" w:right="706" w:bottom="851" w:left="993" w:header="720" w:footer="720" w:gutter="0"/>
          <w:cols w:space="851"/>
          <w:noEndnote/>
          <w:titlePg/>
          <w:docGrid w:linePitch="381"/>
        </w:sectPr>
      </w:pPr>
    </w:p>
    <w:p w:rsidR="008B4919" w:rsidRPr="00A87C49" w:rsidRDefault="008B4919" w:rsidP="008B4919">
      <w:pPr>
        <w:pStyle w:val="aff4"/>
        <w:spacing w:after="0" w:line="240" w:lineRule="auto"/>
        <w:jc w:val="center"/>
        <w:rPr>
          <w:rFonts w:ascii="Arial" w:hAnsi="Arial" w:cs="Arial"/>
          <w:b/>
          <w:sz w:val="16"/>
          <w:szCs w:val="16"/>
        </w:rPr>
      </w:pPr>
      <w:r w:rsidRPr="00A87C49">
        <w:rPr>
          <w:rFonts w:ascii="Arial" w:hAnsi="Arial" w:cs="Arial"/>
          <w:b/>
          <w:sz w:val="16"/>
          <w:szCs w:val="16"/>
        </w:rPr>
        <w:lastRenderedPageBreak/>
        <w:t>Уважаемые жители</w:t>
      </w:r>
    </w:p>
    <w:p w:rsidR="008B4919" w:rsidRPr="00A87C49" w:rsidRDefault="008B4919" w:rsidP="008B4919">
      <w:pPr>
        <w:pStyle w:val="aff4"/>
        <w:spacing w:after="0" w:line="240" w:lineRule="auto"/>
        <w:jc w:val="center"/>
        <w:rPr>
          <w:rFonts w:ascii="Arial" w:hAnsi="Arial" w:cs="Arial"/>
          <w:b/>
          <w:sz w:val="16"/>
          <w:szCs w:val="16"/>
        </w:rPr>
      </w:pPr>
      <w:r w:rsidRPr="00A87C49">
        <w:rPr>
          <w:rFonts w:ascii="Arial" w:hAnsi="Arial" w:cs="Arial"/>
          <w:b/>
          <w:sz w:val="16"/>
          <w:szCs w:val="16"/>
        </w:rPr>
        <w:t>Благодарненского городского округа!</w:t>
      </w:r>
    </w:p>
    <w:p w:rsidR="008B4919" w:rsidRPr="008F3D58" w:rsidRDefault="008B4919" w:rsidP="008B4919">
      <w:pPr>
        <w:pStyle w:val="aff4"/>
        <w:spacing w:after="0" w:line="240" w:lineRule="auto"/>
        <w:rPr>
          <w:rFonts w:ascii="Arial" w:hAnsi="Arial" w:cs="Arial"/>
          <w:sz w:val="16"/>
          <w:szCs w:val="16"/>
        </w:rPr>
      </w:pP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Администрация Благодарненского городского округа Ставропольского края сообщает об участившихся случаях кражи имущества других лиц, совершенных как взрослыми людьми, так и несовершеннолетними, и предупреждает об административной и уголовной ответственности за совершенные правонарушения:</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Статья 7.27. Мелкое хищение Кодекса Российской Федерации об административных правонарушениях:</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 xml:space="preserve">1. Мелкое хищение чужого имущества, стоимость которого не превышает одну тысячу рублей, путем кражи, </w:t>
      </w:r>
      <w:r w:rsidRPr="008F3D58">
        <w:rPr>
          <w:rFonts w:ascii="Arial" w:hAnsi="Arial" w:cs="Arial"/>
          <w:bCs/>
          <w:sz w:val="16"/>
          <w:szCs w:val="16"/>
          <w:lang w:eastAsia="ru-RU"/>
        </w:rPr>
        <w:lastRenderedPageBreak/>
        <w:t>мошенничества, присвоения или растраты при отсутствии признаков преступлений, предусмотренных частями 2, 3 и 4 статьи 158, статьей 158.1, частями 2, 3 и 4 статьи 159, частями 2, 3 и 4 статьи 159.1, частями 2, 3 и 4 статьи 159.2, частями 2, 3 и 4 статьи 159.3, частями 2, 3 и 4 статьи 159.5, частями 2, 3 и 4 статьи 159.6 и частями 2 и 3 статьи 160 Уголовного кодекса Российской Федерации, за исключением случаев, предусмотренных статьей 14.15.3 настоящего Кодекса, -</w:t>
      </w: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 xml:space="preserve">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w:t>
      </w:r>
      <w:r w:rsidRPr="008F3D58">
        <w:rPr>
          <w:rFonts w:ascii="Arial" w:hAnsi="Arial" w:cs="Arial"/>
          <w:bCs/>
          <w:sz w:val="16"/>
          <w:szCs w:val="16"/>
          <w:lang w:eastAsia="ru-RU"/>
        </w:rPr>
        <w:lastRenderedPageBreak/>
        <w:t>на срок до пятнадцати суток, либо обязательные работы на срок до пятидесяти часов.</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2, 3 и 4 статьи 158, статьей 158.1, частями 2, 3 и 4 статьи 159, частями 2, 3 и 4 статьи 159.1, частями 2, 3 и 4 статьи 159.2, частями 2, 3 и 4 статьи 159.3, частями 2, 3 и 4 статьи 159.5, частями 2, 3 и 4 статьи 159.6 и частями 2 и 3 статьи 160 Уголовного кодекса Российской Федерации, за исключением случаев, предусмотренных статьей 14.15.3 настоящего Кодекса, -</w:t>
      </w: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E6BF1" w:rsidRPr="008F3D58" w:rsidRDefault="007E6BF1" w:rsidP="008B4919">
      <w:pPr>
        <w:pStyle w:val="aff4"/>
        <w:spacing w:after="0" w:line="240" w:lineRule="auto"/>
        <w:ind w:firstLine="142"/>
        <w:jc w:val="both"/>
        <w:rPr>
          <w:rFonts w:ascii="Arial" w:hAnsi="Arial" w:cs="Arial"/>
          <w:bCs/>
          <w:sz w:val="16"/>
          <w:szCs w:val="16"/>
          <w:lang w:eastAsia="ru-RU"/>
        </w:rPr>
      </w:pP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Статья 158. Кража Уголовного кодекса Российской Федерации:</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1. Кража, то есть тайное хищение чужого имущества, -</w:t>
      </w: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2. Кража, совершенная:</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а) группой лиц по предварительному сговору;</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 xml:space="preserve">б) с незаконным проникновением в помещение либо иное хранилище; </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в) с причинением значительного ущерба гражданину;</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г) из одежды, сумки или другой ручной клади, находившихся при потерпевшем, -</w:t>
      </w: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3. Кража, совершенная:</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а) с незаконным проникновением в жилище;</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б) из нефтепровода, нефтепродуктопровода, газопровода;</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в) в крупном размере;</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w:t>
      </w: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w:t>
      </w:r>
      <w:r w:rsidRPr="008F3D58">
        <w:rPr>
          <w:rFonts w:ascii="Arial" w:hAnsi="Arial" w:cs="Arial"/>
          <w:bCs/>
          <w:sz w:val="16"/>
          <w:szCs w:val="16"/>
          <w:lang w:eastAsia="ru-RU"/>
        </w:rPr>
        <w:lastRenderedPageBreak/>
        <w:t>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4. Кража, совершенная:</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а) организованной группой;</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б) в особо крупном размере, -</w:t>
      </w:r>
    </w:p>
    <w:p w:rsidR="008B4919" w:rsidRDefault="008B4919" w:rsidP="008B4919">
      <w:pPr>
        <w:pStyle w:val="aff4"/>
        <w:spacing w:after="0" w:line="240" w:lineRule="auto"/>
        <w:ind w:firstLine="142"/>
        <w:jc w:val="both"/>
        <w:rPr>
          <w:rFonts w:ascii="Arial" w:hAnsi="Arial" w:cs="Arial"/>
          <w:bCs/>
          <w:sz w:val="16"/>
          <w:szCs w:val="16"/>
          <w:lang w:eastAsia="ru-RU"/>
        </w:rPr>
      </w:pPr>
      <w:r w:rsidRPr="008F3D58">
        <w:rPr>
          <w:rFonts w:ascii="Arial" w:hAnsi="Arial" w:cs="Arial"/>
          <w:bCs/>
          <w:sz w:val="16"/>
          <w:szCs w:val="16"/>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8B4919" w:rsidRPr="008F3D58" w:rsidRDefault="008B4919" w:rsidP="008B4919">
      <w:pPr>
        <w:pStyle w:val="aff4"/>
        <w:spacing w:after="0" w:line="240" w:lineRule="auto"/>
        <w:ind w:firstLine="142"/>
        <w:jc w:val="both"/>
        <w:rPr>
          <w:rFonts w:ascii="Arial" w:hAnsi="Arial" w:cs="Arial"/>
          <w:bCs/>
          <w:sz w:val="16"/>
          <w:szCs w:val="16"/>
          <w:lang w:eastAsia="ru-RU"/>
        </w:rPr>
      </w:pPr>
    </w:p>
    <w:p w:rsidR="008B4919" w:rsidRPr="008F3D58" w:rsidRDefault="008B4919" w:rsidP="008B4919">
      <w:pPr>
        <w:pStyle w:val="aff4"/>
        <w:spacing w:after="0" w:line="180" w:lineRule="exact"/>
        <w:ind w:firstLine="709"/>
        <w:jc w:val="right"/>
        <w:rPr>
          <w:rFonts w:ascii="Arial" w:hAnsi="Arial" w:cs="Arial"/>
          <w:bCs/>
          <w:sz w:val="16"/>
          <w:szCs w:val="16"/>
          <w:lang w:eastAsia="ru-RU"/>
        </w:rPr>
      </w:pPr>
      <w:r w:rsidRPr="008F3D58">
        <w:rPr>
          <w:rFonts w:ascii="Arial" w:hAnsi="Arial" w:cs="Arial"/>
          <w:bCs/>
          <w:sz w:val="16"/>
          <w:szCs w:val="16"/>
          <w:lang w:eastAsia="ru-RU"/>
        </w:rPr>
        <w:t>Пресс-служба администрации</w:t>
      </w:r>
    </w:p>
    <w:p w:rsidR="008B4919" w:rsidRPr="008F3D58" w:rsidRDefault="008B4919" w:rsidP="008B4919">
      <w:pPr>
        <w:pStyle w:val="aff4"/>
        <w:spacing w:after="0" w:line="180" w:lineRule="exact"/>
        <w:ind w:firstLine="709"/>
        <w:jc w:val="right"/>
        <w:rPr>
          <w:rFonts w:ascii="Arial" w:hAnsi="Arial" w:cs="Arial"/>
          <w:bCs/>
          <w:sz w:val="16"/>
          <w:szCs w:val="16"/>
          <w:lang w:eastAsia="ru-RU"/>
        </w:rPr>
      </w:pPr>
      <w:r w:rsidRPr="008F3D58">
        <w:rPr>
          <w:rFonts w:ascii="Arial" w:hAnsi="Arial" w:cs="Arial"/>
          <w:bCs/>
          <w:sz w:val="16"/>
          <w:szCs w:val="16"/>
          <w:lang w:eastAsia="ru-RU"/>
        </w:rPr>
        <w:t>Благодарненского городского округа</w:t>
      </w:r>
    </w:p>
    <w:p w:rsidR="008B4919" w:rsidRPr="008F3D58" w:rsidRDefault="008B4919" w:rsidP="008B4919">
      <w:pPr>
        <w:pStyle w:val="aff4"/>
        <w:spacing w:after="0" w:line="180" w:lineRule="exact"/>
        <w:ind w:firstLine="709"/>
        <w:jc w:val="right"/>
        <w:rPr>
          <w:rFonts w:ascii="Arial" w:hAnsi="Arial" w:cs="Arial"/>
          <w:bCs/>
          <w:sz w:val="16"/>
          <w:szCs w:val="16"/>
          <w:lang w:eastAsia="ru-RU"/>
        </w:rPr>
      </w:pPr>
      <w:r w:rsidRPr="008F3D58">
        <w:rPr>
          <w:rFonts w:ascii="Arial" w:hAnsi="Arial" w:cs="Arial"/>
          <w:bCs/>
          <w:sz w:val="16"/>
          <w:szCs w:val="16"/>
          <w:lang w:eastAsia="ru-RU"/>
        </w:rPr>
        <w:t>Ставропольского края</w:t>
      </w:r>
    </w:p>
    <w:p w:rsidR="003F649D" w:rsidRDefault="003F649D" w:rsidP="00A87C49">
      <w:pPr>
        <w:jc w:val="center"/>
        <w:rPr>
          <w:rFonts w:ascii="Arial" w:hAnsi="Arial" w:cs="Arial"/>
          <w:b/>
          <w:sz w:val="16"/>
          <w:szCs w:val="16"/>
        </w:rPr>
      </w:pPr>
    </w:p>
    <w:p w:rsidR="003F649D" w:rsidRDefault="003F649D" w:rsidP="00A87C49">
      <w:pPr>
        <w:jc w:val="center"/>
        <w:rPr>
          <w:rFonts w:ascii="Arial" w:hAnsi="Arial" w:cs="Arial"/>
          <w:b/>
          <w:sz w:val="16"/>
          <w:szCs w:val="16"/>
        </w:rPr>
      </w:pPr>
    </w:p>
    <w:p w:rsidR="00A87C49" w:rsidRPr="00A87C49" w:rsidRDefault="00A87C49" w:rsidP="00A87C49">
      <w:pPr>
        <w:jc w:val="center"/>
        <w:rPr>
          <w:rFonts w:ascii="Arial" w:hAnsi="Arial" w:cs="Arial"/>
          <w:b/>
          <w:sz w:val="16"/>
          <w:szCs w:val="16"/>
        </w:rPr>
      </w:pPr>
      <w:r w:rsidRPr="00A87C49">
        <w:rPr>
          <w:rFonts w:ascii="Arial" w:hAnsi="Arial" w:cs="Arial"/>
          <w:b/>
          <w:sz w:val="16"/>
          <w:szCs w:val="16"/>
        </w:rPr>
        <w:t xml:space="preserve">Оповещение </w:t>
      </w:r>
    </w:p>
    <w:p w:rsidR="00A87C49" w:rsidRPr="00A87C49" w:rsidRDefault="00A87C49" w:rsidP="00A87C49">
      <w:pPr>
        <w:jc w:val="center"/>
        <w:rPr>
          <w:rFonts w:ascii="Arial" w:hAnsi="Arial" w:cs="Arial"/>
          <w:sz w:val="16"/>
          <w:szCs w:val="16"/>
        </w:rPr>
      </w:pPr>
      <w:r w:rsidRPr="00A87C49">
        <w:rPr>
          <w:rFonts w:ascii="Arial" w:hAnsi="Arial" w:cs="Arial"/>
          <w:sz w:val="16"/>
          <w:szCs w:val="16"/>
        </w:rPr>
        <w:t>о начале общественных обсуждений</w:t>
      </w:r>
    </w:p>
    <w:p w:rsidR="00A87C49" w:rsidRPr="00A87C49" w:rsidRDefault="00A87C49" w:rsidP="00A87C49">
      <w:pPr>
        <w:jc w:val="center"/>
        <w:rPr>
          <w:rFonts w:ascii="Arial" w:hAnsi="Arial" w:cs="Arial"/>
          <w:sz w:val="16"/>
          <w:szCs w:val="16"/>
        </w:rPr>
      </w:pPr>
    </w:p>
    <w:p w:rsidR="00A87C49" w:rsidRPr="005E0558" w:rsidRDefault="00A87C49" w:rsidP="007E6BF1">
      <w:pPr>
        <w:shd w:val="clear" w:color="auto" w:fill="FFFFFF"/>
        <w:ind w:firstLine="142"/>
        <w:jc w:val="both"/>
        <w:rPr>
          <w:rFonts w:ascii="Arial" w:hAnsi="Arial" w:cs="Arial"/>
          <w:sz w:val="16"/>
          <w:szCs w:val="16"/>
        </w:rPr>
      </w:pPr>
      <w:r w:rsidRPr="005E0558">
        <w:rPr>
          <w:rFonts w:ascii="Arial" w:hAnsi="Arial" w:cs="Arial"/>
          <w:sz w:val="16"/>
          <w:szCs w:val="16"/>
        </w:rPr>
        <w:t>В соответствии с распоряжением главы Благодарненского городского округа Ставропольского края от 30 января 2020 года № 02-р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Мамедову Илимдору</w:t>
      </w:r>
      <w:r>
        <w:rPr>
          <w:rFonts w:ascii="Arial" w:hAnsi="Arial" w:cs="Arial"/>
          <w:sz w:val="16"/>
          <w:szCs w:val="16"/>
        </w:rPr>
        <w:t xml:space="preserve"> </w:t>
      </w:r>
      <w:r w:rsidRPr="005E0558">
        <w:rPr>
          <w:rFonts w:ascii="Arial" w:hAnsi="Arial" w:cs="Arial"/>
          <w:sz w:val="16"/>
          <w:szCs w:val="16"/>
        </w:rPr>
        <w:t>Исрафиловичу»</w:t>
      </w:r>
      <w:r w:rsidR="003F649D">
        <w:rPr>
          <w:rFonts w:ascii="Arial" w:hAnsi="Arial" w:cs="Arial"/>
          <w:sz w:val="16"/>
          <w:szCs w:val="16"/>
        </w:rPr>
        <w:t xml:space="preserve"> </w:t>
      </w:r>
      <w:r w:rsidRPr="005E0558">
        <w:rPr>
          <w:rFonts w:ascii="Arial" w:hAnsi="Arial" w:cs="Arial"/>
          <w:sz w:val="16"/>
          <w:szCs w:val="16"/>
        </w:rPr>
        <w:t>общественные обсуждения проводятся с 30января 2020 года по 21 февраля2020 года на официальном сайте администрации Благодарненского городского округа Ставропольского края.</w:t>
      </w:r>
    </w:p>
    <w:p w:rsidR="00A87C49" w:rsidRPr="005E0558" w:rsidRDefault="00A87C49" w:rsidP="007E6BF1">
      <w:pPr>
        <w:ind w:firstLine="142"/>
        <w:jc w:val="both"/>
        <w:rPr>
          <w:rFonts w:ascii="Arial" w:hAnsi="Arial" w:cs="Arial"/>
          <w:sz w:val="16"/>
          <w:szCs w:val="16"/>
        </w:rPr>
      </w:pPr>
      <w:r w:rsidRPr="005E0558">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5E0558">
        <w:rPr>
          <w:rFonts w:ascii="Arial" w:hAnsi="Arial" w:cs="Arial"/>
          <w:sz w:val="16"/>
          <w:szCs w:val="16"/>
        </w:rPr>
        <w:t>Российская Федерация, Ставропольский край, Благодарненский район, г. Благодарный, пер. Октябрьский,15 с 30 января 2020 года по 21 февраля 2020 года.</w:t>
      </w:r>
    </w:p>
    <w:p w:rsidR="00A87C49" w:rsidRPr="005E0558" w:rsidRDefault="00A87C49" w:rsidP="007E6BF1">
      <w:pPr>
        <w:ind w:firstLine="142"/>
        <w:jc w:val="both"/>
        <w:rPr>
          <w:rFonts w:ascii="Arial" w:hAnsi="Arial" w:cs="Arial"/>
          <w:sz w:val="16"/>
          <w:szCs w:val="16"/>
        </w:rPr>
      </w:pPr>
      <w:r w:rsidRPr="005E0558">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A87C49" w:rsidRPr="005E0558" w:rsidRDefault="00A87C49" w:rsidP="007E6BF1">
      <w:pPr>
        <w:ind w:firstLine="142"/>
        <w:jc w:val="both"/>
        <w:rPr>
          <w:rFonts w:ascii="Arial" w:hAnsi="Arial" w:cs="Arial"/>
          <w:sz w:val="16"/>
          <w:szCs w:val="16"/>
        </w:rPr>
      </w:pPr>
      <w:r w:rsidRPr="005E0558">
        <w:rPr>
          <w:rFonts w:ascii="Arial" w:hAnsi="Arial" w:cs="Arial"/>
          <w:sz w:val="16"/>
          <w:szCs w:val="16"/>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30 января 2020 года по 21 февраля 2020 года </w:t>
      </w:r>
      <w:bookmarkStart w:id="11" w:name="_GoBack"/>
      <w:bookmarkEnd w:id="11"/>
      <w:r w:rsidRPr="005E0558">
        <w:rPr>
          <w:rFonts w:ascii="Arial" w:hAnsi="Arial" w:cs="Arial"/>
          <w:sz w:val="16"/>
          <w:szCs w:val="16"/>
        </w:rPr>
        <w:t>ежедневно с 8 часов до 17 часов в здании администрации по адресу:</w:t>
      </w:r>
      <w:r>
        <w:rPr>
          <w:rFonts w:ascii="Arial" w:hAnsi="Arial" w:cs="Arial"/>
          <w:sz w:val="16"/>
          <w:szCs w:val="16"/>
        </w:rPr>
        <w:t xml:space="preserve"> </w:t>
      </w:r>
      <w:r w:rsidRPr="005E0558">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A87C49" w:rsidRPr="005E0558" w:rsidRDefault="00A87C49" w:rsidP="007E6BF1">
      <w:pPr>
        <w:ind w:firstLine="142"/>
        <w:jc w:val="both"/>
        <w:rPr>
          <w:rFonts w:ascii="Arial" w:hAnsi="Arial" w:cs="Arial"/>
          <w:sz w:val="16"/>
          <w:szCs w:val="16"/>
        </w:rPr>
      </w:pPr>
      <w:r w:rsidRPr="005E0558">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5E0558">
        <w:rPr>
          <w:rFonts w:ascii="Arial" w:hAnsi="Arial" w:cs="Arial"/>
          <w:sz w:val="16"/>
          <w:szCs w:val="16"/>
        </w:rPr>
        <w:t>администрации Благодарненского городского округа Ставропольского края.</w:t>
      </w:r>
    </w:p>
    <w:p w:rsidR="00A87C49" w:rsidRPr="005E0558" w:rsidRDefault="00A87C49" w:rsidP="007E6BF1">
      <w:pPr>
        <w:ind w:firstLine="142"/>
        <w:jc w:val="both"/>
        <w:rPr>
          <w:rFonts w:ascii="Arial" w:hAnsi="Arial" w:cs="Arial"/>
          <w:sz w:val="16"/>
          <w:szCs w:val="16"/>
        </w:rPr>
      </w:pPr>
      <w:r w:rsidRPr="005E0558">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9E0953" w:rsidRDefault="009E0953" w:rsidP="007E6BF1">
      <w:pPr>
        <w:ind w:firstLine="142"/>
        <w:jc w:val="both"/>
        <w:rPr>
          <w:rFonts w:ascii="Arial" w:hAnsi="Arial" w:cs="Arial"/>
          <w:sz w:val="16"/>
          <w:szCs w:val="16"/>
        </w:rPr>
        <w:sectPr w:rsidR="009E0953" w:rsidSect="008A3774">
          <w:type w:val="continuous"/>
          <w:pgSz w:w="11905" w:h="16838"/>
          <w:pgMar w:top="1134" w:right="706" w:bottom="851" w:left="993" w:header="720" w:footer="720" w:gutter="0"/>
          <w:cols w:num="2" w:space="851"/>
          <w:noEndnote/>
          <w:titlePg/>
          <w:docGrid w:linePitch="381"/>
        </w:sectPr>
      </w:pPr>
    </w:p>
    <w:p w:rsidR="0093012B" w:rsidRPr="00745368" w:rsidRDefault="0093012B" w:rsidP="0093012B">
      <w:pPr>
        <w:rPr>
          <w:rFonts w:ascii="Arial" w:hAnsi="Arial" w:cs="Arial"/>
          <w:sz w:val="16"/>
          <w:szCs w:val="16"/>
        </w:rPr>
      </w:pPr>
    </w:p>
    <w:p w:rsidR="00C62B31" w:rsidRDefault="00C62B31" w:rsidP="003074D0">
      <w:pPr>
        <w:rPr>
          <w:rFonts w:ascii="Arial" w:hAnsi="Arial" w:cs="Arial"/>
          <w:sz w:val="16"/>
          <w:szCs w:val="16"/>
        </w:rPr>
        <w:sectPr w:rsidR="00C62B31" w:rsidSect="009E0953">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lastRenderedPageBreak/>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4A4253">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A4253">
              <w:rPr>
                <w:rFonts w:ascii="Arial" w:hAnsi="Arial" w:cs="Arial"/>
                <w:sz w:val="16"/>
                <w:szCs w:val="16"/>
              </w:rPr>
              <w:t>11</w:t>
            </w:r>
            <w:r>
              <w:rPr>
                <w:rFonts w:ascii="Arial" w:hAnsi="Arial" w:cs="Arial"/>
                <w:sz w:val="16"/>
                <w:szCs w:val="16"/>
              </w:rPr>
              <w:t>.</w:t>
            </w:r>
            <w:r w:rsidR="00443F3E">
              <w:rPr>
                <w:rFonts w:ascii="Arial" w:hAnsi="Arial" w:cs="Arial"/>
                <w:sz w:val="16"/>
                <w:szCs w:val="16"/>
              </w:rPr>
              <w:t>0</w:t>
            </w:r>
            <w:r w:rsidR="004A4253">
              <w:rPr>
                <w:rFonts w:ascii="Arial" w:hAnsi="Arial" w:cs="Arial"/>
                <w:sz w:val="16"/>
                <w:szCs w:val="16"/>
              </w:rPr>
              <w:t>2</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4A4253">
              <w:rPr>
                <w:rFonts w:ascii="Arial" w:hAnsi="Arial" w:cs="Arial"/>
                <w:sz w:val="16"/>
                <w:szCs w:val="16"/>
              </w:rPr>
              <w:t>3</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08" w:rsidRDefault="00351C08" w:rsidP="00822A54">
      <w:r>
        <w:separator/>
      </w:r>
    </w:p>
  </w:endnote>
  <w:endnote w:type="continuationSeparator" w:id="1">
    <w:p w:rsidR="00351C08" w:rsidRDefault="00351C08"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82" w:rsidRDefault="007C5982">
    <w:pPr>
      <w:pStyle w:val="a6"/>
      <w:jc w:val="center"/>
    </w:pPr>
    <w:fldSimple w:instr="PAGE   \* MERGEFORMAT">
      <w:r w:rsidR="003F649D">
        <w:rPr>
          <w:noProof/>
        </w:rPr>
        <w:t>98</w:t>
      </w:r>
    </w:fldSimple>
  </w:p>
  <w:p w:rsidR="007C5982" w:rsidRDefault="007C59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7C5982" w:rsidRDefault="007C5982">
        <w:pPr>
          <w:pStyle w:val="a6"/>
          <w:jc w:val="center"/>
        </w:pPr>
        <w:fldSimple w:instr="PAGE   \* MERGEFORMAT">
          <w:r>
            <w:rPr>
              <w:noProof/>
            </w:rPr>
            <w:t>1</w:t>
          </w:r>
        </w:fldSimple>
      </w:p>
    </w:sdtContent>
  </w:sdt>
  <w:p w:rsidR="007C5982" w:rsidRDefault="007C59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08" w:rsidRDefault="00351C08" w:rsidP="00822A54">
      <w:r>
        <w:separator/>
      </w:r>
    </w:p>
  </w:footnote>
  <w:footnote w:type="continuationSeparator" w:id="1">
    <w:p w:rsidR="00351C08" w:rsidRDefault="00351C08"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82" w:rsidRDefault="007C598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4 (73) от 11 февраля 2020 года</w:t>
    </w:r>
  </w:p>
  <w:p w:rsidR="007C5982" w:rsidRDefault="007C59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9B1115"/>
    <w:multiLevelType w:val="hybridMultilevel"/>
    <w:tmpl w:val="4EA8DAB6"/>
    <w:lvl w:ilvl="0" w:tplc="D37CBE90">
      <w:start w:val="3"/>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8435B9"/>
    <w:multiLevelType w:val="hybridMultilevel"/>
    <w:tmpl w:val="67A0D5D8"/>
    <w:lvl w:ilvl="0" w:tplc="0419000F">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D648B5"/>
    <w:multiLevelType w:val="hybridMultilevel"/>
    <w:tmpl w:val="FA0E87AA"/>
    <w:lvl w:ilvl="0" w:tplc="936E5A70">
      <w:start w:val="1"/>
      <w:numFmt w:val="decimal"/>
      <w:lvlText w:val="%1."/>
      <w:lvlJc w:val="left"/>
      <w:pPr>
        <w:tabs>
          <w:tab w:val="num" w:pos="773"/>
        </w:tabs>
        <w:ind w:left="773" w:hanging="600"/>
      </w:pPr>
      <w:rPr>
        <w:rFonts w:hint="default"/>
        <w:color w:val="auto"/>
      </w:rPr>
    </w:lvl>
    <w:lvl w:ilvl="1" w:tplc="04190019" w:tentative="1">
      <w:start w:val="1"/>
      <w:numFmt w:val="lowerLetter"/>
      <w:lvlText w:val="%2."/>
      <w:lvlJc w:val="left"/>
      <w:pPr>
        <w:tabs>
          <w:tab w:val="num" w:pos="1253"/>
        </w:tabs>
        <w:ind w:left="1253" w:hanging="360"/>
      </w:pPr>
    </w:lvl>
    <w:lvl w:ilvl="2" w:tplc="0419001B" w:tentative="1">
      <w:start w:val="1"/>
      <w:numFmt w:val="lowerRoman"/>
      <w:lvlText w:val="%3."/>
      <w:lvlJc w:val="right"/>
      <w:pPr>
        <w:tabs>
          <w:tab w:val="num" w:pos="1973"/>
        </w:tabs>
        <w:ind w:left="1973" w:hanging="180"/>
      </w:pPr>
    </w:lvl>
    <w:lvl w:ilvl="3" w:tplc="0419000F" w:tentative="1">
      <w:start w:val="1"/>
      <w:numFmt w:val="decimal"/>
      <w:lvlText w:val="%4."/>
      <w:lvlJc w:val="left"/>
      <w:pPr>
        <w:tabs>
          <w:tab w:val="num" w:pos="2693"/>
        </w:tabs>
        <w:ind w:left="2693" w:hanging="360"/>
      </w:pPr>
    </w:lvl>
    <w:lvl w:ilvl="4" w:tplc="04190019" w:tentative="1">
      <w:start w:val="1"/>
      <w:numFmt w:val="lowerLetter"/>
      <w:lvlText w:val="%5."/>
      <w:lvlJc w:val="left"/>
      <w:pPr>
        <w:tabs>
          <w:tab w:val="num" w:pos="3413"/>
        </w:tabs>
        <w:ind w:left="3413" w:hanging="360"/>
      </w:pPr>
    </w:lvl>
    <w:lvl w:ilvl="5" w:tplc="0419001B" w:tentative="1">
      <w:start w:val="1"/>
      <w:numFmt w:val="lowerRoman"/>
      <w:lvlText w:val="%6."/>
      <w:lvlJc w:val="right"/>
      <w:pPr>
        <w:tabs>
          <w:tab w:val="num" w:pos="4133"/>
        </w:tabs>
        <w:ind w:left="4133" w:hanging="180"/>
      </w:pPr>
    </w:lvl>
    <w:lvl w:ilvl="6" w:tplc="0419000F" w:tentative="1">
      <w:start w:val="1"/>
      <w:numFmt w:val="decimal"/>
      <w:lvlText w:val="%7."/>
      <w:lvlJc w:val="left"/>
      <w:pPr>
        <w:tabs>
          <w:tab w:val="num" w:pos="4853"/>
        </w:tabs>
        <w:ind w:left="4853" w:hanging="360"/>
      </w:pPr>
    </w:lvl>
    <w:lvl w:ilvl="7" w:tplc="04190019" w:tentative="1">
      <w:start w:val="1"/>
      <w:numFmt w:val="lowerLetter"/>
      <w:lvlText w:val="%8."/>
      <w:lvlJc w:val="left"/>
      <w:pPr>
        <w:tabs>
          <w:tab w:val="num" w:pos="5573"/>
        </w:tabs>
        <w:ind w:left="5573" w:hanging="360"/>
      </w:pPr>
    </w:lvl>
    <w:lvl w:ilvl="8" w:tplc="0419001B" w:tentative="1">
      <w:start w:val="1"/>
      <w:numFmt w:val="lowerRoman"/>
      <w:lvlText w:val="%9."/>
      <w:lvlJc w:val="right"/>
      <w:pPr>
        <w:tabs>
          <w:tab w:val="num" w:pos="6293"/>
        </w:tabs>
        <w:ind w:left="6293" w:hanging="180"/>
      </w:pPr>
    </w:lvl>
  </w:abstractNum>
  <w:abstractNum w:abstractNumId="8">
    <w:nsid w:val="2BF7515F"/>
    <w:multiLevelType w:val="hybridMultilevel"/>
    <w:tmpl w:val="AC1ADEA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180525"/>
    <w:multiLevelType w:val="hybridMultilevel"/>
    <w:tmpl w:val="34C49E28"/>
    <w:lvl w:ilvl="0" w:tplc="010EC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DC10A3"/>
    <w:multiLevelType w:val="hybridMultilevel"/>
    <w:tmpl w:val="97B2F830"/>
    <w:lvl w:ilvl="0" w:tplc="183C164A">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CDE4304"/>
    <w:multiLevelType w:val="hybridMultilevel"/>
    <w:tmpl w:val="ED6CFB7A"/>
    <w:lvl w:ilvl="0" w:tplc="913EA2F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0"/>
  </w:num>
  <w:num w:numId="3">
    <w:abstractNumId w:val="14"/>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5"/>
  </w:num>
  <w:num w:numId="10">
    <w:abstractNumId w:val="13"/>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95586"/>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ED8"/>
    <w:rsid w:val="00015F1B"/>
    <w:rsid w:val="00017A4D"/>
    <w:rsid w:val="00017A7D"/>
    <w:rsid w:val="00020E7B"/>
    <w:rsid w:val="000211DE"/>
    <w:rsid w:val="000217EA"/>
    <w:rsid w:val="00021DAB"/>
    <w:rsid w:val="00021E51"/>
    <w:rsid w:val="0002246D"/>
    <w:rsid w:val="00022685"/>
    <w:rsid w:val="00023296"/>
    <w:rsid w:val="00024207"/>
    <w:rsid w:val="00026F1E"/>
    <w:rsid w:val="000300C2"/>
    <w:rsid w:val="00030390"/>
    <w:rsid w:val="000307A1"/>
    <w:rsid w:val="00030DF9"/>
    <w:rsid w:val="00030F54"/>
    <w:rsid w:val="00032BA8"/>
    <w:rsid w:val="00033473"/>
    <w:rsid w:val="00033AFF"/>
    <w:rsid w:val="0003506D"/>
    <w:rsid w:val="00037483"/>
    <w:rsid w:val="000402CE"/>
    <w:rsid w:val="000403D2"/>
    <w:rsid w:val="000404C2"/>
    <w:rsid w:val="0004063F"/>
    <w:rsid w:val="000414FF"/>
    <w:rsid w:val="00041BBF"/>
    <w:rsid w:val="000423A0"/>
    <w:rsid w:val="0004530C"/>
    <w:rsid w:val="000528D6"/>
    <w:rsid w:val="000535CF"/>
    <w:rsid w:val="000537FD"/>
    <w:rsid w:val="00053E75"/>
    <w:rsid w:val="00053F54"/>
    <w:rsid w:val="00054639"/>
    <w:rsid w:val="000548A0"/>
    <w:rsid w:val="0005496B"/>
    <w:rsid w:val="00055424"/>
    <w:rsid w:val="0005662D"/>
    <w:rsid w:val="00056F8A"/>
    <w:rsid w:val="000576F5"/>
    <w:rsid w:val="00057922"/>
    <w:rsid w:val="000603B6"/>
    <w:rsid w:val="00061599"/>
    <w:rsid w:val="000631F7"/>
    <w:rsid w:val="000641C2"/>
    <w:rsid w:val="00064848"/>
    <w:rsid w:val="000654F6"/>
    <w:rsid w:val="00065E50"/>
    <w:rsid w:val="00065E7E"/>
    <w:rsid w:val="00066F10"/>
    <w:rsid w:val="000672D3"/>
    <w:rsid w:val="000673FF"/>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1E7F"/>
    <w:rsid w:val="000823C9"/>
    <w:rsid w:val="000836D3"/>
    <w:rsid w:val="0008398D"/>
    <w:rsid w:val="000839CA"/>
    <w:rsid w:val="00083E7C"/>
    <w:rsid w:val="0008505D"/>
    <w:rsid w:val="00085359"/>
    <w:rsid w:val="000859A7"/>
    <w:rsid w:val="00086009"/>
    <w:rsid w:val="00086449"/>
    <w:rsid w:val="00090B58"/>
    <w:rsid w:val="0009161B"/>
    <w:rsid w:val="000916B8"/>
    <w:rsid w:val="00093BD8"/>
    <w:rsid w:val="00095472"/>
    <w:rsid w:val="000A11D8"/>
    <w:rsid w:val="000A2399"/>
    <w:rsid w:val="000A3207"/>
    <w:rsid w:val="000A398A"/>
    <w:rsid w:val="000A4826"/>
    <w:rsid w:val="000A48E3"/>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788E"/>
    <w:rsid w:val="000D0AC5"/>
    <w:rsid w:val="000D1215"/>
    <w:rsid w:val="000D13D8"/>
    <w:rsid w:val="000D1539"/>
    <w:rsid w:val="000D2358"/>
    <w:rsid w:val="000D330E"/>
    <w:rsid w:val="000D3785"/>
    <w:rsid w:val="000D3C17"/>
    <w:rsid w:val="000D4FDC"/>
    <w:rsid w:val="000D5B49"/>
    <w:rsid w:val="000D5B69"/>
    <w:rsid w:val="000E10DA"/>
    <w:rsid w:val="000E1220"/>
    <w:rsid w:val="000E1CD2"/>
    <w:rsid w:val="000E209B"/>
    <w:rsid w:val="000E2F7F"/>
    <w:rsid w:val="000E57AD"/>
    <w:rsid w:val="000E593A"/>
    <w:rsid w:val="000E7E8A"/>
    <w:rsid w:val="000F0148"/>
    <w:rsid w:val="000F11D7"/>
    <w:rsid w:val="000F15EA"/>
    <w:rsid w:val="000F21AD"/>
    <w:rsid w:val="000F4CFE"/>
    <w:rsid w:val="000F4D62"/>
    <w:rsid w:val="000F56CD"/>
    <w:rsid w:val="000F76BF"/>
    <w:rsid w:val="001004A1"/>
    <w:rsid w:val="00100BBB"/>
    <w:rsid w:val="0010107A"/>
    <w:rsid w:val="00101280"/>
    <w:rsid w:val="001020B3"/>
    <w:rsid w:val="00102229"/>
    <w:rsid w:val="00104C37"/>
    <w:rsid w:val="0010685F"/>
    <w:rsid w:val="00110292"/>
    <w:rsid w:val="001109F8"/>
    <w:rsid w:val="00113E95"/>
    <w:rsid w:val="00115B85"/>
    <w:rsid w:val="0012412F"/>
    <w:rsid w:val="001258B8"/>
    <w:rsid w:val="0012663C"/>
    <w:rsid w:val="001267A8"/>
    <w:rsid w:val="00126AE6"/>
    <w:rsid w:val="0012742F"/>
    <w:rsid w:val="00127EE7"/>
    <w:rsid w:val="00131691"/>
    <w:rsid w:val="00131A44"/>
    <w:rsid w:val="00131B09"/>
    <w:rsid w:val="001324FC"/>
    <w:rsid w:val="0013292E"/>
    <w:rsid w:val="00132CA5"/>
    <w:rsid w:val="00133420"/>
    <w:rsid w:val="00133D4D"/>
    <w:rsid w:val="00134715"/>
    <w:rsid w:val="00134A96"/>
    <w:rsid w:val="00134D9E"/>
    <w:rsid w:val="0013635F"/>
    <w:rsid w:val="00136378"/>
    <w:rsid w:val="0013638B"/>
    <w:rsid w:val="00136CCE"/>
    <w:rsid w:val="001405F4"/>
    <w:rsid w:val="00140641"/>
    <w:rsid w:val="001412C7"/>
    <w:rsid w:val="0014149B"/>
    <w:rsid w:val="00141BFD"/>
    <w:rsid w:val="0014211A"/>
    <w:rsid w:val="001446DC"/>
    <w:rsid w:val="00144906"/>
    <w:rsid w:val="00144974"/>
    <w:rsid w:val="00144FC1"/>
    <w:rsid w:val="00145FBA"/>
    <w:rsid w:val="001465C4"/>
    <w:rsid w:val="00146E9B"/>
    <w:rsid w:val="00147D49"/>
    <w:rsid w:val="001527A5"/>
    <w:rsid w:val="001527F6"/>
    <w:rsid w:val="00152C7D"/>
    <w:rsid w:val="001532DA"/>
    <w:rsid w:val="00153730"/>
    <w:rsid w:val="00154F36"/>
    <w:rsid w:val="0015630C"/>
    <w:rsid w:val="00156C42"/>
    <w:rsid w:val="00157533"/>
    <w:rsid w:val="00157CA9"/>
    <w:rsid w:val="00160523"/>
    <w:rsid w:val="001605C1"/>
    <w:rsid w:val="001609FB"/>
    <w:rsid w:val="0016113B"/>
    <w:rsid w:val="0016182E"/>
    <w:rsid w:val="00162834"/>
    <w:rsid w:val="00162CD4"/>
    <w:rsid w:val="001640B4"/>
    <w:rsid w:val="00167285"/>
    <w:rsid w:val="00167F1C"/>
    <w:rsid w:val="00167F8A"/>
    <w:rsid w:val="00170208"/>
    <w:rsid w:val="001713D6"/>
    <w:rsid w:val="001732D1"/>
    <w:rsid w:val="001741E0"/>
    <w:rsid w:val="0017491B"/>
    <w:rsid w:val="0017564A"/>
    <w:rsid w:val="00176C72"/>
    <w:rsid w:val="0017713F"/>
    <w:rsid w:val="00177DEA"/>
    <w:rsid w:val="00177E30"/>
    <w:rsid w:val="00180DE5"/>
    <w:rsid w:val="001815D2"/>
    <w:rsid w:val="00181693"/>
    <w:rsid w:val="00181905"/>
    <w:rsid w:val="0018238E"/>
    <w:rsid w:val="0018257C"/>
    <w:rsid w:val="0018258E"/>
    <w:rsid w:val="00182D69"/>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7A"/>
    <w:rsid w:val="001A7AA8"/>
    <w:rsid w:val="001A7FC6"/>
    <w:rsid w:val="001B024F"/>
    <w:rsid w:val="001B0254"/>
    <w:rsid w:val="001B0906"/>
    <w:rsid w:val="001B10CE"/>
    <w:rsid w:val="001B192C"/>
    <w:rsid w:val="001B26C8"/>
    <w:rsid w:val="001B2891"/>
    <w:rsid w:val="001B4479"/>
    <w:rsid w:val="001B45DF"/>
    <w:rsid w:val="001B57B4"/>
    <w:rsid w:val="001B5A4E"/>
    <w:rsid w:val="001B5D81"/>
    <w:rsid w:val="001B5F9D"/>
    <w:rsid w:val="001B6E25"/>
    <w:rsid w:val="001C0797"/>
    <w:rsid w:val="001C136D"/>
    <w:rsid w:val="001C13BB"/>
    <w:rsid w:val="001C18AE"/>
    <w:rsid w:val="001C341F"/>
    <w:rsid w:val="001C516B"/>
    <w:rsid w:val="001C68E7"/>
    <w:rsid w:val="001C72F0"/>
    <w:rsid w:val="001C77A8"/>
    <w:rsid w:val="001C7F95"/>
    <w:rsid w:val="001D0E95"/>
    <w:rsid w:val="001D1D91"/>
    <w:rsid w:val="001D1DB7"/>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BBA"/>
    <w:rsid w:val="001E56ED"/>
    <w:rsid w:val="001E7160"/>
    <w:rsid w:val="001E78E0"/>
    <w:rsid w:val="001F0396"/>
    <w:rsid w:val="001F0F95"/>
    <w:rsid w:val="001F1071"/>
    <w:rsid w:val="001F1D85"/>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C3C"/>
    <w:rsid w:val="00216FDF"/>
    <w:rsid w:val="00217F8B"/>
    <w:rsid w:val="00222A12"/>
    <w:rsid w:val="00223658"/>
    <w:rsid w:val="00224FFC"/>
    <w:rsid w:val="00227F24"/>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35F9"/>
    <w:rsid w:val="00243864"/>
    <w:rsid w:val="00243B74"/>
    <w:rsid w:val="0024430A"/>
    <w:rsid w:val="002445B8"/>
    <w:rsid w:val="0024557F"/>
    <w:rsid w:val="002458D4"/>
    <w:rsid w:val="00245984"/>
    <w:rsid w:val="00245B9B"/>
    <w:rsid w:val="002464D0"/>
    <w:rsid w:val="00246EF2"/>
    <w:rsid w:val="002518EA"/>
    <w:rsid w:val="002524C2"/>
    <w:rsid w:val="00252D45"/>
    <w:rsid w:val="00252E24"/>
    <w:rsid w:val="00253066"/>
    <w:rsid w:val="002538BD"/>
    <w:rsid w:val="00255927"/>
    <w:rsid w:val="002564D5"/>
    <w:rsid w:val="00256D40"/>
    <w:rsid w:val="00257638"/>
    <w:rsid w:val="002607A6"/>
    <w:rsid w:val="002634EF"/>
    <w:rsid w:val="00263EEB"/>
    <w:rsid w:val="00264334"/>
    <w:rsid w:val="00264481"/>
    <w:rsid w:val="00265BC0"/>
    <w:rsid w:val="00266134"/>
    <w:rsid w:val="0026746C"/>
    <w:rsid w:val="00271744"/>
    <w:rsid w:val="00272F1F"/>
    <w:rsid w:val="0027448A"/>
    <w:rsid w:val="002751BC"/>
    <w:rsid w:val="00276CF0"/>
    <w:rsid w:val="00277FC1"/>
    <w:rsid w:val="00280599"/>
    <w:rsid w:val="002817D1"/>
    <w:rsid w:val="00282EF2"/>
    <w:rsid w:val="002833EE"/>
    <w:rsid w:val="0028377E"/>
    <w:rsid w:val="00284DE2"/>
    <w:rsid w:val="00285154"/>
    <w:rsid w:val="0028568B"/>
    <w:rsid w:val="00285713"/>
    <w:rsid w:val="002860BF"/>
    <w:rsid w:val="0028680F"/>
    <w:rsid w:val="002906AD"/>
    <w:rsid w:val="002919E2"/>
    <w:rsid w:val="00292049"/>
    <w:rsid w:val="0029384F"/>
    <w:rsid w:val="00296FCC"/>
    <w:rsid w:val="00297380"/>
    <w:rsid w:val="00297F3D"/>
    <w:rsid w:val="002A00F2"/>
    <w:rsid w:val="002A0359"/>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C48"/>
    <w:rsid w:val="002A7D18"/>
    <w:rsid w:val="002B0442"/>
    <w:rsid w:val="002B1D05"/>
    <w:rsid w:val="002B4086"/>
    <w:rsid w:val="002B5A16"/>
    <w:rsid w:val="002B649A"/>
    <w:rsid w:val="002B706A"/>
    <w:rsid w:val="002B796D"/>
    <w:rsid w:val="002C0680"/>
    <w:rsid w:val="002C0BC5"/>
    <w:rsid w:val="002C2413"/>
    <w:rsid w:val="002C270F"/>
    <w:rsid w:val="002C32F9"/>
    <w:rsid w:val="002C3E1F"/>
    <w:rsid w:val="002C4475"/>
    <w:rsid w:val="002C56A6"/>
    <w:rsid w:val="002C6CC9"/>
    <w:rsid w:val="002D005D"/>
    <w:rsid w:val="002D0EBC"/>
    <w:rsid w:val="002D1DCE"/>
    <w:rsid w:val="002D24A4"/>
    <w:rsid w:val="002D29C3"/>
    <w:rsid w:val="002D2B62"/>
    <w:rsid w:val="002D300C"/>
    <w:rsid w:val="002D3947"/>
    <w:rsid w:val="002D3BEB"/>
    <w:rsid w:val="002D4697"/>
    <w:rsid w:val="002D601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4F78"/>
    <w:rsid w:val="002F589A"/>
    <w:rsid w:val="002F5D07"/>
    <w:rsid w:val="002F68AB"/>
    <w:rsid w:val="003003F4"/>
    <w:rsid w:val="003006ED"/>
    <w:rsid w:val="00300832"/>
    <w:rsid w:val="0030094D"/>
    <w:rsid w:val="00301E7C"/>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678"/>
    <w:rsid w:val="00315BB3"/>
    <w:rsid w:val="003162A0"/>
    <w:rsid w:val="00316BD5"/>
    <w:rsid w:val="00317AEB"/>
    <w:rsid w:val="00321E00"/>
    <w:rsid w:val="00322859"/>
    <w:rsid w:val="00323144"/>
    <w:rsid w:val="003239C2"/>
    <w:rsid w:val="003247F7"/>
    <w:rsid w:val="00325375"/>
    <w:rsid w:val="00325951"/>
    <w:rsid w:val="00325B1E"/>
    <w:rsid w:val="00325B2E"/>
    <w:rsid w:val="003266CA"/>
    <w:rsid w:val="0032701B"/>
    <w:rsid w:val="00327E49"/>
    <w:rsid w:val="003305ED"/>
    <w:rsid w:val="0033099B"/>
    <w:rsid w:val="0033131E"/>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C08"/>
    <w:rsid w:val="003529D8"/>
    <w:rsid w:val="00352B73"/>
    <w:rsid w:val="00352DFD"/>
    <w:rsid w:val="0035383F"/>
    <w:rsid w:val="00353886"/>
    <w:rsid w:val="00354CAF"/>
    <w:rsid w:val="00356F27"/>
    <w:rsid w:val="003571EF"/>
    <w:rsid w:val="00361AAC"/>
    <w:rsid w:val="003624C5"/>
    <w:rsid w:val="0036357E"/>
    <w:rsid w:val="00364704"/>
    <w:rsid w:val="00364ED5"/>
    <w:rsid w:val="003652C2"/>
    <w:rsid w:val="00365324"/>
    <w:rsid w:val="00365BC9"/>
    <w:rsid w:val="00365E62"/>
    <w:rsid w:val="003671EB"/>
    <w:rsid w:val="003718A5"/>
    <w:rsid w:val="00371A09"/>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BAB"/>
    <w:rsid w:val="00393241"/>
    <w:rsid w:val="00394C01"/>
    <w:rsid w:val="00395152"/>
    <w:rsid w:val="0039699A"/>
    <w:rsid w:val="00397E32"/>
    <w:rsid w:val="003A0158"/>
    <w:rsid w:val="003A2E16"/>
    <w:rsid w:val="003A350F"/>
    <w:rsid w:val="003A36A6"/>
    <w:rsid w:val="003A3D1E"/>
    <w:rsid w:val="003A4CBF"/>
    <w:rsid w:val="003B2760"/>
    <w:rsid w:val="003B341B"/>
    <w:rsid w:val="003B44A6"/>
    <w:rsid w:val="003B49CE"/>
    <w:rsid w:val="003B6422"/>
    <w:rsid w:val="003C0D28"/>
    <w:rsid w:val="003C1199"/>
    <w:rsid w:val="003C1D39"/>
    <w:rsid w:val="003C231A"/>
    <w:rsid w:val="003C2D10"/>
    <w:rsid w:val="003C6AA9"/>
    <w:rsid w:val="003C7FBF"/>
    <w:rsid w:val="003D0909"/>
    <w:rsid w:val="003D1D92"/>
    <w:rsid w:val="003D23CC"/>
    <w:rsid w:val="003D2A02"/>
    <w:rsid w:val="003D3FBB"/>
    <w:rsid w:val="003D4FD3"/>
    <w:rsid w:val="003D56DA"/>
    <w:rsid w:val="003D6029"/>
    <w:rsid w:val="003D7D0E"/>
    <w:rsid w:val="003E0073"/>
    <w:rsid w:val="003E0A78"/>
    <w:rsid w:val="003E13C9"/>
    <w:rsid w:val="003E27CB"/>
    <w:rsid w:val="003E286C"/>
    <w:rsid w:val="003E2ACB"/>
    <w:rsid w:val="003E44BC"/>
    <w:rsid w:val="003E55DC"/>
    <w:rsid w:val="003E5E0B"/>
    <w:rsid w:val="003E6FCB"/>
    <w:rsid w:val="003F17B5"/>
    <w:rsid w:val="003F1B81"/>
    <w:rsid w:val="003F4A79"/>
    <w:rsid w:val="003F5429"/>
    <w:rsid w:val="003F551D"/>
    <w:rsid w:val="003F649D"/>
    <w:rsid w:val="003F6E23"/>
    <w:rsid w:val="003F7005"/>
    <w:rsid w:val="003F7494"/>
    <w:rsid w:val="00400C8B"/>
    <w:rsid w:val="00400E5B"/>
    <w:rsid w:val="004018DC"/>
    <w:rsid w:val="00401E17"/>
    <w:rsid w:val="00402A31"/>
    <w:rsid w:val="00403A9C"/>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0915"/>
    <w:rsid w:val="00421BEC"/>
    <w:rsid w:val="004229AC"/>
    <w:rsid w:val="00422D37"/>
    <w:rsid w:val="00422D5F"/>
    <w:rsid w:val="0042414E"/>
    <w:rsid w:val="00426096"/>
    <w:rsid w:val="00426D9C"/>
    <w:rsid w:val="00426EF6"/>
    <w:rsid w:val="00426FF1"/>
    <w:rsid w:val="004278A8"/>
    <w:rsid w:val="00427F8B"/>
    <w:rsid w:val="0043000B"/>
    <w:rsid w:val="00430918"/>
    <w:rsid w:val="00431A1F"/>
    <w:rsid w:val="004323DE"/>
    <w:rsid w:val="00433097"/>
    <w:rsid w:val="00434472"/>
    <w:rsid w:val="00434671"/>
    <w:rsid w:val="00434BE4"/>
    <w:rsid w:val="00434D34"/>
    <w:rsid w:val="00434FEE"/>
    <w:rsid w:val="00435BC7"/>
    <w:rsid w:val="00436F76"/>
    <w:rsid w:val="00437539"/>
    <w:rsid w:val="004424C5"/>
    <w:rsid w:val="00443F3E"/>
    <w:rsid w:val="004454C8"/>
    <w:rsid w:val="00447CD3"/>
    <w:rsid w:val="00452B9D"/>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249"/>
    <w:rsid w:val="004717E3"/>
    <w:rsid w:val="00471B6D"/>
    <w:rsid w:val="00471F94"/>
    <w:rsid w:val="004724EF"/>
    <w:rsid w:val="00472807"/>
    <w:rsid w:val="00473D1E"/>
    <w:rsid w:val="00474A79"/>
    <w:rsid w:val="004754CF"/>
    <w:rsid w:val="00475991"/>
    <w:rsid w:val="00477F8D"/>
    <w:rsid w:val="00482C10"/>
    <w:rsid w:val="00482D74"/>
    <w:rsid w:val="00484E59"/>
    <w:rsid w:val="00486413"/>
    <w:rsid w:val="004876B2"/>
    <w:rsid w:val="004916C1"/>
    <w:rsid w:val="0049357C"/>
    <w:rsid w:val="004947B4"/>
    <w:rsid w:val="00494CE8"/>
    <w:rsid w:val="00495A7C"/>
    <w:rsid w:val="004974FF"/>
    <w:rsid w:val="0049772A"/>
    <w:rsid w:val="004A194A"/>
    <w:rsid w:val="004A1AFE"/>
    <w:rsid w:val="004A2497"/>
    <w:rsid w:val="004A2AD8"/>
    <w:rsid w:val="004A3D81"/>
    <w:rsid w:val="004A4227"/>
    <w:rsid w:val="004A4253"/>
    <w:rsid w:val="004A4666"/>
    <w:rsid w:val="004A4CBB"/>
    <w:rsid w:val="004A517C"/>
    <w:rsid w:val="004A7ABE"/>
    <w:rsid w:val="004A7B56"/>
    <w:rsid w:val="004B00EA"/>
    <w:rsid w:val="004B04DC"/>
    <w:rsid w:val="004B0709"/>
    <w:rsid w:val="004B0D9F"/>
    <w:rsid w:val="004B154F"/>
    <w:rsid w:val="004B3918"/>
    <w:rsid w:val="004B3E2A"/>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225D"/>
    <w:rsid w:val="004F3A37"/>
    <w:rsid w:val="004F502B"/>
    <w:rsid w:val="004F513A"/>
    <w:rsid w:val="004F549C"/>
    <w:rsid w:val="004F5853"/>
    <w:rsid w:val="004F592F"/>
    <w:rsid w:val="004F5F76"/>
    <w:rsid w:val="004F6085"/>
    <w:rsid w:val="004F62D5"/>
    <w:rsid w:val="004F70A2"/>
    <w:rsid w:val="004F7C0E"/>
    <w:rsid w:val="0050068A"/>
    <w:rsid w:val="005007DD"/>
    <w:rsid w:val="005010A3"/>
    <w:rsid w:val="0050147F"/>
    <w:rsid w:val="0050152D"/>
    <w:rsid w:val="005022B2"/>
    <w:rsid w:val="005023DC"/>
    <w:rsid w:val="0050440B"/>
    <w:rsid w:val="005047B6"/>
    <w:rsid w:val="00505481"/>
    <w:rsid w:val="00505B88"/>
    <w:rsid w:val="00506265"/>
    <w:rsid w:val="005073A6"/>
    <w:rsid w:val="005115DA"/>
    <w:rsid w:val="005119F2"/>
    <w:rsid w:val="00511A91"/>
    <w:rsid w:val="00513CF5"/>
    <w:rsid w:val="00514A69"/>
    <w:rsid w:val="00515642"/>
    <w:rsid w:val="00515C79"/>
    <w:rsid w:val="00517059"/>
    <w:rsid w:val="005173F4"/>
    <w:rsid w:val="005175B4"/>
    <w:rsid w:val="005214DC"/>
    <w:rsid w:val="005219AF"/>
    <w:rsid w:val="005220A6"/>
    <w:rsid w:val="00522C05"/>
    <w:rsid w:val="005248A0"/>
    <w:rsid w:val="005248CC"/>
    <w:rsid w:val="00524B56"/>
    <w:rsid w:val="00524FE3"/>
    <w:rsid w:val="0052583C"/>
    <w:rsid w:val="005258BB"/>
    <w:rsid w:val="005262E6"/>
    <w:rsid w:val="00526602"/>
    <w:rsid w:val="0052692D"/>
    <w:rsid w:val="005278D9"/>
    <w:rsid w:val="00527EB9"/>
    <w:rsid w:val="005301AA"/>
    <w:rsid w:val="00530C16"/>
    <w:rsid w:val="00531351"/>
    <w:rsid w:val="0053143C"/>
    <w:rsid w:val="005314AC"/>
    <w:rsid w:val="00532C3E"/>
    <w:rsid w:val="00532DAF"/>
    <w:rsid w:val="0053551E"/>
    <w:rsid w:val="005374CB"/>
    <w:rsid w:val="005375A1"/>
    <w:rsid w:val="00537A9E"/>
    <w:rsid w:val="00537BE4"/>
    <w:rsid w:val="00537C65"/>
    <w:rsid w:val="00540474"/>
    <w:rsid w:val="00540684"/>
    <w:rsid w:val="00540E3E"/>
    <w:rsid w:val="005432A2"/>
    <w:rsid w:val="00543DB4"/>
    <w:rsid w:val="00544FC7"/>
    <w:rsid w:val="00545115"/>
    <w:rsid w:val="005458F0"/>
    <w:rsid w:val="00547DC6"/>
    <w:rsid w:val="00550BF7"/>
    <w:rsid w:val="00551A89"/>
    <w:rsid w:val="00551B50"/>
    <w:rsid w:val="00551B52"/>
    <w:rsid w:val="0055231D"/>
    <w:rsid w:val="00552926"/>
    <w:rsid w:val="00553E34"/>
    <w:rsid w:val="00555C78"/>
    <w:rsid w:val="0055623D"/>
    <w:rsid w:val="00557707"/>
    <w:rsid w:val="00560A14"/>
    <w:rsid w:val="00560A17"/>
    <w:rsid w:val="00560AE4"/>
    <w:rsid w:val="00561AFB"/>
    <w:rsid w:val="005626A3"/>
    <w:rsid w:val="00562CFA"/>
    <w:rsid w:val="00562E51"/>
    <w:rsid w:val="00562F28"/>
    <w:rsid w:val="00563AF5"/>
    <w:rsid w:val="005648FB"/>
    <w:rsid w:val="00567259"/>
    <w:rsid w:val="00567DAD"/>
    <w:rsid w:val="0057054D"/>
    <w:rsid w:val="00570A11"/>
    <w:rsid w:val="00571117"/>
    <w:rsid w:val="00571121"/>
    <w:rsid w:val="005712A7"/>
    <w:rsid w:val="00571BE7"/>
    <w:rsid w:val="005723A0"/>
    <w:rsid w:val="0057366F"/>
    <w:rsid w:val="00573F81"/>
    <w:rsid w:val="00573FBD"/>
    <w:rsid w:val="005751A2"/>
    <w:rsid w:val="00576912"/>
    <w:rsid w:val="00576AEA"/>
    <w:rsid w:val="0057779F"/>
    <w:rsid w:val="005800C4"/>
    <w:rsid w:val="005800CC"/>
    <w:rsid w:val="0058085E"/>
    <w:rsid w:val="00580B67"/>
    <w:rsid w:val="00581373"/>
    <w:rsid w:val="005814FC"/>
    <w:rsid w:val="0058228D"/>
    <w:rsid w:val="005822FD"/>
    <w:rsid w:val="00582DFB"/>
    <w:rsid w:val="00584973"/>
    <w:rsid w:val="00584DA1"/>
    <w:rsid w:val="00585C18"/>
    <w:rsid w:val="005870BF"/>
    <w:rsid w:val="005876C9"/>
    <w:rsid w:val="0058779B"/>
    <w:rsid w:val="00587E91"/>
    <w:rsid w:val="00591720"/>
    <w:rsid w:val="00592340"/>
    <w:rsid w:val="00593C28"/>
    <w:rsid w:val="00593ED6"/>
    <w:rsid w:val="00595A3E"/>
    <w:rsid w:val="00597B81"/>
    <w:rsid w:val="005A09C4"/>
    <w:rsid w:val="005A0C2A"/>
    <w:rsid w:val="005A0F33"/>
    <w:rsid w:val="005A1204"/>
    <w:rsid w:val="005A1E65"/>
    <w:rsid w:val="005A2B02"/>
    <w:rsid w:val="005A3206"/>
    <w:rsid w:val="005A3A82"/>
    <w:rsid w:val="005A435E"/>
    <w:rsid w:val="005A5498"/>
    <w:rsid w:val="005A79F4"/>
    <w:rsid w:val="005B004A"/>
    <w:rsid w:val="005B118F"/>
    <w:rsid w:val="005B19C2"/>
    <w:rsid w:val="005B1B71"/>
    <w:rsid w:val="005B1BBF"/>
    <w:rsid w:val="005B1C8D"/>
    <w:rsid w:val="005B2E16"/>
    <w:rsid w:val="005B3384"/>
    <w:rsid w:val="005B38C2"/>
    <w:rsid w:val="005B3A90"/>
    <w:rsid w:val="005B4686"/>
    <w:rsid w:val="005B4E56"/>
    <w:rsid w:val="005B51CD"/>
    <w:rsid w:val="005B5526"/>
    <w:rsid w:val="005B55F3"/>
    <w:rsid w:val="005B567C"/>
    <w:rsid w:val="005B5E2A"/>
    <w:rsid w:val="005B5F4D"/>
    <w:rsid w:val="005B6B48"/>
    <w:rsid w:val="005B72EE"/>
    <w:rsid w:val="005C011F"/>
    <w:rsid w:val="005C113D"/>
    <w:rsid w:val="005C127F"/>
    <w:rsid w:val="005C3737"/>
    <w:rsid w:val="005C4022"/>
    <w:rsid w:val="005C6294"/>
    <w:rsid w:val="005C6E01"/>
    <w:rsid w:val="005C6EE2"/>
    <w:rsid w:val="005C79F8"/>
    <w:rsid w:val="005C7DEA"/>
    <w:rsid w:val="005D0074"/>
    <w:rsid w:val="005D149C"/>
    <w:rsid w:val="005D163C"/>
    <w:rsid w:val="005D214A"/>
    <w:rsid w:val="005D44AB"/>
    <w:rsid w:val="005D61C2"/>
    <w:rsid w:val="005D6242"/>
    <w:rsid w:val="005E101F"/>
    <w:rsid w:val="005E2C1E"/>
    <w:rsid w:val="005E318F"/>
    <w:rsid w:val="005E3887"/>
    <w:rsid w:val="005E420F"/>
    <w:rsid w:val="005E5D47"/>
    <w:rsid w:val="005E6741"/>
    <w:rsid w:val="005E6954"/>
    <w:rsid w:val="005E6C11"/>
    <w:rsid w:val="005E6C85"/>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549F"/>
    <w:rsid w:val="00616116"/>
    <w:rsid w:val="00616849"/>
    <w:rsid w:val="006178C6"/>
    <w:rsid w:val="0062031B"/>
    <w:rsid w:val="006204CD"/>
    <w:rsid w:val="00620E17"/>
    <w:rsid w:val="0062299E"/>
    <w:rsid w:val="00622E30"/>
    <w:rsid w:val="00623842"/>
    <w:rsid w:val="00623DFA"/>
    <w:rsid w:val="006242A8"/>
    <w:rsid w:val="00624F62"/>
    <w:rsid w:val="0062541A"/>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5893"/>
    <w:rsid w:val="00655F68"/>
    <w:rsid w:val="0065623E"/>
    <w:rsid w:val="006602ED"/>
    <w:rsid w:val="00660FD5"/>
    <w:rsid w:val="0066106B"/>
    <w:rsid w:val="0066136C"/>
    <w:rsid w:val="0066216D"/>
    <w:rsid w:val="0066387C"/>
    <w:rsid w:val="00664521"/>
    <w:rsid w:val="006646C3"/>
    <w:rsid w:val="006656D1"/>
    <w:rsid w:val="00665977"/>
    <w:rsid w:val="00667C2A"/>
    <w:rsid w:val="00667FFC"/>
    <w:rsid w:val="0067050E"/>
    <w:rsid w:val="006712A1"/>
    <w:rsid w:val="00671AB2"/>
    <w:rsid w:val="00672D06"/>
    <w:rsid w:val="00672DB4"/>
    <w:rsid w:val="00672E4D"/>
    <w:rsid w:val="0067378F"/>
    <w:rsid w:val="00673969"/>
    <w:rsid w:val="006750AA"/>
    <w:rsid w:val="00676DDA"/>
    <w:rsid w:val="00676F7A"/>
    <w:rsid w:val="00677040"/>
    <w:rsid w:val="00680467"/>
    <w:rsid w:val="00680720"/>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313"/>
    <w:rsid w:val="006A18B1"/>
    <w:rsid w:val="006A1C45"/>
    <w:rsid w:val="006A1D51"/>
    <w:rsid w:val="006A4BC0"/>
    <w:rsid w:val="006A5249"/>
    <w:rsid w:val="006A5B2B"/>
    <w:rsid w:val="006A6552"/>
    <w:rsid w:val="006B36D9"/>
    <w:rsid w:val="006B3C0E"/>
    <w:rsid w:val="006B4819"/>
    <w:rsid w:val="006B4B4E"/>
    <w:rsid w:val="006B5CAD"/>
    <w:rsid w:val="006B7A04"/>
    <w:rsid w:val="006B7A53"/>
    <w:rsid w:val="006C040B"/>
    <w:rsid w:val="006C10B1"/>
    <w:rsid w:val="006C304A"/>
    <w:rsid w:val="006C3057"/>
    <w:rsid w:val="006C39D7"/>
    <w:rsid w:val="006C57EB"/>
    <w:rsid w:val="006C59D7"/>
    <w:rsid w:val="006C5A7F"/>
    <w:rsid w:val="006C5C77"/>
    <w:rsid w:val="006D06A4"/>
    <w:rsid w:val="006D146F"/>
    <w:rsid w:val="006D160D"/>
    <w:rsid w:val="006D23E0"/>
    <w:rsid w:val="006D3164"/>
    <w:rsid w:val="006D335F"/>
    <w:rsid w:val="006D35B0"/>
    <w:rsid w:val="006D39CC"/>
    <w:rsid w:val="006D3E58"/>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E6CFB"/>
    <w:rsid w:val="006F0568"/>
    <w:rsid w:val="006F2933"/>
    <w:rsid w:val="006F3A08"/>
    <w:rsid w:val="006F3BAA"/>
    <w:rsid w:val="006F48FB"/>
    <w:rsid w:val="006F5712"/>
    <w:rsid w:val="006F625F"/>
    <w:rsid w:val="006F6DAF"/>
    <w:rsid w:val="00701C79"/>
    <w:rsid w:val="00701CBB"/>
    <w:rsid w:val="007027B1"/>
    <w:rsid w:val="00703041"/>
    <w:rsid w:val="00703C1F"/>
    <w:rsid w:val="00704096"/>
    <w:rsid w:val="00704BFE"/>
    <w:rsid w:val="00705439"/>
    <w:rsid w:val="00705BD9"/>
    <w:rsid w:val="007060B8"/>
    <w:rsid w:val="00707996"/>
    <w:rsid w:val="00710B80"/>
    <w:rsid w:val="00710F24"/>
    <w:rsid w:val="007116DA"/>
    <w:rsid w:val="007120DF"/>
    <w:rsid w:val="0071253E"/>
    <w:rsid w:val="00716852"/>
    <w:rsid w:val="00716F7C"/>
    <w:rsid w:val="007202A8"/>
    <w:rsid w:val="007217D6"/>
    <w:rsid w:val="00723DBF"/>
    <w:rsid w:val="00725600"/>
    <w:rsid w:val="00725AD1"/>
    <w:rsid w:val="007263C4"/>
    <w:rsid w:val="00730504"/>
    <w:rsid w:val="00732376"/>
    <w:rsid w:val="00733904"/>
    <w:rsid w:val="0073400B"/>
    <w:rsid w:val="0073454C"/>
    <w:rsid w:val="007345FE"/>
    <w:rsid w:val="00734FEC"/>
    <w:rsid w:val="007353B4"/>
    <w:rsid w:val="007368E7"/>
    <w:rsid w:val="00737229"/>
    <w:rsid w:val="00740532"/>
    <w:rsid w:val="007409E2"/>
    <w:rsid w:val="0074136B"/>
    <w:rsid w:val="00741485"/>
    <w:rsid w:val="007426BF"/>
    <w:rsid w:val="007434BC"/>
    <w:rsid w:val="0074370F"/>
    <w:rsid w:val="00745435"/>
    <w:rsid w:val="007454BF"/>
    <w:rsid w:val="00745E40"/>
    <w:rsid w:val="0075221C"/>
    <w:rsid w:val="00752C19"/>
    <w:rsid w:val="00752E09"/>
    <w:rsid w:val="0075377A"/>
    <w:rsid w:val="0075469C"/>
    <w:rsid w:val="007560EA"/>
    <w:rsid w:val="007560F9"/>
    <w:rsid w:val="00757109"/>
    <w:rsid w:val="00761812"/>
    <w:rsid w:val="00762659"/>
    <w:rsid w:val="00762C2F"/>
    <w:rsid w:val="00762DA5"/>
    <w:rsid w:val="00763937"/>
    <w:rsid w:val="0076519D"/>
    <w:rsid w:val="00765514"/>
    <w:rsid w:val="0076713B"/>
    <w:rsid w:val="00767C45"/>
    <w:rsid w:val="00770165"/>
    <w:rsid w:val="00770D03"/>
    <w:rsid w:val="0077292F"/>
    <w:rsid w:val="007734B2"/>
    <w:rsid w:val="00773EEF"/>
    <w:rsid w:val="007752F9"/>
    <w:rsid w:val="0077538C"/>
    <w:rsid w:val="00775929"/>
    <w:rsid w:val="007763DB"/>
    <w:rsid w:val="00776B90"/>
    <w:rsid w:val="00776F16"/>
    <w:rsid w:val="007770A2"/>
    <w:rsid w:val="00777142"/>
    <w:rsid w:val="00777375"/>
    <w:rsid w:val="00777639"/>
    <w:rsid w:val="007813EF"/>
    <w:rsid w:val="00783C31"/>
    <w:rsid w:val="00784445"/>
    <w:rsid w:val="00786C5D"/>
    <w:rsid w:val="0078739F"/>
    <w:rsid w:val="007875DD"/>
    <w:rsid w:val="00787785"/>
    <w:rsid w:val="00787F7E"/>
    <w:rsid w:val="00790453"/>
    <w:rsid w:val="00791757"/>
    <w:rsid w:val="00792EA2"/>
    <w:rsid w:val="00792ECC"/>
    <w:rsid w:val="00793068"/>
    <w:rsid w:val="0079427B"/>
    <w:rsid w:val="00794680"/>
    <w:rsid w:val="00795722"/>
    <w:rsid w:val="007957F8"/>
    <w:rsid w:val="00795BA9"/>
    <w:rsid w:val="00795EA2"/>
    <w:rsid w:val="007A0047"/>
    <w:rsid w:val="007A126F"/>
    <w:rsid w:val="007A246B"/>
    <w:rsid w:val="007A2879"/>
    <w:rsid w:val="007A4E2E"/>
    <w:rsid w:val="007A6482"/>
    <w:rsid w:val="007B14A0"/>
    <w:rsid w:val="007B16D1"/>
    <w:rsid w:val="007B22D3"/>
    <w:rsid w:val="007B3A18"/>
    <w:rsid w:val="007B578A"/>
    <w:rsid w:val="007B76D4"/>
    <w:rsid w:val="007C2196"/>
    <w:rsid w:val="007C2335"/>
    <w:rsid w:val="007C3662"/>
    <w:rsid w:val="007C48B1"/>
    <w:rsid w:val="007C49D0"/>
    <w:rsid w:val="007C5982"/>
    <w:rsid w:val="007C5FDA"/>
    <w:rsid w:val="007C6096"/>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391"/>
    <w:rsid w:val="007E56D6"/>
    <w:rsid w:val="007E5A18"/>
    <w:rsid w:val="007E6BF1"/>
    <w:rsid w:val="007E7E94"/>
    <w:rsid w:val="007E7F7A"/>
    <w:rsid w:val="007F049B"/>
    <w:rsid w:val="007F1046"/>
    <w:rsid w:val="007F12C4"/>
    <w:rsid w:val="007F1CD3"/>
    <w:rsid w:val="007F2630"/>
    <w:rsid w:val="007F269A"/>
    <w:rsid w:val="007F2802"/>
    <w:rsid w:val="007F4206"/>
    <w:rsid w:val="007F4564"/>
    <w:rsid w:val="007F78EA"/>
    <w:rsid w:val="007F7AE7"/>
    <w:rsid w:val="0080061D"/>
    <w:rsid w:val="008015F9"/>
    <w:rsid w:val="0080190C"/>
    <w:rsid w:val="00801C74"/>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37CA"/>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262"/>
    <w:rsid w:val="0086254C"/>
    <w:rsid w:val="00862897"/>
    <w:rsid w:val="00863052"/>
    <w:rsid w:val="00863DC6"/>
    <w:rsid w:val="0086565A"/>
    <w:rsid w:val="0086586D"/>
    <w:rsid w:val="008659B4"/>
    <w:rsid w:val="008703CF"/>
    <w:rsid w:val="008704E3"/>
    <w:rsid w:val="008706B4"/>
    <w:rsid w:val="00871083"/>
    <w:rsid w:val="00871336"/>
    <w:rsid w:val="008736A4"/>
    <w:rsid w:val="008739AA"/>
    <w:rsid w:val="00876427"/>
    <w:rsid w:val="00876BA3"/>
    <w:rsid w:val="00880DDB"/>
    <w:rsid w:val="00880F2A"/>
    <w:rsid w:val="0088149C"/>
    <w:rsid w:val="00881AA6"/>
    <w:rsid w:val="00881CA3"/>
    <w:rsid w:val="008824FA"/>
    <w:rsid w:val="00884716"/>
    <w:rsid w:val="00885984"/>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4FC"/>
    <w:rsid w:val="008A6D29"/>
    <w:rsid w:val="008A7873"/>
    <w:rsid w:val="008A7C05"/>
    <w:rsid w:val="008B13B1"/>
    <w:rsid w:val="008B1BA7"/>
    <w:rsid w:val="008B4919"/>
    <w:rsid w:val="008B5FB6"/>
    <w:rsid w:val="008B68D1"/>
    <w:rsid w:val="008B6909"/>
    <w:rsid w:val="008B6B38"/>
    <w:rsid w:val="008B74E2"/>
    <w:rsid w:val="008B77E5"/>
    <w:rsid w:val="008C0138"/>
    <w:rsid w:val="008C1FD6"/>
    <w:rsid w:val="008C25B6"/>
    <w:rsid w:val="008C5534"/>
    <w:rsid w:val="008C58AE"/>
    <w:rsid w:val="008C5B0D"/>
    <w:rsid w:val="008C5D09"/>
    <w:rsid w:val="008C630F"/>
    <w:rsid w:val="008D1424"/>
    <w:rsid w:val="008D191F"/>
    <w:rsid w:val="008D2430"/>
    <w:rsid w:val="008D43DC"/>
    <w:rsid w:val="008D4E09"/>
    <w:rsid w:val="008D5C81"/>
    <w:rsid w:val="008D6EBB"/>
    <w:rsid w:val="008E020D"/>
    <w:rsid w:val="008E062F"/>
    <w:rsid w:val="008E1129"/>
    <w:rsid w:val="008E113D"/>
    <w:rsid w:val="008E135F"/>
    <w:rsid w:val="008E1586"/>
    <w:rsid w:val="008E17A5"/>
    <w:rsid w:val="008E1AB8"/>
    <w:rsid w:val="008E2C98"/>
    <w:rsid w:val="008E2FF5"/>
    <w:rsid w:val="008E3CD2"/>
    <w:rsid w:val="008E4DEA"/>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6F18"/>
    <w:rsid w:val="00907600"/>
    <w:rsid w:val="0091104F"/>
    <w:rsid w:val="00912182"/>
    <w:rsid w:val="009128E6"/>
    <w:rsid w:val="00912E11"/>
    <w:rsid w:val="00913FE1"/>
    <w:rsid w:val="0091559A"/>
    <w:rsid w:val="009158FC"/>
    <w:rsid w:val="00923CD5"/>
    <w:rsid w:val="0092414B"/>
    <w:rsid w:val="00924B6B"/>
    <w:rsid w:val="00924F6D"/>
    <w:rsid w:val="00925AAB"/>
    <w:rsid w:val="00926562"/>
    <w:rsid w:val="009270F9"/>
    <w:rsid w:val="0092717B"/>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23A1"/>
    <w:rsid w:val="0094335C"/>
    <w:rsid w:val="00943378"/>
    <w:rsid w:val="00944A97"/>
    <w:rsid w:val="00945D9C"/>
    <w:rsid w:val="00945F09"/>
    <w:rsid w:val="0094633D"/>
    <w:rsid w:val="009468AA"/>
    <w:rsid w:val="00946DC5"/>
    <w:rsid w:val="00947C16"/>
    <w:rsid w:val="00950DAC"/>
    <w:rsid w:val="00950DE0"/>
    <w:rsid w:val="009537B0"/>
    <w:rsid w:val="009556CD"/>
    <w:rsid w:val="00955C9C"/>
    <w:rsid w:val="00956450"/>
    <w:rsid w:val="009574E9"/>
    <w:rsid w:val="00957C87"/>
    <w:rsid w:val="00960449"/>
    <w:rsid w:val="00960DDC"/>
    <w:rsid w:val="00961AE0"/>
    <w:rsid w:val="009641BC"/>
    <w:rsid w:val="00964A7F"/>
    <w:rsid w:val="00964F0F"/>
    <w:rsid w:val="009650D0"/>
    <w:rsid w:val="009655BC"/>
    <w:rsid w:val="00965F01"/>
    <w:rsid w:val="009717F5"/>
    <w:rsid w:val="00971B0D"/>
    <w:rsid w:val="0097403B"/>
    <w:rsid w:val="00975366"/>
    <w:rsid w:val="00976C5F"/>
    <w:rsid w:val="00977BA8"/>
    <w:rsid w:val="00977FC9"/>
    <w:rsid w:val="00980572"/>
    <w:rsid w:val="00983D45"/>
    <w:rsid w:val="0098560C"/>
    <w:rsid w:val="00985672"/>
    <w:rsid w:val="009858ED"/>
    <w:rsid w:val="009874A9"/>
    <w:rsid w:val="00991C4C"/>
    <w:rsid w:val="00992236"/>
    <w:rsid w:val="00992938"/>
    <w:rsid w:val="00994C8D"/>
    <w:rsid w:val="00994CCD"/>
    <w:rsid w:val="00995B3C"/>
    <w:rsid w:val="009962CD"/>
    <w:rsid w:val="0099636A"/>
    <w:rsid w:val="00996A07"/>
    <w:rsid w:val="009A07CB"/>
    <w:rsid w:val="009A0A50"/>
    <w:rsid w:val="009A113D"/>
    <w:rsid w:val="009A1CDA"/>
    <w:rsid w:val="009A24CD"/>
    <w:rsid w:val="009A2A29"/>
    <w:rsid w:val="009A632C"/>
    <w:rsid w:val="009A6A83"/>
    <w:rsid w:val="009B1127"/>
    <w:rsid w:val="009B2154"/>
    <w:rsid w:val="009B387D"/>
    <w:rsid w:val="009B39CB"/>
    <w:rsid w:val="009B49CC"/>
    <w:rsid w:val="009B51BA"/>
    <w:rsid w:val="009B72EC"/>
    <w:rsid w:val="009B788E"/>
    <w:rsid w:val="009C2189"/>
    <w:rsid w:val="009C32A3"/>
    <w:rsid w:val="009C37A2"/>
    <w:rsid w:val="009C3FE2"/>
    <w:rsid w:val="009C515E"/>
    <w:rsid w:val="009C5703"/>
    <w:rsid w:val="009C57C2"/>
    <w:rsid w:val="009C5D07"/>
    <w:rsid w:val="009C63C5"/>
    <w:rsid w:val="009C75DA"/>
    <w:rsid w:val="009D05F9"/>
    <w:rsid w:val="009D0E37"/>
    <w:rsid w:val="009D14F9"/>
    <w:rsid w:val="009D1A01"/>
    <w:rsid w:val="009D499D"/>
    <w:rsid w:val="009D5B87"/>
    <w:rsid w:val="009D7007"/>
    <w:rsid w:val="009D74A5"/>
    <w:rsid w:val="009E0953"/>
    <w:rsid w:val="009E15A4"/>
    <w:rsid w:val="009E2E52"/>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408"/>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37A62"/>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587C"/>
    <w:rsid w:val="00A65BC8"/>
    <w:rsid w:val="00A66020"/>
    <w:rsid w:val="00A66505"/>
    <w:rsid w:val="00A66A14"/>
    <w:rsid w:val="00A66B92"/>
    <w:rsid w:val="00A66D5A"/>
    <w:rsid w:val="00A70011"/>
    <w:rsid w:val="00A71FD2"/>
    <w:rsid w:val="00A74DB0"/>
    <w:rsid w:val="00A75036"/>
    <w:rsid w:val="00A76543"/>
    <w:rsid w:val="00A8007F"/>
    <w:rsid w:val="00A800F1"/>
    <w:rsid w:val="00A80AD2"/>
    <w:rsid w:val="00A80BA1"/>
    <w:rsid w:val="00A8137F"/>
    <w:rsid w:val="00A81DFB"/>
    <w:rsid w:val="00A84E86"/>
    <w:rsid w:val="00A84F93"/>
    <w:rsid w:val="00A8542C"/>
    <w:rsid w:val="00A86BAB"/>
    <w:rsid w:val="00A87C23"/>
    <w:rsid w:val="00A87C49"/>
    <w:rsid w:val="00A90CAF"/>
    <w:rsid w:val="00A9137F"/>
    <w:rsid w:val="00A9172C"/>
    <w:rsid w:val="00A91909"/>
    <w:rsid w:val="00A940FD"/>
    <w:rsid w:val="00A949E3"/>
    <w:rsid w:val="00A94D40"/>
    <w:rsid w:val="00A95792"/>
    <w:rsid w:val="00A96B6E"/>
    <w:rsid w:val="00A96E23"/>
    <w:rsid w:val="00A970D2"/>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D0BCE"/>
    <w:rsid w:val="00AD0C63"/>
    <w:rsid w:val="00AD1022"/>
    <w:rsid w:val="00AD2A2B"/>
    <w:rsid w:val="00AD386C"/>
    <w:rsid w:val="00AD4B57"/>
    <w:rsid w:val="00AD53CD"/>
    <w:rsid w:val="00AD58BB"/>
    <w:rsid w:val="00AE0A88"/>
    <w:rsid w:val="00AE17AE"/>
    <w:rsid w:val="00AE2984"/>
    <w:rsid w:val="00AE3AEB"/>
    <w:rsid w:val="00AE444D"/>
    <w:rsid w:val="00AE7907"/>
    <w:rsid w:val="00AF0743"/>
    <w:rsid w:val="00AF07B2"/>
    <w:rsid w:val="00AF07B3"/>
    <w:rsid w:val="00AF1C56"/>
    <w:rsid w:val="00AF2513"/>
    <w:rsid w:val="00AF2E37"/>
    <w:rsid w:val="00AF3B31"/>
    <w:rsid w:val="00AF3CCC"/>
    <w:rsid w:val="00AF4E4B"/>
    <w:rsid w:val="00AF6EA6"/>
    <w:rsid w:val="00B00012"/>
    <w:rsid w:val="00B00198"/>
    <w:rsid w:val="00B00B69"/>
    <w:rsid w:val="00B00D0D"/>
    <w:rsid w:val="00B00E47"/>
    <w:rsid w:val="00B01C2F"/>
    <w:rsid w:val="00B02208"/>
    <w:rsid w:val="00B02A70"/>
    <w:rsid w:val="00B032A3"/>
    <w:rsid w:val="00B0372D"/>
    <w:rsid w:val="00B103AF"/>
    <w:rsid w:val="00B10C4B"/>
    <w:rsid w:val="00B111A6"/>
    <w:rsid w:val="00B11D62"/>
    <w:rsid w:val="00B13354"/>
    <w:rsid w:val="00B1481D"/>
    <w:rsid w:val="00B14A10"/>
    <w:rsid w:val="00B14AC7"/>
    <w:rsid w:val="00B16893"/>
    <w:rsid w:val="00B1715A"/>
    <w:rsid w:val="00B17897"/>
    <w:rsid w:val="00B178DD"/>
    <w:rsid w:val="00B20645"/>
    <w:rsid w:val="00B20C1D"/>
    <w:rsid w:val="00B2205E"/>
    <w:rsid w:val="00B221C6"/>
    <w:rsid w:val="00B22ABC"/>
    <w:rsid w:val="00B230FA"/>
    <w:rsid w:val="00B264A3"/>
    <w:rsid w:val="00B277BC"/>
    <w:rsid w:val="00B30D90"/>
    <w:rsid w:val="00B314A6"/>
    <w:rsid w:val="00B31CAF"/>
    <w:rsid w:val="00B348AA"/>
    <w:rsid w:val="00B3515A"/>
    <w:rsid w:val="00B36172"/>
    <w:rsid w:val="00B403C1"/>
    <w:rsid w:val="00B40617"/>
    <w:rsid w:val="00B408E6"/>
    <w:rsid w:val="00B431BB"/>
    <w:rsid w:val="00B43EF3"/>
    <w:rsid w:val="00B43FD0"/>
    <w:rsid w:val="00B464D8"/>
    <w:rsid w:val="00B46C13"/>
    <w:rsid w:val="00B47321"/>
    <w:rsid w:val="00B47921"/>
    <w:rsid w:val="00B50B51"/>
    <w:rsid w:val="00B510CE"/>
    <w:rsid w:val="00B51777"/>
    <w:rsid w:val="00B540E4"/>
    <w:rsid w:val="00B549A6"/>
    <w:rsid w:val="00B57D32"/>
    <w:rsid w:val="00B6035C"/>
    <w:rsid w:val="00B60915"/>
    <w:rsid w:val="00B60AA7"/>
    <w:rsid w:val="00B61F9D"/>
    <w:rsid w:val="00B6457B"/>
    <w:rsid w:val="00B67BCB"/>
    <w:rsid w:val="00B67F84"/>
    <w:rsid w:val="00B70373"/>
    <w:rsid w:val="00B7076A"/>
    <w:rsid w:val="00B71AA4"/>
    <w:rsid w:val="00B721DC"/>
    <w:rsid w:val="00B72E4B"/>
    <w:rsid w:val="00B73372"/>
    <w:rsid w:val="00B741CD"/>
    <w:rsid w:val="00B741D6"/>
    <w:rsid w:val="00B75A9A"/>
    <w:rsid w:val="00B76DFE"/>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EFF"/>
    <w:rsid w:val="00BA3F9A"/>
    <w:rsid w:val="00BA5C14"/>
    <w:rsid w:val="00BA6DE7"/>
    <w:rsid w:val="00BA6F56"/>
    <w:rsid w:val="00BA7587"/>
    <w:rsid w:val="00BB041D"/>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C3D"/>
    <w:rsid w:val="00BF5E40"/>
    <w:rsid w:val="00BF6D46"/>
    <w:rsid w:val="00C00DDE"/>
    <w:rsid w:val="00C013D8"/>
    <w:rsid w:val="00C01921"/>
    <w:rsid w:val="00C01C47"/>
    <w:rsid w:val="00C02C37"/>
    <w:rsid w:val="00C03403"/>
    <w:rsid w:val="00C037C7"/>
    <w:rsid w:val="00C048C9"/>
    <w:rsid w:val="00C05584"/>
    <w:rsid w:val="00C06774"/>
    <w:rsid w:val="00C07F85"/>
    <w:rsid w:val="00C1007A"/>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D28"/>
    <w:rsid w:val="00C26F85"/>
    <w:rsid w:val="00C27CA3"/>
    <w:rsid w:val="00C301E3"/>
    <w:rsid w:val="00C3046B"/>
    <w:rsid w:val="00C30D77"/>
    <w:rsid w:val="00C3112B"/>
    <w:rsid w:val="00C3160A"/>
    <w:rsid w:val="00C36B9D"/>
    <w:rsid w:val="00C36D97"/>
    <w:rsid w:val="00C370D1"/>
    <w:rsid w:val="00C378C9"/>
    <w:rsid w:val="00C408AD"/>
    <w:rsid w:val="00C40A6C"/>
    <w:rsid w:val="00C41CD2"/>
    <w:rsid w:val="00C41F09"/>
    <w:rsid w:val="00C44F33"/>
    <w:rsid w:val="00C454C1"/>
    <w:rsid w:val="00C457E6"/>
    <w:rsid w:val="00C47254"/>
    <w:rsid w:val="00C47685"/>
    <w:rsid w:val="00C47DB5"/>
    <w:rsid w:val="00C512A9"/>
    <w:rsid w:val="00C5264B"/>
    <w:rsid w:val="00C52F82"/>
    <w:rsid w:val="00C53CFA"/>
    <w:rsid w:val="00C54CCB"/>
    <w:rsid w:val="00C54E17"/>
    <w:rsid w:val="00C55BEE"/>
    <w:rsid w:val="00C55CDE"/>
    <w:rsid w:val="00C56FA6"/>
    <w:rsid w:val="00C61110"/>
    <w:rsid w:val="00C621F1"/>
    <w:rsid w:val="00C62516"/>
    <w:rsid w:val="00C62ABB"/>
    <w:rsid w:val="00C62B31"/>
    <w:rsid w:val="00C637E1"/>
    <w:rsid w:val="00C64C44"/>
    <w:rsid w:val="00C64C9D"/>
    <w:rsid w:val="00C66004"/>
    <w:rsid w:val="00C66B9D"/>
    <w:rsid w:val="00C7124F"/>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32DE"/>
    <w:rsid w:val="00CA46E5"/>
    <w:rsid w:val="00CA52BF"/>
    <w:rsid w:val="00CA595D"/>
    <w:rsid w:val="00CA61A7"/>
    <w:rsid w:val="00CA7EEE"/>
    <w:rsid w:val="00CB066B"/>
    <w:rsid w:val="00CB0729"/>
    <w:rsid w:val="00CB1D25"/>
    <w:rsid w:val="00CB305D"/>
    <w:rsid w:val="00CB31A6"/>
    <w:rsid w:val="00CB3D27"/>
    <w:rsid w:val="00CB532C"/>
    <w:rsid w:val="00CB5C55"/>
    <w:rsid w:val="00CB60BE"/>
    <w:rsid w:val="00CB7A2B"/>
    <w:rsid w:val="00CB7B96"/>
    <w:rsid w:val="00CC05E3"/>
    <w:rsid w:val="00CC0848"/>
    <w:rsid w:val="00CC0F8C"/>
    <w:rsid w:val="00CC3CA7"/>
    <w:rsid w:val="00CC4569"/>
    <w:rsid w:val="00CC601B"/>
    <w:rsid w:val="00CC6394"/>
    <w:rsid w:val="00CD1F6D"/>
    <w:rsid w:val="00CD2D94"/>
    <w:rsid w:val="00CD3005"/>
    <w:rsid w:val="00CD394B"/>
    <w:rsid w:val="00CD42BD"/>
    <w:rsid w:val="00CD464C"/>
    <w:rsid w:val="00CD4F99"/>
    <w:rsid w:val="00CD5B93"/>
    <w:rsid w:val="00CD6AB0"/>
    <w:rsid w:val="00CD77F8"/>
    <w:rsid w:val="00CE1114"/>
    <w:rsid w:val="00CE257A"/>
    <w:rsid w:val="00CE4906"/>
    <w:rsid w:val="00CE495B"/>
    <w:rsid w:val="00CE5780"/>
    <w:rsid w:val="00CE62F1"/>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4A93"/>
    <w:rsid w:val="00D06889"/>
    <w:rsid w:val="00D06BD3"/>
    <w:rsid w:val="00D0776A"/>
    <w:rsid w:val="00D10074"/>
    <w:rsid w:val="00D1084C"/>
    <w:rsid w:val="00D10FA8"/>
    <w:rsid w:val="00D110BB"/>
    <w:rsid w:val="00D11886"/>
    <w:rsid w:val="00D11ACD"/>
    <w:rsid w:val="00D12066"/>
    <w:rsid w:val="00D127D5"/>
    <w:rsid w:val="00D1363A"/>
    <w:rsid w:val="00D15319"/>
    <w:rsid w:val="00D165D2"/>
    <w:rsid w:val="00D1689C"/>
    <w:rsid w:val="00D16DEB"/>
    <w:rsid w:val="00D17B75"/>
    <w:rsid w:val="00D20045"/>
    <w:rsid w:val="00D22542"/>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BC1"/>
    <w:rsid w:val="00D32E70"/>
    <w:rsid w:val="00D3360D"/>
    <w:rsid w:val="00D36950"/>
    <w:rsid w:val="00D36DC4"/>
    <w:rsid w:val="00D40319"/>
    <w:rsid w:val="00D40A04"/>
    <w:rsid w:val="00D416B0"/>
    <w:rsid w:val="00D425DC"/>
    <w:rsid w:val="00D4292A"/>
    <w:rsid w:val="00D43EEA"/>
    <w:rsid w:val="00D44510"/>
    <w:rsid w:val="00D44DC3"/>
    <w:rsid w:val="00D45E1B"/>
    <w:rsid w:val="00D46D4F"/>
    <w:rsid w:val="00D47311"/>
    <w:rsid w:val="00D47A92"/>
    <w:rsid w:val="00D47C7D"/>
    <w:rsid w:val="00D5040B"/>
    <w:rsid w:val="00D50F1F"/>
    <w:rsid w:val="00D51259"/>
    <w:rsid w:val="00D5165B"/>
    <w:rsid w:val="00D519D2"/>
    <w:rsid w:val="00D51DAE"/>
    <w:rsid w:val="00D5219C"/>
    <w:rsid w:val="00D5417E"/>
    <w:rsid w:val="00D544E9"/>
    <w:rsid w:val="00D54C3E"/>
    <w:rsid w:val="00D5732D"/>
    <w:rsid w:val="00D57821"/>
    <w:rsid w:val="00D610E6"/>
    <w:rsid w:val="00D61795"/>
    <w:rsid w:val="00D61BD1"/>
    <w:rsid w:val="00D62871"/>
    <w:rsid w:val="00D62F13"/>
    <w:rsid w:val="00D64236"/>
    <w:rsid w:val="00D659A7"/>
    <w:rsid w:val="00D65CF4"/>
    <w:rsid w:val="00D66CE8"/>
    <w:rsid w:val="00D718D6"/>
    <w:rsid w:val="00D73BE5"/>
    <w:rsid w:val="00D74445"/>
    <w:rsid w:val="00D74549"/>
    <w:rsid w:val="00D74D4B"/>
    <w:rsid w:val="00D755E9"/>
    <w:rsid w:val="00D76CFC"/>
    <w:rsid w:val="00D774BE"/>
    <w:rsid w:val="00D77893"/>
    <w:rsid w:val="00D77AE8"/>
    <w:rsid w:val="00D81052"/>
    <w:rsid w:val="00D8118E"/>
    <w:rsid w:val="00D826ED"/>
    <w:rsid w:val="00D82FE0"/>
    <w:rsid w:val="00D83401"/>
    <w:rsid w:val="00D837E8"/>
    <w:rsid w:val="00D84A5D"/>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17D9"/>
    <w:rsid w:val="00DA2E68"/>
    <w:rsid w:val="00DA4742"/>
    <w:rsid w:val="00DA4F99"/>
    <w:rsid w:val="00DA76D6"/>
    <w:rsid w:val="00DB0D62"/>
    <w:rsid w:val="00DB19B9"/>
    <w:rsid w:val="00DB2118"/>
    <w:rsid w:val="00DB2611"/>
    <w:rsid w:val="00DB35A3"/>
    <w:rsid w:val="00DB4817"/>
    <w:rsid w:val="00DB49D4"/>
    <w:rsid w:val="00DB54BE"/>
    <w:rsid w:val="00DB683A"/>
    <w:rsid w:val="00DB691B"/>
    <w:rsid w:val="00DB75AE"/>
    <w:rsid w:val="00DB7600"/>
    <w:rsid w:val="00DB78D8"/>
    <w:rsid w:val="00DB79E3"/>
    <w:rsid w:val="00DC09A0"/>
    <w:rsid w:val="00DC2F45"/>
    <w:rsid w:val="00DC3271"/>
    <w:rsid w:val="00DC3A55"/>
    <w:rsid w:val="00DC42AF"/>
    <w:rsid w:val="00DC4D8D"/>
    <w:rsid w:val="00DC5529"/>
    <w:rsid w:val="00DC5A77"/>
    <w:rsid w:val="00DC608B"/>
    <w:rsid w:val="00DC6256"/>
    <w:rsid w:val="00DD082E"/>
    <w:rsid w:val="00DD184C"/>
    <w:rsid w:val="00DD2563"/>
    <w:rsid w:val="00DD2B12"/>
    <w:rsid w:val="00DD2C00"/>
    <w:rsid w:val="00DD3755"/>
    <w:rsid w:val="00DD4C44"/>
    <w:rsid w:val="00DD64E0"/>
    <w:rsid w:val="00DD790E"/>
    <w:rsid w:val="00DD7A7C"/>
    <w:rsid w:val="00DE0D69"/>
    <w:rsid w:val="00DE2894"/>
    <w:rsid w:val="00DE2C1C"/>
    <w:rsid w:val="00DE3785"/>
    <w:rsid w:val="00DE3A8D"/>
    <w:rsid w:val="00DE3D8C"/>
    <w:rsid w:val="00DE447B"/>
    <w:rsid w:val="00DE49F4"/>
    <w:rsid w:val="00DE7D74"/>
    <w:rsid w:val="00DF09F3"/>
    <w:rsid w:val="00DF0FCD"/>
    <w:rsid w:val="00DF2766"/>
    <w:rsid w:val="00DF3858"/>
    <w:rsid w:val="00DF4F14"/>
    <w:rsid w:val="00DF598A"/>
    <w:rsid w:val="00DF598E"/>
    <w:rsid w:val="00DF782E"/>
    <w:rsid w:val="00E0025D"/>
    <w:rsid w:val="00E009B5"/>
    <w:rsid w:val="00E02EBE"/>
    <w:rsid w:val="00E04609"/>
    <w:rsid w:val="00E06263"/>
    <w:rsid w:val="00E06764"/>
    <w:rsid w:val="00E11A5D"/>
    <w:rsid w:val="00E11A6D"/>
    <w:rsid w:val="00E11D4F"/>
    <w:rsid w:val="00E1344F"/>
    <w:rsid w:val="00E13652"/>
    <w:rsid w:val="00E14E4E"/>
    <w:rsid w:val="00E155E6"/>
    <w:rsid w:val="00E164D6"/>
    <w:rsid w:val="00E20995"/>
    <w:rsid w:val="00E21685"/>
    <w:rsid w:val="00E21C95"/>
    <w:rsid w:val="00E230A6"/>
    <w:rsid w:val="00E24D80"/>
    <w:rsid w:val="00E24F27"/>
    <w:rsid w:val="00E2525D"/>
    <w:rsid w:val="00E264E5"/>
    <w:rsid w:val="00E31171"/>
    <w:rsid w:val="00E31E1A"/>
    <w:rsid w:val="00E32439"/>
    <w:rsid w:val="00E37363"/>
    <w:rsid w:val="00E40425"/>
    <w:rsid w:val="00E41401"/>
    <w:rsid w:val="00E41705"/>
    <w:rsid w:val="00E41F6F"/>
    <w:rsid w:val="00E43A31"/>
    <w:rsid w:val="00E46A9E"/>
    <w:rsid w:val="00E47173"/>
    <w:rsid w:val="00E47F50"/>
    <w:rsid w:val="00E50BC8"/>
    <w:rsid w:val="00E51461"/>
    <w:rsid w:val="00E52F71"/>
    <w:rsid w:val="00E53877"/>
    <w:rsid w:val="00E539F7"/>
    <w:rsid w:val="00E54EA6"/>
    <w:rsid w:val="00E55046"/>
    <w:rsid w:val="00E56134"/>
    <w:rsid w:val="00E6031B"/>
    <w:rsid w:val="00E6034E"/>
    <w:rsid w:val="00E60CB9"/>
    <w:rsid w:val="00E611BA"/>
    <w:rsid w:val="00E63769"/>
    <w:rsid w:val="00E637C4"/>
    <w:rsid w:val="00E64CF9"/>
    <w:rsid w:val="00E66CEE"/>
    <w:rsid w:val="00E675B1"/>
    <w:rsid w:val="00E7017F"/>
    <w:rsid w:val="00E722AA"/>
    <w:rsid w:val="00E72F9B"/>
    <w:rsid w:val="00E73689"/>
    <w:rsid w:val="00E73A80"/>
    <w:rsid w:val="00E76084"/>
    <w:rsid w:val="00E763B7"/>
    <w:rsid w:val="00E76B1A"/>
    <w:rsid w:val="00E774BB"/>
    <w:rsid w:val="00E7770C"/>
    <w:rsid w:val="00E779E7"/>
    <w:rsid w:val="00E77D3C"/>
    <w:rsid w:val="00E80761"/>
    <w:rsid w:val="00E82DBD"/>
    <w:rsid w:val="00E82E46"/>
    <w:rsid w:val="00E83B49"/>
    <w:rsid w:val="00E86017"/>
    <w:rsid w:val="00E86D86"/>
    <w:rsid w:val="00E86DA8"/>
    <w:rsid w:val="00E8708A"/>
    <w:rsid w:val="00E87F4F"/>
    <w:rsid w:val="00E902B7"/>
    <w:rsid w:val="00E90BC0"/>
    <w:rsid w:val="00E926F1"/>
    <w:rsid w:val="00E945A9"/>
    <w:rsid w:val="00E9511C"/>
    <w:rsid w:val="00E97B23"/>
    <w:rsid w:val="00EA0319"/>
    <w:rsid w:val="00EA2D34"/>
    <w:rsid w:val="00EA4DCA"/>
    <w:rsid w:val="00EA4F2E"/>
    <w:rsid w:val="00EA6C1B"/>
    <w:rsid w:val="00EA7356"/>
    <w:rsid w:val="00EA79F3"/>
    <w:rsid w:val="00EB0C71"/>
    <w:rsid w:val="00EB0E99"/>
    <w:rsid w:val="00EB240F"/>
    <w:rsid w:val="00EB474F"/>
    <w:rsid w:val="00EB4FC7"/>
    <w:rsid w:val="00EB6035"/>
    <w:rsid w:val="00EB66DA"/>
    <w:rsid w:val="00EC3967"/>
    <w:rsid w:val="00EC4FDC"/>
    <w:rsid w:val="00EC55CC"/>
    <w:rsid w:val="00EC6E87"/>
    <w:rsid w:val="00ED0C08"/>
    <w:rsid w:val="00ED0CCD"/>
    <w:rsid w:val="00ED0FE1"/>
    <w:rsid w:val="00ED1F5D"/>
    <w:rsid w:val="00ED3070"/>
    <w:rsid w:val="00ED32C2"/>
    <w:rsid w:val="00ED3FCD"/>
    <w:rsid w:val="00ED46D1"/>
    <w:rsid w:val="00ED5901"/>
    <w:rsid w:val="00ED7880"/>
    <w:rsid w:val="00ED7A91"/>
    <w:rsid w:val="00EE01CD"/>
    <w:rsid w:val="00EE0237"/>
    <w:rsid w:val="00EE12FC"/>
    <w:rsid w:val="00EE1642"/>
    <w:rsid w:val="00EE2EA6"/>
    <w:rsid w:val="00EE3FD5"/>
    <w:rsid w:val="00EE5641"/>
    <w:rsid w:val="00EE668D"/>
    <w:rsid w:val="00EE7A39"/>
    <w:rsid w:val="00EF1CE3"/>
    <w:rsid w:val="00EF25C7"/>
    <w:rsid w:val="00EF282C"/>
    <w:rsid w:val="00EF29A5"/>
    <w:rsid w:val="00EF4A71"/>
    <w:rsid w:val="00EF51C0"/>
    <w:rsid w:val="00EF57D2"/>
    <w:rsid w:val="00EF600A"/>
    <w:rsid w:val="00EF6286"/>
    <w:rsid w:val="00EF7457"/>
    <w:rsid w:val="00EF74E1"/>
    <w:rsid w:val="00EF7C2D"/>
    <w:rsid w:val="00F009C0"/>
    <w:rsid w:val="00F02F34"/>
    <w:rsid w:val="00F034E6"/>
    <w:rsid w:val="00F035BE"/>
    <w:rsid w:val="00F04476"/>
    <w:rsid w:val="00F05F0B"/>
    <w:rsid w:val="00F068FC"/>
    <w:rsid w:val="00F06E57"/>
    <w:rsid w:val="00F07852"/>
    <w:rsid w:val="00F10426"/>
    <w:rsid w:val="00F11978"/>
    <w:rsid w:val="00F11B89"/>
    <w:rsid w:val="00F12364"/>
    <w:rsid w:val="00F129C8"/>
    <w:rsid w:val="00F12A9E"/>
    <w:rsid w:val="00F12B1A"/>
    <w:rsid w:val="00F136F5"/>
    <w:rsid w:val="00F13B53"/>
    <w:rsid w:val="00F13E27"/>
    <w:rsid w:val="00F16C4E"/>
    <w:rsid w:val="00F1712E"/>
    <w:rsid w:val="00F174AA"/>
    <w:rsid w:val="00F1778F"/>
    <w:rsid w:val="00F179F5"/>
    <w:rsid w:val="00F20167"/>
    <w:rsid w:val="00F20832"/>
    <w:rsid w:val="00F2166B"/>
    <w:rsid w:val="00F21B50"/>
    <w:rsid w:val="00F22478"/>
    <w:rsid w:val="00F226DA"/>
    <w:rsid w:val="00F22A0A"/>
    <w:rsid w:val="00F25A1B"/>
    <w:rsid w:val="00F25DD9"/>
    <w:rsid w:val="00F279F0"/>
    <w:rsid w:val="00F27C4E"/>
    <w:rsid w:val="00F3024C"/>
    <w:rsid w:val="00F30540"/>
    <w:rsid w:val="00F30575"/>
    <w:rsid w:val="00F31073"/>
    <w:rsid w:val="00F31FCA"/>
    <w:rsid w:val="00F3203F"/>
    <w:rsid w:val="00F32515"/>
    <w:rsid w:val="00F3309F"/>
    <w:rsid w:val="00F34579"/>
    <w:rsid w:val="00F35503"/>
    <w:rsid w:val="00F36F46"/>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EE7"/>
    <w:rsid w:val="00F569B3"/>
    <w:rsid w:val="00F56CB6"/>
    <w:rsid w:val="00F571BB"/>
    <w:rsid w:val="00F57EE8"/>
    <w:rsid w:val="00F6027F"/>
    <w:rsid w:val="00F612BF"/>
    <w:rsid w:val="00F61FAD"/>
    <w:rsid w:val="00F63728"/>
    <w:rsid w:val="00F6392D"/>
    <w:rsid w:val="00F640F5"/>
    <w:rsid w:val="00F650B6"/>
    <w:rsid w:val="00F6524B"/>
    <w:rsid w:val="00F664F2"/>
    <w:rsid w:val="00F70D0A"/>
    <w:rsid w:val="00F70E37"/>
    <w:rsid w:val="00F712C7"/>
    <w:rsid w:val="00F73206"/>
    <w:rsid w:val="00F7424B"/>
    <w:rsid w:val="00F75C91"/>
    <w:rsid w:val="00F76ED7"/>
    <w:rsid w:val="00F8148F"/>
    <w:rsid w:val="00F83641"/>
    <w:rsid w:val="00F85ED6"/>
    <w:rsid w:val="00F85EDB"/>
    <w:rsid w:val="00F860F4"/>
    <w:rsid w:val="00F86570"/>
    <w:rsid w:val="00F876E7"/>
    <w:rsid w:val="00F877D5"/>
    <w:rsid w:val="00F87949"/>
    <w:rsid w:val="00F90089"/>
    <w:rsid w:val="00F9146B"/>
    <w:rsid w:val="00F92D9F"/>
    <w:rsid w:val="00F93D22"/>
    <w:rsid w:val="00F95A33"/>
    <w:rsid w:val="00F95D2E"/>
    <w:rsid w:val="00F96104"/>
    <w:rsid w:val="00F96A5F"/>
    <w:rsid w:val="00F97AB4"/>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1B92"/>
    <w:rsid w:val="00FC2D55"/>
    <w:rsid w:val="00FC2EDD"/>
    <w:rsid w:val="00FC3416"/>
    <w:rsid w:val="00FC3833"/>
    <w:rsid w:val="00FC4357"/>
    <w:rsid w:val="00FC5759"/>
    <w:rsid w:val="00FC6888"/>
    <w:rsid w:val="00FC6FC3"/>
    <w:rsid w:val="00FC7BA6"/>
    <w:rsid w:val="00FD0F75"/>
    <w:rsid w:val="00FD1F5C"/>
    <w:rsid w:val="00FD5558"/>
    <w:rsid w:val="00FD66B6"/>
    <w:rsid w:val="00FD6F77"/>
    <w:rsid w:val="00FD750C"/>
    <w:rsid w:val="00FE0176"/>
    <w:rsid w:val="00FE0915"/>
    <w:rsid w:val="00FE144D"/>
    <w:rsid w:val="00FE1AF5"/>
    <w:rsid w:val="00FE2147"/>
    <w:rsid w:val="00FE4CEB"/>
    <w:rsid w:val="00FE62C3"/>
    <w:rsid w:val="00FF0057"/>
    <w:rsid w:val="00FF0625"/>
    <w:rsid w:val="00FF1DC1"/>
    <w:rsid w:val="00FF27F2"/>
    <w:rsid w:val="00FF2FCE"/>
    <w:rsid w:val="00FF3FFC"/>
    <w:rsid w:val="00FF4017"/>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5586"/>
    <o:shapelayout v:ext="edit">
      <o:idmap v:ext="edit" data="1"/>
      <o:rules v:ext="edit">
        <o:r id="V:Rule1" type="connector" idref="#_x0000_s1056"/>
        <o:r id="V:Rule2" type="connector" idref="#_x0000_s1057">
          <o:proxy start="" idref="#Rectangle 23" connectloc="2"/>
        </o:r>
        <o:r id="V:Rule3" type="connector" idref="#_x0000_s1054"/>
        <o:r id="V:Rule4" type="connector" idref="#_x0000_s1058">
          <o:proxy end="" idref="#Rectangle 22" connectloc="1"/>
        </o:r>
        <o:r id="V:Rule5" type="connector" idref="#AutoShape 29"/>
        <o:r id="V:Rule6" type="connector" idref="#AutoShape 32"/>
        <o:r id="V:Rule7" type="connector" idref="#AutoShape 31"/>
        <o:r id="V:Rule8"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4a">
    <w:name w:val="Знак Знак Знак4"/>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0"/>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0"/>
    <w:uiPriority w:val="99"/>
    <w:rsid w:val="006A4BC0"/>
    <w:rPr>
      <w:rFonts w:ascii="Verdana" w:hAnsi="Verdana" w:cs="Verdana"/>
      <w:color w:val="auto"/>
      <w:sz w:val="20"/>
      <w:szCs w:val="20"/>
      <w:lang w:val="en-US" w:eastAsia="en-US"/>
    </w:rPr>
  </w:style>
  <w:style w:type="paragraph" w:customStyle="1" w:styleId="93">
    <w:name w:val="Знак9"/>
    <w:basedOn w:val="a0"/>
    <w:rsid w:val="006A4BC0"/>
    <w:pPr>
      <w:spacing w:after="160" w:line="240" w:lineRule="exact"/>
    </w:pPr>
    <w:rPr>
      <w:rFonts w:ascii="Verdana" w:hAnsi="Verdana"/>
      <w:color w:val="auto"/>
      <w:sz w:val="20"/>
      <w:szCs w:val="20"/>
      <w:lang w:val="en-US" w:eastAsia="en-US"/>
    </w:rPr>
  </w:style>
  <w:style w:type="character" w:customStyle="1" w:styleId="affffff">
    <w:name w:val="Гипертекстовая ссылка"/>
    <w:basedOn w:val="aff"/>
    <w:uiPriority w:val="99"/>
    <w:rsid w:val="0083780E"/>
    <w:rPr>
      <w:rFonts w:cs="Times New Roman"/>
      <w:b/>
      <w:bCs/>
      <w:color w:val="auto"/>
      <w:sz w:val="20"/>
    </w:rPr>
  </w:style>
  <w:style w:type="character" w:customStyle="1" w:styleId="affffff0">
    <w:name w:val="Активная гиперссылка"/>
    <w:basedOn w:val="affffff"/>
    <w:uiPriority w:val="99"/>
    <w:rsid w:val="0083780E"/>
    <w:rPr>
      <w:rFonts w:cs="Times New Roman"/>
      <w:b/>
      <w:bCs/>
      <w:color w:val="auto"/>
      <w:sz w:val="20"/>
      <w:u w:val="single"/>
    </w:rPr>
  </w:style>
  <w:style w:type="paragraph" w:customStyle="1" w:styleId="affffff1">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2">
    <w:name w:val="Внимание: криминал!!"/>
    <w:basedOn w:val="affffff1"/>
    <w:next w:val="a0"/>
    <w:uiPriority w:val="99"/>
    <w:rsid w:val="0083780E"/>
  </w:style>
  <w:style w:type="paragraph" w:customStyle="1" w:styleId="affffff3">
    <w:name w:val="Внимание: недобросовестность!"/>
    <w:basedOn w:val="affffff1"/>
    <w:next w:val="a0"/>
    <w:uiPriority w:val="99"/>
    <w:rsid w:val="0083780E"/>
  </w:style>
  <w:style w:type="character" w:customStyle="1" w:styleId="affffff4">
    <w:name w:val="Выделение для Базового Поиска"/>
    <w:basedOn w:val="aff"/>
    <w:uiPriority w:val="99"/>
    <w:rsid w:val="0083780E"/>
    <w:rPr>
      <w:rFonts w:cs="Times New Roman"/>
      <w:b/>
      <w:bCs/>
      <w:color w:val="0058A9"/>
      <w:sz w:val="20"/>
    </w:rPr>
  </w:style>
  <w:style w:type="character" w:customStyle="1" w:styleId="affffff5">
    <w:name w:val="Выделение для Базового Поиска (курсив)"/>
    <w:basedOn w:val="affffff4"/>
    <w:uiPriority w:val="99"/>
    <w:rsid w:val="0083780E"/>
    <w:rPr>
      <w:rFonts w:cs="Times New Roman"/>
      <w:b/>
      <w:bCs/>
      <w:i/>
      <w:iCs/>
      <w:color w:val="0058A9"/>
      <w:sz w:val="20"/>
    </w:rPr>
  </w:style>
  <w:style w:type="character" w:customStyle="1" w:styleId="affffff6">
    <w:name w:val="Сравнение редакций"/>
    <w:basedOn w:val="aff"/>
    <w:uiPriority w:val="99"/>
    <w:rsid w:val="0083780E"/>
    <w:rPr>
      <w:rFonts w:cs="Times New Roman"/>
      <w:b/>
      <w:bCs/>
      <w:color w:val="26282F"/>
      <w:sz w:val="20"/>
    </w:rPr>
  </w:style>
  <w:style w:type="character" w:customStyle="1" w:styleId="affffff7">
    <w:name w:val="Добавленный текст"/>
    <w:uiPriority w:val="99"/>
    <w:rsid w:val="0083780E"/>
    <w:rPr>
      <w:color w:val="000000"/>
      <w:shd w:val="clear" w:color="auto" w:fill="auto"/>
    </w:rPr>
  </w:style>
  <w:style w:type="paragraph" w:customStyle="1" w:styleId="affffff8">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9">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a">
    <w:name w:val="Заголовок *"/>
    <w:basedOn w:val="affffff9"/>
    <w:next w:val="a0"/>
    <w:uiPriority w:val="99"/>
    <w:rsid w:val="0083780E"/>
    <w:rPr>
      <w:b/>
      <w:bCs/>
      <w:color w:val="0058A9"/>
      <w:shd w:val="clear" w:color="auto" w:fill="F0F0F0"/>
    </w:rPr>
  </w:style>
  <w:style w:type="paragraph" w:customStyle="1" w:styleId="affffffb">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c">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d">
    <w:name w:val="Заголовок полученного сообщения"/>
    <w:basedOn w:val="aff"/>
    <w:uiPriority w:val="99"/>
    <w:rsid w:val="0083780E"/>
    <w:rPr>
      <w:rFonts w:cs="Times New Roman"/>
      <w:b/>
      <w:bCs/>
      <w:color w:val="FF0000"/>
      <w:sz w:val="20"/>
    </w:rPr>
  </w:style>
  <w:style w:type="paragraph" w:customStyle="1" w:styleId="affffffe">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
    <w:name w:val="Заголовок собственного сообщения"/>
    <w:basedOn w:val="aff"/>
    <w:uiPriority w:val="99"/>
    <w:rsid w:val="0083780E"/>
    <w:rPr>
      <w:rFonts w:cs="Times New Roman"/>
      <w:b/>
      <w:bCs/>
      <w:color w:val="26282F"/>
      <w:sz w:val="20"/>
    </w:rPr>
  </w:style>
  <w:style w:type="paragraph" w:customStyle="1" w:styleId="afffffff0">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1">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2">
    <w:name w:val="Заголовок ЭР (правое окно)"/>
    <w:basedOn w:val="afffffff1"/>
    <w:next w:val="a0"/>
    <w:uiPriority w:val="99"/>
    <w:rsid w:val="0083780E"/>
    <w:pPr>
      <w:spacing w:after="0"/>
      <w:jc w:val="left"/>
    </w:pPr>
  </w:style>
  <w:style w:type="paragraph" w:customStyle="1" w:styleId="afffffff3">
    <w:name w:val="Интерактивный заголовок"/>
    <w:basedOn w:val="affffffa"/>
    <w:next w:val="a0"/>
    <w:uiPriority w:val="99"/>
    <w:rsid w:val="0083780E"/>
    <w:rPr>
      <w:u w:val="single"/>
    </w:rPr>
  </w:style>
  <w:style w:type="paragraph" w:customStyle="1" w:styleId="afffffff4">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5">
    <w:name w:val="Комментарий"/>
    <w:basedOn w:val="afffffff4"/>
    <w:next w:val="a0"/>
    <w:uiPriority w:val="99"/>
    <w:rsid w:val="0083780E"/>
    <w:pPr>
      <w:spacing w:before="75"/>
      <w:ind w:right="0"/>
      <w:jc w:val="both"/>
    </w:pPr>
    <w:rPr>
      <w:color w:val="353842"/>
      <w:shd w:val="clear" w:color="auto" w:fill="F0F0F0"/>
    </w:rPr>
  </w:style>
  <w:style w:type="paragraph" w:customStyle="1" w:styleId="afffffff6">
    <w:name w:val="Информация о версии"/>
    <w:basedOn w:val="afffffff5"/>
    <w:next w:val="a0"/>
    <w:uiPriority w:val="99"/>
    <w:rsid w:val="0083780E"/>
    <w:rPr>
      <w:i/>
      <w:iCs/>
    </w:rPr>
  </w:style>
  <w:style w:type="paragraph" w:customStyle="1" w:styleId="afffffff7">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8">
    <w:name w:val="Информация об изменениях"/>
    <w:basedOn w:val="afffffff7"/>
    <w:next w:val="a0"/>
    <w:uiPriority w:val="99"/>
    <w:rsid w:val="0083780E"/>
    <w:pPr>
      <w:spacing w:before="180"/>
      <w:ind w:left="360" w:right="360" w:firstLine="0"/>
    </w:pPr>
    <w:rPr>
      <w:shd w:val="clear" w:color="auto" w:fill="EAEFED"/>
    </w:rPr>
  </w:style>
  <w:style w:type="paragraph" w:customStyle="1" w:styleId="afffffff9">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a">
    <w:name w:val="Колонтитул (левый)"/>
    <w:basedOn w:val="afffffff9"/>
    <w:next w:val="a0"/>
    <w:uiPriority w:val="99"/>
    <w:rsid w:val="0083780E"/>
    <w:rPr>
      <w:sz w:val="16"/>
      <w:szCs w:val="16"/>
    </w:rPr>
  </w:style>
  <w:style w:type="paragraph" w:customStyle="1" w:styleId="afffffffb">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c">
    <w:name w:val="Колонтитул (правый)"/>
    <w:basedOn w:val="afffffffb"/>
    <w:next w:val="a0"/>
    <w:uiPriority w:val="99"/>
    <w:rsid w:val="0083780E"/>
    <w:rPr>
      <w:sz w:val="16"/>
      <w:szCs w:val="16"/>
    </w:rPr>
  </w:style>
  <w:style w:type="paragraph" w:customStyle="1" w:styleId="afffffffd">
    <w:name w:val="Комментарий пользователя"/>
    <w:basedOn w:val="afffffff5"/>
    <w:next w:val="a0"/>
    <w:uiPriority w:val="99"/>
    <w:rsid w:val="0083780E"/>
    <w:pPr>
      <w:jc w:val="left"/>
    </w:pPr>
    <w:rPr>
      <w:shd w:val="clear" w:color="auto" w:fill="FFDFE0"/>
    </w:rPr>
  </w:style>
  <w:style w:type="paragraph" w:customStyle="1" w:styleId="afffffffe">
    <w:name w:val="Куда обратиться?"/>
    <w:basedOn w:val="affffff1"/>
    <w:next w:val="a0"/>
    <w:uiPriority w:val="99"/>
    <w:rsid w:val="0083780E"/>
  </w:style>
  <w:style w:type="paragraph" w:customStyle="1" w:styleId="affffffff">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0">
    <w:name w:val="Найденные слова"/>
    <w:basedOn w:val="aff"/>
    <w:uiPriority w:val="99"/>
    <w:rsid w:val="0083780E"/>
    <w:rPr>
      <w:rFonts w:cs="Times New Roman"/>
      <w:b/>
      <w:bCs/>
      <w:color w:val="26282F"/>
      <w:sz w:val="20"/>
      <w:shd w:val="clear" w:color="auto" w:fill="auto"/>
    </w:rPr>
  </w:style>
  <w:style w:type="paragraph" w:customStyle="1" w:styleId="affffffff1">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2">
    <w:name w:val="Не вступил в силу"/>
    <w:basedOn w:val="aff"/>
    <w:uiPriority w:val="99"/>
    <w:rsid w:val="0083780E"/>
    <w:rPr>
      <w:rFonts w:cs="Times New Roman"/>
      <w:b/>
      <w:bCs/>
      <w:color w:val="000000"/>
      <w:sz w:val="20"/>
      <w:shd w:val="clear" w:color="auto" w:fill="auto"/>
    </w:rPr>
  </w:style>
  <w:style w:type="paragraph" w:customStyle="1" w:styleId="affffffff3">
    <w:name w:val="Необходимые документы"/>
    <w:basedOn w:val="affffff1"/>
    <w:next w:val="a0"/>
    <w:uiPriority w:val="99"/>
    <w:rsid w:val="0083780E"/>
    <w:pPr>
      <w:ind w:firstLine="118"/>
    </w:pPr>
  </w:style>
  <w:style w:type="paragraph" w:customStyle="1" w:styleId="affffffff4">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5">
    <w:name w:val="Оглавление"/>
    <w:basedOn w:val="affffffff4"/>
    <w:next w:val="a0"/>
    <w:uiPriority w:val="99"/>
    <w:rsid w:val="0083780E"/>
    <w:pPr>
      <w:ind w:left="140"/>
    </w:pPr>
  </w:style>
  <w:style w:type="character" w:customStyle="1" w:styleId="affffffff6">
    <w:name w:val="Опечатки"/>
    <w:uiPriority w:val="99"/>
    <w:rsid w:val="0083780E"/>
    <w:rPr>
      <w:color w:val="FF0000"/>
    </w:rPr>
  </w:style>
  <w:style w:type="paragraph" w:customStyle="1" w:styleId="affffffff7">
    <w:name w:val="Переменная часть"/>
    <w:basedOn w:val="affffff9"/>
    <w:next w:val="a0"/>
    <w:uiPriority w:val="99"/>
    <w:rsid w:val="0083780E"/>
    <w:rPr>
      <w:sz w:val="20"/>
      <w:szCs w:val="20"/>
    </w:rPr>
  </w:style>
  <w:style w:type="paragraph" w:customStyle="1" w:styleId="affffffff8">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9">
    <w:name w:val="Подзаголовок для информации об изменениях"/>
    <w:basedOn w:val="afffffff7"/>
    <w:next w:val="a0"/>
    <w:uiPriority w:val="99"/>
    <w:rsid w:val="0083780E"/>
    <w:rPr>
      <w:b/>
      <w:bCs/>
    </w:rPr>
  </w:style>
  <w:style w:type="paragraph" w:customStyle="1" w:styleId="affffffffa">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b">
    <w:name w:val="Постоянная часть *"/>
    <w:basedOn w:val="affffff9"/>
    <w:next w:val="a0"/>
    <w:uiPriority w:val="99"/>
    <w:rsid w:val="0083780E"/>
    <w:rPr>
      <w:sz w:val="22"/>
      <w:szCs w:val="22"/>
    </w:rPr>
  </w:style>
  <w:style w:type="paragraph" w:customStyle="1" w:styleId="affffffffc">
    <w:name w:val="Пример."/>
    <w:basedOn w:val="affffff1"/>
    <w:next w:val="a0"/>
    <w:uiPriority w:val="99"/>
    <w:rsid w:val="0083780E"/>
  </w:style>
  <w:style w:type="paragraph" w:customStyle="1" w:styleId="affffffffd">
    <w:name w:val="Примечание."/>
    <w:basedOn w:val="affffff1"/>
    <w:next w:val="a0"/>
    <w:uiPriority w:val="99"/>
    <w:rsid w:val="0083780E"/>
  </w:style>
  <w:style w:type="character" w:customStyle="1" w:styleId="affffffffe">
    <w:name w:val="Продолжение ссылки"/>
    <w:basedOn w:val="affffff"/>
    <w:uiPriority w:val="99"/>
    <w:rsid w:val="0083780E"/>
    <w:rPr>
      <w:rFonts w:cs="Times New Roman"/>
      <w:b/>
      <w:bCs/>
      <w:color w:val="auto"/>
      <w:sz w:val="20"/>
    </w:rPr>
  </w:style>
  <w:style w:type="paragraph" w:customStyle="1" w:styleId="afffffffff">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0">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1">
    <w:name w:val="Ссылка на утративший силу документ"/>
    <w:basedOn w:val="affffff"/>
    <w:uiPriority w:val="99"/>
    <w:rsid w:val="0083780E"/>
    <w:rPr>
      <w:rFonts w:cs="Times New Roman"/>
      <w:b/>
      <w:bCs/>
      <w:color w:val="auto"/>
      <w:sz w:val="20"/>
    </w:rPr>
  </w:style>
  <w:style w:type="paragraph" w:customStyle="1" w:styleId="afffffffff2">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3">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4">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5">
    <w:name w:val="Удалённый текст"/>
    <w:uiPriority w:val="99"/>
    <w:rsid w:val="0083780E"/>
    <w:rPr>
      <w:color w:val="000000"/>
      <w:shd w:val="clear" w:color="auto" w:fill="auto"/>
    </w:rPr>
  </w:style>
  <w:style w:type="character" w:customStyle="1" w:styleId="afffffffff6">
    <w:name w:val="Утратил силу"/>
    <w:basedOn w:val="aff"/>
    <w:uiPriority w:val="99"/>
    <w:rsid w:val="0083780E"/>
    <w:rPr>
      <w:rFonts w:cs="Times New Roman"/>
      <w:b/>
      <w:bCs/>
      <w:strike/>
      <w:color w:val="auto"/>
      <w:sz w:val="20"/>
    </w:rPr>
  </w:style>
  <w:style w:type="paragraph" w:customStyle="1" w:styleId="afffffffff7">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8">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9">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a">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b">
    <w:name w:val="Заголовок №4_"/>
    <w:basedOn w:val="a1"/>
    <w:link w:val="4c"/>
    <w:uiPriority w:val="99"/>
    <w:rsid w:val="00CF1074"/>
    <w:rPr>
      <w:rFonts w:ascii="Arial" w:hAnsi="Arial" w:cs="Arial"/>
      <w:b/>
      <w:bCs/>
      <w:spacing w:val="-4"/>
      <w:shd w:val="clear" w:color="auto" w:fill="FFFFFF"/>
    </w:rPr>
  </w:style>
  <w:style w:type="character" w:customStyle="1" w:styleId="89">
    <w:name w:val="Основной текст (8)_"/>
    <w:basedOn w:val="a1"/>
    <w:link w:val="810"/>
    <w:uiPriority w:val="99"/>
    <w:rsid w:val="00CF1074"/>
    <w:rPr>
      <w:i/>
      <w:iCs/>
      <w:spacing w:val="-2"/>
      <w:sz w:val="16"/>
      <w:szCs w:val="16"/>
      <w:shd w:val="clear" w:color="auto" w:fill="FFFFFF"/>
    </w:rPr>
  </w:style>
  <w:style w:type="character" w:customStyle="1" w:styleId="8a">
    <w:name w:val="Основной текст (8)"/>
    <w:basedOn w:val="89"/>
    <w:uiPriority w:val="99"/>
    <w:rsid w:val="00CF1074"/>
    <w:rPr>
      <w:u w:val="single"/>
    </w:rPr>
  </w:style>
  <w:style w:type="paragraph" w:customStyle="1" w:styleId="4c">
    <w:name w:val="Заголовок №4"/>
    <w:basedOn w:val="a0"/>
    <w:link w:val="4b"/>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9"/>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9"/>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9"/>
    <w:uiPriority w:val="99"/>
    <w:rsid w:val="008A7C05"/>
    <w:rPr>
      <w:i/>
      <w:iCs/>
      <w:u w:val="single"/>
    </w:rPr>
  </w:style>
  <w:style w:type="character" w:customStyle="1" w:styleId="8b">
    <w:name w:val="Основной текст (8) + Не курсив"/>
    <w:aliases w:val="Интервал 0 pt1"/>
    <w:basedOn w:val="89"/>
    <w:uiPriority w:val="99"/>
    <w:rsid w:val="008A7C05"/>
    <w:rPr>
      <w:i/>
      <w:iCs/>
      <w:spacing w:val="3"/>
      <w:u w:val="single"/>
    </w:rPr>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mr-neftekumsk.ru/media/files/587_zayvlenie.doc" TargetMode="External"/><Relationship Id="rId21" Type="http://schemas.openxmlformats.org/officeDocument/2006/relationships/hyperlink" Target="consultantplus://offline/ref=9DF981CF9A2620D36C35AF0F7A4142921B764F1CB664DC8ACFF60707832E9DF157E7D145154CC0AB2992A6LESAL" TargetMode="External"/><Relationship Id="rId42" Type="http://schemas.openxmlformats.org/officeDocument/2006/relationships/hyperlink" Target="http://www.abgosk.ru" TargetMode="External"/><Relationship Id="rId47" Type="http://schemas.openxmlformats.org/officeDocument/2006/relationships/hyperlink" Target="http://stavzags.ru/" TargetMode="External"/><Relationship Id="rId63" Type="http://schemas.openxmlformats.org/officeDocument/2006/relationships/hyperlink" Target="consultantplus://offline/ref=C968C98EF2F377A5C8CE36A620A2C20BD6638F931F88C3F78D9112A71968D7F690CF8146445D7420XEk0I" TargetMode="External"/><Relationship Id="rId68" Type="http://schemas.openxmlformats.org/officeDocument/2006/relationships/hyperlink" Target="http://www.abgosk.ru" TargetMode="External"/><Relationship Id="rId84" Type="http://schemas.openxmlformats.org/officeDocument/2006/relationships/hyperlink" Target="consultantplus://offline/ref=741A739B88E8D2B88A8C4BE606618E7CAD38A521CEABCB1229AC9F6648E59E364854179341CAE34190133BC3355AF62DCD4FA8442008t0gDN" TargetMode="External"/><Relationship Id="rId89" Type="http://schemas.openxmlformats.org/officeDocument/2006/relationships/hyperlink" Target="consultantplus://offline/ref=741A739B88E8D2B88A8C4BE606618E7CAD38A521CEABCB1229AC9F6648E59E364854179A47C3ED1E95062A9B3A5DED33C955B44621t0g0N" TargetMode="External"/><Relationship Id="rId2" Type="http://schemas.openxmlformats.org/officeDocument/2006/relationships/numbering" Target="numbering.xml"/><Relationship Id="rId16"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29" Type="http://schemas.openxmlformats.org/officeDocument/2006/relationships/hyperlink" Target="consultantplus://offline/ref=226F1101627E23029F35919C84F9BBD62B925A75390F496AB650A0UDH0I" TargetMode="External"/><Relationship Id="rId107" Type="http://schemas.openxmlformats.org/officeDocument/2006/relationships/hyperlink" Target="consultantplus://offline/ref=4FFAA783A29AD254E9239143C9A78A0D2B192B661441525F4DB814B325S9C7G" TargetMode="External"/><Relationship Id="rId11" Type="http://schemas.openxmlformats.org/officeDocument/2006/relationships/hyperlink" Target="consultantplus://offline/ref=DE3393AF98DEBCCC67C6535762A41A96C822F7CFE497EEE2F499AF566478DEC646D24395E0OEOAN" TargetMode="External"/><Relationship Id="rId24" Type="http://schemas.openxmlformats.org/officeDocument/2006/relationships/hyperlink" Target="consultantplus://offline/ref=71EEBAA8899C6BB1B1207B6D3CB9E946FB4FFDE073D513155C309805A64A21B2CFDB8DE89EF286n3xDL" TargetMode="External"/><Relationship Id="rId32" Type="http://schemas.openxmlformats.org/officeDocument/2006/relationships/hyperlink" Target="http://ekb4.info/zakonodatelstvo5/reshenie49.htm" TargetMode="External"/><Relationship Id="rId37"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0"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5" Type="http://schemas.openxmlformats.org/officeDocument/2006/relationships/hyperlink" Target="http://www.rosreestr.ru" TargetMode="External"/><Relationship Id="rId53" Type="http://schemas.openxmlformats.org/officeDocument/2006/relationships/hyperlink" Target="http://www.abgosk.ru" TargetMode="External"/><Relationship Id="rId58" Type="http://schemas.openxmlformats.org/officeDocument/2006/relationships/hyperlink" Target="consultantplus://offline/ref=C968C98EF2F377A5C8CE36A620A2C20BD6638F931F88C3F78D9112A71968D7F690CF8146445D7420XEk0I" TargetMode="External"/><Relationship Id="rId66" Type="http://schemas.openxmlformats.org/officeDocument/2006/relationships/hyperlink" Target="consultantplus://offline/ref=C968C98EF2F377A5C8CE36A620A2C20BD6638F931F88C3F78D9112A71968D7F690CF8146445D7420XEk0I" TargetMode="External"/><Relationship Id="rId74" Type="http://schemas.openxmlformats.org/officeDocument/2006/relationships/hyperlink" Target="https://26.&#1084;&#1074;&#1076;.&#1088;&#1092;" TargetMode="External"/><Relationship Id="rId79" Type="http://schemas.openxmlformats.org/officeDocument/2006/relationships/hyperlink" Target="http://www.abgosk.ru" TargetMode="External"/><Relationship Id="rId87" Type="http://schemas.openxmlformats.org/officeDocument/2006/relationships/hyperlink" Target="consultantplus://offline/ref=741A739B88E8D2B88A8C4BE606618E7CAD38A521CEABCB1229AC9F6648E59E364854179440C2ED1E95062A9B3A5DED33C955B44621t0g0N" TargetMode="External"/><Relationship Id="rId102" Type="http://schemas.openxmlformats.org/officeDocument/2006/relationships/hyperlink" Target="consultantplus://offline/ref=C968C98EF2F377A5C8CE36A620A2C20BD6638F931F88C3F78D9112A71968D7F690CF8146445D7420XEk0I"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968C98EF2F377A5C8CE36A620A2C20BD6638F931F88C3F78D9112A71968D7F690CF8146445D7420XEk0I" TargetMode="External"/><Relationship Id="rId82" Type="http://schemas.openxmlformats.org/officeDocument/2006/relationships/hyperlink" Target="consultantplus://offline/ref=741A739B88E8D2B88A8C4BE606618E7CAD38A521CEABCB1229AC9F6648E59E364854179341CAE34190133BC3355AF62DCD4FA8442008t0gDN" TargetMode="External"/><Relationship Id="rId90" Type="http://schemas.openxmlformats.org/officeDocument/2006/relationships/hyperlink" Target="consultantplus://offline/ref=741A739B88E8D2B88A8C4BE606618E7CAF31A52FC4AFCB1229AC9F6648E59E364854179341C3E64BC4492BC77C0DFE31C855B6423E0B0495tFgCN" TargetMode="External"/><Relationship Id="rId95" Type="http://schemas.openxmlformats.org/officeDocument/2006/relationships/hyperlink" Target="consultantplus://offline/ref=C968C98EF2F377A5C8CE36A620A2C20BD6638F931F88C3F78D9112A71968D7F690CF8146445D7420XEk0I" TargetMode="External"/><Relationship Id="rId19" Type="http://schemas.openxmlformats.org/officeDocument/2006/relationships/hyperlink" Target="consultantplus://offline/ref=4D8F45977A774224881B7973FE1917DF2DCF0C745948CE1C68D4634FF4FAF5C77E725017B7D269FDDCv5h4H" TargetMode="External"/><Relationship Id="rId14" Type="http://schemas.openxmlformats.org/officeDocument/2006/relationships/hyperlink" Target="consultantplus://offline/ref=99BF67AD7D1BB394F7271CFA3CBD2C282C0E9A3FD6D86AF1EA57B99680DE3C196514DBF9C4A824W9t8E" TargetMode="External"/><Relationship Id="rId22" Type="http://schemas.openxmlformats.org/officeDocument/2006/relationships/hyperlink" Target="consultantplus://offline/ref=9DF981CF9A2620D36C35AF0F7A4142921B764F1CB263D98BCFF60707832E9DF157E7D145154CC0AB2992A4LES8L" TargetMode="External"/><Relationship Id="rId27" Type="http://schemas.openxmlformats.org/officeDocument/2006/relationships/hyperlink" Target="http://anmr-neftekumsk.ru/media/files/587_zayvlenie.doc" TargetMode="External"/><Relationship Id="rId30" Type="http://schemas.openxmlformats.org/officeDocument/2006/relationships/hyperlink" Target="consultantplus://offline/ref=226F1101627E23029F358F919295E5DC2E91037D3358123ABB51A882869D7DC8C1U3H9I" TargetMode="External"/><Relationship Id="rId35" Type="http://schemas.openxmlformats.org/officeDocument/2006/relationships/hyperlink" Target="consultantplus://offline/ref=795CC3958265AAF73981A3E271027B32FF5A97C634BBB36AC06188FA80FA8598D65F632197F82F23EB2F2B16bDX1G" TargetMode="External"/><Relationship Id="rId43" Type="http://schemas.openxmlformats.org/officeDocument/2006/relationships/hyperlink" Target="http://www.abgosk.ru" TargetMode="External"/><Relationship Id="rId48" Type="http://schemas.openxmlformats.org/officeDocument/2006/relationships/hyperlink" Target="https://26.&#1084;&#1074;&#1076;.&#1088;&#1092;" TargetMode="External"/><Relationship Id="rId56" Type="http://schemas.openxmlformats.org/officeDocument/2006/relationships/hyperlink" Target="consultantplus://offline/ref=C968C98EF2F377A5C8CE36A620A2C20BD6638F931F88C3F78D9112A71968D7F690CF8146445D7420XEk0I" TargetMode="External"/><Relationship Id="rId64" Type="http://schemas.openxmlformats.org/officeDocument/2006/relationships/hyperlink" Target="consultantplus://offline/ref=C968C98EF2F377A5C8CE36A620A2C20BD6638F931F88C3F78D9112A71968D7F690CF8146445D7420XEk0I" TargetMode="External"/><Relationship Id="rId69" Type="http://schemas.openxmlformats.org/officeDocument/2006/relationships/hyperlink" Target="http://www.abgosk.ru" TargetMode="External"/><Relationship Id="rId77" Type="http://schemas.openxmlformats.org/officeDocument/2006/relationships/hyperlink" Target="http://www.26.gosuslugi.ru" TargetMode="External"/><Relationship Id="rId100" Type="http://schemas.openxmlformats.org/officeDocument/2006/relationships/hyperlink" Target="consultantplus://offline/ref=C968C98EF2F377A5C8CE36A620A2C20BD6638F931F88C3F78D9112A71968D7F690CF8146445D7420XEk0I" TargetMode="External"/><Relationship Id="rId105" Type="http://schemas.openxmlformats.org/officeDocument/2006/relationships/hyperlink" Target="consultantplus://offline/ref=C968C98EF2F377A5C8CE36A620A2C20BD6638F931F88C3F78D9112A71968D7F690CF8146445D7420XEk0I" TargetMode="External"/><Relationship Id="rId8" Type="http://schemas.openxmlformats.org/officeDocument/2006/relationships/header" Target="header1.xml"/><Relationship Id="rId51" Type="http://schemas.openxmlformats.org/officeDocument/2006/relationships/hyperlink" Target="http://www.26.gosuslugi.ru" TargetMode="External"/><Relationship Id="rId72" Type="http://schemas.openxmlformats.org/officeDocument/2006/relationships/hyperlink" Target="https://guvm.mvd.ru/" TargetMode="External"/><Relationship Id="rId80" Type="http://schemas.openxmlformats.org/officeDocument/2006/relationships/hyperlink" Target="http://www.gosuslugi.ru" TargetMode="External"/><Relationship Id="rId85" Type="http://schemas.openxmlformats.org/officeDocument/2006/relationships/hyperlink" Target="consultantplus://offline/ref=741A739B88E8D2B88A8C4BE606618E7CAD38A521CEABCB1229AC9F6648E59E364854179444C1ED1E95062A9B3A5DED33C955B44621t0g0N" TargetMode="External"/><Relationship Id="rId93" Type="http://schemas.openxmlformats.org/officeDocument/2006/relationships/hyperlink" Target="consultantplus://offline/ref=741A739B88E8D2B88A8C4BE606618E7CAD38A42CC2ADCB1229AC9F6648E59E365A544F9F43C6F84AC05C7D9639t5g1N" TargetMode="External"/><Relationship Id="rId98" Type="http://schemas.openxmlformats.org/officeDocument/2006/relationships/hyperlink" Target="consultantplus://offline/ref=C968C98EF2F377A5C8CE36A620A2C20BD6638F931F88C3F78D9112A71968D7F690CF8146445D7420XEk0I" TargetMode="External"/><Relationship Id="rId3" Type="http://schemas.openxmlformats.org/officeDocument/2006/relationships/styles" Target="styles.xml"/><Relationship Id="rId12"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17"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25" Type="http://schemas.openxmlformats.org/officeDocument/2006/relationships/hyperlink" Target="consultantplus://offline/ref=99CC1BF56DC1FC706DC7D5A4304CB027130188054D2743C3371C51B1B0206DFE0B52E764ABwFaBN" TargetMode="External"/><Relationship Id="rId33" Type="http://schemas.openxmlformats.org/officeDocument/2006/relationships/hyperlink" Target="consultantplus://offline/ref=795CC3958265AAF73981A3E271027B32FF5A97C634BBB36AC06188FA80FA8598D65F632197F82F23EB2F2B16bDX1G" TargetMode="External"/><Relationship Id="rId38"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6" Type="http://schemas.openxmlformats.org/officeDocument/2006/relationships/hyperlink" Target="https://guvm.mvd.ru/" TargetMode="External"/><Relationship Id="rId59" Type="http://schemas.openxmlformats.org/officeDocument/2006/relationships/hyperlink" Target="consultantplus://offline/ref=C968C98EF2F377A5C8CE36A620A2C20BD6638F931F88C3F78D9112A71968D7F690CF8146445D7420XEk0I" TargetMode="External"/><Relationship Id="rId67" Type="http://schemas.openxmlformats.org/officeDocument/2006/relationships/hyperlink" Target="consultantplus://offline/ref=FDC7264C253E84F9DF649664E1E375E6344E1ACF878AB77593591A067346D2D1A49E1C5157717BBEUF6EJ" TargetMode="External"/><Relationship Id="rId103" Type="http://schemas.openxmlformats.org/officeDocument/2006/relationships/hyperlink" Target="consultantplus://offline/ref=C968C98EF2F377A5C8CE36A620A2C20BD6638F931F88C3F78D9112A71968D7F690CF8146445D7420XEk0I" TargetMode="External"/><Relationship Id="rId108" Type="http://schemas.openxmlformats.org/officeDocument/2006/relationships/hyperlink" Target="consultantplus://offline/ref=86C0497DEDF4E3F92AE5183DDC2CC160ED784DB9B9A1EE6DE2B0406FF8C3E8343C8A9F051FC5DDE7B76F91532DD8BB0E5B60A5D1BF156AF2iAbDF" TargetMode="External"/><Relationship Id="rId20" Type="http://schemas.openxmlformats.org/officeDocument/2006/relationships/hyperlink" Target="consultantplus://offline/ref=9DF981CF9A2620D36C35B1026C2D1C981D781718B464D4DA96A95C5AD4L2S7L" TargetMode="External"/><Relationship Id="rId41" Type="http://schemas.openxmlformats.org/officeDocument/2006/relationships/hyperlink" Target="consultantplus://offline/ref=FDC7264C253E84F9DF649664E1E375E6344E1ACF878AB77593591A067346D2D1A49E1C5157717BBEUF6EJ" TargetMode="External"/><Relationship Id="rId54" Type="http://schemas.openxmlformats.org/officeDocument/2006/relationships/hyperlink" Target="http://www.gosuslugi.ru" TargetMode="External"/><Relationship Id="rId62" Type="http://schemas.openxmlformats.org/officeDocument/2006/relationships/hyperlink" Target="consultantplus://offline/ref=C968C98EF2F377A5C8CE36A620A2C20BD6638F931F88C3F78D9112A71968D7F690CF8146445D7420XEk0I" TargetMode="External"/><Relationship Id="rId70" Type="http://schemas.openxmlformats.org/officeDocument/2006/relationships/hyperlink" Target="mailto:oizoabmrsk@mail.ru" TargetMode="External"/><Relationship Id="rId75" Type="http://schemas.openxmlformats.org/officeDocument/2006/relationships/hyperlink" Target="mailto:mfc-blagodar@mail.ru" TargetMode="External"/><Relationship Id="rId83" Type="http://schemas.openxmlformats.org/officeDocument/2006/relationships/hyperlink" Target="consultantplus://offline/ref=741A739B88E8D2B88A8C4BE606618E7CAD38A429C7AACB1229AC9F6648E59E364854179046CAEE4190133BC3355AF62DCD4FA8442008t0gDN" TargetMode="External"/><Relationship Id="rId88" Type="http://schemas.openxmlformats.org/officeDocument/2006/relationships/hyperlink" Target="consultantplus://offline/ref=741A739B88E8D2B88A8C4BE606618E7CAD38A521CEABCB1229AC9F6648E59E364854179443C3ED1E95062A9B3A5DED33C955B44621t0g0N" TargetMode="External"/><Relationship Id="rId91" Type="http://schemas.openxmlformats.org/officeDocument/2006/relationships/hyperlink" Target="consultantplus://offline/ref=741A739B88E8D2B88A8C4BE606618E7CAD38A521CEABCB1229AC9F6648E59E364854179749C6ED1E95062A9B3A5DED33C955B44621t0g0N" TargetMode="External"/><Relationship Id="rId96" Type="http://schemas.openxmlformats.org/officeDocument/2006/relationships/hyperlink" Target="consultantplus://offline/ref=C968C98EF2F377A5C8CE36A620A2C20BD6638F931F88C3F78D9112A71968D7F690CF8146445D7420XEk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9BF67AD7D1BB394F7271CFA3CBD2C282008943ED3D86AF1EA57B99680DE3C196514DBF9C4A825W9tAE" TargetMode="External"/><Relationship Id="rId23" Type="http://schemas.openxmlformats.org/officeDocument/2006/relationships/hyperlink" Target="consultantplus://offline/ref=71EEBAA8899C6BB1B1207B6D3CB9E946FB4FFDE073D513155C309805A64A21B2CFDB8DE89EF28Fn3x4L" TargetMode="External"/><Relationship Id="rId28" Type="http://schemas.openxmlformats.org/officeDocument/2006/relationships/hyperlink" Target="http://docs.cntd.ru/document/901876063" TargetMode="External"/><Relationship Id="rId36" Type="http://schemas.openxmlformats.org/officeDocument/2006/relationships/hyperlink" Target="consultantplus://offline/ref=32052A3B0367CB71A8B8DB66EAF5476E7E7534E1CECBD5EB7CE0F817F602D99E6E0BF63B1C93566BCEABE395EB4371N" TargetMode="External"/><Relationship Id="rId49" Type="http://schemas.openxmlformats.org/officeDocument/2006/relationships/hyperlink" Target="mailto:mfc-blagodar@mail.ru" TargetMode="External"/><Relationship Id="rId57" Type="http://schemas.openxmlformats.org/officeDocument/2006/relationships/hyperlink" Target="consultantplus://offline/ref=C968C98EF2F377A5C8CE36A620A2C20BD6638F931F88C3F78D9112A71968D7F690CF8146445D7420XEk0I" TargetMode="External"/><Relationship Id="rId106"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0" Type="http://schemas.openxmlformats.org/officeDocument/2006/relationships/footer" Target="footer2.xml"/><Relationship Id="rId31" Type="http://schemas.openxmlformats.org/officeDocument/2006/relationships/hyperlink" Target="consultantplus://offline/ref=226F1101627E23029F358F919295E5DC2E91037D33581C3CBB59A882869D7DC8C1392534256B4193236DF75FU4H3I" TargetMode="External"/><Relationship Id="rId44" Type="http://schemas.openxmlformats.org/officeDocument/2006/relationships/hyperlink" Target="mailto:oizoabmrsk@mail.ru" TargetMode="External"/><Relationship Id="rId52" Type="http://schemas.openxmlformats.org/officeDocument/2006/relationships/hyperlink" Target="http://www.gosuslugi.ru" TargetMode="External"/><Relationship Id="rId60" Type="http://schemas.openxmlformats.org/officeDocument/2006/relationships/hyperlink" Target="consultantplus://offline/ref=C968C98EF2F377A5C8CE36A620A2C20BD6638F931F88C3F78D9112A71968D7F690CF8146445D7420XEk0I" TargetMode="External"/><Relationship Id="rId65" Type="http://schemas.openxmlformats.org/officeDocument/2006/relationships/hyperlink" Target="consultantplus://offline/ref=C968C98EF2F377A5C8CE36A620A2C20BD6638F931F88C3F78D9112A71968D7F690CF8146445D7420XEk0I" TargetMode="External"/><Relationship Id="rId73" Type="http://schemas.openxmlformats.org/officeDocument/2006/relationships/hyperlink" Target="http://stavzags.ru/" TargetMode="External"/><Relationship Id="rId78" Type="http://schemas.openxmlformats.org/officeDocument/2006/relationships/hyperlink" Target="http://www.gosuslugi.ru" TargetMode="External"/><Relationship Id="rId81" Type="http://schemas.openxmlformats.org/officeDocument/2006/relationships/hyperlink" Target="consultantplus://offline/ref=741A739B88E8D2B88A8C4BE606618E7CAD38A521CEABCB1229AC9F6648E59E364854179749C6ED1E95062A9B3A5DED33C955B44621t0g0N" TargetMode="External"/><Relationship Id="rId86" Type="http://schemas.openxmlformats.org/officeDocument/2006/relationships/hyperlink" Target="consultantplus://offline/ref=741A739B88E8D2B88A8C4BE606618E7CAD38A521CEABCB1229AC9F6648E59E364854179440C0ED1E95062A9B3A5DED33C955B44621t0g0N" TargetMode="External"/><Relationship Id="rId94" Type="http://schemas.openxmlformats.org/officeDocument/2006/relationships/hyperlink" Target="consultantplus://offline/ref=C968C98EF2F377A5C8CE36A620A2C20BD6638F931F88C3F78D9112A71968D7F690CF8146445D7420XEk0I" TargetMode="External"/><Relationship Id="rId99" Type="http://schemas.openxmlformats.org/officeDocument/2006/relationships/hyperlink" Target="consultantplus://offline/ref=C968C98EF2F377A5C8CE36A620A2C20BD6638F931F88C3F78D9112A71968D7F690CF8146445D7420XEk0I" TargetMode="External"/><Relationship Id="rId101" Type="http://schemas.openxmlformats.org/officeDocument/2006/relationships/hyperlink" Target="consultantplus://offline/ref=C968C98EF2F377A5C8CE36A620A2C20BD6638F931F88C3F78D9112A71968D7F690CF8146445D7420XEk0I"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99BF67AD7D1BB394F7271CFA3CBD2C2824099731D2DA37FBE20EB59487D1630E625DD7F8C4A82698W7t1E" TargetMode="External"/><Relationship Id="rId18" Type="http://schemas.openxmlformats.org/officeDocument/2006/relationships/hyperlink" Target="file:///C:\Documents%20and%20Settings\&#1055;&#1086;&#1083;&#1100;&#1079;&#1086;&#1074;&#1072;&#1090;&#1077;&#1083;&#1100;\&#1056;&#1072;&#1073;&#1086;&#1095;&#1080;&#1081;%20&#1089;&#1090;&#1086;&#1083;\&#1054;&#1050;&#1056;&#1059;&#1043;\&#1087;&#1088;&#1086;&#1077;&#1082;&#1090;&#1099;%20&#1085;&#1072;%20&#1089;&#1086;&#1074;&#1077;&#1090;\2018\&#1103;&#1085;&#1074;&#1072;&#1088;&#1100;%202018\&#1050;&#1086;&#1087;&#1080;&#1103;%20&#1055;&#1088;&#1086;&#1077;&#1082;&#1090;&#1099;%20&#1085;&#1086;&#1074;&#1099;&#1077;\&#1055;&#1086;&#1088;&#1103;&#1076;&#1086;&#1082;%20&#1088;&#1072;&#1079;&#1084;&#1077;&#1097;&#1077;&#1085;&#1080;&#1103;%20&#1089;&#1074;&#1077;&#1076;&#1077;&#1085;&#1080;&#1081;%20&#1086;%20&#1076;&#1086;&#1093;&#1086;&#1076;&#1072;&#1093;%20&#1076;&#1077;&#1087;&#1091;&#1090;&#1091;&#1090;&#1086;&#1074;\&#1055;&#1086;&#1088;&#1103;&#1076;&#1086;&#1082;%20&#1088;&#1072;&#1079;&#1084;&#1077;&#1097;&#1077;&#1085;&#1080;&#1103;%20&#1089;&#1074;&#1077;&#1076;&#1077;&#1085;&#1080;&#1081;%20&#1086;%20&#1076;&#1086;&#1093;&#1086;&#1076;&#1072;&#1093;%20&#1076;&#1077;&#1087;&#1091;&#1090;&#1072;&#1090;&#1086;&#1074;.docx" TargetMode="External"/><Relationship Id="rId39"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09" Type="http://schemas.openxmlformats.org/officeDocument/2006/relationships/fontTable" Target="fontTable.xml"/><Relationship Id="rId34" Type="http://schemas.openxmlformats.org/officeDocument/2006/relationships/hyperlink" Target="consultantplus://offline/ref=795CC3958265AAF73981A3E271027B32FF5A97C634BBB36AC06188FA80FA8598D65F632197F82F23EB2F2B16bDX1G" TargetMode="External"/><Relationship Id="rId50" Type="http://schemas.openxmlformats.org/officeDocument/2006/relationships/hyperlink" Target="http://www.gosuslugi.ru" TargetMode="External"/><Relationship Id="rId55" Type="http://schemas.openxmlformats.org/officeDocument/2006/relationships/hyperlink" Target="consultantplus://offline/ref=C968C98EF2F377A5C8CE36A620A2C20BD6638F931F88C3F78D9112A71968D7F690CF8146445D7420XEk0I" TargetMode="External"/><Relationship Id="rId76" Type="http://schemas.openxmlformats.org/officeDocument/2006/relationships/hyperlink" Target="http://www.gosuslugi.ru" TargetMode="External"/><Relationship Id="rId97" Type="http://schemas.openxmlformats.org/officeDocument/2006/relationships/hyperlink" Target="consultantplus://offline/ref=C968C98EF2F377A5C8CE36A620A2C20BD6638F931F88C3F78D9112A71968D7F690CF8146445D7420XEk0I" TargetMode="External"/><Relationship Id="rId104" Type="http://schemas.openxmlformats.org/officeDocument/2006/relationships/hyperlink" Target="consultantplus://offline/ref=C968C98EF2F377A5C8CE36A620A2C20BD6638F931F88C3F78D9112A71968D7F690CF8146445D7420XEk0I" TargetMode="External"/><Relationship Id="rId7" Type="http://schemas.openxmlformats.org/officeDocument/2006/relationships/endnotes" Target="endnotes.xml"/><Relationship Id="rId71" Type="http://schemas.openxmlformats.org/officeDocument/2006/relationships/hyperlink" Target="http://www.rosreestr.ru" TargetMode="External"/><Relationship Id="rId92" Type="http://schemas.openxmlformats.org/officeDocument/2006/relationships/hyperlink" Target="consultantplus://offline/ref=741A739B88E8D2B88A8C4BE606618E7CAD38A521CEABCB1229AC9F6648E59E364854179346C3EF4190133BC3355AF62DCD4FA8442008t0g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85FE-767B-4280-AB25-8164CB99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Pages>
  <Words>74045</Words>
  <Characters>422061</Characters>
  <Application>Microsoft Office Word</Application>
  <DocSecurity>0</DocSecurity>
  <Lines>3517</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188</cp:revision>
  <cp:lastPrinted>2020-02-14T13:26:00Z</cp:lastPrinted>
  <dcterms:created xsi:type="dcterms:W3CDTF">2019-01-15T10:56:00Z</dcterms:created>
  <dcterms:modified xsi:type="dcterms:W3CDTF">2020-02-14T13:31:00Z</dcterms:modified>
</cp:coreProperties>
</file>