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B032A3" w:rsidP="00B032A3">
      <w:pPr>
        <w:tabs>
          <w:tab w:val="center" w:pos="5173"/>
          <w:tab w:val="right" w:pos="10347"/>
        </w:tabs>
        <w:rPr>
          <w:rFonts w:ascii="Arial" w:hAnsi="Arial" w:cs="Arial"/>
          <w:b/>
          <w:sz w:val="20"/>
          <w:szCs w:val="20"/>
        </w:rPr>
      </w:pPr>
      <w:r>
        <w:rPr>
          <w:rFonts w:ascii="Arial" w:hAnsi="Arial" w:cs="Arial"/>
          <w:b/>
          <w:sz w:val="20"/>
          <w:szCs w:val="20"/>
        </w:rPr>
        <w:tab/>
      </w:r>
      <w:r>
        <w:rPr>
          <w:rFonts w:ascii="Arial" w:hAnsi="Arial" w:cs="Arial"/>
          <w:b/>
          <w:sz w:val="20"/>
          <w:szCs w:val="20"/>
        </w:rPr>
        <w:tab/>
      </w:r>
      <w:r w:rsidR="002C426B">
        <w:rPr>
          <w:rFonts w:ascii="Arial" w:hAnsi="Arial" w:cs="Arial"/>
          <w:b/>
          <w:sz w:val="20"/>
          <w:szCs w:val="20"/>
        </w:rPr>
        <w:t xml:space="preserve">06 апреля </w:t>
      </w:r>
      <w:r w:rsidR="00BB1615" w:rsidRPr="002F5D07">
        <w:rPr>
          <w:rFonts w:ascii="Arial" w:hAnsi="Arial" w:cs="Arial"/>
          <w:b/>
          <w:sz w:val="20"/>
          <w:szCs w:val="20"/>
        </w:rPr>
        <w:t>2</w:t>
      </w:r>
      <w:r w:rsidR="00CA7EEE" w:rsidRPr="002F5D07">
        <w:rPr>
          <w:rFonts w:ascii="Arial" w:hAnsi="Arial" w:cs="Arial"/>
          <w:b/>
          <w:sz w:val="20"/>
          <w:szCs w:val="20"/>
        </w:rPr>
        <w:t>0</w:t>
      </w:r>
      <w:r w:rsidR="000641C2">
        <w:rPr>
          <w:rFonts w:ascii="Arial" w:hAnsi="Arial" w:cs="Arial"/>
          <w:b/>
          <w:sz w:val="20"/>
          <w:szCs w:val="20"/>
        </w:rPr>
        <w:t>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D357C">
        <w:rPr>
          <w:rFonts w:ascii="Arial" w:hAnsi="Arial" w:cs="Arial"/>
          <w:b/>
          <w:sz w:val="20"/>
          <w:szCs w:val="20"/>
        </w:rPr>
        <w:t>1</w:t>
      </w:r>
      <w:r w:rsidR="002C426B">
        <w:rPr>
          <w:rFonts w:ascii="Arial" w:hAnsi="Arial" w:cs="Arial"/>
          <w:b/>
          <w:sz w:val="20"/>
          <w:szCs w:val="20"/>
        </w:rPr>
        <w:t>1</w:t>
      </w:r>
      <w:r w:rsidR="00093BD8">
        <w:rPr>
          <w:rFonts w:ascii="Arial" w:hAnsi="Arial" w:cs="Arial"/>
          <w:b/>
          <w:sz w:val="20"/>
          <w:szCs w:val="20"/>
        </w:rPr>
        <w:t xml:space="preserve"> (</w:t>
      </w:r>
      <w:r w:rsidR="002C426B">
        <w:rPr>
          <w:rFonts w:ascii="Arial" w:hAnsi="Arial" w:cs="Arial"/>
          <w:b/>
          <w:sz w:val="20"/>
          <w:szCs w:val="20"/>
        </w:rPr>
        <w:t>80</w:t>
      </w:r>
      <w:r w:rsidR="0088149C">
        <w:rPr>
          <w:rFonts w:ascii="Arial" w:hAnsi="Arial" w:cs="Arial"/>
          <w:b/>
          <w:sz w:val="20"/>
          <w:szCs w:val="20"/>
        </w:rPr>
        <w:t>)</w:t>
      </w:r>
    </w:p>
    <w:p w:rsidR="0088149C" w:rsidRDefault="002B3BE0" w:rsidP="00822A54">
      <w:pPr>
        <w:jc w:val="center"/>
        <w:rPr>
          <w:b/>
          <w:i/>
          <w:sz w:val="44"/>
          <w:szCs w:val="44"/>
        </w:rPr>
      </w:pPr>
      <w:r w:rsidRPr="002B3BE0">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5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641C2">
        <w:rPr>
          <w:rFonts w:ascii="Arial" w:hAnsi="Arial" w:cs="Arial"/>
          <w:b/>
          <w:sz w:val="20"/>
          <w:szCs w:val="20"/>
        </w:rPr>
        <w:t>3</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3C231A">
          <w:headerReference w:type="default" r:id="rId8"/>
          <w:footerReference w:type="default" r:id="rId9"/>
          <w:footerReference w:type="first" r:id="rId10"/>
          <w:type w:val="continuous"/>
          <w:pgSz w:w="11905" w:h="16838"/>
          <w:pgMar w:top="993"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3D70F5" w:rsidRPr="0080190C" w:rsidTr="00FA07A2">
        <w:tc>
          <w:tcPr>
            <w:tcW w:w="394" w:type="dxa"/>
          </w:tcPr>
          <w:p w:rsidR="003D70F5" w:rsidRPr="001C18AE" w:rsidRDefault="00546F0A" w:rsidP="00546F0A">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3D70F5" w:rsidRPr="00A924C9" w:rsidRDefault="002C426B" w:rsidP="005D7623">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w:t>
            </w:r>
            <w:r w:rsidR="005D7623">
              <w:rPr>
                <w:rFonts w:ascii="Arial" w:hAnsi="Arial" w:cs="Arial"/>
                <w:sz w:val="12"/>
                <w:szCs w:val="12"/>
              </w:rPr>
              <w:t>22</w:t>
            </w:r>
            <w:r w:rsidRPr="00B10A7C">
              <w:rPr>
                <w:rFonts w:ascii="Arial" w:hAnsi="Arial" w:cs="Arial"/>
                <w:sz w:val="12"/>
                <w:szCs w:val="12"/>
              </w:rPr>
              <w:t xml:space="preserve"> от </w:t>
            </w:r>
            <w:r w:rsidR="005D7623">
              <w:rPr>
                <w:rFonts w:ascii="Arial" w:hAnsi="Arial" w:cs="Arial"/>
                <w:sz w:val="12"/>
                <w:szCs w:val="12"/>
              </w:rPr>
              <w:t>0</w:t>
            </w:r>
            <w:r>
              <w:rPr>
                <w:rFonts w:ascii="Arial" w:hAnsi="Arial" w:cs="Arial"/>
                <w:sz w:val="12"/>
                <w:szCs w:val="12"/>
              </w:rPr>
              <w:t xml:space="preserve">6 </w:t>
            </w:r>
            <w:r w:rsidR="005D7623">
              <w:rPr>
                <w:rFonts w:ascii="Arial" w:hAnsi="Arial" w:cs="Arial"/>
                <w:sz w:val="12"/>
                <w:szCs w:val="12"/>
              </w:rPr>
              <w:t>апреля</w:t>
            </w:r>
            <w:r>
              <w:rPr>
                <w:rFonts w:ascii="Arial" w:hAnsi="Arial" w:cs="Arial"/>
                <w:sz w:val="12"/>
                <w:szCs w:val="12"/>
              </w:rPr>
              <w:t xml:space="preserve">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3D70F5" w:rsidRPr="0080190C" w:rsidRDefault="003D70F5" w:rsidP="00C90311">
            <w:pPr>
              <w:spacing w:line="160" w:lineRule="exact"/>
              <w:rPr>
                <w:rFonts w:ascii="Arial" w:hAnsi="Arial" w:cs="Arial"/>
                <w:sz w:val="16"/>
                <w:szCs w:val="16"/>
              </w:rPr>
            </w:pPr>
          </w:p>
        </w:tc>
      </w:tr>
      <w:tr w:rsidR="003D70F5" w:rsidRPr="0080190C" w:rsidTr="00FA07A2">
        <w:tc>
          <w:tcPr>
            <w:tcW w:w="394" w:type="dxa"/>
          </w:tcPr>
          <w:p w:rsidR="003D70F5" w:rsidRPr="001C18AE" w:rsidRDefault="00546F0A" w:rsidP="003D70F5">
            <w:pPr>
              <w:spacing w:line="160" w:lineRule="exact"/>
              <w:rPr>
                <w:rFonts w:ascii="Arial" w:hAnsi="Arial" w:cs="Arial"/>
                <w:sz w:val="12"/>
                <w:szCs w:val="12"/>
              </w:rPr>
            </w:pPr>
            <w:r>
              <w:rPr>
                <w:rFonts w:ascii="Arial" w:hAnsi="Arial" w:cs="Arial"/>
                <w:sz w:val="12"/>
                <w:szCs w:val="12"/>
              </w:rPr>
              <w:t>2</w:t>
            </w:r>
          </w:p>
        </w:tc>
        <w:tc>
          <w:tcPr>
            <w:tcW w:w="3753" w:type="dxa"/>
          </w:tcPr>
          <w:p w:rsidR="003D70F5" w:rsidRPr="00A924C9" w:rsidRDefault="002C426B" w:rsidP="002C426B">
            <w:pPr>
              <w:spacing w:line="160" w:lineRule="exact"/>
              <w:jc w:val="both"/>
              <w:rPr>
                <w:rFonts w:ascii="Arial" w:hAnsi="Arial" w:cs="Arial"/>
                <w:sz w:val="12"/>
                <w:szCs w:val="12"/>
              </w:rPr>
            </w:pPr>
            <w:r w:rsidRPr="002248F8">
              <w:rPr>
                <w:rFonts w:ascii="Arial" w:hAnsi="Arial" w:cs="Arial"/>
                <w:sz w:val="12"/>
                <w:szCs w:val="12"/>
              </w:rPr>
              <w:t>ПРОТОКОЛ № 33</w:t>
            </w:r>
            <w:r>
              <w:rPr>
                <w:rFonts w:ascii="Arial" w:hAnsi="Arial" w:cs="Arial"/>
                <w:sz w:val="12"/>
                <w:szCs w:val="12"/>
              </w:rPr>
              <w:t xml:space="preserve"> </w:t>
            </w:r>
            <w:r w:rsidRPr="002248F8">
              <w:rPr>
                <w:rFonts w:ascii="Arial" w:hAnsi="Arial" w:cs="Arial"/>
                <w:sz w:val="12"/>
                <w:szCs w:val="12"/>
              </w:rPr>
              <w:t>заседания общественной комиссии для проведения комиссионной оценки предложений заинтересованных лиц, организации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а также осуществления контроля за ее реализацией</w:t>
            </w:r>
          </w:p>
        </w:tc>
        <w:tc>
          <w:tcPr>
            <w:tcW w:w="673" w:type="dxa"/>
          </w:tcPr>
          <w:p w:rsidR="003D70F5" w:rsidRPr="0080190C" w:rsidRDefault="003D70F5" w:rsidP="00C90311">
            <w:pPr>
              <w:spacing w:line="160" w:lineRule="exact"/>
              <w:rPr>
                <w:rFonts w:ascii="Arial" w:hAnsi="Arial" w:cs="Arial"/>
                <w:sz w:val="16"/>
                <w:szCs w:val="16"/>
              </w:rPr>
            </w:pPr>
          </w:p>
        </w:tc>
      </w:tr>
    </w:tbl>
    <w:p w:rsidR="00876376" w:rsidRDefault="00876376" w:rsidP="009A632C">
      <w:pPr>
        <w:ind w:left="-142"/>
        <w:jc w:val="center"/>
        <w:rPr>
          <w:rFonts w:ascii="Arial" w:hAnsi="Arial" w:cs="Arial"/>
          <w:b/>
          <w:sz w:val="16"/>
          <w:szCs w:val="16"/>
        </w:rPr>
      </w:pPr>
    </w:p>
    <w:p w:rsidR="00B070C9" w:rsidRDefault="00B070C9" w:rsidP="009A632C">
      <w:pPr>
        <w:ind w:left="-142"/>
        <w:jc w:val="center"/>
        <w:rPr>
          <w:rFonts w:ascii="Arial" w:hAnsi="Arial" w:cs="Arial"/>
          <w:b/>
          <w:sz w:val="16"/>
          <w:szCs w:val="16"/>
        </w:rPr>
      </w:pPr>
    </w:p>
    <w:p w:rsidR="006D357C" w:rsidRDefault="006D357C" w:rsidP="009A632C">
      <w:pPr>
        <w:ind w:left="-142"/>
        <w:jc w:val="center"/>
        <w:rPr>
          <w:rFonts w:ascii="Arial" w:hAnsi="Arial" w:cs="Arial"/>
          <w:b/>
          <w:sz w:val="16"/>
          <w:szCs w:val="16"/>
        </w:rPr>
      </w:pPr>
    </w:p>
    <w:p w:rsidR="00525337" w:rsidRPr="00832012" w:rsidRDefault="00525337" w:rsidP="00525337">
      <w:pPr>
        <w:widowControl w:val="0"/>
        <w:autoSpaceDE w:val="0"/>
        <w:autoSpaceDN w:val="0"/>
        <w:adjustRightInd w:val="0"/>
        <w:ind w:left="-142"/>
        <w:jc w:val="center"/>
        <w:rPr>
          <w:rFonts w:ascii="Arial" w:hAnsi="Arial" w:cs="Arial"/>
          <w:b/>
          <w:sz w:val="16"/>
          <w:szCs w:val="16"/>
        </w:rPr>
      </w:pPr>
      <w:r w:rsidRPr="00832012">
        <w:rPr>
          <w:rFonts w:ascii="Arial" w:hAnsi="Arial" w:cs="Arial"/>
          <w:b/>
          <w:sz w:val="16"/>
          <w:szCs w:val="16"/>
        </w:rPr>
        <w:t>СОВЕТ ДЕПУТАТОВ БЛАГОДАРНЕНСКОГО ГОРОДСКОГО ОКРУГА СТАВРОПОЛЬСКОГО КРАЯ ПЕРВОГО СОЗЫВА</w:t>
      </w:r>
    </w:p>
    <w:p w:rsidR="00525337" w:rsidRPr="00832012" w:rsidRDefault="00525337" w:rsidP="00525337">
      <w:pPr>
        <w:widowControl w:val="0"/>
        <w:autoSpaceDE w:val="0"/>
        <w:autoSpaceDN w:val="0"/>
        <w:adjustRightInd w:val="0"/>
        <w:jc w:val="center"/>
        <w:rPr>
          <w:rFonts w:ascii="Arial" w:hAnsi="Arial" w:cs="Arial"/>
          <w:b/>
          <w:sz w:val="16"/>
          <w:szCs w:val="16"/>
        </w:rPr>
      </w:pPr>
      <w:r w:rsidRPr="00832012">
        <w:rPr>
          <w:rFonts w:ascii="Arial" w:hAnsi="Arial" w:cs="Arial"/>
          <w:b/>
          <w:sz w:val="16"/>
          <w:szCs w:val="16"/>
        </w:rPr>
        <w:t>РЕШЕНИЕ</w:t>
      </w:r>
    </w:p>
    <w:p w:rsidR="00525337" w:rsidRDefault="00525337" w:rsidP="00525337">
      <w:pPr>
        <w:widowControl w:val="0"/>
        <w:autoSpaceDE w:val="0"/>
        <w:autoSpaceDN w:val="0"/>
        <w:adjustRightInd w:val="0"/>
        <w:jc w:val="center"/>
        <w:rPr>
          <w:rFonts w:ascii="Arial" w:hAnsi="Arial" w:cs="Arial"/>
          <w:sz w:val="16"/>
          <w:szCs w:val="16"/>
        </w:rPr>
      </w:pPr>
    </w:p>
    <w:p w:rsidR="00525337" w:rsidRPr="00832012" w:rsidRDefault="00525337" w:rsidP="00525337">
      <w:pPr>
        <w:widowControl w:val="0"/>
        <w:autoSpaceDE w:val="0"/>
        <w:autoSpaceDN w:val="0"/>
        <w:adjustRightInd w:val="0"/>
        <w:jc w:val="center"/>
        <w:rPr>
          <w:rFonts w:ascii="Arial" w:hAnsi="Arial" w:cs="Arial"/>
          <w:sz w:val="16"/>
          <w:szCs w:val="16"/>
        </w:rPr>
      </w:pPr>
    </w:p>
    <w:tbl>
      <w:tblPr>
        <w:tblW w:w="4908" w:type="dxa"/>
        <w:tblLook w:val="04A0"/>
      </w:tblPr>
      <w:tblGrid>
        <w:gridCol w:w="2093"/>
        <w:gridCol w:w="1559"/>
        <w:gridCol w:w="1256"/>
      </w:tblGrid>
      <w:tr w:rsidR="00525337" w:rsidRPr="00832012" w:rsidTr="00525337">
        <w:tc>
          <w:tcPr>
            <w:tcW w:w="2093" w:type="dxa"/>
            <w:hideMark/>
          </w:tcPr>
          <w:p w:rsidR="00525337" w:rsidRPr="00832012" w:rsidRDefault="00525337" w:rsidP="00CB2401">
            <w:pPr>
              <w:widowControl w:val="0"/>
              <w:autoSpaceDE w:val="0"/>
              <w:autoSpaceDN w:val="0"/>
              <w:adjustRightInd w:val="0"/>
              <w:rPr>
                <w:rFonts w:ascii="Arial" w:hAnsi="Arial" w:cs="Arial"/>
                <w:sz w:val="16"/>
                <w:szCs w:val="16"/>
              </w:rPr>
            </w:pPr>
            <w:r w:rsidRPr="00832012">
              <w:rPr>
                <w:rFonts w:ascii="Arial" w:hAnsi="Arial" w:cs="Arial"/>
                <w:sz w:val="16"/>
                <w:szCs w:val="16"/>
              </w:rPr>
              <w:t>06 апреля</w:t>
            </w:r>
            <w:bookmarkStart w:id="0" w:name="_GoBack"/>
            <w:bookmarkEnd w:id="0"/>
            <w:r w:rsidRPr="00832012">
              <w:rPr>
                <w:rFonts w:ascii="Arial" w:hAnsi="Arial" w:cs="Arial"/>
                <w:sz w:val="16"/>
                <w:szCs w:val="16"/>
              </w:rPr>
              <w:t xml:space="preserve"> 2020 года</w:t>
            </w:r>
          </w:p>
        </w:tc>
        <w:tc>
          <w:tcPr>
            <w:tcW w:w="1559" w:type="dxa"/>
            <w:hideMark/>
          </w:tcPr>
          <w:p w:rsidR="00525337" w:rsidRPr="00832012" w:rsidRDefault="00525337" w:rsidP="00CB2401">
            <w:pPr>
              <w:widowControl w:val="0"/>
              <w:autoSpaceDE w:val="0"/>
              <w:autoSpaceDN w:val="0"/>
              <w:adjustRightInd w:val="0"/>
              <w:jc w:val="center"/>
              <w:rPr>
                <w:rFonts w:ascii="Arial" w:hAnsi="Arial" w:cs="Arial"/>
                <w:sz w:val="16"/>
                <w:szCs w:val="16"/>
              </w:rPr>
            </w:pPr>
            <w:r w:rsidRPr="00832012">
              <w:rPr>
                <w:rFonts w:ascii="Arial" w:hAnsi="Arial" w:cs="Arial"/>
                <w:sz w:val="16"/>
                <w:szCs w:val="16"/>
              </w:rPr>
              <w:t>г.Благодарный</w:t>
            </w:r>
          </w:p>
        </w:tc>
        <w:tc>
          <w:tcPr>
            <w:tcW w:w="1256" w:type="dxa"/>
            <w:hideMark/>
          </w:tcPr>
          <w:p w:rsidR="00525337" w:rsidRPr="00832012" w:rsidRDefault="00525337" w:rsidP="00CB2401">
            <w:pPr>
              <w:widowControl w:val="0"/>
              <w:autoSpaceDE w:val="0"/>
              <w:autoSpaceDN w:val="0"/>
              <w:adjustRightInd w:val="0"/>
              <w:jc w:val="right"/>
              <w:rPr>
                <w:rFonts w:ascii="Arial" w:hAnsi="Arial" w:cs="Arial"/>
                <w:sz w:val="16"/>
                <w:szCs w:val="16"/>
              </w:rPr>
            </w:pPr>
            <w:r w:rsidRPr="00832012">
              <w:rPr>
                <w:rFonts w:ascii="Arial" w:hAnsi="Arial" w:cs="Arial"/>
                <w:sz w:val="16"/>
                <w:szCs w:val="16"/>
              </w:rPr>
              <w:t>№ 322</w:t>
            </w:r>
          </w:p>
        </w:tc>
      </w:tr>
    </w:tbl>
    <w:p w:rsidR="00525337" w:rsidRPr="00832012" w:rsidRDefault="00525337" w:rsidP="00525337">
      <w:pPr>
        <w:rPr>
          <w:rFonts w:ascii="Arial" w:hAnsi="Arial" w:cs="Arial"/>
          <w:sz w:val="16"/>
          <w:szCs w:val="16"/>
        </w:rPr>
      </w:pPr>
    </w:p>
    <w:tbl>
      <w:tblPr>
        <w:tblW w:w="0" w:type="auto"/>
        <w:tblLook w:val="04A0"/>
      </w:tblPr>
      <w:tblGrid>
        <w:gridCol w:w="4893"/>
      </w:tblGrid>
      <w:tr w:rsidR="00525337" w:rsidRPr="00832012" w:rsidTr="00CB2401">
        <w:tc>
          <w:tcPr>
            <w:tcW w:w="9570" w:type="dxa"/>
            <w:shd w:val="clear" w:color="auto" w:fill="auto"/>
          </w:tcPr>
          <w:p w:rsidR="00525337" w:rsidRPr="00832012" w:rsidRDefault="00525337" w:rsidP="00525337">
            <w:pPr>
              <w:spacing w:line="180" w:lineRule="exact"/>
              <w:jc w:val="both"/>
              <w:rPr>
                <w:rFonts w:ascii="Arial" w:hAnsi="Arial" w:cs="Arial"/>
                <w:sz w:val="16"/>
                <w:szCs w:val="16"/>
              </w:rPr>
            </w:pPr>
            <w:r w:rsidRPr="00832012">
              <w:rPr>
                <w:rFonts w:ascii="Arial" w:eastAsia="Calibri" w:hAnsi="Arial" w:cs="Arial"/>
                <w:sz w:val="16"/>
                <w:szCs w:val="16"/>
              </w:rPr>
              <w:t>О внесении изменений в Положение об управлении по делам территорий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07 декабря 2018 года № 183</w:t>
            </w:r>
          </w:p>
        </w:tc>
      </w:tr>
    </w:tbl>
    <w:p w:rsidR="00525337" w:rsidRPr="00832012" w:rsidRDefault="00525337" w:rsidP="00525337">
      <w:pPr>
        <w:spacing w:line="180" w:lineRule="exact"/>
        <w:jc w:val="both"/>
        <w:rPr>
          <w:rFonts w:ascii="Arial" w:hAnsi="Arial" w:cs="Arial"/>
          <w:sz w:val="16"/>
          <w:szCs w:val="16"/>
        </w:rPr>
      </w:pPr>
    </w:p>
    <w:p w:rsidR="00525337" w:rsidRPr="00832012" w:rsidRDefault="00525337" w:rsidP="00525337">
      <w:pPr>
        <w:jc w:val="both"/>
        <w:rPr>
          <w:rFonts w:ascii="Arial" w:hAnsi="Arial" w:cs="Arial"/>
          <w:sz w:val="16"/>
          <w:szCs w:val="16"/>
        </w:rPr>
      </w:pPr>
    </w:p>
    <w:p w:rsidR="00525337" w:rsidRPr="00832012" w:rsidRDefault="00525337" w:rsidP="00525337">
      <w:pPr>
        <w:ind w:firstLine="142"/>
        <w:jc w:val="both"/>
        <w:rPr>
          <w:rFonts w:ascii="Arial" w:eastAsia="Calibri" w:hAnsi="Arial" w:cs="Arial"/>
          <w:sz w:val="16"/>
          <w:szCs w:val="16"/>
        </w:rPr>
      </w:pPr>
      <w:r w:rsidRPr="00832012">
        <w:rPr>
          <w:rFonts w:ascii="Arial" w:eastAsia="Calibri" w:hAnsi="Arial" w:cs="Arial"/>
          <w:sz w:val="16"/>
          <w:szCs w:val="16"/>
        </w:rPr>
        <w:t>В соответствии с Федеральным законом от 06 октября 2019 года</w:t>
      </w:r>
      <w:r w:rsidRPr="00832012">
        <w:rPr>
          <w:rFonts w:ascii="Arial" w:hAnsi="Arial" w:cs="Arial"/>
          <w:sz w:val="16"/>
          <w:szCs w:val="16"/>
        </w:rPr>
        <w:t xml:space="preserve"> №</w:t>
      </w:r>
      <w:r w:rsidRPr="00832012">
        <w:rPr>
          <w:rFonts w:ascii="Arial" w:eastAsia="Calibri" w:hAnsi="Arial" w:cs="Arial"/>
          <w:sz w:val="16"/>
          <w:szCs w:val="16"/>
        </w:rPr>
        <w:t>131-ФЗ «Об общих принципах организации местного самоуправления в Российской Федерации», Законом Ставропольского края</w:t>
      </w:r>
      <w:r w:rsidRPr="00832012">
        <w:rPr>
          <w:rFonts w:ascii="Arial" w:hAnsi="Arial" w:cs="Arial"/>
          <w:sz w:val="16"/>
          <w:szCs w:val="16"/>
        </w:rPr>
        <w:t xml:space="preserve"> от 02 марта 2005 года № 12-кз </w:t>
      </w:r>
      <w:r w:rsidRPr="00832012">
        <w:rPr>
          <w:rFonts w:ascii="Arial" w:eastAsia="Calibri" w:hAnsi="Arial" w:cs="Arial"/>
          <w:sz w:val="16"/>
          <w:szCs w:val="16"/>
        </w:rPr>
        <w:t>«О местном самоуправлении в Ставропольском крае»,</w:t>
      </w:r>
      <w:r w:rsidRPr="00832012">
        <w:rPr>
          <w:rFonts w:ascii="Arial" w:hAnsi="Arial" w:cs="Arial"/>
          <w:sz w:val="16"/>
          <w:szCs w:val="16"/>
        </w:rPr>
        <w:t xml:space="preserve"> Уставом </w:t>
      </w:r>
      <w:r w:rsidRPr="00832012">
        <w:rPr>
          <w:rFonts w:ascii="Arial" w:eastAsia="Calibri" w:hAnsi="Arial" w:cs="Arial"/>
          <w:sz w:val="16"/>
          <w:szCs w:val="16"/>
        </w:rPr>
        <w:t>Благодарненского городского округа Ставропольского края, Совет депутатов Благодарненского городского округа Ставропольского края</w:t>
      </w:r>
    </w:p>
    <w:p w:rsidR="00525337" w:rsidRPr="00832012" w:rsidRDefault="00525337" w:rsidP="00525337">
      <w:pPr>
        <w:ind w:firstLine="709"/>
        <w:jc w:val="both"/>
        <w:rPr>
          <w:rFonts w:ascii="Arial" w:hAnsi="Arial" w:cs="Arial"/>
          <w:sz w:val="16"/>
          <w:szCs w:val="16"/>
        </w:rPr>
      </w:pPr>
    </w:p>
    <w:p w:rsidR="00525337" w:rsidRPr="00832012" w:rsidRDefault="00525337" w:rsidP="00525337">
      <w:pPr>
        <w:ind w:firstLine="709"/>
        <w:jc w:val="both"/>
        <w:rPr>
          <w:rFonts w:ascii="Arial" w:hAnsi="Arial" w:cs="Arial"/>
          <w:sz w:val="16"/>
          <w:szCs w:val="16"/>
        </w:rPr>
      </w:pPr>
    </w:p>
    <w:p w:rsidR="00525337" w:rsidRPr="00832012" w:rsidRDefault="00525337" w:rsidP="00525337">
      <w:pPr>
        <w:ind w:firstLine="142"/>
        <w:jc w:val="both"/>
        <w:rPr>
          <w:rFonts w:ascii="Arial" w:hAnsi="Arial" w:cs="Arial"/>
          <w:b/>
          <w:sz w:val="16"/>
          <w:szCs w:val="16"/>
        </w:rPr>
      </w:pPr>
      <w:r w:rsidRPr="00832012">
        <w:rPr>
          <w:rFonts w:ascii="Arial" w:hAnsi="Arial" w:cs="Arial"/>
          <w:b/>
          <w:sz w:val="16"/>
          <w:szCs w:val="16"/>
        </w:rPr>
        <w:t>РЕШИЛ:</w:t>
      </w:r>
    </w:p>
    <w:p w:rsidR="00525337" w:rsidRPr="00832012" w:rsidRDefault="00525337" w:rsidP="00525337">
      <w:pPr>
        <w:ind w:left="510" w:firstLine="170"/>
        <w:jc w:val="both"/>
        <w:rPr>
          <w:rFonts w:ascii="Arial" w:hAnsi="Arial" w:cs="Arial"/>
          <w:sz w:val="16"/>
          <w:szCs w:val="16"/>
        </w:rPr>
      </w:pPr>
    </w:p>
    <w:p w:rsidR="00525337" w:rsidRPr="00832012" w:rsidRDefault="00525337" w:rsidP="00525337">
      <w:pPr>
        <w:ind w:firstLine="142"/>
        <w:jc w:val="both"/>
        <w:rPr>
          <w:rFonts w:ascii="Arial" w:eastAsia="Calibri" w:hAnsi="Arial" w:cs="Arial"/>
          <w:sz w:val="16"/>
          <w:szCs w:val="16"/>
        </w:rPr>
      </w:pPr>
      <w:r w:rsidRPr="00832012">
        <w:rPr>
          <w:rFonts w:ascii="Arial" w:hAnsi="Arial" w:cs="Arial"/>
          <w:sz w:val="16"/>
          <w:szCs w:val="16"/>
        </w:rPr>
        <w:t xml:space="preserve">1. Внести в </w:t>
      </w:r>
      <w:r w:rsidRPr="00832012">
        <w:rPr>
          <w:rFonts w:ascii="Arial" w:eastAsia="Calibri" w:hAnsi="Arial" w:cs="Arial"/>
          <w:sz w:val="16"/>
          <w:szCs w:val="16"/>
        </w:rPr>
        <w:t>Положение об управлении по делам территорий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07 декабря 2018 года № 183 (в редакции решения Совета депутатов Благодарненского городского округа Ставропольского края от 27 декабря 2019 года № 302) следующие изменения:</w:t>
      </w:r>
    </w:p>
    <w:p w:rsidR="00525337" w:rsidRPr="00832012" w:rsidRDefault="00525337" w:rsidP="00525337">
      <w:pPr>
        <w:ind w:firstLine="142"/>
        <w:jc w:val="both"/>
        <w:rPr>
          <w:rFonts w:ascii="Arial" w:eastAsia="Calibri" w:hAnsi="Arial" w:cs="Arial"/>
          <w:sz w:val="16"/>
          <w:szCs w:val="16"/>
        </w:rPr>
      </w:pPr>
      <w:r w:rsidRPr="00832012">
        <w:rPr>
          <w:rFonts w:ascii="Arial" w:eastAsia="Calibri" w:hAnsi="Arial" w:cs="Arial"/>
          <w:sz w:val="16"/>
          <w:szCs w:val="16"/>
        </w:rPr>
        <w:t>1) в пункте 7 статьи 1 «Общие положения» слово «возлагает» заменить словом «выполняет»;</w:t>
      </w:r>
    </w:p>
    <w:p w:rsidR="00525337" w:rsidRPr="00832012" w:rsidRDefault="00525337" w:rsidP="00525337">
      <w:pPr>
        <w:ind w:firstLine="142"/>
        <w:jc w:val="both"/>
        <w:rPr>
          <w:rFonts w:ascii="Arial" w:hAnsi="Arial" w:cs="Arial"/>
          <w:sz w:val="16"/>
          <w:szCs w:val="16"/>
        </w:rPr>
      </w:pPr>
      <w:r w:rsidRPr="00832012">
        <w:rPr>
          <w:rFonts w:ascii="Arial" w:hAnsi="Arial" w:cs="Arial"/>
          <w:sz w:val="16"/>
          <w:szCs w:val="16"/>
        </w:rPr>
        <w:t>2) в статье 6 «Организация деятельности:</w:t>
      </w:r>
    </w:p>
    <w:p w:rsidR="00525337" w:rsidRPr="00832012" w:rsidRDefault="00525337" w:rsidP="00525337">
      <w:pPr>
        <w:ind w:firstLine="142"/>
        <w:jc w:val="both"/>
        <w:rPr>
          <w:rFonts w:ascii="Arial" w:hAnsi="Arial" w:cs="Arial"/>
          <w:sz w:val="16"/>
          <w:szCs w:val="16"/>
        </w:rPr>
      </w:pPr>
      <w:r w:rsidRPr="00832012">
        <w:rPr>
          <w:rFonts w:ascii="Arial" w:hAnsi="Arial" w:cs="Arial"/>
          <w:sz w:val="16"/>
          <w:szCs w:val="16"/>
        </w:rPr>
        <w:t>а) пункт1 изложить в следующей редакции:</w:t>
      </w:r>
    </w:p>
    <w:p w:rsidR="00525337" w:rsidRPr="00832012" w:rsidRDefault="00525337" w:rsidP="00525337">
      <w:pPr>
        <w:ind w:firstLine="142"/>
        <w:jc w:val="both"/>
        <w:rPr>
          <w:rFonts w:ascii="Arial" w:hAnsi="Arial" w:cs="Arial"/>
          <w:sz w:val="16"/>
          <w:szCs w:val="16"/>
        </w:rPr>
      </w:pPr>
      <w:r w:rsidRPr="00832012">
        <w:rPr>
          <w:rFonts w:ascii="Arial" w:hAnsi="Arial" w:cs="Arial"/>
          <w:sz w:val="16"/>
          <w:szCs w:val="16"/>
        </w:rPr>
        <w:t>«1.Управление возглавляет первый заместитель главы администрации Благодарненского городского округа Ставропольского края - начальник управления по делам территорий администрации Благодарненского городского округа Ставропольского края (далее – первый заместитель главы администрации - начальник Управления)»;</w:t>
      </w:r>
    </w:p>
    <w:p w:rsidR="00525337" w:rsidRPr="00832012" w:rsidRDefault="00525337" w:rsidP="00525337">
      <w:pPr>
        <w:ind w:firstLine="142"/>
        <w:jc w:val="both"/>
        <w:rPr>
          <w:rFonts w:ascii="Arial" w:hAnsi="Arial" w:cs="Arial"/>
          <w:sz w:val="16"/>
          <w:szCs w:val="16"/>
        </w:rPr>
      </w:pPr>
      <w:r w:rsidRPr="00832012">
        <w:rPr>
          <w:rFonts w:ascii="Arial" w:hAnsi="Arial" w:cs="Arial"/>
          <w:sz w:val="16"/>
          <w:szCs w:val="16"/>
        </w:rPr>
        <w:t>б) в пункте 2 слова «Заместитель главы администрации - начальник Управления» заменить словами «Первый заместитель главы администрации - начальник Управления»;</w:t>
      </w:r>
    </w:p>
    <w:p w:rsidR="00525337" w:rsidRPr="00832012" w:rsidRDefault="00525337" w:rsidP="00525337">
      <w:pPr>
        <w:ind w:firstLine="142"/>
        <w:jc w:val="both"/>
        <w:rPr>
          <w:rFonts w:ascii="Arial" w:hAnsi="Arial" w:cs="Arial"/>
          <w:sz w:val="16"/>
          <w:szCs w:val="16"/>
        </w:rPr>
      </w:pPr>
      <w:r w:rsidRPr="00832012">
        <w:rPr>
          <w:rFonts w:ascii="Arial" w:hAnsi="Arial" w:cs="Arial"/>
          <w:sz w:val="16"/>
          <w:szCs w:val="16"/>
        </w:rPr>
        <w:lastRenderedPageBreak/>
        <w:t>в) в пункте 4 слова «Заместитель главы администрации - начальник Управления» заменить словами «Первый заместитель главы администрации - начальник Управления»;</w:t>
      </w:r>
    </w:p>
    <w:p w:rsidR="00525337" w:rsidRPr="00832012" w:rsidRDefault="00525337" w:rsidP="00525337">
      <w:pPr>
        <w:ind w:firstLine="142"/>
        <w:jc w:val="both"/>
        <w:rPr>
          <w:rFonts w:ascii="Arial" w:hAnsi="Arial" w:cs="Arial"/>
          <w:sz w:val="16"/>
          <w:szCs w:val="16"/>
        </w:rPr>
      </w:pPr>
      <w:r w:rsidRPr="00832012">
        <w:rPr>
          <w:rFonts w:ascii="Arial" w:hAnsi="Arial" w:cs="Arial"/>
          <w:sz w:val="16"/>
          <w:szCs w:val="16"/>
        </w:rPr>
        <w:t>г) пункт 7 слова «заместителя главы администрации - начальника Управления» заменить словами «первого заместителя главы администрации - начальника Управления».</w:t>
      </w:r>
    </w:p>
    <w:p w:rsidR="00525337" w:rsidRPr="00832012" w:rsidRDefault="00525337" w:rsidP="00525337">
      <w:pPr>
        <w:ind w:firstLine="142"/>
        <w:jc w:val="both"/>
        <w:rPr>
          <w:rFonts w:ascii="Arial" w:eastAsia="Calibri" w:hAnsi="Arial" w:cs="Arial"/>
          <w:kern w:val="28"/>
          <w:sz w:val="16"/>
          <w:szCs w:val="16"/>
        </w:rPr>
      </w:pPr>
      <w:r w:rsidRPr="00832012">
        <w:rPr>
          <w:rFonts w:ascii="Arial" w:eastAsia="Calibri" w:hAnsi="Arial" w:cs="Arial"/>
          <w:kern w:val="28"/>
          <w:sz w:val="16"/>
          <w:szCs w:val="16"/>
        </w:rPr>
        <w:t>2. Настоящее решение вступает в силу со дня его официального опубликования.</w:t>
      </w:r>
    </w:p>
    <w:p w:rsidR="00525337" w:rsidRDefault="00525337" w:rsidP="00525337">
      <w:pPr>
        <w:ind w:firstLine="142"/>
        <w:jc w:val="both"/>
        <w:rPr>
          <w:rFonts w:ascii="Arial" w:eastAsia="Calibri" w:hAnsi="Arial" w:cs="Arial"/>
          <w:kern w:val="28"/>
          <w:sz w:val="16"/>
          <w:szCs w:val="16"/>
        </w:rPr>
      </w:pPr>
    </w:p>
    <w:p w:rsidR="0015410D" w:rsidRPr="00832012" w:rsidRDefault="0015410D" w:rsidP="00525337">
      <w:pPr>
        <w:ind w:firstLine="142"/>
        <w:jc w:val="both"/>
        <w:rPr>
          <w:rFonts w:ascii="Arial" w:eastAsia="Calibri" w:hAnsi="Arial" w:cs="Arial"/>
          <w:kern w:val="28"/>
          <w:sz w:val="16"/>
          <w:szCs w:val="16"/>
        </w:rPr>
      </w:pPr>
    </w:p>
    <w:p w:rsidR="00525337" w:rsidRPr="00832012" w:rsidRDefault="00525337" w:rsidP="00525337">
      <w:pPr>
        <w:jc w:val="both"/>
        <w:rPr>
          <w:rFonts w:ascii="Arial" w:eastAsia="Calibri" w:hAnsi="Arial" w:cs="Arial"/>
          <w:kern w:val="28"/>
          <w:sz w:val="16"/>
          <w:szCs w:val="16"/>
        </w:rPr>
      </w:pPr>
    </w:p>
    <w:tbl>
      <w:tblPr>
        <w:tblW w:w="0" w:type="auto"/>
        <w:tblLook w:val="04A0"/>
      </w:tblPr>
      <w:tblGrid>
        <w:gridCol w:w="2447"/>
        <w:gridCol w:w="2446"/>
      </w:tblGrid>
      <w:tr w:rsidR="00525337" w:rsidRPr="00832012" w:rsidTr="00CB2401">
        <w:tc>
          <w:tcPr>
            <w:tcW w:w="4786" w:type="dxa"/>
            <w:hideMark/>
          </w:tcPr>
          <w:p w:rsidR="00525337" w:rsidRPr="00832012" w:rsidRDefault="00525337" w:rsidP="00525337">
            <w:pPr>
              <w:pStyle w:val="ConsPlusNormal"/>
              <w:spacing w:line="180" w:lineRule="exact"/>
              <w:ind w:firstLine="0"/>
              <w:rPr>
                <w:sz w:val="16"/>
                <w:szCs w:val="16"/>
              </w:rPr>
            </w:pPr>
            <w:r w:rsidRPr="00832012">
              <w:rPr>
                <w:sz w:val="16"/>
                <w:szCs w:val="16"/>
              </w:rPr>
              <w:t>Председатель Совета депутатов</w:t>
            </w:r>
          </w:p>
          <w:p w:rsidR="00525337" w:rsidRPr="00832012" w:rsidRDefault="00525337" w:rsidP="00525337">
            <w:pPr>
              <w:pStyle w:val="ConsPlusNormal"/>
              <w:spacing w:line="180" w:lineRule="exact"/>
              <w:ind w:firstLine="0"/>
              <w:rPr>
                <w:sz w:val="16"/>
                <w:szCs w:val="16"/>
              </w:rPr>
            </w:pPr>
            <w:r w:rsidRPr="00832012">
              <w:rPr>
                <w:sz w:val="16"/>
                <w:szCs w:val="16"/>
              </w:rPr>
              <w:t>Благодарненского городского округа Ставропольского края</w:t>
            </w:r>
          </w:p>
          <w:p w:rsidR="00525337" w:rsidRPr="00832012" w:rsidRDefault="00525337" w:rsidP="00525337">
            <w:pPr>
              <w:pStyle w:val="ConsPlusNormal"/>
              <w:spacing w:line="180" w:lineRule="exact"/>
              <w:ind w:firstLine="0"/>
              <w:jc w:val="right"/>
              <w:rPr>
                <w:sz w:val="16"/>
                <w:szCs w:val="16"/>
              </w:rPr>
            </w:pPr>
            <w:r w:rsidRPr="00832012">
              <w:rPr>
                <w:sz w:val="16"/>
                <w:szCs w:val="16"/>
              </w:rPr>
              <w:t>И.А. Ерохин</w:t>
            </w:r>
          </w:p>
        </w:tc>
        <w:tc>
          <w:tcPr>
            <w:tcW w:w="4784" w:type="dxa"/>
            <w:hideMark/>
          </w:tcPr>
          <w:p w:rsidR="00525337" w:rsidRPr="00832012" w:rsidRDefault="00525337" w:rsidP="00525337">
            <w:pPr>
              <w:pStyle w:val="ConsPlusNormal"/>
              <w:spacing w:line="180" w:lineRule="exact"/>
              <w:ind w:firstLine="0"/>
              <w:jc w:val="both"/>
              <w:rPr>
                <w:sz w:val="16"/>
                <w:szCs w:val="16"/>
              </w:rPr>
            </w:pPr>
            <w:r w:rsidRPr="00832012">
              <w:rPr>
                <w:sz w:val="16"/>
                <w:szCs w:val="16"/>
              </w:rPr>
              <w:t xml:space="preserve">Глава </w:t>
            </w:r>
          </w:p>
          <w:p w:rsidR="00525337" w:rsidRPr="00832012" w:rsidRDefault="00525337" w:rsidP="00525337">
            <w:pPr>
              <w:pStyle w:val="ConsPlusNormal"/>
              <w:spacing w:line="180" w:lineRule="exact"/>
              <w:ind w:firstLine="0"/>
              <w:jc w:val="both"/>
              <w:rPr>
                <w:sz w:val="16"/>
                <w:szCs w:val="16"/>
              </w:rPr>
            </w:pPr>
            <w:r w:rsidRPr="00832012">
              <w:rPr>
                <w:sz w:val="16"/>
                <w:szCs w:val="16"/>
              </w:rPr>
              <w:t>Благодарненского городского округа Ставропольского края</w:t>
            </w:r>
          </w:p>
          <w:p w:rsidR="00525337" w:rsidRDefault="00525337" w:rsidP="00525337">
            <w:pPr>
              <w:pStyle w:val="ConsPlusNormal"/>
              <w:spacing w:line="180" w:lineRule="exact"/>
              <w:ind w:firstLine="0"/>
              <w:jc w:val="right"/>
              <w:rPr>
                <w:sz w:val="16"/>
                <w:szCs w:val="16"/>
              </w:rPr>
            </w:pPr>
          </w:p>
          <w:p w:rsidR="00525337" w:rsidRPr="00832012" w:rsidRDefault="00525337" w:rsidP="00525337">
            <w:pPr>
              <w:pStyle w:val="ConsPlusNormal"/>
              <w:spacing w:line="180" w:lineRule="exact"/>
              <w:ind w:firstLine="0"/>
              <w:jc w:val="right"/>
              <w:rPr>
                <w:sz w:val="16"/>
                <w:szCs w:val="16"/>
              </w:rPr>
            </w:pPr>
            <w:r w:rsidRPr="00832012">
              <w:rPr>
                <w:sz w:val="16"/>
                <w:szCs w:val="16"/>
              </w:rPr>
              <w:t>А.И. Теньков</w:t>
            </w:r>
          </w:p>
        </w:tc>
      </w:tr>
    </w:tbl>
    <w:p w:rsidR="00525337" w:rsidRDefault="00525337" w:rsidP="00525337">
      <w:pPr>
        <w:pStyle w:val="ConsTitle"/>
        <w:spacing w:line="240" w:lineRule="exact"/>
        <w:ind w:right="121"/>
        <w:jc w:val="both"/>
        <w:rPr>
          <w:sz w:val="16"/>
          <w:szCs w:val="16"/>
        </w:rPr>
      </w:pPr>
    </w:p>
    <w:p w:rsidR="00525337" w:rsidRDefault="00525337" w:rsidP="00525337">
      <w:pPr>
        <w:pStyle w:val="ConsTitle"/>
        <w:spacing w:line="240" w:lineRule="exact"/>
        <w:ind w:right="121"/>
        <w:jc w:val="both"/>
        <w:rPr>
          <w:sz w:val="16"/>
          <w:szCs w:val="16"/>
        </w:rPr>
      </w:pPr>
    </w:p>
    <w:p w:rsidR="00525337" w:rsidRDefault="00525337" w:rsidP="00525337">
      <w:pPr>
        <w:pStyle w:val="ConsTitle"/>
        <w:spacing w:line="240" w:lineRule="exact"/>
        <w:ind w:right="121"/>
        <w:jc w:val="both"/>
        <w:rPr>
          <w:sz w:val="16"/>
          <w:szCs w:val="16"/>
        </w:rPr>
      </w:pPr>
    </w:p>
    <w:p w:rsidR="00457256" w:rsidRPr="00457256" w:rsidRDefault="00457256" w:rsidP="00457256">
      <w:pPr>
        <w:spacing w:line="180" w:lineRule="exact"/>
        <w:jc w:val="center"/>
        <w:rPr>
          <w:rFonts w:ascii="Arial" w:hAnsi="Arial" w:cs="Arial"/>
          <w:b/>
          <w:sz w:val="16"/>
          <w:szCs w:val="16"/>
        </w:rPr>
      </w:pPr>
      <w:r w:rsidRPr="00457256">
        <w:rPr>
          <w:rFonts w:ascii="Arial" w:hAnsi="Arial" w:cs="Arial"/>
          <w:b/>
          <w:sz w:val="16"/>
          <w:szCs w:val="16"/>
        </w:rPr>
        <w:t>ПРОТОКОЛ № 33</w:t>
      </w:r>
    </w:p>
    <w:p w:rsidR="00457256" w:rsidRPr="00736951" w:rsidRDefault="00457256" w:rsidP="00457256">
      <w:pPr>
        <w:shd w:val="clear" w:color="auto" w:fill="FFFFFF"/>
        <w:tabs>
          <w:tab w:val="left" w:pos="3615"/>
        </w:tabs>
        <w:spacing w:line="180" w:lineRule="exact"/>
        <w:jc w:val="center"/>
        <w:rPr>
          <w:rFonts w:ascii="Arial" w:hAnsi="Arial" w:cs="Arial"/>
          <w:sz w:val="16"/>
          <w:szCs w:val="16"/>
        </w:rPr>
      </w:pPr>
      <w:r w:rsidRPr="00736951">
        <w:rPr>
          <w:rFonts w:ascii="Arial" w:hAnsi="Arial" w:cs="Arial"/>
          <w:sz w:val="16"/>
          <w:szCs w:val="16"/>
        </w:rPr>
        <w:t>заседания общественной комиссии для проведения комиссионной оценки предложений заинтересованных лиц, организации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а также осуществления контроля за ее реализацией</w:t>
      </w:r>
    </w:p>
    <w:p w:rsidR="00457256" w:rsidRPr="00736951" w:rsidRDefault="00457256" w:rsidP="00457256">
      <w:pPr>
        <w:shd w:val="clear" w:color="auto" w:fill="FFFFFF"/>
        <w:tabs>
          <w:tab w:val="left" w:pos="3615"/>
        </w:tabs>
        <w:spacing w:line="180" w:lineRule="exact"/>
        <w:jc w:val="center"/>
        <w:rPr>
          <w:rFonts w:ascii="Arial" w:hAnsi="Arial" w:cs="Arial"/>
          <w:sz w:val="16"/>
          <w:szCs w:val="16"/>
        </w:rPr>
      </w:pPr>
    </w:p>
    <w:p w:rsidR="00457256" w:rsidRDefault="00457256" w:rsidP="00457256">
      <w:pPr>
        <w:shd w:val="clear" w:color="auto" w:fill="FFFFFF"/>
        <w:tabs>
          <w:tab w:val="left" w:pos="3615"/>
        </w:tabs>
        <w:rPr>
          <w:rFonts w:ascii="Arial" w:hAnsi="Arial" w:cs="Arial"/>
          <w:sz w:val="16"/>
          <w:szCs w:val="16"/>
        </w:rPr>
      </w:pPr>
      <w:r w:rsidRPr="00736951">
        <w:rPr>
          <w:rFonts w:ascii="Arial" w:hAnsi="Arial" w:cs="Arial"/>
          <w:sz w:val="16"/>
          <w:szCs w:val="16"/>
        </w:rPr>
        <w:t xml:space="preserve">06 апреля 2020 </w:t>
      </w:r>
      <w:r w:rsidR="009B6F4A">
        <w:rPr>
          <w:rFonts w:ascii="Arial" w:hAnsi="Arial" w:cs="Arial"/>
          <w:sz w:val="16"/>
          <w:szCs w:val="16"/>
        </w:rPr>
        <w:t>г.</w:t>
      </w:r>
      <w:r w:rsidRPr="00736951">
        <w:rPr>
          <w:rFonts w:ascii="Arial" w:hAnsi="Arial" w:cs="Arial"/>
          <w:sz w:val="16"/>
          <w:szCs w:val="16"/>
        </w:rPr>
        <w:t xml:space="preserve">                 г. Благодарный                 09 часов</w:t>
      </w:r>
    </w:p>
    <w:p w:rsidR="00457256" w:rsidRPr="00736951" w:rsidRDefault="00457256" w:rsidP="00457256">
      <w:pPr>
        <w:shd w:val="clear" w:color="auto" w:fill="FFFFFF"/>
        <w:tabs>
          <w:tab w:val="left" w:pos="3615"/>
        </w:tabs>
        <w:rPr>
          <w:rFonts w:ascii="Arial" w:hAnsi="Arial" w:cs="Arial"/>
          <w:sz w:val="16"/>
          <w:szCs w:val="16"/>
        </w:rPr>
      </w:pPr>
      <w:r>
        <w:rPr>
          <w:rFonts w:ascii="Arial" w:hAnsi="Arial" w:cs="Arial"/>
          <w:sz w:val="16"/>
          <w:szCs w:val="16"/>
        </w:rPr>
        <w:t xml:space="preserve">                                                                                        </w:t>
      </w:r>
      <w:r w:rsidRPr="00736951">
        <w:rPr>
          <w:rFonts w:ascii="Arial" w:hAnsi="Arial" w:cs="Arial"/>
          <w:sz w:val="16"/>
          <w:szCs w:val="16"/>
        </w:rPr>
        <w:t xml:space="preserve"> 00 минут</w:t>
      </w:r>
    </w:p>
    <w:p w:rsidR="00457256" w:rsidRDefault="00457256" w:rsidP="00457256">
      <w:pPr>
        <w:rPr>
          <w:rFonts w:ascii="Arial" w:hAnsi="Arial" w:cs="Arial"/>
          <w:sz w:val="16"/>
          <w:szCs w:val="16"/>
        </w:rPr>
      </w:pPr>
    </w:p>
    <w:p w:rsidR="00457256" w:rsidRDefault="00457256" w:rsidP="00457256">
      <w:pPr>
        <w:rPr>
          <w:rFonts w:ascii="Arial" w:hAnsi="Arial" w:cs="Arial"/>
          <w:sz w:val="16"/>
          <w:szCs w:val="16"/>
        </w:rPr>
      </w:pPr>
    </w:p>
    <w:p w:rsidR="00457256" w:rsidRPr="00736951" w:rsidRDefault="00457256" w:rsidP="00457256">
      <w:pPr>
        <w:rPr>
          <w:rFonts w:ascii="Arial" w:hAnsi="Arial" w:cs="Arial"/>
          <w:sz w:val="16"/>
          <w:szCs w:val="16"/>
        </w:rPr>
      </w:pPr>
      <w:r w:rsidRPr="00736951">
        <w:rPr>
          <w:rFonts w:ascii="Arial" w:hAnsi="Arial" w:cs="Arial"/>
          <w:sz w:val="16"/>
          <w:szCs w:val="16"/>
        </w:rPr>
        <w:t>ПРИСУТСТВОВАЛИ:</w:t>
      </w:r>
    </w:p>
    <w:p w:rsidR="00457256" w:rsidRPr="00736951" w:rsidRDefault="00457256" w:rsidP="00457256">
      <w:pPr>
        <w:shd w:val="clear" w:color="auto" w:fill="FFFFFF"/>
        <w:spacing w:line="240" w:lineRule="exact"/>
        <w:ind w:firstLine="709"/>
        <w:jc w:val="center"/>
        <w:rPr>
          <w:rFonts w:ascii="Arial" w:hAnsi="Arial" w:cs="Arial"/>
          <w:sz w:val="16"/>
          <w:szCs w:val="16"/>
        </w:rPr>
      </w:pPr>
    </w:p>
    <w:tbl>
      <w:tblPr>
        <w:tblW w:w="4820" w:type="dxa"/>
        <w:tblInd w:w="15" w:type="dxa"/>
        <w:tblCellMar>
          <w:top w:w="15" w:type="dxa"/>
          <w:left w:w="15" w:type="dxa"/>
          <w:bottom w:w="15" w:type="dxa"/>
          <w:right w:w="15" w:type="dxa"/>
        </w:tblCellMar>
        <w:tblLook w:val="00A0"/>
      </w:tblPr>
      <w:tblGrid>
        <w:gridCol w:w="1149"/>
        <w:gridCol w:w="3671"/>
      </w:tblGrid>
      <w:tr w:rsidR="00457256" w:rsidRPr="00736951" w:rsidTr="00457256">
        <w:tc>
          <w:tcPr>
            <w:tcW w:w="1149" w:type="dxa"/>
            <w:shd w:val="clear" w:color="auto" w:fill="FFFFFF"/>
          </w:tcPr>
          <w:p w:rsidR="00457256" w:rsidRPr="00736951" w:rsidRDefault="00457256" w:rsidP="00CB2401">
            <w:pPr>
              <w:rPr>
                <w:rFonts w:ascii="Arial" w:hAnsi="Arial" w:cs="Arial"/>
                <w:sz w:val="16"/>
                <w:szCs w:val="16"/>
              </w:rPr>
            </w:pPr>
            <w:r w:rsidRPr="00736951">
              <w:rPr>
                <w:rFonts w:ascii="Arial" w:hAnsi="Arial" w:cs="Arial"/>
                <w:sz w:val="16"/>
                <w:szCs w:val="16"/>
              </w:rPr>
              <w:t xml:space="preserve">Председатель комиссии </w:t>
            </w:r>
          </w:p>
          <w:p w:rsidR="00457256" w:rsidRPr="00736951" w:rsidRDefault="00457256" w:rsidP="00CB2401">
            <w:pPr>
              <w:rPr>
                <w:rFonts w:ascii="Arial" w:hAnsi="Arial" w:cs="Arial"/>
                <w:sz w:val="16"/>
                <w:szCs w:val="16"/>
              </w:rPr>
            </w:pPr>
          </w:p>
        </w:tc>
        <w:tc>
          <w:tcPr>
            <w:tcW w:w="3671" w:type="dxa"/>
            <w:shd w:val="clear" w:color="auto" w:fill="FFFFFF"/>
            <w:vAlign w:val="center"/>
          </w:tcPr>
          <w:p w:rsidR="00457256" w:rsidRPr="00736951" w:rsidRDefault="00457256" w:rsidP="00CB2401">
            <w:pPr>
              <w:ind w:left="127" w:right="140"/>
              <w:jc w:val="both"/>
              <w:rPr>
                <w:rFonts w:ascii="Arial" w:hAnsi="Arial" w:cs="Arial"/>
                <w:sz w:val="16"/>
                <w:szCs w:val="16"/>
              </w:rPr>
            </w:pPr>
            <w:r w:rsidRPr="00736951">
              <w:rPr>
                <w:rFonts w:ascii="Arial" w:hAnsi="Arial" w:cs="Arial"/>
                <w:sz w:val="16"/>
                <w:szCs w:val="16"/>
              </w:rPr>
              <w:t>Дулепова Валентина Павловна – директор автономной некоммерческой организации дополнительного профессионального образования Благодарненский районный центр «Знание», председатель Общественного совета</w:t>
            </w:r>
          </w:p>
        </w:tc>
      </w:tr>
      <w:tr w:rsidR="00457256" w:rsidRPr="00736951" w:rsidTr="00457256">
        <w:tc>
          <w:tcPr>
            <w:tcW w:w="4820" w:type="dxa"/>
            <w:gridSpan w:val="2"/>
            <w:shd w:val="clear" w:color="auto" w:fill="FFFFFF"/>
            <w:vAlign w:val="center"/>
          </w:tcPr>
          <w:p w:rsidR="00457256" w:rsidRDefault="00457256" w:rsidP="00CB2401">
            <w:pPr>
              <w:rPr>
                <w:rFonts w:ascii="Arial" w:hAnsi="Arial" w:cs="Arial"/>
                <w:sz w:val="16"/>
                <w:szCs w:val="16"/>
              </w:rPr>
            </w:pPr>
          </w:p>
          <w:p w:rsidR="00457256" w:rsidRPr="00736951" w:rsidRDefault="00457256" w:rsidP="00CB2401">
            <w:pPr>
              <w:rPr>
                <w:rFonts w:ascii="Arial" w:hAnsi="Arial" w:cs="Arial"/>
                <w:sz w:val="16"/>
                <w:szCs w:val="16"/>
              </w:rPr>
            </w:pPr>
          </w:p>
          <w:p w:rsidR="00457256" w:rsidRPr="00736951" w:rsidRDefault="00457256" w:rsidP="00CB2401">
            <w:pPr>
              <w:rPr>
                <w:rFonts w:ascii="Arial" w:hAnsi="Arial" w:cs="Arial"/>
                <w:sz w:val="16"/>
                <w:szCs w:val="16"/>
              </w:rPr>
            </w:pPr>
            <w:r w:rsidRPr="00736951">
              <w:rPr>
                <w:rFonts w:ascii="Arial" w:hAnsi="Arial" w:cs="Arial"/>
                <w:sz w:val="16"/>
                <w:szCs w:val="16"/>
              </w:rPr>
              <w:t>Члены общественной комиссии: 12 человек</w:t>
            </w:r>
          </w:p>
          <w:p w:rsidR="00457256" w:rsidRPr="00736951" w:rsidRDefault="00457256" w:rsidP="00CB2401">
            <w:pPr>
              <w:jc w:val="center"/>
              <w:rPr>
                <w:rFonts w:ascii="Arial" w:hAnsi="Arial" w:cs="Arial"/>
                <w:sz w:val="16"/>
                <w:szCs w:val="16"/>
              </w:rPr>
            </w:pPr>
          </w:p>
        </w:tc>
      </w:tr>
      <w:tr w:rsidR="00457256" w:rsidRPr="00736951" w:rsidTr="00457256">
        <w:tc>
          <w:tcPr>
            <w:tcW w:w="4820" w:type="dxa"/>
            <w:gridSpan w:val="2"/>
            <w:shd w:val="clear" w:color="auto" w:fill="FFFFFF"/>
          </w:tcPr>
          <w:p w:rsidR="00457256" w:rsidRPr="00736951" w:rsidRDefault="00457256" w:rsidP="00CB2401">
            <w:pPr>
              <w:ind w:left="-13" w:right="140"/>
              <w:contextualSpacing/>
              <w:jc w:val="both"/>
              <w:rPr>
                <w:rFonts w:ascii="Arial" w:hAnsi="Arial" w:cs="Arial"/>
                <w:sz w:val="16"/>
                <w:szCs w:val="16"/>
              </w:rPr>
            </w:pPr>
            <w:r w:rsidRPr="00736951">
              <w:rPr>
                <w:rFonts w:ascii="Arial" w:hAnsi="Arial" w:cs="Arial"/>
                <w:sz w:val="16"/>
                <w:szCs w:val="16"/>
              </w:rPr>
              <w:t xml:space="preserve">ОТСУТСТВОВАЛИ: </w:t>
            </w:r>
          </w:p>
          <w:p w:rsidR="00457256" w:rsidRPr="00736951" w:rsidRDefault="00457256" w:rsidP="00CB2401">
            <w:pPr>
              <w:ind w:left="-13" w:right="140"/>
              <w:contextualSpacing/>
              <w:jc w:val="both"/>
              <w:rPr>
                <w:rFonts w:ascii="Arial" w:hAnsi="Arial" w:cs="Arial"/>
                <w:sz w:val="16"/>
                <w:szCs w:val="16"/>
              </w:rPr>
            </w:pPr>
            <w:r w:rsidRPr="00736951">
              <w:rPr>
                <w:rFonts w:ascii="Arial" w:hAnsi="Arial" w:cs="Arial"/>
                <w:sz w:val="16"/>
                <w:szCs w:val="16"/>
              </w:rPr>
              <w:t xml:space="preserve">Члены общественной комиссии: 3 человека </w:t>
            </w:r>
          </w:p>
        </w:tc>
      </w:tr>
      <w:tr w:rsidR="00457256" w:rsidRPr="00736951" w:rsidTr="00457256">
        <w:tc>
          <w:tcPr>
            <w:tcW w:w="1149" w:type="dxa"/>
            <w:shd w:val="clear" w:color="auto" w:fill="FFFFFF"/>
          </w:tcPr>
          <w:p w:rsidR="00457256" w:rsidRPr="00736951" w:rsidRDefault="00457256" w:rsidP="00CB2401">
            <w:pPr>
              <w:rPr>
                <w:rFonts w:ascii="Arial" w:hAnsi="Arial" w:cs="Arial"/>
                <w:sz w:val="16"/>
                <w:szCs w:val="16"/>
              </w:rPr>
            </w:pPr>
          </w:p>
        </w:tc>
        <w:tc>
          <w:tcPr>
            <w:tcW w:w="3671" w:type="dxa"/>
            <w:shd w:val="clear" w:color="auto" w:fill="FFFFFF"/>
          </w:tcPr>
          <w:p w:rsidR="00457256" w:rsidRPr="00736951" w:rsidRDefault="00457256" w:rsidP="00CB2401">
            <w:pPr>
              <w:ind w:left="-13"/>
              <w:jc w:val="both"/>
              <w:rPr>
                <w:rFonts w:ascii="Arial" w:hAnsi="Arial" w:cs="Arial"/>
                <w:sz w:val="16"/>
                <w:szCs w:val="16"/>
              </w:rPr>
            </w:pPr>
          </w:p>
        </w:tc>
      </w:tr>
    </w:tbl>
    <w:p w:rsidR="00457256" w:rsidRPr="00736951" w:rsidRDefault="00457256" w:rsidP="00457256">
      <w:pPr>
        <w:ind w:firstLine="142"/>
        <w:jc w:val="both"/>
        <w:rPr>
          <w:rFonts w:ascii="Arial" w:hAnsi="Arial" w:cs="Arial"/>
          <w:sz w:val="16"/>
          <w:szCs w:val="16"/>
        </w:rPr>
      </w:pPr>
      <w:r w:rsidRPr="00736951">
        <w:rPr>
          <w:rFonts w:ascii="Arial" w:hAnsi="Arial" w:cs="Arial"/>
          <w:sz w:val="16"/>
          <w:szCs w:val="16"/>
        </w:rPr>
        <w:t>Таким образом, из 16 членов комиссии присутствовали на заседании 13 или 81,25 процентов от общего количества. Комиссия правомочна принимать решения.</w:t>
      </w:r>
    </w:p>
    <w:p w:rsidR="00457256" w:rsidRPr="00736951" w:rsidRDefault="00457256" w:rsidP="00457256">
      <w:pPr>
        <w:rPr>
          <w:rFonts w:ascii="Arial" w:hAnsi="Arial" w:cs="Arial"/>
          <w:sz w:val="16"/>
          <w:szCs w:val="16"/>
        </w:rPr>
      </w:pPr>
    </w:p>
    <w:p w:rsidR="00457256" w:rsidRPr="00736951" w:rsidRDefault="00457256" w:rsidP="00457256">
      <w:pPr>
        <w:ind w:firstLine="709"/>
        <w:jc w:val="both"/>
        <w:rPr>
          <w:rFonts w:ascii="Arial" w:hAnsi="Arial" w:cs="Arial"/>
          <w:sz w:val="16"/>
          <w:szCs w:val="16"/>
        </w:rPr>
      </w:pPr>
    </w:p>
    <w:p w:rsidR="00457256" w:rsidRPr="00736951" w:rsidRDefault="00457256" w:rsidP="00457256">
      <w:pPr>
        <w:jc w:val="center"/>
        <w:rPr>
          <w:rFonts w:ascii="Arial" w:hAnsi="Arial" w:cs="Arial"/>
          <w:sz w:val="16"/>
          <w:szCs w:val="16"/>
        </w:rPr>
      </w:pPr>
      <w:r w:rsidRPr="00736951">
        <w:rPr>
          <w:rFonts w:ascii="Arial" w:hAnsi="Arial" w:cs="Arial"/>
          <w:sz w:val="16"/>
          <w:szCs w:val="16"/>
        </w:rPr>
        <w:t>ПОВЕСТКА ДНЯ:</w:t>
      </w:r>
    </w:p>
    <w:p w:rsidR="00457256" w:rsidRPr="00736951" w:rsidRDefault="00457256" w:rsidP="00457256">
      <w:pPr>
        <w:ind w:firstLine="142"/>
        <w:jc w:val="both"/>
        <w:rPr>
          <w:rFonts w:ascii="Arial" w:hAnsi="Arial" w:cs="Arial"/>
          <w:sz w:val="16"/>
          <w:szCs w:val="16"/>
        </w:rPr>
      </w:pPr>
      <w:r w:rsidRPr="00736951">
        <w:rPr>
          <w:rFonts w:ascii="Arial" w:hAnsi="Arial" w:cs="Arial"/>
          <w:sz w:val="16"/>
          <w:szCs w:val="16"/>
        </w:rPr>
        <w:t xml:space="preserve">1.О подведении итогов сбора предложений от населения по функциям и мероприятиям, которые целесообразно реализовать на общественной территории, включенной в Перечень общественных территорий города Благодарного Благодарненского округа Ставропольского края </w:t>
      </w:r>
      <w:r w:rsidRPr="00736951">
        <w:rPr>
          <w:rFonts w:ascii="Arial" w:hAnsi="Arial" w:cs="Arial"/>
          <w:sz w:val="16"/>
          <w:szCs w:val="16"/>
        </w:rPr>
        <w:lastRenderedPageBreak/>
        <w:t>«Благоустройство территории по ул. Свобода в г. Благодарный (от пер. Безымянный до пер. Куйбышева)».</w:t>
      </w:r>
    </w:p>
    <w:p w:rsidR="00457256" w:rsidRPr="00736951" w:rsidRDefault="00457256" w:rsidP="00457256">
      <w:pPr>
        <w:ind w:firstLine="709"/>
        <w:jc w:val="both"/>
        <w:rPr>
          <w:rFonts w:ascii="Arial" w:hAnsi="Arial" w:cs="Arial"/>
          <w:sz w:val="16"/>
          <w:szCs w:val="16"/>
        </w:rPr>
      </w:pPr>
    </w:p>
    <w:p w:rsidR="00457256" w:rsidRPr="00736951" w:rsidRDefault="00457256" w:rsidP="00457256">
      <w:pPr>
        <w:tabs>
          <w:tab w:val="left" w:pos="2595"/>
        </w:tabs>
        <w:ind w:left="2127" w:hanging="1418"/>
        <w:rPr>
          <w:rFonts w:ascii="Arial" w:hAnsi="Arial" w:cs="Arial"/>
          <w:sz w:val="16"/>
          <w:szCs w:val="16"/>
        </w:rPr>
      </w:pPr>
      <w:r w:rsidRPr="00736951">
        <w:rPr>
          <w:rFonts w:ascii="Arial" w:hAnsi="Arial" w:cs="Arial"/>
          <w:sz w:val="16"/>
          <w:szCs w:val="16"/>
        </w:rPr>
        <w:t>СЛУШАЛИ:</w:t>
      </w:r>
      <w:r w:rsidRPr="00736951">
        <w:rPr>
          <w:rFonts w:ascii="Arial" w:hAnsi="Arial" w:cs="Arial"/>
          <w:sz w:val="16"/>
          <w:szCs w:val="16"/>
        </w:rPr>
        <w:tab/>
      </w:r>
    </w:p>
    <w:p w:rsidR="00457256" w:rsidRPr="00736951" w:rsidRDefault="00457256" w:rsidP="00457256">
      <w:pPr>
        <w:pStyle w:val="aff2"/>
        <w:numPr>
          <w:ilvl w:val="0"/>
          <w:numId w:val="5"/>
        </w:numPr>
        <w:ind w:left="0" w:firstLine="142"/>
        <w:contextualSpacing/>
        <w:jc w:val="both"/>
        <w:rPr>
          <w:rFonts w:ascii="Arial" w:hAnsi="Arial" w:cs="Arial"/>
          <w:sz w:val="16"/>
          <w:szCs w:val="16"/>
        </w:rPr>
      </w:pPr>
      <w:r w:rsidRPr="00736951">
        <w:rPr>
          <w:rFonts w:ascii="Arial" w:hAnsi="Arial" w:cs="Arial"/>
          <w:sz w:val="16"/>
          <w:szCs w:val="16"/>
        </w:rPr>
        <w:t>О подведении итогов сбора предложений от населения о мероприятиях, которые целесообразно реализовать на общественной территории включенной в Перечень общественных территорий города Благодарного Благодарненского округа Ставропольского края «Благоустройство территории по ул. Свобода в г. Благодарный (от пер. Безымянный до пер. Куйбышева)», в рамках создания комфортной городской среды.</w:t>
      </w:r>
    </w:p>
    <w:p w:rsidR="00457256" w:rsidRPr="00736951" w:rsidRDefault="00457256" w:rsidP="00457256">
      <w:pPr>
        <w:tabs>
          <w:tab w:val="left" w:pos="2190"/>
        </w:tabs>
        <w:ind w:firstLine="142"/>
        <w:jc w:val="both"/>
        <w:rPr>
          <w:rFonts w:ascii="Arial" w:hAnsi="Arial" w:cs="Arial"/>
          <w:sz w:val="16"/>
          <w:szCs w:val="16"/>
        </w:rPr>
      </w:pPr>
      <w:r w:rsidRPr="00736951">
        <w:rPr>
          <w:rFonts w:ascii="Arial" w:hAnsi="Arial" w:cs="Arial"/>
          <w:sz w:val="16"/>
          <w:szCs w:val="16"/>
        </w:rPr>
        <w:t>Докладчик Слепичева Ирина Ивановна, начальник отдела архитектуры и градостроительства администрации Благодарненского городского округа Ставропольского края:</w:t>
      </w:r>
    </w:p>
    <w:p w:rsidR="00457256" w:rsidRPr="00736951" w:rsidRDefault="00457256" w:rsidP="00457256">
      <w:pPr>
        <w:ind w:firstLine="142"/>
        <w:jc w:val="both"/>
        <w:rPr>
          <w:rFonts w:ascii="Arial" w:hAnsi="Arial" w:cs="Arial"/>
          <w:sz w:val="16"/>
          <w:szCs w:val="16"/>
        </w:rPr>
      </w:pPr>
      <w:r w:rsidRPr="00736951">
        <w:rPr>
          <w:rFonts w:ascii="Arial" w:hAnsi="Arial" w:cs="Arial"/>
          <w:sz w:val="16"/>
          <w:szCs w:val="16"/>
        </w:rPr>
        <w:t>С 26 марта 2020 года по 06 апреля 2020 года включительно проводился сбор предложений от населения по мероприятиям, которые целесообразно реализовать на общественной территории включенной в Перечень общественных территорий города Благодарного Благодарненского округа Ставропольского края «Благоустройство территории по ул.Свобода в г.Благодарный (от пер. Безымянный до пер.Куйбышева)».</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Населению предлагались следующие способы подачи предложений от населения по мероприятиям, которые целесообразно реализовать на общественной территории:</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1.Представление гражданином Российской Федерации, проживающим на территории города Благодарный Ставропольского края предложений в отдел архитектуры и градостроительства администрации Благодарненского городского округа Ставропольского края по адресу: Ставропольский край, город Благодарный, переулок Октябрьский, 15, каб № 21, в произвольной форме.</w:t>
      </w:r>
    </w:p>
    <w:p w:rsidR="00457256" w:rsidRPr="00736951" w:rsidRDefault="00457256" w:rsidP="00457256">
      <w:pPr>
        <w:pStyle w:val="afb"/>
        <w:shd w:val="clear" w:color="auto" w:fill="FFFFFF"/>
        <w:ind w:firstLine="142"/>
        <w:jc w:val="both"/>
        <w:rPr>
          <w:rFonts w:ascii="Arial" w:hAnsi="Arial" w:cs="Arial"/>
          <w:sz w:val="16"/>
          <w:szCs w:val="16"/>
        </w:rPr>
      </w:pPr>
      <w:r w:rsidRPr="00736951">
        <w:rPr>
          <w:rFonts w:ascii="Arial" w:hAnsi="Arial" w:cs="Arial"/>
          <w:sz w:val="16"/>
          <w:szCs w:val="16"/>
        </w:rPr>
        <w:t>2. Представление гражданином Российской Федерации, проживающим на территории города Благодарного Ставропольского края предложений на официальном сайте Благодарненского городского округа Ставропольского края в информационно-телекоммуникационной сети «Интернет».</w:t>
      </w:r>
    </w:p>
    <w:p w:rsidR="00457256" w:rsidRPr="00736951" w:rsidRDefault="00457256" w:rsidP="00457256">
      <w:pPr>
        <w:ind w:firstLine="142"/>
        <w:jc w:val="both"/>
        <w:rPr>
          <w:rFonts w:ascii="Arial" w:hAnsi="Arial" w:cs="Arial"/>
          <w:sz w:val="16"/>
          <w:szCs w:val="16"/>
        </w:rPr>
      </w:pPr>
      <w:r w:rsidRPr="00736951">
        <w:rPr>
          <w:rFonts w:ascii="Arial" w:hAnsi="Arial" w:cs="Arial"/>
          <w:sz w:val="16"/>
          <w:szCs w:val="16"/>
        </w:rPr>
        <w:t xml:space="preserve">Предложения принимались в форме онлайн- опроса, который можно  было пройти по ссылке: </w:t>
      </w:r>
      <w:hyperlink r:id="rId11" w:history="1">
        <w:r w:rsidRPr="00736951">
          <w:rPr>
            <w:rStyle w:val="af1"/>
            <w:rFonts w:ascii="Arial" w:hAnsi="Arial" w:cs="Arial"/>
            <w:sz w:val="16"/>
            <w:szCs w:val="16"/>
          </w:rPr>
          <w:t>https://anketolog.ru/s/344967/HUxhWPL2</w:t>
        </w:r>
      </w:hyperlink>
      <w:r w:rsidRPr="00736951">
        <w:rPr>
          <w:rFonts w:ascii="Arial" w:hAnsi="Arial" w:cs="Arial"/>
          <w:sz w:val="16"/>
          <w:szCs w:val="16"/>
        </w:rPr>
        <w:t xml:space="preserve">. Данная ссылка было размещена на официальном сайте администрации, в социальных сетях  </w:t>
      </w:r>
      <w:r w:rsidRPr="00736951">
        <w:rPr>
          <w:rFonts w:ascii="Arial" w:hAnsi="Arial" w:cs="Arial"/>
          <w:sz w:val="16"/>
          <w:szCs w:val="16"/>
          <w:lang w:val="en-US"/>
        </w:rPr>
        <w:t>vk</w:t>
      </w:r>
      <w:r w:rsidRPr="00736951">
        <w:rPr>
          <w:rFonts w:ascii="Arial" w:hAnsi="Arial" w:cs="Arial"/>
          <w:sz w:val="16"/>
          <w:szCs w:val="16"/>
        </w:rPr>
        <w:t>.</w:t>
      </w:r>
      <w:r w:rsidRPr="00736951">
        <w:rPr>
          <w:rFonts w:ascii="Arial" w:hAnsi="Arial" w:cs="Arial"/>
          <w:sz w:val="16"/>
          <w:szCs w:val="16"/>
          <w:lang w:val="en-US"/>
        </w:rPr>
        <w:t>com</w:t>
      </w:r>
      <w:r w:rsidRPr="00736951">
        <w:rPr>
          <w:rFonts w:ascii="Arial" w:hAnsi="Arial" w:cs="Arial"/>
          <w:sz w:val="16"/>
          <w:szCs w:val="16"/>
        </w:rPr>
        <w:t xml:space="preserve">, </w:t>
      </w:r>
      <w:r w:rsidRPr="00736951">
        <w:rPr>
          <w:rFonts w:ascii="Arial" w:hAnsi="Arial" w:cs="Arial"/>
          <w:sz w:val="16"/>
          <w:szCs w:val="16"/>
          <w:lang w:val="en-US"/>
        </w:rPr>
        <w:t>instagam</w:t>
      </w:r>
      <w:r w:rsidRPr="00736951">
        <w:rPr>
          <w:rFonts w:ascii="Arial" w:hAnsi="Arial" w:cs="Arial"/>
          <w:sz w:val="16"/>
          <w:szCs w:val="16"/>
        </w:rPr>
        <w:t xml:space="preserve">, </w:t>
      </w:r>
      <w:r w:rsidRPr="00736951">
        <w:rPr>
          <w:rFonts w:ascii="Arial" w:hAnsi="Arial" w:cs="Arial"/>
          <w:sz w:val="16"/>
          <w:szCs w:val="16"/>
          <w:lang w:val="en-US"/>
        </w:rPr>
        <w:t>Ok</w:t>
      </w:r>
      <w:r w:rsidRPr="00736951">
        <w:rPr>
          <w:rFonts w:ascii="Arial" w:hAnsi="Arial" w:cs="Arial"/>
          <w:sz w:val="16"/>
          <w:szCs w:val="16"/>
        </w:rPr>
        <w:t>.</w:t>
      </w:r>
      <w:r w:rsidRPr="00736951">
        <w:rPr>
          <w:rFonts w:ascii="Arial" w:hAnsi="Arial" w:cs="Arial"/>
          <w:sz w:val="16"/>
          <w:szCs w:val="16"/>
          <w:lang w:val="en-US"/>
        </w:rPr>
        <w:t>ru</w:t>
      </w:r>
      <w:r w:rsidRPr="00736951">
        <w:rPr>
          <w:rFonts w:ascii="Arial" w:hAnsi="Arial" w:cs="Arial"/>
          <w:sz w:val="16"/>
          <w:szCs w:val="16"/>
        </w:rPr>
        <w:t xml:space="preserve">  </w:t>
      </w:r>
    </w:p>
    <w:p w:rsidR="00457256" w:rsidRPr="00736951" w:rsidRDefault="00457256" w:rsidP="00457256">
      <w:pPr>
        <w:ind w:firstLine="142"/>
        <w:jc w:val="both"/>
        <w:rPr>
          <w:rFonts w:ascii="Arial" w:hAnsi="Arial" w:cs="Arial"/>
          <w:sz w:val="16"/>
          <w:szCs w:val="16"/>
        </w:rPr>
      </w:pPr>
      <w:r w:rsidRPr="00736951">
        <w:rPr>
          <w:rFonts w:ascii="Arial" w:hAnsi="Arial" w:cs="Arial"/>
          <w:sz w:val="16"/>
          <w:szCs w:val="16"/>
        </w:rPr>
        <w:t>За указанный период времени поступило 330 предложений о мероприятиях, которые целесообразно реализовать на общественной территории включенной в Перечень общественных территорий города Благодарного Благодарненского округа Ставропольского края «Благоустройство территории по ул. Свобода в г. Благодарный (от пер. Безымянный до пер. Куйбышева)»,  в том числе:</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1. Озеленение - подано  317  предложения.</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2.Установка малых архитектурных форм- подано  189    предложений.</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3. Установка современной парковой мебели лавочек, скамеек подано-   212   предложения.</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4. Детская площадка- подано 218   предложений</w:t>
      </w:r>
      <w:r w:rsidRPr="00736951">
        <w:rPr>
          <w:rFonts w:ascii="Arial" w:hAnsi="Arial" w:cs="Arial"/>
          <w:color w:val="FF0000"/>
          <w:sz w:val="16"/>
          <w:szCs w:val="16"/>
        </w:rPr>
        <w:t>.</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5. Устройство организованной парковки- подано 6  предложений.</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 xml:space="preserve">6. Устройство спортивной инфраструктуры- подано  238 предложений. </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7. Создание  кафе -   подано 165   предложений</w:t>
      </w:r>
      <w:r w:rsidRPr="00736951">
        <w:rPr>
          <w:rFonts w:ascii="Arial" w:hAnsi="Arial" w:cs="Arial"/>
          <w:color w:val="FF0000"/>
          <w:sz w:val="16"/>
          <w:szCs w:val="16"/>
        </w:rPr>
        <w:t>.</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lastRenderedPageBreak/>
        <w:t>8. Устройство площадки для картинга – подано 17 предложения.</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9. Обустройство ледового катка- подано 130 предложения.</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10. Устройство сухого фонтана подано 64 предложения.</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11. Устройство веревочного парка подано 15 предложений.</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12. Установка сцены и летнего кинотеатра - подано 73 голоса.</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13. Установка уличного туалета подано 145 предложения.</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14. Устройство площадки для игры в тир подано 45 предложения.</w:t>
      </w:r>
    </w:p>
    <w:p w:rsidR="00457256" w:rsidRPr="00736951" w:rsidRDefault="00457256" w:rsidP="00457256">
      <w:pPr>
        <w:tabs>
          <w:tab w:val="left" w:pos="2175"/>
        </w:tabs>
        <w:ind w:firstLine="142"/>
        <w:jc w:val="both"/>
        <w:rPr>
          <w:rFonts w:ascii="Arial" w:hAnsi="Arial" w:cs="Arial"/>
          <w:sz w:val="16"/>
          <w:szCs w:val="16"/>
        </w:rPr>
      </w:pP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ВЫСТУПИЛИ:</w:t>
      </w:r>
    </w:p>
    <w:p w:rsidR="00457256" w:rsidRPr="00736951" w:rsidRDefault="00457256" w:rsidP="00457256">
      <w:pPr>
        <w:tabs>
          <w:tab w:val="left" w:pos="2175"/>
        </w:tabs>
        <w:ind w:firstLine="142"/>
        <w:jc w:val="both"/>
        <w:rPr>
          <w:rFonts w:ascii="Arial" w:hAnsi="Arial" w:cs="Arial"/>
          <w:sz w:val="16"/>
          <w:szCs w:val="16"/>
        </w:rPr>
      </w:pP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 xml:space="preserve">1. В.П. Дулепова – председатель комиссии </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2. И.И. Слепичева - член комиссии</w:t>
      </w:r>
    </w:p>
    <w:p w:rsidR="00457256" w:rsidRPr="00736951" w:rsidRDefault="00457256" w:rsidP="00457256">
      <w:pPr>
        <w:tabs>
          <w:tab w:val="left" w:pos="2175"/>
        </w:tabs>
        <w:ind w:firstLine="142"/>
        <w:jc w:val="both"/>
        <w:rPr>
          <w:rFonts w:ascii="Arial" w:hAnsi="Arial" w:cs="Arial"/>
          <w:sz w:val="16"/>
          <w:szCs w:val="16"/>
        </w:rPr>
      </w:pP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РЕШИЛИ:</w:t>
      </w:r>
    </w:p>
    <w:p w:rsidR="00457256" w:rsidRPr="00736951" w:rsidRDefault="00457256" w:rsidP="00457256">
      <w:pPr>
        <w:tabs>
          <w:tab w:val="left" w:pos="2175"/>
        </w:tabs>
        <w:ind w:firstLine="142"/>
        <w:jc w:val="both"/>
        <w:rPr>
          <w:rFonts w:ascii="Arial" w:hAnsi="Arial" w:cs="Arial"/>
          <w:sz w:val="16"/>
          <w:szCs w:val="16"/>
        </w:rPr>
      </w:pPr>
    </w:p>
    <w:p w:rsidR="00457256" w:rsidRPr="00736951" w:rsidRDefault="00457256" w:rsidP="00457256">
      <w:pPr>
        <w:ind w:firstLine="142"/>
        <w:jc w:val="both"/>
        <w:rPr>
          <w:rFonts w:ascii="Arial" w:hAnsi="Arial" w:cs="Arial"/>
          <w:sz w:val="16"/>
          <w:szCs w:val="16"/>
        </w:rPr>
      </w:pPr>
      <w:r w:rsidRPr="00736951">
        <w:rPr>
          <w:rFonts w:ascii="Arial" w:hAnsi="Arial" w:cs="Arial"/>
          <w:sz w:val="16"/>
          <w:szCs w:val="16"/>
        </w:rPr>
        <w:t>1.Определить следующий перечень основных мероприятий, которые целесообразно реализовать на общественной территории включенной в Перечень общественных территорий города Благодарного Благодарненского округа Ставропольского края «Благоустройство территории по ул.Свобода в г.Благодарный (от пер. Безымянный до пер.Куйбышева)».</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1. Озеленение, выпиловка старых деревьев.</w:t>
      </w:r>
    </w:p>
    <w:p w:rsidR="00457256" w:rsidRPr="00736951" w:rsidRDefault="00457256" w:rsidP="00457256">
      <w:pPr>
        <w:tabs>
          <w:tab w:val="left" w:pos="2175"/>
        </w:tabs>
        <w:ind w:firstLine="142"/>
        <w:jc w:val="both"/>
        <w:rPr>
          <w:rFonts w:ascii="Arial" w:hAnsi="Arial" w:cs="Arial"/>
          <w:color w:val="FF0000"/>
          <w:sz w:val="16"/>
          <w:szCs w:val="16"/>
        </w:rPr>
      </w:pPr>
      <w:r w:rsidRPr="00736951">
        <w:rPr>
          <w:rFonts w:ascii="Arial" w:hAnsi="Arial" w:cs="Arial"/>
          <w:sz w:val="16"/>
          <w:szCs w:val="16"/>
        </w:rPr>
        <w:t>2. Установка малых архитектурных форм.</w:t>
      </w:r>
    </w:p>
    <w:p w:rsidR="00457256" w:rsidRPr="00736951" w:rsidRDefault="00457256" w:rsidP="00457256">
      <w:pPr>
        <w:tabs>
          <w:tab w:val="left" w:pos="2175"/>
        </w:tabs>
        <w:ind w:firstLine="142"/>
        <w:jc w:val="both"/>
        <w:rPr>
          <w:rFonts w:ascii="Arial" w:hAnsi="Arial" w:cs="Arial"/>
          <w:color w:val="FF0000"/>
          <w:sz w:val="16"/>
          <w:szCs w:val="16"/>
        </w:rPr>
      </w:pPr>
      <w:r w:rsidRPr="00736951">
        <w:rPr>
          <w:rFonts w:ascii="Arial" w:hAnsi="Arial" w:cs="Arial"/>
          <w:sz w:val="16"/>
          <w:szCs w:val="16"/>
        </w:rPr>
        <w:t>3. Установка лавочек, скамеек.</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4. Детская площадка.</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5. Устройство организованной парковки.</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6. Создание спортивной инфраструктуры</w:t>
      </w:r>
      <w:r w:rsidRPr="00736951">
        <w:rPr>
          <w:rFonts w:ascii="Arial" w:hAnsi="Arial" w:cs="Arial"/>
          <w:color w:val="FF0000"/>
          <w:sz w:val="16"/>
          <w:szCs w:val="16"/>
        </w:rPr>
        <w:t xml:space="preserve">. </w:t>
      </w:r>
    </w:p>
    <w:p w:rsidR="00457256" w:rsidRPr="00736951" w:rsidRDefault="00457256" w:rsidP="00457256">
      <w:pPr>
        <w:tabs>
          <w:tab w:val="left" w:pos="2175"/>
        </w:tabs>
        <w:ind w:firstLine="142"/>
        <w:jc w:val="both"/>
        <w:rPr>
          <w:rFonts w:ascii="Arial" w:hAnsi="Arial" w:cs="Arial"/>
          <w:sz w:val="16"/>
          <w:szCs w:val="16"/>
        </w:rPr>
      </w:pPr>
      <w:r w:rsidRPr="00736951">
        <w:rPr>
          <w:rFonts w:ascii="Arial" w:hAnsi="Arial" w:cs="Arial"/>
          <w:sz w:val="16"/>
          <w:szCs w:val="16"/>
        </w:rPr>
        <w:t>7. Места для нестационарной торговли.</w:t>
      </w:r>
    </w:p>
    <w:p w:rsidR="00457256" w:rsidRDefault="00457256" w:rsidP="00007312">
      <w:pPr>
        <w:tabs>
          <w:tab w:val="left" w:pos="2175"/>
        </w:tabs>
        <w:ind w:firstLine="142"/>
        <w:jc w:val="both"/>
        <w:rPr>
          <w:rFonts w:ascii="Arial" w:hAnsi="Arial" w:cs="Arial"/>
          <w:sz w:val="16"/>
          <w:szCs w:val="16"/>
        </w:rPr>
      </w:pPr>
      <w:r w:rsidRPr="00736951">
        <w:rPr>
          <w:rFonts w:ascii="Arial" w:hAnsi="Arial" w:cs="Arial"/>
          <w:sz w:val="16"/>
          <w:szCs w:val="16"/>
        </w:rPr>
        <w:t>8. Создание сезонного ледового катка.</w:t>
      </w:r>
    </w:p>
    <w:p w:rsidR="000A5450" w:rsidRPr="00736951" w:rsidRDefault="000A5450" w:rsidP="00007312">
      <w:pPr>
        <w:tabs>
          <w:tab w:val="left" w:pos="2175"/>
        </w:tabs>
        <w:ind w:firstLine="142"/>
        <w:jc w:val="both"/>
        <w:rPr>
          <w:rFonts w:ascii="Arial" w:hAnsi="Arial" w:cs="Arial"/>
          <w:sz w:val="16"/>
          <w:szCs w:val="16"/>
        </w:rPr>
      </w:pPr>
    </w:p>
    <w:tbl>
      <w:tblPr>
        <w:tblW w:w="4742" w:type="dxa"/>
        <w:tblLook w:val="00A0"/>
      </w:tblPr>
      <w:tblGrid>
        <w:gridCol w:w="1609"/>
        <w:gridCol w:w="3133"/>
      </w:tblGrid>
      <w:tr w:rsidR="00457256" w:rsidRPr="00736951" w:rsidTr="00007312">
        <w:trPr>
          <w:trHeight w:val="551"/>
        </w:trPr>
        <w:tc>
          <w:tcPr>
            <w:tcW w:w="1609" w:type="dxa"/>
            <w:shd w:val="clear" w:color="auto" w:fill="FFFFFF"/>
            <w:tcMar>
              <w:top w:w="15" w:type="dxa"/>
              <w:left w:w="15" w:type="dxa"/>
              <w:bottom w:w="15" w:type="dxa"/>
              <w:right w:w="15" w:type="dxa"/>
            </w:tcMar>
          </w:tcPr>
          <w:p w:rsidR="00457256" w:rsidRPr="00736951" w:rsidRDefault="00457256" w:rsidP="00007312">
            <w:pPr>
              <w:rPr>
                <w:rFonts w:ascii="Arial" w:hAnsi="Arial" w:cs="Arial"/>
                <w:sz w:val="16"/>
                <w:szCs w:val="16"/>
              </w:rPr>
            </w:pPr>
            <w:r w:rsidRPr="00736951">
              <w:rPr>
                <w:rFonts w:ascii="Arial" w:hAnsi="Arial" w:cs="Arial"/>
                <w:sz w:val="16"/>
                <w:szCs w:val="16"/>
              </w:rPr>
              <w:t xml:space="preserve"> Председатель комиссии</w:t>
            </w:r>
          </w:p>
          <w:p w:rsidR="00457256" w:rsidRPr="00736951" w:rsidRDefault="00457256" w:rsidP="00007312">
            <w:pPr>
              <w:rPr>
                <w:rFonts w:ascii="Arial" w:hAnsi="Arial" w:cs="Arial"/>
                <w:sz w:val="16"/>
                <w:szCs w:val="16"/>
              </w:rPr>
            </w:pPr>
          </w:p>
        </w:tc>
        <w:tc>
          <w:tcPr>
            <w:tcW w:w="3133" w:type="dxa"/>
            <w:shd w:val="clear" w:color="auto" w:fill="FFFFFF"/>
            <w:tcMar>
              <w:top w:w="15" w:type="dxa"/>
              <w:left w:w="15" w:type="dxa"/>
              <w:bottom w:w="15" w:type="dxa"/>
              <w:right w:w="15" w:type="dxa"/>
            </w:tcMar>
            <w:vAlign w:val="center"/>
          </w:tcPr>
          <w:p w:rsidR="00457256" w:rsidRPr="00736951" w:rsidRDefault="00457256" w:rsidP="00007312">
            <w:pPr>
              <w:ind w:left="127" w:right="140"/>
              <w:jc w:val="right"/>
              <w:rPr>
                <w:rFonts w:ascii="Arial" w:hAnsi="Arial" w:cs="Arial"/>
                <w:sz w:val="16"/>
                <w:szCs w:val="16"/>
              </w:rPr>
            </w:pPr>
            <w:r w:rsidRPr="00736951">
              <w:rPr>
                <w:rFonts w:ascii="Arial" w:hAnsi="Arial" w:cs="Arial"/>
                <w:sz w:val="16"/>
                <w:szCs w:val="16"/>
              </w:rPr>
              <w:t>_________________В.П.Дулепова</w:t>
            </w:r>
          </w:p>
        </w:tc>
      </w:tr>
      <w:tr w:rsidR="00457256" w:rsidRPr="00736951" w:rsidTr="00007312">
        <w:trPr>
          <w:trHeight w:val="384"/>
        </w:trPr>
        <w:tc>
          <w:tcPr>
            <w:tcW w:w="1609" w:type="dxa"/>
            <w:shd w:val="clear" w:color="auto" w:fill="FFFFFF"/>
            <w:tcMar>
              <w:top w:w="15" w:type="dxa"/>
              <w:left w:w="15" w:type="dxa"/>
              <w:bottom w:w="15" w:type="dxa"/>
              <w:right w:w="15" w:type="dxa"/>
            </w:tcMar>
          </w:tcPr>
          <w:p w:rsidR="00457256" w:rsidRPr="00736951" w:rsidRDefault="00457256" w:rsidP="00007312">
            <w:pPr>
              <w:rPr>
                <w:rFonts w:ascii="Arial" w:hAnsi="Arial" w:cs="Arial"/>
                <w:sz w:val="16"/>
                <w:szCs w:val="16"/>
              </w:rPr>
            </w:pPr>
            <w:r w:rsidRPr="00736951">
              <w:rPr>
                <w:rFonts w:ascii="Arial" w:hAnsi="Arial" w:cs="Arial"/>
                <w:sz w:val="16"/>
                <w:szCs w:val="16"/>
              </w:rPr>
              <w:t>Секретарь комиссии</w:t>
            </w:r>
          </w:p>
          <w:p w:rsidR="00457256" w:rsidRPr="00736951" w:rsidRDefault="00457256" w:rsidP="00007312">
            <w:pPr>
              <w:rPr>
                <w:rFonts w:ascii="Arial" w:hAnsi="Arial" w:cs="Arial"/>
                <w:sz w:val="16"/>
                <w:szCs w:val="16"/>
              </w:rPr>
            </w:pPr>
          </w:p>
        </w:tc>
        <w:tc>
          <w:tcPr>
            <w:tcW w:w="3133" w:type="dxa"/>
            <w:shd w:val="clear" w:color="auto" w:fill="FFFFFF"/>
            <w:tcMar>
              <w:top w:w="15" w:type="dxa"/>
              <w:left w:w="15" w:type="dxa"/>
              <w:bottom w:w="15" w:type="dxa"/>
              <w:right w:w="15" w:type="dxa"/>
            </w:tcMar>
            <w:vAlign w:val="center"/>
          </w:tcPr>
          <w:p w:rsidR="00457256" w:rsidRPr="00736951" w:rsidRDefault="00457256" w:rsidP="00007312">
            <w:pPr>
              <w:ind w:left="127" w:right="140"/>
              <w:jc w:val="right"/>
              <w:rPr>
                <w:rFonts w:ascii="Arial" w:hAnsi="Arial" w:cs="Arial"/>
                <w:sz w:val="16"/>
                <w:szCs w:val="16"/>
              </w:rPr>
            </w:pPr>
            <w:r w:rsidRPr="00736951">
              <w:rPr>
                <w:rFonts w:ascii="Arial" w:hAnsi="Arial" w:cs="Arial"/>
                <w:sz w:val="16"/>
                <w:szCs w:val="16"/>
              </w:rPr>
              <w:t>_________________М.В.Чумакова</w:t>
            </w:r>
          </w:p>
        </w:tc>
      </w:tr>
      <w:tr w:rsidR="00457256" w:rsidRPr="00736951" w:rsidTr="00007312">
        <w:trPr>
          <w:trHeight w:val="192"/>
        </w:trPr>
        <w:tc>
          <w:tcPr>
            <w:tcW w:w="4742" w:type="dxa"/>
            <w:gridSpan w:val="2"/>
            <w:shd w:val="clear" w:color="auto" w:fill="FFFFFF"/>
            <w:tcMar>
              <w:top w:w="15" w:type="dxa"/>
              <w:left w:w="15" w:type="dxa"/>
              <w:bottom w:w="15" w:type="dxa"/>
              <w:right w:w="15" w:type="dxa"/>
            </w:tcMar>
            <w:vAlign w:val="center"/>
          </w:tcPr>
          <w:p w:rsidR="00457256" w:rsidRPr="00736951" w:rsidRDefault="00457256" w:rsidP="00007312">
            <w:pPr>
              <w:rPr>
                <w:rFonts w:ascii="Arial" w:hAnsi="Arial" w:cs="Arial"/>
                <w:sz w:val="16"/>
                <w:szCs w:val="16"/>
              </w:rPr>
            </w:pPr>
            <w:r w:rsidRPr="00736951">
              <w:rPr>
                <w:rFonts w:ascii="Arial" w:hAnsi="Arial" w:cs="Arial"/>
                <w:sz w:val="16"/>
                <w:szCs w:val="16"/>
              </w:rPr>
              <w:t>Члены комиссии:</w:t>
            </w:r>
          </w:p>
        </w:tc>
      </w:tr>
      <w:tr w:rsidR="00457256" w:rsidRPr="00736951" w:rsidTr="00007312">
        <w:trPr>
          <w:trHeight w:val="372"/>
        </w:trPr>
        <w:tc>
          <w:tcPr>
            <w:tcW w:w="1609" w:type="dxa"/>
            <w:shd w:val="clear" w:color="auto" w:fill="FFFFFF"/>
            <w:tcMar>
              <w:top w:w="15" w:type="dxa"/>
              <w:left w:w="15" w:type="dxa"/>
              <w:bottom w:w="15" w:type="dxa"/>
              <w:right w:w="15" w:type="dxa"/>
            </w:tcMar>
          </w:tcPr>
          <w:p w:rsidR="00457256" w:rsidRPr="00736951" w:rsidRDefault="00457256" w:rsidP="00007312">
            <w:pPr>
              <w:rPr>
                <w:rFonts w:ascii="Arial" w:hAnsi="Arial" w:cs="Arial"/>
                <w:sz w:val="16"/>
                <w:szCs w:val="16"/>
              </w:rPr>
            </w:pPr>
          </w:p>
          <w:p w:rsidR="00457256" w:rsidRPr="00736951" w:rsidRDefault="00457256" w:rsidP="00007312">
            <w:pPr>
              <w:rPr>
                <w:rFonts w:ascii="Arial" w:hAnsi="Arial" w:cs="Arial"/>
                <w:sz w:val="16"/>
                <w:szCs w:val="16"/>
              </w:rPr>
            </w:pPr>
          </w:p>
        </w:tc>
        <w:tc>
          <w:tcPr>
            <w:tcW w:w="3133" w:type="dxa"/>
            <w:shd w:val="clear" w:color="auto" w:fill="FFFFFF"/>
            <w:tcMar>
              <w:top w:w="15" w:type="dxa"/>
              <w:left w:w="15" w:type="dxa"/>
              <w:bottom w:w="15" w:type="dxa"/>
              <w:right w:w="15" w:type="dxa"/>
            </w:tcMar>
          </w:tcPr>
          <w:p w:rsidR="00457256" w:rsidRPr="00736951" w:rsidRDefault="00457256" w:rsidP="00007312">
            <w:pPr>
              <w:jc w:val="center"/>
              <w:rPr>
                <w:rFonts w:ascii="Arial" w:hAnsi="Arial" w:cs="Arial"/>
                <w:sz w:val="16"/>
                <w:szCs w:val="16"/>
              </w:rPr>
            </w:pPr>
            <w:r w:rsidRPr="00736951">
              <w:rPr>
                <w:rFonts w:ascii="Arial" w:hAnsi="Arial" w:cs="Arial"/>
                <w:sz w:val="16"/>
                <w:szCs w:val="16"/>
              </w:rPr>
              <w:t>________________А.Б. Коровин</w:t>
            </w:r>
          </w:p>
        </w:tc>
      </w:tr>
      <w:tr w:rsidR="00457256" w:rsidRPr="00736951" w:rsidTr="00007312">
        <w:trPr>
          <w:trHeight w:val="372"/>
        </w:trPr>
        <w:tc>
          <w:tcPr>
            <w:tcW w:w="1609" w:type="dxa"/>
            <w:shd w:val="clear" w:color="auto" w:fill="FFFFFF"/>
            <w:tcMar>
              <w:top w:w="15" w:type="dxa"/>
              <w:left w:w="15" w:type="dxa"/>
              <w:bottom w:w="15" w:type="dxa"/>
              <w:right w:w="15" w:type="dxa"/>
            </w:tcMar>
          </w:tcPr>
          <w:p w:rsidR="00457256" w:rsidRPr="00736951" w:rsidRDefault="00457256" w:rsidP="00007312">
            <w:pPr>
              <w:rPr>
                <w:rFonts w:ascii="Arial" w:hAnsi="Arial" w:cs="Arial"/>
                <w:sz w:val="16"/>
                <w:szCs w:val="16"/>
              </w:rPr>
            </w:pPr>
          </w:p>
          <w:p w:rsidR="00457256" w:rsidRPr="00736951" w:rsidRDefault="00457256" w:rsidP="00007312">
            <w:pPr>
              <w:rPr>
                <w:rFonts w:ascii="Arial" w:hAnsi="Arial" w:cs="Arial"/>
                <w:sz w:val="16"/>
                <w:szCs w:val="16"/>
              </w:rPr>
            </w:pPr>
          </w:p>
        </w:tc>
        <w:tc>
          <w:tcPr>
            <w:tcW w:w="3133" w:type="dxa"/>
            <w:shd w:val="clear" w:color="auto" w:fill="FFFFFF"/>
            <w:tcMar>
              <w:top w:w="15" w:type="dxa"/>
              <w:left w:w="15" w:type="dxa"/>
              <w:bottom w:w="15" w:type="dxa"/>
              <w:right w:w="15" w:type="dxa"/>
            </w:tcMar>
          </w:tcPr>
          <w:p w:rsidR="00457256" w:rsidRPr="00736951" w:rsidRDefault="00457256" w:rsidP="00007312">
            <w:pPr>
              <w:jc w:val="center"/>
              <w:rPr>
                <w:rFonts w:ascii="Arial" w:hAnsi="Arial" w:cs="Arial"/>
                <w:sz w:val="16"/>
                <w:szCs w:val="16"/>
              </w:rPr>
            </w:pPr>
            <w:r w:rsidRPr="00736951">
              <w:rPr>
                <w:rFonts w:ascii="Arial" w:hAnsi="Arial" w:cs="Arial"/>
                <w:sz w:val="16"/>
                <w:szCs w:val="16"/>
              </w:rPr>
              <w:t xml:space="preserve">_________________    Е.П. Кожин </w:t>
            </w:r>
          </w:p>
        </w:tc>
      </w:tr>
      <w:tr w:rsidR="00457256" w:rsidRPr="00736951" w:rsidTr="00007312">
        <w:trPr>
          <w:trHeight w:val="1116"/>
        </w:trPr>
        <w:tc>
          <w:tcPr>
            <w:tcW w:w="1609" w:type="dxa"/>
          </w:tcPr>
          <w:p w:rsidR="00457256" w:rsidRPr="00736951" w:rsidRDefault="00457256" w:rsidP="00007312">
            <w:pPr>
              <w:rPr>
                <w:rFonts w:ascii="Arial" w:hAnsi="Arial" w:cs="Arial"/>
                <w:sz w:val="16"/>
                <w:szCs w:val="16"/>
              </w:rPr>
            </w:pPr>
          </w:p>
          <w:p w:rsidR="00457256" w:rsidRPr="00736951" w:rsidRDefault="00457256" w:rsidP="00007312">
            <w:pPr>
              <w:rPr>
                <w:rFonts w:ascii="Arial" w:hAnsi="Arial" w:cs="Arial"/>
                <w:sz w:val="16"/>
                <w:szCs w:val="16"/>
              </w:rPr>
            </w:pPr>
          </w:p>
        </w:tc>
        <w:tc>
          <w:tcPr>
            <w:tcW w:w="3133" w:type="dxa"/>
          </w:tcPr>
          <w:p w:rsidR="00457256" w:rsidRPr="00736951" w:rsidRDefault="00457256" w:rsidP="00007312">
            <w:pPr>
              <w:jc w:val="center"/>
              <w:rPr>
                <w:rFonts w:ascii="Arial" w:hAnsi="Arial" w:cs="Arial"/>
                <w:sz w:val="16"/>
                <w:szCs w:val="16"/>
              </w:rPr>
            </w:pPr>
            <w:r w:rsidRPr="00736951">
              <w:rPr>
                <w:rFonts w:ascii="Arial" w:hAnsi="Arial" w:cs="Arial"/>
                <w:sz w:val="16"/>
                <w:szCs w:val="16"/>
              </w:rPr>
              <w:t>_________________И.М. Борисова</w:t>
            </w:r>
          </w:p>
          <w:p w:rsidR="00457256" w:rsidRPr="00736951" w:rsidRDefault="00457256" w:rsidP="00007312">
            <w:pPr>
              <w:jc w:val="center"/>
              <w:rPr>
                <w:rFonts w:ascii="Arial" w:hAnsi="Arial" w:cs="Arial"/>
                <w:sz w:val="16"/>
                <w:szCs w:val="16"/>
              </w:rPr>
            </w:pPr>
          </w:p>
          <w:p w:rsidR="00457256" w:rsidRPr="00736951" w:rsidRDefault="00457256" w:rsidP="00007312">
            <w:pPr>
              <w:jc w:val="center"/>
              <w:rPr>
                <w:rFonts w:ascii="Arial" w:hAnsi="Arial" w:cs="Arial"/>
                <w:sz w:val="16"/>
                <w:szCs w:val="16"/>
              </w:rPr>
            </w:pPr>
            <w:r w:rsidRPr="00736951">
              <w:rPr>
                <w:rFonts w:ascii="Arial" w:hAnsi="Arial" w:cs="Arial"/>
                <w:sz w:val="16"/>
                <w:szCs w:val="16"/>
              </w:rPr>
              <w:t>_________________Д.А.Красников</w:t>
            </w:r>
          </w:p>
          <w:p w:rsidR="00457256" w:rsidRPr="00736951" w:rsidRDefault="00457256" w:rsidP="00007312">
            <w:pPr>
              <w:jc w:val="center"/>
              <w:rPr>
                <w:rFonts w:ascii="Arial" w:hAnsi="Arial" w:cs="Arial"/>
                <w:sz w:val="16"/>
                <w:szCs w:val="16"/>
              </w:rPr>
            </w:pPr>
          </w:p>
          <w:p w:rsidR="00457256" w:rsidRPr="00736951" w:rsidRDefault="00457256" w:rsidP="00007312">
            <w:pPr>
              <w:jc w:val="center"/>
              <w:rPr>
                <w:rFonts w:ascii="Arial" w:hAnsi="Arial" w:cs="Arial"/>
                <w:sz w:val="16"/>
                <w:szCs w:val="16"/>
              </w:rPr>
            </w:pPr>
            <w:r w:rsidRPr="00736951">
              <w:rPr>
                <w:rFonts w:ascii="Arial" w:hAnsi="Arial" w:cs="Arial"/>
                <w:sz w:val="16"/>
                <w:szCs w:val="16"/>
              </w:rPr>
              <w:t>_________________ А.Н. Данилов</w:t>
            </w:r>
          </w:p>
          <w:p w:rsidR="00457256" w:rsidRPr="00736951" w:rsidRDefault="00457256" w:rsidP="00007312">
            <w:pPr>
              <w:jc w:val="center"/>
              <w:rPr>
                <w:rFonts w:ascii="Arial" w:hAnsi="Arial" w:cs="Arial"/>
                <w:sz w:val="16"/>
                <w:szCs w:val="16"/>
              </w:rPr>
            </w:pPr>
          </w:p>
        </w:tc>
      </w:tr>
      <w:tr w:rsidR="00457256" w:rsidRPr="00736951" w:rsidTr="00007312">
        <w:trPr>
          <w:trHeight w:val="756"/>
        </w:trPr>
        <w:tc>
          <w:tcPr>
            <w:tcW w:w="1609" w:type="dxa"/>
            <w:shd w:val="clear" w:color="auto" w:fill="FFFFFF"/>
            <w:tcMar>
              <w:top w:w="15" w:type="dxa"/>
              <w:left w:w="15" w:type="dxa"/>
              <w:bottom w:w="15" w:type="dxa"/>
              <w:right w:w="15" w:type="dxa"/>
            </w:tcMar>
          </w:tcPr>
          <w:p w:rsidR="00457256" w:rsidRPr="00736951" w:rsidRDefault="00457256" w:rsidP="00007312">
            <w:pPr>
              <w:rPr>
                <w:rFonts w:ascii="Arial" w:hAnsi="Arial" w:cs="Arial"/>
                <w:sz w:val="16"/>
                <w:szCs w:val="16"/>
              </w:rPr>
            </w:pPr>
          </w:p>
        </w:tc>
        <w:tc>
          <w:tcPr>
            <w:tcW w:w="3133" w:type="dxa"/>
            <w:shd w:val="clear" w:color="auto" w:fill="FFFFFF"/>
            <w:tcMar>
              <w:top w:w="15" w:type="dxa"/>
              <w:left w:w="15" w:type="dxa"/>
              <w:bottom w:w="15" w:type="dxa"/>
              <w:right w:w="15" w:type="dxa"/>
            </w:tcMar>
          </w:tcPr>
          <w:p w:rsidR="00457256" w:rsidRPr="00736951" w:rsidRDefault="00457256" w:rsidP="00007312">
            <w:pPr>
              <w:jc w:val="center"/>
              <w:rPr>
                <w:rFonts w:ascii="Arial" w:hAnsi="Arial" w:cs="Arial"/>
                <w:sz w:val="16"/>
                <w:szCs w:val="16"/>
              </w:rPr>
            </w:pPr>
            <w:r w:rsidRPr="00736951">
              <w:rPr>
                <w:rFonts w:ascii="Arial" w:hAnsi="Arial" w:cs="Arial"/>
                <w:sz w:val="16"/>
                <w:szCs w:val="16"/>
              </w:rPr>
              <w:t>_________________ И.И. Слепичева</w:t>
            </w:r>
          </w:p>
          <w:p w:rsidR="00457256" w:rsidRPr="00736951" w:rsidRDefault="00457256" w:rsidP="00007312">
            <w:pPr>
              <w:jc w:val="center"/>
              <w:rPr>
                <w:rFonts w:ascii="Arial" w:hAnsi="Arial" w:cs="Arial"/>
                <w:sz w:val="16"/>
                <w:szCs w:val="16"/>
              </w:rPr>
            </w:pPr>
          </w:p>
          <w:p w:rsidR="00457256" w:rsidRPr="00736951" w:rsidRDefault="00457256" w:rsidP="00007312">
            <w:pPr>
              <w:jc w:val="center"/>
              <w:rPr>
                <w:rFonts w:ascii="Arial" w:hAnsi="Arial" w:cs="Arial"/>
                <w:sz w:val="16"/>
                <w:szCs w:val="16"/>
              </w:rPr>
            </w:pPr>
            <w:r w:rsidRPr="00736951">
              <w:rPr>
                <w:rFonts w:ascii="Arial" w:hAnsi="Arial" w:cs="Arial"/>
                <w:sz w:val="16"/>
                <w:szCs w:val="16"/>
              </w:rPr>
              <w:t>__________________С.В. Суханов</w:t>
            </w:r>
          </w:p>
          <w:p w:rsidR="00457256" w:rsidRPr="00736951" w:rsidRDefault="00457256" w:rsidP="00007312">
            <w:pPr>
              <w:jc w:val="center"/>
              <w:rPr>
                <w:rFonts w:ascii="Arial" w:hAnsi="Arial" w:cs="Arial"/>
                <w:sz w:val="16"/>
                <w:szCs w:val="16"/>
              </w:rPr>
            </w:pPr>
          </w:p>
        </w:tc>
      </w:tr>
      <w:tr w:rsidR="00457256" w:rsidRPr="00736951" w:rsidTr="00007312">
        <w:trPr>
          <w:trHeight w:val="1297"/>
        </w:trPr>
        <w:tc>
          <w:tcPr>
            <w:tcW w:w="1609" w:type="dxa"/>
            <w:shd w:val="clear" w:color="auto" w:fill="FFFFFF"/>
            <w:tcMar>
              <w:top w:w="15" w:type="dxa"/>
              <w:left w:w="15" w:type="dxa"/>
              <w:bottom w:w="15" w:type="dxa"/>
              <w:right w:w="15" w:type="dxa"/>
            </w:tcMar>
          </w:tcPr>
          <w:p w:rsidR="00457256" w:rsidRPr="00736951" w:rsidRDefault="00457256" w:rsidP="00007312">
            <w:pPr>
              <w:rPr>
                <w:rFonts w:ascii="Arial" w:hAnsi="Arial" w:cs="Arial"/>
                <w:sz w:val="16"/>
                <w:szCs w:val="16"/>
              </w:rPr>
            </w:pPr>
          </w:p>
          <w:p w:rsidR="00457256" w:rsidRPr="00736951" w:rsidRDefault="00457256" w:rsidP="00007312">
            <w:pPr>
              <w:rPr>
                <w:rFonts w:ascii="Arial" w:hAnsi="Arial" w:cs="Arial"/>
                <w:sz w:val="16"/>
                <w:szCs w:val="16"/>
              </w:rPr>
            </w:pPr>
          </w:p>
          <w:p w:rsidR="00457256" w:rsidRPr="00736951" w:rsidRDefault="00457256" w:rsidP="00007312">
            <w:pPr>
              <w:rPr>
                <w:rFonts w:ascii="Arial" w:hAnsi="Arial" w:cs="Arial"/>
                <w:sz w:val="16"/>
                <w:szCs w:val="16"/>
              </w:rPr>
            </w:pPr>
          </w:p>
          <w:p w:rsidR="00457256" w:rsidRPr="00736951" w:rsidRDefault="00457256" w:rsidP="00007312">
            <w:pPr>
              <w:rPr>
                <w:rFonts w:ascii="Arial" w:hAnsi="Arial" w:cs="Arial"/>
                <w:sz w:val="16"/>
                <w:szCs w:val="16"/>
              </w:rPr>
            </w:pPr>
          </w:p>
          <w:p w:rsidR="00457256" w:rsidRPr="00736951" w:rsidRDefault="00457256" w:rsidP="00007312">
            <w:pPr>
              <w:rPr>
                <w:rFonts w:ascii="Arial" w:hAnsi="Arial" w:cs="Arial"/>
                <w:sz w:val="16"/>
                <w:szCs w:val="16"/>
              </w:rPr>
            </w:pPr>
          </w:p>
        </w:tc>
        <w:tc>
          <w:tcPr>
            <w:tcW w:w="3133" w:type="dxa"/>
            <w:shd w:val="clear" w:color="auto" w:fill="FFFFFF"/>
            <w:tcMar>
              <w:top w:w="15" w:type="dxa"/>
              <w:left w:w="15" w:type="dxa"/>
              <w:bottom w:w="15" w:type="dxa"/>
              <w:right w:w="15" w:type="dxa"/>
            </w:tcMar>
          </w:tcPr>
          <w:p w:rsidR="00457256" w:rsidRPr="00736951" w:rsidRDefault="00457256" w:rsidP="00007312">
            <w:pPr>
              <w:jc w:val="center"/>
              <w:rPr>
                <w:rFonts w:ascii="Arial" w:hAnsi="Arial" w:cs="Arial"/>
                <w:sz w:val="16"/>
                <w:szCs w:val="16"/>
              </w:rPr>
            </w:pPr>
            <w:r w:rsidRPr="00736951">
              <w:rPr>
                <w:rFonts w:ascii="Arial" w:hAnsi="Arial" w:cs="Arial"/>
                <w:sz w:val="16"/>
                <w:szCs w:val="16"/>
              </w:rPr>
              <w:t>__________________С.В. Селютин</w:t>
            </w:r>
          </w:p>
          <w:p w:rsidR="00457256" w:rsidRPr="00736951" w:rsidRDefault="00457256" w:rsidP="00007312">
            <w:pPr>
              <w:jc w:val="center"/>
              <w:rPr>
                <w:rFonts w:ascii="Arial" w:hAnsi="Arial" w:cs="Arial"/>
                <w:sz w:val="16"/>
                <w:szCs w:val="16"/>
              </w:rPr>
            </w:pPr>
          </w:p>
          <w:p w:rsidR="00457256" w:rsidRPr="00736951" w:rsidRDefault="00457256" w:rsidP="00007312">
            <w:pPr>
              <w:jc w:val="center"/>
              <w:rPr>
                <w:rFonts w:ascii="Arial" w:hAnsi="Arial" w:cs="Arial"/>
                <w:sz w:val="16"/>
                <w:szCs w:val="16"/>
              </w:rPr>
            </w:pPr>
            <w:r w:rsidRPr="00736951">
              <w:rPr>
                <w:rFonts w:ascii="Arial" w:hAnsi="Arial" w:cs="Arial"/>
                <w:sz w:val="16"/>
                <w:szCs w:val="16"/>
              </w:rPr>
              <w:t>_________________Т.И. Бочарова</w:t>
            </w:r>
          </w:p>
          <w:p w:rsidR="00457256" w:rsidRPr="00736951" w:rsidRDefault="00457256" w:rsidP="00007312">
            <w:pPr>
              <w:jc w:val="center"/>
              <w:rPr>
                <w:rFonts w:ascii="Arial" w:hAnsi="Arial" w:cs="Arial"/>
                <w:sz w:val="16"/>
                <w:szCs w:val="16"/>
              </w:rPr>
            </w:pPr>
          </w:p>
          <w:p w:rsidR="00457256" w:rsidRPr="00736951" w:rsidRDefault="00457256" w:rsidP="00007312">
            <w:pPr>
              <w:jc w:val="center"/>
              <w:rPr>
                <w:rFonts w:ascii="Arial" w:hAnsi="Arial" w:cs="Arial"/>
                <w:sz w:val="16"/>
                <w:szCs w:val="16"/>
              </w:rPr>
            </w:pPr>
            <w:r w:rsidRPr="00736951">
              <w:rPr>
                <w:rFonts w:ascii="Arial" w:hAnsi="Arial" w:cs="Arial"/>
                <w:sz w:val="16"/>
                <w:szCs w:val="16"/>
              </w:rPr>
              <w:t xml:space="preserve">_________________А.В. Савельев </w:t>
            </w:r>
          </w:p>
        </w:tc>
      </w:tr>
    </w:tbl>
    <w:p w:rsidR="00B803E5" w:rsidRDefault="00B803E5" w:rsidP="00007312">
      <w:pPr>
        <w:spacing w:line="240" w:lineRule="exact"/>
        <w:rPr>
          <w:rFonts w:ascii="Arial" w:hAnsi="Arial" w:cs="Arial"/>
          <w:spacing w:val="2"/>
          <w:sz w:val="16"/>
          <w:szCs w:val="16"/>
        </w:rPr>
        <w:sectPr w:rsidR="00B803E5" w:rsidSect="0027274B">
          <w:type w:val="continuous"/>
          <w:pgSz w:w="11905" w:h="16838"/>
          <w:pgMar w:top="1134" w:right="706" w:bottom="851" w:left="993" w:header="720" w:footer="720" w:gutter="0"/>
          <w:cols w:num="2" w:space="851"/>
          <w:noEndnote/>
          <w:titlePg/>
          <w:docGrid w:linePitch="381"/>
        </w:sectPr>
      </w:pPr>
    </w:p>
    <w:p w:rsidR="0093012B" w:rsidRPr="00745368" w:rsidRDefault="0093012B" w:rsidP="0093012B">
      <w:pPr>
        <w:jc w:val="center"/>
        <w:rPr>
          <w:rFonts w:ascii="Arial" w:hAnsi="Arial" w:cs="Arial"/>
          <w:b/>
          <w:sz w:val="16"/>
          <w:szCs w:val="16"/>
        </w:rPr>
      </w:pPr>
    </w:p>
    <w:p w:rsidR="00C62B31" w:rsidRDefault="00C62B31" w:rsidP="003074D0">
      <w:pPr>
        <w:rPr>
          <w:rFonts w:ascii="Arial" w:hAnsi="Arial" w:cs="Arial"/>
          <w:sz w:val="16"/>
          <w:szCs w:val="16"/>
        </w:rPr>
        <w:sectPr w:rsidR="00C62B31" w:rsidSect="00B803E5">
          <w:type w:val="continuous"/>
          <w:pgSz w:w="11905" w:h="16838"/>
          <w:pgMar w:top="1134" w:right="706" w:bottom="851" w:left="993" w:header="720" w:footer="720" w:gutter="0"/>
          <w:cols w:space="851"/>
          <w:noEndnote/>
          <w:titlePg/>
          <w:docGrid w:linePitch="381"/>
        </w:sectPr>
      </w:pPr>
    </w:p>
    <w:p w:rsidR="00D24F67" w:rsidRPr="007147CC" w:rsidRDefault="00D24F67" w:rsidP="00D24F67">
      <w:pPr>
        <w:spacing w:line="240" w:lineRule="exact"/>
        <w:ind w:right="-6"/>
        <w:jc w:val="both"/>
        <w:rPr>
          <w:rFonts w:ascii="Arial" w:hAnsi="Arial" w:cs="Arial"/>
          <w:sz w:val="16"/>
          <w:szCs w:val="16"/>
        </w:rPr>
      </w:pPr>
    </w:p>
    <w:p w:rsidR="00826FA7" w:rsidRDefault="00826FA7" w:rsidP="00D24F67">
      <w:pPr>
        <w:spacing w:line="240" w:lineRule="exact"/>
        <w:ind w:right="-6"/>
        <w:jc w:val="both"/>
        <w:rPr>
          <w:rFonts w:ascii="Arial" w:hAnsi="Arial" w:cs="Arial"/>
          <w:sz w:val="16"/>
          <w:szCs w:val="16"/>
        </w:rPr>
        <w:sectPr w:rsidR="00826FA7" w:rsidSect="00C62B31">
          <w:type w:val="continuous"/>
          <w:pgSz w:w="11905" w:h="16838"/>
          <w:pgMar w:top="1134" w:right="706" w:bottom="851"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007312">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007312">
              <w:rPr>
                <w:rFonts w:ascii="Arial" w:hAnsi="Arial" w:cs="Arial"/>
                <w:sz w:val="16"/>
                <w:szCs w:val="16"/>
              </w:rPr>
              <w:t>06</w:t>
            </w:r>
            <w:r>
              <w:rPr>
                <w:rFonts w:ascii="Arial" w:hAnsi="Arial" w:cs="Arial"/>
                <w:sz w:val="16"/>
                <w:szCs w:val="16"/>
              </w:rPr>
              <w:t>.</w:t>
            </w:r>
            <w:r w:rsidR="00443F3E">
              <w:rPr>
                <w:rFonts w:ascii="Arial" w:hAnsi="Arial" w:cs="Arial"/>
                <w:sz w:val="16"/>
                <w:szCs w:val="16"/>
              </w:rPr>
              <w:t>0</w:t>
            </w:r>
            <w:r w:rsidR="00007312">
              <w:rPr>
                <w:rFonts w:ascii="Arial" w:hAnsi="Arial" w:cs="Arial"/>
                <w:sz w:val="16"/>
                <w:szCs w:val="16"/>
              </w:rPr>
              <w:t>4</w:t>
            </w:r>
            <w:r>
              <w:rPr>
                <w:rFonts w:ascii="Arial" w:hAnsi="Arial" w:cs="Arial"/>
                <w:sz w:val="16"/>
                <w:szCs w:val="16"/>
              </w:rPr>
              <w:t>.</w:t>
            </w:r>
            <w:r w:rsidRPr="006E2CF4">
              <w:rPr>
                <w:rFonts w:ascii="Arial" w:hAnsi="Arial" w:cs="Arial"/>
                <w:sz w:val="16"/>
                <w:szCs w:val="16"/>
              </w:rPr>
              <w:t>20</w:t>
            </w:r>
            <w:r w:rsidR="00443F3E">
              <w:rPr>
                <w:rFonts w:ascii="Arial" w:hAnsi="Arial" w:cs="Arial"/>
                <w:sz w:val="16"/>
                <w:szCs w:val="16"/>
              </w:rPr>
              <w:t>20</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007312">
              <w:rPr>
                <w:rFonts w:ascii="Arial" w:hAnsi="Arial" w:cs="Arial"/>
                <w:sz w:val="16"/>
                <w:szCs w:val="16"/>
              </w:rPr>
              <w:t>80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FAC" w:rsidRDefault="00183FAC" w:rsidP="00822A54">
      <w:r>
        <w:separator/>
      </w:r>
    </w:p>
  </w:endnote>
  <w:endnote w:type="continuationSeparator" w:id="1">
    <w:p w:rsidR="00183FAC" w:rsidRDefault="00183FAC"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000" w:usb1="00000000" w:usb2="00000000" w:usb3="00000000" w:csb0="00000000"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0C" w:rsidRDefault="002B3BE0">
    <w:pPr>
      <w:pStyle w:val="a6"/>
      <w:jc w:val="center"/>
    </w:pPr>
    <w:fldSimple w:instr="PAGE   \* MERGEFORMAT">
      <w:r w:rsidR="000A5450">
        <w:rPr>
          <w:noProof/>
        </w:rPr>
        <w:t>2</w:t>
      </w:r>
    </w:fldSimple>
  </w:p>
  <w:p w:rsidR="00D45F0C" w:rsidRDefault="00D45F0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D45F0C" w:rsidRDefault="002B3BE0">
        <w:pPr>
          <w:pStyle w:val="a6"/>
          <w:jc w:val="center"/>
        </w:pPr>
        <w:fldSimple w:instr="PAGE   \* MERGEFORMAT">
          <w:r w:rsidR="009B6F4A">
            <w:rPr>
              <w:noProof/>
            </w:rPr>
            <w:t>1</w:t>
          </w:r>
        </w:fldSimple>
      </w:p>
    </w:sdtContent>
  </w:sdt>
  <w:p w:rsidR="00D45F0C" w:rsidRDefault="00D45F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FAC" w:rsidRDefault="00183FAC" w:rsidP="00822A54">
      <w:r>
        <w:separator/>
      </w:r>
    </w:p>
  </w:footnote>
  <w:footnote w:type="continuationSeparator" w:id="1">
    <w:p w:rsidR="00183FAC" w:rsidRDefault="00183FAC"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0C" w:rsidRDefault="00D45F0C"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w:t>
    </w:r>
    <w:r w:rsidR="00C95297">
      <w:rPr>
        <w:rFonts w:ascii="Arial" w:hAnsi="Arial" w:cs="Arial"/>
        <w:sz w:val="12"/>
        <w:szCs w:val="12"/>
      </w:rPr>
      <w:t>1</w:t>
    </w:r>
    <w:r>
      <w:rPr>
        <w:rFonts w:ascii="Arial" w:hAnsi="Arial" w:cs="Arial"/>
        <w:sz w:val="12"/>
        <w:szCs w:val="12"/>
      </w:rPr>
      <w:t xml:space="preserve"> (</w:t>
    </w:r>
    <w:r w:rsidR="00C95297">
      <w:rPr>
        <w:rFonts w:ascii="Arial" w:hAnsi="Arial" w:cs="Arial"/>
        <w:sz w:val="12"/>
        <w:szCs w:val="12"/>
      </w:rPr>
      <w:t>80</w:t>
    </w:r>
    <w:r>
      <w:rPr>
        <w:rFonts w:ascii="Arial" w:hAnsi="Arial" w:cs="Arial"/>
        <w:sz w:val="12"/>
        <w:szCs w:val="12"/>
      </w:rPr>
      <w:t xml:space="preserve">) от </w:t>
    </w:r>
    <w:r w:rsidR="00C95297">
      <w:rPr>
        <w:rFonts w:ascii="Arial" w:hAnsi="Arial" w:cs="Arial"/>
        <w:sz w:val="12"/>
        <w:szCs w:val="12"/>
      </w:rPr>
      <w:t>06 апреля</w:t>
    </w:r>
    <w:r>
      <w:rPr>
        <w:rFonts w:ascii="Arial" w:hAnsi="Arial" w:cs="Arial"/>
        <w:sz w:val="12"/>
        <w:szCs w:val="12"/>
      </w:rPr>
      <w:t xml:space="preserve"> 2020 года</w:t>
    </w:r>
  </w:p>
  <w:p w:rsidR="00D45F0C" w:rsidRDefault="00D45F0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0FF26AF"/>
    <w:multiLevelType w:val="hybridMultilevel"/>
    <w:tmpl w:val="10FE608E"/>
    <w:lvl w:ilvl="0" w:tplc="3626C1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781F07B6"/>
    <w:multiLevelType w:val="hybridMultilevel"/>
    <w:tmpl w:val="849CC9E2"/>
    <w:lvl w:ilvl="0" w:tplc="A37EC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5"/>
  </w:num>
  <w:num w:numId="4">
    <w:abstractNumId w:val="7"/>
  </w:num>
  <w:num w:numId="5">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215042"/>
  </w:hdrShapeDefaults>
  <w:footnotePr>
    <w:footnote w:id="0"/>
    <w:footnote w:id="1"/>
  </w:footnotePr>
  <w:endnotePr>
    <w:endnote w:id="0"/>
    <w:endnote w:id="1"/>
  </w:endnotePr>
  <w:compat/>
  <w:rsids>
    <w:rsidRoot w:val="0058085E"/>
    <w:rsid w:val="00000D31"/>
    <w:rsid w:val="00000F37"/>
    <w:rsid w:val="000011F2"/>
    <w:rsid w:val="00002476"/>
    <w:rsid w:val="000024F0"/>
    <w:rsid w:val="00002C86"/>
    <w:rsid w:val="0000371F"/>
    <w:rsid w:val="00004A71"/>
    <w:rsid w:val="000061E1"/>
    <w:rsid w:val="000068EA"/>
    <w:rsid w:val="00006DA7"/>
    <w:rsid w:val="00007057"/>
    <w:rsid w:val="000070B1"/>
    <w:rsid w:val="00007312"/>
    <w:rsid w:val="0000772B"/>
    <w:rsid w:val="0000783A"/>
    <w:rsid w:val="00007F35"/>
    <w:rsid w:val="000107CB"/>
    <w:rsid w:val="000115D6"/>
    <w:rsid w:val="00011CCF"/>
    <w:rsid w:val="00012DFB"/>
    <w:rsid w:val="000138AD"/>
    <w:rsid w:val="000154DD"/>
    <w:rsid w:val="00015933"/>
    <w:rsid w:val="00015F1B"/>
    <w:rsid w:val="00017A4D"/>
    <w:rsid w:val="00017A7D"/>
    <w:rsid w:val="00020E7B"/>
    <w:rsid w:val="000211DE"/>
    <w:rsid w:val="000217EA"/>
    <w:rsid w:val="00021DAB"/>
    <w:rsid w:val="00021E51"/>
    <w:rsid w:val="0002246D"/>
    <w:rsid w:val="00022685"/>
    <w:rsid w:val="00023296"/>
    <w:rsid w:val="000257CC"/>
    <w:rsid w:val="0002664E"/>
    <w:rsid w:val="00026F1E"/>
    <w:rsid w:val="000300C2"/>
    <w:rsid w:val="00030390"/>
    <w:rsid w:val="000307A1"/>
    <w:rsid w:val="00030DF9"/>
    <w:rsid w:val="00030F54"/>
    <w:rsid w:val="00032BA8"/>
    <w:rsid w:val="00033473"/>
    <w:rsid w:val="00033AFF"/>
    <w:rsid w:val="0003506D"/>
    <w:rsid w:val="00037483"/>
    <w:rsid w:val="000402CE"/>
    <w:rsid w:val="000403D2"/>
    <w:rsid w:val="0004063F"/>
    <w:rsid w:val="000414FF"/>
    <w:rsid w:val="00041BBF"/>
    <w:rsid w:val="000421E4"/>
    <w:rsid w:val="000423A0"/>
    <w:rsid w:val="000446BC"/>
    <w:rsid w:val="0004530C"/>
    <w:rsid w:val="00051FAD"/>
    <w:rsid w:val="000528D6"/>
    <w:rsid w:val="000535CF"/>
    <w:rsid w:val="000537FD"/>
    <w:rsid w:val="00053E75"/>
    <w:rsid w:val="00053F54"/>
    <w:rsid w:val="00054639"/>
    <w:rsid w:val="000548A0"/>
    <w:rsid w:val="00055424"/>
    <w:rsid w:val="0005662D"/>
    <w:rsid w:val="00056F8A"/>
    <w:rsid w:val="000576F5"/>
    <w:rsid w:val="00057922"/>
    <w:rsid w:val="000603B6"/>
    <w:rsid w:val="00061599"/>
    <w:rsid w:val="000634E6"/>
    <w:rsid w:val="000641C2"/>
    <w:rsid w:val="00064848"/>
    <w:rsid w:val="000654F6"/>
    <w:rsid w:val="00065E50"/>
    <w:rsid w:val="00065E7E"/>
    <w:rsid w:val="00066F10"/>
    <w:rsid w:val="00070333"/>
    <w:rsid w:val="000731CF"/>
    <w:rsid w:val="0007335B"/>
    <w:rsid w:val="00073AEB"/>
    <w:rsid w:val="00074E14"/>
    <w:rsid w:val="00075187"/>
    <w:rsid w:val="00075381"/>
    <w:rsid w:val="00075FDD"/>
    <w:rsid w:val="00077135"/>
    <w:rsid w:val="00080929"/>
    <w:rsid w:val="00080AA2"/>
    <w:rsid w:val="000819A7"/>
    <w:rsid w:val="00081CEE"/>
    <w:rsid w:val="00081E4D"/>
    <w:rsid w:val="000823C9"/>
    <w:rsid w:val="000836D3"/>
    <w:rsid w:val="0008398D"/>
    <w:rsid w:val="000839CA"/>
    <w:rsid w:val="00083E7C"/>
    <w:rsid w:val="0008505D"/>
    <w:rsid w:val="00085359"/>
    <w:rsid w:val="000859A7"/>
    <w:rsid w:val="00086009"/>
    <w:rsid w:val="00086449"/>
    <w:rsid w:val="0009161B"/>
    <w:rsid w:val="000916B8"/>
    <w:rsid w:val="00093BD8"/>
    <w:rsid w:val="00095472"/>
    <w:rsid w:val="000A11D8"/>
    <w:rsid w:val="000A3207"/>
    <w:rsid w:val="000A3872"/>
    <w:rsid w:val="000A398A"/>
    <w:rsid w:val="000A4826"/>
    <w:rsid w:val="000A48E3"/>
    <w:rsid w:val="000A5450"/>
    <w:rsid w:val="000A5E6A"/>
    <w:rsid w:val="000A5FB2"/>
    <w:rsid w:val="000A657F"/>
    <w:rsid w:val="000A7D82"/>
    <w:rsid w:val="000B02BF"/>
    <w:rsid w:val="000B087A"/>
    <w:rsid w:val="000B3D4B"/>
    <w:rsid w:val="000B41BD"/>
    <w:rsid w:val="000B449B"/>
    <w:rsid w:val="000B5093"/>
    <w:rsid w:val="000B6526"/>
    <w:rsid w:val="000B67F6"/>
    <w:rsid w:val="000B687D"/>
    <w:rsid w:val="000B745A"/>
    <w:rsid w:val="000B7490"/>
    <w:rsid w:val="000C0B8A"/>
    <w:rsid w:val="000C0C3B"/>
    <w:rsid w:val="000C1A4A"/>
    <w:rsid w:val="000C1A64"/>
    <w:rsid w:val="000C2767"/>
    <w:rsid w:val="000C3F9F"/>
    <w:rsid w:val="000C4724"/>
    <w:rsid w:val="000C524B"/>
    <w:rsid w:val="000C6646"/>
    <w:rsid w:val="000C788E"/>
    <w:rsid w:val="000D0A53"/>
    <w:rsid w:val="000D0AC5"/>
    <w:rsid w:val="000D1215"/>
    <w:rsid w:val="000D13D8"/>
    <w:rsid w:val="000D1488"/>
    <w:rsid w:val="000D1539"/>
    <w:rsid w:val="000D2358"/>
    <w:rsid w:val="000D330E"/>
    <w:rsid w:val="000D3785"/>
    <w:rsid w:val="000D3C17"/>
    <w:rsid w:val="000D4FDC"/>
    <w:rsid w:val="000D5B49"/>
    <w:rsid w:val="000D5B69"/>
    <w:rsid w:val="000D6073"/>
    <w:rsid w:val="000E10DA"/>
    <w:rsid w:val="000E1220"/>
    <w:rsid w:val="000E1CD2"/>
    <w:rsid w:val="000E2F7F"/>
    <w:rsid w:val="000E4985"/>
    <w:rsid w:val="000E57AD"/>
    <w:rsid w:val="000E7E8A"/>
    <w:rsid w:val="000F0148"/>
    <w:rsid w:val="000F11D7"/>
    <w:rsid w:val="000F21AD"/>
    <w:rsid w:val="000F4CFE"/>
    <w:rsid w:val="000F4D62"/>
    <w:rsid w:val="000F76BF"/>
    <w:rsid w:val="001004A1"/>
    <w:rsid w:val="0010107A"/>
    <w:rsid w:val="00101280"/>
    <w:rsid w:val="001020B3"/>
    <w:rsid w:val="00102229"/>
    <w:rsid w:val="00104C37"/>
    <w:rsid w:val="0010685F"/>
    <w:rsid w:val="00110292"/>
    <w:rsid w:val="001109F8"/>
    <w:rsid w:val="00113E95"/>
    <w:rsid w:val="00115B85"/>
    <w:rsid w:val="0012409A"/>
    <w:rsid w:val="0012412F"/>
    <w:rsid w:val="001258B8"/>
    <w:rsid w:val="0012663C"/>
    <w:rsid w:val="001267A8"/>
    <w:rsid w:val="0012742F"/>
    <w:rsid w:val="00127EE7"/>
    <w:rsid w:val="00131691"/>
    <w:rsid w:val="00131B09"/>
    <w:rsid w:val="001324FC"/>
    <w:rsid w:val="0013292E"/>
    <w:rsid w:val="00132CA5"/>
    <w:rsid w:val="00133420"/>
    <w:rsid w:val="00133D4D"/>
    <w:rsid w:val="00134715"/>
    <w:rsid w:val="00134A96"/>
    <w:rsid w:val="00134D9E"/>
    <w:rsid w:val="0013635F"/>
    <w:rsid w:val="00136378"/>
    <w:rsid w:val="0013638B"/>
    <w:rsid w:val="00136CCE"/>
    <w:rsid w:val="00136D9F"/>
    <w:rsid w:val="001405F4"/>
    <w:rsid w:val="001412C7"/>
    <w:rsid w:val="0014149B"/>
    <w:rsid w:val="00141BFD"/>
    <w:rsid w:val="0014211A"/>
    <w:rsid w:val="0014455B"/>
    <w:rsid w:val="001446DC"/>
    <w:rsid w:val="00144906"/>
    <w:rsid w:val="00144974"/>
    <w:rsid w:val="00144FC1"/>
    <w:rsid w:val="00145FBA"/>
    <w:rsid w:val="001465C4"/>
    <w:rsid w:val="00147D49"/>
    <w:rsid w:val="00150DA3"/>
    <w:rsid w:val="001527A5"/>
    <w:rsid w:val="001527F6"/>
    <w:rsid w:val="00152C7D"/>
    <w:rsid w:val="001532DA"/>
    <w:rsid w:val="00153730"/>
    <w:rsid w:val="0015410D"/>
    <w:rsid w:val="00154F36"/>
    <w:rsid w:val="001562E3"/>
    <w:rsid w:val="0015630C"/>
    <w:rsid w:val="00156C42"/>
    <w:rsid w:val="00157533"/>
    <w:rsid w:val="00157C35"/>
    <w:rsid w:val="00157CA9"/>
    <w:rsid w:val="00160523"/>
    <w:rsid w:val="001605C1"/>
    <w:rsid w:val="001609FB"/>
    <w:rsid w:val="0016182E"/>
    <w:rsid w:val="001622A0"/>
    <w:rsid w:val="00162834"/>
    <w:rsid w:val="00162CD4"/>
    <w:rsid w:val="001640B4"/>
    <w:rsid w:val="00167285"/>
    <w:rsid w:val="00167F1C"/>
    <w:rsid w:val="00167F8A"/>
    <w:rsid w:val="00170208"/>
    <w:rsid w:val="001713D6"/>
    <w:rsid w:val="001732D1"/>
    <w:rsid w:val="001741E0"/>
    <w:rsid w:val="0017491B"/>
    <w:rsid w:val="0017564A"/>
    <w:rsid w:val="00175C05"/>
    <w:rsid w:val="00176C72"/>
    <w:rsid w:val="0017713F"/>
    <w:rsid w:val="00177DEA"/>
    <w:rsid w:val="00177E30"/>
    <w:rsid w:val="00180DE5"/>
    <w:rsid w:val="001815D2"/>
    <w:rsid w:val="00181693"/>
    <w:rsid w:val="00181905"/>
    <w:rsid w:val="0018238E"/>
    <w:rsid w:val="0018257C"/>
    <w:rsid w:val="0018258E"/>
    <w:rsid w:val="00183FAC"/>
    <w:rsid w:val="00184976"/>
    <w:rsid w:val="00185DA4"/>
    <w:rsid w:val="001876D2"/>
    <w:rsid w:val="00187B62"/>
    <w:rsid w:val="00187D07"/>
    <w:rsid w:val="00190B63"/>
    <w:rsid w:val="00191E6B"/>
    <w:rsid w:val="00191F98"/>
    <w:rsid w:val="001928AA"/>
    <w:rsid w:val="00193B1A"/>
    <w:rsid w:val="00194283"/>
    <w:rsid w:val="001946B2"/>
    <w:rsid w:val="00195942"/>
    <w:rsid w:val="001965D4"/>
    <w:rsid w:val="0019772A"/>
    <w:rsid w:val="001A0119"/>
    <w:rsid w:val="001A0FFF"/>
    <w:rsid w:val="001A1102"/>
    <w:rsid w:val="001A3AD6"/>
    <w:rsid w:val="001A556A"/>
    <w:rsid w:val="001A5DE0"/>
    <w:rsid w:val="001A5E9E"/>
    <w:rsid w:val="001A607A"/>
    <w:rsid w:val="001A7AA8"/>
    <w:rsid w:val="001A7FC6"/>
    <w:rsid w:val="001B024F"/>
    <w:rsid w:val="001B0254"/>
    <w:rsid w:val="001B0906"/>
    <w:rsid w:val="001B192C"/>
    <w:rsid w:val="001B26C8"/>
    <w:rsid w:val="001B2891"/>
    <w:rsid w:val="001B3712"/>
    <w:rsid w:val="001B4479"/>
    <w:rsid w:val="001B45DF"/>
    <w:rsid w:val="001B57B4"/>
    <w:rsid w:val="001B5A4E"/>
    <w:rsid w:val="001B5D81"/>
    <w:rsid w:val="001B6E25"/>
    <w:rsid w:val="001C0797"/>
    <w:rsid w:val="001C136D"/>
    <w:rsid w:val="001C13BB"/>
    <w:rsid w:val="001C18AE"/>
    <w:rsid w:val="001C341F"/>
    <w:rsid w:val="001C4A93"/>
    <w:rsid w:val="001C516B"/>
    <w:rsid w:val="001C68E7"/>
    <w:rsid w:val="001C72F0"/>
    <w:rsid w:val="001C77A8"/>
    <w:rsid w:val="001C7F95"/>
    <w:rsid w:val="001D0E95"/>
    <w:rsid w:val="001D1D91"/>
    <w:rsid w:val="001D226E"/>
    <w:rsid w:val="001D2829"/>
    <w:rsid w:val="001D2EC6"/>
    <w:rsid w:val="001D3883"/>
    <w:rsid w:val="001D3AB2"/>
    <w:rsid w:val="001D3E3B"/>
    <w:rsid w:val="001D43D7"/>
    <w:rsid w:val="001D6811"/>
    <w:rsid w:val="001D6E16"/>
    <w:rsid w:val="001D6F32"/>
    <w:rsid w:val="001D741C"/>
    <w:rsid w:val="001D752A"/>
    <w:rsid w:val="001D7680"/>
    <w:rsid w:val="001E163B"/>
    <w:rsid w:val="001E2120"/>
    <w:rsid w:val="001E40BB"/>
    <w:rsid w:val="001E43EF"/>
    <w:rsid w:val="001E4BBA"/>
    <w:rsid w:val="001E56ED"/>
    <w:rsid w:val="001E7160"/>
    <w:rsid w:val="001E78E0"/>
    <w:rsid w:val="001F0396"/>
    <w:rsid w:val="001F0F95"/>
    <w:rsid w:val="001F1071"/>
    <w:rsid w:val="001F1D85"/>
    <w:rsid w:val="001F26DA"/>
    <w:rsid w:val="001F2898"/>
    <w:rsid w:val="001F2B29"/>
    <w:rsid w:val="001F2D5F"/>
    <w:rsid w:val="001F2D88"/>
    <w:rsid w:val="001F56F0"/>
    <w:rsid w:val="001F6319"/>
    <w:rsid w:val="001F6592"/>
    <w:rsid w:val="001F67A2"/>
    <w:rsid w:val="00200827"/>
    <w:rsid w:val="00200D19"/>
    <w:rsid w:val="00201EC4"/>
    <w:rsid w:val="00201FA5"/>
    <w:rsid w:val="002026B2"/>
    <w:rsid w:val="002030C9"/>
    <w:rsid w:val="0020312C"/>
    <w:rsid w:val="00203156"/>
    <w:rsid w:val="0020483A"/>
    <w:rsid w:val="0020647F"/>
    <w:rsid w:val="0020777F"/>
    <w:rsid w:val="00207BBD"/>
    <w:rsid w:val="00210E17"/>
    <w:rsid w:val="00211777"/>
    <w:rsid w:val="00211C03"/>
    <w:rsid w:val="002135D1"/>
    <w:rsid w:val="00213FC9"/>
    <w:rsid w:val="00214421"/>
    <w:rsid w:val="0021449A"/>
    <w:rsid w:val="00214C3C"/>
    <w:rsid w:val="00216FDF"/>
    <w:rsid w:val="002171FF"/>
    <w:rsid w:val="002179C9"/>
    <w:rsid w:val="00217F8B"/>
    <w:rsid w:val="0022228D"/>
    <w:rsid w:val="00222A12"/>
    <w:rsid w:val="00223658"/>
    <w:rsid w:val="00224FFC"/>
    <w:rsid w:val="00227D84"/>
    <w:rsid w:val="00227F24"/>
    <w:rsid w:val="0023023A"/>
    <w:rsid w:val="0023084B"/>
    <w:rsid w:val="00230C65"/>
    <w:rsid w:val="00230EA0"/>
    <w:rsid w:val="00230EAB"/>
    <w:rsid w:val="00230F37"/>
    <w:rsid w:val="0023191D"/>
    <w:rsid w:val="00231A38"/>
    <w:rsid w:val="00234D81"/>
    <w:rsid w:val="002351F1"/>
    <w:rsid w:val="002352A1"/>
    <w:rsid w:val="00236015"/>
    <w:rsid w:val="002360A7"/>
    <w:rsid w:val="00237CC8"/>
    <w:rsid w:val="002401FF"/>
    <w:rsid w:val="00241D0B"/>
    <w:rsid w:val="002422FA"/>
    <w:rsid w:val="00242A89"/>
    <w:rsid w:val="002435F9"/>
    <w:rsid w:val="00243864"/>
    <w:rsid w:val="00243B74"/>
    <w:rsid w:val="0024430A"/>
    <w:rsid w:val="002445B8"/>
    <w:rsid w:val="0024557F"/>
    <w:rsid w:val="002458D4"/>
    <w:rsid w:val="00245B9B"/>
    <w:rsid w:val="002464D0"/>
    <w:rsid w:val="00246EF2"/>
    <w:rsid w:val="002524C2"/>
    <w:rsid w:val="00252D45"/>
    <w:rsid w:val="00252E24"/>
    <w:rsid w:val="00253066"/>
    <w:rsid w:val="002538BD"/>
    <w:rsid w:val="002564D5"/>
    <w:rsid w:val="00256D40"/>
    <w:rsid w:val="00257638"/>
    <w:rsid w:val="002607A6"/>
    <w:rsid w:val="002634EF"/>
    <w:rsid w:val="00263EEB"/>
    <w:rsid w:val="00264481"/>
    <w:rsid w:val="00265BC0"/>
    <w:rsid w:val="00266134"/>
    <w:rsid w:val="00266AB8"/>
    <w:rsid w:val="0026746C"/>
    <w:rsid w:val="00271744"/>
    <w:rsid w:val="0027274B"/>
    <w:rsid w:val="00272F1F"/>
    <w:rsid w:val="0027448A"/>
    <w:rsid w:val="002751BC"/>
    <w:rsid w:val="00276CF0"/>
    <w:rsid w:val="00277FC1"/>
    <w:rsid w:val="00280599"/>
    <w:rsid w:val="002817D1"/>
    <w:rsid w:val="002833EE"/>
    <w:rsid w:val="0028377E"/>
    <w:rsid w:val="00284DE2"/>
    <w:rsid w:val="00285154"/>
    <w:rsid w:val="0028519F"/>
    <w:rsid w:val="0028568B"/>
    <w:rsid w:val="00285713"/>
    <w:rsid w:val="002860BF"/>
    <w:rsid w:val="0028680F"/>
    <w:rsid w:val="002906AD"/>
    <w:rsid w:val="002919E2"/>
    <w:rsid w:val="002926FC"/>
    <w:rsid w:val="0029384F"/>
    <w:rsid w:val="00296FCC"/>
    <w:rsid w:val="00297380"/>
    <w:rsid w:val="00297F3D"/>
    <w:rsid w:val="002A00F2"/>
    <w:rsid w:val="002A0E14"/>
    <w:rsid w:val="002A1081"/>
    <w:rsid w:val="002A1AB3"/>
    <w:rsid w:val="002A1E87"/>
    <w:rsid w:val="002A3095"/>
    <w:rsid w:val="002A31B6"/>
    <w:rsid w:val="002A3BFF"/>
    <w:rsid w:val="002A3D4F"/>
    <w:rsid w:val="002A46D4"/>
    <w:rsid w:val="002A4868"/>
    <w:rsid w:val="002A4BE0"/>
    <w:rsid w:val="002A56C0"/>
    <w:rsid w:val="002A572B"/>
    <w:rsid w:val="002A72C6"/>
    <w:rsid w:val="002A75E2"/>
    <w:rsid w:val="002A7C48"/>
    <w:rsid w:val="002A7D18"/>
    <w:rsid w:val="002B0442"/>
    <w:rsid w:val="002B1D05"/>
    <w:rsid w:val="002B29B5"/>
    <w:rsid w:val="002B3BE0"/>
    <w:rsid w:val="002B4086"/>
    <w:rsid w:val="002B5A16"/>
    <w:rsid w:val="002B649A"/>
    <w:rsid w:val="002B706A"/>
    <w:rsid w:val="002B796D"/>
    <w:rsid w:val="002C0680"/>
    <w:rsid w:val="002C0BC5"/>
    <w:rsid w:val="002C2413"/>
    <w:rsid w:val="002C2C5A"/>
    <w:rsid w:val="002C32F9"/>
    <w:rsid w:val="002C3E1F"/>
    <w:rsid w:val="002C426B"/>
    <w:rsid w:val="002C4475"/>
    <w:rsid w:val="002C56A6"/>
    <w:rsid w:val="002C6CC9"/>
    <w:rsid w:val="002D005D"/>
    <w:rsid w:val="002D0EBC"/>
    <w:rsid w:val="002D1DCE"/>
    <w:rsid w:val="002D24A4"/>
    <w:rsid w:val="002D29C3"/>
    <w:rsid w:val="002D2B62"/>
    <w:rsid w:val="002D300C"/>
    <w:rsid w:val="002D348E"/>
    <w:rsid w:val="002D3947"/>
    <w:rsid w:val="002D3BEB"/>
    <w:rsid w:val="002D4697"/>
    <w:rsid w:val="002D6017"/>
    <w:rsid w:val="002D61A8"/>
    <w:rsid w:val="002D622D"/>
    <w:rsid w:val="002E0794"/>
    <w:rsid w:val="002E0BA3"/>
    <w:rsid w:val="002E20A3"/>
    <w:rsid w:val="002E2801"/>
    <w:rsid w:val="002E3B08"/>
    <w:rsid w:val="002E6331"/>
    <w:rsid w:val="002E6426"/>
    <w:rsid w:val="002E66E2"/>
    <w:rsid w:val="002F1BBF"/>
    <w:rsid w:val="002F1E1F"/>
    <w:rsid w:val="002F2903"/>
    <w:rsid w:val="002F34BE"/>
    <w:rsid w:val="002F3967"/>
    <w:rsid w:val="002F40D0"/>
    <w:rsid w:val="002F4506"/>
    <w:rsid w:val="002F5D07"/>
    <w:rsid w:val="002F68AB"/>
    <w:rsid w:val="003003F4"/>
    <w:rsid w:val="003006ED"/>
    <w:rsid w:val="00300832"/>
    <w:rsid w:val="0030094D"/>
    <w:rsid w:val="00303751"/>
    <w:rsid w:val="003037AF"/>
    <w:rsid w:val="00303FEB"/>
    <w:rsid w:val="003060E6"/>
    <w:rsid w:val="00306B58"/>
    <w:rsid w:val="003074D0"/>
    <w:rsid w:val="00307686"/>
    <w:rsid w:val="00310AB9"/>
    <w:rsid w:val="00312393"/>
    <w:rsid w:val="003125E6"/>
    <w:rsid w:val="00312DB6"/>
    <w:rsid w:val="00313DCA"/>
    <w:rsid w:val="00314847"/>
    <w:rsid w:val="00315128"/>
    <w:rsid w:val="003153AB"/>
    <w:rsid w:val="00315BB3"/>
    <w:rsid w:val="003162A0"/>
    <w:rsid w:val="00316BD5"/>
    <w:rsid w:val="00317AEB"/>
    <w:rsid w:val="00320F9C"/>
    <w:rsid w:val="00321E00"/>
    <w:rsid w:val="00322859"/>
    <w:rsid w:val="00323144"/>
    <w:rsid w:val="003247F7"/>
    <w:rsid w:val="00325375"/>
    <w:rsid w:val="00325951"/>
    <w:rsid w:val="00325B1E"/>
    <w:rsid w:val="00325B2E"/>
    <w:rsid w:val="0032657F"/>
    <w:rsid w:val="003266CA"/>
    <w:rsid w:val="00326C1F"/>
    <w:rsid w:val="0032701B"/>
    <w:rsid w:val="00327E49"/>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28E"/>
    <w:rsid w:val="00346FED"/>
    <w:rsid w:val="003471D2"/>
    <w:rsid w:val="003502DE"/>
    <w:rsid w:val="00351476"/>
    <w:rsid w:val="00351AA2"/>
    <w:rsid w:val="00351D2D"/>
    <w:rsid w:val="00352B73"/>
    <w:rsid w:val="00352DFD"/>
    <w:rsid w:val="0035383F"/>
    <w:rsid w:val="00353886"/>
    <w:rsid w:val="00354CAF"/>
    <w:rsid w:val="00356E6F"/>
    <w:rsid w:val="00356F27"/>
    <w:rsid w:val="003571EF"/>
    <w:rsid w:val="00361AAC"/>
    <w:rsid w:val="003624C5"/>
    <w:rsid w:val="0036357E"/>
    <w:rsid w:val="00364704"/>
    <w:rsid w:val="00364ED5"/>
    <w:rsid w:val="003652C2"/>
    <w:rsid w:val="00365324"/>
    <w:rsid w:val="00365BC9"/>
    <w:rsid w:val="003671EB"/>
    <w:rsid w:val="00371A09"/>
    <w:rsid w:val="0037251A"/>
    <w:rsid w:val="00373E6B"/>
    <w:rsid w:val="00374325"/>
    <w:rsid w:val="00374447"/>
    <w:rsid w:val="0037586A"/>
    <w:rsid w:val="00375FD4"/>
    <w:rsid w:val="00380C09"/>
    <w:rsid w:val="00381811"/>
    <w:rsid w:val="00382918"/>
    <w:rsid w:val="00382F6A"/>
    <w:rsid w:val="003837C7"/>
    <w:rsid w:val="0038511F"/>
    <w:rsid w:val="003855F7"/>
    <w:rsid w:val="0038693C"/>
    <w:rsid w:val="003875AF"/>
    <w:rsid w:val="00390457"/>
    <w:rsid w:val="00390AEC"/>
    <w:rsid w:val="00391168"/>
    <w:rsid w:val="00392274"/>
    <w:rsid w:val="003926AE"/>
    <w:rsid w:val="00392BAB"/>
    <w:rsid w:val="00393241"/>
    <w:rsid w:val="00394C01"/>
    <w:rsid w:val="00395152"/>
    <w:rsid w:val="0039699A"/>
    <w:rsid w:val="00397E32"/>
    <w:rsid w:val="003A0158"/>
    <w:rsid w:val="003A2E16"/>
    <w:rsid w:val="003A350F"/>
    <w:rsid w:val="003A3D1E"/>
    <w:rsid w:val="003A4A7D"/>
    <w:rsid w:val="003A4CBF"/>
    <w:rsid w:val="003B2760"/>
    <w:rsid w:val="003B341B"/>
    <w:rsid w:val="003B44A6"/>
    <w:rsid w:val="003B49CE"/>
    <w:rsid w:val="003B6422"/>
    <w:rsid w:val="003C0D28"/>
    <w:rsid w:val="003C1199"/>
    <w:rsid w:val="003C1D39"/>
    <w:rsid w:val="003C231A"/>
    <w:rsid w:val="003C2D10"/>
    <w:rsid w:val="003C6738"/>
    <w:rsid w:val="003C6AA9"/>
    <w:rsid w:val="003C7B77"/>
    <w:rsid w:val="003C7FBF"/>
    <w:rsid w:val="003D0909"/>
    <w:rsid w:val="003D1D92"/>
    <w:rsid w:val="003D23CC"/>
    <w:rsid w:val="003D2A02"/>
    <w:rsid w:val="003D3FBB"/>
    <w:rsid w:val="003D4FD3"/>
    <w:rsid w:val="003D56DA"/>
    <w:rsid w:val="003D6029"/>
    <w:rsid w:val="003D70F5"/>
    <w:rsid w:val="003E0073"/>
    <w:rsid w:val="003E0A78"/>
    <w:rsid w:val="003E13C9"/>
    <w:rsid w:val="003E27CB"/>
    <w:rsid w:val="003E286C"/>
    <w:rsid w:val="003E2ACB"/>
    <w:rsid w:val="003E44BC"/>
    <w:rsid w:val="003E55DC"/>
    <w:rsid w:val="003E5E0B"/>
    <w:rsid w:val="003E6FCB"/>
    <w:rsid w:val="003F0CB3"/>
    <w:rsid w:val="003F17B5"/>
    <w:rsid w:val="003F1B81"/>
    <w:rsid w:val="003F4A79"/>
    <w:rsid w:val="003F5429"/>
    <w:rsid w:val="003F61CA"/>
    <w:rsid w:val="003F6E23"/>
    <w:rsid w:val="003F7005"/>
    <w:rsid w:val="003F7494"/>
    <w:rsid w:val="00400C8B"/>
    <w:rsid w:val="00400E5B"/>
    <w:rsid w:val="004018DC"/>
    <w:rsid w:val="00401E17"/>
    <w:rsid w:val="00402A31"/>
    <w:rsid w:val="00404D03"/>
    <w:rsid w:val="00405E71"/>
    <w:rsid w:val="00406296"/>
    <w:rsid w:val="004067D9"/>
    <w:rsid w:val="00406976"/>
    <w:rsid w:val="00406B28"/>
    <w:rsid w:val="004075B6"/>
    <w:rsid w:val="00407CFE"/>
    <w:rsid w:val="00407E23"/>
    <w:rsid w:val="00407F0C"/>
    <w:rsid w:val="00410D3F"/>
    <w:rsid w:val="004113AD"/>
    <w:rsid w:val="004121B8"/>
    <w:rsid w:val="0041512B"/>
    <w:rsid w:val="00415154"/>
    <w:rsid w:val="00417D25"/>
    <w:rsid w:val="00420137"/>
    <w:rsid w:val="00421BEC"/>
    <w:rsid w:val="004229AC"/>
    <w:rsid w:val="00422D37"/>
    <w:rsid w:val="00422D5F"/>
    <w:rsid w:val="0042414E"/>
    <w:rsid w:val="0042470D"/>
    <w:rsid w:val="00426096"/>
    <w:rsid w:val="00426D9C"/>
    <w:rsid w:val="00426EF6"/>
    <w:rsid w:val="00426FF1"/>
    <w:rsid w:val="004278A8"/>
    <w:rsid w:val="00427F8B"/>
    <w:rsid w:val="0043000B"/>
    <w:rsid w:val="00430918"/>
    <w:rsid w:val="00431A1F"/>
    <w:rsid w:val="004323DE"/>
    <w:rsid w:val="00433097"/>
    <w:rsid w:val="00434472"/>
    <w:rsid w:val="00434671"/>
    <w:rsid w:val="00434D34"/>
    <w:rsid w:val="00434FEE"/>
    <w:rsid w:val="00435BC7"/>
    <w:rsid w:val="00436F76"/>
    <w:rsid w:val="00437539"/>
    <w:rsid w:val="004424C5"/>
    <w:rsid w:val="00443F3E"/>
    <w:rsid w:val="004454C8"/>
    <w:rsid w:val="004531E2"/>
    <w:rsid w:val="00453EA0"/>
    <w:rsid w:val="00454C5D"/>
    <w:rsid w:val="00456BC2"/>
    <w:rsid w:val="00457256"/>
    <w:rsid w:val="00457862"/>
    <w:rsid w:val="004579F5"/>
    <w:rsid w:val="00457DA8"/>
    <w:rsid w:val="00461303"/>
    <w:rsid w:val="00461715"/>
    <w:rsid w:val="0046249D"/>
    <w:rsid w:val="00464B4A"/>
    <w:rsid w:val="00465848"/>
    <w:rsid w:val="00465ED0"/>
    <w:rsid w:val="00465FA7"/>
    <w:rsid w:val="004669FF"/>
    <w:rsid w:val="004676E3"/>
    <w:rsid w:val="004679AA"/>
    <w:rsid w:val="00467EEA"/>
    <w:rsid w:val="00467F60"/>
    <w:rsid w:val="004717E3"/>
    <w:rsid w:val="00471B6D"/>
    <w:rsid w:val="00471F94"/>
    <w:rsid w:val="004724EF"/>
    <w:rsid w:val="00472807"/>
    <w:rsid w:val="00474A79"/>
    <w:rsid w:val="004754CF"/>
    <w:rsid w:val="00475991"/>
    <w:rsid w:val="0047778C"/>
    <w:rsid w:val="00477F8D"/>
    <w:rsid w:val="00482C10"/>
    <w:rsid w:val="00482D74"/>
    <w:rsid w:val="00484E59"/>
    <w:rsid w:val="00486413"/>
    <w:rsid w:val="004876B2"/>
    <w:rsid w:val="004916C1"/>
    <w:rsid w:val="0049357C"/>
    <w:rsid w:val="00494433"/>
    <w:rsid w:val="004947B4"/>
    <w:rsid w:val="00494CE8"/>
    <w:rsid w:val="00495A7C"/>
    <w:rsid w:val="004974FF"/>
    <w:rsid w:val="0049772A"/>
    <w:rsid w:val="004A194A"/>
    <w:rsid w:val="004A1AFE"/>
    <w:rsid w:val="004A2497"/>
    <w:rsid w:val="004A2AD8"/>
    <w:rsid w:val="004A3D81"/>
    <w:rsid w:val="004A4227"/>
    <w:rsid w:val="004A4666"/>
    <w:rsid w:val="004A517C"/>
    <w:rsid w:val="004A7ABE"/>
    <w:rsid w:val="004A7B56"/>
    <w:rsid w:val="004B00EA"/>
    <w:rsid w:val="004B04DC"/>
    <w:rsid w:val="004B0709"/>
    <w:rsid w:val="004B0D9F"/>
    <w:rsid w:val="004B3E2A"/>
    <w:rsid w:val="004B4529"/>
    <w:rsid w:val="004B4E1A"/>
    <w:rsid w:val="004B5712"/>
    <w:rsid w:val="004B585D"/>
    <w:rsid w:val="004B5BE1"/>
    <w:rsid w:val="004B60E2"/>
    <w:rsid w:val="004B739D"/>
    <w:rsid w:val="004B75AC"/>
    <w:rsid w:val="004C17D9"/>
    <w:rsid w:val="004C1BC1"/>
    <w:rsid w:val="004C2151"/>
    <w:rsid w:val="004C534E"/>
    <w:rsid w:val="004C5C8C"/>
    <w:rsid w:val="004C6F56"/>
    <w:rsid w:val="004C7577"/>
    <w:rsid w:val="004C7BE4"/>
    <w:rsid w:val="004C7E20"/>
    <w:rsid w:val="004D0F2D"/>
    <w:rsid w:val="004D2A74"/>
    <w:rsid w:val="004D37F8"/>
    <w:rsid w:val="004D391D"/>
    <w:rsid w:val="004D439E"/>
    <w:rsid w:val="004D54D0"/>
    <w:rsid w:val="004D5CB4"/>
    <w:rsid w:val="004D6169"/>
    <w:rsid w:val="004D6AB8"/>
    <w:rsid w:val="004D72E0"/>
    <w:rsid w:val="004D7C13"/>
    <w:rsid w:val="004E01A7"/>
    <w:rsid w:val="004E0731"/>
    <w:rsid w:val="004E110F"/>
    <w:rsid w:val="004E22D6"/>
    <w:rsid w:val="004E2594"/>
    <w:rsid w:val="004E34B7"/>
    <w:rsid w:val="004E41AA"/>
    <w:rsid w:val="004E4A08"/>
    <w:rsid w:val="004E644C"/>
    <w:rsid w:val="004E6583"/>
    <w:rsid w:val="004E6D0F"/>
    <w:rsid w:val="004E74BD"/>
    <w:rsid w:val="004E7828"/>
    <w:rsid w:val="004F0586"/>
    <w:rsid w:val="004F0906"/>
    <w:rsid w:val="004F0A4E"/>
    <w:rsid w:val="004F0C75"/>
    <w:rsid w:val="004F1449"/>
    <w:rsid w:val="004F1993"/>
    <w:rsid w:val="004F225D"/>
    <w:rsid w:val="004F3A37"/>
    <w:rsid w:val="004F502B"/>
    <w:rsid w:val="004F513A"/>
    <w:rsid w:val="004F549C"/>
    <w:rsid w:val="004F5853"/>
    <w:rsid w:val="004F592F"/>
    <w:rsid w:val="004F5F76"/>
    <w:rsid w:val="004F6085"/>
    <w:rsid w:val="004F673D"/>
    <w:rsid w:val="004F70A2"/>
    <w:rsid w:val="004F7C0E"/>
    <w:rsid w:val="0050068A"/>
    <w:rsid w:val="005007DD"/>
    <w:rsid w:val="005010A3"/>
    <w:rsid w:val="0050147F"/>
    <w:rsid w:val="005023DC"/>
    <w:rsid w:val="0050440B"/>
    <w:rsid w:val="005047B6"/>
    <w:rsid w:val="00505481"/>
    <w:rsid w:val="00505875"/>
    <w:rsid w:val="00505B88"/>
    <w:rsid w:val="00506265"/>
    <w:rsid w:val="005071DB"/>
    <w:rsid w:val="0050734F"/>
    <w:rsid w:val="005073A6"/>
    <w:rsid w:val="005115DA"/>
    <w:rsid w:val="005119F2"/>
    <w:rsid w:val="00511A91"/>
    <w:rsid w:val="00513CF5"/>
    <w:rsid w:val="00515642"/>
    <w:rsid w:val="00515C79"/>
    <w:rsid w:val="00517059"/>
    <w:rsid w:val="005173F4"/>
    <w:rsid w:val="005175B4"/>
    <w:rsid w:val="005220A6"/>
    <w:rsid w:val="00522C05"/>
    <w:rsid w:val="005248A0"/>
    <w:rsid w:val="005248CC"/>
    <w:rsid w:val="00524B56"/>
    <w:rsid w:val="00524FE3"/>
    <w:rsid w:val="00525337"/>
    <w:rsid w:val="0052583C"/>
    <w:rsid w:val="005262E6"/>
    <w:rsid w:val="00526602"/>
    <w:rsid w:val="0052692D"/>
    <w:rsid w:val="005278D9"/>
    <w:rsid w:val="00527EB9"/>
    <w:rsid w:val="00530C16"/>
    <w:rsid w:val="00531351"/>
    <w:rsid w:val="0053143C"/>
    <w:rsid w:val="005314AC"/>
    <w:rsid w:val="00531C96"/>
    <w:rsid w:val="00532C3E"/>
    <w:rsid w:val="00532DAF"/>
    <w:rsid w:val="005334CD"/>
    <w:rsid w:val="005342F3"/>
    <w:rsid w:val="0053551E"/>
    <w:rsid w:val="005374CB"/>
    <w:rsid w:val="005375A1"/>
    <w:rsid w:val="00537A9E"/>
    <w:rsid w:val="00537BE4"/>
    <w:rsid w:val="00537C65"/>
    <w:rsid w:val="00540474"/>
    <w:rsid w:val="00540684"/>
    <w:rsid w:val="00540E3E"/>
    <w:rsid w:val="005412D6"/>
    <w:rsid w:val="00543DB4"/>
    <w:rsid w:val="00544FC7"/>
    <w:rsid w:val="005458F0"/>
    <w:rsid w:val="005469DD"/>
    <w:rsid w:val="00546F0A"/>
    <w:rsid w:val="00546FA0"/>
    <w:rsid w:val="00547DC6"/>
    <w:rsid w:val="00550BF7"/>
    <w:rsid w:val="00551B50"/>
    <w:rsid w:val="00551B52"/>
    <w:rsid w:val="0055231D"/>
    <w:rsid w:val="00553767"/>
    <w:rsid w:val="00553E34"/>
    <w:rsid w:val="00555C78"/>
    <w:rsid w:val="0055623D"/>
    <w:rsid w:val="00557707"/>
    <w:rsid w:val="00560A14"/>
    <w:rsid w:val="00560AE4"/>
    <w:rsid w:val="00560EEE"/>
    <w:rsid w:val="00561AFB"/>
    <w:rsid w:val="005626A3"/>
    <w:rsid w:val="00562CFA"/>
    <w:rsid w:val="00562E51"/>
    <w:rsid w:val="00562F28"/>
    <w:rsid w:val="005648FB"/>
    <w:rsid w:val="00567259"/>
    <w:rsid w:val="00567DAD"/>
    <w:rsid w:val="0057054D"/>
    <w:rsid w:val="00570A11"/>
    <w:rsid w:val="00571117"/>
    <w:rsid w:val="005712A7"/>
    <w:rsid w:val="00571BE7"/>
    <w:rsid w:val="005723A0"/>
    <w:rsid w:val="00573634"/>
    <w:rsid w:val="0057366F"/>
    <w:rsid w:val="00573F81"/>
    <w:rsid w:val="00573FBD"/>
    <w:rsid w:val="00576912"/>
    <w:rsid w:val="00576AEA"/>
    <w:rsid w:val="0057779F"/>
    <w:rsid w:val="005800C4"/>
    <w:rsid w:val="005800CC"/>
    <w:rsid w:val="0058085E"/>
    <w:rsid w:val="00580B67"/>
    <w:rsid w:val="00581373"/>
    <w:rsid w:val="005814FC"/>
    <w:rsid w:val="0058228D"/>
    <w:rsid w:val="005822FD"/>
    <w:rsid w:val="00582DFB"/>
    <w:rsid w:val="005840CF"/>
    <w:rsid w:val="00584973"/>
    <w:rsid w:val="00584DA1"/>
    <w:rsid w:val="00585C18"/>
    <w:rsid w:val="005876C9"/>
    <w:rsid w:val="0058779B"/>
    <w:rsid w:val="00587E91"/>
    <w:rsid w:val="005901E2"/>
    <w:rsid w:val="00591720"/>
    <w:rsid w:val="00591CE3"/>
    <w:rsid w:val="00591D86"/>
    <w:rsid w:val="00592013"/>
    <w:rsid w:val="00592340"/>
    <w:rsid w:val="00593C28"/>
    <w:rsid w:val="00593ED6"/>
    <w:rsid w:val="00595A3E"/>
    <w:rsid w:val="00597B81"/>
    <w:rsid w:val="005A09C4"/>
    <w:rsid w:val="005A0C2A"/>
    <w:rsid w:val="005A0F33"/>
    <w:rsid w:val="005A1204"/>
    <w:rsid w:val="005A1E65"/>
    <w:rsid w:val="005A2B02"/>
    <w:rsid w:val="005A3206"/>
    <w:rsid w:val="005A3A82"/>
    <w:rsid w:val="005A457E"/>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67C"/>
    <w:rsid w:val="005B5E2A"/>
    <w:rsid w:val="005B5F4D"/>
    <w:rsid w:val="005B6B48"/>
    <w:rsid w:val="005B72EE"/>
    <w:rsid w:val="005C011F"/>
    <w:rsid w:val="005C113D"/>
    <w:rsid w:val="005C127F"/>
    <w:rsid w:val="005C4022"/>
    <w:rsid w:val="005C5813"/>
    <w:rsid w:val="005C6294"/>
    <w:rsid w:val="005C6E01"/>
    <w:rsid w:val="005C6EE2"/>
    <w:rsid w:val="005C79F8"/>
    <w:rsid w:val="005C7DEA"/>
    <w:rsid w:val="005D0074"/>
    <w:rsid w:val="005D149C"/>
    <w:rsid w:val="005D163C"/>
    <w:rsid w:val="005D214A"/>
    <w:rsid w:val="005D44AB"/>
    <w:rsid w:val="005D61C2"/>
    <w:rsid w:val="005D6242"/>
    <w:rsid w:val="005D7623"/>
    <w:rsid w:val="005E07DA"/>
    <w:rsid w:val="005E101F"/>
    <w:rsid w:val="005E1D99"/>
    <w:rsid w:val="005E2C1E"/>
    <w:rsid w:val="005E318F"/>
    <w:rsid w:val="005E3887"/>
    <w:rsid w:val="005E420F"/>
    <w:rsid w:val="005E5D47"/>
    <w:rsid w:val="005E6741"/>
    <w:rsid w:val="005E6954"/>
    <w:rsid w:val="005E69CC"/>
    <w:rsid w:val="005E6C11"/>
    <w:rsid w:val="005E6C85"/>
    <w:rsid w:val="005E74E0"/>
    <w:rsid w:val="005F128E"/>
    <w:rsid w:val="005F30E2"/>
    <w:rsid w:val="005F39A6"/>
    <w:rsid w:val="005F3AED"/>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45B"/>
    <w:rsid w:val="00611CAE"/>
    <w:rsid w:val="00611EF3"/>
    <w:rsid w:val="006123E5"/>
    <w:rsid w:val="006137A3"/>
    <w:rsid w:val="00613F6B"/>
    <w:rsid w:val="0061549F"/>
    <w:rsid w:val="00615709"/>
    <w:rsid w:val="00616116"/>
    <w:rsid w:val="00616849"/>
    <w:rsid w:val="006178C6"/>
    <w:rsid w:val="0062031B"/>
    <w:rsid w:val="006204CD"/>
    <w:rsid w:val="00620E17"/>
    <w:rsid w:val="0062173E"/>
    <w:rsid w:val="0062299E"/>
    <w:rsid w:val="00622E30"/>
    <w:rsid w:val="00623842"/>
    <w:rsid w:val="00623DFA"/>
    <w:rsid w:val="00624F62"/>
    <w:rsid w:val="0062541A"/>
    <w:rsid w:val="00625E5B"/>
    <w:rsid w:val="0062757E"/>
    <w:rsid w:val="00630D5F"/>
    <w:rsid w:val="00631C9C"/>
    <w:rsid w:val="00632636"/>
    <w:rsid w:val="0063301A"/>
    <w:rsid w:val="00633B79"/>
    <w:rsid w:val="00633DC4"/>
    <w:rsid w:val="00634767"/>
    <w:rsid w:val="00635DC8"/>
    <w:rsid w:val="00636FA3"/>
    <w:rsid w:val="0064064E"/>
    <w:rsid w:val="00640B8C"/>
    <w:rsid w:val="00642599"/>
    <w:rsid w:val="00642DC9"/>
    <w:rsid w:val="00644F6F"/>
    <w:rsid w:val="00645704"/>
    <w:rsid w:val="006508BE"/>
    <w:rsid w:val="006521F5"/>
    <w:rsid w:val="0065450E"/>
    <w:rsid w:val="00655893"/>
    <w:rsid w:val="00655F68"/>
    <w:rsid w:val="0065623E"/>
    <w:rsid w:val="006602ED"/>
    <w:rsid w:val="00660D5C"/>
    <w:rsid w:val="00660FD5"/>
    <w:rsid w:val="0066106B"/>
    <w:rsid w:val="0066136C"/>
    <w:rsid w:val="0066216D"/>
    <w:rsid w:val="0066387C"/>
    <w:rsid w:val="00664521"/>
    <w:rsid w:val="00664BC5"/>
    <w:rsid w:val="006656D1"/>
    <w:rsid w:val="006657D6"/>
    <w:rsid w:val="00665977"/>
    <w:rsid w:val="00666C23"/>
    <w:rsid w:val="00667C2A"/>
    <w:rsid w:val="00667FFC"/>
    <w:rsid w:val="0067050E"/>
    <w:rsid w:val="00671AB2"/>
    <w:rsid w:val="00672D06"/>
    <w:rsid w:val="00672DB4"/>
    <w:rsid w:val="00672E4D"/>
    <w:rsid w:val="0067378F"/>
    <w:rsid w:val="00673969"/>
    <w:rsid w:val="006750AA"/>
    <w:rsid w:val="00676DDA"/>
    <w:rsid w:val="00676F7A"/>
    <w:rsid w:val="00676F7D"/>
    <w:rsid w:val="00677040"/>
    <w:rsid w:val="00680467"/>
    <w:rsid w:val="00680720"/>
    <w:rsid w:val="00680F07"/>
    <w:rsid w:val="006814C6"/>
    <w:rsid w:val="00681703"/>
    <w:rsid w:val="0068176A"/>
    <w:rsid w:val="00682A59"/>
    <w:rsid w:val="00684430"/>
    <w:rsid w:val="0068635C"/>
    <w:rsid w:val="00687C54"/>
    <w:rsid w:val="006900E3"/>
    <w:rsid w:val="00691998"/>
    <w:rsid w:val="00691A24"/>
    <w:rsid w:val="006929BC"/>
    <w:rsid w:val="006930A6"/>
    <w:rsid w:val="00693FCD"/>
    <w:rsid w:val="006943AC"/>
    <w:rsid w:val="0069485D"/>
    <w:rsid w:val="0069570D"/>
    <w:rsid w:val="006970B4"/>
    <w:rsid w:val="00697B62"/>
    <w:rsid w:val="006A1D51"/>
    <w:rsid w:val="006A4BC0"/>
    <w:rsid w:val="006A5249"/>
    <w:rsid w:val="006A5B2B"/>
    <w:rsid w:val="006A6552"/>
    <w:rsid w:val="006A668B"/>
    <w:rsid w:val="006B36D9"/>
    <w:rsid w:val="006B3C0E"/>
    <w:rsid w:val="006B4B4E"/>
    <w:rsid w:val="006B5CAD"/>
    <w:rsid w:val="006B7A04"/>
    <w:rsid w:val="006B7A53"/>
    <w:rsid w:val="006C040B"/>
    <w:rsid w:val="006C10B1"/>
    <w:rsid w:val="006C3057"/>
    <w:rsid w:val="006C39D7"/>
    <w:rsid w:val="006C57EB"/>
    <w:rsid w:val="006C59D7"/>
    <w:rsid w:val="006C5A7F"/>
    <w:rsid w:val="006C5C77"/>
    <w:rsid w:val="006D06A4"/>
    <w:rsid w:val="006D146F"/>
    <w:rsid w:val="006D23E0"/>
    <w:rsid w:val="006D3164"/>
    <w:rsid w:val="006D335F"/>
    <w:rsid w:val="006D357C"/>
    <w:rsid w:val="006D35B0"/>
    <w:rsid w:val="006D39CC"/>
    <w:rsid w:val="006D3E58"/>
    <w:rsid w:val="006D4B19"/>
    <w:rsid w:val="006D610D"/>
    <w:rsid w:val="006D775B"/>
    <w:rsid w:val="006E1EE7"/>
    <w:rsid w:val="006E26FB"/>
    <w:rsid w:val="006E2CF4"/>
    <w:rsid w:val="006E3154"/>
    <w:rsid w:val="006E3442"/>
    <w:rsid w:val="006E366B"/>
    <w:rsid w:val="006E45CD"/>
    <w:rsid w:val="006E48C8"/>
    <w:rsid w:val="006E4C58"/>
    <w:rsid w:val="006E5493"/>
    <w:rsid w:val="006E5652"/>
    <w:rsid w:val="006E56C8"/>
    <w:rsid w:val="006F0568"/>
    <w:rsid w:val="006F1B58"/>
    <w:rsid w:val="006F2933"/>
    <w:rsid w:val="006F3A08"/>
    <w:rsid w:val="006F3BAA"/>
    <w:rsid w:val="006F48FB"/>
    <w:rsid w:val="006F5712"/>
    <w:rsid w:val="006F625F"/>
    <w:rsid w:val="006F6DAF"/>
    <w:rsid w:val="00700977"/>
    <w:rsid w:val="00701C79"/>
    <w:rsid w:val="00701CBB"/>
    <w:rsid w:val="007027B1"/>
    <w:rsid w:val="00703041"/>
    <w:rsid w:val="00703C1F"/>
    <w:rsid w:val="00704096"/>
    <w:rsid w:val="00704BFE"/>
    <w:rsid w:val="007052F1"/>
    <w:rsid w:val="00705439"/>
    <w:rsid w:val="00705BD9"/>
    <w:rsid w:val="007060B8"/>
    <w:rsid w:val="00707359"/>
    <w:rsid w:val="00707996"/>
    <w:rsid w:val="00710F24"/>
    <w:rsid w:val="007116DA"/>
    <w:rsid w:val="007120DF"/>
    <w:rsid w:val="0071253E"/>
    <w:rsid w:val="00716852"/>
    <w:rsid w:val="0071685E"/>
    <w:rsid w:val="00716978"/>
    <w:rsid w:val="00716F7C"/>
    <w:rsid w:val="007202A8"/>
    <w:rsid w:val="007217D6"/>
    <w:rsid w:val="0072243C"/>
    <w:rsid w:val="00723DBF"/>
    <w:rsid w:val="00723E5C"/>
    <w:rsid w:val="00725600"/>
    <w:rsid w:val="00725AD1"/>
    <w:rsid w:val="007263C4"/>
    <w:rsid w:val="00730504"/>
    <w:rsid w:val="00733904"/>
    <w:rsid w:val="0073400B"/>
    <w:rsid w:val="0073454C"/>
    <w:rsid w:val="007345FE"/>
    <w:rsid w:val="00734FEC"/>
    <w:rsid w:val="007353B4"/>
    <w:rsid w:val="00735802"/>
    <w:rsid w:val="007368E7"/>
    <w:rsid w:val="00737229"/>
    <w:rsid w:val="007409E2"/>
    <w:rsid w:val="0074136B"/>
    <w:rsid w:val="00741485"/>
    <w:rsid w:val="007426BF"/>
    <w:rsid w:val="007434BC"/>
    <w:rsid w:val="0074370F"/>
    <w:rsid w:val="007454BF"/>
    <w:rsid w:val="00745E40"/>
    <w:rsid w:val="007503E9"/>
    <w:rsid w:val="0075221C"/>
    <w:rsid w:val="00752C19"/>
    <w:rsid w:val="00752E09"/>
    <w:rsid w:val="00752FDC"/>
    <w:rsid w:val="0075377A"/>
    <w:rsid w:val="0075469C"/>
    <w:rsid w:val="007560EA"/>
    <w:rsid w:val="007560F9"/>
    <w:rsid w:val="0075699F"/>
    <w:rsid w:val="00761812"/>
    <w:rsid w:val="00762567"/>
    <w:rsid w:val="00762659"/>
    <w:rsid w:val="00762C2F"/>
    <w:rsid w:val="00762DA5"/>
    <w:rsid w:val="00763937"/>
    <w:rsid w:val="0076519D"/>
    <w:rsid w:val="00765514"/>
    <w:rsid w:val="0076713B"/>
    <w:rsid w:val="007671DB"/>
    <w:rsid w:val="00767C45"/>
    <w:rsid w:val="00770165"/>
    <w:rsid w:val="0077292F"/>
    <w:rsid w:val="007734B2"/>
    <w:rsid w:val="00773EEF"/>
    <w:rsid w:val="007752F9"/>
    <w:rsid w:val="00775929"/>
    <w:rsid w:val="007763DB"/>
    <w:rsid w:val="00776B90"/>
    <w:rsid w:val="00776F16"/>
    <w:rsid w:val="007770A2"/>
    <w:rsid w:val="00777142"/>
    <w:rsid w:val="00777639"/>
    <w:rsid w:val="007813EF"/>
    <w:rsid w:val="00783C31"/>
    <w:rsid w:val="00784445"/>
    <w:rsid w:val="00786C5D"/>
    <w:rsid w:val="0078739F"/>
    <w:rsid w:val="00787785"/>
    <w:rsid w:val="00787F7E"/>
    <w:rsid w:val="00790453"/>
    <w:rsid w:val="00791757"/>
    <w:rsid w:val="00792EA2"/>
    <w:rsid w:val="00792ECC"/>
    <w:rsid w:val="00793068"/>
    <w:rsid w:val="0079427B"/>
    <w:rsid w:val="007957F8"/>
    <w:rsid w:val="00795BA9"/>
    <w:rsid w:val="00795EA2"/>
    <w:rsid w:val="007A0047"/>
    <w:rsid w:val="007A246B"/>
    <w:rsid w:val="007A26A8"/>
    <w:rsid w:val="007A2879"/>
    <w:rsid w:val="007A4E2E"/>
    <w:rsid w:val="007A6482"/>
    <w:rsid w:val="007A79A4"/>
    <w:rsid w:val="007B14A0"/>
    <w:rsid w:val="007B16D1"/>
    <w:rsid w:val="007B22D3"/>
    <w:rsid w:val="007B3A18"/>
    <w:rsid w:val="007B76D4"/>
    <w:rsid w:val="007C2196"/>
    <w:rsid w:val="007C2335"/>
    <w:rsid w:val="007C29E4"/>
    <w:rsid w:val="007C3662"/>
    <w:rsid w:val="007C48B1"/>
    <w:rsid w:val="007C49D0"/>
    <w:rsid w:val="007C5B4F"/>
    <w:rsid w:val="007C5FDA"/>
    <w:rsid w:val="007C6096"/>
    <w:rsid w:val="007D0857"/>
    <w:rsid w:val="007D1143"/>
    <w:rsid w:val="007D3445"/>
    <w:rsid w:val="007D43A7"/>
    <w:rsid w:val="007D612F"/>
    <w:rsid w:val="007D71EB"/>
    <w:rsid w:val="007E07E7"/>
    <w:rsid w:val="007E08D5"/>
    <w:rsid w:val="007E1BC8"/>
    <w:rsid w:val="007E2061"/>
    <w:rsid w:val="007E321F"/>
    <w:rsid w:val="007E3DB8"/>
    <w:rsid w:val="007E4AFE"/>
    <w:rsid w:val="007E4D30"/>
    <w:rsid w:val="007E56D6"/>
    <w:rsid w:val="007E7E94"/>
    <w:rsid w:val="007E7F7A"/>
    <w:rsid w:val="007F049B"/>
    <w:rsid w:val="007F1046"/>
    <w:rsid w:val="007F12C4"/>
    <w:rsid w:val="007F1CD3"/>
    <w:rsid w:val="007F2630"/>
    <w:rsid w:val="007F269A"/>
    <w:rsid w:val="007F2802"/>
    <w:rsid w:val="007F4206"/>
    <w:rsid w:val="007F4564"/>
    <w:rsid w:val="007F6925"/>
    <w:rsid w:val="007F78EA"/>
    <w:rsid w:val="007F7AE7"/>
    <w:rsid w:val="0080061D"/>
    <w:rsid w:val="008015F9"/>
    <w:rsid w:val="0080190C"/>
    <w:rsid w:val="008023B4"/>
    <w:rsid w:val="008027EF"/>
    <w:rsid w:val="00803AFD"/>
    <w:rsid w:val="00803E14"/>
    <w:rsid w:val="00804BB5"/>
    <w:rsid w:val="008053E8"/>
    <w:rsid w:val="00806CEF"/>
    <w:rsid w:val="008073D4"/>
    <w:rsid w:val="008110C9"/>
    <w:rsid w:val="00812D3E"/>
    <w:rsid w:val="00813F69"/>
    <w:rsid w:val="00815010"/>
    <w:rsid w:val="008156CF"/>
    <w:rsid w:val="00815DBF"/>
    <w:rsid w:val="0081604A"/>
    <w:rsid w:val="00816D71"/>
    <w:rsid w:val="00817E17"/>
    <w:rsid w:val="00820E92"/>
    <w:rsid w:val="008218FD"/>
    <w:rsid w:val="00822A0C"/>
    <w:rsid w:val="00822A54"/>
    <w:rsid w:val="00822AF1"/>
    <w:rsid w:val="00823B59"/>
    <w:rsid w:val="00823FBE"/>
    <w:rsid w:val="00824AF3"/>
    <w:rsid w:val="00824CB7"/>
    <w:rsid w:val="00825072"/>
    <w:rsid w:val="0082553A"/>
    <w:rsid w:val="00825582"/>
    <w:rsid w:val="00826FA7"/>
    <w:rsid w:val="0082753F"/>
    <w:rsid w:val="00827A88"/>
    <w:rsid w:val="00830DEA"/>
    <w:rsid w:val="00831F75"/>
    <w:rsid w:val="00833770"/>
    <w:rsid w:val="008342B3"/>
    <w:rsid w:val="008353E5"/>
    <w:rsid w:val="00836AC2"/>
    <w:rsid w:val="0083718C"/>
    <w:rsid w:val="0083780E"/>
    <w:rsid w:val="00837C2F"/>
    <w:rsid w:val="008406EE"/>
    <w:rsid w:val="00840995"/>
    <w:rsid w:val="00844756"/>
    <w:rsid w:val="00844E36"/>
    <w:rsid w:val="008455B2"/>
    <w:rsid w:val="00845B28"/>
    <w:rsid w:val="00845FB1"/>
    <w:rsid w:val="0085028B"/>
    <w:rsid w:val="0085178B"/>
    <w:rsid w:val="00851839"/>
    <w:rsid w:val="00852DD4"/>
    <w:rsid w:val="008549AC"/>
    <w:rsid w:val="00854DB2"/>
    <w:rsid w:val="00855B46"/>
    <w:rsid w:val="00855D05"/>
    <w:rsid w:val="00860141"/>
    <w:rsid w:val="00860CEA"/>
    <w:rsid w:val="00860EC3"/>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376"/>
    <w:rsid w:val="00876427"/>
    <w:rsid w:val="00876BA3"/>
    <w:rsid w:val="00880DDB"/>
    <w:rsid w:val="00880F2A"/>
    <w:rsid w:val="0088149C"/>
    <w:rsid w:val="00881AA6"/>
    <w:rsid w:val="00881CA3"/>
    <w:rsid w:val="008824FA"/>
    <w:rsid w:val="00884716"/>
    <w:rsid w:val="00885984"/>
    <w:rsid w:val="008870EA"/>
    <w:rsid w:val="00891454"/>
    <w:rsid w:val="008929EE"/>
    <w:rsid w:val="0089362B"/>
    <w:rsid w:val="00893691"/>
    <w:rsid w:val="0089404A"/>
    <w:rsid w:val="008951D7"/>
    <w:rsid w:val="00895A8C"/>
    <w:rsid w:val="00896843"/>
    <w:rsid w:val="008971ED"/>
    <w:rsid w:val="008972B5"/>
    <w:rsid w:val="008A016C"/>
    <w:rsid w:val="008A0837"/>
    <w:rsid w:val="008A0DC3"/>
    <w:rsid w:val="008A1307"/>
    <w:rsid w:val="008A1D14"/>
    <w:rsid w:val="008A21D9"/>
    <w:rsid w:val="008A2A2E"/>
    <w:rsid w:val="008A2CDD"/>
    <w:rsid w:val="008A3774"/>
    <w:rsid w:val="008A42C4"/>
    <w:rsid w:val="008A64F9"/>
    <w:rsid w:val="008A6D29"/>
    <w:rsid w:val="008A7873"/>
    <w:rsid w:val="008A7C05"/>
    <w:rsid w:val="008B04A2"/>
    <w:rsid w:val="008B13B1"/>
    <w:rsid w:val="008B1BA7"/>
    <w:rsid w:val="008B5FB6"/>
    <w:rsid w:val="008B68D1"/>
    <w:rsid w:val="008B6909"/>
    <w:rsid w:val="008B6B38"/>
    <w:rsid w:val="008B74E2"/>
    <w:rsid w:val="008B77E5"/>
    <w:rsid w:val="008C0138"/>
    <w:rsid w:val="008C1FD6"/>
    <w:rsid w:val="008C25B6"/>
    <w:rsid w:val="008C58AE"/>
    <w:rsid w:val="008C5B0D"/>
    <w:rsid w:val="008C630F"/>
    <w:rsid w:val="008D1424"/>
    <w:rsid w:val="008D191F"/>
    <w:rsid w:val="008D2430"/>
    <w:rsid w:val="008D383B"/>
    <w:rsid w:val="008D43DC"/>
    <w:rsid w:val="008D4E09"/>
    <w:rsid w:val="008D587A"/>
    <w:rsid w:val="008D5C81"/>
    <w:rsid w:val="008D718F"/>
    <w:rsid w:val="008E00BC"/>
    <w:rsid w:val="008E020D"/>
    <w:rsid w:val="008E062F"/>
    <w:rsid w:val="008E1129"/>
    <w:rsid w:val="008E113D"/>
    <w:rsid w:val="008E1235"/>
    <w:rsid w:val="008E135F"/>
    <w:rsid w:val="008E1586"/>
    <w:rsid w:val="008E17A5"/>
    <w:rsid w:val="008E29CC"/>
    <w:rsid w:val="008E3CD2"/>
    <w:rsid w:val="008E7D64"/>
    <w:rsid w:val="008F0871"/>
    <w:rsid w:val="008F150C"/>
    <w:rsid w:val="008F212F"/>
    <w:rsid w:val="008F260B"/>
    <w:rsid w:val="008F4735"/>
    <w:rsid w:val="008F4F86"/>
    <w:rsid w:val="008F7498"/>
    <w:rsid w:val="008F78DD"/>
    <w:rsid w:val="008F7DA5"/>
    <w:rsid w:val="00902156"/>
    <w:rsid w:val="00903393"/>
    <w:rsid w:val="00904442"/>
    <w:rsid w:val="0090500C"/>
    <w:rsid w:val="00906D75"/>
    <w:rsid w:val="00907600"/>
    <w:rsid w:val="00912182"/>
    <w:rsid w:val="0091227C"/>
    <w:rsid w:val="009128E6"/>
    <w:rsid w:val="00912E11"/>
    <w:rsid w:val="00913FE1"/>
    <w:rsid w:val="0091559A"/>
    <w:rsid w:val="009158FC"/>
    <w:rsid w:val="00923CD5"/>
    <w:rsid w:val="0092414B"/>
    <w:rsid w:val="00924B6B"/>
    <w:rsid w:val="00924F6D"/>
    <w:rsid w:val="00925AAB"/>
    <w:rsid w:val="009270F9"/>
    <w:rsid w:val="0092717B"/>
    <w:rsid w:val="00927258"/>
    <w:rsid w:val="00927356"/>
    <w:rsid w:val="0092786F"/>
    <w:rsid w:val="0093007B"/>
    <w:rsid w:val="0093012B"/>
    <w:rsid w:val="00930680"/>
    <w:rsid w:val="00931155"/>
    <w:rsid w:val="00931591"/>
    <w:rsid w:val="00931BF3"/>
    <w:rsid w:val="00932075"/>
    <w:rsid w:val="00934295"/>
    <w:rsid w:val="00934A33"/>
    <w:rsid w:val="00935490"/>
    <w:rsid w:val="00937A67"/>
    <w:rsid w:val="00941B80"/>
    <w:rsid w:val="0094335C"/>
    <w:rsid w:val="00943378"/>
    <w:rsid w:val="00944A97"/>
    <w:rsid w:val="00945D9C"/>
    <w:rsid w:val="00945F09"/>
    <w:rsid w:val="00946196"/>
    <w:rsid w:val="0094633D"/>
    <w:rsid w:val="009468AA"/>
    <w:rsid w:val="00946DC5"/>
    <w:rsid w:val="00947C16"/>
    <w:rsid w:val="00950681"/>
    <w:rsid w:val="00950DE0"/>
    <w:rsid w:val="009537B0"/>
    <w:rsid w:val="009556CD"/>
    <w:rsid w:val="009558D6"/>
    <w:rsid w:val="00955C9C"/>
    <w:rsid w:val="00956450"/>
    <w:rsid w:val="009574E9"/>
    <w:rsid w:val="00960449"/>
    <w:rsid w:val="00960DDC"/>
    <w:rsid w:val="00961AE0"/>
    <w:rsid w:val="00964A7F"/>
    <w:rsid w:val="00964F0F"/>
    <w:rsid w:val="009650D0"/>
    <w:rsid w:val="009655BC"/>
    <w:rsid w:val="00965F01"/>
    <w:rsid w:val="009717F5"/>
    <w:rsid w:val="00971A10"/>
    <w:rsid w:val="00971B0D"/>
    <w:rsid w:val="0097403B"/>
    <w:rsid w:val="00975366"/>
    <w:rsid w:val="00976C5F"/>
    <w:rsid w:val="00977BA8"/>
    <w:rsid w:val="00977FC9"/>
    <w:rsid w:val="00983D45"/>
    <w:rsid w:val="0098560C"/>
    <w:rsid w:val="00985672"/>
    <w:rsid w:val="009858ED"/>
    <w:rsid w:val="009874A9"/>
    <w:rsid w:val="00991C4C"/>
    <w:rsid w:val="00992236"/>
    <w:rsid w:val="00992938"/>
    <w:rsid w:val="00994C8D"/>
    <w:rsid w:val="00995B3C"/>
    <w:rsid w:val="009962CD"/>
    <w:rsid w:val="0099636A"/>
    <w:rsid w:val="00996A07"/>
    <w:rsid w:val="009A07CB"/>
    <w:rsid w:val="009A0A50"/>
    <w:rsid w:val="009A0F79"/>
    <w:rsid w:val="009A113D"/>
    <w:rsid w:val="009A1CDA"/>
    <w:rsid w:val="009A24CD"/>
    <w:rsid w:val="009A2A29"/>
    <w:rsid w:val="009A4052"/>
    <w:rsid w:val="009A632C"/>
    <w:rsid w:val="009A6A83"/>
    <w:rsid w:val="009B1127"/>
    <w:rsid w:val="009B2154"/>
    <w:rsid w:val="009B387D"/>
    <w:rsid w:val="009B39CB"/>
    <w:rsid w:val="009B49CC"/>
    <w:rsid w:val="009B51BA"/>
    <w:rsid w:val="009B6F4A"/>
    <w:rsid w:val="009B72EC"/>
    <w:rsid w:val="009B788E"/>
    <w:rsid w:val="009C2189"/>
    <w:rsid w:val="009C37A2"/>
    <w:rsid w:val="009C515E"/>
    <w:rsid w:val="009C5703"/>
    <w:rsid w:val="009C57C2"/>
    <w:rsid w:val="009C5D07"/>
    <w:rsid w:val="009C63C5"/>
    <w:rsid w:val="009C75DA"/>
    <w:rsid w:val="009D05F9"/>
    <w:rsid w:val="009D0E37"/>
    <w:rsid w:val="009D14F9"/>
    <w:rsid w:val="009D1A01"/>
    <w:rsid w:val="009D499D"/>
    <w:rsid w:val="009D5B87"/>
    <w:rsid w:val="009D5F06"/>
    <w:rsid w:val="009D7007"/>
    <w:rsid w:val="009E70AC"/>
    <w:rsid w:val="009F00E0"/>
    <w:rsid w:val="009F01DA"/>
    <w:rsid w:val="009F0918"/>
    <w:rsid w:val="009F1374"/>
    <w:rsid w:val="009F1BF2"/>
    <w:rsid w:val="009F237A"/>
    <w:rsid w:val="009F2588"/>
    <w:rsid w:val="009F2D8C"/>
    <w:rsid w:val="009F30BC"/>
    <w:rsid w:val="009F4E8C"/>
    <w:rsid w:val="009F5D23"/>
    <w:rsid w:val="009F7C82"/>
    <w:rsid w:val="009F7EF2"/>
    <w:rsid w:val="00A00636"/>
    <w:rsid w:val="00A00B43"/>
    <w:rsid w:val="00A03755"/>
    <w:rsid w:val="00A04685"/>
    <w:rsid w:val="00A04BD3"/>
    <w:rsid w:val="00A05C18"/>
    <w:rsid w:val="00A05DD3"/>
    <w:rsid w:val="00A06116"/>
    <w:rsid w:val="00A0615B"/>
    <w:rsid w:val="00A07DAD"/>
    <w:rsid w:val="00A10354"/>
    <w:rsid w:val="00A10479"/>
    <w:rsid w:val="00A10DDF"/>
    <w:rsid w:val="00A11C17"/>
    <w:rsid w:val="00A11E59"/>
    <w:rsid w:val="00A123A5"/>
    <w:rsid w:val="00A130E9"/>
    <w:rsid w:val="00A1341A"/>
    <w:rsid w:val="00A13476"/>
    <w:rsid w:val="00A138F8"/>
    <w:rsid w:val="00A13F12"/>
    <w:rsid w:val="00A14654"/>
    <w:rsid w:val="00A151EF"/>
    <w:rsid w:val="00A16D26"/>
    <w:rsid w:val="00A17203"/>
    <w:rsid w:val="00A21B25"/>
    <w:rsid w:val="00A2387F"/>
    <w:rsid w:val="00A265E2"/>
    <w:rsid w:val="00A275DC"/>
    <w:rsid w:val="00A27694"/>
    <w:rsid w:val="00A27B5D"/>
    <w:rsid w:val="00A27FEF"/>
    <w:rsid w:val="00A30978"/>
    <w:rsid w:val="00A31982"/>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5B8C"/>
    <w:rsid w:val="00A47259"/>
    <w:rsid w:val="00A47513"/>
    <w:rsid w:val="00A47ECC"/>
    <w:rsid w:val="00A5012B"/>
    <w:rsid w:val="00A508C9"/>
    <w:rsid w:val="00A53B57"/>
    <w:rsid w:val="00A54EE5"/>
    <w:rsid w:val="00A5554F"/>
    <w:rsid w:val="00A564F5"/>
    <w:rsid w:val="00A5660F"/>
    <w:rsid w:val="00A56FE5"/>
    <w:rsid w:val="00A57FB9"/>
    <w:rsid w:val="00A60C2F"/>
    <w:rsid w:val="00A62604"/>
    <w:rsid w:val="00A6289D"/>
    <w:rsid w:val="00A6297D"/>
    <w:rsid w:val="00A63230"/>
    <w:rsid w:val="00A63AED"/>
    <w:rsid w:val="00A64D23"/>
    <w:rsid w:val="00A65443"/>
    <w:rsid w:val="00A66020"/>
    <w:rsid w:val="00A66505"/>
    <w:rsid w:val="00A66A14"/>
    <w:rsid w:val="00A66A46"/>
    <w:rsid w:val="00A66D5A"/>
    <w:rsid w:val="00A70011"/>
    <w:rsid w:val="00A75036"/>
    <w:rsid w:val="00A76543"/>
    <w:rsid w:val="00A8007F"/>
    <w:rsid w:val="00A80AD2"/>
    <w:rsid w:val="00A80BA1"/>
    <w:rsid w:val="00A80EDF"/>
    <w:rsid w:val="00A81DFB"/>
    <w:rsid w:val="00A84E86"/>
    <w:rsid w:val="00A84F93"/>
    <w:rsid w:val="00A8542C"/>
    <w:rsid w:val="00A86BAB"/>
    <w:rsid w:val="00A87C23"/>
    <w:rsid w:val="00A90662"/>
    <w:rsid w:val="00A90CAF"/>
    <w:rsid w:val="00A9137F"/>
    <w:rsid w:val="00A9172C"/>
    <w:rsid w:val="00A91909"/>
    <w:rsid w:val="00A924C9"/>
    <w:rsid w:val="00A940FD"/>
    <w:rsid w:val="00A949E3"/>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4C1"/>
    <w:rsid w:val="00AB3AEB"/>
    <w:rsid w:val="00AB3D3C"/>
    <w:rsid w:val="00AB473A"/>
    <w:rsid w:val="00AB5610"/>
    <w:rsid w:val="00AB5A0B"/>
    <w:rsid w:val="00AB68B0"/>
    <w:rsid w:val="00AB7AED"/>
    <w:rsid w:val="00AB7D02"/>
    <w:rsid w:val="00AC0BA6"/>
    <w:rsid w:val="00AC1168"/>
    <w:rsid w:val="00AC1C22"/>
    <w:rsid w:val="00AC2ACB"/>
    <w:rsid w:val="00AC2F0A"/>
    <w:rsid w:val="00AC3F09"/>
    <w:rsid w:val="00AC4B21"/>
    <w:rsid w:val="00AC5BC8"/>
    <w:rsid w:val="00AC66BD"/>
    <w:rsid w:val="00AC6A96"/>
    <w:rsid w:val="00AC6B2A"/>
    <w:rsid w:val="00AC749D"/>
    <w:rsid w:val="00AC7D99"/>
    <w:rsid w:val="00AD0BCE"/>
    <w:rsid w:val="00AD0C63"/>
    <w:rsid w:val="00AD1022"/>
    <w:rsid w:val="00AD2A2B"/>
    <w:rsid w:val="00AD386C"/>
    <w:rsid w:val="00AD4B57"/>
    <w:rsid w:val="00AD515B"/>
    <w:rsid w:val="00AD53CD"/>
    <w:rsid w:val="00AD565C"/>
    <w:rsid w:val="00AD6899"/>
    <w:rsid w:val="00AE17AE"/>
    <w:rsid w:val="00AE2984"/>
    <w:rsid w:val="00AE3AEB"/>
    <w:rsid w:val="00AE444D"/>
    <w:rsid w:val="00AE5741"/>
    <w:rsid w:val="00AE72D7"/>
    <w:rsid w:val="00AE7907"/>
    <w:rsid w:val="00AF0743"/>
    <w:rsid w:val="00AF07B2"/>
    <w:rsid w:val="00AF07B3"/>
    <w:rsid w:val="00AF0B5F"/>
    <w:rsid w:val="00AF1C56"/>
    <w:rsid w:val="00AF2513"/>
    <w:rsid w:val="00AF3B31"/>
    <w:rsid w:val="00AF3CCC"/>
    <w:rsid w:val="00AF4E4B"/>
    <w:rsid w:val="00AF6EA6"/>
    <w:rsid w:val="00B00012"/>
    <w:rsid w:val="00B00B69"/>
    <w:rsid w:val="00B00D0D"/>
    <w:rsid w:val="00B00E47"/>
    <w:rsid w:val="00B01C2F"/>
    <w:rsid w:val="00B02208"/>
    <w:rsid w:val="00B02A70"/>
    <w:rsid w:val="00B030C0"/>
    <w:rsid w:val="00B032A3"/>
    <w:rsid w:val="00B04DC2"/>
    <w:rsid w:val="00B056D3"/>
    <w:rsid w:val="00B05BDD"/>
    <w:rsid w:val="00B070C9"/>
    <w:rsid w:val="00B103AF"/>
    <w:rsid w:val="00B10C4B"/>
    <w:rsid w:val="00B111A6"/>
    <w:rsid w:val="00B11D62"/>
    <w:rsid w:val="00B13354"/>
    <w:rsid w:val="00B1481D"/>
    <w:rsid w:val="00B14A10"/>
    <w:rsid w:val="00B14AC7"/>
    <w:rsid w:val="00B1715A"/>
    <w:rsid w:val="00B17897"/>
    <w:rsid w:val="00B178DD"/>
    <w:rsid w:val="00B20645"/>
    <w:rsid w:val="00B20C1D"/>
    <w:rsid w:val="00B2205E"/>
    <w:rsid w:val="00B22887"/>
    <w:rsid w:val="00B22ABC"/>
    <w:rsid w:val="00B230FA"/>
    <w:rsid w:val="00B264A3"/>
    <w:rsid w:val="00B277BC"/>
    <w:rsid w:val="00B30D90"/>
    <w:rsid w:val="00B314A6"/>
    <w:rsid w:val="00B31CAF"/>
    <w:rsid w:val="00B31FFE"/>
    <w:rsid w:val="00B348AA"/>
    <w:rsid w:val="00B3515A"/>
    <w:rsid w:val="00B36172"/>
    <w:rsid w:val="00B403C1"/>
    <w:rsid w:val="00B40617"/>
    <w:rsid w:val="00B408E6"/>
    <w:rsid w:val="00B431BB"/>
    <w:rsid w:val="00B43EF3"/>
    <w:rsid w:val="00B43FD0"/>
    <w:rsid w:val="00B464D8"/>
    <w:rsid w:val="00B46C13"/>
    <w:rsid w:val="00B47321"/>
    <w:rsid w:val="00B50B51"/>
    <w:rsid w:val="00B50EB5"/>
    <w:rsid w:val="00B510CE"/>
    <w:rsid w:val="00B51777"/>
    <w:rsid w:val="00B540E4"/>
    <w:rsid w:val="00B549A6"/>
    <w:rsid w:val="00B57D32"/>
    <w:rsid w:val="00B6035C"/>
    <w:rsid w:val="00B60915"/>
    <w:rsid w:val="00B60AA7"/>
    <w:rsid w:val="00B613EE"/>
    <w:rsid w:val="00B61F9D"/>
    <w:rsid w:val="00B6457B"/>
    <w:rsid w:val="00B67BCB"/>
    <w:rsid w:val="00B67F84"/>
    <w:rsid w:val="00B70373"/>
    <w:rsid w:val="00B7076A"/>
    <w:rsid w:val="00B71AA4"/>
    <w:rsid w:val="00B721DC"/>
    <w:rsid w:val="00B72E4B"/>
    <w:rsid w:val="00B73372"/>
    <w:rsid w:val="00B741CD"/>
    <w:rsid w:val="00B741D6"/>
    <w:rsid w:val="00B7507A"/>
    <w:rsid w:val="00B75A9A"/>
    <w:rsid w:val="00B803E5"/>
    <w:rsid w:val="00B809BD"/>
    <w:rsid w:val="00B80C52"/>
    <w:rsid w:val="00B81052"/>
    <w:rsid w:val="00B82E24"/>
    <w:rsid w:val="00B8468D"/>
    <w:rsid w:val="00B86ADF"/>
    <w:rsid w:val="00B901BE"/>
    <w:rsid w:val="00B9033D"/>
    <w:rsid w:val="00B906C0"/>
    <w:rsid w:val="00B90A85"/>
    <w:rsid w:val="00B90DEF"/>
    <w:rsid w:val="00B92215"/>
    <w:rsid w:val="00B963EC"/>
    <w:rsid w:val="00B97934"/>
    <w:rsid w:val="00B9798E"/>
    <w:rsid w:val="00B97DD5"/>
    <w:rsid w:val="00B97F2D"/>
    <w:rsid w:val="00BA1320"/>
    <w:rsid w:val="00BA1849"/>
    <w:rsid w:val="00BA1C22"/>
    <w:rsid w:val="00BA1F02"/>
    <w:rsid w:val="00BA2377"/>
    <w:rsid w:val="00BA2A1C"/>
    <w:rsid w:val="00BA2B39"/>
    <w:rsid w:val="00BA30EB"/>
    <w:rsid w:val="00BA34FB"/>
    <w:rsid w:val="00BA3F9A"/>
    <w:rsid w:val="00BA5C14"/>
    <w:rsid w:val="00BA64BA"/>
    <w:rsid w:val="00BA6DE7"/>
    <w:rsid w:val="00BA6F56"/>
    <w:rsid w:val="00BA7587"/>
    <w:rsid w:val="00BB00CE"/>
    <w:rsid w:val="00BB101E"/>
    <w:rsid w:val="00BB1615"/>
    <w:rsid w:val="00BB16FA"/>
    <w:rsid w:val="00BB28F6"/>
    <w:rsid w:val="00BB37FA"/>
    <w:rsid w:val="00BB4C8C"/>
    <w:rsid w:val="00BB5726"/>
    <w:rsid w:val="00BB5B7A"/>
    <w:rsid w:val="00BB7DBC"/>
    <w:rsid w:val="00BC0115"/>
    <w:rsid w:val="00BC130F"/>
    <w:rsid w:val="00BC14D5"/>
    <w:rsid w:val="00BC16D6"/>
    <w:rsid w:val="00BC2911"/>
    <w:rsid w:val="00BC36A2"/>
    <w:rsid w:val="00BC3DD4"/>
    <w:rsid w:val="00BC5993"/>
    <w:rsid w:val="00BC6181"/>
    <w:rsid w:val="00BC6CD2"/>
    <w:rsid w:val="00BD1BA7"/>
    <w:rsid w:val="00BD34D6"/>
    <w:rsid w:val="00BD4239"/>
    <w:rsid w:val="00BD43B0"/>
    <w:rsid w:val="00BD4ACC"/>
    <w:rsid w:val="00BD4AD5"/>
    <w:rsid w:val="00BD5AF4"/>
    <w:rsid w:val="00BD61C9"/>
    <w:rsid w:val="00BD6C92"/>
    <w:rsid w:val="00BD7348"/>
    <w:rsid w:val="00BD74D4"/>
    <w:rsid w:val="00BD788F"/>
    <w:rsid w:val="00BD7BA6"/>
    <w:rsid w:val="00BD7C2F"/>
    <w:rsid w:val="00BE0BC9"/>
    <w:rsid w:val="00BE1FF4"/>
    <w:rsid w:val="00BE2709"/>
    <w:rsid w:val="00BE32C6"/>
    <w:rsid w:val="00BE33CD"/>
    <w:rsid w:val="00BE365D"/>
    <w:rsid w:val="00BE4002"/>
    <w:rsid w:val="00BE6B01"/>
    <w:rsid w:val="00BE7103"/>
    <w:rsid w:val="00BE776C"/>
    <w:rsid w:val="00BE788C"/>
    <w:rsid w:val="00BE7EF4"/>
    <w:rsid w:val="00BF1D16"/>
    <w:rsid w:val="00BF343C"/>
    <w:rsid w:val="00BF34FB"/>
    <w:rsid w:val="00BF3C6F"/>
    <w:rsid w:val="00BF5E40"/>
    <w:rsid w:val="00BF7BF3"/>
    <w:rsid w:val="00C00DDE"/>
    <w:rsid w:val="00C00FC1"/>
    <w:rsid w:val="00C013D8"/>
    <w:rsid w:val="00C01921"/>
    <w:rsid w:val="00C01C47"/>
    <w:rsid w:val="00C02C37"/>
    <w:rsid w:val="00C037C7"/>
    <w:rsid w:val="00C048C9"/>
    <w:rsid w:val="00C05584"/>
    <w:rsid w:val="00C057BA"/>
    <w:rsid w:val="00C0666B"/>
    <w:rsid w:val="00C06774"/>
    <w:rsid w:val="00C07F85"/>
    <w:rsid w:val="00C1007A"/>
    <w:rsid w:val="00C1067D"/>
    <w:rsid w:val="00C10EC2"/>
    <w:rsid w:val="00C11F13"/>
    <w:rsid w:val="00C12B4E"/>
    <w:rsid w:val="00C1301F"/>
    <w:rsid w:val="00C13358"/>
    <w:rsid w:val="00C138A2"/>
    <w:rsid w:val="00C15EC3"/>
    <w:rsid w:val="00C161C6"/>
    <w:rsid w:val="00C16E53"/>
    <w:rsid w:val="00C1795D"/>
    <w:rsid w:val="00C2120C"/>
    <w:rsid w:val="00C2130B"/>
    <w:rsid w:val="00C24FA6"/>
    <w:rsid w:val="00C253AA"/>
    <w:rsid w:val="00C259CE"/>
    <w:rsid w:val="00C267D9"/>
    <w:rsid w:val="00C26F85"/>
    <w:rsid w:val="00C27CA3"/>
    <w:rsid w:val="00C301E3"/>
    <w:rsid w:val="00C3046B"/>
    <w:rsid w:val="00C30D77"/>
    <w:rsid w:val="00C3112B"/>
    <w:rsid w:val="00C3160A"/>
    <w:rsid w:val="00C3353B"/>
    <w:rsid w:val="00C36B9D"/>
    <w:rsid w:val="00C378C9"/>
    <w:rsid w:val="00C408AD"/>
    <w:rsid w:val="00C40A6C"/>
    <w:rsid w:val="00C41CD2"/>
    <w:rsid w:val="00C41F09"/>
    <w:rsid w:val="00C44ABE"/>
    <w:rsid w:val="00C44F33"/>
    <w:rsid w:val="00C454C1"/>
    <w:rsid w:val="00C457E6"/>
    <w:rsid w:val="00C47685"/>
    <w:rsid w:val="00C507A0"/>
    <w:rsid w:val="00C512A9"/>
    <w:rsid w:val="00C5264B"/>
    <w:rsid w:val="00C52F82"/>
    <w:rsid w:val="00C53CFA"/>
    <w:rsid w:val="00C54CCB"/>
    <w:rsid w:val="00C54E17"/>
    <w:rsid w:val="00C55BEE"/>
    <w:rsid w:val="00C55CDE"/>
    <w:rsid w:val="00C56947"/>
    <w:rsid w:val="00C56FA6"/>
    <w:rsid w:val="00C60869"/>
    <w:rsid w:val="00C61110"/>
    <w:rsid w:val="00C62516"/>
    <w:rsid w:val="00C62ABB"/>
    <w:rsid w:val="00C62B31"/>
    <w:rsid w:val="00C64C44"/>
    <w:rsid w:val="00C64C9D"/>
    <w:rsid w:val="00C64DAC"/>
    <w:rsid w:val="00C66004"/>
    <w:rsid w:val="00C66B9D"/>
    <w:rsid w:val="00C709F1"/>
    <w:rsid w:val="00C7198D"/>
    <w:rsid w:val="00C71BCE"/>
    <w:rsid w:val="00C71DD4"/>
    <w:rsid w:val="00C72E82"/>
    <w:rsid w:val="00C73040"/>
    <w:rsid w:val="00C77A7D"/>
    <w:rsid w:val="00C80CF0"/>
    <w:rsid w:val="00C81FE6"/>
    <w:rsid w:val="00C83D79"/>
    <w:rsid w:val="00C855E1"/>
    <w:rsid w:val="00C872ED"/>
    <w:rsid w:val="00C873D1"/>
    <w:rsid w:val="00C87B26"/>
    <w:rsid w:val="00C87D56"/>
    <w:rsid w:val="00C90311"/>
    <w:rsid w:val="00C909A3"/>
    <w:rsid w:val="00C92A82"/>
    <w:rsid w:val="00C92A9D"/>
    <w:rsid w:val="00C936E3"/>
    <w:rsid w:val="00C94516"/>
    <w:rsid w:val="00C948AC"/>
    <w:rsid w:val="00C95297"/>
    <w:rsid w:val="00C95F4E"/>
    <w:rsid w:val="00C97D93"/>
    <w:rsid w:val="00CA04D3"/>
    <w:rsid w:val="00CA23FE"/>
    <w:rsid w:val="00CA32DE"/>
    <w:rsid w:val="00CA46E5"/>
    <w:rsid w:val="00CA52BF"/>
    <w:rsid w:val="00CA595D"/>
    <w:rsid w:val="00CA61A7"/>
    <w:rsid w:val="00CA7EEE"/>
    <w:rsid w:val="00CB066B"/>
    <w:rsid w:val="00CB0729"/>
    <w:rsid w:val="00CB1D25"/>
    <w:rsid w:val="00CB31A6"/>
    <w:rsid w:val="00CB3D27"/>
    <w:rsid w:val="00CB532C"/>
    <w:rsid w:val="00CB60BE"/>
    <w:rsid w:val="00CB7A2B"/>
    <w:rsid w:val="00CB7B96"/>
    <w:rsid w:val="00CC05E3"/>
    <w:rsid w:val="00CC0848"/>
    <w:rsid w:val="00CC0F8C"/>
    <w:rsid w:val="00CC3823"/>
    <w:rsid w:val="00CC3CA7"/>
    <w:rsid w:val="00CC4569"/>
    <w:rsid w:val="00CC601B"/>
    <w:rsid w:val="00CC6394"/>
    <w:rsid w:val="00CD1F6D"/>
    <w:rsid w:val="00CD2D94"/>
    <w:rsid w:val="00CD3005"/>
    <w:rsid w:val="00CD394B"/>
    <w:rsid w:val="00CD3B06"/>
    <w:rsid w:val="00CD42BD"/>
    <w:rsid w:val="00CD464C"/>
    <w:rsid w:val="00CD4F99"/>
    <w:rsid w:val="00CD5B93"/>
    <w:rsid w:val="00CD77F8"/>
    <w:rsid w:val="00CE1114"/>
    <w:rsid w:val="00CE257A"/>
    <w:rsid w:val="00CE400F"/>
    <w:rsid w:val="00CE4906"/>
    <w:rsid w:val="00CE495B"/>
    <w:rsid w:val="00CE5780"/>
    <w:rsid w:val="00CE62F1"/>
    <w:rsid w:val="00CE64C6"/>
    <w:rsid w:val="00CE68D2"/>
    <w:rsid w:val="00CE6AEF"/>
    <w:rsid w:val="00CE6D6E"/>
    <w:rsid w:val="00CF1074"/>
    <w:rsid w:val="00CF1A1A"/>
    <w:rsid w:val="00CF2131"/>
    <w:rsid w:val="00CF3591"/>
    <w:rsid w:val="00CF3CCC"/>
    <w:rsid w:val="00CF41F6"/>
    <w:rsid w:val="00CF4609"/>
    <w:rsid w:val="00CF699E"/>
    <w:rsid w:val="00CF6E46"/>
    <w:rsid w:val="00CF6F52"/>
    <w:rsid w:val="00D016EC"/>
    <w:rsid w:val="00D01B51"/>
    <w:rsid w:val="00D02A8C"/>
    <w:rsid w:val="00D06889"/>
    <w:rsid w:val="00D06BD3"/>
    <w:rsid w:val="00D0776A"/>
    <w:rsid w:val="00D10074"/>
    <w:rsid w:val="00D1084C"/>
    <w:rsid w:val="00D10928"/>
    <w:rsid w:val="00D10FA8"/>
    <w:rsid w:val="00D110BB"/>
    <w:rsid w:val="00D11886"/>
    <w:rsid w:val="00D11ACD"/>
    <w:rsid w:val="00D12066"/>
    <w:rsid w:val="00D127D5"/>
    <w:rsid w:val="00D1363A"/>
    <w:rsid w:val="00D15319"/>
    <w:rsid w:val="00D1532A"/>
    <w:rsid w:val="00D165D2"/>
    <w:rsid w:val="00D1689C"/>
    <w:rsid w:val="00D16DEB"/>
    <w:rsid w:val="00D17B75"/>
    <w:rsid w:val="00D20045"/>
    <w:rsid w:val="00D2273D"/>
    <w:rsid w:val="00D24A76"/>
    <w:rsid w:val="00D24F67"/>
    <w:rsid w:val="00D252B1"/>
    <w:rsid w:val="00D25F90"/>
    <w:rsid w:val="00D268A6"/>
    <w:rsid w:val="00D268BE"/>
    <w:rsid w:val="00D26B83"/>
    <w:rsid w:val="00D27407"/>
    <w:rsid w:val="00D2756F"/>
    <w:rsid w:val="00D27996"/>
    <w:rsid w:val="00D30730"/>
    <w:rsid w:val="00D3096A"/>
    <w:rsid w:val="00D31B19"/>
    <w:rsid w:val="00D3217C"/>
    <w:rsid w:val="00D32E70"/>
    <w:rsid w:val="00D3360D"/>
    <w:rsid w:val="00D34246"/>
    <w:rsid w:val="00D35487"/>
    <w:rsid w:val="00D3604C"/>
    <w:rsid w:val="00D36950"/>
    <w:rsid w:val="00D36DC4"/>
    <w:rsid w:val="00D40319"/>
    <w:rsid w:val="00D40A04"/>
    <w:rsid w:val="00D41472"/>
    <w:rsid w:val="00D416B0"/>
    <w:rsid w:val="00D425DC"/>
    <w:rsid w:val="00D4292A"/>
    <w:rsid w:val="00D44510"/>
    <w:rsid w:val="00D44DC3"/>
    <w:rsid w:val="00D45E1B"/>
    <w:rsid w:val="00D45F0C"/>
    <w:rsid w:val="00D46D4F"/>
    <w:rsid w:val="00D47311"/>
    <w:rsid w:val="00D47A92"/>
    <w:rsid w:val="00D47C7D"/>
    <w:rsid w:val="00D5040B"/>
    <w:rsid w:val="00D50F1F"/>
    <w:rsid w:val="00D51259"/>
    <w:rsid w:val="00D519D2"/>
    <w:rsid w:val="00D51DAE"/>
    <w:rsid w:val="00D5219C"/>
    <w:rsid w:val="00D5417E"/>
    <w:rsid w:val="00D544E9"/>
    <w:rsid w:val="00D54C3E"/>
    <w:rsid w:val="00D56850"/>
    <w:rsid w:val="00D5732D"/>
    <w:rsid w:val="00D579B7"/>
    <w:rsid w:val="00D610E6"/>
    <w:rsid w:val="00D61795"/>
    <w:rsid w:val="00D61BD1"/>
    <w:rsid w:val="00D6226C"/>
    <w:rsid w:val="00D62871"/>
    <w:rsid w:val="00D62F13"/>
    <w:rsid w:val="00D64236"/>
    <w:rsid w:val="00D659A7"/>
    <w:rsid w:val="00D65CF4"/>
    <w:rsid w:val="00D718D6"/>
    <w:rsid w:val="00D72BFE"/>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2F07"/>
    <w:rsid w:val="00D93058"/>
    <w:rsid w:val="00D93457"/>
    <w:rsid w:val="00D94786"/>
    <w:rsid w:val="00D94D22"/>
    <w:rsid w:val="00D9514B"/>
    <w:rsid w:val="00D956CA"/>
    <w:rsid w:val="00DA050C"/>
    <w:rsid w:val="00DA070F"/>
    <w:rsid w:val="00DA0AC0"/>
    <w:rsid w:val="00DA10F3"/>
    <w:rsid w:val="00DA2E68"/>
    <w:rsid w:val="00DA4742"/>
    <w:rsid w:val="00DA4F99"/>
    <w:rsid w:val="00DA7590"/>
    <w:rsid w:val="00DA76D6"/>
    <w:rsid w:val="00DB0410"/>
    <w:rsid w:val="00DB0D62"/>
    <w:rsid w:val="00DB19B9"/>
    <w:rsid w:val="00DB2118"/>
    <w:rsid w:val="00DB2611"/>
    <w:rsid w:val="00DB35A3"/>
    <w:rsid w:val="00DB4817"/>
    <w:rsid w:val="00DB49D4"/>
    <w:rsid w:val="00DB54BE"/>
    <w:rsid w:val="00DB579A"/>
    <w:rsid w:val="00DB683A"/>
    <w:rsid w:val="00DB691B"/>
    <w:rsid w:val="00DB75AE"/>
    <w:rsid w:val="00DB78D8"/>
    <w:rsid w:val="00DB79E3"/>
    <w:rsid w:val="00DC09A0"/>
    <w:rsid w:val="00DC0E26"/>
    <w:rsid w:val="00DC29F4"/>
    <w:rsid w:val="00DC2F45"/>
    <w:rsid w:val="00DC3271"/>
    <w:rsid w:val="00DC3A55"/>
    <w:rsid w:val="00DC42AF"/>
    <w:rsid w:val="00DC4D8D"/>
    <w:rsid w:val="00DC5529"/>
    <w:rsid w:val="00DC5A77"/>
    <w:rsid w:val="00DC608B"/>
    <w:rsid w:val="00DC6256"/>
    <w:rsid w:val="00DD082E"/>
    <w:rsid w:val="00DD0BF8"/>
    <w:rsid w:val="00DD184C"/>
    <w:rsid w:val="00DD1BFD"/>
    <w:rsid w:val="00DD2563"/>
    <w:rsid w:val="00DD2B12"/>
    <w:rsid w:val="00DD2C00"/>
    <w:rsid w:val="00DD3670"/>
    <w:rsid w:val="00DD3755"/>
    <w:rsid w:val="00DD4C44"/>
    <w:rsid w:val="00DD64E0"/>
    <w:rsid w:val="00DD790E"/>
    <w:rsid w:val="00DD7A7C"/>
    <w:rsid w:val="00DE2894"/>
    <w:rsid w:val="00DE2AED"/>
    <w:rsid w:val="00DE2C1C"/>
    <w:rsid w:val="00DE3785"/>
    <w:rsid w:val="00DE3A8D"/>
    <w:rsid w:val="00DE3D8C"/>
    <w:rsid w:val="00DE447B"/>
    <w:rsid w:val="00DE7D74"/>
    <w:rsid w:val="00DF09F3"/>
    <w:rsid w:val="00DF0FCD"/>
    <w:rsid w:val="00DF2766"/>
    <w:rsid w:val="00DF3858"/>
    <w:rsid w:val="00DF4F14"/>
    <w:rsid w:val="00DF598A"/>
    <w:rsid w:val="00DF782E"/>
    <w:rsid w:val="00E0025D"/>
    <w:rsid w:val="00E004A7"/>
    <w:rsid w:val="00E009B5"/>
    <w:rsid w:val="00E02EBE"/>
    <w:rsid w:val="00E04609"/>
    <w:rsid w:val="00E06263"/>
    <w:rsid w:val="00E06764"/>
    <w:rsid w:val="00E11A5D"/>
    <w:rsid w:val="00E11A6D"/>
    <w:rsid w:val="00E11BA0"/>
    <w:rsid w:val="00E11D4F"/>
    <w:rsid w:val="00E1262E"/>
    <w:rsid w:val="00E1344F"/>
    <w:rsid w:val="00E13652"/>
    <w:rsid w:val="00E14E4E"/>
    <w:rsid w:val="00E164D6"/>
    <w:rsid w:val="00E203B0"/>
    <w:rsid w:val="00E20995"/>
    <w:rsid w:val="00E21685"/>
    <w:rsid w:val="00E21C95"/>
    <w:rsid w:val="00E230A6"/>
    <w:rsid w:val="00E24D80"/>
    <w:rsid w:val="00E24EB0"/>
    <w:rsid w:val="00E24F27"/>
    <w:rsid w:val="00E2525D"/>
    <w:rsid w:val="00E264E5"/>
    <w:rsid w:val="00E31171"/>
    <w:rsid w:val="00E31E1A"/>
    <w:rsid w:val="00E32439"/>
    <w:rsid w:val="00E328AE"/>
    <w:rsid w:val="00E37363"/>
    <w:rsid w:val="00E40425"/>
    <w:rsid w:val="00E41401"/>
    <w:rsid w:val="00E41705"/>
    <w:rsid w:val="00E4304B"/>
    <w:rsid w:val="00E43A31"/>
    <w:rsid w:val="00E457D8"/>
    <w:rsid w:val="00E46A9E"/>
    <w:rsid w:val="00E47173"/>
    <w:rsid w:val="00E47F50"/>
    <w:rsid w:val="00E51461"/>
    <w:rsid w:val="00E52F71"/>
    <w:rsid w:val="00E53877"/>
    <w:rsid w:val="00E539F7"/>
    <w:rsid w:val="00E54EA6"/>
    <w:rsid w:val="00E55046"/>
    <w:rsid w:val="00E56134"/>
    <w:rsid w:val="00E5731E"/>
    <w:rsid w:val="00E6031B"/>
    <w:rsid w:val="00E6034E"/>
    <w:rsid w:val="00E60CB9"/>
    <w:rsid w:val="00E611BA"/>
    <w:rsid w:val="00E63769"/>
    <w:rsid w:val="00E637C4"/>
    <w:rsid w:val="00E66CEE"/>
    <w:rsid w:val="00E7017F"/>
    <w:rsid w:val="00E73689"/>
    <w:rsid w:val="00E73A80"/>
    <w:rsid w:val="00E76084"/>
    <w:rsid w:val="00E774BB"/>
    <w:rsid w:val="00E7770C"/>
    <w:rsid w:val="00E779E7"/>
    <w:rsid w:val="00E77D3C"/>
    <w:rsid w:val="00E80761"/>
    <w:rsid w:val="00E82DBD"/>
    <w:rsid w:val="00E82E46"/>
    <w:rsid w:val="00E83B49"/>
    <w:rsid w:val="00E86017"/>
    <w:rsid w:val="00E86D86"/>
    <w:rsid w:val="00E86DA8"/>
    <w:rsid w:val="00E87BC3"/>
    <w:rsid w:val="00E87F4F"/>
    <w:rsid w:val="00E9015A"/>
    <w:rsid w:val="00E902B7"/>
    <w:rsid w:val="00E90BC0"/>
    <w:rsid w:val="00E926F1"/>
    <w:rsid w:val="00E945A9"/>
    <w:rsid w:val="00E9511C"/>
    <w:rsid w:val="00E96479"/>
    <w:rsid w:val="00EA0319"/>
    <w:rsid w:val="00EA2D34"/>
    <w:rsid w:val="00EA4502"/>
    <w:rsid w:val="00EA4DCA"/>
    <w:rsid w:val="00EA4F2E"/>
    <w:rsid w:val="00EA6C1B"/>
    <w:rsid w:val="00EA79F3"/>
    <w:rsid w:val="00EB0C71"/>
    <w:rsid w:val="00EB0E99"/>
    <w:rsid w:val="00EB124E"/>
    <w:rsid w:val="00EB240F"/>
    <w:rsid w:val="00EB474F"/>
    <w:rsid w:val="00EB4FC7"/>
    <w:rsid w:val="00EB6035"/>
    <w:rsid w:val="00EB66DA"/>
    <w:rsid w:val="00EB7EE7"/>
    <w:rsid w:val="00EC3967"/>
    <w:rsid w:val="00EC4FDC"/>
    <w:rsid w:val="00EC55CC"/>
    <w:rsid w:val="00EC56BA"/>
    <w:rsid w:val="00EC6E87"/>
    <w:rsid w:val="00ED0C08"/>
    <w:rsid w:val="00ED0CCD"/>
    <w:rsid w:val="00ED0D97"/>
    <w:rsid w:val="00ED0FE1"/>
    <w:rsid w:val="00ED1F5D"/>
    <w:rsid w:val="00ED3070"/>
    <w:rsid w:val="00ED32C2"/>
    <w:rsid w:val="00ED3FCD"/>
    <w:rsid w:val="00ED46D1"/>
    <w:rsid w:val="00ED5901"/>
    <w:rsid w:val="00ED7880"/>
    <w:rsid w:val="00ED7A91"/>
    <w:rsid w:val="00EE01CD"/>
    <w:rsid w:val="00EE12FC"/>
    <w:rsid w:val="00EE1642"/>
    <w:rsid w:val="00EE2EA6"/>
    <w:rsid w:val="00EE3FD5"/>
    <w:rsid w:val="00EE5641"/>
    <w:rsid w:val="00EE668D"/>
    <w:rsid w:val="00EE704E"/>
    <w:rsid w:val="00EE7A39"/>
    <w:rsid w:val="00EF1CE3"/>
    <w:rsid w:val="00EF25C7"/>
    <w:rsid w:val="00EF29A5"/>
    <w:rsid w:val="00EF4A71"/>
    <w:rsid w:val="00EF4CCD"/>
    <w:rsid w:val="00EF51C0"/>
    <w:rsid w:val="00EF57D2"/>
    <w:rsid w:val="00EF600A"/>
    <w:rsid w:val="00EF6286"/>
    <w:rsid w:val="00EF7457"/>
    <w:rsid w:val="00EF74E1"/>
    <w:rsid w:val="00EF7C2D"/>
    <w:rsid w:val="00F009C0"/>
    <w:rsid w:val="00F00D5E"/>
    <w:rsid w:val="00F02F34"/>
    <w:rsid w:val="00F035BE"/>
    <w:rsid w:val="00F04476"/>
    <w:rsid w:val="00F05F0B"/>
    <w:rsid w:val="00F068FC"/>
    <w:rsid w:val="00F06E57"/>
    <w:rsid w:val="00F07852"/>
    <w:rsid w:val="00F119B0"/>
    <w:rsid w:val="00F11B89"/>
    <w:rsid w:val="00F12364"/>
    <w:rsid w:val="00F129C8"/>
    <w:rsid w:val="00F12A9E"/>
    <w:rsid w:val="00F136F5"/>
    <w:rsid w:val="00F13B53"/>
    <w:rsid w:val="00F13E27"/>
    <w:rsid w:val="00F150B7"/>
    <w:rsid w:val="00F16C4E"/>
    <w:rsid w:val="00F1712E"/>
    <w:rsid w:val="00F174AA"/>
    <w:rsid w:val="00F1778F"/>
    <w:rsid w:val="00F179F5"/>
    <w:rsid w:val="00F20832"/>
    <w:rsid w:val="00F2166B"/>
    <w:rsid w:val="00F21B50"/>
    <w:rsid w:val="00F22478"/>
    <w:rsid w:val="00F226DA"/>
    <w:rsid w:val="00F22A0A"/>
    <w:rsid w:val="00F25A1B"/>
    <w:rsid w:val="00F279F0"/>
    <w:rsid w:val="00F27C4E"/>
    <w:rsid w:val="00F3024C"/>
    <w:rsid w:val="00F30540"/>
    <w:rsid w:val="00F30575"/>
    <w:rsid w:val="00F31073"/>
    <w:rsid w:val="00F31FCA"/>
    <w:rsid w:val="00F3203F"/>
    <w:rsid w:val="00F32515"/>
    <w:rsid w:val="00F3309F"/>
    <w:rsid w:val="00F34579"/>
    <w:rsid w:val="00F35503"/>
    <w:rsid w:val="00F36F46"/>
    <w:rsid w:val="00F403FD"/>
    <w:rsid w:val="00F4081A"/>
    <w:rsid w:val="00F418DF"/>
    <w:rsid w:val="00F41DEC"/>
    <w:rsid w:val="00F41E6F"/>
    <w:rsid w:val="00F44AF6"/>
    <w:rsid w:val="00F4584B"/>
    <w:rsid w:val="00F475CC"/>
    <w:rsid w:val="00F479E8"/>
    <w:rsid w:val="00F47E6F"/>
    <w:rsid w:val="00F51652"/>
    <w:rsid w:val="00F5178C"/>
    <w:rsid w:val="00F5186F"/>
    <w:rsid w:val="00F52CA6"/>
    <w:rsid w:val="00F52DD7"/>
    <w:rsid w:val="00F52E38"/>
    <w:rsid w:val="00F5381B"/>
    <w:rsid w:val="00F5417D"/>
    <w:rsid w:val="00F552DE"/>
    <w:rsid w:val="00F5585A"/>
    <w:rsid w:val="00F55EE7"/>
    <w:rsid w:val="00F569B3"/>
    <w:rsid w:val="00F56CB6"/>
    <w:rsid w:val="00F571BB"/>
    <w:rsid w:val="00F57EE8"/>
    <w:rsid w:val="00F6027F"/>
    <w:rsid w:val="00F61FAD"/>
    <w:rsid w:val="00F63728"/>
    <w:rsid w:val="00F6392D"/>
    <w:rsid w:val="00F640F5"/>
    <w:rsid w:val="00F650B6"/>
    <w:rsid w:val="00F6524B"/>
    <w:rsid w:val="00F664F2"/>
    <w:rsid w:val="00F70D0A"/>
    <w:rsid w:val="00F70E37"/>
    <w:rsid w:val="00F712C7"/>
    <w:rsid w:val="00F73206"/>
    <w:rsid w:val="00F7424B"/>
    <w:rsid w:val="00F76ED7"/>
    <w:rsid w:val="00F80B0A"/>
    <w:rsid w:val="00F8148F"/>
    <w:rsid w:val="00F85ED6"/>
    <w:rsid w:val="00F85EDB"/>
    <w:rsid w:val="00F860F4"/>
    <w:rsid w:val="00F86570"/>
    <w:rsid w:val="00F877D5"/>
    <w:rsid w:val="00F87949"/>
    <w:rsid w:val="00F90089"/>
    <w:rsid w:val="00F9146B"/>
    <w:rsid w:val="00F92CE2"/>
    <w:rsid w:val="00F92D9F"/>
    <w:rsid w:val="00F93D22"/>
    <w:rsid w:val="00F95A33"/>
    <w:rsid w:val="00F95D2E"/>
    <w:rsid w:val="00F96104"/>
    <w:rsid w:val="00F96A5F"/>
    <w:rsid w:val="00FA063D"/>
    <w:rsid w:val="00FA07A2"/>
    <w:rsid w:val="00FA0E27"/>
    <w:rsid w:val="00FA1C35"/>
    <w:rsid w:val="00FA2ED2"/>
    <w:rsid w:val="00FA71EF"/>
    <w:rsid w:val="00FA7A72"/>
    <w:rsid w:val="00FB066C"/>
    <w:rsid w:val="00FB104E"/>
    <w:rsid w:val="00FB36D5"/>
    <w:rsid w:val="00FB3B89"/>
    <w:rsid w:val="00FB3F4C"/>
    <w:rsid w:val="00FB3F6B"/>
    <w:rsid w:val="00FB43F9"/>
    <w:rsid w:val="00FB5B9D"/>
    <w:rsid w:val="00FB67C3"/>
    <w:rsid w:val="00FB78ED"/>
    <w:rsid w:val="00FC0A4D"/>
    <w:rsid w:val="00FC0CDA"/>
    <w:rsid w:val="00FC2D55"/>
    <w:rsid w:val="00FC2EDD"/>
    <w:rsid w:val="00FC3416"/>
    <w:rsid w:val="00FC3833"/>
    <w:rsid w:val="00FC4357"/>
    <w:rsid w:val="00FC5705"/>
    <w:rsid w:val="00FC5759"/>
    <w:rsid w:val="00FC6FC3"/>
    <w:rsid w:val="00FC7E16"/>
    <w:rsid w:val="00FD0F75"/>
    <w:rsid w:val="00FD1F5C"/>
    <w:rsid w:val="00FD66B6"/>
    <w:rsid w:val="00FD6F77"/>
    <w:rsid w:val="00FD750C"/>
    <w:rsid w:val="00FE0176"/>
    <w:rsid w:val="00FE0915"/>
    <w:rsid w:val="00FE144D"/>
    <w:rsid w:val="00FE2147"/>
    <w:rsid w:val="00FE62C3"/>
    <w:rsid w:val="00FF0057"/>
    <w:rsid w:val="00FF0625"/>
    <w:rsid w:val="00FF1DC1"/>
    <w:rsid w:val="00FF27F2"/>
    <w:rsid w:val="00FF2FCE"/>
    <w:rsid w:val="00FF3FFC"/>
    <w:rsid w:val="00FF4017"/>
    <w:rsid w:val="00FF5CDF"/>
    <w:rsid w:val="00FF613D"/>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9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uiPriority w:val="10"/>
    <w:qFormat/>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rsid w:val="00E774BB"/>
    <w:pPr>
      <w:spacing w:after="120"/>
    </w:pPr>
    <w:rPr>
      <w:color w:val="auto"/>
    </w:rPr>
  </w:style>
  <w:style w:type="paragraph" w:customStyle="1" w:styleId="consnonformat0">
    <w:name w:val="consnonformat"/>
    <w:basedOn w:val="a0"/>
    <w:rsid w:val="00E774BB"/>
    <w:pPr>
      <w:spacing w:before="100" w:beforeAutospacing="1" w:after="100" w:afterAutospacing="1"/>
      <w:jc w:val="both"/>
    </w:pPr>
    <w:rPr>
      <w:color w:val="auto"/>
    </w:rPr>
  </w:style>
  <w:style w:type="paragraph" w:customStyle="1" w:styleId="3b">
    <w:name w:val="Знак Знак3 Знак Знак"/>
    <w:basedOn w:val="a0"/>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10"/>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uiPriority w:val="99"/>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27F24"/>
    <w:rPr>
      <w:rFonts w:ascii="TimesNewRomanPSMT" w:hAnsi="TimesNewRomanPSMT" w:hint="default"/>
      <w:b w:val="0"/>
      <w:bCs w:val="0"/>
      <w:i w:val="0"/>
      <w:iCs w:val="0"/>
      <w:color w:val="000000"/>
      <w:sz w:val="24"/>
      <w:szCs w:val="24"/>
    </w:rPr>
  </w:style>
  <w:style w:type="character" w:customStyle="1" w:styleId="NormalWebChar">
    <w:name w:val="Normal (Web) Char"/>
    <w:aliases w:val="Обычный (веб) Знак1 Char,Обычный (веб) Знак Знак Char"/>
    <w:locked/>
    <w:rsid w:val="00227F24"/>
    <w:rPr>
      <w:rFonts w:ascii="Times New Roman" w:hAnsi="Times New Roman"/>
      <w:sz w:val="24"/>
      <w:lang w:eastAsia="ru-RU"/>
    </w:rPr>
  </w:style>
  <w:style w:type="paragraph" w:customStyle="1" w:styleId="Nonformat">
    <w:name w:val="Nonformat"/>
    <w:basedOn w:val="a0"/>
    <w:rsid w:val="00312DB6"/>
    <w:pPr>
      <w:widowControl w:val="0"/>
    </w:pPr>
    <w:rPr>
      <w:rFonts w:ascii="Consultant" w:hAnsi="Consultant"/>
      <w:color w:val="auto"/>
      <w:sz w:val="20"/>
      <w:szCs w:val="20"/>
    </w:rPr>
  </w:style>
  <w:style w:type="paragraph" w:customStyle="1" w:styleId="doktekstj">
    <w:name w:val="doktekstj"/>
    <w:basedOn w:val="a0"/>
    <w:rsid w:val="006814C6"/>
    <w:pPr>
      <w:spacing w:before="100" w:beforeAutospacing="1" w:after="300"/>
      <w:jc w:val="both"/>
    </w:pPr>
    <w:rPr>
      <w:color w:val="auto"/>
    </w:rPr>
  </w:style>
  <w:style w:type="character" w:customStyle="1" w:styleId="4a">
    <w:name w:val="Заголовок №4_"/>
    <w:basedOn w:val="a1"/>
    <w:link w:val="4b"/>
    <w:uiPriority w:val="99"/>
    <w:rsid w:val="00CF1074"/>
    <w:rPr>
      <w:rFonts w:ascii="Arial" w:hAnsi="Arial" w:cs="Arial"/>
      <w:b/>
      <w:bCs/>
      <w:spacing w:val="-4"/>
      <w:shd w:val="clear" w:color="auto" w:fill="FFFFFF"/>
    </w:rPr>
  </w:style>
  <w:style w:type="character" w:customStyle="1" w:styleId="88">
    <w:name w:val="Основной текст (8)_"/>
    <w:basedOn w:val="a1"/>
    <w:link w:val="810"/>
    <w:uiPriority w:val="99"/>
    <w:rsid w:val="00CF1074"/>
    <w:rPr>
      <w:i/>
      <w:iCs/>
      <w:spacing w:val="-2"/>
      <w:sz w:val="16"/>
      <w:szCs w:val="16"/>
      <w:shd w:val="clear" w:color="auto" w:fill="FFFFFF"/>
    </w:rPr>
  </w:style>
  <w:style w:type="character" w:customStyle="1" w:styleId="89">
    <w:name w:val="Основной текст (8)"/>
    <w:basedOn w:val="88"/>
    <w:uiPriority w:val="99"/>
    <w:rsid w:val="00CF1074"/>
    <w:rPr>
      <w:u w:val="single"/>
    </w:rPr>
  </w:style>
  <w:style w:type="paragraph" w:customStyle="1" w:styleId="4b">
    <w:name w:val="Заголовок №4"/>
    <w:basedOn w:val="a0"/>
    <w:link w:val="4a"/>
    <w:uiPriority w:val="99"/>
    <w:rsid w:val="00CF1074"/>
    <w:pPr>
      <w:widowControl w:val="0"/>
      <w:shd w:val="clear" w:color="auto" w:fill="FFFFFF"/>
      <w:spacing w:after="60" w:line="326" w:lineRule="exact"/>
      <w:jc w:val="center"/>
      <w:outlineLvl w:val="3"/>
    </w:pPr>
    <w:rPr>
      <w:rFonts w:ascii="Arial" w:eastAsia="Calibri" w:hAnsi="Arial" w:cs="Arial"/>
      <w:b/>
      <w:bCs/>
      <w:color w:val="auto"/>
      <w:spacing w:val="-4"/>
      <w:sz w:val="20"/>
      <w:szCs w:val="20"/>
    </w:rPr>
  </w:style>
  <w:style w:type="paragraph" w:customStyle="1" w:styleId="810">
    <w:name w:val="Основной текст (8)1"/>
    <w:basedOn w:val="a0"/>
    <w:link w:val="88"/>
    <w:uiPriority w:val="99"/>
    <w:rsid w:val="00CF1074"/>
    <w:pPr>
      <w:widowControl w:val="0"/>
      <w:shd w:val="clear" w:color="auto" w:fill="FFFFFF"/>
      <w:spacing w:before="60" w:line="221" w:lineRule="exact"/>
    </w:pPr>
    <w:rPr>
      <w:rFonts w:ascii="Calibri" w:eastAsia="Calibri" w:hAnsi="Calibri"/>
      <w:i/>
      <w:iCs/>
      <w:color w:val="auto"/>
      <w:spacing w:val="-2"/>
      <w:sz w:val="16"/>
      <w:szCs w:val="16"/>
    </w:rPr>
  </w:style>
  <w:style w:type="character" w:customStyle="1" w:styleId="8pt1">
    <w:name w:val="Основной текст + 8 pt1"/>
    <w:aliases w:val="Курсив,Интервал 0 pt4"/>
    <w:basedOn w:val="11"/>
    <w:uiPriority w:val="99"/>
    <w:rsid w:val="000402CE"/>
    <w:rPr>
      <w:i/>
      <w:iCs/>
      <w:spacing w:val="-2"/>
      <w:sz w:val="16"/>
      <w:szCs w:val="16"/>
      <w:u w:val="single"/>
      <w:shd w:val="clear" w:color="auto" w:fill="FFFFFF"/>
    </w:rPr>
  </w:style>
  <w:style w:type="character" w:customStyle="1" w:styleId="89pt">
    <w:name w:val="Основной текст (8) + 9 pt"/>
    <w:aliases w:val="Не курсив,Интервал 0 pt3"/>
    <w:basedOn w:val="88"/>
    <w:uiPriority w:val="99"/>
    <w:rsid w:val="000402CE"/>
    <w:rPr>
      <w:i/>
      <w:iCs/>
      <w:spacing w:val="-5"/>
      <w:sz w:val="18"/>
      <w:szCs w:val="18"/>
      <w:u w:val="none"/>
    </w:rPr>
  </w:style>
  <w:style w:type="character" w:customStyle="1" w:styleId="0pt">
    <w:name w:val="Основной текст + Интервал 0 pt"/>
    <w:basedOn w:val="11"/>
    <w:uiPriority w:val="99"/>
    <w:rsid w:val="00C24FA6"/>
    <w:rPr>
      <w:spacing w:val="-6"/>
      <w:sz w:val="18"/>
      <w:szCs w:val="18"/>
      <w:u w:val="none"/>
      <w:shd w:val="clear" w:color="auto" w:fill="FFFFFF"/>
    </w:rPr>
  </w:style>
  <w:style w:type="character" w:customStyle="1" w:styleId="75pt">
    <w:name w:val="Основной текст + 7.5 pt"/>
    <w:aliases w:val="Полужирный1,Интервал 0 pt2"/>
    <w:basedOn w:val="11"/>
    <w:uiPriority w:val="99"/>
    <w:rsid w:val="00C24FA6"/>
    <w:rPr>
      <w:rFonts w:cs="Times New Roman"/>
      <w:b/>
      <w:bCs/>
      <w:spacing w:val="-6"/>
      <w:sz w:val="15"/>
      <w:szCs w:val="15"/>
      <w:u w:val="none"/>
      <w:shd w:val="clear" w:color="auto" w:fill="FFFFFF"/>
      <w:lang w:val="en-US" w:eastAsia="en-US"/>
    </w:rPr>
  </w:style>
  <w:style w:type="character" w:customStyle="1" w:styleId="820">
    <w:name w:val="Основной текст (8)2"/>
    <w:basedOn w:val="88"/>
    <w:uiPriority w:val="99"/>
    <w:rsid w:val="008A7C05"/>
    <w:rPr>
      <w:i/>
      <w:iCs/>
      <w:u w:val="single"/>
    </w:rPr>
  </w:style>
  <w:style w:type="character" w:customStyle="1" w:styleId="8a">
    <w:name w:val="Основной текст (8) + Не курсив"/>
    <w:aliases w:val="Интервал 0 pt1"/>
    <w:basedOn w:val="88"/>
    <w:uiPriority w:val="99"/>
    <w:rsid w:val="008A7C05"/>
    <w:rPr>
      <w:i/>
      <w:iCs/>
      <w:spacing w:val="3"/>
      <w:u w:val="single"/>
    </w:rPr>
  </w:style>
  <w:style w:type="character" w:customStyle="1" w:styleId="3f9">
    <w:name w:val="Основной текст (3)_"/>
    <w:basedOn w:val="a1"/>
    <w:link w:val="3fa"/>
    <w:rsid w:val="002A3D4F"/>
    <w:rPr>
      <w:rFonts w:ascii="Arial" w:eastAsia="Arial" w:hAnsi="Arial" w:cs="Arial"/>
      <w:b/>
      <w:bCs/>
      <w:shd w:val="clear" w:color="auto" w:fill="FFFFFF"/>
    </w:rPr>
  </w:style>
  <w:style w:type="paragraph" w:customStyle="1" w:styleId="3fa">
    <w:name w:val="Основной текст (3)"/>
    <w:basedOn w:val="a0"/>
    <w:link w:val="3f9"/>
    <w:rsid w:val="002A3D4F"/>
    <w:pPr>
      <w:widowControl w:val="0"/>
      <w:shd w:val="clear" w:color="auto" w:fill="FFFFFF"/>
      <w:spacing w:before="480" w:line="274" w:lineRule="exact"/>
      <w:jc w:val="center"/>
    </w:pPr>
    <w:rPr>
      <w:rFonts w:ascii="Arial" w:eastAsia="Arial" w:hAnsi="Arial" w:cs="Arial"/>
      <w:b/>
      <w:bCs/>
      <w:color w:val="auto"/>
      <w:sz w:val="20"/>
      <w:szCs w:val="20"/>
    </w:rPr>
  </w:style>
  <w:style w:type="numbering" w:customStyle="1" w:styleId="116">
    <w:name w:val="Нет списка11"/>
    <w:next w:val="a3"/>
    <w:uiPriority w:val="99"/>
    <w:semiHidden/>
    <w:unhideWhenUsed/>
    <w:rsid w:val="00AD515B"/>
  </w:style>
  <w:style w:type="character" w:customStyle="1" w:styleId="2fe">
    <w:name w:val="Название Знак2"/>
    <w:basedOn w:val="a1"/>
    <w:uiPriority w:val="10"/>
    <w:rsid w:val="00AD515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ketolog.ru/s/344967/HUxhWPL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3924-944E-463D-A852-8E746936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3719</TotalTime>
  <Pages>2</Pages>
  <Words>1408</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941</cp:revision>
  <cp:lastPrinted>2020-04-07T07:17:00Z</cp:lastPrinted>
  <dcterms:created xsi:type="dcterms:W3CDTF">2019-01-15T10:56:00Z</dcterms:created>
  <dcterms:modified xsi:type="dcterms:W3CDTF">2020-04-07T07:18:00Z</dcterms:modified>
</cp:coreProperties>
</file>